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EAA7A" w14:textId="77777777" w:rsidR="00633386" w:rsidRPr="00DB2543" w:rsidRDefault="00633386" w:rsidP="00701B01">
      <w:pPr>
        <w:pStyle w:val="Style11"/>
        <w:tabs>
          <w:tab w:val="left" w:pos="0"/>
          <w:tab w:val="left" w:pos="851"/>
          <w:tab w:val="left" w:pos="1418"/>
        </w:tabs>
        <w:spacing w:before="60" w:after="60" w:line="240" w:lineRule="auto"/>
        <w:ind w:firstLine="567"/>
        <w:jc w:val="center"/>
        <w:rPr>
          <w:sz w:val="26"/>
          <w:szCs w:val="26"/>
          <w:lang w:val="nl-NL"/>
        </w:rPr>
      </w:pPr>
      <w:bookmarkStart w:id="0" w:name="_Hlk179810443"/>
      <w:r w:rsidRPr="00DB2543">
        <w:rPr>
          <w:b/>
          <w:sz w:val="26"/>
          <w:szCs w:val="26"/>
          <w:lang w:val="nl-NL"/>
        </w:rPr>
        <w:t>Phần 2. YÊU CẦU VỀ KỸ THUẬT</w:t>
      </w:r>
    </w:p>
    <w:p w14:paraId="723EF983" w14:textId="77777777" w:rsidR="004A1A71" w:rsidRPr="00DB2543" w:rsidRDefault="00791FAE" w:rsidP="00701B01">
      <w:pPr>
        <w:pStyle w:val="Style11"/>
        <w:tabs>
          <w:tab w:val="left" w:pos="0"/>
          <w:tab w:val="left" w:pos="851"/>
          <w:tab w:val="left" w:pos="1418"/>
        </w:tabs>
        <w:spacing w:before="60" w:after="60" w:line="240" w:lineRule="auto"/>
        <w:ind w:firstLine="567"/>
        <w:jc w:val="center"/>
        <w:rPr>
          <w:b/>
          <w:sz w:val="26"/>
          <w:szCs w:val="26"/>
          <w:lang w:val="vi-VN"/>
        </w:rPr>
      </w:pPr>
      <w:r w:rsidRPr="00DB2543">
        <w:rPr>
          <w:sz w:val="26"/>
          <w:szCs w:val="26"/>
          <w:lang w:val="nl-NL"/>
        </w:rPr>
        <w:t xml:space="preserve"> </w:t>
      </w:r>
      <w:r w:rsidR="004A1A71" w:rsidRPr="00DB2543">
        <w:rPr>
          <w:b/>
          <w:sz w:val="26"/>
          <w:szCs w:val="26"/>
          <w:lang w:val="vi-VN"/>
        </w:rPr>
        <w:t xml:space="preserve">Chương V. YÊU CẦU VỀ </w:t>
      </w:r>
      <w:r w:rsidR="0099572A" w:rsidRPr="00DB2543">
        <w:rPr>
          <w:b/>
          <w:sz w:val="26"/>
          <w:szCs w:val="26"/>
          <w:lang w:val="vi-VN"/>
        </w:rPr>
        <w:t>KỸ THUẬT</w:t>
      </w:r>
    </w:p>
    <w:p w14:paraId="74F705B5" w14:textId="77777777" w:rsidR="004A1A71" w:rsidRPr="00DB2543" w:rsidRDefault="004A1A71" w:rsidP="00701B01">
      <w:pPr>
        <w:pStyle w:val="Style11"/>
        <w:tabs>
          <w:tab w:val="left" w:pos="0"/>
          <w:tab w:val="left" w:pos="851"/>
          <w:tab w:val="left" w:pos="1418"/>
        </w:tabs>
        <w:spacing w:before="60" w:after="60" w:line="240" w:lineRule="auto"/>
        <w:ind w:firstLine="567"/>
        <w:jc w:val="center"/>
        <w:rPr>
          <w:b/>
          <w:sz w:val="26"/>
          <w:szCs w:val="26"/>
          <w:lang w:val="vi-VN"/>
        </w:rPr>
      </w:pPr>
    </w:p>
    <w:p w14:paraId="6273EE70" w14:textId="57C68896" w:rsidR="004B795A" w:rsidRPr="00D327A1" w:rsidRDefault="004B795A" w:rsidP="004B795A">
      <w:pPr>
        <w:widowControl w:val="0"/>
        <w:spacing w:before="120" w:after="120"/>
        <w:ind w:firstLine="567"/>
        <w:rPr>
          <w:b/>
          <w:bCs/>
          <w:sz w:val="26"/>
          <w:szCs w:val="26"/>
        </w:rPr>
      </w:pPr>
      <w:r>
        <w:rPr>
          <w:b/>
          <w:bCs/>
          <w:sz w:val="26"/>
          <w:szCs w:val="26"/>
        </w:rPr>
        <w:t>I</w:t>
      </w:r>
      <w:r w:rsidRPr="00D327A1">
        <w:rPr>
          <w:b/>
          <w:bCs/>
          <w:sz w:val="26"/>
          <w:szCs w:val="26"/>
        </w:rPr>
        <w:t>. Giới thiệu về gói thầu</w:t>
      </w:r>
    </w:p>
    <w:p w14:paraId="148F1A8D" w14:textId="77777777" w:rsidR="004B795A" w:rsidRPr="00D327A1" w:rsidRDefault="004B795A" w:rsidP="004B795A">
      <w:pPr>
        <w:widowControl w:val="0"/>
        <w:spacing w:before="120" w:after="120"/>
        <w:ind w:firstLine="567"/>
        <w:rPr>
          <w:b/>
          <w:bCs/>
          <w:i/>
          <w:iCs/>
          <w:sz w:val="26"/>
          <w:szCs w:val="26"/>
        </w:rPr>
      </w:pPr>
      <w:r w:rsidRPr="00D327A1">
        <w:rPr>
          <w:b/>
          <w:bCs/>
          <w:i/>
          <w:iCs/>
          <w:sz w:val="26"/>
          <w:szCs w:val="26"/>
        </w:rPr>
        <w:t>1. Phạm vi công việc của gói thầu.</w:t>
      </w:r>
    </w:p>
    <w:p w14:paraId="50FA6139" w14:textId="74BC92A9" w:rsidR="004B795A" w:rsidRPr="00D327A1" w:rsidRDefault="00EF2697" w:rsidP="004B795A">
      <w:pPr>
        <w:widowControl w:val="0"/>
        <w:spacing w:before="120" w:after="120"/>
        <w:ind w:firstLine="567"/>
        <w:rPr>
          <w:i/>
          <w:iCs/>
          <w:sz w:val="26"/>
          <w:szCs w:val="26"/>
        </w:rPr>
      </w:pPr>
      <w:r>
        <w:rPr>
          <w:i/>
          <w:iCs/>
          <w:sz w:val="26"/>
          <w:szCs w:val="26"/>
        </w:rPr>
        <w:t>1.1</w:t>
      </w:r>
      <w:r w:rsidR="004B795A" w:rsidRPr="00D327A1">
        <w:rPr>
          <w:i/>
          <w:iCs/>
          <w:sz w:val="26"/>
          <w:szCs w:val="26"/>
        </w:rPr>
        <w:t xml:space="preserve">. </w:t>
      </w:r>
      <w:r w:rsidR="00EC3D9B" w:rsidRPr="00EC3D9B">
        <w:rPr>
          <w:i/>
          <w:iCs/>
          <w:sz w:val="26"/>
          <w:szCs w:val="26"/>
        </w:rPr>
        <w:t>Sửa chữa các đường dây 372, 373E5.18, 480E5.23 và thiết bị trạm biến áp khu vực Đông Triều năm 2026</w:t>
      </w:r>
    </w:p>
    <w:p w14:paraId="3070A4EB" w14:textId="77777777" w:rsidR="004B795A" w:rsidRPr="00D327A1" w:rsidRDefault="004B795A" w:rsidP="004B795A">
      <w:pPr>
        <w:widowControl w:val="0"/>
        <w:spacing w:before="120" w:after="120"/>
        <w:ind w:firstLine="567"/>
        <w:rPr>
          <w:sz w:val="26"/>
          <w:szCs w:val="26"/>
        </w:rPr>
      </w:pPr>
      <w:r w:rsidRPr="00D327A1">
        <w:rPr>
          <w:sz w:val="26"/>
          <w:szCs w:val="26"/>
        </w:rPr>
        <w:t>- Sửa chữa đường dây theo quy mô tại Mục 1, Mẫu số 01A Chương IV E-HSMT.</w:t>
      </w:r>
    </w:p>
    <w:p w14:paraId="6C73A3B6" w14:textId="77777777" w:rsidR="004B795A" w:rsidRPr="00D327A1" w:rsidRDefault="004B795A" w:rsidP="004B795A">
      <w:pPr>
        <w:widowControl w:val="0"/>
        <w:spacing w:before="120" w:after="120"/>
        <w:ind w:firstLine="567"/>
        <w:rPr>
          <w:sz w:val="26"/>
          <w:szCs w:val="26"/>
        </w:rPr>
      </w:pPr>
      <w:r w:rsidRPr="00D327A1">
        <w:rPr>
          <w:sz w:val="26"/>
          <w:szCs w:val="26"/>
        </w:rPr>
        <w:t>- Thu hồi toàn bộ vật tư và vận chuyển, làm thủ tục nhập kho Công ty Điện lực Quảng Ninh tại địa chỉ 167 Trần Phú, phường Cao 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36"/>
        <w:gridCol w:w="7094"/>
        <w:gridCol w:w="2641"/>
        <w:gridCol w:w="2900"/>
      </w:tblGrid>
      <w:tr w:rsidR="004B795A" w:rsidRPr="00155BD0" w14:paraId="110EF647" w14:textId="77777777" w:rsidTr="00DB07AE">
        <w:trPr>
          <w:trHeight w:val="299"/>
          <w:tblHeader/>
        </w:trPr>
        <w:tc>
          <w:tcPr>
            <w:tcW w:w="573" w:type="pct"/>
            <w:vMerge w:val="restart"/>
            <w:noWrap/>
            <w:vAlign w:val="center"/>
            <w:hideMark/>
          </w:tcPr>
          <w:p w14:paraId="2B5C5CE1" w14:textId="77777777" w:rsidR="004B795A" w:rsidRPr="00155BD0" w:rsidRDefault="004B795A" w:rsidP="00807169">
            <w:pPr>
              <w:jc w:val="center"/>
              <w:rPr>
                <w:b/>
                <w:bCs/>
                <w:sz w:val="26"/>
                <w:szCs w:val="26"/>
              </w:rPr>
            </w:pPr>
            <w:r w:rsidRPr="00155BD0">
              <w:rPr>
                <w:b/>
                <w:bCs/>
                <w:sz w:val="26"/>
                <w:szCs w:val="26"/>
              </w:rPr>
              <w:t>STT</w:t>
            </w:r>
          </w:p>
        </w:tc>
        <w:tc>
          <w:tcPr>
            <w:tcW w:w="2485" w:type="pct"/>
            <w:vMerge w:val="restart"/>
            <w:noWrap/>
            <w:vAlign w:val="center"/>
            <w:hideMark/>
          </w:tcPr>
          <w:p w14:paraId="1163DC9D" w14:textId="77777777" w:rsidR="004B795A" w:rsidRPr="00155BD0" w:rsidRDefault="004B795A" w:rsidP="00807169">
            <w:pPr>
              <w:jc w:val="center"/>
              <w:rPr>
                <w:b/>
                <w:bCs/>
                <w:sz w:val="26"/>
                <w:szCs w:val="26"/>
              </w:rPr>
            </w:pPr>
            <w:r w:rsidRPr="00155BD0">
              <w:rPr>
                <w:b/>
                <w:bCs/>
                <w:sz w:val="26"/>
                <w:szCs w:val="26"/>
              </w:rPr>
              <w:t>TÊN VẬT TƯ</w:t>
            </w:r>
          </w:p>
        </w:tc>
        <w:tc>
          <w:tcPr>
            <w:tcW w:w="925" w:type="pct"/>
            <w:vMerge w:val="restart"/>
            <w:noWrap/>
            <w:vAlign w:val="center"/>
            <w:hideMark/>
          </w:tcPr>
          <w:p w14:paraId="3F132157" w14:textId="77777777" w:rsidR="004B795A" w:rsidRPr="00155BD0" w:rsidRDefault="004B795A" w:rsidP="00807169">
            <w:pPr>
              <w:jc w:val="center"/>
              <w:rPr>
                <w:b/>
                <w:bCs/>
                <w:sz w:val="26"/>
                <w:szCs w:val="26"/>
              </w:rPr>
            </w:pPr>
            <w:r w:rsidRPr="00155BD0">
              <w:rPr>
                <w:b/>
                <w:bCs/>
                <w:sz w:val="26"/>
                <w:szCs w:val="26"/>
              </w:rPr>
              <w:t>ĐVT</w:t>
            </w:r>
          </w:p>
        </w:tc>
        <w:tc>
          <w:tcPr>
            <w:tcW w:w="1016" w:type="pct"/>
            <w:vMerge w:val="restart"/>
            <w:noWrap/>
            <w:vAlign w:val="bottom"/>
            <w:hideMark/>
          </w:tcPr>
          <w:p w14:paraId="5BF2EA2F" w14:textId="77777777" w:rsidR="004B795A" w:rsidRPr="00155BD0" w:rsidRDefault="004B795A" w:rsidP="00807169">
            <w:pPr>
              <w:jc w:val="center"/>
              <w:rPr>
                <w:b/>
                <w:bCs/>
                <w:sz w:val="26"/>
                <w:szCs w:val="26"/>
              </w:rPr>
            </w:pPr>
            <w:r w:rsidRPr="00155BD0">
              <w:rPr>
                <w:b/>
                <w:bCs/>
                <w:sz w:val="26"/>
                <w:szCs w:val="26"/>
              </w:rPr>
              <w:t>SỐ LƯỢNG</w:t>
            </w:r>
          </w:p>
        </w:tc>
      </w:tr>
      <w:tr w:rsidR="004B795A" w:rsidRPr="00155BD0" w14:paraId="70AB2775" w14:textId="77777777" w:rsidTr="00DB07AE">
        <w:trPr>
          <w:trHeight w:val="299"/>
          <w:tblHeader/>
        </w:trPr>
        <w:tc>
          <w:tcPr>
            <w:tcW w:w="573" w:type="pct"/>
            <w:vMerge/>
            <w:vAlign w:val="center"/>
            <w:hideMark/>
          </w:tcPr>
          <w:p w14:paraId="060AB62C" w14:textId="77777777" w:rsidR="004B795A" w:rsidRPr="00155BD0" w:rsidRDefault="004B795A" w:rsidP="00807169">
            <w:pPr>
              <w:rPr>
                <w:b/>
                <w:bCs/>
                <w:sz w:val="26"/>
                <w:szCs w:val="26"/>
              </w:rPr>
            </w:pPr>
          </w:p>
        </w:tc>
        <w:tc>
          <w:tcPr>
            <w:tcW w:w="2485" w:type="pct"/>
            <w:vMerge/>
            <w:vAlign w:val="center"/>
            <w:hideMark/>
          </w:tcPr>
          <w:p w14:paraId="63FB682F" w14:textId="77777777" w:rsidR="004B795A" w:rsidRPr="00155BD0" w:rsidRDefault="004B795A" w:rsidP="00807169">
            <w:pPr>
              <w:rPr>
                <w:b/>
                <w:bCs/>
                <w:sz w:val="26"/>
                <w:szCs w:val="26"/>
              </w:rPr>
            </w:pPr>
          </w:p>
        </w:tc>
        <w:tc>
          <w:tcPr>
            <w:tcW w:w="925" w:type="pct"/>
            <w:vMerge/>
            <w:vAlign w:val="center"/>
            <w:hideMark/>
          </w:tcPr>
          <w:p w14:paraId="3ED8C7BD" w14:textId="77777777" w:rsidR="004B795A" w:rsidRPr="00155BD0" w:rsidRDefault="004B795A" w:rsidP="00807169">
            <w:pPr>
              <w:rPr>
                <w:b/>
                <w:bCs/>
                <w:sz w:val="26"/>
                <w:szCs w:val="26"/>
              </w:rPr>
            </w:pPr>
          </w:p>
        </w:tc>
        <w:tc>
          <w:tcPr>
            <w:tcW w:w="1016" w:type="pct"/>
            <w:vMerge/>
            <w:vAlign w:val="center"/>
            <w:hideMark/>
          </w:tcPr>
          <w:p w14:paraId="1D737062" w14:textId="77777777" w:rsidR="004B795A" w:rsidRPr="00155BD0" w:rsidRDefault="004B795A" w:rsidP="00807169">
            <w:pPr>
              <w:rPr>
                <w:b/>
                <w:bCs/>
                <w:sz w:val="26"/>
                <w:szCs w:val="26"/>
              </w:rPr>
            </w:pPr>
          </w:p>
        </w:tc>
      </w:tr>
      <w:tr w:rsidR="006A00F9" w:rsidRPr="00155BD0" w14:paraId="3827E3F9" w14:textId="77777777" w:rsidTr="00DB07AE">
        <w:tc>
          <w:tcPr>
            <w:tcW w:w="573" w:type="pct"/>
            <w:noWrap/>
            <w:vAlign w:val="center"/>
            <w:hideMark/>
          </w:tcPr>
          <w:p w14:paraId="5C064E26" w14:textId="77777777" w:rsidR="006A00F9" w:rsidRPr="00155BD0" w:rsidRDefault="006A00F9" w:rsidP="006A00F9">
            <w:pPr>
              <w:jc w:val="center"/>
              <w:rPr>
                <w:sz w:val="26"/>
                <w:szCs w:val="26"/>
              </w:rPr>
            </w:pPr>
            <w:r w:rsidRPr="00155BD0">
              <w:rPr>
                <w:sz w:val="26"/>
                <w:szCs w:val="26"/>
              </w:rPr>
              <w:t>1</w:t>
            </w:r>
          </w:p>
        </w:tc>
        <w:tc>
          <w:tcPr>
            <w:tcW w:w="2485" w:type="pct"/>
            <w:noWrap/>
            <w:vAlign w:val="center"/>
            <w:hideMark/>
          </w:tcPr>
          <w:p w14:paraId="78F1024F" w14:textId="68645334" w:rsidR="006A00F9" w:rsidRPr="00155BD0" w:rsidRDefault="006A00F9" w:rsidP="00C22F8C">
            <w:pPr>
              <w:jc w:val="left"/>
              <w:rPr>
                <w:sz w:val="26"/>
                <w:szCs w:val="26"/>
              </w:rPr>
            </w:pPr>
            <w:r w:rsidRPr="00155BD0">
              <w:rPr>
                <w:sz w:val="26"/>
                <w:szCs w:val="26"/>
              </w:rPr>
              <w:t>Sứ VHD 22kV+ ty</w:t>
            </w:r>
          </w:p>
        </w:tc>
        <w:tc>
          <w:tcPr>
            <w:tcW w:w="925" w:type="pct"/>
            <w:noWrap/>
            <w:vAlign w:val="center"/>
            <w:hideMark/>
          </w:tcPr>
          <w:p w14:paraId="50F2903A" w14:textId="16635173" w:rsidR="006A00F9" w:rsidRPr="00155BD0" w:rsidRDefault="006A00F9" w:rsidP="00C22F8C">
            <w:pPr>
              <w:jc w:val="center"/>
              <w:rPr>
                <w:sz w:val="26"/>
                <w:szCs w:val="26"/>
              </w:rPr>
            </w:pPr>
            <w:r w:rsidRPr="00155BD0">
              <w:rPr>
                <w:sz w:val="26"/>
                <w:szCs w:val="26"/>
              </w:rPr>
              <w:t>Quả</w:t>
            </w:r>
          </w:p>
        </w:tc>
        <w:tc>
          <w:tcPr>
            <w:tcW w:w="1016" w:type="pct"/>
            <w:noWrap/>
            <w:vAlign w:val="center"/>
            <w:hideMark/>
          </w:tcPr>
          <w:p w14:paraId="0493E0E8" w14:textId="01A77CD6" w:rsidR="006A00F9" w:rsidRPr="00155BD0" w:rsidRDefault="006A00F9" w:rsidP="00C22F8C">
            <w:pPr>
              <w:jc w:val="center"/>
              <w:rPr>
                <w:sz w:val="26"/>
                <w:szCs w:val="26"/>
              </w:rPr>
            </w:pPr>
            <w:r w:rsidRPr="00155BD0">
              <w:rPr>
                <w:sz w:val="26"/>
                <w:szCs w:val="26"/>
              </w:rPr>
              <w:t>190</w:t>
            </w:r>
          </w:p>
        </w:tc>
      </w:tr>
      <w:tr w:rsidR="006A00F9" w:rsidRPr="00155BD0" w14:paraId="1DA9C55C" w14:textId="77777777" w:rsidTr="00DB07AE">
        <w:tc>
          <w:tcPr>
            <w:tcW w:w="573" w:type="pct"/>
            <w:noWrap/>
            <w:vAlign w:val="center"/>
            <w:hideMark/>
          </w:tcPr>
          <w:p w14:paraId="6D618A11" w14:textId="77777777" w:rsidR="006A00F9" w:rsidRPr="00155BD0" w:rsidRDefault="006A00F9" w:rsidP="006A00F9">
            <w:pPr>
              <w:jc w:val="center"/>
              <w:rPr>
                <w:sz w:val="26"/>
                <w:szCs w:val="26"/>
              </w:rPr>
            </w:pPr>
            <w:r w:rsidRPr="00155BD0">
              <w:rPr>
                <w:sz w:val="26"/>
                <w:szCs w:val="26"/>
              </w:rPr>
              <w:t>2</w:t>
            </w:r>
          </w:p>
        </w:tc>
        <w:tc>
          <w:tcPr>
            <w:tcW w:w="2485" w:type="pct"/>
            <w:noWrap/>
            <w:vAlign w:val="center"/>
            <w:hideMark/>
          </w:tcPr>
          <w:p w14:paraId="51FA9A5F" w14:textId="79347DC6" w:rsidR="006A00F9" w:rsidRPr="00155BD0" w:rsidRDefault="006A00F9" w:rsidP="00C22F8C">
            <w:pPr>
              <w:jc w:val="left"/>
              <w:rPr>
                <w:sz w:val="26"/>
                <w:szCs w:val="26"/>
              </w:rPr>
            </w:pPr>
            <w:r w:rsidRPr="00155BD0">
              <w:rPr>
                <w:sz w:val="26"/>
                <w:szCs w:val="26"/>
              </w:rPr>
              <w:t>Chuỗi néo polymer 22kV trọn bộ</w:t>
            </w:r>
          </w:p>
        </w:tc>
        <w:tc>
          <w:tcPr>
            <w:tcW w:w="925" w:type="pct"/>
            <w:noWrap/>
            <w:vAlign w:val="center"/>
            <w:hideMark/>
          </w:tcPr>
          <w:p w14:paraId="16011371" w14:textId="457C9719" w:rsidR="006A00F9" w:rsidRPr="00155BD0" w:rsidRDefault="006A00F9" w:rsidP="00C22F8C">
            <w:pPr>
              <w:jc w:val="center"/>
              <w:rPr>
                <w:sz w:val="26"/>
                <w:szCs w:val="26"/>
              </w:rPr>
            </w:pPr>
            <w:r w:rsidRPr="00155BD0">
              <w:rPr>
                <w:sz w:val="26"/>
                <w:szCs w:val="26"/>
              </w:rPr>
              <w:t>chuỗi</w:t>
            </w:r>
          </w:p>
        </w:tc>
        <w:tc>
          <w:tcPr>
            <w:tcW w:w="1016" w:type="pct"/>
            <w:noWrap/>
            <w:vAlign w:val="center"/>
            <w:hideMark/>
          </w:tcPr>
          <w:p w14:paraId="4253A33A" w14:textId="161C0919" w:rsidR="006A00F9" w:rsidRPr="00155BD0" w:rsidRDefault="006A00F9" w:rsidP="00C22F8C">
            <w:pPr>
              <w:jc w:val="center"/>
              <w:rPr>
                <w:sz w:val="26"/>
                <w:szCs w:val="26"/>
              </w:rPr>
            </w:pPr>
            <w:r w:rsidRPr="00155BD0">
              <w:rPr>
                <w:sz w:val="26"/>
                <w:szCs w:val="26"/>
              </w:rPr>
              <w:t>27</w:t>
            </w:r>
          </w:p>
        </w:tc>
      </w:tr>
      <w:tr w:rsidR="006A00F9" w:rsidRPr="00155BD0" w14:paraId="75AF5B25" w14:textId="77777777" w:rsidTr="00DB07AE">
        <w:tc>
          <w:tcPr>
            <w:tcW w:w="573" w:type="pct"/>
            <w:noWrap/>
            <w:vAlign w:val="center"/>
            <w:hideMark/>
          </w:tcPr>
          <w:p w14:paraId="1505135F" w14:textId="77777777" w:rsidR="006A00F9" w:rsidRPr="00155BD0" w:rsidRDefault="006A00F9" w:rsidP="006A00F9">
            <w:pPr>
              <w:jc w:val="center"/>
              <w:rPr>
                <w:sz w:val="26"/>
                <w:szCs w:val="26"/>
              </w:rPr>
            </w:pPr>
            <w:r w:rsidRPr="00155BD0">
              <w:rPr>
                <w:sz w:val="26"/>
                <w:szCs w:val="26"/>
              </w:rPr>
              <w:t>3</w:t>
            </w:r>
          </w:p>
        </w:tc>
        <w:tc>
          <w:tcPr>
            <w:tcW w:w="2485" w:type="pct"/>
            <w:noWrap/>
            <w:vAlign w:val="center"/>
            <w:hideMark/>
          </w:tcPr>
          <w:p w14:paraId="7EC4D8C8" w14:textId="78F634FF" w:rsidR="006A00F9" w:rsidRPr="00155BD0" w:rsidRDefault="006A00F9" w:rsidP="00C22F8C">
            <w:pPr>
              <w:jc w:val="left"/>
              <w:rPr>
                <w:sz w:val="26"/>
                <w:szCs w:val="26"/>
              </w:rPr>
            </w:pPr>
            <w:r w:rsidRPr="00155BD0">
              <w:rPr>
                <w:sz w:val="26"/>
                <w:szCs w:val="26"/>
              </w:rPr>
              <w:t>Chuỗi néo thủy tinh 22kV trọn bộ</w:t>
            </w:r>
          </w:p>
        </w:tc>
        <w:tc>
          <w:tcPr>
            <w:tcW w:w="925" w:type="pct"/>
            <w:noWrap/>
            <w:vAlign w:val="center"/>
            <w:hideMark/>
          </w:tcPr>
          <w:p w14:paraId="60BD767A" w14:textId="5649F117" w:rsidR="006A00F9" w:rsidRPr="00155BD0" w:rsidRDefault="006A00F9" w:rsidP="00C22F8C">
            <w:pPr>
              <w:jc w:val="center"/>
              <w:rPr>
                <w:sz w:val="26"/>
                <w:szCs w:val="26"/>
              </w:rPr>
            </w:pPr>
            <w:r w:rsidRPr="00155BD0">
              <w:rPr>
                <w:sz w:val="26"/>
                <w:szCs w:val="26"/>
              </w:rPr>
              <w:t>chuỗi</w:t>
            </w:r>
          </w:p>
        </w:tc>
        <w:tc>
          <w:tcPr>
            <w:tcW w:w="1016" w:type="pct"/>
            <w:noWrap/>
            <w:vAlign w:val="center"/>
            <w:hideMark/>
          </w:tcPr>
          <w:p w14:paraId="5F77100B" w14:textId="289F9450" w:rsidR="006A00F9" w:rsidRPr="00155BD0" w:rsidRDefault="006A00F9" w:rsidP="00C22F8C">
            <w:pPr>
              <w:jc w:val="center"/>
              <w:rPr>
                <w:sz w:val="26"/>
                <w:szCs w:val="26"/>
              </w:rPr>
            </w:pPr>
            <w:r w:rsidRPr="00155BD0">
              <w:rPr>
                <w:sz w:val="26"/>
                <w:szCs w:val="26"/>
              </w:rPr>
              <w:t>24</w:t>
            </w:r>
          </w:p>
        </w:tc>
      </w:tr>
      <w:tr w:rsidR="006A00F9" w:rsidRPr="00155BD0" w14:paraId="605BCD32" w14:textId="77777777" w:rsidTr="00DB07AE">
        <w:tc>
          <w:tcPr>
            <w:tcW w:w="573" w:type="pct"/>
            <w:noWrap/>
            <w:vAlign w:val="center"/>
            <w:hideMark/>
          </w:tcPr>
          <w:p w14:paraId="6348A2E2" w14:textId="77777777" w:rsidR="006A00F9" w:rsidRPr="00155BD0" w:rsidRDefault="006A00F9" w:rsidP="006A00F9">
            <w:pPr>
              <w:jc w:val="center"/>
              <w:rPr>
                <w:sz w:val="26"/>
                <w:szCs w:val="26"/>
              </w:rPr>
            </w:pPr>
            <w:r w:rsidRPr="00155BD0">
              <w:rPr>
                <w:sz w:val="26"/>
                <w:szCs w:val="26"/>
              </w:rPr>
              <w:t>4</w:t>
            </w:r>
          </w:p>
        </w:tc>
        <w:tc>
          <w:tcPr>
            <w:tcW w:w="2485" w:type="pct"/>
            <w:noWrap/>
            <w:vAlign w:val="center"/>
            <w:hideMark/>
          </w:tcPr>
          <w:p w14:paraId="749DAF76" w14:textId="205BFD68" w:rsidR="006A00F9" w:rsidRPr="00155BD0" w:rsidRDefault="006A00F9" w:rsidP="00C22F8C">
            <w:pPr>
              <w:jc w:val="left"/>
              <w:rPr>
                <w:sz w:val="26"/>
                <w:szCs w:val="26"/>
              </w:rPr>
            </w:pPr>
            <w:r w:rsidRPr="00155BD0">
              <w:rPr>
                <w:sz w:val="26"/>
                <w:szCs w:val="26"/>
              </w:rPr>
              <w:t>Sứ VHD 35kV + Ty</w:t>
            </w:r>
          </w:p>
        </w:tc>
        <w:tc>
          <w:tcPr>
            <w:tcW w:w="925" w:type="pct"/>
            <w:noWrap/>
            <w:vAlign w:val="center"/>
            <w:hideMark/>
          </w:tcPr>
          <w:p w14:paraId="60612944" w14:textId="6650AED9" w:rsidR="006A00F9" w:rsidRPr="00155BD0" w:rsidRDefault="006A00F9" w:rsidP="00C22F8C">
            <w:pPr>
              <w:jc w:val="center"/>
              <w:rPr>
                <w:sz w:val="26"/>
                <w:szCs w:val="26"/>
              </w:rPr>
            </w:pPr>
            <w:r w:rsidRPr="00155BD0">
              <w:rPr>
                <w:sz w:val="26"/>
                <w:szCs w:val="26"/>
              </w:rPr>
              <w:t>Quả</w:t>
            </w:r>
          </w:p>
        </w:tc>
        <w:tc>
          <w:tcPr>
            <w:tcW w:w="1016" w:type="pct"/>
            <w:noWrap/>
            <w:vAlign w:val="center"/>
            <w:hideMark/>
          </w:tcPr>
          <w:p w14:paraId="0A790905" w14:textId="444C044E" w:rsidR="006A00F9" w:rsidRPr="00155BD0" w:rsidRDefault="006A00F9" w:rsidP="00C22F8C">
            <w:pPr>
              <w:jc w:val="center"/>
              <w:rPr>
                <w:sz w:val="26"/>
                <w:szCs w:val="26"/>
              </w:rPr>
            </w:pPr>
            <w:r w:rsidRPr="00155BD0">
              <w:rPr>
                <w:sz w:val="26"/>
                <w:szCs w:val="26"/>
              </w:rPr>
              <w:t>491</w:t>
            </w:r>
          </w:p>
        </w:tc>
      </w:tr>
      <w:tr w:rsidR="006A00F9" w:rsidRPr="00155BD0" w14:paraId="23099156" w14:textId="77777777" w:rsidTr="00DB07AE">
        <w:tc>
          <w:tcPr>
            <w:tcW w:w="573" w:type="pct"/>
            <w:noWrap/>
            <w:vAlign w:val="center"/>
            <w:hideMark/>
          </w:tcPr>
          <w:p w14:paraId="3CDBE2D6" w14:textId="77777777" w:rsidR="006A00F9" w:rsidRPr="00155BD0" w:rsidRDefault="006A00F9" w:rsidP="006A00F9">
            <w:pPr>
              <w:jc w:val="center"/>
              <w:rPr>
                <w:sz w:val="26"/>
                <w:szCs w:val="26"/>
              </w:rPr>
            </w:pPr>
            <w:r w:rsidRPr="00155BD0">
              <w:rPr>
                <w:sz w:val="26"/>
                <w:szCs w:val="26"/>
              </w:rPr>
              <w:t>5</w:t>
            </w:r>
          </w:p>
        </w:tc>
        <w:tc>
          <w:tcPr>
            <w:tcW w:w="2485" w:type="pct"/>
            <w:noWrap/>
            <w:vAlign w:val="center"/>
            <w:hideMark/>
          </w:tcPr>
          <w:p w14:paraId="5A9A0641" w14:textId="3ED96142" w:rsidR="006A00F9" w:rsidRPr="00155BD0" w:rsidRDefault="006A00F9" w:rsidP="00C22F8C">
            <w:pPr>
              <w:jc w:val="left"/>
              <w:rPr>
                <w:sz w:val="26"/>
                <w:szCs w:val="26"/>
              </w:rPr>
            </w:pPr>
            <w:r w:rsidRPr="00155BD0">
              <w:rPr>
                <w:sz w:val="26"/>
                <w:szCs w:val="26"/>
              </w:rPr>
              <w:t>Chuỗi néo polymer 35kV trọn bộ</w:t>
            </w:r>
          </w:p>
        </w:tc>
        <w:tc>
          <w:tcPr>
            <w:tcW w:w="925" w:type="pct"/>
            <w:noWrap/>
            <w:vAlign w:val="center"/>
            <w:hideMark/>
          </w:tcPr>
          <w:p w14:paraId="61EED5A3" w14:textId="3DD5EB88" w:rsidR="006A00F9" w:rsidRPr="00155BD0" w:rsidRDefault="006A00F9" w:rsidP="00C22F8C">
            <w:pPr>
              <w:jc w:val="center"/>
              <w:rPr>
                <w:sz w:val="26"/>
                <w:szCs w:val="26"/>
              </w:rPr>
            </w:pPr>
            <w:r w:rsidRPr="00155BD0">
              <w:rPr>
                <w:sz w:val="26"/>
                <w:szCs w:val="26"/>
              </w:rPr>
              <w:t>chuỗi</w:t>
            </w:r>
          </w:p>
        </w:tc>
        <w:tc>
          <w:tcPr>
            <w:tcW w:w="1016" w:type="pct"/>
            <w:noWrap/>
            <w:vAlign w:val="center"/>
            <w:hideMark/>
          </w:tcPr>
          <w:p w14:paraId="2286A8E1" w14:textId="538425DA" w:rsidR="006A00F9" w:rsidRPr="00155BD0" w:rsidRDefault="006A00F9" w:rsidP="00C22F8C">
            <w:pPr>
              <w:jc w:val="center"/>
              <w:rPr>
                <w:sz w:val="26"/>
                <w:szCs w:val="26"/>
              </w:rPr>
            </w:pPr>
            <w:r w:rsidRPr="00155BD0">
              <w:rPr>
                <w:sz w:val="26"/>
                <w:szCs w:val="26"/>
              </w:rPr>
              <w:t>167</w:t>
            </w:r>
          </w:p>
        </w:tc>
      </w:tr>
      <w:tr w:rsidR="006A00F9" w:rsidRPr="00155BD0" w14:paraId="34AF1350" w14:textId="77777777" w:rsidTr="00DB07AE">
        <w:tc>
          <w:tcPr>
            <w:tcW w:w="573" w:type="pct"/>
            <w:noWrap/>
            <w:vAlign w:val="center"/>
            <w:hideMark/>
          </w:tcPr>
          <w:p w14:paraId="411962AA" w14:textId="77777777" w:rsidR="006A00F9" w:rsidRPr="00155BD0" w:rsidRDefault="006A00F9" w:rsidP="006A00F9">
            <w:pPr>
              <w:jc w:val="center"/>
              <w:rPr>
                <w:sz w:val="26"/>
                <w:szCs w:val="26"/>
              </w:rPr>
            </w:pPr>
            <w:r w:rsidRPr="00155BD0">
              <w:rPr>
                <w:sz w:val="26"/>
                <w:szCs w:val="26"/>
              </w:rPr>
              <w:t>6</w:t>
            </w:r>
          </w:p>
        </w:tc>
        <w:tc>
          <w:tcPr>
            <w:tcW w:w="2485" w:type="pct"/>
            <w:noWrap/>
            <w:vAlign w:val="center"/>
            <w:hideMark/>
          </w:tcPr>
          <w:p w14:paraId="05EAE61C" w14:textId="054E668B" w:rsidR="006A00F9" w:rsidRPr="00155BD0" w:rsidRDefault="006A00F9" w:rsidP="00C22F8C">
            <w:pPr>
              <w:jc w:val="left"/>
              <w:rPr>
                <w:sz w:val="26"/>
                <w:szCs w:val="26"/>
              </w:rPr>
            </w:pPr>
            <w:r w:rsidRPr="00155BD0">
              <w:rPr>
                <w:sz w:val="26"/>
                <w:szCs w:val="26"/>
              </w:rPr>
              <w:t>Chuỗi néo thủy tinh 35kV Giáp níu dây bọc 95mm2 trọn bộ</w:t>
            </w:r>
          </w:p>
        </w:tc>
        <w:tc>
          <w:tcPr>
            <w:tcW w:w="925" w:type="pct"/>
            <w:noWrap/>
            <w:vAlign w:val="center"/>
            <w:hideMark/>
          </w:tcPr>
          <w:p w14:paraId="1F8A6530" w14:textId="2E82E910" w:rsidR="006A00F9" w:rsidRPr="00155BD0" w:rsidRDefault="006A00F9" w:rsidP="00C22F8C">
            <w:pPr>
              <w:jc w:val="center"/>
              <w:rPr>
                <w:sz w:val="26"/>
                <w:szCs w:val="26"/>
              </w:rPr>
            </w:pPr>
            <w:r w:rsidRPr="00155BD0">
              <w:rPr>
                <w:sz w:val="26"/>
                <w:szCs w:val="26"/>
              </w:rPr>
              <w:t>chuỗi</w:t>
            </w:r>
          </w:p>
        </w:tc>
        <w:tc>
          <w:tcPr>
            <w:tcW w:w="1016" w:type="pct"/>
            <w:noWrap/>
            <w:vAlign w:val="center"/>
            <w:hideMark/>
          </w:tcPr>
          <w:p w14:paraId="1B58B1F0" w14:textId="7CA083D2" w:rsidR="006A00F9" w:rsidRPr="00155BD0" w:rsidRDefault="006A00F9" w:rsidP="00C22F8C">
            <w:pPr>
              <w:jc w:val="center"/>
              <w:rPr>
                <w:sz w:val="26"/>
                <w:szCs w:val="26"/>
              </w:rPr>
            </w:pPr>
            <w:r w:rsidRPr="00155BD0">
              <w:rPr>
                <w:sz w:val="26"/>
                <w:szCs w:val="26"/>
              </w:rPr>
              <w:t>12</w:t>
            </w:r>
          </w:p>
        </w:tc>
      </w:tr>
      <w:tr w:rsidR="006A00F9" w:rsidRPr="00155BD0" w14:paraId="7C2D65BB" w14:textId="77777777" w:rsidTr="00DB07AE">
        <w:tc>
          <w:tcPr>
            <w:tcW w:w="573" w:type="pct"/>
            <w:noWrap/>
            <w:vAlign w:val="center"/>
            <w:hideMark/>
          </w:tcPr>
          <w:p w14:paraId="3B84B6B6" w14:textId="77777777" w:rsidR="006A00F9" w:rsidRPr="00155BD0" w:rsidRDefault="006A00F9" w:rsidP="006A00F9">
            <w:pPr>
              <w:jc w:val="center"/>
              <w:rPr>
                <w:sz w:val="26"/>
                <w:szCs w:val="26"/>
              </w:rPr>
            </w:pPr>
            <w:r w:rsidRPr="00155BD0">
              <w:rPr>
                <w:sz w:val="26"/>
                <w:szCs w:val="26"/>
              </w:rPr>
              <w:t>7</w:t>
            </w:r>
          </w:p>
        </w:tc>
        <w:tc>
          <w:tcPr>
            <w:tcW w:w="2485" w:type="pct"/>
            <w:noWrap/>
            <w:vAlign w:val="center"/>
            <w:hideMark/>
          </w:tcPr>
          <w:p w14:paraId="6D622501" w14:textId="0EAABD87" w:rsidR="006A00F9" w:rsidRPr="00155BD0" w:rsidRDefault="006A00F9" w:rsidP="00C22F8C">
            <w:pPr>
              <w:jc w:val="left"/>
              <w:rPr>
                <w:sz w:val="26"/>
                <w:szCs w:val="26"/>
              </w:rPr>
            </w:pPr>
            <w:r w:rsidRPr="00155BD0">
              <w:rPr>
                <w:sz w:val="26"/>
                <w:szCs w:val="26"/>
              </w:rPr>
              <w:t>Dây ACSR 50/8</w:t>
            </w:r>
          </w:p>
        </w:tc>
        <w:tc>
          <w:tcPr>
            <w:tcW w:w="925" w:type="pct"/>
            <w:noWrap/>
            <w:vAlign w:val="center"/>
            <w:hideMark/>
          </w:tcPr>
          <w:p w14:paraId="69327CBD" w14:textId="6E5BB6FA" w:rsidR="006A00F9" w:rsidRPr="00155BD0" w:rsidRDefault="006A00F9" w:rsidP="00C22F8C">
            <w:pPr>
              <w:jc w:val="center"/>
              <w:rPr>
                <w:sz w:val="26"/>
                <w:szCs w:val="26"/>
              </w:rPr>
            </w:pPr>
            <w:r w:rsidRPr="00155BD0">
              <w:rPr>
                <w:sz w:val="26"/>
                <w:szCs w:val="26"/>
              </w:rPr>
              <w:t>m</w:t>
            </w:r>
          </w:p>
        </w:tc>
        <w:tc>
          <w:tcPr>
            <w:tcW w:w="1016" w:type="pct"/>
            <w:noWrap/>
            <w:vAlign w:val="center"/>
            <w:hideMark/>
          </w:tcPr>
          <w:p w14:paraId="50E855B8" w14:textId="2CBDFBF9" w:rsidR="006A00F9" w:rsidRPr="00155BD0" w:rsidRDefault="006A00F9" w:rsidP="00C22F8C">
            <w:pPr>
              <w:jc w:val="center"/>
              <w:rPr>
                <w:sz w:val="26"/>
                <w:szCs w:val="26"/>
              </w:rPr>
            </w:pPr>
            <w:r w:rsidRPr="00155BD0">
              <w:rPr>
                <w:sz w:val="26"/>
                <w:szCs w:val="26"/>
              </w:rPr>
              <w:t>2.649</w:t>
            </w:r>
          </w:p>
        </w:tc>
      </w:tr>
      <w:tr w:rsidR="006A00F9" w:rsidRPr="00155BD0" w14:paraId="0E1AE2F4" w14:textId="77777777" w:rsidTr="00DB07AE">
        <w:tc>
          <w:tcPr>
            <w:tcW w:w="573" w:type="pct"/>
            <w:noWrap/>
            <w:vAlign w:val="center"/>
            <w:hideMark/>
          </w:tcPr>
          <w:p w14:paraId="74A4BABB" w14:textId="77777777" w:rsidR="006A00F9" w:rsidRPr="00155BD0" w:rsidRDefault="006A00F9" w:rsidP="006A00F9">
            <w:pPr>
              <w:jc w:val="center"/>
              <w:rPr>
                <w:sz w:val="26"/>
                <w:szCs w:val="26"/>
              </w:rPr>
            </w:pPr>
            <w:r w:rsidRPr="00155BD0">
              <w:rPr>
                <w:sz w:val="26"/>
                <w:szCs w:val="26"/>
              </w:rPr>
              <w:t>8</w:t>
            </w:r>
          </w:p>
        </w:tc>
        <w:tc>
          <w:tcPr>
            <w:tcW w:w="2485" w:type="pct"/>
            <w:vAlign w:val="center"/>
            <w:hideMark/>
          </w:tcPr>
          <w:p w14:paraId="6E9C8540" w14:textId="2B07013C" w:rsidR="006A00F9" w:rsidRPr="00155BD0" w:rsidRDefault="006A00F9" w:rsidP="00C22F8C">
            <w:pPr>
              <w:jc w:val="left"/>
              <w:rPr>
                <w:sz w:val="26"/>
                <w:szCs w:val="26"/>
              </w:rPr>
            </w:pPr>
            <w:r w:rsidRPr="00155BD0">
              <w:rPr>
                <w:sz w:val="26"/>
                <w:szCs w:val="26"/>
              </w:rPr>
              <w:t>Cặp cáp nhôm 3BL</w:t>
            </w:r>
          </w:p>
        </w:tc>
        <w:tc>
          <w:tcPr>
            <w:tcW w:w="925" w:type="pct"/>
            <w:noWrap/>
            <w:vAlign w:val="center"/>
            <w:hideMark/>
          </w:tcPr>
          <w:p w14:paraId="05B0E90E" w14:textId="617D96EE" w:rsidR="006A00F9" w:rsidRPr="00155BD0" w:rsidRDefault="006A00F9" w:rsidP="00C22F8C">
            <w:pPr>
              <w:jc w:val="center"/>
              <w:rPr>
                <w:sz w:val="26"/>
                <w:szCs w:val="26"/>
              </w:rPr>
            </w:pPr>
            <w:r w:rsidRPr="00155BD0">
              <w:rPr>
                <w:sz w:val="26"/>
                <w:szCs w:val="26"/>
              </w:rPr>
              <w:t>cái</w:t>
            </w:r>
          </w:p>
        </w:tc>
        <w:tc>
          <w:tcPr>
            <w:tcW w:w="1016" w:type="pct"/>
            <w:vAlign w:val="center"/>
            <w:hideMark/>
          </w:tcPr>
          <w:p w14:paraId="6EE97ADA" w14:textId="12ED597D" w:rsidR="006A00F9" w:rsidRPr="00155BD0" w:rsidRDefault="006A00F9" w:rsidP="00C22F8C">
            <w:pPr>
              <w:jc w:val="center"/>
              <w:rPr>
                <w:sz w:val="26"/>
                <w:szCs w:val="26"/>
              </w:rPr>
            </w:pPr>
            <w:r w:rsidRPr="00155BD0">
              <w:rPr>
                <w:sz w:val="26"/>
                <w:szCs w:val="26"/>
              </w:rPr>
              <w:t>733</w:t>
            </w:r>
          </w:p>
        </w:tc>
      </w:tr>
      <w:tr w:rsidR="006A00F9" w:rsidRPr="00155BD0" w14:paraId="1802E134" w14:textId="77777777" w:rsidTr="00DB07AE">
        <w:tc>
          <w:tcPr>
            <w:tcW w:w="573" w:type="pct"/>
            <w:noWrap/>
            <w:vAlign w:val="center"/>
            <w:hideMark/>
          </w:tcPr>
          <w:p w14:paraId="38815187" w14:textId="77777777" w:rsidR="006A00F9" w:rsidRPr="00155BD0" w:rsidRDefault="006A00F9" w:rsidP="006A00F9">
            <w:pPr>
              <w:jc w:val="center"/>
              <w:rPr>
                <w:sz w:val="26"/>
                <w:szCs w:val="26"/>
              </w:rPr>
            </w:pPr>
            <w:r w:rsidRPr="00155BD0">
              <w:rPr>
                <w:sz w:val="26"/>
                <w:szCs w:val="26"/>
              </w:rPr>
              <w:t>9</w:t>
            </w:r>
          </w:p>
        </w:tc>
        <w:tc>
          <w:tcPr>
            <w:tcW w:w="2485" w:type="pct"/>
            <w:vAlign w:val="center"/>
            <w:hideMark/>
          </w:tcPr>
          <w:p w14:paraId="54218C4C" w14:textId="024EE16A" w:rsidR="006A00F9" w:rsidRPr="00155BD0" w:rsidRDefault="006A00F9" w:rsidP="00C22F8C">
            <w:pPr>
              <w:jc w:val="left"/>
              <w:rPr>
                <w:sz w:val="26"/>
                <w:szCs w:val="26"/>
              </w:rPr>
            </w:pPr>
            <w:r w:rsidRPr="00155BD0">
              <w:rPr>
                <w:sz w:val="26"/>
                <w:szCs w:val="26"/>
              </w:rPr>
              <w:t>Đầu cốt SYG-50</w:t>
            </w:r>
          </w:p>
        </w:tc>
        <w:tc>
          <w:tcPr>
            <w:tcW w:w="925" w:type="pct"/>
            <w:noWrap/>
            <w:vAlign w:val="center"/>
            <w:hideMark/>
          </w:tcPr>
          <w:p w14:paraId="26101ACD" w14:textId="1B8818B3" w:rsidR="006A00F9" w:rsidRPr="00155BD0" w:rsidRDefault="006A00F9" w:rsidP="00C22F8C">
            <w:pPr>
              <w:jc w:val="center"/>
              <w:rPr>
                <w:sz w:val="26"/>
                <w:szCs w:val="26"/>
              </w:rPr>
            </w:pPr>
            <w:r w:rsidRPr="00155BD0">
              <w:rPr>
                <w:sz w:val="26"/>
                <w:szCs w:val="26"/>
              </w:rPr>
              <w:t>cái</w:t>
            </w:r>
          </w:p>
        </w:tc>
        <w:tc>
          <w:tcPr>
            <w:tcW w:w="1016" w:type="pct"/>
            <w:vAlign w:val="center"/>
            <w:hideMark/>
          </w:tcPr>
          <w:p w14:paraId="52E0E01F" w14:textId="1F200014" w:rsidR="006A00F9" w:rsidRPr="00155BD0" w:rsidRDefault="006A00F9" w:rsidP="00C22F8C">
            <w:pPr>
              <w:jc w:val="center"/>
              <w:rPr>
                <w:sz w:val="26"/>
                <w:szCs w:val="26"/>
              </w:rPr>
            </w:pPr>
            <w:r w:rsidRPr="00155BD0">
              <w:rPr>
                <w:sz w:val="26"/>
                <w:szCs w:val="26"/>
              </w:rPr>
              <w:t>12</w:t>
            </w:r>
          </w:p>
        </w:tc>
      </w:tr>
      <w:tr w:rsidR="006A00F9" w:rsidRPr="00155BD0" w14:paraId="5CB6E975" w14:textId="77777777" w:rsidTr="00DB07AE">
        <w:tc>
          <w:tcPr>
            <w:tcW w:w="573" w:type="pct"/>
            <w:noWrap/>
            <w:vAlign w:val="center"/>
            <w:hideMark/>
          </w:tcPr>
          <w:p w14:paraId="4186367F" w14:textId="77777777" w:rsidR="006A00F9" w:rsidRPr="00155BD0" w:rsidRDefault="006A00F9" w:rsidP="006A00F9">
            <w:pPr>
              <w:jc w:val="center"/>
              <w:rPr>
                <w:sz w:val="26"/>
                <w:szCs w:val="26"/>
              </w:rPr>
            </w:pPr>
            <w:r w:rsidRPr="00155BD0">
              <w:rPr>
                <w:sz w:val="26"/>
                <w:szCs w:val="26"/>
              </w:rPr>
              <w:t>10</w:t>
            </w:r>
          </w:p>
        </w:tc>
        <w:tc>
          <w:tcPr>
            <w:tcW w:w="2485" w:type="pct"/>
            <w:vAlign w:val="center"/>
            <w:hideMark/>
          </w:tcPr>
          <w:p w14:paraId="54E57F3A" w14:textId="559689FB" w:rsidR="006A00F9" w:rsidRPr="00155BD0" w:rsidRDefault="006A00F9" w:rsidP="00C22F8C">
            <w:pPr>
              <w:jc w:val="left"/>
              <w:rPr>
                <w:sz w:val="26"/>
                <w:szCs w:val="26"/>
              </w:rPr>
            </w:pPr>
            <w:r w:rsidRPr="00155BD0">
              <w:rPr>
                <w:sz w:val="26"/>
                <w:szCs w:val="26"/>
              </w:rPr>
              <w:t>Xà đỡ DPT</w:t>
            </w:r>
          </w:p>
        </w:tc>
        <w:tc>
          <w:tcPr>
            <w:tcW w:w="925" w:type="pct"/>
            <w:noWrap/>
            <w:vAlign w:val="center"/>
            <w:hideMark/>
          </w:tcPr>
          <w:p w14:paraId="034EACCA" w14:textId="0996EA82" w:rsidR="006A00F9" w:rsidRPr="00155BD0" w:rsidRDefault="006A00F9" w:rsidP="00C22F8C">
            <w:pPr>
              <w:jc w:val="center"/>
              <w:rPr>
                <w:sz w:val="26"/>
                <w:szCs w:val="26"/>
              </w:rPr>
            </w:pPr>
            <w:r w:rsidRPr="00155BD0">
              <w:rPr>
                <w:sz w:val="26"/>
                <w:szCs w:val="26"/>
              </w:rPr>
              <w:t>Bộ</w:t>
            </w:r>
          </w:p>
        </w:tc>
        <w:tc>
          <w:tcPr>
            <w:tcW w:w="1016" w:type="pct"/>
            <w:vAlign w:val="center"/>
            <w:hideMark/>
          </w:tcPr>
          <w:p w14:paraId="7C477741" w14:textId="55350B83" w:rsidR="006A00F9" w:rsidRPr="00155BD0" w:rsidRDefault="006A00F9" w:rsidP="00C22F8C">
            <w:pPr>
              <w:jc w:val="center"/>
              <w:rPr>
                <w:sz w:val="26"/>
                <w:szCs w:val="26"/>
              </w:rPr>
            </w:pPr>
            <w:r w:rsidRPr="00155BD0">
              <w:rPr>
                <w:sz w:val="26"/>
                <w:szCs w:val="26"/>
              </w:rPr>
              <w:t>1</w:t>
            </w:r>
          </w:p>
        </w:tc>
      </w:tr>
      <w:tr w:rsidR="00155BD0" w:rsidRPr="00155BD0" w14:paraId="40275453" w14:textId="77777777" w:rsidTr="00DB07AE">
        <w:tc>
          <w:tcPr>
            <w:tcW w:w="573" w:type="pct"/>
            <w:noWrap/>
            <w:vAlign w:val="center"/>
            <w:hideMark/>
          </w:tcPr>
          <w:p w14:paraId="70270D2F" w14:textId="77777777" w:rsidR="00155BD0" w:rsidRPr="00155BD0" w:rsidRDefault="00155BD0" w:rsidP="00155BD0">
            <w:pPr>
              <w:jc w:val="center"/>
              <w:rPr>
                <w:sz w:val="26"/>
                <w:szCs w:val="26"/>
              </w:rPr>
            </w:pPr>
            <w:r w:rsidRPr="00155BD0">
              <w:rPr>
                <w:sz w:val="26"/>
                <w:szCs w:val="26"/>
              </w:rPr>
              <w:t>11</w:t>
            </w:r>
          </w:p>
        </w:tc>
        <w:tc>
          <w:tcPr>
            <w:tcW w:w="2485" w:type="pct"/>
            <w:vAlign w:val="center"/>
            <w:hideMark/>
          </w:tcPr>
          <w:p w14:paraId="2531C28E" w14:textId="2C8EFFAF" w:rsidR="00155BD0" w:rsidRPr="00155BD0" w:rsidRDefault="00155BD0" w:rsidP="00C22F8C">
            <w:pPr>
              <w:jc w:val="left"/>
              <w:rPr>
                <w:sz w:val="26"/>
                <w:szCs w:val="26"/>
              </w:rPr>
            </w:pPr>
            <w:r w:rsidRPr="00155BD0">
              <w:rPr>
                <w:sz w:val="26"/>
                <w:szCs w:val="26"/>
              </w:rPr>
              <w:t xml:space="preserve">Cầu dao phụ tải 3 pha 22kV ngoài trời </w:t>
            </w:r>
          </w:p>
        </w:tc>
        <w:tc>
          <w:tcPr>
            <w:tcW w:w="925" w:type="pct"/>
            <w:noWrap/>
            <w:vAlign w:val="center"/>
            <w:hideMark/>
          </w:tcPr>
          <w:p w14:paraId="01018C72" w14:textId="152E0C3C" w:rsidR="00155BD0" w:rsidRPr="00155BD0" w:rsidRDefault="00155BD0" w:rsidP="00C22F8C">
            <w:pPr>
              <w:jc w:val="center"/>
              <w:rPr>
                <w:sz w:val="26"/>
                <w:szCs w:val="26"/>
              </w:rPr>
            </w:pPr>
            <w:r w:rsidRPr="00155BD0">
              <w:rPr>
                <w:sz w:val="26"/>
                <w:szCs w:val="26"/>
              </w:rPr>
              <w:t>Bộ</w:t>
            </w:r>
          </w:p>
        </w:tc>
        <w:tc>
          <w:tcPr>
            <w:tcW w:w="1016" w:type="pct"/>
            <w:vAlign w:val="center"/>
            <w:hideMark/>
          </w:tcPr>
          <w:p w14:paraId="33759023" w14:textId="0F0467B6" w:rsidR="00155BD0" w:rsidRPr="00155BD0" w:rsidRDefault="00155BD0" w:rsidP="00C22F8C">
            <w:pPr>
              <w:jc w:val="center"/>
              <w:rPr>
                <w:sz w:val="26"/>
                <w:szCs w:val="26"/>
              </w:rPr>
            </w:pPr>
            <w:r w:rsidRPr="00155BD0">
              <w:rPr>
                <w:sz w:val="26"/>
                <w:szCs w:val="26"/>
              </w:rPr>
              <w:t>1</w:t>
            </w:r>
          </w:p>
        </w:tc>
      </w:tr>
      <w:tr w:rsidR="00155BD0" w:rsidRPr="00155BD0" w14:paraId="2D1472C4" w14:textId="77777777" w:rsidTr="00DB07AE">
        <w:tc>
          <w:tcPr>
            <w:tcW w:w="573" w:type="pct"/>
            <w:noWrap/>
            <w:vAlign w:val="center"/>
            <w:hideMark/>
          </w:tcPr>
          <w:p w14:paraId="3FDACFAD" w14:textId="77777777" w:rsidR="00155BD0" w:rsidRPr="00155BD0" w:rsidRDefault="00155BD0" w:rsidP="00155BD0">
            <w:pPr>
              <w:jc w:val="center"/>
              <w:rPr>
                <w:sz w:val="26"/>
                <w:szCs w:val="26"/>
              </w:rPr>
            </w:pPr>
            <w:r w:rsidRPr="00155BD0">
              <w:rPr>
                <w:sz w:val="26"/>
                <w:szCs w:val="26"/>
              </w:rPr>
              <w:t>12</w:t>
            </w:r>
          </w:p>
        </w:tc>
        <w:tc>
          <w:tcPr>
            <w:tcW w:w="2485" w:type="pct"/>
            <w:noWrap/>
            <w:vAlign w:val="center"/>
            <w:hideMark/>
          </w:tcPr>
          <w:p w14:paraId="485E07FF" w14:textId="555DB2D5" w:rsidR="00155BD0" w:rsidRPr="00155BD0" w:rsidRDefault="00155BD0" w:rsidP="00C22F8C">
            <w:pPr>
              <w:jc w:val="left"/>
              <w:rPr>
                <w:sz w:val="26"/>
                <w:szCs w:val="26"/>
              </w:rPr>
            </w:pPr>
            <w:r w:rsidRPr="00155BD0">
              <w:rPr>
                <w:sz w:val="26"/>
                <w:szCs w:val="26"/>
              </w:rPr>
              <w:t xml:space="preserve">Cầu dao liên động 3 pha 22kV ngoài trời </w:t>
            </w:r>
          </w:p>
        </w:tc>
        <w:tc>
          <w:tcPr>
            <w:tcW w:w="925" w:type="pct"/>
            <w:noWrap/>
            <w:vAlign w:val="center"/>
            <w:hideMark/>
          </w:tcPr>
          <w:p w14:paraId="5A65ADE8" w14:textId="2309EC91" w:rsidR="00155BD0" w:rsidRPr="00155BD0" w:rsidRDefault="00155BD0" w:rsidP="00C22F8C">
            <w:pPr>
              <w:jc w:val="center"/>
              <w:rPr>
                <w:sz w:val="26"/>
                <w:szCs w:val="26"/>
              </w:rPr>
            </w:pPr>
            <w:r w:rsidRPr="00155BD0">
              <w:rPr>
                <w:sz w:val="26"/>
                <w:szCs w:val="26"/>
              </w:rPr>
              <w:t>Bộ</w:t>
            </w:r>
          </w:p>
        </w:tc>
        <w:tc>
          <w:tcPr>
            <w:tcW w:w="1016" w:type="pct"/>
            <w:vAlign w:val="center"/>
            <w:hideMark/>
          </w:tcPr>
          <w:p w14:paraId="09CD892E" w14:textId="4BCB6521" w:rsidR="00155BD0" w:rsidRPr="00155BD0" w:rsidRDefault="00155BD0" w:rsidP="00C22F8C">
            <w:pPr>
              <w:jc w:val="center"/>
              <w:rPr>
                <w:sz w:val="26"/>
                <w:szCs w:val="26"/>
              </w:rPr>
            </w:pPr>
            <w:r w:rsidRPr="00155BD0">
              <w:rPr>
                <w:sz w:val="26"/>
                <w:szCs w:val="26"/>
              </w:rPr>
              <w:t>22</w:t>
            </w:r>
          </w:p>
        </w:tc>
      </w:tr>
      <w:tr w:rsidR="00155BD0" w:rsidRPr="00155BD0" w14:paraId="0750BF80" w14:textId="77777777" w:rsidTr="00DB07AE">
        <w:tc>
          <w:tcPr>
            <w:tcW w:w="573" w:type="pct"/>
            <w:noWrap/>
            <w:vAlign w:val="center"/>
            <w:hideMark/>
          </w:tcPr>
          <w:p w14:paraId="0483A6DE" w14:textId="77777777" w:rsidR="00155BD0" w:rsidRPr="00155BD0" w:rsidRDefault="00155BD0" w:rsidP="00155BD0">
            <w:pPr>
              <w:jc w:val="center"/>
              <w:rPr>
                <w:sz w:val="26"/>
                <w:szCs w:val="26"/>
              </w:rPr>
            </w:pPr>
            <w:r w:rsidRPr="00155BD0">
              <w:rPr>
                <w:sz w:val="26"/>
                <w:szCs w:val="26"/>
              </w:rPr>
              <w:t>13</w:t>
            </w:r>
          </w:p>
        </w:tc>
        <w:tc>
          <w:tcPr>
            <w:tcW w:w="2485" w:type="pct"/>
            <w:noWrap/>
            <w:vAlign w:val="center"/>
            <w:hideMark/>
          </w:tcPr>
          <w:p w14:paraId="49A54812" w14:textId="535B8B57" w:rsidR="00155BD0" w:rsidRPr="00155BD0" w:rsidRDefault="00155BD0" w:rsidP="00C22F8C">
            <w:pPr>
              <w:jc w:val="left"/>
              <w:rPr>
                <w:sz w:val="26"/>
                <w:szCs w:val="26"/>
              </w:rPr>
            </w:pPr>
            <w:r w:rsidRPr="00155BD0">
              <w:rPr>
                <w:sz w:val="26"/>
                <w:szCs w:val="26"/>
              </w:rPr>
              <w:t xml:space="preserve">Cầu dao liên động 3 pha 35kV ngoài trời </w:t>
            </w:r>
          </w:p>
        </w:tc>
        <w:tc>
          <w:tcPr>
            <w:tcW w:w="925" w:type="pct"/>
            <w:noWrap/>
            <w:vAlign w:val="center"/>
            <w:hideMark/>
          </w:tcPr>
          <w:p w14:paraId="64CAC7EF" w14:textId="095499FA" w:rsidR="00155BD0" w:rsidRPr="00155BD0" w:rsidRDefault="00155BD0" w:rsidP="00C22F8C">
            <w:pPr>
              <w:jc w:val="center"/>
              <w:rPr>
                <w:sz w:val="26"/>
                <w:szCs w:val="26"/>
              </w:rPr>
            </w:pPr>
            <w:r w:rsidRPr="00155BD0">
              <w:rPr>
                <w:sz w:val="26"/>
                <w:szCs w:val="26"/>
              </w:rPr>
              <w:t>Bộ</w:t>
            </w:r>
          </w:p>
        </w:tc>
        <w:tc>
          <w:tcPr>
            <w:tcW w:w="1016" w:type="pct"/>
            <w:noWrap/>
            <w:vAlign w:val="center"/>
            <w:hideMark/>
          </w:tcPr>
          <w:p w14:paraId="5264FD28" w14:textId="1F27BEBD" w:rsidR="00155BD0" w:rsidRPr="00155BD0" w:rsidRDefault="00155BD0" w:rsidP="00C22F8C">
            <w:pPr>
              <w:jc w:val="center"/>
              <w:rPr>
                <w:sz w:val="26"/>
                <w:szCs w:val="26"/>
              </w:rPr>
            </w:pPr>
            <w:r w:rsidRPr="00155BD0">
              <w:rPr>
                <w:sz w:val="26"/>
                <w:szCs w:val="26"/>
              </w:rPr>
              <w:t>22</w:t>
            </w:r>
          </w:p>
        </w:tc>
      </w:tr>
    </w:tbl>
    <w:p w14:paraId="196285EF" w14:textId="42318B1C" w:rsidR="004B795A" w:rsidRPr="00D327A1" w:rsidRDefault="00EF2697" w:rsidP="004B795A">
      <w:pPr>
        <w:widowControl w:val="0"/>
        <w:spacing w:before="120" w:after="120"/>
        <w:ind w:firstLine="567"/>
        <w:rPr>
          <w:i/>
          <w:iCs/>
          <w:sz w:val="26"/>
          <w:szCs w:val="26"/>
        </w:rPr>
      </w:pPr>
      <w:r>
        <w:rPr>
          <w:i/>
          <w:iCs/>
          <w:sz w:val="26"/>
          <w:szCs w:val="26"/>
        </w:rPr>
        <w:t>1.2</w:t>
      </w:r>
      <w:r w:rsidR="004B795A" w:rsidRPr="00D327A1">
        <w:rPr>
          <w:i/>
          <w:iCs/>
          <w:sz w:val="26"/>
          <w:szCs w:val="26"/>
        </w:rPr>
        <w:t xml:space="preserve">. </w:t>
      </w:r>
      <w:r w:rsidR="008B185B" w:rsidRPr="008B185B">
        <w:rPr>
          <w:i/>
          <w:iCs/>
          <w:sz w:val="26"/>
          <w:szCs w:val="26"/>
        </w:rPr>
        <w:t>Sửa chữa các đường dây 476, 479, 474E5.23 và các thiết bị trạm biến áp khu vực Đông Triều năm 2026</w:t>
      </w:r>
    </w:p>
    <w:p w14:paraId="73B8DFDD" w14:textId="77777777" w:rsidR="004B795A" w:rsidRPr="00D327A1" w:rsidRDefault="004B795A" w:rsidP="004B795A">
      <w:pPr>
        <w:widowControl w:val="0"/>
        <w:spacing w:before="120" w:after="120"/>
        <w:ind w:firstLine="567"/>
        <w:rPr>
          <w:sz w:val="26"/>
          <w:szCs w:val="26"/>
        </w:rPr>
      </w:pPr>
      <w:r w:rsidRPr="00D327A1">
        <w:rPr>
          <w:sz w:val="26"/>
          <w:szCs w:val="26"/>
        </w:rPr>
        <w:t>- Sửa chữa đường dây theo quy mô tại Mục 2, Mẫu số 01A Chương IV E-HSMT.</w:t>
      </w:r>
    </w:p>
    <w:p w14:paraId="16710A6A" w14:textId="77777777" w:rsidR="004B795A" w:rsidRPr="00D327A1" w:rsidRDefault="004B795A" w:rsidP="004B795A">
      <w:pPr>
        <w:widowControl w:val="0"/>
        <w:spacing w:before="120" w:after="120"/>
        <w:ind w:firstLine="567"/>
        <w:rPr>
          <w:sz w:val="26"/>
          <w:szCs w:val="26"/>
        </w:rPr>
      </w:pPr>
      <w:r w:rsidRPr="00D327A1">
        <w:rPr>
          <w:sz w:val="26"/>
          <w:szCs w:val="26"/>
        </w:rPr>
        <w:t xml:space="preserve">- Thu hồi toàn bộ vật tư và vận chuyển, làm thủ tục nhập kho Công ty Điện lực Quảng Ninh tại địa chỉ 167 Trần Phú, phường Cao </w:t>
      </w:r>
      <w:r w:rsidRPr="00D327A1">
        <w:rPr>
          <w:sz w:val="26"/>
          <w:szCs w:val="26"/>
        </w:rPr>
        <w:lastRenderedPageBreak/>
        <w:t>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02"/>
        <w:gridCol w:w="8260"/>
        <w:gridCol w:w="2206"/>
        <w:gridCol w:w="2203"/>
      </w:tblGrid>
      <w:tr w:rsidR="004B795A" w:rsidRPr="00D327A1" w14:paraId="243E19EA" w14:textId="77777777" w:rsidTr="00DB07AE">
        <w:trPr>
          <w:tblHeader/>
        </w:trPr>
        <w:tc>
          <w:tcPr>
            <w:tcW w:w="561" w:type="pct"/>
            <w:vAlign w:val="center"/>
            <w:hideMark/>
          </w:tcPr>
          <w:p w14:paraId="09A931FE" w14:textId="77777777" w:rsidR="004B795A" w:rsidRPr="00D327A1" w:rsidRDefault="004B795A" w:rsidP="00807169">
            <w:pPr>
              <w:jc w:val="center"/>
              <w:rPr>
                <w:b/>
                <w:bCs/>
                <w:sz w:val="26"/>
                <w:szCs w:val="26"/>
              </w:rPr>
            </w:pPr>
            <w:r w:rsidRPr="00D327A1">
              <w:rPr>
                <w:b/>
                <w:bCs/>
                <w:sz w:val="26"/>
                <w:szCs w:val="26"/>
              </w:rPr>
              <w:t>STT</w:t>
            </w:r>
          </w:p>
        </w:tc>
        <w:tc>
          <w:tcPr>
            <w:tcW w:w="2894" w:type="pct"/>
            <w:vAlign w:val="center"/>
            <w:hideMark/>
          </w:tcPr>
          <w:p w14:paraId="3AEF9A91" w14:textId="77777777" w:rsidR="004B795A" w:rsidRPr="00D327A1" w:rsidRDefault="004B795A" w:rsidP="00807169">
            <w:pPr>
              <w:jc w:val="center"/>
              <w:rPr>
                <w:b/>
                <w:bCs/>
                <w:sz w:val="26"/>
                <w:szCs w:val="26"/>
              </w:rPr>
            </w:pPr>
            <w:r w:rsidRPr="00D327A1">
              <w:rPr>
                <w:b/>
                <w:bCs/>
                <w:sz w:val="26"/>
                <w:szCs w:val="26"/>
              </w:rPr>
              <w:t>Tên vật tư</w:t>
            </w:r>
          </w:p>
        </w:tc>
        <w:tc>
          <w:tcPr>
            <w:tcW w:w="773" w:type="pct"/>
            <w:vAlign w:val="center"/>
            <w:hideMark/>
          </w:tcPr>
          <w:p w14:paraId="1509767C" w14:textId="77777777" w:rsidR="004B795A" w:rsidRPr="00D327A1" w:rsidRDefault="004B795A" w:rsidP="00807169">
            <w:pPr>
              <w:jc w:val="center"/>
              <w:rPr>
                <w:b/>
                <w:bCs/>
                <w:sz w:val="26"/>
                <w:szCs w:val="26"/>
              </w:rPr>
            </w:pPr>
            <w:r w:rsidRPr="00D327A1">
              <w:rPr>
                <w:b/>
                <w:bCs/>
                <w:sz w:val="26"/>
                <w:szCs w:val="26"/>
              </w:rPr>
              <w:t>Đơn vị tính</w:t>
            </w:r>
          </w:p>
        </w:tc>
        <w:tc>
          <w:tcPr>
            <w:tcW w:w="772" w:type="pct"/>
            <w:vAlign w:val="center"/>
            <w:hideMark/>
          </w:tcPr>
          <w:p w14:paraId="2713234D" w14:textId="77777777" w:rsidR="004B795A" w:rsidRPr="00D327A1" w:rsidRDefault="004B795A" w:rsidP="00807169">
            <w:pPr>
              <w:jc w:val="center"/>
              <w:rPr>
                <w:b/>
                <w:bCs/>
                <w:sz w:val="26"/>
                <w:szCs w:val="26"/>
              </w:rPr>
            </w:pPr>
            <w:r w:rsidRPr="00D327A1">
              <w:rPr>
                <w:b/>
                <w:bCs/>
                <w:sz w:val="26"/>
                <w:szCs w:val="26"/>
              </w:rPr>
              <w:t>Số lượng</w:t>
            </w:r>
          </w:p>
        </w:tc>
      </w:tr>
      <w:tr w:rsidR="00C22F8C" w:rsidRPr="00D327A1" w14:paraId="1966CE95" w14:textId="77777777" w:rsidTr="00DB07AE">
        <w:tc>
          <w:tcPr>
            <w:tcW w:w="561" w:type="pct"/>
            <w:vAlign w:val="center"/>
            <w:hideMark/>
          </w:tcPr>
          <w:p w14:paraId="7D74F0C8" w14:textId="77777777" w:rsidR="00C22F8C" w:rsidRPr="00D327A1" w:rsidRDefault="00C22F8C" w:rsidP="00C22F8C">
            <w:pPr>
              <w:jc w:val="center"/>
              <w:rPr>
                <w:sz w:val="26"/>
                <w:szCs w:val="26"/>
              </w:rPr>
            </w:pPr>
            <w:r w:rsidRPr="00D327A1">
              <w:rPr>
                <w:sz w:val="26"/>
                <w:szCs w:val="26"/>
              </w:rPr>
              <w:t>1</w:t>
            </w:r>
          </w:p>
        </w:tc>
        <w:tc>
          <w:tcPr>
            <w:tcW w:w="2894" w:type="pct"/>
            <w:shd w:val="clear" w:color="000000" w:fill="FFFFFF"/>
            <w:noWrap/>
            <w:vAlign w:val="center"/>
            <w:hideMark/>
          </w:tcPr>
          <w:p w14:paraId="0A463381" w14:textId="097BD744" w:rsidR="00C22F8C" w:rsidRPr="00C22F8C" w:rsidRDefault="00C22F8C" w:rsidP="00C22F8C">
            <w:pPr>
              <w:jc w:val="left"/>
              <w:rPr>
                <w:sz w:val="26"/>
                <w:szCs w:val="26"/>
              </w:rPr>
            </w:pPr>
            <w:r w:rsidRPr="00C22F8C">
              <w:rPr>
                <w:sz w:val="26"/>
                <w:szCs w:val="26"/>
              </w:rPr>
              <w:t>Sứ VHD 22kV+ ty</w:t>
            </w:r>
          </w:p>
        </w:tc>
        <w:tc>
          <w:tcPr>
            <w:tcW w:w="773" w:type="pct"/>
            <w:shd w:val="clear" w:color="000000" w:fill="FFFFFF"/>
            <w:noWrap/>
            <w:vAlign w:val="center"/>
            <w:hideMark/>
          </w:tcPr>
          <w:p w14:paraId="42327F4E" w14:textId="23A8DD10" w:rsidR="00C22F8C" w:rsidRPr="00C22F8C" w:rsidRDefault="00C22F8C" w:rsidP="00C22F8C">
            <w:pPr>
              <w:jc w:val="center"/>
              <w:rPr>
                <w:sz w:val="26"/>
                <w:szCs w:val="26"/>
              </w:rPr>
            </w:pPr>
            <w:r w:rsidRPr="00C22F8C">
              <w:rPr>
                <w:sz w:val="26"/>
                <w:szCs w:val="26"/>
              </w:rPr>
              <w:t>Quả</w:t>
            </w:r>
          </w:p>
        </w:tc>
        <w:tc>
          <w:tcPr>
            <w:tcW w:w="772" w:type="pct"/>
            <w:shd w:val="clear" w:color="000000" w:fill="FFFFFF"/>
            <w:noWrap/>
            <w:vAlign w:val="center"/>
            <w:hideMark/>
          </w:tcPr>
          <w:p w14:paraId="264AA9F4" w14:textId="5395C3AB" w:rsidR="00C22F8C" w:rsidRPr="00C22F8C" w:rsidRDefault="00C22F8C" w:rsidP="00C22F8C">
            <w:pPr>
              <w:jc w:val="center"/>
              <w:rPr>
                <w:sz w:val="26"/>
                <w:szCs w:val="26"/>
              </w:rPr>
            </w:pPr>
            <w:r w:rsidRPr="00C22F8C">
              <w:rPr>
                <w:sz w:val="26"/>
                <w:szCs w:val="26"/>
              </w:rPr>
              <w:t>397</w:t>
            </w:r>
          </w:p>
        </w:tc>
      </w:tr>
      <w:tr w:rsidR="00C22F8C" w:rsidRPr="00D327A1" w14:paraId="3DB73B00" w14:textId="77777777" w:rsidTr="00DB07AE">
        <w:tc>
          <w:tcPr>
            <w:tcW w:w="561" w:type="pct"/>
            <w:vAlign w:val="center"/>
            <w:hideMark/>
          </w:tcPr>
          <w:p w14:paraId="180FF4E9" w14:textId="77777777" w:rsidR="00C22F8C" w:rsidRPr="00D327A1" w:rsidRDefault="00C22F8C" w:rsidP="00C22F8C">
            <w:pPr>
              <w:jc w:val="center"/>
              <w:rPr>
                <w:sz w:val="26"/>
                <w:szCs w:val="26"/>
              </w:rPr>
            </w:pPr>
            <w:r w:rsidRPr="00D327A1">
              <w:rPr>
                <w:sz w:val="26"/>
                <w:szCs w:val="26"/>
              </w:rPr>
              <w:t>2</w:t>
            </w:r>
          </w:p>
        </w:tc>
        <w:tc>
          <w:tcPr>
            <w:tcW w:w="2894" w:type="pct"/>
            <w:shd w:val="clear" w:color="000000" w:fill="FFFFFF"/>
            <w:vAlign w:val="center"/>
            <w:hideMark/>
          </w:tcPr>
          <w:p w14:paraId="37334CC3" w14:textId="37F2874E" w:rsidR="00C22F8C" w:rsidRPr="00C22F8C" w:rsidRDefault="00C22F8C" w:rsidP="00C22F8C">
            <w:pPr>
              <w:jc w:val="left"/>
              <w:rPr>
                <w:sz w:val="26"/>
                <w:szCs w:val="26"/>
              </w:rPr>
            </w:pPr>
            <w:r w:rsidRPr="00C22F8C">
              <w:rPr>
                <w:sz w:val="26"/>
                <w:szCs w:val="26"/>
              </w:rPr>
              <w:t>Sứ đứng Polymer 22kV</w:t>
            </w:r>
          </w:p>
        </w:tc>
        <w:tc>
          <w:tcPr>
            <w:tcW w:w="773" w:type="pct"/>
            <w:shd w:val="clear" w:color="000000" w:fill="FFFFFF"/>
            <w:noWrap/>
            <w:vAlign w:val="center"/>
            <w:hideMark/>
          </w:tcPr>
          <w:p w14:paraId="46149E92" w14:textId="4A547F3F" w:rsidR="00C22F8C" w:rsidRPr="00C22F8C" w:rsidRDefault="00C22F8C" w:rsidP="00C22F8C">
            <w:pPr>
              <w:jc w:val="center"/>
              <w:rPr>
                <w:sz w:val="26"/>
                <w:szCs w:val="26"/>
              </w:rPr>
            </w:pPr>
            <w:r w:rsidRPr="00C22F8C">
              <w:rPr>
                <w:sz w:val="26"/>
                <w:szCs w:val="26"/>
              </w:rPr>
              <w:t>Quả</w:t>
            </w:r>
          </w:p>
        </w:tc>
        <w:tc>
          <w:tcPr>
            <w:tcW w:w="772" w:type="pct"/>
            <w:shd w:val="clear" w:color="000000" w:fill="FFFFFF"/>
            <w:noWrap/>
            <w:vAlign w:val="center"/>
            <w:hideMark/>
          </w:tcPr>
          <w:p w14:paraId="201416B1" w14:textId="5E63AB61" w:rsidR="00C22F8C" w:rsidRPr="00C22F8C" w:rsidRDefault="00C22F8C" w:rsidP="00C22F8C">
            <w:pPr>
              <w:jc w:val="center"/>
              <w:rPr>
                <w:sz w:val="26"/>
                <w:szCs w:val="26"/>
              </w:rPr>
            </w:pPr>
            <w:r w:rsidRPr="00C22F8C">
              <w:rPr>
                <w:sz w:val="26"/>
                <w:szCs w:val="26"/>
              </w:rPr>
              <w:t>213</w:t>
            </w:r>
          </w:p>
        </w:tc>
      </w:tr>
      <w:tr w:rsidR="00C22F8C" w:rsidRPr="00D327A1" w14:paraId="265FF937" w14:textId="77777777" w:rsidTr="00DB07AE">
        <w:tc>
          <w:tcPr>
            <w:tcW w:w="561" w:type="pct"/>
            <w:vAlign w:val="center"/>
            <w:hideMark/>
          </w:tcPr>
          <w:p w14:paraId="395F3968" w14:textId="77777777" w:rsidR="00C22F8C" w:rsidRPr="00D327A1" w:rsidRDefault="00C22F8C" w:rsidP="00C22F8C">
            <w:pPr>
              <w:jc w:val="center"/>
              <w:rPr>
                <w:sz w:val="26"/>
                <w:szCs w:val="26"/>
              </w:rPr>
            </w:pPr>
            <w:r w:rsidRPr="00D327A1">
              <w:rPr>
                <w:sz w:val="26"/>
                <w:szCs w:val="26"/>
              </w:rPr>
              <w:t>3</w:t>
            </w:r>
          </w:p>
        </w:tc>
        <w:tc>
          <w:tcPr>
            <w:tcW w:w="2894" w:type="pct"/>
            <w:shd w:val="clear" w:color="000000" w:fill="FFFFFF"/>
            <w:vAlign w:val="center"/>
            <w:hideMark/>
          </w:tcPr>
          <w:p w14:paraId="152A0C6C" w14:textId="5B915BF4" w:rsidR="00C22F8C" w:rsidRPr="00C22F8C" w:rsidRDefault="00C22F8C" w:rsidP="00C22F8C">
            <w:pPr>
              <w:jc w:val="left"/>
              <w:rPr>
                <w:sz w:val="26"/>
                <w:szCs w:val="26"/>
              </w:rPr>
            </w:pPr>
            <w:r w:rsidRPr="00C22F8C">
              <w:rPr>
                <w:sz w:val="26"/>
                <w:szCs w:val="26"/>
              </w:rPr>
              <w:t>Chuỗi néo polymer 22kV trọn bộ</w:t>
            </w:r>
          </w:p>
        </w:tc>
        <w:tc>
          <w:tcPr>
            <w:tcW w:w="773" w:type="pct"/>
            <w:shd w:val="clear" w:color="000000" w:fill="FFFFFF"/>
            <w:noWrap/>
            <w:vAlign w:val="center"/>
            <w:hideMark/>
          </w:tcPr>
          <w:p w14:paraId="092B4336" w14:textId="70CA168E" w:rsidR="00C22F8C" w:rsidRPr="00C22F8C" w:rsidRDefault="00C22F8C" w:rsidP="00C22F8C">
            <w:pPr>
              <w:jc w:val="center"/>
              <w:rPr>
                <w:sz w:val="26"/>
                <w:szCs w:val="26"/>
              </w:rPr>
            </w:pPr>
            <w:r w:rsidRPr="00C22F8C">
              <w:rPr>
                <w:sz w:val="26"/>
                <w:szCs w:val="26"/>
              </w:rPr>
              <w:t>chuỗi</w:t>
            </w:r>
          </w:p>
        </w:tc>
        <w:tc>
          <w:tcPr>
            <w:tcW w:w="772" w:type="pct"/>
            <w:shd w:val="clear" w:color="000000" w:fill="FFFFFF"/>
            <w:noWrap/>
            <w:vAlign w:val="center"/>
            <w:hideMark/>
          </w:tcPr>
          <w:p w14:paraId="5BBE1607" w14:textId="4F009F3A" w:rsidR="00C22F8C" w:rsidRPr="00C22F8C" w:rsidRDefault="00C22F8C" w:rsidP="00C22F8C">
            <w:pPr>
              <w:jc w:val="center"/>
              <w:rPr>
                <w:sz w:val="26"/>
                <w:szCs w:val="26"/>
              </w:rPr>
            </w:pPr>
            <w:r w:rsidRPr="00C22F8C">
              <w:rPr>
                <w:sz w:val="26"/>
                <w:szCs w:val="26"/>
              </w:rPr>
              <w:t>629</w:t>
            </w:r>
          </w:p>
        </w:tc>
      </w:tr>
      <w:tr w:rsidR="00C22F8C" w:rsidRPr="00D327A1" w14:paraId="0B8303BA" w14:textId="77777777" w:rsidTr="00DB07AE">
        <w:tc>
          <w:tcPr>
            <w:tcW w:w="561" w:type="pct"/>
            <w:vAlign w:val="center"/>
            <w:hideMark/>
          </w:tcPr>
          <w:p w14:paraId="4AE87152" w14:textId="77777777" w:rsidR="00C22F8C" w:rsidRPr="00D327A1" w:rsidRDefault="00C22F8C" w:rsidP="00C22F8C">
            <w:pPr>
              <w:jc w:val="center"/>
              <w:rPr>
                <w:sz w:val="26"/>
                <w:szCs w:val="26"/>
              </w:rPr>
            </w:pPr>
            <w:r w:rsidRPr="00D327A1">
              <w:rPr>
                <w:sz w:val="26"/>
                <w:szCs w:val="26"/>
              </w:rPr>
              <w:t>4</w:t>
            </w:r>
          </w:p>
        </w:tc>
        <w:tc>
          <w:tcPr>
            <w:tcW w:w="2894" w:type="pct"/>
            <w:shd w:val="clear" w:color="000000" w:fill="FFFFFF"/>
            <w:vAlign w:val="center"/>
            <w:hideMark/>
          </w:tcPr>
          <w:p w14:paraId="5250356C" w14:textId="4BAB7954" w:rsidR="00C22F8C" w:rsidRPr="00C22F8C" w:rsidRDefault="00C22F8C" w:rsidP="00C22F8C">
            <w:pPr>
              <w:jc w:val="left"/>
              <w:rPr>
                <w:sz w:val="26"/>
                <w:szCs w:val="26"/>
              </w:rPr>
            </w:pPr>
            <w:r w:rsidRPr="00C22F8C">
              <w:rPr>
                <w:sz w:val="26"/>
                <w:szCs w:val="26"/>
              </w:rPr>
              <w:t>Chuỗi đỡ polymer 22kV trọn bộ</w:t>
            </w:r>
          </w:p>
        </w:tc>
        <w:tc>
          <w:tcPr>
            <w:tcW w:w="773" w:type="pct"/>
            <w:shd w:val="clear" w:color="000000" w:fill="FFFFFF"/>
            <w:noWrap/>
            <w:vAlign w:val="center"/>
            <w:hideMark/>
          </w:tcPr>
          <w:p w14:paraId="6A1E59E2" w14:textId="05EEA334" w:rsidR="00C22F8C" w:rsidRPr="00C22F8C" w:rsidRDefault="00C22F8C" w:rsidP="00C22F8C">
            <w:pPr>
              <w:jc w:val="center"/>
              <w:rPr>
                <w:sz w:val="26"/>
                <w:szCs w:val="26"/>
              </w:rPr>
            </w:pPr>
            <w:r w:rsidRPr="00C22F8C">
              <w:rPr>
                <w:sz w:val="26"/>
                <w:szCs w:val="26"/>
              </w:rPr>
              <w:t>chuỗi</w:t>
            </w:r>
          </w:p>
        </w:tc>
        <w:tc>
          <w:tcPr>
            <w:tcW w:w="772" w:type="pct"/>
            <w:shd w:val="clear" w:color="000000" w:fill="FFFFFF"/>
            <w:noWrap/>
            <w:vAlign w:val="center"/>
            <w:hideMark/>
          </w:tcPr>
          <w:p w14:paraId="296B114A" w14:textId="40874A87" w:rsidR="00C22F8C" w:rsidRPr="00C22F8C" w:rsidRDefault="00C22F8C" w:rsidP="00C22F8C">
            <w:pPr>
              <w:jc w:val="center"/>
              <w:rPr>
                <w:sz w:val="26"/>
                <w:szCs w:val="26"/>
              </w:rPr>
            </w:pPr>
            <w:r w:rsidRPr="00C22F8C">
              <w:rPr>
                <w:sz w:val="26"/>
                <w:szCs w:val="26"/>
              </w:rPr>
              <w:t>33</w:t>
            </w:r>
          </w:p>
        </w:tc>
      </w:tr>
      <w:tr w:rsidR="00C22F8C" w:rsidRPr="00D327A1" w14:paraId="59B6849C" w14:textId="77777777" w:rsidTr="00DB07AE">
        <w:tc>
          <w:tcPr>
            <w:tcW w:w="561" w:type="pct"/>
            <w:vAlign w:val="center"/>
            <w:hideMark/>
          </w:tcPr>
          <w:p w14:paraId="3C32A0C1" w14:textId="77777777" w:rsidR="00C22F8C" w:rsidRPr="00D327A1" w:rsidRDefault="00C22F8C" w:rsidP="00C22F8C">
            <w:pPr>
              <w:jc w:val="center"/>
              <w:rPr>
                <w:sz w:val="26"/>
                <w:szCs w:val="26"/>
              </w:rPr>
            </w:pPr>
            <w:r w:rsidRPr="00D327A1">
              <w:rPr>
                <w:sz w:val="26"/>
                <w:szCs w:val="26"/>
              </w:rPr>
              <w:t>5</w:t>
            </w:r>
          </w:p>
        </w:tc>
        <w:tc>
          <w:tcPr>
            <w:tcW w:w="2894" w:type="pct"/>
            <w:shd w:val="clear" w:color="000000" w:fill="FFFFFF"/>
            <w:vAlign w:val="center"/>
            <w:hideMark/>
          </w:tcPr>
          <w:p w14:paraId="7D4DF010" w14:textId="30FC666C" w:rsidR="00C22F8C" w:rsidRPr="00C22F8C" w:rsidRDefault="00C22F8C" w:rsidP="00C22F8C">
            <w:pPr>
              <w:jc w:val="left"/>
              <w:rPr>
                <w:sz w:val="26"/>
                <w:szCs w:val="26"/>
              </w:rPr>
            </w:pPr>
            <w:r w:rsidRPr="00C22F8C">
              <w:rPr>
                <w:sz w:val="26"/>
                <w:szCs w:val="26"/>
              </w:rPr>
              <w:t>Chuỗi néo thủy tinh 22kV trọn bộ</w:t>
            </w:r>
          </w:p>
        </w:tc>
        <w:tc>
          <w:tcPr>
            <w:tcW w:w="773" w:type="pct"/>
            <w:shd w:val="clear" w:color="000000" w:fill="FFFFFF"/>
            <w:noWrap/>
            <w:vAlign w:val="center"/>
            <w:hideMark/>
          </w:tcPr>
          <w:p w14:paraId="31FFA1DB" w14:textId="2907C11F" w:rsidR="00C22F8C" w:rsidRPr="00C22F8C" w:rsidRDefault="00C22F8C" w:rsidP="00C22F8C">
            <w:pPr>
              <w:jc w:val="center"/>
              <w:rPr>
                <w:sz w:val="26"/>
                <w:szCs w:val="26"/>
              </w:rPr>
            </w:pPr>
            <w:r w:rsidRPr="00C22F8C">
              <w:rPr>
                <w:sz w:val="26"/>
                <w:szCs w:val="26"/>
              </w:rPr>
              <w:t>chuỗi</w:t>
            </w:r>
          </w:p>
        </w:tc>
        <w:tc>
          <w:tcPr>
            <w:tcW w:w="772" w:type="pct"/>
            <w:shd w:val="clear" w:color="000000" w:fill="FFFFFF"/>
            <w:noWrap/>
            <w:vAlign w:val="center"/>
            <w:hideMark/>
          </w:tcPr>
          <w:p w14:paraId="36F114C4" w14:textId="1EC167E6" w:rsidR="00C22F8C" w:rsidRPr="00C22F8C" w:rsidRDefault="00C22F8C" w:rsidP="00C22F8C">
            <w:pPr>
              <w:jc w:val="center"/>
              <w:rPr>
                <w:sz w:val="26"/>
                <w:szCs w:val="26"/>
              </w:rPr>
            </w:pPr>
            <w:r w:rsidRPr="00C22F8C">
              <w:rPr>
                <w:sz w:val="26"/>
                <w:szCs w:val="26"/>
              </w:rPr>
              <w:t>6</w:t>
            </w:r>
          </w:p>
        </w:tc>
      </w:tr>
      <w:tr w:rsidR="00C22F8C" w:rsidRPr="00D327A1" w14:paraId="47F431BD" w14:textId="77777777" w:rsidTr="00DB07AE">
        <w:tc>
          <w:tcPr>
            <w:tcW w:w="561" w:type="pct"/>
            <w:vAlign w:val="center"/>
            <w:hideMark/>
          </w:tcPr>
          <w:p w14:paraId="4A0A339B" w14:textId="77777777" w:rsidR="00C22F8C" w:rsidRPr="00D327A1" w:rsidRDefault="00C22F8C" w:rsidP="00C22F8C">
            <w:pPr>
              <w:jc w:val="center"/>
              <w:rPr>
                <w:sz w:val="26"/>
                <w:szCs w:val="26"/>
              </w:rPr>
            </w:pPr>
            <w:r w:rsidRPr="00D327A1">
              <w:rPr>
                <w:sz w:val="26"/>
                <w:szCs w:val="26"/>
              </w:rPr>
              <w:t>6</w:t>
            </w:r>
          </w:p>
        </w:tc>
        <w:tc>
          <w:tcPr>
            <w:tcW w:w="2894" w:type="pct"/>
            <w:shd w:val="clear" w:color="000000" w:fill="FFFFFF"/>
            <w:vAlign w:val="center"/>
            <w:hideMark/>
          </w:tcPr>
          <w:p w14:paraId="046AA079" w14:textId="64419AAC" w:rsidR="00C22F8C" w:rsidRPr="00C22F8C" w:rsidRDefault="00C22F8C" w:rsidP="00C22F8C">
            <w:pPr>
              <w:jc w:val="left"/>
              <w:rPr>
                <w:sz w:val="26"/>
                <w:szCs w:val="26"/>
              </w:rPr>
            </w:pPr>
            <w:r w:rsidRPr="00C22F8C">
              <w:rPr>
                <w:sz w:val="26"/>
                <w:szCs w:val="26"/>
              </w:rPr>
              <w:t>Dây ACSR 50/8</w:t>
            </w:r>
          </w:p>
        </w:tc>
        <w:tc>
          <w:tcPr>
            <w:tcW w:w="773" w:type="pct"/>
            <w:shd w:val="clear" w:color="000000" w:fill="FFFFFF"/>
            <w:noWrap/>
            <w:vAlign w:val="center"/>
            <w:hideMark/>
          </w:tcPr>
          <w:p w14:paraId="099AE94C" w14:textId="40ECE220" w:rsidR="00C22F8C" w:rsidRPr="00C22F8C" w:rsidRDefault="00C22F8C" w:rsidP="00C22F8C">
            <w:pPr>
              <w:jc w:val="center"/>
              <w:rPr>
                <w:sz w:val="26"/>
                <w:szCs w:val="26"/>
              </w:rPr>
            </w:pPr>
            <w:r w:rsidRPr="00C22F8C">
              <w:rPr>
                <w:sz w:val="26"/>
                <w:szCs w:val="26"/>
              </w:rPr>
              <w:t>m</w:t>
            </w:r>
          </w:p>
        </w:tc>
        <w:tc>
          <w:tcPr>
            <w:tcW w:w="772" w:type="pct"/>
            <w:shd w:val="clear" w:color="000000" w:fill="FFFFFF"/>
            <w:noWrap/>
            <w:vAlign w:val="center"/>
            <w:hideMark/>
          </w:tcPr>
          <w:p w14:paraId="16F4C9F3" w14:textId="476B550E" w:rsidR="00C22F8C" w:rsidRPr="00C22F8C" w:rsidRDefault="00C22F8C" w:rsidP="00C22F8C">
            <w:pPr>
              <w:jc w:val="center"/>
              <w:rPr>
                <w:sz w:val="26"/>
                <w:szCs w:val="26"/>
              </w:rPr>
            </w:pPr>
            <w:r w:rsidRPr="00C22F8C">
              <w:rPr>
                <w:sz w:val="26"/>
                <w:szCs w:val="26"/>
              </w:rPr>
              <w:t>22.415</w:t>
            </w:r>
          </w:p>
        </w:tc>
      </w:tr>
      <w:tr w:rsidR="00C22F8C" w:rsidRPr="00D327A1" w14:paraId="62416CBA" w14:textId="77777777" w:rsidTr="00DB07AE">
        <w:tc>
          <w:tcPr>
            <w:tcW w:w="561" w:type="pct"/>
            <w:vAlign w:val="center"/>
            <w:hideMark/>
          </w:tcPr>
          <w:p w14:paraId="7E24FDEB" w14:textId="77777777" w:rsidR="00C22F8C" w:rsidRPr="00D327A1" w:rsidRDefault="00C22F8C" w:rsidP="00C22F8C">
            <w:pPr>
              <w:jc w:val="center"/>
              <w:rPr>
                <w:sz w:val="26"/>
                <w:szCs w:val="26"/>
              </w:rPr>
            </w:pPr>
            <w:r w:rsidRPr="00D327A1">
              <w:rPr>
                <w:sz w:val="26"/>
                <w:szCs w:val="26"/>
              </w:rPr>
              <w:t>7</w:t>
            </w:r>
          </w:p>
        </w:tc>
        <w:tc>
          <w:tcPr>
            <w:tcW w:w="2894" w:type="pct"/>
            <w:shd w:val="clear" w:color="000000" w:fill="FFFFFF"/>
            <w:vAlign w:val="center"/>
            <w:hideMark/>
          </w:tcPr>
          <w:p w14:paraId="6C2E0D8A" w14:textId="38C2F9D4" w:rsidR="00C22F8C" w:rsidRPr="00C22F8C" w:rsidRDefault="00C22F8C" w:rsidP="00C22F8C">
            <w:pPr>
              <w:jc w:val="left"/>
              <w:rPr>
                <w:sz w:val="26"/>
                <w:szCs w:val="26"/>
              </w:rPr>
            </w:pPr>
            <w:r w:rsidRPr="00C22F8C">
              <w:rPr>
                <w:sz w:val="26"/>
                <w:szCs w:val="26"/>
              </w:rPr>
              <w:t>Dây ACSR 70/11</w:t>
            </w:r>
          </w:p>
        </w:tc>
        <w:tc>
          <w:tcPr>
            <w:tcW w:w="773" w:type="pct"/>
            <w:shd w:val="clear" w:color="000000" w:fill="FFFFFF"/>
            <w:noWrap/>
            <w:vAlign w:val="center"/>
            <w:hideMark/>
          </w:tcPr>
          <w:p w14:paraId="3DCA5A00" w14:textId="62E15451" w:rsidR="00C22F8C" w:rsidRPr="00C22F8C" w:rsidRDefault="00C22F8C" w:rsidP="00C22F8C">
            <w:pPr>
              <w:jc w:val="center"/>
              <w:rPr>
                <w:sz w:val="26"/>
                <w:szCs w:val="26"/>
              </w:rPr>
            </w:pPr>
            <w:r w:rsidRPr="00C22F8C">
              <w:rPr>
                <w:sz w:val="26"/>
                <w:szCs w:val="26"/>
              </w:rPr>
              <w:t>m</w:t>
            </w:r>
          </w:p>
        </w:tc>
        <w:tc>
          <w:tcPr>
            <w:tcW w:w="772" w:type="pct"/>
            <w:shd w:val="clear" w:color="000000" w:fill="FFFFFF"/>
            <w:noWrap/>
            <w:vAlign w:val="center"/>
            <w:hideMark/>
          </w:tcPr>
          <w:p w14:paraId="16EB7703" w14:textId="649970DF" w:rsidR="00C22F8C" w:rsidRPr="00C22F8C" w:rsidRDefault="00C22F8C" w:rsidP="00C22F8C">
            <w:pPr>
              <w:jc w:val="center"/>
              <w:rPr>
                <w:sz w:val="26"/>
                <w:szCs w:val="26"/>
              </w:rPr>
            </w:pPr>
            <w:r w:rsidRPr="00C22F8C">
              <w:rPr>
                <w:sz w:val="26"/>
                <w:szCs w:val="26"/>
              </w:rPr>
              <w:t>5.378</w:t>
            </w:r>
          </w:p>
        </w:tc>
      </w:tr>
      <w:tr w:rsidR="00C22F8C" w:rsidRPr="00D327A1" w14:paraId="200F2DAD" w14:textId="77777777" w:rsidTr="00DB07AE">
        <w:tc>
          <w:tcPr>
            <w:tcW w:w="561" w:type="pct"/>
            <w:vAlign w:val="center"/>
            <w:hideMark/>
          </w:tcPr>
          <w:p w14:paraId="02F51615" w14:textId="77777777" w:rsidR="00C22F8C" w:rsidRPr="00D327A1" w:rsidRDefault="00C22F8C" w:rsidP="00C22F8C">
            <w:pPr>
              <w:jc w:val="center"/>
              <w:rPr>
                <w:sz w:val="26"/>
                <w:szCs w:val="26"/>
              </w:rPr>
            </w:pPr>
            <w:r w:rsidRPr="00D327A1">
              <w:rPr>
                <w:sz w:val="26"/>
                <w:szCs w:val="26"/>
              </w:rPr>
              <w:t>8</w:t>
            </w:r>
          </w:p>
        </w:tc>
        <w:tc>
          <w:tcPr>
            <w:tcW w:w="2894" w:type="pct"/>
            <w:shd w:val="clear" w:color="000000" w:fill="FFFFFF"/>
            <w:vAlign w:val="center"/>
            <w:hideMark/>
          </w:tcPr>
          <w:p w14:paraId="0F5CD66F" w14:textId="216587CB" w:rsidR="00C22F8C" w:rsidRPr="00C22F8C" w:rsidRDefault="00C22F8C" w:rsidP="00C22F8C">
            <w:pPr>
              <w:jc w:val="left"/>
              <w:rPr>
                <w:sz w:val="26"/>
                <w:szCs w:val="26"/>
              </w:rPr>
            </w:pPr>
            <w:r w:rsidRPr="00C22F8C">
              <w:rPr>
                <w:sz w:val="26"/>
                <w:szCs w:val="26"/>
              </w:rPr>
              <w:t>Dây AC 150/24 XLPE</w:t>
            </w:r>
          </w:p>
        </w:tc>
        <w:tc>
          <w:tcPr>
            <w:tcW w:w="773" w:type="pct"/>
            <w:shd w:val="clear" w:color="000000" w:fill="FFFFFF"/>
            <w:noWrap/>
            <w:vAlign w:val="center"/>
            <w:hideMark/>
          </w:tcPr>
          <w:p w14:paraId="779B19A5" w14:textId="47A753C6" w:rsidR="00C22F8C" w:rsidRPr="00C22F8C" w:rsidRDefault="00C22F8C" w:rsidP="00C22F8C">
            <w:pPr>
              <w:jc w:val="center"/>
              <w:rPr>
                <w:sz w:val="26"/>
                <w:szCs w:val="26"/>
              </w:rPr>
            </w:pPr>
            <w:r w:rsidRPr="00C22F8C">
              <w:rPr>
                <w:sz w:val="26"/>
                <w:szCs w:val="26"/>
              </w:rPr>
              <w:t>m</w:t>
            </w:r>
          </w:p>
        </w:tc>
        <w:tc>
          <w:tcPr>
            <w:tcW w:w="772" w:type="pct"/>
            <w:shd w:val="clear" w:color="000000" w:fill="FFFFFF"/>
            <w:noWrap/>
            <w:vAlign w:val="center"/>
            <w:hideMark/>
          </w:tcPr>
          <w:p w14:paraId="1433BE10" w14:textId="2DDE19A0" w:rsidR="00C22F8C" w:rsidRPr="00C22F8C" w:rsidRDefault="00C22F8C" w:rsidP="00C22F8C">
            <w:pPr>
              <w:jc w:val="center"/>
              <w:rPr>
                <w:sz w:val="26"/>
                <w:szCs w:val="26"/>
              </w:rPr>
            </w:pPr>
            <w:r w:rsidRPr="00C22F8C">
              <w:rPr>
                <w:sz w:val="26"/>
                <w:szCs w:val="26"/>
              </w:rPr>
              <w:t>4.214</w:t>
            </w:r>
          </w:p>
        </w:tc>
      </w:tr>
      <w:tr w:rsidR="00C22F8C" w:rsidRPr="00D327A1" w14:paraId="030DAEB4" w14:textId="77777777" w:rsidTr="00DB07AE">
        <w:tc>
          <w:tcPr>
            <w:tcW w:w="561" w:type="pct"/>
            <w:vAlign w:val="center"/>
            <w:hideMark/>
          </w:tcPr>
          <w:p w14:paraId="015812BA" w14:textId="77777777" w:rsidR="00C22F8C" w:rsidRPr="00D327A1" w:rsidRDefault="00C22F8C" w:rsidP="00C22F8C">
            <w:pPr>
              <w:jc w:val="center"/>
              <w:rPr>
                <w:sz w:val="26"/>
                <w:szCs w:val="26"/>
              </w:rPr>
            </w:pPr>
            <w:r w:rsidRPr="00D327A1">
              <w:rPr>
                <w:sz w:val="26"/>
                <w:szCs w:val="26"/>
              </w:rPr>
              <w:t>9</w:t>
            </w:r>
          </w:p>
        </w:tc>
        <w:tc>
          <w:tcPr>
            <w:tcW w:w="2894" w:type="pct"/>
            <w:shd w:val="clear" w:color="000000" w:fill="FFFFFF"/>
            <w:vAlign w:val="center"/>
            <w:hideMark/>
          </w:tcPr>
          <w:p w14:paraId="2AD32AFC" w14:textId="755515D8" w:rsidR="00C22F8C" w:rsidRPr="00C22F8C" w:rsidRDefault="00C22F8C" w:rsidP="00C22F8C">
            <w:pPr>
              <w:jc w:val="left"/>
              <w:rPr>
                <w:sz w:val="26"/>
                <w:szCs w:val="26"/>
              </w:rPr>
            </w:pPr>
            <w:r w:rsidRPr="00C22F8C">
              <w:rPr>
                <w:sz w:val="26"/>
                <w:szCs w:val="26"/>
              </w:rPr>
              <w:t>Cặp cáp</w:t>
            </w:r>
          </w:p>
        </w:tc>
        <w:tc>
          <w:tcPr>
            <w:tcW w:w="773" w:type="pct"/>
            <w:shd w:val="clear" w:color="000000" w:fill="FFFFFF"/>
            <w:noWrap/>
            <w:vAlign w:val="center"/>
            <w:hideMark/>
          </w:tcPr>
          <w:p w14:paraId="0224CEFB" w14:textId="4F6EB77A" w:rsidR="00C22F8C" w:rsidRPr="00C22F8C" w:rsidRDefault="00C22F8C" w:rsidP="00C22F8C">
            <w:pPr>
              <w:jc w:val="center"/>
              <w:rPr>
                <w:sz w:val="26"/>
                <w:szCs w:val="26"/>
              </w:rPr>
            </w:pPr>
            <w:r w:rsidRPr="00C22F8C">
              <w:rPr>
                <w:sz w:val="26"/>
                <w:szCs w:val="26"/>
              </w:rPr>
              <w:t>cái</w:t>
            </w:r>
          </w:p>
        </w:tc>
        <w:tc>
          <w:tcPr>
            <w:tcW w:w="772" w:type="pct"/>
            <w:shd w:val="clear" w:color="000000" w:fill="FFFFFF"/>
            <w:noWrap/>
            <w:vAlign w:val="center"/>
            <w:hideMark/>
          </w:tcPr>
          <w:p w14:paraId="59253276" w14:textId="11989EF5" w:rsidR="00C22F8C" w:rsidRPr="00C22F8C" w:rsidRDefault="00C22F8C" w:rsidP="00C22F8C">
            <w:pPr>
              <w:jc w:val="center"/>
              <w:rPr>
                <w:sz w:val="26"/>
                <w:szCs w:val="26"/>
              </w:rPr>
            </w:pPr>
            <w:r w:rsidRPr="00C22F8C">
              <w:rPr>
                <w:sz w:val="26"/>
                <w:szCs w:val="26"/>
              </w:rPr>
              <w:t>645</w:t>
            </w:r>
          </w:p>
        </w:tc>
      </w:tr>
      <w:tr w:rsidR="00C22F8C" w:rsidRPr="00D327A1" w14:paraId="38F12E2F" w14:textId="77777777" w:rsidTr="00DB07AE">
        <w:tc>
          <w:tcPr>
            <w:tcW w:w="561" w:type="pct"/>
            <w:vAlign w:val="center"/>
            <w:hideMark/>
          </w:tcPr>
          <w:p w14:paraId="3EF3E950" w14:textId="77777777" w:rsidR="00C22F8C" w:rsidRPr="00D327A1" w:rsidRDefault="00C22F8C" w:rsidP="00C22F8C">
            <w:pPr>
              <w:jc w:val="center"/>
              <w:rPr>
                <w:sz w:val="26"/>
                <w:szCs w:val="26"/>
              </w:rPr>
            </w:pPr>
            <w:r w:rsidRPr="00D327A1">
              <w:rPr>
                <w:sz w:val="26"/>
                <w:szCs w:val="26"/>
              </w:rPr>
              <w:t>10</w:t>
            </w:r>
          </w:p>
        </w:tc>
        <w:tc>
          <w:tcPr>
            <w:tcW w:w="2894" w:type="pct"/>
            <w:shd w:val="clear" w:color="000000" w:fill="FFFFFF"/>
            <w:vAlign w:val="center"/>
            <w:hideMark/>
          </w:tcPr>
          <w:p w14:paraId="2E4A6534" w14:textId="6CAEBABA" w:rsidR="00C22F8C" w:rsidRPr="00C22F8C" w:rsidRDefault="00C22F8C" w:rsidP="00C22F8C">
            <w:pPr>
              <w:jc w:val="left"/>
              <w:rPr>
                <w:sz w:val="26"/>
                <w:szCs w:val="26"/>
              </w:rPr>
            </w:pPr>
            <w:r w:rsidRPr="00C22F8C">
              <w:rPr>
                <w:sz w:val="26"/>
                <w:szCs w:val="26"/>
              </w:rPr>
              <w:t>Giáp níu dây bọc ACD2895-TP, dài 1300mm, 27,6 ÷ 30,7mm ( 150mm2)</w:t>
            </w:r>
          </w:p>
        </w:tc>
        <w:tc>
          <w:tcPr>
            <w:tcW w:w="773" w:type="pct"/>
            <w:shd w:val="clear" w:color="000000" w:fill="FFFFFF"/>
            <w:noWrap/>
            <w:vAlign w:val="center"/>
            <w:hideMark/>
          </w:tcPr>
          <w:p w14:paraId="77193CC7" w14:textId="21B14C82" w:rsidR="00C22F8C" w:rsidRPr="00C22F8C" w:rsidRDefault="00C22F8C" w:rsidP="00C22F8C">
            <w:pPr>
              <w:jc w:val="center"/>
              <w:rPr>
                <w:sz w:val="26"/>
                <w:szCs w:val="26"/>
              </w:rPr>
            </w:pPr>
            <w:r w:rsidRPr="00C22F8C">
              <w:rPr>
                <w:sz w:val="26"/>
                <w:szCs w:val="26"/>
              </w:rPr>
              <w:t>Cái</w:t>
            </w:r>
          </w:p>
        </w:tc>
        <w:tc>
          <w:tcPr>
            <w:tcW w:w="772" w:type="pct"/>
            <w:shd w:val="clear" w:color="000000" w:fill="FFFFFF"/>
            <w:noWrap/>
            <w:vAlign w:val="center"/>
            <w:hideMark/>
          </w:tcPr>
          <w:p w14:paraId="1E3D83AC" w14:textId="32E0FDFE" w:rsidR="00C22F8C" w:rsidRPr="00C22F8C" w:rsidRDefault="00C22F8C" w:rsidP="00C22F8C">
            <w:pPr>
              <w:jc w:val="center"/>
              <w:rPr>
                <w:sz w:val="26"/>
                <w:szCs w:val="26"/>
              </w:rPr>
            </w:pPr>
            <w:r w:rsidRPr="00C22F8C">
              <w:rPr>
                <w:sz w:val="26"/>
                <w:szCs w:val="26"/>
              </w:rPr>
              <w:t>42</w:t>
            </w:r>
          </w:p>
        </w:tc>
      </w:tr>
      <w:tr w:rsidR="00C22F8C" w:rsidRPr="00D327A1" w14:paraId="6600FE00" w14:textId="77777777" w:rsidTr="00DB07AE">
        <w:tc>
          <w:tcPr>
            <w:tcW w:w="561" w:type="pct"/>
            <w:vAlign w:val="center"/>
            <w:hideMark/>
          </w:tcPr>
          <w:p w14:paraId="17858C9B" w14:textId="77777777" w:rsidR="00C22F8C" w:rsidRPr="00D327A1" w:rsidRDefault="00C22F8C" w:rsidP="00C22F8C">
            <w:pPr>
              <w:jc w:val="center"/>
              <w:rPr>
                <w:sz w:val="26"/>
                <w:szCs w:val="26"/>
              </w:rPr>
            </w:pPr>
            <w:r w:rsidRPr="00D327A1">
              <w:rPr>
                <w:sz w:val="26"/>
                <w:szCs w:val="26"/>
              </w:rPr>
              <w:t>11</w:t>
            </w:r>
          </w:p>
        </w:tc>
        <w:tc>
          <w:tcPr>
            <w:tcW w:w="2894" w:type="pct"/>
            <w:shd w:val="clear" w:color="000000" w:fill="FFFFFF"/>
            <w:vAlign w:val="center"/>
            <w:hideMark/>
          </w:tcPr>
          <w:p w14:paraId="796FCD61" w14:textId="584C2977" w:rsidR="00C22F8C" w:rsidRPr="00C22F8C" w:rsidRDefault="00C22F8C" w:rsidP="00C22F8C">
            <w:pPr>
              <w:jc w:val="left"/>
              <w:rPr>
                <w:sz w:val="26"/>
                <w:szCs w:val="26"/>
              </w:rPr>
            </w:pPr>
            <w:r w:rsidRPr="00C22F8C">
              <w:rPr>
                <w:sz w:val="26"/>
                <w:szCs w:val="26"/>
              </w:rPr>
              <w:t>Khóa néo kiểu ép 150mm</w:t>
            </w:r>
          </w:p>
        </w:tc>
        <w:tc>
          <w:tcPr>
            <w:tcW w:w="773" w:type="pct"/>
            <w:shd w:val="clear" w:color="000000" w:fill="FFFFFF"/>
            <w:noWrap/>
            <w:vAlign w:val="center"/>
            <w:hideMark/>
          </w:tcPr>
          <w:p w14:paraId="5126EF7C" w14:textId="2A59D007" w:rsidR="00C22F8C" w:rsidRPr="00C22F8C" w:rsidRDefault="00C22F8C" w:rsidP="00C22F8C">
            <w:pPr>
              <w:jc w:val="center"/>
              <w:rPr>
                <w:sz w:val="26"/>
                <w:szCs w:val="26"/>
              </w:rPr>
            </w:pPr>
            <w:r w:rsidRPr="00C22F8C">
              <w:rPr>
                <w:sz w:val="26"/>
                <w:szCs w:val="26"/>
              </w:rPr>
              <w:t>Bộ</w:t>
            </w:r>
          </w:p>
        </w:tc>
        <w:tc>
          <w:tcPr>
            <w:tcW w:w="772" w:type="pct"/>
            <w:shd w:val="clear" w:color="000000" w:fill="FFFFFF"/>
            <w:noWrap/>
            <w:vAlign w:val="center"/>
            <w:hideMark/>
          </w:tcPr>
          <w:p w14:paraId="5DBE3B97" w14:textId="3DD0A5BD" w:rsidR="00C22F8C" w:rsidRPr="00C22F8C" w:rsidRDefault="00C22F8C" w:rsidP="00C22F8C">
            <w:pPr>
              <w:jc w:val="center"/>
              <w:rPr>
                <w:sz w:val="26"/>
                <w:szCs w:val="26"/>
              </w:rPr>
            </w:pPr>
            <w:r w:rsidRPr="00C22F8C">
              <w:rPr>
                <w:sz w:val="26"/>
                <w:szCs w:val="26"/>
              </w:rPr>
              <w:t>15</w:t>
            </w:r>
          </w:p>
        </w:tc>
      </w:tr>
      <w:tr w:rsidR="00C22F8C" w:rsidRPr="00D327A1" w14:paraId="250FDA97" w14:textId="77777777" w:rsidTr="00DB07AE">
        <w:tc>
          <w:tcPr>
            <w:tcW w:w="561" w:type="pct"/>
            <w:vAlign w:val="center"/>
            <w:hideMark/>
          </w:tcPr>
          <w:p w14:paraId="4F1D204A" w14:textId="77777777" w:rsidR="00C22F8C" w:rsidRPr="00D327A1" w:rsidRDefault="00C22F8C" w:rsidP="00C22F8C">
            <w:pPr>
              <w:jc w:val="center"/>
              <w:rPr>
                <w:sz w:val="26"/>
                <w:szCs w:val="26"/>
              </w:rPr>
            </w:pPr>
            <w:r w:rsidRPr="00D327A1">
              <w:rPr>
                <w:sz w:val="26"/>
                <w:szCs w:val="26"/>
              </w:rPr>
              <w:t>12</w:t>
            </w:r>
          </w:p>
        </w:tc>
        <w:tc>
          <w:tcPr>
            <w:tcW w:w="2894" w:type="pct"/>
            <w:shd w:val="clear" w:color="000000" w:fill="FFFFFF"/>
            <w:vAlign w:val="center"/>
            <w:hideMark/>
          </w:tcPr>
          <w:p w14:paraId="2B6C8C01" w14:textId="45507160" w:rsidR="00C22F8C" w:rsidRPr="00C22F8C" w:rsidRDefault="00C22F8C" w:rsidP="00C22F8C">
            <w:pPr>
              <w:jc w:val="left"/>
              <w:rPr>
                <w:sz w:val="26"/>
                <w:szCs w:val="26"/>
              </w:rPr>
            </w:pPr>
            <w:r w:rsidRPr="00C22F8C">
              <w:rPr>
                <w:sz w:val="26"/>
                <w:szCs w:val="26"/>
              </w:rPr>
              <w:t xml:space="preserve">Cầu dao liên động 3 pha 22kV ngoài trời </w:t>
            </w:r>
          </w:p>
        </w:tc>
        <w:tc>
          <w:tcPr>
            <w:tcW w:w="773" w:type="pct"/>
            <w:shd w:val="clear" w:color="000000" w:fill="FFFFFF"/>
            <w:noWrap/>
            <w:vAlign w:val="center"/>
            <w:hideMark/>
          </w:tcPr>
          <w:p w14:paraId="7E43C306" w14:textId="1ED27469" w:rsidR="00C22F8C" w:rsidRPr="00C22F8C" w:rsidRDefault="00C22F8C" w:rsidP="00C22F8C">
            <w:pPr>
              <w:jc w:val="center"/>
              <w:rPr>
                <w:sz w:val="26"/>
                <w:szCs w:val="26"/>
              </w:rPr>
            </w:pPr>
            <w:r w:rsidRPr="00C22F8C">
              <w:rPr>
                <w:sz w:val="26"/>
                <w:szCs w:val="26"/>
              </w:rPr>
              <w:t>Bộ</w:t>
            </w:r>
          </w:p>
        </w:tc>
        <w:tc>
          <w:tcPr>
            <w:tcW w:w="772" w:type="pct"/>
            <w:shd w:val="clear" w:color="000000" w:fill="FFFFFF"/>
            <w:noWrap/>
            <w:vAlign w:val="center"/>
            <w:hideMark/>
          </w:tcPr>
          <w:p w14:paraId="089DB405" w14:textId="5A34E2CB" w:rsidR="00C22F8C" w:rsidRPr="00C22F8C" w:rsidRDefault="00C22F8C" w:rsidP="00C22F8C">
            <w:pPr>
              <w:jc w:val="center"/>
              <w:rPr>
                <w:sz w:val="26"/>
                <w:szCs w:val="26"/>
              </w:rPr>
            </w:pPr>
            <w:r w:rsidRPr="00C22F8C">
              <w:rPr>
                <w:sz w:val="26"/>
                <w:szCs w:val="26"/>
              </w:rPr>
              <w:t>51</w:t>
            </w:r>
          </w:p>
        </w:tc>
      </w:tr>
      <w:tr w:rsidR="00C22F8C" w:rsidRPr="00D327A1" w14:paraId="0EF54337" w14:textId="77777777" w:rsidTr="00DB07AE">
        <w:tc>
          <w:tcPr>
            <w:tcW w:w="561" w:type="pct"/>
            <w:vAlign w:val="center"/>
            <w:hideMark/>
          </w:tcPr>
          <w:p w14:paraId="6C41A43A" w14:textId="77777777" w:rsidR="00C22F8C" w:rsidRPr="00D327A1" w:rsidRDefault="00C22F8C" w:rsidP="00C22F8C">
            <w:pPr>
              <w:jc w:val="center"/>
              <w:rPr>
                <w:sz w:val="26"/>
                <w:szCs w:val="26"/>
              </w:rPr>
            </w:pPr>
            <w:r w:rsidRPr="00D327A1">
              <w:rPr>
                <w:sz w:val="26"/>
                <w:szCs w:val="26"/>
              </w:rPr>
              <w:t>13</w:t>
            </w:r>
          </w:p>
        </w:tc>
        <w:tc>
          <w:tcPr>
            <w:tcW w:w="2894" w:type="pct"/>
            <w:shd w:val="clear" w:color="000000" w:fill="FFFFFF"/>
            <w:vAlign w:val="center"/>
            <w:hideMark/>
          </w:tcPr>
          <w:p w14:paraId="2D4628F4" w14:textId="44C062C2" w:rsidR="00C22F8C" w:rsidRPr="00C22F8C" w:rsidRDefault="00C22F8C" w:rsidP="00C22F8C">
            <w:pPr>
              <w:jc w:val="left"/>
              <w:rPr>
                <w:sz w:val="26"/>
                <w:szCs w:val="26"/>
              </w:rPr>
            </w:pPr>
            <w:r w:rsidRPr="00C22F8C">
              <w:rPr>
                <w:sz w:val="26"/>
                <w:szCs w:val="26"/>
              </w:rPr>
              <w:t xml:space="preserve">Cầu chì tự rơi 22kV  (bộ 1 pha) </w:t>
            </w:r>
          </w:p>
        </w:tc>
        <w:tc>
          <w:tcPr>
            <w:tcW w:w="773" w:type="pct"/>
            <w:shd w:val="clear" w:color="000000" w:fill="FFFFFF"/>
            <w:noWrap/>
            <w:vAlign w:val="center"/>
            <w:hideMark/>
          </w:tcPr>
          <w:p w14:paraId="779DD10F" w14:textId="5252B3A7" w:rsidR="00C22F8C" w:rsidRPr="00C22F8C" w:rsidRDefault="00C22F8C" w:rsidP="00C22F8C">
            <w:pPr>
              <w:jc w:val="center"/>
              <w:rPr>
                <w:sz w:val="26"/>
                <w:szCs w:val="26"/>
              </w:rPr>
            </w:pPr>
            <w:r w:rsidRPr="00C22F8C">
              <w:rPr>
                <w:sz w:val="26"/>
                <w:szCs w:val="26"/>
              </w:rPr>
              <w:t>Bộ</w:t>
            </w:r>
          </w:p>
        </w:tc>
        <w:tc>
          <w:tcPr>
            <w:tcW w:w="772" w:type="pct"/>
            <w:shd w:val="clear" w:color="000000" w:fill="FFFFFF"/>
            <w:noWrap/>
            <w:vAlign w:val="center"/>
            <w:hideMark/>
          </w:tcPr>
          <w:p w14:paraId="7C6A2408" w14:textId="65EE2754" w:rsidR="00C22F8C" w:rsidRPr="00C22F8C" w:rsidRDefault="00C22F8C" w:rsidP="00C22F8C">
            <w:pPr>
              <w:jc w:val="center"/>
              <w:rPr>
                <w:sz w:val="26"/>
                <w:szCs w:val="26"/>
              </w:rPr>
            </w:pPr>
            <w:r w:rsidRPr="00C22F8C">
              <w:rPr>
                <w:sz w:val="26"/>
                <w:szCs w:val="26"/>
              </w:rPr>
              <w:t>21</w:t>
            </w:r>
          </w:p>
        </w:tc>
      </w:tr>
      <w:tr w:rsidR="00C22F8C" w:rsidRPr="00D327A1" w14:paraId="76176E17" w14:textId="77777777" w:rsidTr="00DB07AE">
        <w:tc>
          <w:tcPr>
            <w:tcW w:w="561" w:type="pct"/>
            <w:vAlign w:val="center"/>
            <w:hideMark/>
          </w:tcPr>
          <w:p w14:paraId="722055A4" w14:textId="77777777" w:rsidR="00C22F8C" w:rsidRPr="00D327A1" w:rsidRDefault="00C22F8C" w:rsidP="00C22F8C">
            <w:pPr>
              <w:jc w:val="center"/>
              <w:rPr>
                <w:sz w:val="26"/>
                <w:szCs w:val="26"/>
              </w:rPr>
            </w:pPr>
            <w:r w:rsidRPr="00D327A1">
              <w:rPr>
                <w:sz w:val="26"/>
                <w:szCs w:val="26"/>
              </w:rPr>
              <w:t>14</w:t>
            </w:r>
          </w:p>
        </w:tc>
        <w:tc>
          <w:tcPr>
            <w:tcW w:w="2894" w:type="pct"/>
            <w:shd w:val="clear" w:color="000000" w:fill="FFFFFF"/>
            <w:vAlign w:val="center"/>
            <w:hideMark/>
          </w:tcPr>
          <w:p w14:paraId="5D826B6A" w14:textId="3A0D55F8" w:rsidR="00C22F8C" w:rsidRPr="00C22F8C" w:rsidRDefault="00C22F8C" w:rsidP="00C22F8C">
            <w:pPr>
              <w:jc w:val="left"/>
              <w:rPr>
                <w:sz w:val="26"/>
                <w:szCs w:val="26"/>
              </w:rPr>
            </w:pPr>
            <w:r w:rsidRPr="00C22F8C">
              <w:rPr>
                <w:sz w:val="26"/>
                <w:szCs w:val="26"/>
              </w:rPr>
              <w:t>Chống sét van cho đường dây 22kV</w:t>
            </w:r>
          </w:p>
        </w:tc>
        <w:tc>
          <w:tcPr>
            <w:tcW w:w="773" w:type="pct"/>
            <w:shd w:val="clear" w:color="000000" w:fill="FFFFFF"/>
            <w:noWrap/>
            <w:vAlign w:val="center"/>
            <w:hideMark/>
          </w:tcPr>
          <w:p w14:paraId="6F5F9EA4" w14:textId="3FA4BAE5" w:rsidR="00C22F8C" w:rsidRPr="00C22F8C" w:rsidRDefault="00C22F8C" w:rsidP="00C22F8C">
            <w:pPr>
              <w:jc w:val="center"/>
              <w:rPr>
                <w:sz w:val="26"/>
                <w:szCs w:val="26"/>
              </w:rPr>
            </w:pPr>
            <w:r w:rsidRPr="00C22F8C">
              <w:rPr>
                <w:sz w:val="26"/>
                <w:szCs w:val="26"/>
              </w:rPr>
              <w:t>Bộ</w:t>
            </w:r>
          </w:p>
        </w:tc>
        <w:tc>
          <w:tcPr>
            <w:tcW w:w="772" w:type="pct"/>
            <w:shd w:val="clear" w:color="000000" w:fill="FFFFFF"/>
            <w:noWrap/>
            <w:vAlign w:val="center"/>
            <w:hideMark/>
          </w:tcPr>
          <w:p w14:paraId="4255F150" w14:textId="32EFC7FC" w:rsidR="00C22F8C" w:rsidRPr="00C22F8C" w:rsidRDefault="00C22F8C" w:rsidP="00C22F8C">
            <w:pPr>
              <w:jc w:val="center"/>
              <w:rPr>
                <w:sz w:val="26"/>
                <w:szCs w:val="26"/>
              </w:rPr>
            </w:pPr>
            <w:r w:rsidRPr="00C22F8C">
              <w:rPr>
                <w:sz w:val="26"/>
                <w:szCs w:val="26"/>
              </w:rPr>
              <w:t>15</w:t>
            </w:r>
          </w:p>
        </w:tc>
      </w:tr>
      <w:tr w:rsidR="00C22F8C" w:rsidRPr="00D327A1" w14:paraId="57988B4D" w14:textId="77777777" w:rsidTr="00DB07AE">
        <w:tc>
          <w:tcPr>
            <w:tcW w:w="561" w:type="pct"/>
            <w:vAlign w:val="center"/>
            <w:hideMark/>
          </w:tcPr>
          <w:p w14:paraId="7BE75500" w14:textId="77777777" w:rsidR="00C22F8C" w:rsidRPr="00D327A1" w:rsidRDefault="00C22F8C" w:rsidP="00C22F8C">
            <w:pPr>
              <w:jc w:val="center"/>
              <w:rPr>
                <w:sz w:val="26"/>
                <w:szCs w:val="26"/>
              </w:rPr>
            </w:pPr>
            <w:r w:rsidRPr="00D327A1">
              <w:rPr>
                <w:sz w:val="26"/>
                <w:szCs w:val="26"/>
              </w:rPr>
              <w:t>15</w:t>
            </w:r>
          </w:p>
        </w:tc>
        <w:tc>
          <w:tcPr>
            <w:tcW w:w="2894" w:type="pct"/>
            <w:shd w:val="clear" w:color="000000" w:fill="FFFFFF"/>
            <w:vAlign w:val="center"/>
            <w:hideMark/>
          </w:tcPr>
          <w:p w14:paraId="74B4C986" w14:textId="2CC78773" w:rsidR="00C22F8C" w:rsidRPr="00C22F8C" w:rsidRDefault="00C22F8C" w:rsidP="00C22F8C">
            <w:pPr>
              <w:jc w:val="left"/>
              <w:rPr>
                <w:sz w:val="26"/>
                <w:szCs w:val="26"/>
              </w:rPr>
            </w:pPr>
            <w:r w:rsidRPr="00C22F8C">
              <w:rPr>
                <w:sz w:val="26"/>
                <w:szCs w:val="26"/>
              </w:rPr>
              <w:t>Dây ACSR-50/8 khóa số 8</w:t>
            </w:r>
          </w:p>
        </w:tc>
        <w:tc>
          <w:tcPr>
            <w:tcW w:w="773" w:type="pct"/>
            <w:shd w:val="clear" w:color="000000" w:fill="FFFFFF"/>
            <w:noWrap/>
            <w:vAlign w:val="center"/>
            <w:hideMark/>
          </w:tcPr>
          <w:p w14:paraId="56A40281" w14:textId="19C6BEA1" w:rsidR="00C22F8C" w:rsidRPr="00C22F8C" w:rsidRDefault="00C22F8C" w:rsidP="00C22F8C">
            <w:pPr>
              <w:jc w:val="center"/>
              <w:rPr>
                <w:sz w:val="26"/>
                <w:szCs w:val="26"/>
              </w:rPr>
            </w:pPr>
            <w:r w:rsidRPr="00C22F8C">
              <w:rPr>
                <w:sz w:val="26"/>
                <w:szCs w:val="26"/>
              </w:rPr>
              <w:t>M</w:t>
            </w:r>
          </w:p>
        </w:tc>
        <w:tc>
          <w:tcPr>
            <w:tcW w:w="772" w:type="pct"/>
            <w:shd w:val="clear" w:color="000000" w:fill="FFFFFF"/>
            <w:noWrap/>
            <w:vAlign w:val="center"/>
            <w:hideMark/>
          </w:tcPr>
          <w:p w14:paraId="6D00ED32" w14:textId="794C1A0D" w:rsidR="00C22F8C" w:rsidRPr="00C22F8C" w:rsidRDefault="00C22F8C" w:rsidP="00C22F8C">
            <w:pPr>
              <w:jc w:val="center"/>
              <w:rPr>
                <w:sz w:val="26"/>
                <w:szCs w:val="26"/>
              </w:rPr>
            </w:pPr>
            <w:r w:rsidRPr="00C22F8C">
              <w:rPr>
                <w:sz w:val="26"/>
                <w:szCs w:val="26"/>
              </w:rPr>
              <w:t>126</w:t>
            </w:r>
          </w:p>
        </w:tc>
      </w:tr>
      <w:tr w:rsidR="00C22F8C" w:rsidRPr="00D327A1" w14:paraId="499EB9D4" w14:textId="77777777" w:rsidTr="00DB07AE">
        <w:tc>
          <w:tcPr>
            <w:tcW w:w="561" w:type="pct"/>
            <w:vAlign w:val="center"/>
            <w:hideMark/>
          </w:tcPr>
          <w:p w14:paraId="1224F7CB" w14:textId="77777777" w:rsidR="00C22F8C" w:rsidRPr="00D327A1" w:rsidRDefault="00C22F8C" w:rsidP="00C22F8C">
            <w:pPr>
              <w:jc w:val="center"/>
              <w:rPr>
                <w:sz w:val="26"/>
                <w:szCs w:val="26"/>
              </w:rPr>
            </w:pPr>
            <w:r w:rsidRPr="00D327A1">
              <w:rPr>
                <w:sz w:val="26"/>
                <w:szCs w:val="26"/>
              </w:rPr>
              <w:t>16</w:t>
            </w:r>
          </w:p>
        </w:tc>
        <w:tc>
          <w:tcPr>
            <w:tcW w:w="2894" w:type="pct"/>
            <w:shd w:val="clear" w:color="000000" w:fill="FFFFFF"/>
            <w:vAlign w:val="center"/>
            <w:hideMark/>
          </w:tcPr>
          <w:p w14:paraId="2F42F306" w14:textId="04CCCA42" w:rsidR="00C22F8C" w:rsidRPr="00C22F8C" w:rsidRDefault="00C22F8C" w:rsidP="00C22F8C">
            <w:pPr>
              <w:jc w:val="left"/>
              <w:rPr>
                <w:sz w:val="26"/>
                <w:szCs w:val="26"/>
              </w:rPr>
            </w:pPr>
            <w:r w:rsidRPr="00C22F8C">
              <w:rPr>
                <w:sz w:val="26"/>
                <w:szCs w:val="26"/>
              </w:rPr>
              <w:t>Dây ACSR-70/8 khóa số 8</w:t>
            </w:r>
          </w:p>
        </w:tc>
        <w:tc>
          <w:tcPr>
            <w:tcW w:w="773" w:type="pct"/>
            <w:shd w:val="clear" w:color="000000" w:fill="FFFFFF"/>
            <w:noWrap/>
            <w:vAlign w:val="center"/>
            <w:hideMark/>
          </w:tcPr>
          <w:p w14:paraId="36720393" w14:textId="77F1B116" w:rsidR="00C22F8C" w:rsidRPr="00C22F8C" w:rsidRDefault="00C22F8C" w:rsidP="00C22F8C">
            <w:pPr>
              <w:jc w:val="center"/>
              <w:rPr>
                <w:sz w:val="26"/>
                <w:szCs w:val="26"/>
              </w:rPr>
            </w:pPr>
            <w:r w:rsidRPr="00C22F8C">
              <w:rPr>
                <w:sz w:val="26"/>
                <w:szCs w:val="26"/>
              </w:rPr>
              <w:t>M</w:t>
            </w:r>
          </w:p>
        </w:tc>
        <w:tc>
          <w:tcPr>
            <w:tcW w:w="772" w:type="pct"/>
            <w:shd w:val="clear" w:color="000000" w:fill="FFFFFF"/>
            <w:vAlign w:val="center"/>
            <w:hideMark/>
          </w:tcPr>
          <w:p w14:paraId="4EFFE270" w14:textId="7AC45B19" w:rsidR="00C22F8C" w:rsidRPr="00C22F8C" w:rsidRDefault="00C22F8C" w:rsidP="00C22F8C">
            <w:pPr>
              <w:jc w:val="center"/>
              <w:rPr>
                <w:sz w:val="26"/>
                <w:szCs w:val="26"/>
              </w:rPr>
            </w:pPr>
            <w:r w:rsidRPr="00C22F8C">
              <w:rPr>
                <w:sz w:val="26"/>
                <w:szCs w:val="26"/>
              </w:rPr>
              <w:t>69</w:t>
            </w:r>
          </w:p>
        </w:tc>
      </w:tr>
      <w:tr w:rsidR="00C22F8C" w:rsidRPr="00D327A1" w14:paraId="5424395A" w14:textId="77777777" w:rsidTr="00DB07AE">
        <w:tc>
          <w:tcPr>
            <w:tcW w:w="561" w:type="pct"/>
            <w:vAlign w:val="center"/>
            <w:hideMark/>
          </w:tcPr>
          <w:p w14:paraId="694BDD5E" w14:textId="77777777" w:rsidR="00C22F8C" w:rsidRPr="00D327A1" w:rsidRDefault="00C22F8C" w:rsidP="00C22F8C">
            <w:pPr>
              <w:jc w:val="center"/>
              <w:rPr>
                <w:sz w:val="26"/>
                <w:szCs w:val="26"/>
              </w:rPr>
            </w:pPr>
            <w:r w:rsidRPr="00D327A1">
              <w:rPr>
                <w:sz w:val="26"/>
                <w:szCs w:val="26"/>
              </w:rPr>
              <w:t>17</w:t>
            </w:r>
          </w:p>
        </w:tc>
        <w:tc>
          <w:tcPr>
            <w:tcW w:w="2894" w:type="pct"/>
            <w:shd w:val="clear" w:color="000000" w:fill="FFFFFF"/>
            <w:vAlign w:val="center"/>
            <w:hideMark/>
          </w:tcPr>
          <w:p w14:paraId="1E7859CF" w14:textId="102CC547" w:rsidR="00C22F8C" w:rsidRPr="00C22F8C" w:rsidRDefault="00C22F8C" w:rsidP="00C22F8C">
            <w:pPr>
              <w:jc w:val="left"/>
              <w:rPr>
                <w:sz w:val="26"/>
                <w:szCs w:val="26"/>
              </w:rPr>
            </w:pPr>
            <w:r w:rsidRPr="00C22F8C">
              <w:rPr>
                <w:sz w:val="26"/>
                <w:szCs w:val="26"/>
              </w:rPr>
              <w:t>Đầu cốt SYG 50</w:t>
            </w:r>
          </w:p>
        </w:tc>
        <w:tc>
          <w:tcPr>
            <w:tcW w:w="773" w:type="pct"/>
            <w:shd w:val="clear" w:color="000000" w:fill="FFFFFF"/>
            <w:noWrap/>
            <w:vAlign w:val="center"/>
            <w:hideMark/>
          </w:tcPr>
          <w:p w14:paraId="0A1A1AF1" w14:textId="25780C37" w:rsidR="00C22F8C" w:rsidRPr="00C22F8C" w:rsidRDefault="00C22F8C" w:rsidP="00C22F8C">
            <w:pPr>
              <w:jc w:val="center"/>
              <w:rPr>
                <w:sz w:val="26"/>
                <w:szCs w:val="26"/>
              </w:rPr>
            </w:pPr>
            <w:r w:rsidRPr="00C22F8C">
              <w:rPr>
                <w:sz w:val="26"/>
                <w:szCs w:val="26"/>
              </w:rPr>
              <w:t>Cái</w:t>
            </w:r>
          </w:p>
        </w:tc>
        <w:tc>
          <w:tcPr>
            <w:tcW w:w="772" w:type="pct"/>
            <w:shd w:val="clear" w:color="000000" w:fill="FFFFFF"/>
            <w:vAlign w:val="center"/>
            <w:hideMark/>
          </w:tcPr>
          <w:p w14:paraId="268840A1" w14:textId="2C745D2F" w:rsidR="00C22F8C" w:rsidRPr="00C22F8C" w:rsidRDefault="00C22F8C" w:rsidP="00C22F8C">
            <w:pPr>
              <w:jc w:val="center"/>
              <w:rPr>
                <w:sz w:val="26"/>
                <w:szCs w:val="26"/>
              </w:rPr>
            </w:pPr>
            <w:r w:rsidRPr="00C22F8C">
              <w:rPr>
                <w:sz w:val="26"/>
                <w:szCs w:val="26"/>
              </w:rPr>
              <w:t>15</w:t>
            </w:r>
          </w:p>
        </w:tc>
      </w:tr>
      <w:tr w:rsidR="00C22F8C" w:rsidRPr="00D327A1" w14:paraId="29A23EFD" w14:textId="77777777" w:rsidTr="00DB07AE">
        <w:tc>
          <w:tcPr>
            <w:tcW w:w="561" w:type="pct"/>
            <w:vAlign w:val="center"/>
            <w:hideMark/>
          </w:tcPr>
          <w:p w14:paraId="0CB91BDF" w14:textId="77777777" w:rsidR="00C22F8C" w:rsidRPr="00D327A1" w:rsidRDefault="00C22F8C" w:rsidP="00C22F8C">
            <w:pPr>
              <w:jc w:val="center"/>
              <w:rPr>
                <w:sz w:val="26"/>
                <w:szCs w:val="26"/>
              </w:rPr>
            </w:pPr>
            <w:r w:rsidRPr="00D327A1">
              <w:rPr>
                <w:sz w:val="26"/>
                <w:szCs w:val="26"/>
              </w:rPr>
              <w:t>18</w:t>
            </w:r>
          </w:p>
        </w:tc>
        <w:tc>
          <w:tcPr>
            <w:tcW w:w="2894" w:type="pct"/>
            <w:shd w:val="clear" w:color="000000" w:fill="FFFFFF"/>
            <w:vAlign w:val="center"/>
            <w:hideMark/>
          </w:tcPr>
          <w:p w14:paraId="346EFC40" w14:textId="1F5ECE9C" w:rsidR="00C22F8C" w:rsidRPr="00C22F8C" w:rsidRDefault="00C22F8C" w:rsidP="00C22F8C">
            <w:pPr>
              <w:jc w:val="left"/>
              <w:rPr>
                <w:sz w:val="26"/>
                <w:szCs w:val="26"/>
              </w:rPr>
            </w:pPr>
            <w:r w:rsidRPr="00C22F8C">
              <w:rPr>
                <w:sz w:val="26"/>
                <w:szCs w:val="26"/>
              </w:rPr>
              <w:t>Đầu cốt SYG 70</w:t>
            </w:r>
          </w:p>
        </w:tc>
        <w:tc>
          <w:tcPr>
            <w:tcW w:w="773" w:type="pct"/>
            <w:shd w:val="clear" w:color="000000" w:fill="FFFFFF"/>
            <w:noWrap/>
            <w:vAlign w:val="center"/>
            <w:hideMark/>
          </w:tcPr>
          <w:p w14:paraId="20CFEC9B" w14:textId="28CD2A60" w:rsidR="00C22F8C" w:rsidRPr="00C22F8C" w:rsidRDefault="00C22F8C" w:rsidP="00C22F8C">
            <w:pPr>
              <w:jc w:val="center"/>
              <w:rPr>
                <w:sz w:val="26"/>
                <w:szCs w:val="26"/>
              </w:rPr>
            </w:pPr>
            <w:r w:rsidRPr="00C22F8C">
              <w:rPr>
                <w:sz w:val="26"/>
                <w:szCs w:val="26"/>
              </w:rPr>
              <w:t>Cái</w:t>
            </w:r>
          </w:p>
        </w:tc>
        <w:tc>
          <w:tcPr>
            <w:tcW w:w="772" w:type="pct"/>
            <w:shd w:val="clear" w:color="000000" w:fill="FFFFFF"/>
            <w:noWrap/>
            <w:vAlign w:val="center"/>
            <w:hideMark/>
          </w:tcPr>
          <w:p w14:paraId="63B4C97A" w14:textId="13FACD37" w:rsidR="00C22F8C" w:rsidRPr="00C22F8C" w:rsidRDefault="00C22F8C" w:rsidP="00C22F8C">
            <w:pPr>
              <w:jc w:val="center"/>
              <w:rPr>
                <w:sz w:val="26"/>
                <w:szCs w:val="26"/>
              </w:rPr>
            </w:pPr>
            <w:r w:rsidRPr="00C22F8C">
              <w:rPr>
                <w:sz w:val="26"/>
                <w:szCs w:val="26"/>
              </w:rPr>
              <w:t>6</w:t>
            </w:r>
          </w:p>
        </w:tc>
      </w:tr>
      <w:tr w:rsidR="00C22F8C" w:rsidRPr="00D327A1" w14:paraId="73216E35" w14:textId="77777777" w:rsidTr="00DB07AE">
        <w:tc>
          <w:tcPr>
            <w:tcW w:w="561" w:type="pct"/>
            <w:vAlign w:val="center"/>
            <w:hideMark/>
          </w:tcPr>
          <w:p w14:paraId="50573871" w14:textId="77777777" w:rsidR="00C22F8C" w:rsidRPr="00D327A1" w:rsidRDefault="00C22F8C" w:rsidP="00C22F8C">
            <w:pPr>
              <w:jc w:val="center"/>
              <w:rPr>
                <w:sz w:val="26"/>
                <w:szCs w:val="26"/>
              </w:rPr>
            </w:pPr>
            <w:r w:rsidRPr="00D327A1">
              <w:rPr>
                <w:sz w:val="26"/>
                <w:szCs w:val="26"/>
              </w:rPr>
              <w:t>19</w:t>
            </w:r>
          </w:p>
        </w:tc>
        <w:tc>
          <w:tcPr>
            <w:tcW w:w="2894" w:type="pct"/>
            <w:vAlign w:val="center"/>
            <w:hideMark/>
          </w:tcPr>
          <w:p w14:paraId="3D1D1A4C" w14:textId="3092126E" w:rsidR="00C22F8C" w:rsidRPr="00C22F8C" w:rsidRDefault="00C22F8C" w:rsidP="00C22F8C">
            <w:pPr>
              <w:jc w:val="left"/>
              <w:rPr>
                <w:sz w:val="26"/>
                <w:szCs w:val="26"/>
              </w:rPr>
            </w:pPr>
            <w:r w:rsidRPr="00C22F8C">
              <w:rPr>
                <w:sz w:val="26"/>
                <w:szCs w:val="26"/>
              </w:rPr>
              <w:t>Đầu cốt SYG 120</w:t>
            </w:r>
          </w:p>
        </w:tc>
        <w:tc>
          <w:tcPr>
            <w:tcW w:w="773" w:type="pct"/>
            <w:shd w:val="clear" w:color="000000" w:fill="FFFFFF"/>
            <w:noWrap/>
            <w:vAlign w:val="center"/>
            <w:hideMark/>
          </w:tcPr>
          <w:p w14:paraId="2086A7E2" w14:textId="348BAE41" w:rsidR="00C22F8C" w:rsidRPr="00C22F8C" w:rsidRDefault="00C22F8C" w:rsidP="00C22F8C">
            <w:pPr>
              <w:jc w:val="center"/>
              <w:rPr>
                <w:sz w:val="26"/>
                <w:szCs w:val="26"/>
              </w:rPr>
            </w:pPr>
            <w:r w:rsidRPr="00C22F8C">
              <w:rPr>
                <w:sz w:val="26"/>
                <w:szCs w:val="26"/>
              </w:rPr>
              <w:t>Cái</w:t>
            </w:r>
          </w:p>
        </w:tc>
        <w:tc>
          <w:tcPr>
            <w:tcW w:w="772" w:type="pct"/>
            <w:shd w:val="clear" w:color="000000" w:fill="FFFFFF"/>
            <w:noWrap/>
            <w:vAlign w:val="center"/>
            <w:hideMark/>
          </w:tcPr>
          <w:p w14:paraId="68E34D82" w14:textId="7CF34E6F" w:rsidR="00C22F8C" w:rsidRPr="00C22F8C" w:rsidRDefault="00C22F8C" w:rsidP="00C22F8C">
            <w:pPr>
              <w:jc w:val="center"/>
              <w:rPr>
                <w:sz w:val="26"/>
                <w:szCs w:val="26"/>
              </w:rPr>
            </w:pPr>
            <w:r w:rsidRPr="00C22F8C">
              <w:rPr>
                <w:sz w:val="26"/>
                <w:szCs w:val="26"/>
              </w:rPr>
              <w:t>12</w:t>
            </w:r>
          </w:p>
        </w:tc>
      </w:tr>
      <w:tr w:rsidR="00C22F8C" w:rsidRPr="00D327A1" w14:paraId="1FBE25D0" w14:textId="77777777" w:rsidTr="00DB07AE">
        <w:tc>
          <w:tcPr>
            <w:tcW w:w="561" w:type="pct"/>
            <w:vAlign w:val="center"/>
            <w:hideMark/>
          </w:tcPr>
          <w:p w14:paraId="648DDC5D" w14:textId="77777777" w:rsidR="00C22F8C" w:rsidRPr="00D327A1" w:rsidRDefault="00C22F8C" w:rsidP="00C22F8C">
            <w:pPr>
              <w:jc w:val="center"/>
              <w:rPr>
                <w:sz w:val="26"/>
                <w:szCs w:val="26"/>
              </w:rPr>
            </w:pPr>
            <w:r w:rsidRPr="00D327A1">
              <w:rPr>
                <w:sz w:val="26"/>
                <w:szCs w:val="26"/>
              </w:rPr>
              <w:t>20</w:t>
            </w:r>
          </w:p>
        </w:tc>
        <w:tc>
          <w:tcPr>
            <w:tcW w:w="2894" w:type="pct"/>
            <w:vAlign w:val="center"/>
            <w:hideMark/>
          </w:tcPr>
          <w:p w14:paraId="314BD864" w14:textId="481C29F6" w:rsidR="00C22F8C" w:rsidRPr="00C22F8C" w:rsidRDefault="00C22F8C" w:rsidP="00C22F8C">
            <w:pPr>
              <w:jc w:val="left"/>
              <w:rPr>
                <w:sz w:val="26"/>
                <w:szCs w:val="26"/>
              </w:rPr>
            </w:pPr>
            <w:r w:rsidRPr="00C22F8C">
              <w:rPr>
                <w:sz w:val="26"/>
                <w:szCs w:val="26"/>
              </w:rPr>
              <w:t>Sứ VHD 22kV+ ty</w:t>
            </w:r>
          </w:p>
        </w:tc>
        <w:tc>
          <w:tcPr>
            <w:tcW w:w="773" w:type="pct"/>
            <w:shd w:val="clear" w:color="000000" w:fill="FFFFFF"/>
            <w:noWrap/>
            <w:vAlign w:val="center"/>
            <w:hideMark/>
          </w:tcPr>
          <w:p w14:paraId="45B950CA" w14:textId="5F5E7004" w:rsidR="00C22F8C" w:rsidRPr="00C22F8C" w:rsidRDefault="00C22F8C" w:rsidP="00C22F8C">
            <w:pPr>
              <w:jc w:val="center"/>
              <w:rPr>
                <w:sz w:val="26"/>
                <w:szCs w:val="26"/>
              </w:rPr>
            </w:pPr>
            <w:r w:rsidRPr="00C22F8C">
              <w:rPr>
                <w:sz w:val="26"/>
                <w:szCs w:val="26"/>
              </w:rPr>
              <w:t>Quả</w:t>
            </w:r>
          </w:p>
        </w:tc>
        <w:tc>
          <w:tcPr>
            <w:tcW w:w="772" w:type="pct"/>
            <w:shd w:val="clear" w:color="000000" w:fill="FFFFFF"/>
            <w:noWrap/>
            <w:vAlign w:val="center"/>
            <w:hideMark/>
          </w:tcPr>
          <w:p w14:paraId="715D34C4" w14:textId="5A847382" w:rsidR="00C22F8C" w:rsidRPr="00C22F8C" w:rsidRDefault="00C22F8C" w:rsidP="00C22F8C">
            <w:pPr>
              <w:jc w:val="center"/>
              <w:rPr>
                <w:sz w:val="26"/>
                <w:szCs w:val="26"/>
              </w:rPr>
            </w:pPr>
            <w:r w:rsidRPr="00C22F8C">
              <w:rPr>
                <w:sz w:val="26"/>
                <w:szCs w:val="26"/>
              </w:rPr>
              <w:t>397</w:t>
            </w:r>
          </w:p>
        </w:tc>
      </w:tr>
    </w:tbl>
    <w:p w14:paraId="545BBC77" w14:textId="444D8A20" w:rsidR="004B795A" w:rsidRPr="00D327A1" w:rsidRDefault="00EF2697" w:rsidP="004B795A">
      <w:pPr>
        <w:widowControl w:val="0"/>
        <w:spacing w:before="120" w:after="120"/>
        <w:ind w:firstLine="567"/>
        <w:rPr>
          <w:i/>
          <w:iCs/>
          <w:sz w:val="26"/>
          <w:szCs w:val="26"/>
        </w:rPr>
      </w:pPr>
      <w:r>
        <w:rPr>
          <w:i/>
          <w:iCs/>
          <w:sz w:val="26"/>
          <w:szCs w:val="26"/>
        </w:rPr>
        <w:t>1.3</w:t>
      </w:r>
      <w:r w:rsidR="004B795A" w:rsidRPr="00D327A1">
        <w:rPr>
          <w:i/>
          <w:iCs/>
          <w:sz w:val="26"/>
          <w:szCs w:val="26"/>
        </w:rPr>
        <w:t xml:space="preserve">. </w:t>
      </w:r>
      <w:r w:rsidR="008B185B" w:rsidRPr="008B185B">
        <w:rPr>
          <w:i/>
          <w:iCs/>
          <w:sz w:val="26"/>
          <w:szCs w:val="26"/>
        </w:rPr>
        <w:t>Sửa chữa tủ hạ thế các trạm biến áp khu vực Đông Triều năm 2026</w:t>
      </w:r>
    </w:p>
    <w:p w14:paraId="5E5A0183" w14:textId="77777777" w:rsidR="004B795A" w:rsidRPr="00D327A1" w:rsidRDefault="004B795A" w:rsidP="004B795A">
      <w:pPr>
        <w:widowControl w:val="0"/>
        <w:spacing w:before="120" w:after="120"/>
        <w:ind w:firstLine="567"/>
        <w:rPr>
          <w:sz w:val="26"/>
          <w:szCs w:val="26"/>
        </w:rPr>
      </w:pPr>
      <w:r w:rsidRPr="00D327A1">
        <w:rPr>
          <w:sz w:val="26"/>
          <w:szCs w:val="26"/>
        </w:rPr>
        <w:t>- Sửa chữa đường dây theo quy mô tại Mục 3, Mẫu số 01A Chương IV E-HSMT.</w:t>
      </w:r>
    </w:p>
    <w:p w14:paraId="3DF8E817" w14:textId="77777777" w:rsidR="004B795A" w:rsidRPr="00D327A1" w:rsidRDefault="004B795A" w:rsidP="004B795A">
      <w:pPr>
        <w:widowControl w:val="0"/>
        <w:spacing w:before="120" w:after="120"/>
        <w:ind w:firstLine="567"/>
        <w:rPr>
          <w:sz w:val="26"/>
          <w:szCs w:val="26"/>
        </w:rPr>
      </w:pPr>
      <w:r w:rsidRPr="00D327A1">
        <w:rPr>
          <w:sz w:val="26"/>
          <w:szCs w:val="26"/>
        </w:rPr>
        <w:t>- Thu hồi toàn bộ vật tư và vận chuyển, làm thủ tục nhập kho Công ty Điện lực Quảng Ninh tại địa chỉ 167 Trần Phú, phường Cao 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8"/>
        <w:gridCol w:w="8824"/>
        <w:gridCol w:w="1947"/>
        <w:gridCol w:w="2792"/>
      </w:tblGrid>
      <w:tr w:rsidR="004B795A" w:rsidRPr="008D1B93" w14:paraId="1FEDBA4A" w14:textId="77777777" w:rsidTr="00515583">
        <w:trPr>
          <w:trHeight w:val="990"/>
          <w:tblHeader/>
        </w:trPr>
        <w:tc>
          <w:tcPr>
            <w:tcW w:w="445" w:type="pct"/>
            <w:noWrap/>
            <w:vAlign w:val="center"/>
            <w:hideMark/>
          </w:tcPr>
          <w:p w14:paraId="10EC8A9B" w14:textId="77777777" w:rsidR="004B795A" w:rsidRPr="008D1B93" w:rsidRDefault="004B795A" w:rsidP="00807169">
            <w:pPr>
              <w:jc w:val="center"/>
              <w:rPr>
                <w:b/>
                <w:bCs/>
                <w:sz w:val="26"/>
                <w:szCs w:val="26"/>
              </w:rPr>
            </w:pPr>
            <w:r w:rsidRPr="008D1B93">
              <w:rPr>
                <w:b/>
                <w:bCs/>
                <w:sz w:val="26"/>
                <w:szCs w:val="26"/>
              </w:rPr>
              <w:lastRenderedPageBreak/>
              <w:t>STT</w:t>
            </w:r>
          </w:p>
        </w:tc>
        <w:tc>
          <w:tcPr>
            <w:tcW w:w="2450" w:type="pct"/>
            <w:noWrap/>
            <w:vAlign w:val="center"/>
            <w:hideMark/>
          </w:tcPr>
          <w:p w14:paraId="5D8E2463" w14:textId="77777777" w:rsidR="004B795A" w:rsidRPr="008D1B93" w:rsidRDefault="004B795A" w:rsidP="00807169">
            <w:pPr>
              <w:jc w:val="center"/>
              <w:rPr>
                <w:b/>
                <w:bCs/>
                <w:sz w:val="26"/>
                <w:szCs w:val="26"/>
              </w:rPr>
            </w:pPr>
            <w:r w:rsidRPr="008D1B93">
              <w:rPr>
                <w:b/>
                <w:bCs/>
                <w:sz w:val="26"/>
                <w:szCs w:val="26"/>
              </w:rPr>
              <w:t>TÊN VẬT TƯ</w:t>
            </w:r>
          </w:p>
        </w:tc>
        <w:tc>
          <w:tcPr>
            <w:tcW w:w="913" w:type="pct"/>
            <w:noWrap/>
            <w:vAlign w:val="center"/>
            <w:hideMark/>
          </w:tcPr>
          <w:p w14:paraId="3116E021" w14:textId="77777777" w:rsidR="004B795A" w:rsidRPr="008D1B93" w:rsidRDefault="004B795A" w:rsidP="00807169">
            <w:pPr>
              <w:jc w:val="center"/>
              <w:rPr>
                <w:b/>
                <w:bCs/>
                <w:sz w:val="26"/>
                <w:szCs w:val="26"/>
              </w:rPr>
            </w:pPr>
            <w:r w:rsidRPr="008D1B93">
              <w:rPr>
                <w:b/>
                <w:bCs/>
                <w:sz w:val="26"/>
                <w:szCs w:val="26"/>
              </w:rPr>
              <w:t>ĐƠN VỊ</w:t>
            </w:r>
          </w:p>
        </w:tc>
        <w:tc>
          <w:tcPr>
            <w:tcW w:w="1192" w:type="pct"/>
            <w:noWrap/>
            <w:vAlign w:val="center"/>
            <w:hideMark/>
          </w:tcPr>
          <w:p w14:paraId="55A1169F" w14:textId="77777777" w:rsidR="004B795A" w:rsidRPr="008D1B93" w:rsidRDefault="004B795A" w:rsidP="00807169">
            <w:pPr>
              <w:jc w:val="center"/>
              <w:rPr>
                <w:b/>
                <w:bCs/>
                <w:sz w:val="26"/>
                <w:szCs w:val="26"/>
              </w:rPr>
            </w:pPr>
            <w:r w:rsidRPr="008D1B93">
              <w:rPr>
                <w:b/>
                <w:bCs/>
                <w:sz w:val="26"/>
                <w:szCs w:val="26"/>
              </w:rPr>
              <w:t>SỐ LƯỢNG</w:t>
            </w:r>
          </w:p>
        </w:tc>
      </w:tr>
      <w:tr w:rsidR="008D1B93" w:rsidRPr="008D1B93" w14:paraId="0FA68E22" w14:textId="77777777" w:rsidTr="008D1B93">
        <w:trPr>
          <w:trHeight w:val="330"/>
        </w:trPr>
        <w:tc>
          <w:tcPr>
            <w:tcW w:w="445" w:type="pct"/>
            <w:noWrap/>
            <w:vAlign w:val="center"/>
          </w:tcPr>
          <w:p w14:paraId="7E106B44" w14:textId="778EBDD2" w:rsidR="008D1B93" w:rsidRPr="008D1B93" w:rsidRDefault="008D1B93" w:rsidP="008D1B93">
            <w:pPr>
              <w:jc w:val="center"/>
              <w:rPr>
                <w:sz w:val="26"/>
                <w:szCs w:val="26"/>
              </w:rPr>
            </w:pPr>
            <w:r w:rsidRPr="008D1B93">
              <w:rPr>
                <w:sz w:val="26"/>
                <w:szCs w:val="26"/>
              </w:rPr>
              <w:t>1</w:t>
            </w:r>
          </w:p>
        </w:tc>
        <w:tc>
          <w:tcPr>
            <w:tcW w:w="2450" w:type="pct"/>
            <w:noWrap/>
            <w:vAlign w:val="center"/>
          </w:tcPr>
          <w:p w14:paraId="56F00D5B" w14:textId="70C587C2" w:rsidR="008D1B93" w:rsidRPr="008D1B93" w:rsidRDefault="008D1B93" w:rsidP="008D1B93">
            <w:pPr>
              <w:jc w:val="left"/>
              <w:rPr>
                <w:sz w:val="26"/>
                <w:szCs w:val="26"/>
              </w:rPr>
            </w:pPr>
            <w:r w:rsidRPr="008D1B93">
              <w:rPr>
                <w:sz w:val="26"/>
                <w:szCs w:val="26"/>
              </w:rPr>
              <w:t>Tủ PP hạ thế 0,4kV - 150A (Tủ trọn bộ, không AB lộ)</w:t>
            </w:r>
          </w:p>
        </w:tc>
        <w:tc>
          <w:tcPr>
            <w:tcW w:w="913" w:type="pct"/>
            <w:noWrap/>
            <w:vAlign w:val="center"/>
          </w:tcPr>
          <w:p w14:paraId="523D4D6D" w14:textId="64F62399" w:rsidR="008D1B93" w:rsidRPr="008D1B93" w:rsidRDefault="008D1B93" w:rsidP="008D1B93">
            <w:pPr>
              <w:jc w:val="center"/>
              <w:rPr>
                <w:sz w:val="26"/>
                <w:szCs w:val="26"/>
              </w:rPr>
            </w:pPr>
            <w:r w:rsidRPr="008D1B93">
              <w:rPr>
                <w:sz w:val="26"/>
                <w:szCs w:val="26"/>
              </w:rPr>
              <w:t>Tủ</w:t>
            </w:r>
          </w:p>
        </w:tc>
        <w:tc>
          <w:tcPr>
            <w:tcW w:w="1192" w:type="pct"/>
            <w:noWrap/>
            <w:vAlign w:val="center"/>
          </w:tcPr>
          <w:p w14:paraId="14D0219F" w14:textId="51C083D1" w:rsidR="008D1B93" w:rsidRPr="008D1B93" w:rsidRDefault="008D1B93" w:rsidP="008D1B93">
            <w:pPr>
              <w:jc w:val="center"/>
              <w:rPr>
                <w:sz w:val="26"/>
                <w:szCs w:val="26"/>
              </w:rPr>
            </w:pPr>
            <w:r w:rsidRPr="008D1B93">
              <w:rPr>
                <w:sz w:val="26"/>
                <w:szCs w:val="26"/>
              </w:rPr>
              <w:t>1</w:t>
            </w:r>
          </w:p>
        </w:tc>
      </w:tr>
      <w:tr w:rsidR="008D1B93" w:rsidRPr="008D1B93" w14:paraId="56D1AD20" w14:textId="77777777" w:rsidTr="008D1B93">
        <w:trPr>
          <w:trHeight w:val="330"/>
        </w:trPr>
        <w:tc>
          <w:tcPr>
            <w:tcW w:w="445" w:type="pct"/>
            <w:noWrap/>
            <w:vAlign w:val="center"/>
          </w:tcPr>
          <w:p w14:paraId="03A758C4" w14:textId="3A1514E7" w:rsidR="008D1B93" w:rsidRPr="008D1B93" w:rsidRDefault="008D1B93" w:rsidP="008D1B93">
            <w:pPr>
              <w:jc w:val="center"/>
              <w:rPr>
                <w:sz w:val="26"/>
                <w:szCs w:val="26"/>
              </w:rPr>
            </w:pPr>
            <w:r w:rsidRPr="008D1B93">
              <w:rPr>
                <w:sz w:val="26"/>
                <w:szCs w:val="26"/>
              </w:rPr>
              <w:t>2</w:t>
            </w:r>
          </w:p>
        </w:tc>
        <w:tc>
          <w:tcPr>
            <w:tcW w:w="2450" w:type="pct"/>
            <w:noWrap/>
            <w:vAlign w:val="center"/>
          </w:tcPr>
          <w:p w14:paraId="46050356" w14:textId="618DBD98" w:rsidR="008D1B93" w:rsidRPr="008D1B93" w:rsidRDefault="008D1B93" w:rsidP="008D1B93">
            <w:pPr>
              <w:jc w:val="left"/>
              <w:rPr>
                <w:sz w:val="26"/>
                <w:szCs w:val="26"/>
              </w:rPr>
            </w:pPr>
            <w:r w:rsidRPr="008D1B93">
              <w:rPr>
                <w:sz w:val="26"/>
                <w:szCs w:val="26"/>
              </w:rPr>
              <w:t>Tủ PP hạ thế 0,4kV - 150A, 2 lộ ra (tủ trọn bộ (1x150+2x100)A)</w:t>
            </w:r>
          </w:p>
        </w:tc>
        <w:tc>
          <w:tcPr>
            <w:tcW w:w="913" w:type="pct"/>
            <w:noWrap/>
            <w:vAlign w:val="center"/>
          </w:tcPr>
          <w:p w14:paraId="495DD38E" w14:textId="15AF53CD" w:rsidR="008D1B93" w:rsidRPr="008D1B93" w:rsidRDefault="008D1B93" w:rsidP="008D1B93">
            <w:pPr>
              <w:jc w:val="center"/>
              <w:rPr>
                <w:sz w:val="26"/>
                <w:szCs w:val="26"/>
              </w:rPr>
            </w:pPr>
            <w:r w:rsidRPr="008D1B93">
              <w:rPr>
                <w:sz w:val="26"/>
                <w:szCs w:val="26"/>
              </w:rPr>
              <w:t>Tủ</w:t>
            </w:r>
          </w:p>
        </w:tc>
        <w:tc>
          <w:tcPr>
            <w:tcW w:w="1192" w:type="pct"/>
            <w:noWrap/>
            <w:vAlign w:val="center"/>
          </w:tcPr>
          <w:p w14:paraId="2F89DC35" w14:textId="022EA250" w:rsidR="008D1B93" w:rsidRPr="008D1B93" w:rsidRDefault="008D1B93" w:rsidP="008D1B93">
            <w:pPr>
              <w:jc w:val="center"/>
              <w:rPr>
                <w:sz w:val="26"/>
                <w:szCs w:val="26"/>
              </w:rPr>
            </w:pPr>
            <w:r w:rsidRPr="008D1B93">
              <w:rPr>
                <w:sz w:val="26"/>
                <w:szCs w:val="26"/>
              </w:rPr>
              <w:t>2</w:t>
            </w:r>
          </w:p>
        </w:tc>
      </w:tr>
      <w:tr w:rsidR="008D1B93" w:rsidRPr="008D1B93" w14:paraId="2D2753AB" w14:textId="77777777" w:rsidTr="008D1B93">
        <w:trPr>
          <w:trHeight w:val="330"/>
        </w:trPr>
        <w:tc>
          <w:tcPr>
            <w:tcW w:w="445" w:type="pct"/>
            <w:noWrap/>
            <w:vAlign w:val="center"/>
          </w:tcPr>
          <w:p w14:paraId="44EB9697" w14:textId="55CFC63F" w:rsidR="008D1B93" w:rsidRPr="008D1B93" w:rsidRDefault="008D1B93" w:rsidP="008D1B93">
            <w:pPr>
              <w:jc w:val="center"/>
              <w:rPr>
                <w:sz w:val="26"/>
                <w:szCs w:val="26"/>
              </w:rPr>
            </w:pPr>
            <w:r w:rsidRPr="008D1B93">
              <w:rPr>
                <w:sz w:val="26"/>
                <w:szCs w:val="26"/>
              </w:rPr>
              <w:t>3</w:t>
            </w:r>
          </w:p>
        </w:tc>
        <w:tc>
          <w:tcPr>
            <w:tcW w:w="2450" w:type="pct"/>
            <w:noWrap/>
            <w:vAlign w:val="center"/>
          </w:tcPr>
          <w:p w14:paraId="1CFD0343" w14:textId="52158B70" w:rsidR="008D1B93" w:rsidRPr="008D1B93" w:rsidRDefault="008D1B93" w:rsidP="008D1B93">
            <w:pPr>
              <w:jc w:val="left"/>
              <w:rPr>
                <w:sz w:val="26"/>
                <w:szCs w:val="26"/>
              </w:rPr>
            </w:pPr>
            <w:r w:rsidRPr="008D1B93">
              <w:rPr>
                <w:sz w:val="26"/>
                <w:szCs w:val="26"/>
              </w:rPr>
              <w:t>Tủ PP hạ thế 0,4kV - 150A, 2 lộ ra (tủ trọn bộ (1x150+2x75) A)</w:t>
            </w:r>
          </w:p>
        </w:tc>
        <w:tc>
          <w:tcPr>
            <w:tcW w:w="913" w:type="pct"/>
            <w:noWrap/>
            <w:vAlign w:val="center"/>
          </w:tcPr>
          <w:p w14:paraId="3172E41A" w14:textId="1F932042" w:rsidR="008D1B93" w:rsidRPr="008D1B93" w:rsidRDefault="008D1B93" w:rsidP="008D1B93">
            <w:pPr>
              <w:jc w:val="center"/>
              <w:rPr>
                <w:sz w:val="26"/>
                <w:szCs w:val="26"/>
              </w:rPr>
            </w:pPr>
            <w:r w:rsidRPr="008D1B93">
              <w:rPr>
                <w:sz w:val="26"/>
                <w:szCs w:val="26"/>
              </w:rPr>
              <w:t>Tủ</w:t>
            </w:r>
          </w:p>
        </w:tc>
        <w:tc>
          <w:tcPr>
            <w:tcW w:w="1192" w:type="pct"/>
            <w:noWrap/>
            <w:vAlign w:val="center"/>
          </w:tcPr>
          <w:p w14:paraId="1FA58D38" w14:textId="6A4942EA" w:rsidR="008D1B93" w:rsidRPr="008D1B93" w:rsidRDefault="008D1B93" w:rsidP="008D1B93">
            <w:pPr>
              <w:jc w:val="center"/>
              <w:rPr>
                <w:sz w:val="26"/>
                <w:szCs w:val="26"/>
              </w:rPr>
            </w:pPr>
            <w:r w:rsidRPr="008D1B93">
              <w:rPr>
                <w:sz w:val="26"/>
                <w:szCs w:val="26"/>
              </w:rPr>
              <w:t>1</w:t>
            </w:r>
          </w:p>
        </w:tc>
      </w:tr>
      <w:tr w:rsidR="008D1B93" w:rsidRPr="008D1B93" w14:paraId="0A05EDDE" w14:textId="77777777" w:rsidTr="008D1B93">
        <w:trPr>
          <w:trHeight w:val="330"/>
        </w:trPr>
        <w:tc>
          <w:tcPr>
            <w:tcW w:w="445" w:type="pct"/>
            <w:noWrap/>
            <w:vAlign w:val="center"/>
          </w:tcPr>
          <w:p w14:paraId="58C1950C" w14:textId="1EF5410C" w:rsidR="008D1B93" w:rsidRPr="008D1B93" w:rsidRDefault="008D1B93" w:rsidP="008D1B93">
            <w:pPr>
              <w:jc w:val="center"/>
              <w:rPr>
                <w:sz w:val="26"/>
                <w:szCs w:val="26"/>
              </w:rPr>
            </w:pPr>
            <w:r w:rsidRPr="008D1B93">
              <w:rPr>
                <w:sz w:val="26"/>
                <w:szCs w:val="26"/>
              </w:rPr>
              <w:t>4</w:t>
            </w:r>
          </w:p>
        </w:tc>
        <w:tc>
          <w:tcPr>
            <w:tcW w:w="2450" w:type="pct"/>
            <w:vAlign w:val="center"/>
          </w:tcPr>
          <w:p w14:paraId="157FC39B" w14:textId="1798FB07" w:rsidR="008D1B93" w:rsidRPr="008D1B93" w:rsidRDefault="008D1B93" w:rsidP="008D1B93">
            <w:pPr>
              <w:jc w:val="left"/>
              <w:rPr>
                <w:sz w:val="26"/>
                <w:szCs w:val="26"/>
              </w:rPr>
            </w:pPr>
            <w:r w:rsidRPr="008D1B93">
              <w:rPr>
                <w:sz w:val="26"/>
                <w:szCs w:val="26"/>
              </w:rPr>
              <w:t>Tủ PP hạ thế 0,4kV - 150A, 3 lộ ra (tủ trọn bộ (1x150+2x100+1x75) A)</w:t>
            </w:r>
          </w:p>
        </w:tc>
        <w:tc>
          <w:tcPr>
            <w:tcW w:w="913" w:type="pct"/>
            <w:noWrap/>
            <w:vAlign w:val="center"/>
          </w:tcPr>
          <w:p w14:paraId="617FC768" w14:textId="62E30439" w:rsidR="008D1B93" w:rsidRPr="008D1B93" w:rsidRDefault="008D1B93" w:rsidP="008D1B93">
            <w:pPr>
              <w:jc w:val="center"/>
              <w:rPr>
                <w:sz w:val="26"/>
                <w:szCs w:val="26"/>
              </w:rPr>
            </w:pPr>
            <w:r w:rsidRPr="008D1B93">
              <w:rPr>
                <w:sz w:val="26"/>
                <w:szCs w:val="26"/>
              </w:rPr>
              <w:t>Tủ</w:t>
            </w:r>
          </w:p>
        </w:tc>
        <w:tc>
          <w:tcPr>
            <w:tcW w:w="1192" w:type="pct"/>
            <w:noWrap/>
            <w:vAlign w:val="center"/>
          </w:tcPr>
          <w:p w14:paraId="7E11C029" w14:textId="3A25DFE4" w:rsidR="008D1B93" w:rsidRPr="008D1B93" w:rsidRDefault="008D1B93" w:rsidP="008D1B93">
            <w:pPr>
              <w:jc w:val="center"/>
              <w:rPr>
                <w:sz w:val="26"/>
                <w:szCs w:val="26"/>
              </w:rPr>
            </w:pPr>
            <w:r w:rsidRPr="008D1B93">
              <w:rPr>
                <w:sz w:val="26"/>
                <w:szCs w:val="26"/>
              </w:rPr>
              <w:t>1</w:t>
            </w:r>
          </w:p>
        </w:tc>
      </w:tr>
      <w:tr w:rsidR="008D1B93" w:rsidRPr="008D1B93" w14:paraId="1FC9FD34" w14:textId="77777777" w:rsidTr="008D1B93">
        <w:trPr>
          <w:trHeight w:val="330"/>
        </w:trPr>
        <w:tc>
          <w:tcPr>
            <w:tcW w:w="445" w:type="pct"/>
            <w:noWrap/>
            <w:vAlign w:val="center"/>
          </w:tcPr>
          <w:p w14:paraId="208312A0" w14:textId="41CD1AE3" w:rsidR="008D1B93" w:rsidRPr="008D1B93" w:rsidRDefault="008D1B93" w:rsidP="008D1B93">
            <w:pPr>
              <w:jc w:val="center"/>
              <w:rPr>
                <w:sz w:val="26"/>
                <w:szCs w:val="26"/>
              </w:rPr>
            </w:pPr>
            <w:r w:rsidRPr="008D1B93">
              <w:rPr>
                <w:sz w:val="26"/>
                <w:szCs w:val="26"/>
              </w:rPr>
              <w:t>5</w:t>
            </w:r>
          </w:p>
        </w:tc>
        <w:tc>
          <w:tcPr>
            <w:tcW w:w="2450" w:type="pct"/>
            <w:vAlign w:val="center"/>
          </w:tcPr>
          <w:p w14:paraId="5F6E47B5" w14:textId="5A0AF7DB" w:rsidR="008D1B93" w:rsidRPr="008D1B93" w:rsidRDefault="008D1B93" w:rsidP="008D1B93">
            <w:pPr>
              <w:jc w:val="left"/>
              <w:rPr>
                <w:sz w:val="26"/>
                <w:szCs w:val="26"/>
              </w:rPr>
            </w:pPr>
            <w:r w:rsidRPr="008D1B93">
              <w:rPr>
                <w:sz w:val="26"/>
                <w:szCs w:val="26"/>
              </w:rPr>
              <w:t>Tủ PP hạ thế 0,4kV - 250A, 2 lộ ra (tủ trọn bộ (1x250+2x160) A)</w:t>
            </w:r>
          </w:p>
        </w:tc>
        <w:tc>
          <w:tcPr>
            <w:tcW w:w="913" w:type="pct"/>
            <w:noWrap/>
            <w:vAlign w:val="center"/>
          </w:tcPr>
          <w:p w14:paraId="24C1E4D0" w14:textId="71D37814" w:rsidR="008D1B93" w:rsidRPr="008D1B93" w:rsidRDefault="008D1B93" w:rsidP="008D1B93">
            <w:pPr>
              <w:jc w:val="center"/>
              <w:rPr>
                <w:sz w:val="26"/>
                <w:szCs w:val="26"/>
              </w:rPr>
            </w:pPr>
            <w:r w:rsidRPr="008D1B93">
              <w:rPr>
                <w:sz w:val="26"/>
                <w:szCs w:val="26"/>
              </w:rPr>
              <w:t>Tủ</w:t>
            </w:r>
          </w:p>
        </w:tc>
        <w:tc>
          <w:tcPr>
            <w:tcW w:w="1192" w:type="pct"/>
            <w:noWrap/>
            <w:vAlign w:val="center"/>
          </w:tcPr>
          <w:p w14:paraId="3D73D548" w14:textId="58B28A34" w:rsidR="008D1B93" w:rsidRPr="008D1B93" w:rsidRDefault="008D1B93" w:rsidP="008D1B93">
            <w:pPr>
              <w:jc w:val="center"/>
              <w:rPr>
                <w:sz w:val="26"/>
                <w:szCs w:val="26"/>
              </w:rPr>
            </w:pPr>
            <w:r w:rsidRPr="008D1B93">
              <w:rPr>
                <w:sz w:val="26"/>
                <w:szCs w:val="26"/>
              </w:rPr>
              <w:t>1</w:t>
            </w:r>
          </w:p>
        </w:tc>
      </w:tr>
      <w:tr w:rsidR="008D1B93" w:rsidRPr="008D1B93" w14:paraId="61D4AACF" w14:textId="77777777" w:rsidTr="008D1B93">
        <w:trPr>
          <w:trHeight w:val="330"/>
        </w:trPr>
        <w:tc>
          <w:tcPr>
            <w:tcW w:w="445" w:type="pct"/>
            <w:noWrap/>
            <w:vAlign w:val="center"/>
          </w:tcPr>
          <w:p w14:paraId="230389C3" w14:textId="748D52C6" w:rsidR="008D1B93" w:rsidRPr="008D1B93" w:rsidRDefault="008D1B93" w:rsidP="008D1B93">
            <w:pPr>
              <w:jc w:val="center"/>
              <w:rPr>
                <w:sz w:val="26"/>
                <w:szCs w:val="26"/>
              </w:rPr>
            </w:pPr>
            <w:r w:rsidRPr="008D1B93">
              <w:rPr>
                <w:sz w:val="26"/>
                <w:szCs w:val="26"/>
              </w:rPr>
              <w:t>6</w:t>
            </w:r>
          </w:p>
        </w:tc>
        <w:tc>
          <w:tcPr>
            <w:tcW w:w="2450" w:type="pct"/>
            <w:shd w:val="clear" w:color="000000" w:fill="FFFFFF"/>
            <w:vAlign w:val="center"/>
          </w:tcPr>
          <w:p w14:paraId="59C8B775" w14:textId="546CDF4E" w:rsidR="008D1B93" w:rsidRPr="008D1B93" w:rsidRDefault="008D1B93" w:rsidP="008D1B93">
            <w:pPr>
              <w:jc w:val="left"/>
              <w:rPr>
                <w:sz w:val="26"/>
                <w:szCs w:val="26"/>
              </w:rPr>
            </w:pPr>
            <w:r w:rsidRPr="008D1B93">
              <w:rPr>
                <w:sz w:val="26"/>
                <w:szCs w:val="26"/>
              </w:rPr>
              <w:t>Tủ PP hạ thế 0,4kV - 300A, 2 lộ ra (tủ trọn bộ (1x300+2x200) A)</w:t>
            </w:r>
          </w:p>
        </w:tc>
        <w:tc>
          <w:tcPr>
            <w:tcW w:w="913" w:type="pct"/>
            <w:noWrap/>
            <w:vAlign w:val="center"/>
          </w:tcPr>
          <w:p w14:paraId="0432F77F" w14:textId="6FBF9B2F" w:rsidR="008D1B93" w:rsidRPr="008D1B93" w:rsidRDefault="008D1B93" w:rsidP="008D1B93">
            <w:pPr>
              <w:jc w:val="center"/>
              <w:rPr>
                <w:sz w:val="26"/>
                <w:szCs w:val="26"/>
              </w:rPr>
            </w:pPr>
            <w:r w:rsidRPr="008D1B93">
              <w:rPr>
                <w:sz w:val="26"/>
                <w:szCs w:val="26"/>
              </w:rPr>
              <w:t>Tủ</w:t>
            </w:r>
          </w:p>
        </w:tc>
        <w:tc>
          <w:tcPr>
            <w:tcW w:w="1192" w:type="pct"/>
            <w:noWrap/>
            <w:vAlign w:val="center"/>
          </w:tcPr>
          <w:p w14:paraId="324D7D82" w14:textId="24B150D6" w:rsidR="008D1B93" w:rsidRPr="008D1B93" w:rsidRDefault="008D1B93" w:rsidP="008D1B93">
            <w:pPr>
              <w:jc w:val="center"/>
              <w:rPr>
                <w:sz w:val="26"/>
                <w:szCs w:val="26"/>
              </w:rPr>
            </w:pPr>
            <w:r w:rsidRPr="008D1B93">
              <w:rPr>
                <w:sz w:val="26"/>
                <w:szCs w:val="26"/>
              </w:rPr>
              <w:t>2</w:t>
            </w:r>
          </w:p>
        </w:tc>
      </w:tr>
      <w:tr w:rsidR="008D1B93" w:rsidRPr="008D1B93" w14:paraId="7CC93BC9" w14:textId="77777777" w:rsidTr="008D1B93">
        <w:trPr>
          <w:trHeight w:val="330"/>
        </w:trPr>
        <w:tc>
          <w:tcPr>
            <w:tcW w:w="445" w:type="pct"/>
            <w:noWrap/>
            <w:vAlign w:val="center"/>
          </w:tcPr>
          <w:p w14:paraId="36A9A516" w14:textId="6CAD6DBD" w:rsidR="008D1B93" w:rsidRPr="008D1B93" w:rsidRDefault="008D1B93" w:rsidP="008D1B93">
            <w:pPr>
              <w:jc w:val="center"/>
              <w:rPr>
                <w:sz w:val="26"/>
                <w:szCs w:val="26"/>
              </w:rPr>
            </w:pPr>
            <w:r w:rsidRPr="008D1B93">
              <w:rPr>
                <w:sz w:val="26"/>
                <w:szCs w:val="26"/>
              </w:rPr>
              <w:t>7</w:t>
            </w:r>
          </w:p>
        </w:tc>
        <w:tc>
          <w:tcPr>
            <w:tcW w:w="2450" w:type="pct"/>
            <w:vAlign w:val="center"/>
          </w:tcPr>
          <w:p w14:paraId="252F0753" w14:textId="4176F7D6" w:rsidR="008D1B93" w:rsidRPr="008D1B93" w:rsidRDefault="008D1B93" w:rsidP="008D1B93">
            <w:pPr>
              <w:jc w:val="left"/>
              <w:rPr>
                <w:sz w:val="26"/>
                <w:szCs w:val="26"/>
              </w:rPr>
            </w:pPr>
            <w:r w:rsidRPr="008D1B93">
              <w:rPr>
                <w:sz w:val="26"/>
                <w:szCs w:val="26"/>
              </w:rPr>
              <w:t>Tủ PP hạ thế 0,4kV - 300A, 2 lộ ra (tủ trọn bộ (1x300+1x250+1x150) A)</w:t>
            </w:r>
          </w:p>
        </w:tc>
        <w:tc>
          <w:tcPr>
            <w:tcW w:w="913" w:type="pct"/>
            <w:noWrap/>
            <w:vAlign w:val="center"/>
          </w:tcPr>
          <w:p w14:paraId="1838B5D3" w14:textId="0C0E9B45" w:rsidR="008D1B93" w:rsidRPr="008D1B93" w:rsidRDefault="008D1B93" w:rsidP="008D1B93">
            <w:pPr>
              <w:jc w:val="center"/>
              <w:rPr>
                <w:sz w:val="26"/>
                <w:szCs w:val="26"/>
              </w:rPr>
            </w:pPr>
            <w:r w:rsidRPr="008D1B93">
              <w:rPr>
                <w:sz w:val="26"/>
                <w:szCs w:val="26"/>
              </w:rPr>
              <w:t>Tủ</w:t>
            </w:r>
          </w:p>
        </w:tc>
        <w:tc>
          <w:tcPr>
            <w:tcW w:w="1192" w:type="pct"/>
            <w:noWrap/>
            <w:vAlign w:val="center"/>
          </w:tcPr>
          <w:p w14:paraId="52A41BBE" w14:textId="27676755" w:rsidR="008D1B93" w:rsidRPr="008D1B93" w:rsidRDefault="008D1B93" w:rsidP="008D1B93">
            <w:pPr>
              <w:jc w:val="center"/>
              <w:rPr>
                <w:sz w:val="26"/>
                <w:szCs w:val="26"/>
              </w:rPr>
            </w:pPr>
            <w:r w:rsidRPr="008D1B93">
              <w:rPr>
                <w:sz w:val="26"/>
                <w:szCs w:val="26"/>
              </w:rPr>
              <w:t>1</w:t>
            </w:r>
          </w:p>
        </w:tc>
      </w:tr>
      <w:tr w:rsidR="008D1B93" w:rsidRPr="008D1B93" w14:paraId="13E0C7FA" w14:textId="77777777" w:rsidTr="008D1B93">
        <w:trPr>
          <w:trHeight w:val="330"/>
        </w:trPr>
        <w:tc>
          <w:tcPr>
            <w:tcW w:w="445" w:type="pct"/>
            <w:noWrap/>
            <w:vAlign w:val="center"/>
          </w:tcPr>
          <w:p w14:paraId="4F078036" w14:textId="5457D695" w:rsidR="008D1B93" w:rsidRPr="008D1B93" w:rsidRDefault="008D1B93" w:rsidP="008D1B93">
            <w:pPr>
              <w:jc w:val="center"/>
              <w:rPr>
                <w:sz w:val="26"/>
                <w:szCs w:val="26"/>
              </w:rPr>
            </w:pPr>
            <w:r w:rsidRPr="008D1B93">
              <w:rPr>
                <w:sz w:val="26"/>
                <w:szCs w:val="26"/>
              </w:rPr>
              <w:t>8</w:t>
            </w:r>
          </w:p>
        </w:tc>
        <w:tc>
          <w:tcPr>
            <w:tcW w:w="2450" w:type="pct"/>
            <w:vAlign w:val="center"/>
          </w:tcPr>
          <w:p w14:paraId="6DCE6A8F" w14:textId="44F3E35F" w:rsidR="008D1B93" w:rsidRPr="008D1B93" w:rsidRDefault="008D1B93" w:rsidP="008D1B93">
            <w:pPr>
              <w:jc w:val="left"/>
              <w:rPr>
                <w:sz w:val="26"/>
                <w:szCs w:val="26"/>
              </w:rPr>
            </w:pPr>
            <w:r w:rsidRPr="008D1B93">
              <w:rPr>
                <w:sz w:val="26"/>
                <w:szCs w:val="26"/>
              </w:rPr>
              <w:t>Tủ PP hạ thế 0,4kV - 300A, 2 lộ ra (1x300+1x200+1x150 )A)</w:t>
            </w:r>
          </w:p>
        </w:tc>
        <w:tc>
          <w:tcPr>
            <w:tcW w:w="913" w:type="pct"/>
            <w:noWrap/>
            <w:vAlign w:val="center"/>
          </w:tcPr>
          <w:p w14:paraId="22DAF313" w14:textId="5B6695E4" w:rsidR="008D1B93" w:rsidRPr="008D1B93" w:rsidRDefault="008D1B93" w:rsidP="008D1B93">
            <w:pPr>
              <w:jc w:val="center"/>
              <w:rPr>
                <w:sz w:val="26"/>
                <w:szCs w:val="26"/>
              </w:rPr>
            </w:pPr>
            <w:r w:rsidRPr="008D1B93">
              <w:rPr>
                <w:sz w:val="26"/>
                <w:szCs w:val="26"/>
              </w:rPr>
              <w:t>Tủ</w:t>
            </w:r>
          </w:p>
        </w:tc>
        <w:tc>
          <w:tcPr>
            <w:tcW w:w="1192" w:type="pct"/>
            <w:noWrap/>
            <w:vAlign w:val="center"/>
          </w:tcPr>
          <w:p w14:paraId="44ABF4F2" w14:textId="099138A1" w:rsidR="008D1B93" w:rsidRPr="008D1B93" w:rsidRDefault="008D1B93" w:rsidP="008D1B93">
            <w:pPr>
              <w:jc w:val="center"/>
              <w:rPr>
                <w:sz w:val="26"/>
                <w:szCs w:val="26"/>
              </w:rPr>
            </w:pPr>
            <w:r w:rsidRPr="008D1B93">
              <w:rPr>
                <w:sz w:val="26"/>
                <w:szCs w:val="26"/>
              </w:rPr>
              <w:t>1</w:t>
            </w:r>
          </w:p>
        </w:tc>
      </w:tr>
      <w:tr w:rsidR="008D1B93" w:rsidRPr="008D1B93" w14:paraId="7E11A1C8" w14:textId="77777777" w:rsidTr="008D1B93">
        <w:trPr>
          <w:trHeight w:val="330"/>
        </w:trPr>
        <w:tc>
          <w:tcPr>
            <w:tcW w:w="445" w:type="pct"/>
            <w:noWrap/>
            <w:vAlign w:val="center"/>
          </w:tcPr>
          <w:p w14:paraId="3164700D" w14:textId="48CFF3C3" w:rsidR="008D1B93" w:rsidRPr="008D1B93" w:rsidRDefault="008D1B93" w:rsidP="008D1B93">
            <w:pPr>
              <w:jc w:val="center"/>
              <w:rPr>
                <w:sz w:val="26"/>
                <w:szCs w:val="26"/>
              </w:rPr>
            </w:pPr>
            <w:r w:rsidRPr="008D1B93">
              <w:rPr>
                <w:sz w:val="26"/>
                <w:szCs w:val="26"/>
              </w:rPr>
              <w:t>9</w:t>
            </w:r>
          </w:p>
        </w:tc>
        <w:tc>
          <w:tcPr>
            <w:tcW w:w="2450" w:type="pct"/>
            <w:vAlign w:val="center"/>
          </w:tcPr>
          <w:p w14:paraId="752B7F55" w14:textId="23362213" w:rsidR="008D1B93" w:rsidRPr="008D1B93" w:rsidRDefault="008D1B93" w:rsidP="008D1B93">
            <w:pPr>
              <w:jc w:val="left"/>
              <w:rPr>
                <w:sz w:val="26"/>
                <w:szCs w:val="26"/>
              </w:rPr>
            </w:pPr>
            <w:r w:rsidRPr="008D1B93">
              <w:rPr>
                <w:sz w:val="26"/>
                <w:szCs w:val="26"/>
              </w:rPr>
              <w:t>Tủ PP hạ thế 0,4kV - 300A, 3 lộ ra (tủ trọn bộ (1x300+1x225+1x160+1x100)A)</w:t>
            </w:r>
          </w:p>
        </w:tc>
        <w:tc>
          <w:tcPr>
            <w:tcW w:w="913" w:type="pct"/>
            <w:noWrap/>
            <w:vAlign w:val="center"/>
          </w:tcPr>
          <w:p w14:paraId="20C0CD34" w14:textId="6EC60579" w:rsidR="008D1B93" w:rsidRPr="008D1B93" w:rsidRDefault="008D1B93" w:rsidP="008D1B93">
            <w:pPr>
              <w:jc w:val="center"/>
              <w:rPr>
                <w:sz w:val="26"/>
                <w:szCs w:val="26"/>
              </w:rPr>
            </w:pPr>
            <w:r w:rsidRPr="008D1B93">
              <w:rPr>
                <w:sz w:val="26"/>
                <w:szCs w:val="26"/>
              </w:rPr>
              <w:t>Tủ</w:t>
            </w:r>
          </w:p>
        </w:tc>
        <w:tc>
          <w:tcPr>
            <w:tcW w:w="1192" w:type="pct"/>
            <w:noWrap/>
            <w:vAlign w:val="center"/>
          </w:tcPr>
          <w:p w14:paraId="1F8CF7F8" w14:textId="3DCCD33E" w:rsidR="008D1B93" w:rsidRPr="008D1B93" w:rsidRDefault="008D1B93" w:rsidP="008D1B93">
            <w:pPr>
              <w:jc w:val="center"/>
              <w:rPr>
                <w:sz w:val="26"/>
                <w:szCs w:val="26"/>
              </w:rPr>
            </w:pPr>
            <w:r w:rsidRPr="008D1B93">
              <w:rPr>
                <w:sz w:val="26"/>
                <w:szCs w:val="26"/>
              </w:rPr>
              <w:t>1</w:t>
            </w:r>
          </w:p>
        </w:tc>
      </w:tr>
      <w:tr w:rsidR="008D1B93" w:rsidRPr="008D1B93" w14:paraId="115BE1DE" w14:textId="77777777" w:rsidTr="008D1B93">
        <w:trPr>
          <w:trHeight w:val="330"/>
        </w:trPr>
        <w:tc>
          <w:tcPr>
            <w:tcW w:w="445" w:type="pct"/>
            <w:noWrap/>
            <w:vAlign w:val="center"/>
          </w:tcPr>
          <w:p w14:paraId="05787ACF" w14:textId="34EDEF39" w:rsidR="008D1B93" w:rsidRPr="008D1B93" w:rsidRDefault="008D1B93" w:rsidP="008D1B93">
            <w:pPr>
              <w:jc w:val="center"/>
              <w:rPr>
                <w:sz w:val="26"/>
                <w:szCs w:val="26"/>
              </w:rPr>
            </w:pPr>
            <w:r w:rsidRPr="008D1B93">
              <w:rPr>
                <w:sz w:val="26"/>
                <w:szCs w:val="26"/>
              </w:rPr>
              <w:t>10</w:t>
            </w:r>
          </w:p>
        </w:tc>
        <w:tc>
          <w:tcPr>
            <w:tcW w:w="2450" w:type="pct"/>
            <w:noWrap/>
            <w:vAlign w:val="center"/>
          </w:tcPr>
          <w:p w14:paraId="7A0C0221" w14:textId="75D0B4BB" w:rsidR="008D1B93" w:rsidRPr="008D1B93" w:rsidRDefault="008D1B93" w:rsidP="008D1B93">
            <w:pPr>
              <w:jc w:val="left"/>
              <w:rPr>
                <w:sz w:val="26"/>
                <w:szCs w:val="26"/>
              </w:rPr>
            </w:pPr>
            <w:r w:rsidRPr="008D1B93">
              <w:rPr>
                <w:sz w:val="26"/>
                <w:szCs w:val="26"/>
              </w:rPr>
              <w:t>Tủ PP hạ thế 0,4kV - 300A, 3 lộ ra (tủ trọn bộ (1x320+2x200+1x160) A)</w:t>
            </w:r>
          </w:p>
        </w:tc>
        <w:tc>
          <w:tcPr>
            <w:tcW w:w="913" w:type="pct"/>
            <w:noWrap/>
            <w:vAlign w:val="center"/>
          </w:tcPr>
          <w:p w14:paraId="39BAAF43" w14:textId="62B26783" w:rsidR="008D1B93" w:rsidRPr="008D1B93" w:rsidRDefault="008D1B93" w:rsidP="008D1B93">
            <w:pPr>
              <w:jc w:val="center"/>
              <w:rPr>
                <w:sz w:val="26"/>
                <w:szCs w:val="26"/>
              </w:rPr>
            </w:pPr>
            <w:r w:rsidRPr="008D1B93">
              <w:rPr>
                <w:sz w:val="26"/>
                <w:szCs w:val="26"/>
              </w:rPr>
              <w:t>Tủ</w:t>
            </w:r>
          </w:p>
        </w:tc>
        <w:tc>
          <w:tcPr>
            <w:tcW w:w="1192" w:type="pct"/>
            <w:noWrap/>
            <w:vAlign w:val="center"/>
          </w:tcPr>
          <w:p w14:paraId="49E2802C" w14:textId="7139F6E9" w:rsidR="008D1B93" w:rsidRPr="008D1B93" w:rsidRDefault="008D1B93" w:rsidP="008D1B93">
            <w:pPr>
              <w:jc w:val="center"/>
              <w:rPr>
                <w:sz w:val="26"/>
                <w:szCs w:val="26"/>
              </w:rPr>
            </w:pPr>
            <w:r w:rsidRPr="008D1B93">
              <w:rPr>
                <w:sz w:val="26"/>
                <w:szCs w:val="26"/>
              </w:rPr>
              <w:t>1</w:t>
            </w:r>
          </w:p>
        </w:tc>
      </w:tr>
      <w:tr w:rsidR="008D1B93" w:rsidRPr="008D1B93" w14:paraId="28661E6D" w14:textId="77777777" w:rsidTr="008D1B93">
        <w:trPr>
          <w:trHeight w:val="330"/>
        </w:trPr>
        <w:tc>
          <w:tcPr>
            <w:tcW w:w="445" w:type="pct"/>
            <w:noWrap/>
            <w:vAlign w:val="center"/>
          </w:tcPr>
          <w:p w14:paraId="0CF4B8E0" w14:textId="265F1A6A" w:rsidR="008D1B93" w:rsidRPr="008D1B93" w:rsidRDefault="008D1B93" w:rsidP="008D1B93">
            <w:pPr>
              <w:jc w:val="center"/>
              <w:rPr>
                <w:sz w:val="26"/>
                <w:szCs w:val="26"/>
              </w:rPr>
            </w:pPr>
            <w:r w:rsidRPr="008D1B93">
              <w:rPr>
                <w:sz w:val="26"/>
                <w:szCs w:val="26"/>
              </w:rPr>
              <w:t>11</w:t>
            </w:r>
          </w:p>
        </w:tc>
        <w:tc>
          <w:tcPr>
            <w:tcW w:w="2450" w:type="pct"/>
            <w:noWrap/>
            <w:vAlign w:val="center"/>
          </w:tcPr>
          <w:p w14:paraId="236517D5" w14:textId="57C23F2E" w:rsidR="008D1B93" w:rsidRPr="008D1B93" w:rsidRDefault="008D1B93" w:rsidP="008D1B93">
            <w:pPr>
              <w:jc w:val="left"/>
              <w:rPr>
                <w:sz w:val="26"/>
                <w:szCs w:val="26"/>
              </w:rPr>
            </w:pPr>
            <w:r w:rsidRPr="008D1B93">
              <w:rPr>
                <w:sz w:val="26"/>
                <w:szCs w:val="26"/>
              </w:rPr>
              <w:t>Tủ PP hạ thế 0,4kV - 400A, 2 lộ ra (tủ trọn bộ (1x400+1x200+1x160)A)</w:t>
            </w:r>
          </w:p>
        </w:tc>
        <w:tc>
          <w:tcPr>
            <w:tcW w:w="913" w:type="pct"/>
            <w:noWrap/>
            <w:vAlign w:val="center"/>
          </w:tcPr>
          <w:p w14:paraId="78501187" w14:textId="51FEAF56" w:rsidR="008D1B93" w:rsidRPr="008D1B93" w:rsidRDefault="008D1B93" w:rsidP="008D1B93">
            <w:pPr>
              <w:jc w:val="center"/>
              <w:rPr>
                <w:sz w:val="26"/>
                <w:szCs w:val="26"/>
              </w:rPr>
            </w:pPr>
            <w:r w:rsidRPr="008D1B93">
              <w:rPr>
                <w:sz w:val="26"/>
                <w:szCs w:val="26"/>
              </w:rPr>
              <w:t>Tủ</w:t>
            </w:r>
          </w:p>
        </w:tc>
        <w:tc>
          <w:tcPr>
            <w:tcW w:w="1192" w:type="pct"/>
            <w:noWrap/>
            <w:vAlign w:val="center"/>
          </w:tcPr>
          <w:p w14:paraId="32BD6F5D" w14:textId="3299581A" w:rsidR="008D1B93" w:rsidRPr="008D1B93" w:rsidRDefault="008D1B93" w:rsidP="008D1B93">
            <w:pPr>
              <w:jc w:val="center"/>
              <w:rPr>
                <w:sz w:val="26"/>
                <w:szCs w:val="26"/>
              </w:rPr>
            </w:pPr>
            <w:r w:rsidRPr="008D1B93">
              <w:rPr>
                <w:sz w:val="26"/>
                <w:szCs w:val="26"/>
              </w:rPr>
              <w:t>1</w:t>
            </w:r>
          </w:p>
        </w:tc>
      </w:tr>
      <w:tr w:rsidR="008D1B93" w:rsidRPr="008D1B93" w14:paraId="0D86A4C7" w14:textId="77777777" w:rsidTr="008D1B93">
        <w:trPr>
          <w:trHeight w:val="330"/>
        </w:trPr>
        <w:tc>
          <w:tcPr>
            <w:tcW w:w="445" w:type="pct"/>
            <w:noWrap/>
            <w:vAlign w:val="center"/>
          </w:tcPr>
          <w:p w14:paraId="70A9F4B1" w14:textId="67430959" w:rsidR="008D1B93" w:rsidRPr="008D1B93" w:rsidRDefault="008D1B93" w:rsidP="008D1B93">
            <w:pPr>
              <w:jc w:val="center"/>
              <w:rPr>
                <w:sz w:val="26"/>
                <w:szCs w:val="26"/>
              </w:rPr>
            </w:pPr>
            <w:r w:rsidRPr="008D1B93">
              <w:rPr>
                <w:sz w:val="26"/>
                <w:szCs w:val="26"/>
              </w:rPr>
              <w:t>12</w:t>
            </w:r>
          </w:p>
        </w:tc>
        <w:tc>
          <w:tcPr>
            <w:tcW w:w="2450" w:type="pct"/>
            <w:noWrap/>
            <w:vAlign w:val="center"/>
          </w:tcPr>
          <w:p w14:paraId="431D13E0" w14:textId="3FD59977" w:rsidR="008D1B93" w:rsidRPr="008D1B93" w:rsidRDefault="008D1B93" w:rsidP="008D1B93">
            <w:pPr>
              <w:jc w:val="left"/>
              <w:rPr>
                <w:sz w:val="26"/>
                <w:szCs w:val="26"/>
              </w:rPr>
            </w:pPr>
            <w:r w:rsidRPr="008D1B93">
              <w:rPr>
                <w:sz w:val="26"/>
                <w:szCs w:val="26"/>
              </w:rPr>
              <w:t>Tủ PP hạ thế 0,4kV - 400A, 2 lộ ra (tủ trọn bộ (1x400+1x250+1x200)A)</w:t>
            </w:r>
          </w:p>
        </w:tc>
        <w:tc>
          <w:tcPr>
            <w:tcW w:w="913" w:type="pct"/>
            <w:noWrap/>
            <w:vAlign w:val="center"/>
          </w:tcPr>
          <w:p w14:paraId="4D904FAA" w14:textId="006D30AB" w:rsidR="008D1B93" w:rsidRPr="008D1B93" w:rsidRDefault="008D1B93" w:rsidP="008D1B93">
            <w:pPr>
              <w:jc w:val="center"/>
              <w:rPr>
                <w:sz w:val="26"/>
                <w:szCs w:val="26"/>
              </w:rPr>
            </w:pPr>
            <w:r w:rsidRPr="008D1B93">
              <w:rPr>
                <w:sz w:val="26"/>
                <w:szCs w:val="26"/>
              </w:rPr>
              <w:t>Tủ</w:t>
            </w:r>
          </w:p>
        </w:tc>
        <w:tc>
          <w:tcPr>
            <w:tcW w:w="1192" w:type="pct"/>
            <w:noWrap/>
            <w:vAlign w:val="center"/>
          </w:tcPr>
          <w:p w14:paraId="344D1E0D" w14:textId="77F0B9B4" w:rsidR="008D1B93" w:rsidRPr="008D1B93" w:rsidRDefault="008D1B93" w:rsidP="008D1B93">
            <w:pPr>
              <w:jc w:val="center"/>
              <w:rPr>
                <w:sz w:val="26"/>
                <w:szCs w:val="26"/>
              </w:rPr>
            </w:pPr>
            <w:r w:rsidRPr="008D1B93">
              <w:rPr>
                <w:sz w:val="26"/>
                <w:szCs w:val="26"/>
              </w:rPr>
              <w:t>1</w:t>
            </w:r>
          </w:p>
        </w:tc>
      </w:tr>
      <w:tr w:rsidR="008D1B93" w:rsidRPr="008D1B93" w14:paraId="344A29B8" w14:textId="77777777" w:rsidTr="008D1B93">
        <w:trPr>
          <w:trHeight w:val="330"/>
        </w:trPr>
        <w:tc>
          <w:tcPr>
            <w:tcW w:w="445" w:type="pct"/>
            <w:noWrap/>
            <w:vAlign w:val="center"/>
          </w:tcPr>
          <w:p w14:paraId="016C27C9" w14:textId="2059BB03" w:rsidR="008D1B93" w:rsidRPr="008D1B93" w:rsidRDefault="008D1B93" w:rsidP="008D1B93">
            <w:pPr>
              <w:jc w:val="center"/>
              <w:rPr>
                <w:sz w:val="26"/>
                <w:szCs w:val="26"/>
              </w:rPr>
            </w:pPr>
            <w:r w:rsidRPr="008D1B93">
              <w:rPr>
                <w:sz w:val="26"/>
                <w:szCs w:val="26"/>
              </w:rPr>
              <w:t>13</w:t>
            </w:r>
          </w:p>
        </w:tc>
        <w:tc>
          <w:tcPr>
            <w:tcW w:w="2450" w:type="pct"/>
            <w:vAlign w:val="center"/>
          </w:tcPr>
          <w:p w14:paraId="2D3EF40E" w14:textId="69112753" w:rsidR="008D1B93" w:rsidRPr="008D1B93" w:rsidRDefault="008D1B93" w:rsidP="008D1B93">
            <w:pPr>
              <w:jc w:val="left"/>
              <w:rPr>
                <w:sz w:val="26"/>
                <w:szCs w:val="26"/>
              </w:rPr>
            </w:pPr>
            <w:r w:rsidRPr="008D1B93">
              <w:rPr>
                <w:sz w:val="26"/>
                <w:szCs w:val="26"/>
              </w:rPr>
              <w:t>Tủ PP hạ thế 0,4kV - 400A, 3 lộ ra (tủ trọn bộ (1x400+1x250+1x200+1x150)A)</w:t>
            </w:r>
          </w:p>
        </w:tc>
        <w:tc>
          <w:tcPr>
            <w:tcW w:w="913" w:type="pct"/>
            <w:noWrap/>
            <w:vAlign w:val="center"/>
          </w:tcPr>
          <w:p w14:paraId="6325931A" w14:textId="521E86F9" w:rsidR="008D1B93" w:rsidRPr="008D1B93" w:rsidRDefault="008D1B93" w:rsidP="008D1B93">
            <w:pPr>
              <w:jc w:val="center"/>
              <w:rPr>
                <w:sz w:val="26"/>
                <w:szCs w:val="26"/>
              </w:rPr>
            </w:pPr>
            <w:r w:rsidRPr="008D1B93">
              <w:rPr>
                <w:sz w:val="26"/>
                <w:szCs w:val="26"/>
              </w:rPr>
              <w:t>Tủ</w:t>
            </w:r>
          </w:p>
        </w:tc>
        <w:tc>
          <w:tcPr>
            <w:tcW w:w="1192" w:type="pct"/>
            <w:noWrap/>
            <w:vAlign w:val="center"/>
          </w:tcPr>
          <w:p w14:paraId="338945DE" w14:textId="782CE6E7" w:rsidR="008D1B93" w:rsidRPr="008D1B93" w:rsidRDefault="008D1B93" w:rsidP="008D1B93">
            <w:pPr>
              <w:jc w:val="center"/>
              <w:rPr>
                <w:sz w:val="26"/>
                <w:szCs w:val="26"/>
              </w:rPr>
            </w:pPr>
            <w:r w:rsidRPr="008D1B93">
              <w:rPr>
                <w:sz w:val="26"/>
                <w:szCs w:val="26"/>
              </w:rPr>
              <w:t>1</w:t>
            </w:r>
          </w:p>
        </w:tc>
      </w:tr>
      <w:tr w:rsidR="008D1B93" w:rsidRPr="008D1B93" w14:paraId="7E1D97EE" w14:textId="77777777" w:rsidTr="008D1B93">
        <w:trPr>
          <w:trHeight w:val="330"/>
        </w:trPr>
        <w:tc>
          <w:tcPr>
            <w:tcW w:w="445" w:type="pct"/>
            <w:noWrap/>
            <w:vAlign w:val="center"/>
          </w:tcPr>
          <w:p w14:paraId="1C2F4A0B" w14:textId="0D01CDFF" w:rsidR="008D1B93" w:rsidRPr="008D1B93" w:rsidRDefault="008D1B93" w:rsidP="008D1B93">
            <w:pPr>
              <w:jc w:val="center"/>
              <w:rPr>
                <w:sz w:val="26"/>
                <w:szCs w:val="26"/>
              </w:rPr>
            </w:pPr>
            <w:r w:rsidRPr="008D1B93">
              <w:rPr>
                <w:sz w:val="26"/>
                <w:szCs w:val="26"/>
              </w:rPr>
              <w:t>14</w:t>
            </w:r>
          </w:p>
        </w:tc>
        <w:tc>
          <w:tcPr>
            <w:tcW w:w="2450" w:type="pct"/>
            <w:noWrap/>
            <w:vAlign w:val="center"/>
          </w:tcPr>
          <w:p w14:paraId="5D384570" w14:textId="6DA3340F" w:rsidR="008D1B93" w:rsidRPr="008D1B93" w:rsidRDefault="008D1B93" w:rsidP="008D1B93">
            <w:pPr>
              <w:jc w:val="left"/>
              <w:rPr>
                <w:sz w:val="26"/>
                <w:szCs w:val="26"/>
              </w:rPr>
            </w:pPr>
            <w:r w:rsidRPr="008D1B93">
              <w:rPr>
                <w:sz w:val="26"/>
                <w:szCs w:val="26"/>
              </w:rPr>
              <w:t>Tủ PP hạ thế 0,4kV - 400A, 3 lộ ra (tủ trọn bộ (1x400+3x250)A)</w:t>
            </w:r>
          </w:p>
        </w:tc>
        <w:tc>
          <w:tcPr>
            <w:tcW w:w="913" w:type="pct"/>
            <w:noWrap/>
            <w:vAlign w:val="center"/>
          </w:tcPr>
          <w:p w14:paraId="52CCB16D" w14:textId="2911254D" w:rsidR="008D1B93" w:rsidRPr="008D1B93" w:rsidRDefault="008D1B93" w:rsidP="008D1B93">
            <w:pPr>
              <w:jc w:val="center"/>
              <w:rPr>
                <w:sz w:val="26"/>
                <w:szCs w:val="26"/>
              </w:rPr>
            </w:pPr>
            <w:r w:rsidRPr="008D1B93">
              <w:rPr>
                <w:sz w:val="26"/>
                <w:szCs w:val="26"/>
              </w:rPr>
              <w:t>Tủ</w:t>
            </w:r>
          </w:p>
        </w:tc>
        <w:tc>
          <w:tcPr>
            <w:tcW w:w="1192" w:type="pct"/>
            <w:noWrap/>
            <w:vAlign w:val="center"/>
          </w:tcPr>
          <w:p w14:paraId="11BF9757" w14:textId="11D0CC93" w:rsidR="008D1B93" w:rsidRPr="008D1B93" w:rsidRDefault="008D1B93" w:rsidP="008D1B93">
            <w:pPr>
              <w:jc w:val="center"/>
              <w:rPr>
                <w:sz w:val="26"/>
                <w:szCs w:val="26"/>
              </w:rPr>
            </w:pPr>
            <w:r w:rsidRPr="008D1B93">
              <w:rPr>
                <w:sz w:val="26"/>
                <w:szCs w:val="26"/>
              </w:rPr>
              <w:t>1</w:t>
            </w:r>
          </w:p>
        </w:tc>
      </w:tr>
      <w:tr w:rsidR="008D1B93" w:rsidRPr="008D1B93" w14:paraId="7CEAA6A1" w14:textId="77777777" w:rsidTr="008D1B93">
        <w:trPr>
          <w:trHeight w:val="330"/>
        </w:trPr>
        <w:tc>
          <w:tcPr>
            <w:tcW w:w="445" w:type="pct"/>
            <w:noWrap/>
            <w:vAlign w:val="center"/>
          </w:tcPr>
          <w:p w14:paraId="505A6F8F" w14:textId="0C145E6C" w:rsidR="008D1B93" w:rsidRPr="008D1B93" w:rsidRDefault="008D1B93" w:rsidP="008D1B93">
            <w:pPr>
              <w:jc w:val="center"/>
              <w:rPr>
                <w:sz w:val="26"/>
                <w:szCs w:val="26"/>
              </w:rPr>
            </w:pPr>
            <w:r w:rsidRPr="008D1B93">
              <w:rPr>
                <w:sz w:val="26"/>
                <w:szCs w:val="26"/>
              </w:rPr>
              <w:t>15</w:t>
            </w:r>
          </w:p>
        </w:tc>
        <w:tc>
          <w:tcPr>
            <w:tcW w:w="2450" w:type="pct"/>
            <w:noWrap/>
            <w:vAlign w:val="center"/>
          </w:tcPr>
          <w:p w14:paraId="3876A295" w14:textId="1244CF77" w:rsidR="008D1B93" w:rsidRPr="008D1B93" w:rsidRDefault="008D1B93" w:rsidP="008D1B93">
            <w:pPr>
              <w:jc w:val="left"/>
              <w:rPr>
                <w:sz w:val="26"/>
                <w:szCs w:val="26"/>
              </w:rPr>
            </w:pPr>
            <w:r w:rsidRPr="008D1B93">
              <w:rPr>
                <w:sz w:val="26"/>
                <w:szCs w:val="26"/>
              </w:rPr>
              <w:t>Tủ PP hạ thế 0,4kV - 400A, 4 lộ ra (tủ trọn bộ (1x400+1x300+2x200+1x150)A)</w:t>
            </w:r>
          </w:p>
        </w:tc>
        <w:tc>
          <w:tcPr>
            <w:tcW w:w="913" w:type="pct"/>
            <w:noWrap/>
            <w:vAlign w:val="center"/>
          </w:tcPr>
          <w:p w14:paraId="3A47FB9B" w14:textId="74D7B436" w:rsidR="008D1B93" w:rsidRPr="008D1B93" w:rsidRDefault="008D1B93" w:rsidP="008D1B93">
            <w:pPr>
              <w:jc w:val="center"/>
              <w:rPr>
                <w:sz w:val="26"/>
                <w:szCs w:val="26"/>
              </w:rPr>
            </w:pPr>
            <w:r w:rsidRPr="008D1B93">
              <w:rPr>
                <w:sz w:val="26"/>
                <w:szCs w:val="26"/>
              </w:rPr>
              <w:t>Tủ</w:t>
            </w:r>
          </w:p>
        </w:tc>
        <w:tc>
          <w:tcPr>
            <w:tcW w:w="1192" w:type="pct"/>
            <w:noWrap/>
            <w:vAlign w:val="center"/>
          </w:tcPr>
          <w:p w14:paraId="768C3C1A" w14:textId="12296D5D" w:rsidR="008D1B93" w:rsidRPr="008D1B93" w:rsidRDefault="008D1B93" w:rsidP="008D1B93">
            <w:pPr>
              <w:jc w:val="center"/>
              <w:rPr>
                <w:sz w:val="26"/>
                <w:szCs w:val="26"/>
              </w:rPr>
            </w:pPr>
            <w:r w:rsidRPr="008D1B93">
              <w:rPr>
                <w:sz w:val="26"/>
                <w:szCs w:val="26"/>
              </w:rPr>
              <w:t>1</w:t>
            </w:r>
          </w:p>
        </w:tc>
      </w:tr>
      <w:tr w:rsidR="008D1B93" w:rsidRPr="008D1B93" w14:paraId="328038B7" w14:textId="77777777" w:rsidTr="008D1B93">
        <w:trPr>
          <w:trHeight w:val="330"/>
        </w:trPr>
        <w:tc>
          <w:tcPr>
            <w:tcW w:w="445" w:type="pct"/>
            <w:noWrap/>
            <w:vAlign w:val="center"/>
          </w:tcPr>
          <w:p w14:paraId="510771FD" w14:textId="661D19B5" w:rsidR="008D1B93" w:rsidRPr="008D1B93" w:rsidRDefault="008D1B93" w:rsidP="008D1B93">
            <w:pPr>
              <w:jc w:val="center"/>
              <w:rPr>
                <w:sz w:val="26"/>
                <w:szCs w:val="26"/>
              </w:rPr>
            </w:pPr>
            <w:r w:rsidRPr="008D1B93">
              <w:rPr>
                <w:sz w:val="26"/>
                <w:szCs w:val="26"/>
              </w:rPr>
              <w:t>16</w:t>
            </w:r>
          </w:p>
        </w:tc>
        <w:tc>
          <w:tcPr>
            <w:tcW w:w="2450" w:type="pct"/>
            <w:noWrap/>
            <w:vAlign w:val="center"/>
          </w:tcPr>
          <w:p w14:paraId="25ACC85C" w14:textId="5A553212" w:rsidR="008D1B93" w:rsidRPr="008D1B93" w:rsidRDefault="008D1B93" w:rsidP="008D1B93">
            <w:pPr>
              <w:jc w:val="left"/>
              <w:rPr>
                <w:sz w:val="26"/>
                <w:szCs w:val="26"/>
              </w:rPr>
            </w:pPr>
            <w:r w:rsidRPr="008D1B93">
              <w:rPr>
                <w:sz w:val="26"/>
                <w:szCs w:val="26"/>
              </w:rPr>
              <w:t>Tủ PP hạ thế 0,4kV - 500A, 3 lộ ra (tủ trọn bộ (1x500+1x250+1x225+1x200)A)</w:t>
            </w:r>
          </w:p>
        </w:tc>
        <w:tc>
          <w:tcPr>
            <w:tcW w:w="913" w:type="pct"/>
            <w:noWrap/>
            <w:vAlign w:val="center"/>
          </w:tcPr>
          <w:p w14:paraId="708F35E7" w14:textId="116EB99A" w:rsidR="008D1B93" w:rsidRPr="008D1B93" w:rsidRDefault="008D1B93" w:rsidP="008D1B93">
            <w:pPr>
              <w:jc w:val="center"/>
              <w:rPr>
                <w:sz w:val="26"/>
                <w:szCs w:val="26"/>
              </w:rPr>
            </w:pPr>
            <w:r w:rsidRPr="008D1B93">
              <w:rPr>
                <w:sz w:val="26"/>
                <w:szCs w:val="26"/>
              </w:rPr>
              <w:t>Tủ</w:t>
            </w:r>
          </w:p>
        </w:tc>
        <w:tc>
          <w:tcPr>
            <w:tcW w:w="1192" w:type="pct"/>
            <w:noWrap/>
            <w:vAlign w:val="center"/>
          </w:tcPr>
          <w:p w14:paraId="4113DFDF" w14:textId="5FD31359" w:rsidR="008D1B93" w:rsidRPr="008D1B93" w:rsidRDefault="008D1B93" w:rsidP="008D1B93">
            <w:pPr>
              <w:jc w:val="center"/>
              <w:rPr>
                <w:sz w:val="26"/>
                <w:szCs w:val="26"/>
              </w:rPr>
            </w:pPr>
            <w:r w:rsidRPr="008D1B93">
              <w:rPr>
                <w:sz w:val="26"/>
                <w:szCs w:val="26"/>
              </w:rPr>
              <w:t>1</w:t>
            </w:r>
          </w:p>
        </w:tc>
      </w:tr>
      <w:tr w:rsidR="008D1B93" w:rsidRPr="008D1B93" w14:paraId="50A4309D" w14:textId="77777777" w:rsidTr="008D1B93">
        <w:trPr>
          <w:trHeight w:val="330"/>
        </w:trPr>
        <w:tc>
          <w:tcPr>
            <w:tcW w:w="445" w:type="pct"/>
            <w:noWrap/>
            <w:vAlign w:val="center"/>
          </w:tcPr>
          <w:p w14:paraId="7C0CA1FD" w14:textId="3C5350AF" w:rsidR="008D1B93" w:rsidRPr="008D1B93" w:rsidRDefault="008D1B93" w:rsidP="008D1B93">
            <w:pPr>
              <w:jc w:val="center"/>
              <w:rPr>
                <w:sz w:val="26"/>
                <w:szCs w:val="26"/>
              </w:rPr>
            </w:pPr>
            <w:r w:rsidRPr="008D1B93">
              <w:rPr>
                <w:sz w:val="26"/>
                <w:szCs w:val="26"/>
              </w:rPr>
              <w:t>17</w:t>
            </w:r>
          </w:p>
        </w:tc>
        <w:tc>
          <w:tcPr>
            <w:tcW w:w="2450" w:type="pct"/>
            <w:noWrap/>
            <w:vAlign w:val="center"/>
          </w:tcPr>
          <w:p w14:paraId="0BAF5B21" w14:textId="3F9A2555" w:rsidR="008D1B93" w:rsidRPr="008D1B93" w:rsidRDefault="008D1B93" w:rsidP="008D1B93">
            <w:pPr>
              <w:jc w:val="left"/>
              <w:rPr>
                <w:sz w:val="26"/>
                <w:szCs w:val="26"/>
              </w:rPr>
            </w:pPr>
            <w:r w:rsidRPr="008D1B93">
              <w:rPr>
                <w:sz w:val="26"/>
                <w:szCs w:val="26"/>
              </w:rPr>
              <w:t>Tủ PP hạ thế 0,4kV - 500A (tủ trọn bộ không có MCCB lộ)</w:t>
            </w:r>
          </w:p>
        </w:tc>
        <w:tc>
          <w:tcPr>
            <w:tcW w:w="913" w:type="pct"/>
            <w:noWrap/>
            <w:vAlign w:val="center"/>
          </w:tcPr>
          <w:p w14:paraId="6147A9F9" w14:textId="17970C37" w:rsidR="008D1B93" w:rsidRPr="008D1B93" w:rsidRDefault="008D1B93" w:rsidP="008D1B93">
            <w:pPr>
              <w:jc w:val="center"/>
              <w:rPr>
                <w:sz w:val="26"/>
                <w:szCs w:val="26"/>
              </w:rPr>
            </w:pPr>
            <w:r w:rsidRPr="008D1B93">
              <w:rPr>
                <w:sz w:val="26"/>
                <w:szCs w:val="26"/>
              </w:rPr>
              <w:t>Tủ</w:t>
            </w:r>
          </w:p>
        </w:tc>
        <w:tc>
          <w:tcPr>
            <w:tcW w:w="1192" w:type="pct"/>
            <w:noWrap/>
            <w:vAlign w:val="center"/>
          </w:tcPr>
          <w:p w14:paraId="15509D03" w14:textId="18BC67C2" w:rsidR="008D1B93" w:rsidRPr="008D1B93" w:rsidRDefault="008D1B93" w:rsidP="008D1B93">
            <w:pPr>
              <w:jc w:val="center"/>
              <w:rPr>
                <w:sz w:val="26"/>
                <w:szCs w:val="26"/>
              </w:rPr>
            </w:pPr>
            <w:r w:rsidRPr="008D1B93">
              <w:rPr>
                <w:sz w:val="26"/>
                <w:szCs w:val="26"/>
              </w:rPr>
              <w:t>1</w:t>
            </w:r>
          </w:p>
        </w:tc>
      </w:tr>
      <w:tr w:rsidR="008D1B93" w:rsidRPr="008D1B93" w14:paraId="337022EF" w14:textId="77777777" w:rsidTr="008D1B93">
        <w:trPr>
          <w:trHeight w:val="330"/>
        </w:trPr>
        <w:tc>
          <w:tcPr>
            <w:tcW w:w="445" w:type="pct"/>
            <w:noWrap/>
            <w:vAlign w:val="center"/>
          </w:tcPr>
          <w:p w14:paraId="45E9DD89" w14:textId="566EF619" w:rsidR="008D1B93" w:rsidRPr="008D1B93" w:rsidRDefault="008D1B93" w:rsidP="008D1B93">
            <w:pPr>
              <w:jc w:val="center"/>
              <w:rPr>
                <w:sz w:val="26"/>
                <w:szCs w:val="26"/>
              </w:rPr>
            </w:pPr>
            <w:r w:rsidRPr="008D1B93">
              <w:rPr>
                <w:sz w:val="26"/>
                <w:szCs w:val="26"/>
              </w:rPr>
              <w:t>18</w:t>
            </w:r>
          </w:p>
        </w:tc>
        <w:tc>
          <w:tcPr>
            <w:tcW w:w="2450" w:type="pct"/>
            <w:noWrap/>
            <w:vAlign w:val="center"/>
          </w:tcPr>
          <w:p w14:paraId="37E4BD31" w14:textId="0EE545C9" w:rsidR="008D1B93" w:rsidRPr="008D1B93" w:rsidRDefault="008D1B93" w:rsidP="008D1B93">
            <w:pPr>
              <w:jc w:val="left"/>
              <w:rPr>
                <w:sz w:val="26"/>
                <w:szCs w:val="26"/>
              </w:rPr>
            </w:pPr>
            <w:r w:rsidRPr="008D1B93">
              <w:rPr>
                <w:sz w:val="26"/>
                <w:szCs w:val="26"/>
              </w:rPr>
              <w:t>Tủ PP hạ thế 0,4kV - 600A, 2 lộ ra (tủ trọn bộ (1x630+2x200)A)</w:t>
            </w:r>
          </w:p>
        </w:tc>
        <w:tc>
          <w:tcPr>
            <w:tcW w:w="913" w:type="pct"/>
            <w:noWrap/>
            <w:vAlign w:val="center"/>
          </w:tcPr>
          <w:p w14:paraId="5D3AD445" w14:textId="0CB2EE5D" w:rsidR="008D1B93" w:rsidRPr="008D1B93" w:rsidRDefault="008D1B93" w:rsidP="008D1B93">
            <w:pPr>
              <w:jc w:val="center"/>
              <w:rPr>
                <w:sz w:val="26"/>
                <w:szCs w:val="26"/>
              </w:rPr>
            </w:pPr>
            <w:r w:rsidRPr="008D1B93">
              <w:rPr>
                <w:sz w:val="26"/>
                <w:szCs w:val="26"/>
              </w:rPr>
              <w:t>Tủ</w:t>
            </w:r>
          </w:p>
        </w:tc>
        <w:tc>
          <w:tcPr>
            <w:tcW w:w="1192" w:type="pct"/>
            <w:noWrap/>
            <w:vAlign w:val="center"/>
          </w:tcPr>
          <w:p w14:paraId="34EE423E" w14:textId="476F1E0E" w:rsidR="008D1B93" w:rsidRPr="008D1B93" w:rsidRDefault="008D1B93" w:rsidP="008D1B93">
            <w:pPr>
              <w:jc w:val="center"/>
              <w:rPr>
                <w:sz w:val="26"/>
                <w:szCs w:val="26"/>
              </w:rPr>
            </w:pPr>
            <w:r w:rsidRPr="008D1B93">
              <w:rPr>
                <w:sz w:val="26"/>
                <w:szCs w:val="26"/>
              </w:rPr>
              <w:t>1</w:t>
            </w:r>
          </w:p>
        </w:tc>
      </w:tr>
      <w:tr w:rsidR="008D1B93" w:rsidRPr="008D1B93" w14:paraId="26C8DB9F" w14:textId="77777777" w:rsidTr="008D1B93">
        <w:trPr>
          <w:trHeight w:val="330"/>
        </w:trPr>
        <w:tc>
          <w:tcPr>
            <w:tcW w:w="445" w:type="pct"/>
            <w:noWrap/>
            <w:vAlign w:val="center"/>
          </w:tcPr>
          <w:p w14:paraId="157E60AB" w14:textId="68F988B9" w:rsidR="008D1B93" w:rsidRPr="008D1B93" w:rsidRDefault="008D1B93" w:rsidP="008D1B93">
            <w:pPr>
              <w:jc w:val="center"/>
              <w:rPr>
                <w:sz w:val="26"/>
                <w:szCs w:val="26"/>
              </w:rPr>
            </w:pPr>
            <w:r w:rsidRPr="008D1B93">
              <w:rPr>
                <w:sz w:val="26"/>
                <w:szCs w:val="26"/>
              </w:rPr>
              <w:t>19</w:t>
            </w:r>
          </w:p>
        </w:tc>
        <w:tc>
          <w:tcPr>
            <w:tcW w:w="2450" w:type="pct"/>
            <w:noWrap/>
            <w:vAlign w:val="center"/>
          </w:tcPr>
          <w:p w14:paraId="2C4F35C5" w14:textId="0CE0E8BD" w:rsidR="008D1B93" w:rsidRPr="008D1B93" w:rsidRDefault="008D1B93" w:rsidP="008D1B93">
            <w:pPr>
              <w:jc w:val="left"/>
              <w:rPr>
                <w:sz w:val="26"/>
                <w:szCs w:val="26"/>
              </w:rPr>
            </w:pPr>
            <w:r w:rsidRPr="008D1B93">
              <w:rPr>
                <w:sz w:val="26"/>
                <w:szCs w:val="26"/>
              </w:rPr>
              <w:t>Tủ PP hạ thế 0,4kV - 600A, 3 lộ ra (tủ trọn bộ (1x630+1x300+2x250)A)</w:t>
            </w:r>
          </w:p>
        </w:tc>
        <w:tc>
          <w:tcPr>
            <w:tcW w:w="913" w:type="pct"/>
            <w:noWrap/>
            <w:vAlign w:val="center"/>
          </w:tcPr>
          <w:p w14:paraId="75CEA280" w14:textId="2B4D527C" w:rsidR="008D1B93" w:rsidRPr="008D1B93" w:rsidRDefault="008D1B93" w:rsidP="008D1B93">
            <w:pPr>
              <w:jc w:val="center"/>
              <w:rPr>
                <w:sz w:val="26"/>
                <w:szCs w:val="26"/>
              </w:rPr>
            </w:pPr>
            <w:r w:rsidRPr="008D1B93">
              <w:rPr>
                <w:sz w:val="26"/>
                <w:szCs w:val="26"/>
              </w:rPr>
              <w:t>Tủ</w:t>
            </w:r>
          </w:p>
        </w:tc>
        <w:tc>
          <w:tcPr>
            <w:tcW w:w="1192" w:type="pct"/>
            <w:noWrap/>
            <w:vAlign w:val="center"/>
          </w:tcPr>
          <w:p w14:paraId="133D03D6" w14:textId="50621EE3" w:rsidR="008D1B93" w:rsidRPr="008D1B93" w:rsidRDefault="008D1B93" w:rsidP="008D1B93">
            <w:pPr>
              <w:jc w:val="center"/>
              <w:rPr>
                <w:sz w:val="26"/>
                <w:szCs w:val="26"/>
              </w:rPr>
            </w:pPr>
            <w:r w:rsidRPr="008D1B93">
              <w:rPr>
                <w:sz w:val="26"/>
                <w:szCs w:val="26"/>
              </w:rPr>
              <w:t>1</w:t>
            </w:r>
          </w:p>
        </w:tc>
      </w:tr>
      <w:tr w:rsidR="008D1B93" w:rsidRPr="008D1B93" w14:paraId="42C2200C" w14:textId="77777777" w:rsidTr="008D1B93">
        <w:trPr>
          <w:trHeight w:val="330"/>
        </w:trPr>
        <w:tc>
          <w:tcPr>
            <w:tcW w:w="445" w:type="pct"/>
            <w:noWrap/>
            <w:vAlign w:val="center"/>
          </w:tcPr>
          <w:p w14:paraId="6D58F9E8" w14:textId="21E8285D" w:rsidR="008D1B93" w:rsidRPr="008D1B93" w:rsidRDefault="008D1B93" w:rsidP="008D1B93">
            <w:pPr>
              <w:jc w:val="center"/>
              <w:rPr>
                <w:sz w:val="26"/>
                <w:szCs w:val="26"/>
              </w:rPr>
            </w:pPr>
            <w:r w:rsidRPr="008D1B93">
              <w:rPr>
                <w:sz w:val="26"/>
                <w:szCs w:val="26"/>
              </w:rPr>
              <w:t>20</w:t>
            </w:r>
          </w:p>
        </w:tc>
        <w:tc>
          <w:tcPr>
            <w:tcW w:w="2450" w:type="pct"/>
            <w:noWrap/>
            <w:vAlign w:val="center"/>
          </w:tcPr>
          <w:p w14:paraId="097837B0" w14:textId="5F47BB03" w:rsidR="008D1B93" w:rsidRPr="008D1B93" w:rsidRDefault="008D1B93" w:rsidP="008D1B93">
            <w:pPr>
              <w:jc w:val="left"/>
              <w:rPr>
                <w:sz w:val="26"/>
                <w:szCs w:val="26"/>
              </w:rPr>
            </w:pPr>
            <w:r w:rsidRPr="008D1B93">
              <w:rPr>
                <w:sz w:val="26"/>
                <w:szCs w:val="26"/>
              </w:rPr>
              <w:t>Tủ PP hạ thế 0,4kV - 600A, 3 lộ ra (tủ trọn bộ (1x630+1x300+2x250)A)</w:t>
            </w:r>
          </w:p>
        </w:tc>
        <w:tc>
          <w:tcPr>
            <w:tcW w:w="913" w:type="pct"/>
            <w:noWrap/>
            <w:vAlign w:val="center"/>
          </w:tcPr>
          <w:p w14:paraId="63FD1EE5" w14:textId="5DDE460B" w:rsidR="008D1B93" w:rsidRPr="008D1B93" w:rsidRDefault="008D1B93" w:rsidP="008D1B93">
            <w:pPr>
              <w:jc w:val="center"/>
              <w:rPr>
                <w:sz w:val="26"/>
                <w:szCs w:val="26"/>
              </w:rPr>
            </w:pPr>
            <w:r w:rsidRPr="008D1B93">
              <w:rPr>
                <w:sz w:val="26"/>
                <w:szCs w:val="26"/>
              </w:rPr>
              <w:t>Tủ</w:t>
            </w:r>
          </w:p>
        </w:tc>
        <w:tc>
          <w:tcPr>
            <w:tcW w:w="1192" w:type="pct"/>
            <w:noWrap/>
            <w:vAlign w:val="center"/>
          </w:tcPr>
          <w:p w14:paraId="00972DBB" w14:textId="3331F9AD" w:rsidR="008D1B93" w:rsidRPr="008D1B93" w:rsidRDefault="008D1B93" w:rsidP="008D1B93">
            <w:pPr>
              <w:jc w:val="center"/>
              <w:rPr>
                <w:sz w:val="26"/>
                <w:szCs w:val="26"/>
              </w:rPr>
            </w:pPr>
            <w:r w:rsidRPr="008D1B93">
              <w:rPr>
                <w:sz w:val="26"/>
                <w:szCs w:val="26"/>
              </w:rPr>
              <w:t>1</w:t>
            </w:r>
          </w:p>
        </w:tc>
      </w:tr>
      <w:tr w:rsidR="008D1B93" w:rsidRPr="008D1B93" w14:paraId="56B461B4" w14:textId="77777777" w:rsidTr="008D1B93">
        <w:trPr>
          <w:trHeight w:val="330"/>
        </w:trPr>
        <w:tc>
          <w:tcPr>
            <w:tcW w:w="445" w:type="pct"/>
            <w:noWrap/>
            <w:vAlign w:val="center"/>
          </w:tcPr>
          <w:p w14:paraId="4E399C35" w14:textId="4477DE81" w:rsidR="008D1B93" w:rsidRPr="008D1B93" w:rsidRDefault="008D1B93" w:rsidP="008D1B93">
            <w:pPr>
              <w:jc w:val="center"/>
              <w:rPr>
                <w:sz w:val="26"/>
                <w:szCs w:val="26"/>
              </w:rPr>
            </w:pPr>
            <w:r w:rsidRPr="008D1B93">
              <w:rPr>
                <w:sz w:val="26"/>
                <w:szCs w:val="26"/>
              </w:rPr>
              <w:t>21</w:t>
            </w:r>
          </w:p>
        </w:tc>
        <w:tc>
          <w:tcPr>
            <w:tcW w:w="2450" w:type="pct"/>
            <w:noWrap/>
            <w:vAlign w:val="center"/>
          </w:tcPr>
          <w:p w14:paraId="132A7812" w14:textId="1F4427FC" w:rsidR="008D1B93" w:rsidRPr="008D1B93" w:rsidRDefault="008D1B93" w:rsidP="008D1B93">
            <w:pPr>
              <w:jc w:val="left"/>
              <w:rPr>
                <w:sz w:val="26"/>
                <w:szCs w:val="26"/>
              </w:rPr>
            </w:pPr>
            <w:r w:rsidRPr="008D1B93">
              <w:rPr>
                <w:sz w:val="26"/>
                <w:szCs w:val="26"/>
              </w:rPr>
              <w:t>Tủ PP hạ thế 0,4kV - 600A, 3 lộ ra (tủ trọn bộ (1x630+1x250+1x200+1x300)A)</w:t>
            </w:r>
          </w:p>
        </w:tc>
        <w:tc>
          <w:tcPr>
            <w:tcW w:w="913" w:type="pct"/>
            <w:noWrap/>
            <w:vAlign w:val="center"/>
          </w:tcPr>
          <w:p w14:paraId="5F4D03B5" w14:textId="14BEA2A0" w:rsidR="008D1B93" w:rsidRPr="008D1B93" w:rsidRDefault="008D1B93" w:rsidP="008D1B93">
            <w:pPr>
              <w:jc w:val="center"/>
              <w:rPr>
                <w:sz w:val="26"/>
                <w:szCs w:val="26"/>
              </w:rPr>
            </w:pPr>
            <w:r w:rsidRPr="008D1B93">
              <w:rPr>
                <w:sz w:val="26"/>
                <w:szCs w:val="26"/>
              </w:rPr>
              <w:t>Tủ</w:t>
            </w:r>
          </w:p>
        </w:tc>
        <w:tc>
          <w:tcPr>
            <w:tcW w:w="1192" w:type="pct"/>
            <w:noWrap/>
            <w:vAlign w:val="center"/>
          </w:tcPr>
          <w:p w14:paraId="2894274C" w14:textId="707190D0" w:rsidR="008D1B93" w:rsidRPr="008D1B93" w:rsidRDefault="008D1B93" w:rsidP="008D1B93">
            <w:pPr>
              <w:jc w:val="center"/>
              <w:rPr>
                <w:sz w:val="26"/>
                <w:szCs w:val="26"/>
              </w:rPr>
            </w:pPr>
            <w:r w:rsidRPr="008D1B93">
              <w:rPr>
                <w:sz w:val="26"/>
                <w:szCs w:val="26"/>
              </w:rPr>
              <w:t>1</w:t>
            </w:r>
          </w:p>
        </w:tc>
      </w:tr>
      <w:tr w:rsidR="008D1B93" w:rsidRPr="008D1B93" w14:paraId="68070052" w14:textId="77777777" w:rsidTr="008D1B93">
        <w:trPr>
          <w:trHeight w:val="330"/>
        </w:trPr>
        <w:tc>
          <w:tcPr>
            <w:tcW w:w="445" w:type="pct"/>
            <w:noWrap/>
            <w:vAlign w:val="center"/>
          </w:tcPr>
          <w:p w14:paraId="5C4BACE4" w14:textId="1F0BF670" w:rsidR="008D1B93" w:rsidRPr="008D1B93" w:rsidRDefault="008D1B93" w:rsidP="008D1B93">
            <w:pPr>
              <w:jc w:val="center"/>
              <w:rPr>
                <w:sz w:val="26"/>
                <w:szCs w:val="26"/>
              </w:rPr>
            </w:pPr>
            <w:r w:rsidRPr="008D1B93">
              <w:rPr>
                <w:sz w:val="26"/>
                <w:szCs w:val="26"/>
              </w:rPr>
              <w:t>22</w:t>
            </w:r>
          </w:p>
        </w:tc>
        <w:tc>
          <w:tcPr>
            <w:tcW w:w="2450" w:type="pct"/>
            <w:noWrap/>
            <w:vAlign w:val="center"/>
          </w:tcPr>
          <w:p w14:paraId="5E3495DF" w14:textId="4FCD80B6" w:rsidR="008D1B93" w:rsidRPr="008D1B93" w:rsidRDefault="008D1B93" w:rsidP="008D1B93">
            <w:pPr>
              <w:jc w:val="left"/>
              <w:rPr>
                <w:sz w:val="26"/>
                <w:szCs w:val="26"/>
              </w:rPr>
            </w:pPr>
            <w:r w:rsidRPr="008D1B93">
              <w:rPr>
                <w:sz w:val="26"/>
                <w:szCs w:val="26"/>
              </w:rPr>
              <w:t>Tủ PP hạ thế 0,4kV - 600A, 3 lộ ra (tủ trọn bộ (1x630+1x250+2x200)A)</w:t>
            </w:r>
          </w:p>
        </w:tc>
        <w:tc>
          <w:tcPr>
            <w:tcW w:w="913" w:type="pct"/>
            <w:noWrap/>
            <w:vAlign w:val="center"/>
          </w:tcPr>
          <w:p w14:paraId="22666D32" w14:textId="19CF976B" w:rsidR="008D1B93" w:rsidRPr="008D1B93" w:rsidRDefault="008D1B93" w:rsidP="008D1B93">
            <w:pPr>
              <w:jc w:val="center"/>
              <w:rPr>
                <w:sz w:val="26"/>
                <w:szCs w:val="26"/>
              </w:rPr>
            </w:pPr>
            <w:r w:rsidRPr="008D1B93">
              <w:rPr>
                <w:sz w:val="26"/>
                <w:szCs w:val="26"/>
              </w:rPr>
              <w:t>Tủ</w:t>
            </w:r>
          </w:p>
        </w:tc>
        <w:tc>
          <w:tcPr>
            <w:tcW w:w="1192" w:type="pct"/>
            <w:noWrap/>
            <w:vAlign w:val="center"/>
          </w:tcPr>
          <w:p w14:paraId="4E77E131" w14:textId="4BF09A6B" w:rsidR="008D1B93" w:rsidRPr="008D1B93" w:rsidRDefault="008D1B93" w:rsidP="008D1B93">
            <w:pPr>
              <w:jc w:val="center"/>
              <w:rPr>
                <w:sz w:val="26"/>
                <w:szCs w:val="26"/>
              </w:rPr>
            </w:pPr>
            <w:r w:rsidRPr="008D1B93">
              <w:rPr>
                <w:sz w:val="26"/>
                <w:szCs w:val="26"/>
              </w:rPr>
              <w:t>1</w:t>
            </w:r>
          </w:p>
        </w:tc>
      </w:tr>
      <w:tr w:rsidR="008D1B93" w:rsidRPr="008D1B93" w14:paraId="643FCB4E" w14:textId="77777777" w:rsidTr="008D1B93">
        <w:trPr>
          <w:trHeight w:val="330"/>
        </w:trPr>
        <w:tc>
          <w:tcPr>
            <w:tcW w:w="445" w:type="pct"/>
            <w:noWrap/>
            <w:vAlign w:val="center"/>
          </w:tcPr>
          <w:p w14:paraId="470B6AA5" w14:textId="14D72790" w:rsidR="008D1B93" w:rsidRPr="008D1B93" w:rsidRDefault="008D1B93" w:rsidP="008D1B93">
            <w:pPr>
              <w:jc w:val="center"/>
              <w:rPr>
                <w:sz w:val="26"/>
                <w:szCs w:val="26"/>
              </w:rPr>
            </w:pPr>
            <w:r w:rsidRPr="008D1B93">
              <w:rPr>
                <w:sz w:val="26"/>
                <w:szCs w:val="26"/>
              </w:rPr>
              <w:t>23</w:t>
            </w:r>
          </w:p>
        </w:tc>
        <w:tc>
          <w:tcPr>
            <w:tcW w:w="2450" w:type="pct"/>
            <w:noWrap/>
            <w:vAlign w:val="center"/>
          </w:tcPr>
          <w:p w14:paraId="1C070AFE" w14:textId="6860DDB3" w:rsidR="008D1B93" w:rsidRPr="008D1B93" w:rsidRDefault="008D1B93" w:rsidP="008D1B93">
            <w:pPr>
              <w:jc w:val="left"/>
              <w:rPr>
                <w:sz w:val="26"/>
                <w:szCs w:val="26"/>
              </w:rPr>
            </w:pPr>
            <w:r w:rsidRPr="008D1B93">
              <w:rPr>
                <w:sz w:val="26"/>
                <w:szCs w:val="26"/>
              </w:rPr>
              <w:t>Tủ PP hạ thế 0,4kV - 600A, 4 lộ ra (tủ trọn bộ (1x630+2x250+2x200)A)</w:t>
            </w:r>
          </w:p>
        </w:tc>
        <w:tc>
          <w:tcPr>
            <w:tcW w:w="913" w:type="pct"/>
            <w:noWrap/>
            <w:vAlign w:val="center"/>
          </w:tcPr>
          <w:p w14:paraId="553D7DF3" w14:textId="67260C45" w:rsidR="008D1B93" w:rsidRPr="008D1B93" w:rsidRDefault="008D1B93" w:rsidP="008D1B93">
            <w:pPr>
              <w:jc w:val="center"/>
              <w:rPr>
                <w:sz w:val="26"/>
                <w:szCs w:val="26"/>
              </w:rPr>
            </w:pPr>
            <w:r w:rsidRPr="008D1B93">
              <w:rPr>
                <w:sz w:val="26"/>
                <w:szCs w:val="26"/>
              </w:rPr>
              <w:t>Tủ</w:t>
            </w:r>
          </w:p>
        </w:tc>
        <w:tc>
          <w:tcPr>
            <w:tcW w:w="1192" w:type="pct"/>
            <w:noWrap/>
            <w:vAlign w:val="center"/>
          </w:tcPr>
          <w:p w14:paraId="3315BEA7" w14:textId="39B190A7" w:rsidR="008D1B93" w:rsidRPr="008D1B93" w:rsidRDefault="008D1B93" w:rsidP="008D1B93">
            <w:pPr>
              <w:jc w:val="center"/>
              <w:rPr>
                <w:sz w:val="26"/>
                <w:szCs w:val="26"/>
              </w:rPr>
            </w:pPr>
            <w:r w:rsidRPr="008D1B93">
              <w:rPr>
                <w:sz w:val="26"/>
                <w:szCs w:val="26"/>
              </w:rPr>
              <w:t>1</w:t>
            </w:r>
          </w:p>
        </w:tc>
      </w:tr>
      <w:tr w:rsidR="008D1B93" w:rsidRPr="008D1B93" w14:paraId="6AC3A209" w14:textId="77777777" w:rsidTr="008D1B93">
        <w:trPr>
          <w:trHeight w:val="330"/>
        </w:trPr>
        <w:tc>
          <w:tcPr>
            <w:tcW w:w="445" w:type="pct"/>
            <w:noWrap/>
            <w:vAlign w:val="center"/>
          </w:tcPr>
          <w:p w14:paraId="7BB3C819" w14:textId="5A1B29FA" w:rsidR="008D1B93" w:rsidRPr="008D1B93" w:rsidRDefault="008D1B93" w:rsidP="008D1B93">
            <w:pPr>
              <w:jc w:val="center"/>
              <w:rPr>
                <w:sz w:val="26"/>
                <w:szCs w:val="26"/>
              </w:rPr>
            </w:pPr>
            <w:r w:rsidRPr="008D1B93">
              <w:rPr>
                <w:sz w:val="26"/>
                <w:szCs w:val="26"/>
              </w:rPr>
              <w:t>24</w:t>
            </w:r>
          </w:p>
        </w:tc>
        <w:tc>
          <w:tcPr>
            <w:tcW w:w="2450" w:type="pct"/>
            <w:noWrap/>
            <w:vAlign w:val="center"/>
          </w:tcPr>
          <w:p w14:paraId="3B105347" w14:textId="6C072B7C" w:rsidR="008D1B93" w:rsidRPr="008D1B93" w:rsidRDefault="008D1B93" w:rsidP="008D1B93">
            <w:pPr>
              <w:jc w:val="left"/>
              <w:rPr>
                <w:sz w:val="26"/>
                <w:szCs w:val="26"/>
              </w:rPr>
            </w:pPr>
            <w:r w:rsidRPr="008D1B93">
              <w:rPr>
                <w:sz w:val="26"/>
                <w:szCs w:val="26"/>
              </w:rPr>
              <w:t>Tủ PP hạ thế 0,4kV - 600A, 4 lộ ra (tủ trọn bộ (1x630+1x300+3x250)A)</w:t>
            </w:r>
          </w:p>
        </w:tc>
        <w:tc>
          <w:tcPr>
            <w:tcW w:w="913" w:type="pct"/>
            <w:noWrap/>
            <w:vAlign w:val="center"/>
          </w:tcPr>
          <w:p w14:paraId="7C57AFB8" w14:textId="6A1C2590" w:rsidR="008D1B93" w:rsidRPr="008D1B93" w:rsidRDefault="008D1B93" w:rsidP="008D1B93">
            <w:pPr>
              <w:jc w:val="center"/>
              <w:rPr>
                <w:sz w:val="26"/>
                <w:szCs w:val="26"/>
              </w:rPr>
            </w:pPr>
            <w:r w:rsidRPr="008D1B93">
              <w:rPr>
                <w:sz w:val="26"/>
                <w:szCs w:val="26"/>
              </w:rPr>
              <w:t>Tủ</w:t>
            </w:r>
          </w:p>
        </w:tc>
        <w:tc>
          <w:tcPr>
            <w:tcW w:w="1192" w:type="pct"/>
            <w:noWrap/>
            <w:vAlign w:val="center"/>
          </w:tcPr>
          <w:p w14:paraId="4AFD1962" w14:textId="54D9E658" w:rsidR="008D1B93" w:rsidRPr="008D1B93" w:rsidRDefault="008D1B93" w:rsidP="008D1B93">
            <w:pPr>
              <w:jc w:val="center"/>
              <w:rPr>
                <w:sz w:val="26"/>
                <w:szCs w:val="26"/>
              </w:rPr>
            </w:pPr>
            <w:r w:rsidRPr="008D1B93">
              <w:rPr>
                <w:sz w:val="26"/>
                <w:szCs w:val="26"/>
              </w:rPr>
              <w:t>1</w:t>
            </w:r>
          </w:p>
        </w:tc>
      </w:tr>
      <w:tr w:rsidR="008D1B93" w:rsidRPr="008D1B93" w14:paraId="769EC0B2" w14:textId="77777777" w:rsidTr="008D1B93">
        <w:trPr>
          <w:trHeight w:val="330"/>
        </w:trPr>
        <w:tc>
          <w:tcPr>
            <w:tcW w:w="445" w:type="pct"/>
            <w:noWrap/>
            <w:vAlign w:val="center"/>
          </w:tcPr>
          <w:p w14:paraId="40119505" w14:textId="5A32AB8E" w:rsidR="008D1B93" w:rsidRPr="008D1B93" w:rsidRDefault="008D1B93" w:rsidP="008D1B93">
            <w:pPr>
              <w:jc w:val="center"/>
              <w:rPr>
                <w:sz w:val="26"/>
                <w:szCs w:val="26"/>
              </w:rPr>
            </w:pPr>
            <w:r w:rsidRPr="008D1B93">
              <w:rPr>
                <w:sz w:val="26"/>
                <w:szCs w:val="26"/>
              </w:rPr>
              <w:lastRenderedPageBreak/>
              <w:t>25</w:t>
            </w:r>
          </w:p>
        </w:tc>
        <w:tc>
          <w:tcPr>
            <w:tcW w:w="2450" w:type="pct"/>
            <w:noWrap/>
            <w:vAlign w:val="center"/>
          </w:tcPr>
          <w:p w14:paraId="7D8EA8E5" w14:textId="4666A06D" w:rsidR="008D1B93" w:rsidRPr="008D1B93" w:rsidRDefault="008D1B93" w:rsidP="008D1B93">
            <w:pPr>
              <w:jc w:val="left"/>
              <w:rPr>
                <w:sz w:val="26"/>
                <w:szCs w:val="26"/>
              </w:rPr>
            </w:pPr>
            <w:r w:rsidRPr="008D1B93">
              <w:rPr>
                <w:sz w:val="26"/>
                <w:szCs w:val="26"/>
              </w:rPr>
              <w:t>Tủ PP hạ thế 0,4kV - 600A, 4 lộ ra (tủ trọn bộ (1x630+2x250+1x200+1x150)A)</w:t>
            </w:r>
          </w:p>
        </w:tc>
        <w:tc>
          <w:tcPr>
            <w:tcW w:w="913" w:type="pct"/>
            <w:noWrap/>
            <w:vAlign w:val="center"/>
          </w:tcPr>
          <w:p w14:paraId="64F24F5A" w14:textId="6A2542FF" w:rsidR="008D1B93" w:rsidRPr="008D1B93" w:rsidRDefault="008D1B93" w:rsidP="008D1B93">
            <w:pPr>
              <w:jc w:val="center"/>
              <w:rPr>
                <w:sz w:val="26"/>
                <w:szCs w:val="26"/>
              </w:rPr>
            </w:pPr>
            <w:r w:rsidRPr="008D1B93">
              <w:rPr>
                <w:sz w:val="26"/>
                <w:szCs w:val="26"/>
              </w:rPr>
              <w:t>Tủ</w:t>
            </w:r>
          </w:p>
        </w:tc>
        <w:tc>
          <w:tcPr>
            <w:tcW w:w="1192" w:type="pct"/>
            <w:noWrap/>
            <w:vAlign w:val="center"/>
          </w:tcPr>
          <w:p w14:paraId="3EDB1AC5" w14:textId="328822D4" w:rsidR="008D1B93" w:rsidRPr="008D1B93" w:rsidRDefault="008D1B93" w:rsidP="008D1B93">
            <w:pPr>
              <w:jc w:val="center"/>
              <w:rPr>
                <w:sz w:val="26"/>
                <w:szCs w:val="26"/>
              </w:rPr>
            </w:pPr>
            <w:r w:rsidRPr="008D1B93">
              <w:rPr>
                <w:sz w:val="26"/>
                <w:szCs w:val="26"/>
              </w:rPr>
              <w:t>1</w:t>
            </w:r>
          </w:p>
        </w:tc>
      </w:tr>
      <w:tr w:rsidR="008D1B93" w:rsidRPr="008D1B93" w14:paraId="2923D312" w14:textId="77777777" w:rsidTr="008D1B93">
        <w:trPr>
          <w:trHeight w:val="330"/>
        </w:trPr>
        <w:tc>
          <w:tcPr>
            <w:tcW w:w="445" w:type="pct"/>
            <w:noWrap/>
            <w:vAlign w:val="center"/>
          </w:tcPr>
          <w:p w14:paraId="7F19FA17" w14:textId="563F8978" w:rsidR="008D1B93" w:rsidRPr="008D1B93" w:rsidRDefault="008D1B93" w:rsidP="008D1B93">
            <w:pPr>
              <w:jc w:val="center"/>
              <w:rPr>
                <w:sz w:val="26"/>
                <w:szCs w:val="26"/>
              </w:rPr>
            </w:pPr>
            <w:r w:rsidRPr="008D1B93">
              <w:rPr>
                <w:sz w:val="26"/>
                <w:szCs w:val="26"/>
              </w:rPr>
              <w:t>26</w:t>
            </w:r>
          </w:p>
        </w:tc>
        <w:tc>
          <w:tcPr>
            <w:tcW w:w="2450" w:type="pct"/>
            <w:noWrap/>
            <w:vAlign w:val="center"/>
          </w:tcPr>
          <w:p w14:paraId="229C441C" w14:textId="2BACF1F6" w:rsidR="008D1B93" w:rsidRPr="008D1B93" w:rsidRDefault="008D1B93" w:rsidP="008D1B93">
            <w:pPr>
              <w:jc w:val="left"/>
              <w:rPr>
                <w:sz w:val="26"/>
                <w:szCs w:val="26"/>
              </w:rPr>
            </w:pPr>
            <w:r w:rsidRPr="008D1B93">
              <w:rPr>
                <w:sz w:val="26"/>
                <w:szCs w:val="26"/>
              </w:rPr>
              <w:t>Tủ PP hạ thế 0,4kV - 600A, 4 lộ ra (tủ trọn bộ (1x630+1x250+2x200+1x160)A)</w:t>
            </w:r>
          </w:p>
        </w:tc>
        <w:tc>
          <w:tcPr>
            <w:tcW w:w="913" w:type="pct"/>
            <w:noWrap/>
            <w:vAlign w:val="center"/>
          </w:tcPr>
          <w:p w14:paraId="5FEDB478" w14:textId="24CB4721" w:rsidR="008D1B93" w:rsidRPr="008D1B93" w:rsidRDefault="008D1B93" w:rsidP="008D1B93">
            <w:pPr>
              <w:jc w:val="center"/>
              <w:rPr>
                <w:sz w:val="26"/>
                <w:szCs w:val="26"/>
              </w:rPr>
            </w:pPr>
            <w:r w:rsidRPr="008D1B93">
              <w:rPr>
                <w:sz w:val="26"/>
                <w:szCs w:val="26"/>
              </w:rPr>
              <w:t>Tủ</w:t>
            </w:r>
          </w:p>
        </w:tc>
        <w:tc>
          <w:tcPr>
            <w:tcW w:w="1192" w:type="pct"/>
            <w:noWrap/>
            <w:vAlign w:val="center"/>
          </w:tcPr>
          <w:p w14:paraId="3D3158AE" w14:textId="257491E2" w:rsidR="008D1B93" w:rsidRPr="008D1B93" w:rsidRDefault="008D1B93" w:rsidP="008D1B93">
            <w:pPr>
              <w:jc w:val="center"/>
              <w:rPr>
                <w:sz w:val="26"/>
                <w:szCs w:val="26"/>
              </w:rPr>
            </w:pPr>
            <w:r w:rsidRPr="008D1B93">
              <w:rPr>
                <w:sz w:val="26"/>
                <w:szCs w:val="26"/>
              </w:rPr>
              <w:t>1</w:t>
            </w:r>
          </w:p>
        </w:tc>
      </w:tr>
      <w:tr w:rsidR="008D1B93" w:rsidRPr="008D1B93" w14:paraId="6011DD39" w14:textId="77777777" w:rsidTr="008D1B93">
        <w:trPr>
          <w:trHeight w:val="330"/>
        </w:trPr>
        <w:tc>
          <w:tcPr>
            <w:tcW w:w="445" w:type="pct"/>
            <w:noWrap/>
            <w:vAlign w:val="center"/>
          </w:tcPr>
          <w:p w14:paraId="6BC3D491" w14:textId="5EE55248" w:rsidR="008D1B93" w:rsidRPr="008D1B93" w:rsidRDefault="008D1B93" w:rsidP="008D1B93">
            <w:pPr>
              <w:jc w:val="center"/>
              <w:rPr>
                <w:sz w:val="26"/>
                <w:szCs w:val="26"/>
              </w:rPr>
            </w:pPr>
            <w:r w:rsidRPr="008D1B93">
              <w:rPr>
                <w:sz w:val="26"/>
                <w:szCs w:val="26"/>
              </w:rPr>
              <w:t>27</w:t>
            </w:r>
          </w:p>
        </w:tc>
        <w:tc>
          <w:tcPr>
            <w:tcW w:w="2450" w:type="pct"/>
            <w:noWrap/>
            <w:vAlign w:val="center"/>
          </w:tcPr>
          <w:p w14:paraId="52BEB151" w14:textId="040D5D3A" w:rsidR="008D1B93" w:rsidRPr="008D1B93" w:rsidRDefault="008D1B93" w:rsidP="008D1B93">
            <w:pPr>
              <w:jc w:val="left"/>
              <w:rPr>
                <w:sz w:val="26"/>
                <w:szCs w:val="26"/>
              </w:rPr>
            </w:pPr>
            <w:r w:rsidRPr="008D1B93">
              <w:rPr>
                <w:sz w:val="26"/>
                <w:szCs w:val="26"/>
              </w:rPr>
              <w:t>Tủ PP hạ thế 0,4kV - 600A, 4 lộ ra (tủ trọn bộ (1x630+1x400+3x250)A)</w:t>
            </w:r>
          </w:p>
        </w:tc>
        <w:tc>
          <w:tcPr>
            <w:tcW w:w="913" w:type="pct"/>
            <w:noWrap/>
            <w:vAlign w:val="center"/>
          </w:tcPr>
          <w:p w14:paraId="78A546F7" w14:textId="0FBE308C" w:rsidR="008D1B93" w:rsidRPr="008D1B93" w:rsidRDefault="008D1B93" w:rsidP="008D1B93">
            <w:pPr>
              <w:jc w:val="center"/>
              <w:rPr>
                <w:sz w:val="26"/>
                <w:szCs w:val="26"/>
              </w:rPr>
            </w:pPr>
            <w:r w:rsidRPr="008D1B93">
              <w:rPr>
                <w:sz w:val="26"/>
                <w:szCs w:val="26"/>
              </w:rPr>
              <w:t>Tủ</w:t>
            </w:r>
          </w:p>
        </w:tc>
        <w:tc>
          <w:tcPr>
            <w:tcW w:w="1192" w:type="pct"/>
            <w:noWrap/>
            <w:vAlign w:val="center"/>
          </w:tcPr>
          <w:p w14:paraId="77A06A10" w14:textId="0E59205D" w:rsidR="008D1B93" w:rsidRPr="008D1B93" w:rsidRDefault="008D1B93" w:rsidP="008D1B93">
            <w:pPr>
              <w:jc w:val="center"/>
              <w:rPr>
                <w:sz w:val="26"/>
                <w:szCs w:val="26"/>
              </w:rPr>
            </w:pPr>
            <w:r w:rsidRPr="008D1B93">
              <w:rPr>
                <w:sz w:val="26"/>
                <w:szCs w:val="26"/>
              </w:rPr>
              <w:t>1</w:t>
            </w:r>
          </w:p>
        </w:tc>
      </w:tr>
      <w:tr w:rsidR="008D1B93" w:rsidRPr="008D1B93" w14:paraId="76179A0F" w14:textId="77777777" w:rsidTr="008D1B93">
        <w:trPr>
          <w:trHeight w:val="330"/>
        </w:trPr>
        <w:tc>
          <w:tcPr>
            <w:tcW w:w="445" w:type="pct"/>
            <w:noWrap/>
            <w:vAlign w:val="center"/>
          </w:tcPr>
          <w:p w14:paraId="7825E58C" w14:textId="73AF3481" w:rsidR="008D1B93" w:rsidRPr="008D1B93" w:rsidRDefault="008D1B93" w:rsidP="008D1B93">
            <w:pPr>
              <w:jc w:val="center"/>
              <w:rPr>
                <w:sz w:val="26"/>
                <w:szCs w:val="26"/>
              </w:rPr>
            </w:pPr>
            <w:r w:rsidRPr="008D1B93">
              <w:rPr>
                <w:sz w:val="26"/>
                <w:szCs w:val="26"/>
              </w:rPr>
              <w:t>28</w:t>
            </w:r>
          </w:p>
        </w:tc>
        <w:tc>
          <w:tcPr>
            <w:tcW w:w="2450" w:type="pct"/>
            <w:noWrap/>
            <w:vAlign w:val="center"/>
          </w:tcPr>
          <w:p w14:paraId="60E41D60" w14:textId="0C3B376D" w:rsidR="008D1B93" w:rsidRPr="008D1B93" w:rsidRDefault="008D1B93" w:rsidP="008D1B93">
            <w:pPr>
              <w:jc w:val="left"/>
              <w:rPr>
                <w:sz w:val="26"/>
                <w:szCs w:val="26"/>
              </w:rPr>
            </w:pPr>
            <w:r w:rsidRPr="008D1B93">
              <w:rPr>
                <w:sz w:val="26"/>
                <w:szCs w:val="26"/>
              </w:rPr>
              <w:t>Tủ PP hạ thế 0,4kV - 800A, 4 lộ ra (tủ trọn bộ (1x800+1x300+3x250)A)</w:t>
            </w:r>
          </w:p>
        </w:tc>
        <w:tc>
          <w:tcPr>
            <w:tcW w:w="913" w:type="pct"/>
            <w:noWrap/>
            <w:vAlign w:val="center"/>
          </w:tcPr>
          <w:p w14:paraId="2A47CCE9" w14:textId="56CA0772" w:rsidR="008D1B93" w:rsidRPr="008D1B93" w:rsidRDefault="008D1B93" w:rsidP="008D1B93">
            <w:pPr>
              <w:jc w:val="center"/>
              <w:rPr>
                <w:sz w:val="26"/>
                <w:szCs w:val="26"/>
              </w:rPr>
            </w:pPr>
            <w:r w:rsidRPr="008D1B93">
              <w:rPr>
                <w:sz w:val="26"/>
                <w:szCs w:val="26"/>
              </w:rPr>
              <w:t>Tủ</w:t>
            </w:r>
          </w:p>
        </w:tc>
        <w:tc>
          <w:tcPr>
            <w:tcW w:w="1192" w:type="pct"/>
            <w:noWrap/>
            <w:vAlign w:val="center"/>
          </w:tcPr>
          <w:p w14:paraId="1F8CC2BD" w14:textId="1F8C78C2" w:rsidR="008D1B93" w:rsidRPr="008D1B93" w:rsidRDefault="008D1B93" w:rsidP="008D1B93">
            <w:pPr>
              <w:jc w:val="center"/>
              <w:rPr>
                <w:sz w:val="26"/>
                <w:szCs w:val="26"/>
              </w:rPr>
            </w:pPr>
            <w:r w:rsidRPr="008D1B93">
              <w:rPr>
                <w:sz w:val="26"/>
                <w:szCs w:val="26"/>
              </w:rPr>
              <w:t>1</w:t>
            </w:r>
          </w:p>
        </w:tc>
      </w:tr>
      <w:tr w:rsidR="008D1B93" w:rsidRPr="008D1B93" w14:paraId="7C224688" w14:textId="77777777" w:rsidTr="008D1B93">
        <w:trPr>
          <w:trHeight w:val="330"/>
        </w:trPr>
        <w:tc>
          <w:tcPr>
            <w:tcW w:w="445" w:type="pct"/>
            <w:noWrap/>
            <w:vAlign w:val="center"/>
          </w:tcPr>
          <w:p w14:paraId="4BAA2F55" w14:textId="38A89DA8" w:rsidR="008D1B93" w:rsidRPr="008D1B93" w:rsidRDefault="008D1B93" w:rsidP="008D1B93">
            <w:pPr>
              <w:jc w:val="center"/>
              <w:rPr>
                <w:sz w:val="26"/>
                <w:szCs w:val="26"/>
              </w:rPr>
            </w:pPr>
            <w:r w:rsidRPr="008D1B93">
              <w:rPr>
                <w:sz w:val="26"/>
                <w:szCs w:val="26"/>
              </w:rPr>
              <w:t>29</w:t>
            </w:r>
          </w:p>
        </w:tc>
        <w:tc>
          <w:tcPr>
            <w:tcW w:w="2450" w:type="pct"/>
            <w:noWrap/>
            <w:vAlign w:val="center"/>
          </w:tcPr>
          <w:p w14:paraId="5AE6AD8A" w14:textId="6B0163DF" w:rsidR="008D1B93" w:rsidRPr="008D1B93" w:rsidRDefault="008D1B93" w:rsidP="008D1B93">
            <w:pPr>
              <w:jc w:val="left"/>
              <w:rPr>
                <w:sz w:val="26"/>
                <w:szCs w:val="26"/>
              </w:rPr>
            </w:pPr>
            <w:r w:rsidRPr="008D1B93">
              <w:rPr>
                <w:sz w:val="26"/>
                <w:szCs w:val="26"/>
              </w:rPr>
              <w:t>Tủ PP hạ thế 0,4kV - 800A, 4 lộ ra (tủ trọn bộ (1x800+2x300+1x250+1x200)A)</w:t>
            </w:r>
          </w:p>
        </w:tc>
        <w:tc>
          <w:tcPr>
            <w:tcW w:w="913" w:type="pct"/>
            <w:noWrap/>
            <w:vAlign w:val="center"/>
          </w:tcPr>
          <w:p w14:paraId="5E9C62EB" w14:textId="2F614119" w:rsidR="008D1B93" w:rsidRPr="008D1B93" w:rsidRDefault="008D1B93" w:rsidP="008D1B93">
            <w:pPr>
              <w:jc w:val="center"/>
              <w:rPr>
                <w:sz w:val="26"/>
                <w:szCs w:val="26"/>
              </w:rPr>
            </w:pPr>
            <w:r w:rsidRPr="008D1B93">
              <w:rPr>
                <w:sz w:val="26"/>
                <w:szCs w:val="26"/>
              </w:rPr>
              <w:t>Tủ</w:t>
            </w:r>
          </w:p>
        </w:tc>
        <w:tc>
          <w:tcPr>
            <w:tcW w:w="1192" w:type="pct"/>
            <w:noWrap/>
            <w:vAlign w:val="center"/>
          </w:tcPr>
          <w:p w14:paraId="308BBEC5" w14:textId="410B22E4" w:rsidR="008D1B93" w:rsidRPr="008D1B93" w:rsidRDefault="008D1B93" w:rsidP="008D1B93">
            <w:pPr>
              <w:jc w:val="center"/>
              <w:rPr>
                <w:sz w:val="26"/>
                <w:szCs w:val="26"/>
              </w:rPr>
            </w:pPr>
            <w:r w:rsidRPr="008D1B93">
              <w:rPr>
                <w:sz w:val="26"/>
                <w:szCs w:val="26"/>
              </w:rPr>
              <w:t>1</w:t>
            </w:r>
          </w:p>
        </w:tc>
      </w:tr>
      <w:tr w:rsidR="008D1B93" w:rsidRPr="008D1B93" w14:paraId="1547C0C7" w14:textId="77777777" w:rsidTr="008D1B93">
        <w:trPr>
          <w:trHeight w:val="330"/>
        </w:trPr>
        <w:tc>
          <w:tcPr>
            <w:tcW w:w="445" w:type="pct"/>
            <w:noWrap/>
            <w:vAlign w:val="center"/>
          </w:tcPr>
          <w:p w14:paraId="3F84F7C8" w14:textId="1535CCCA" w:rsidR="008D1B93" w:rsidRPr="008D1B93" w:rsidRDefault="008D1B93" w:rsidP="008D1B93">
            <w:pPr>
              <w:jc w:val="center"/>
              <w:rPr>
                <w:sz w:val="26"/>
                <w:szCs w:val="26"/>
              </w:rPr>
            </w:pPr>
            <w:r w:rsidRPr="008D1B93">
              <w:rPr>
                <w:sz w:val="26"/>
                <w:szCs w:val="26"/>
              </w:rPr>
              <w:t>30</w:t>
            </w:r>
          </w:p>
        </w:tc>
        <w:tc>
          <w:tcPr>
            <w:tcW w:w="2450" w:type="pct"/>
            <w:noWrap/>
            <w:vAlign w:val="center"/>
          </w:tcPr>
          <w:p w14:paraId="6B228540" w14:textId="63465141" w:rsidR="008D1B93" w:rsidRPr="008D1B93" w:rsidRDefault="008D1B93" w:rsidP="008D1B93">
            <w:pPr>
              <w:jc w:val="left"/>
              <w:rPr>
                <w:sz w:val="26"/>
                <w:szCs w:val="26"/>
              </w:rPr>
            </w:pPr>
            <w:r w:rsidRPr="008D1B93">
              <w:rPr>
                <w:sz w:val="26"/>
                <w:szCs w:val="26"/>
              </w:rPr>
              <w:t>Tủ PP hạ thế 0,4kV - 800A, 4 lộ ra (tủ trọn bộ (1x800+2x250+2x200)A)</w:t>
            </w:r>
          </w:p>
        </w:tc>
        <w:tc>
          <w:tcPr>
            <w:tcW w:w="913" w:type="pct"/>
            <w:noWrap/>
            <w:vAlign w:val="center"/>
          </w:tcPr>
          <w:p w14:paraId="265EE109" w14:textId="1BA80EF2" w:rsidR="008D1B93" w:rsidRPr="008D1B93" w:rsidRDefault="008D1B93" w:rsidP="008D1B93">
            <w:pPr>
              <w:jc w:val="center"/>
              <w:rPr>
                <w:sz w:val="26"/>
                <w:szCs w:val="26"/>
              </w:rPr>
            </w:pPr>
            <w:r w:rsidRPr="008D1B93">
              <w:rPr>
                <w:sz w:val="26"/>
                <w:szCs w:val="26"/>
              </w:rPr>
              <w:t>Tủ</w:t>
            </w:r>
          </w:p>
        </w:tc>
        <w:tc>
          <w:tcPr>
            <w:tcW w:w="1192" w:type="pct"/>
            <w:noWrap/>
            <w:vAlign w:val="center"/>
          </w:tcPr>
          <w:p w14:paraId="20EBE89E" w14:textId="195215B6" w:rsidR="008D1B93" w:rsidRPr="008D1B93" w:rsidRDefault="008D1B93" w:rsidP="008D1B93">
            <w:pPr>
              <w:jc w:val="center"/>
              <w:rPr>
                <w:sz w:val="26"/>
                <w:szCs w:val="26"/>
              </w:rPr>
            </w:pPr>
            <w:r w:rsidRPr="008D1B93">
              <w:rPr>
                <w:sz w:val="26"/>
                <w:szCs w:val="26"/>
              </w:rPr>
              <w:t>2</w:t>
            </w:r>
          </w:p>
        </w:tc>
      </w:tr>
      <w:tr w:rsidR="008D1B93" w:rsidRPr="008D1B93" w14:paraId="16E495B6" w14:textId="77777777" w:rsidTr="008D1B93">
        <w:trPr>
          <w:trHeight w:val="330"/>
        </w:trPr>
        <w:tc>
          <w:tcPr>
            <w:tcW w:w="445" w:type="pct"/>
            <w:noWrap/>
            <w:vAlign w:val="center"/>
          </w:tcPr>
          <w:p w14:paraId="10652B8A" w14:textId="6FDA31EA" w:rsidR="008D1B93" w:rsidRPr="008D1B93" w:rsidRDefault="008D1B93" w:rsidP="008D1B93">
            <w:pPr>
              <w:jc w:val="center"/>
              <w:rPr>
                <w:sz w:val="26"/>
                <w:szCs w:val="26"/>
              </w:rPr>
            </w:pPr>
            <w:r w:rsidRPr="008D1B93">
              <w:rPr>
                <w:sz w:val="26"/>
                <w:szCs w:val="26"/>
              </w:rPr>
              <w:t>31</w:t>
            </w:r>
          </w:p>
        </w:tc>
        <w:tc>
          <w:tcPr>
            <w:tcW w:w="2450" w:type="pct"/>
            <w:noWrap/>
            <w:vAlign w:val="center"/>
          </w:tcPr>
          <w:p w14:paraId="1443F765" w14:textId="7D1798A4" w:rsidR="008D1B93" w:rsidRPr="008D1B93" w:rsidRDefault="008D1B93" w:rsidP="008D1B93">
            <w:pPr>
              <w:jc w:val="left"/>
              <w:rPr>
                <w:sz w:val="26"/>
                <w:szCs w:val="26"/>
              </w:rPr>
            </w:pPr>
            <w:r w:rsidRPr="008D1B93">
              <w:rPr>
                <w:sz w:val="26"/>
                <w:szCs w:val="26"/>
              </w:rPr>
              <w:t>Tủ PP hạ thế 0,4kV - 800A, 5 lộ ra (tủ trọn bộ (1x800+3x250+1x300+1x400)A)</w:t>
            </w:r>
          </w:p>
        </w:tc>
        <w:tc>
          <w:tcPr>
            <w:tcW w:w="913" w:type="pct"/>
            <w:noWrap/>
            <w:vAlign w:val="center"/>
          </w:tcPr>
          <w:p w14:paraId="0E76A241" w14:textId="0D47CE42" w:rsidR="008D1B93" w:rsidRPr="008D1B93" w:rsidRDefault="008D1B93" w:rsidP="008D1B93">
            <w:pPr>
              <w:jc w:val="center"/>
              <w:rPr>
                <w:sz w:val="26"/>
                <w:szCs w:val="26"/>
              </w:rPr>
            </w:pPr>
            <w:r w:rsidRPr="008D1B93">
              <w:rPr>
                <w:sz w:val="26"/>
                <w:szCs w:val="26"/>
              </w:rPr>
              <w:t>Tủ</w:t>
            </w:r>
          </w:p>
        </w:tc>
        <w:tc>
          <w:tcPr>
            <w:tcW w:w="1192" w:type="pct"/>
            <w:noWrap/>
            <w:vAlign w:val="center"/>
          </w:tcPr>
          <w:p w14:paraId="783B52CE" w14:textId="16C06510" w:rsidR="008D1B93" w:rsidRPr="008D1B93" w:rsidRDefault="008D1B93" w:rsidP="008D1B93">
            <w:pPr>
              <w:jc w:val="center"/>
              <w:rPr>
                <w:sz w:val="26"/>
                <w:szCs w:val="26"/>
              </w:rPr>
            </w:pPr>
            <w:r w:rsidRPr="008D1B93">
              <w:rPr>
                <w:sz w:val="26"/>
                <w:szCs w:val="26"/>
              </w:rPr>
              <w:t>1</w:t>
            </w:r>
          </w:p>
        </w:tc>
      </w:tr>
      <w:tr w:rsidR="008D1B93" w:rsidRPr="008D1B93" w14:paraId="59E9A1B3" w14:textId="77777777" w:rsidTr="008D1B93">
        <w:trPr>
          <w:trHeight w:val="330"/>
        </w:trPr>
        <w:tc>
          <w:tcPr>
            <w:tcW w:w="445" w:type="pct"/>
            <w:noWrap/>
            <w:vAlign w:val="center"/>
          </w:tcPr>
          <w:p w14:paraId="798D34C4" w14:textId="158E8F5E" w:rsidR="008D1B93" w:rsidRPr="008D1B93" w:rsidRDefault="008D1B93" w:rsidP="008D1B93">
            <w:pPr>
              <w:jc w:val="center"/>
              <w:rPr>
                <w:sz w:val="26"/>
                <w:szCs w:val="26"/>
              </w:rPr>
            </w:pPr>
            <w:r w:rsidRPr="008D1B93">
              <w:rPr>
                <w:sz w:val="26"/>
                <w:szCs w:val="26"/>
              </w:rPr>
              <w:t>32</w:t>
            </w:r>
          </w:p>
        </w:tc>
        <w:tc>
          <w:tcPr>
            <w:tcW w:w="2450" w:type="pct"/>
            <w:noWrap/>
            <w:vAlign w:val="center"/>
          </w:tcPr>
          <w:p w14:paraId="392E4548" w14:textId="6DF1DB4B" w:rsidR="008D1B93" w:rsidRPr="008D1B93" w:rsidRDefault="008D1B93" w:rsidP="008D1B93">
            <w:pPr>
              <w:jc w:val="left"/>
              <w:rPr>
                <w:sz w:val="26"/>
                <w:szCs w:val="26"/>
              </w:rPr>
            </w:pPr>
            <w:r w:rsidRPr="008D1B93">
              <w:rPr>
                <w:sz w:val="26"/>
                <w:szCs w:val="26"/>
              </w:rPr>
              <w:t>Tủ PP hạ thế 0,4kV - 1000A, 4 lộ ra (tủ trọn bộ (1x1000+1x400+3x200)A)</w:t>
            </w:r>
          </w:p>
        </w:tc>
        <w:tc>
          <w:tcPr>
            <w:tcW w:w="913" w:type="pct"/>
            <w:noWrap/>
            <w:vAlign w:val="center"/>
          </w:tcPr>
          <w:p w14:paraId="3F249B38" w14:textId="7276CD32" w:rsidR="008D1B93" w:rsidRPr="008D1B93" w:rsidRDefault="008D1B93" w:rsidP="008D1B93">
            <w:pPr>
              <w:jc w:val="center"/>
              <w:rPr>
                <w:sz w:val="26"/>
                <w:szCs w:val="26"/>
              </w:rPr>
            </w:pPr>
            <w:r w:rsidRPr="008D1B93">
              <w:rPr>
                <w:sz w:val="26"/>
                <w:szCs w:val="26"/>
              </w:rPr>
              <w:t>Tủ</w:t>
            </w:r>
          </w:p>
        </w:tc>
        <w:tc>
          <w:tcPr>
            <w:tcW w:w="1192" w:type="pct"/>
            <w:noWrap/>
            <w:vAlign w:val="center"/>
          </w:tcPr>
          <w:p w14:paraId="7A6398CB" w14:textId="52AAE83B" w:rsidR="008D1B93" w:rsidRPr="008D1B93" w:rsidRDefault="008D1B93" w:rsidP="008D1B93">
            <w:pPr>
              <w:jc w:val="center"/>
              <w:rPr>
                <w:sz w:val="26"/>
                <w:szCs w:val="26"/>
              </w:rPr>
            </w:pPr>
            <w:r w:rsidRPr="008D1B93">
              <w:rPr>
                <w:sz w:val="26"/>
                <w:szCs w:val="26"/>
              </w:rPr>
              <w:t>1</w:t>
            </w:r>
          </w:p>
        </w:tc>
      </w:tr>
      <w:tr w:rsidR="008D1B93" w:rsidRPr="008D1B93" w14:paraId="4FDA79BC" w14:textId="77777777" w:rsidTr="008D1B93">
        <w:trPr>
          <w:trHeight w:val="330"/>
        </w:trPr>
        <w:tc>
          <w:tcPr>
            <w:tcW w:w="445" w:type="pct"/>
            <w:noWrap/>
            <w:vAlign w:val="center"/>
          </w:tcPr>
          <w:p w14:paraId="5BDE3125" w14:textId="4C312C8C" w:rsidR="008D1B93" w:rsidRPr="008D1B93" w:rsidRDefault="008D1B93" w:rsidP="008D1B93">
            <w:pPr>
              <w:jc w:val="center"/>
              <w:rPr>
                <w:sz w:val="26"/>
                <w:szCs w:val="26"/>
              </w:rPr>
            </w:pPr>
            <w:r w:rsidRPr="008D1B93">
              <w:rPr>
                <w:sz w:val="26"/>
                <w:szCs w:val="26"/>
              </w:rPr>
              <w:t>33</w:t>
            </w:r>
          </w:p>
        </w:tc>
        <w:tc>
          <w:tcPr>
            <w:tcW w:w="2450" w:type="pct"/>
            <w:noWrap/>
            <w:vAlign w:val="center"/>
          </w:tcPr>
          <w:p w14:paraId="7610393F" w14:textId="019BFD06" w:rsidR="008D1B93" w:rsidRPr="008D1B93" w:rsidRDefault="008D1B93" w:rsidP="008D1B93">
            <w:pPr>
              <w:jc w:val="left"/>
              <w:rPr>
                <w:sz w:val="26"/>
                <w:szCs w:val="26"/>
              </w:rPr>
            </w:pPr>
            <w:r w:rsidRPr="008D1B93">
              <w:rPr>
                <w:sz w:val="26"/>
                <w:szCs w:val="26"/>
              </w:rPr>
              <w:t>Tủ PP hạ thế 0,4kV - 1000A, 4 lộ ra (tủ trọn bộ (1x1000+3x300+1x200)A)</w:t>
            </w:r>
          </w:p>
        </w:tc>
        <w:tc>
          <w:tcPr>
            <w:tcW w:w="913" w:type="pct"/>
            <w:noWrap/>
            <w:vAlign w:val="center"/>
          </w:tcPr>
          <w:p w14:paraId="677119CC" w14:textId="58467DA2" w:rsidR="008D1B93" w:rsidRPr="008D1B93" w:rsidRDefault="008D1B93" w:rsidP="008D1B93">
            <w:pPr>
              <w:jc w:val="center"/>
              <w:rPr>
                <w:sz w:val="26"/>
                <w:szCs w:val="26"/>
              </w:rPr>
            </w:pPr>
            <w:r w:rsidRPr="008D1B93">
              <w:rPr>
                <w:sz w:val="26"/>
                <w:szCs w:val="26"/>
              </w:rPr>
              <w:t>Tủ</w:t>
            </w:r>
          </w:p>
        </w:tc>
        <w:tc>
          <w:tcPr>
            <w:tcW w:w="1192" w:type="pct"/>
            <w:noWrap/>
            <w:vAlign w:val="center"/>
          </w:tcPr>
          <w:p w14:paraId="78F7A74F" w14:textId="234EA15F" w:rsidR="008D1B93" w:rsidRPr="008D1B93" w:rsidRDefault="008D1B93" w:rsidP="008D1B93">
            <w:pPr>
              <w:jc w:val="center"/>
              <w:rPr>
                <w:sz w:val="26"/>
                <w:szCs w:val="26"/>
              </w:rPr>
            </w:pPr>
            <w:r w:rsidRPr="008D1B93">
              <w:rPr>
                <w:sz w:val="26"/>
                <w:szCs w:val="26"/>
              </w:rPr>
              <w:t>1</w:t>
            </w:r>
          </w:p>
        </w:tc>
      </w:tr>
      <w:tr w:rsidR="008D1B93" w:rsidRPr="008D1B93" w14:paraId="22CE7A07" w14:textId="77777777" w:rsidTr="008D1B93">
        <w:trPr>
          <w:trHeight w:val="330"/>
        </w:trPr>
        <w:tc>
          <w:tcPr>
            <w:tcW w:w="445" w:type="pct"/>
            <w:noWrap/>
            <w:vAlign w:val="center"/>
          </w:tcPr>
          <w:p w14:paraId="6DC50DCB" w14:textId="6DF32C5D" w:rsidR="008D1B93" w:rsidRPr="008D1B93" w:rsidRDefault="008D1B93" w:rsidP="008D1B93">
            <w:pPr>
              <w:jc w:val="center"/>
              <w:rPr>
                <w:sz w:val="26"/>
                <w:szCs w:val="26"/>
              </w:rPr>
            </w:pPr>
            <w:r w:rsidRPr="008D1B93">
              <w:rPr>
                <w:sz w:val="26"/>
                <w:szCs w:val="26"/>
              </w:rPr>
              <w:t>34</w:t>
            </w:r>
          </w:p>
        </w:tc>
        <w:tc>
          <w:tcPr>
            <w:tcW w:w="2450" w:type="pct"/>
            <w:noWrap/>
            <w:vAlign w:val="center"/>
          </w:tcPr>
          <w:p w14:paraId="3BAF1CC8" w14:textId="1A917F93" w:rsidR="008D1B93" w:rsidRPr="008D1B93" w:rsidRDefault="008D1B93" w:rsidP="008D1B93">
            <w:pPr>
              <w:jc w:val="left"/>
              <w:rPr>
                <w:sz w:val="26"/>
                <w:szCs w:val="26"/>
              </w:rPr>
            </w:pPr>
            <w:r w:rsidRPr="008D1B93">
              <w:rPr>
                <w:sz w:val="26"/>
                <w:szCs w:val="26"/>
              </w:rPr>
              <w:t>Tủ PP hạ thế 0,4kV - 1000A, 4 lộ ra (tủ trọn bộ (1x1000+2x400+2x200)A)</w:t>
            </w:r>
          </w:p>
        </w:tc>
        <w:tc>
          <w:tcPr>
            <w:tcW w:w="913" w:type="pct"/>
            <w:noWrap/>
            <w:vAlign w:val="center"/>
          </w:tcPr>
          <w:p w14:paraId="47EFFE32" w14:textId="5AD7D782" w:rsidR="008D1B93" w:rsidRPr="008D1B93" w:rsidRDefault="008D1B93" w:rsidP="008D1B93">
            <w:pPr>
              <w:jc w:val="center"/>
              <w:rPr>
                <w:sz w:val="26"/>
                <w:szCs w:val="26"/>
              </w:rPr>
            </w:pPr>
            <w:r w:rsidRPr="008D1B93">
              <w:rPr>
                <w:sz w:val="26"/>
                <w:szCs w:val="26"/>
              </w:rPr>
              <w:t>Tủ</w:t>
            </w:r>
          </w:p>
        </w:tc>
        <w:tc>
          <w:tcPr>
            <w:tcW w:w="1192" w:type="pct"/>
            <w:noWrap/>
            <w:vAlign w:val="center"/>
          </w:tcPr>
          <w:p w14:paraId="5CF7A053" w14:textId="25737D68" w:rsidR="008D1B93" w:rsidRPr="008D1B93" w:rsidRDefault="008D1B93" w:rsidP="008D1B93">
            <w:pPr>
              <w:jc w:val="center"/>
              <w:rPr>
                <w:sz w:val="26"/>
                <w:szCs w:val="26"/>
              </w:rPr>
            </w:pPr>
            <w:r w:rsidRPr="008D1B93">
              <w:rPr>
                <w:sz w:val="26"/>
                <w:szCs w:val="26"/>
              </w:rPr>
              <w:t>1</w:t>
            </w:r>
          </w:p>
        </w:tc>
      </w:tr>
      <w:tr w:rsidR="008D1B93" w:rsidRPr="008D1B93" w14:paraId="4FFDD370" w14:textId="77777777" w:rsidTr="008D1B93">
        <w:trPr>
          <w:trHeight w:val="330"/>
        </w:trPr>
        <w:tc>
          <w:tcPr>
            <w:tcW w:w="445" w:type="pct"/>
            <w:noWrap/>
            <w:vAlign w:val="center"/>
          </w:tcPr>
          <w:p w14:paraId="3A6A8B22" w14:textId="20D6D224" w:rsidR="008D1B93" w:rsidRPr="008D1B93" w:rsidRDefault="008D1B93" w:rsidP="008D1B93">
            <w:pPr>
              <w:jc w:val="center"/>
              <w:rPr>
                <w:sz w:val="26"/>
                <w:szCs w:val="26"/>
              </w:rPr>
            </w:pPr>
            <w:r w:rsidRPr="008D1B93">
              <w:rPr>
                <w:sz w:val="26"/>
                <w:szCs w:val="26"/>
              </w:rPr>
              <w:t>35</w:t>
            </w:r>
          </w:p>
        </w:tc>
        <w:tc>
          <w:tcPr>
            <w:tcW w:w="2450" w:type="pct"/>
            <w:noWrap/>
            <w:vAlign w:val="center"/>
          </w:tcPr>
          <w:p w14:paraId="2468631B" w14:textId="5A9EB6D4" w:rsidR="008D1B93" w:rsidRPr="008D1B93" w:rsidRDefault="008D1B93" w:rsidP="008D1B93">
            <w:pPr>
              <w:jc w:val="left"/>
              <w:rPr>
                <w:sz w:val="26"/>
                <w:szCs w:val="26"/>
              </w:rPr>
            </w:pPr>
            <w:r w:rsidRPr="008D1B93">
              <w:rPr>
                <w:sz w:val="26"/>
                <w:szCs w:val="26"/>
              </w:rPr>
              <w:t>Tủ PP hạ thế 0,4kV - 1000A, 5 lộ ra (tủ trọn bộ (1x1000+1x200+1x300+3x250)A)</w:t>
            </w:r>
          </w:p>
        </w:tc>
        <w:tc>
          <w:tcPr>
            <w:tcW w:w="913" w:type="pct"/>
            <w:noWrap/>
            <w:vAlign w:val="center"/>
          </w:tcPr>
          <w:p w14:paraId="53AECEC9" w14:textId="15D8B7C3" w:rsidR="008D1B93" w:rsidRPr="008D1B93" w:rsidRDefault="008D1B93" w:rsidP="008D1B93">
            <w:pPr>
              <w:jc w:val="center"/>
              <w:rPr>
                <w:sz w:val="26"/>
                <w:szCs w:val="26"/>
              </w:rPr>
            </w:pPr>
            <w:r w:rsidRPr="008D1B93">
              <w:rPr>
                <w:sz w:val="26"/>
                <w:szCs w:val="26"/>
              </w:rPr>
              <w:t>Tủ</w:t>
            </w:r>
          </w:p>
        </w:tc>
        <w:tc>
          <w:tcPr>
            <w:tcW w:w="1192" w:type="pct"/>
            <w:noWrap/>
            <w:vAlign w:val="center"/>
          </w:tcPr>
          <w:p w14:paraId="743FD5E6" w14:textId="360E7807" w:rsidR="008D1B93" w:rsidRPr="008D1B93" w:rsidRDefault="008D1B93" w:rsidP="008D1B93">
            <w:pPr>
              <w:jc w:val="center"/>
              <w:rPr>
                <w:sz w:val="26"/>
                <w:szCs w:val="26"/>
              </w:rPr>
            </w:pPr>
            <w:r w:rsidRPr="008D1B93">
              <w:rPr>
                <w:sz w:val="26"/>
                <w:szCs w:val="26"/>
              </w:rPr>
              <w:t>1</w:t>
            </w:r>
          </w:p>
        </w:tc>
      </w:tr>
      <w:tr w:rsidR="008D1B93" w:rsidRPr="008D1B93" w14:paraId="600AE88E" w14:textId="77777777" w:rsidTr="008D1B93">
        <w:trPr>
          <w:trHeight w:val="330"/>
        </w:trPr>
        <w:tc>
          <w:tcPr>
            <w:tcW w:w="445" w:type="pct"/>
            <w:noWrap/>
            <w:vAlign w:val="center"/>
          </w:tcPr>
          <w:p w14:paraId="580E6A1E" w14:textId="348B9EA0" w:rsidR="008D1B93" w:rsidRPr="008D1B93" w:rsidRDefault="008D1B93" w:rsidP="008D1B93">
            <w:pPr>
              <w:jc w:val="center"/>
              <w:rPr>
                <w:sz w:val="26"/>
                <w:szCs w:val="26"/>
              </w:rPr>
            </w:pPr>
            <w:r w:rsidRPr="008D1B93">
              <w:rPr>
                <w:sz w:val="26"/>
                <w:szCs w:val="26"/>
              </w:rPr>
              <w:t>36</w:t>
            </w:r>
          </w:p>
        </w:tc>
        <w:tc>
          <w:tcPr>
            <w:tcW w:w="2450" w:type="pct"/>
            <w:noWrap/>
            <w:vAlign w:val="center"/>
          </w:tcPr>
          <w:p w14:paraId="3C09F21E" w14:textId="641F6342" w:rsidR="008D1B93" w:rsidRPr="008D1B93" w:rsidRDefault="008D1B93" w:rsidP="008D1B93">
            <w:pPr>
              <w:jc w:val="left"/>
              <w:rPr>
                <w:sz w:val="26"/>
                <w:szCs w:val="26"/>
              </w:rPr>
            </w:pPr>
            <w:r w:rsidRPr="008D1B93">
              <w:rPr>
                <w:sz w:val="26"/>
                <w:szCs w:val="26"/>
              </w:rPr>
              <w:t>Tủ PP hạ thế 0,4kV - 1000A, 5 lộ ra (tủ trọn bộ (1x1000+2x400+1x250+2x200)A)</w:t>
            </w:r>
          </w:p>
        </w:tc>
        <w:tc>
          <w:tcPr>
            <w:tcW w:w="913" w:type="pct"/>
            <w:noWrap/>
            <w:vAlign w:val="center"/>
          </w:tcPr>
          <w:p w14:paraId="649A2DFB" w14:textId="232FB617" w:rsidR="008D1B93" w:rsidRPr="008D1B93" w:rsidRDefault="008D1B93" w:rsidP="008D1B93">
            <w:pPr>
              <w:jc w:val="center"/>
              <w:rPr>
                <w:sz w:val="26"/>
                <w:szCs w:val="26"/>
              </w:rPr>
            </w:pPr>
            <w:r w:rsidRPr="008D1B93">
              <w:rPr>
                <w:sz w:val="26"/>
                <w:szCs w:val="26"/>
              </w:rPr>
              <w:t>Tủ</w:t>
            </w:r>
          </w:p>
        </w:tc>
        <w:tc>
          <w:tcPr>
            <w:tcW w:w="1192" w:type="pct"/>
            <w:noWrap/>
            <w:vAlign w:val="center"/>
          </w:tcPr>
          <w:p w14:paraId="09E2E229" w14:textId="78696565" w:rsidR="008D1B93" w:rsidRPr="008D1B93" w:rsidRDefault="008D1B93" w:rsidP="008D1B93">
            <w:pPr>
              <w:jc w:val="center"/>
              <w:rPr>
                <w:sz w:val="26"/>
                <w:szCs w:val="26"/>
              </w:rPr>
            </w:pPr>
            <w:r w:rsidRPr="008D1B93">
              <w:rPr>
                <w:sz w:val="26"/>
                <w:szCs w:val="26"/>
              </w:rPr>
              <w:t>1</w:t>
            </w:r>
          </w:p>
        </w:tc>
      </w:tr>
      <w:tr w:rsidR="008D1B93" w:rsidRPr="008D1B93" w14:paraId="707C3894" w14:textId="77777777" w:rsidTr="008D1B93">
        <w:trPr>
          <w:trHeight w:val="330"/>
        </w:trPr>
        <w:tc>
          <w:tcPr>
            <w:tcW w:w="445" w:type="pct"/>
            <w:noWrap/>
            <w:vAlign w:val="center"/>
          </w:tcPr>
          <w:p w14:paraId="1F5C5E59" w14:textId="7A03C0D4" w:rsidR="008D1B93" w:rsidRPr="008D1B93" w:rsidRDefault="008D1B93" w:rsidP="008D1B93">
            <w:pPr>
              <w:jc w:val="center"/>
              <w:rPr>
                <w:sz w:val="26"/>
                <w:szCs w:val="26"/>
              </w:rPr>
            </w:pPr>
            <w:r w:rsidRPr="008D1B93">
              <w:rPr>
                <w:sz w:val="26"/>
                <w:szCs w:val="26"/>
              </w:rPr>
              <w:t>37</w:t>
            </w:r>
          </w:p>
        </w:tc>
        <w:tc>
          <w:tcPr>
            <w:tcW w:w="2450" w:type="pct"/>
            <w:noWrap/>
            <w:vAlign w:val="center"/>
          </w:tcPr>
          <w:p w14:paraId="359C43BD" w14:textId="7E63DA1C" w:rsidR="008D1B93" w:rsidRPr="008D1B93" w:rsidRDefault="008D1B93" w:rsidP="008D1B93">
            <w:pPr>
              <w:jc w:val="left"/>
              <w:rPr>
                <w:sz w:val="26"/>
                <w:szCs w:val="26"/>
              </w:rPr>
            </w:pPr>
            <w:r w:rsidRPr="008D1B93">
              <w:rPr>
                <w:sz w:val="26"/>
                <w:szCs w:val="26"/>
              </w:rPr>
              <w:t>Cáp Cu/XLPE/PVC 3x185 + 1x95</w:t>
            </w:r>
          </w:p>
        </w:tc>
        <w:tc>
          <w:tcPr>
            <w:tcW w:w="913" w:type="pct"/>
            <w:noWrap/>
            <w:vAlign w:val="center"/>
          </w:tcPr>
          <w:p w14:paraId="46DF8778" w14:textId="57B35F47" w:rsidR="008D1B93" w:rsidRPr="008D1B93" w:rsidRDefault="008D1B93" w:rsidP="008D1B93">
            <w:pPr>
              <w:jc w:val="center"/>
              <w:rPr>
                <w:sz w:val="26"/>
                <w:szCs w:val="26"/>
              </w:rPr>
            </w:pPr>
            <w:r w:rsidRPr="008D1B93">
              <w:rPr>
                <w:sz w:val="26"/>
                <w:szCs w:val="26"/>
              </w:rPr>
              <w:t>m</w:t>
            </w:r>
          </w:p>
        </w:tc>
        <w:tc>
          <w:tcPr>
            <w:tcW w:w="1192" w:type="pct"/>
            <w:noWrap/>
            <w:vAlign w:val="center"/>
          </w:tcPr>
          <w:p w14:paraId="085CF052" w14:textId="175B116B" w:rsidR="008D1B93" w:rsidRPr="008D1B93" w:rsidRDefault="008D1B93" w:rsidP="008D1B93">
            <w:pPr>
              <w:jc w:val="center"/>
              <w:rPr>
                <w:sz w:val="26"/>
                <w:szCs w:val="26"/>
              </w:rPr>
            </w:pPr>
            <w:r w:rsidRPr="008D1B93">
              <w:rPr>
                <w:sz w:val="26"/>
                <w:szCs w:val="26"/>
              </w:rPr>
              <w:t>5,5</w:t>
            </w:r>
          </w:p>
        </w:tc>
      </w:tr>
      <w:tr w:rsidR="008D1B93" w:rsidRPr="008D1B93" w14:paraId="7BE587FD" w14:textId="77777777" w:rsidTr="008D1B93">
        <w:trPr>
          <w:trHeight w:val="330"/>
        </w:trPr>
        <w:tc>
          <w:tcPr>
            <w:tcW w:w="445" w:type="pct"/>
            <w:noWrap/>
            <w:vAlign w:val="center"/>
          </w:tcPr>
          <w:p w14:paraId="69066C1D" w14:textId="7F5C54CB" w:rsidR="008D1B93" w:rsidRPr="008D1B93" w:rsidRDefault="008D1B93" w:rsidP="008D1B93">
            <w:pPr>
              <w:jc w:val="center"/>
              <w:rPr>
                <w:sz w:val="26"/>
                <w:szCs w:val="26"/>
              </w:rPr>
            </w:pPr>
            <w:r w:rsidRPr="008D1B93">
              <w:rPr>
                <w:sz w:val="26"/>
                <w:szCs w:val="26"/>
              </w:rPr>
              <w:t>38</w:t>
            </w:r>
          </w:p>
        </w:tc>
        <w:tc>
          <w:tcPr>
            <w:tcW w:w="2450" w:type="pct"/>
            <w:noWrap/>
            <w:vAlign w:val="center"/>
          </w:tcPr>
          <w:p w14:paraId="366E81C8" w14:textId="1BB7FB8F" w:rsidR="008D1B93" w:rsidRPr="008D1B93" w:rsidRDefault="008D1B93" w:rsidP="008D1B93">
            <w:pPr>
              <w:jc w:val="left"/>
              <w:rPr>
                <w:sz w:val="26"/>
                <w:szCs w:val="26"/>
              </w:rPr>
            </w:pPr>
            <w:r w:rsidRPr="008D1B93">
              <w:rPr>
                <w:sz w:val="26"/>
                <w:szCs w:val="26"/>
              </w:rPr>
              <w:t>Đầu cốt đồng M185</w:t>
            </w:r>
          </w:p>
        </w:tc>
        <w:tc>
          <w:tcPr>
            <w:tcW w:w="913" w:type="pct"/>
            <w:noWrap/>
            <w:vAlign w:val="center"/>
          </w:tcPr>
          <w:p w14:paraId="4875A90D" w14:textId="7C3A4D93" w:rsidR="008D1B93" w:rsidRPr="008D1B93" w:rsidRDefault="008D1B93" w:rsidP="008D1B93">
            <w:pPr>
              <w:jc w:val="center"/>
              <w:rPr>
                <w:sz w:val="26"/>
                <w:szCs w:val="26"/>
              </w:rPr>
            </w:pPr>
            <w:r w:rsidRPr="008D1B93">
              <w:rPr>
                <w:sz w:val="26"/>
                <w:szCs w:val="26"/>
              </w:rPr>
              <w:t>cái</w:t>
            </w:r>
          </w:p>
        </w:tc>
        <w:tc>
          <w:tcPr>
            <w:tcW w:w="1192" w:type="pct"/>
            <w:noWrap/>
            <w:vAlign w:val="center"/>
          </w:tcPr>
          <w:p w14:paraId="64E337EE" w14:textId="63BEFC2F" w:rsidR="008D1B93" w:rsidRPr="008D1B93" w:rsidRDefault="008D1B93" w:rsidP="008D1B93">
            <w:pPr>
              <w:jc w:val="center"/>
              <w:rPr>
                <w:sz w:val="26"/>
                <w:szCs w:val="26"/>
              </w:rPr>
            </w:pPr>
            <w:r w:rsidRPr="008D1B93">
              <w:rPr>
                <w:sz w:val="26"/>
                <w:szCs w:val="26"/>
              </w:rPr>
              <w:t>12</w:t>
            </w:r>
          </w:p>
        </w:tc>
      </w:tr>
      <w:tr w:rsidR="008D1B93" w:rsidRPr="008D1B93" w14:paraId="2201D493" w14:textId="77777777" w:rsidTr="008D1B93">
        <w:trPr>
          <w:trHeight w:val="330"/>
        </w:trPr>
        <w:tc>
          <w:tcPr>
            <w:tcW w:w="445" w:type="pct"/>
            <w:noWrap/>
            <w:vAlign w:val="center"/>
          </w:tcPr>
          <w:p w14:paraId="6C0BE305" w14:textId="5A4F8D65" w:rsidR="008D1B93" w:rsidRPr="008D1B93" w:rsidRDefault="008D1B93" w:rsidP="008D1B93">
            <w:pPr>
              <w:jc w:val="center"/>
              <w:rPr>
                <w:sz w:val="26"/>
                <w:szCs w:val="26"/>
              </w:rPr>
            </w:pPr>
            <w:r w:rsidRPr="008D1B93">
              <w:rPr>
                <w:sz w:val="26"/>
                <w:szCs w:val="26"/>
              </w:rPr>
              <w:t>39</w:t>
            </w:r>
          </w:p>
        </w:tc>
        <w:tc>
          <w:tcPr>
            <w:tcW w:w="2450" w:type="pct"/>
            <w:noWrap/>
            <w:vAlign w:val="center"/>
          </w:tcPr>
          <w:p w14:paraId="1F113286" w14:textId="30DD739D" w:rsidR="008D1B93" w:rsidRPr="008D1B93" w:rsidRDefault="008D1B93" w:rsidP="008D1B93">
            <w:pPr>
              <w:jc w:val="left"/>
              <w:rPr>
                <w:sz w:val="26"/>
                <w:szCs w:val="26"/>
              </w:rPr>
            </w:pPr>
            <w:r w:rsidRPr="008D1B93">
              <w:rPr>
                <w:sz w:val="26"/>
                <w:szCs w:val="26"/>
              </w:rPr>
              <w:t>Đầu cốt đồng M95</w:t>
            </w:r>
          </w:p>
        </w:tc>
        <w:tc>
          <w:tcPr>
            <w:tcW w:w="913" w:type="pct"/>
            <w:noWrap/>
            <w:vAlign w:val="center"/>
          </w:tcPr>
          <w:p w14:paraId="71CC1452" w14:textId="3AA90E06" w:rsidR="008D1B93" w:rsidRPr="008D1B93" w:rsidRDefault="008D1B93" w:rsidP="008D1B93">
            <w:pPr>
              <w:jc w:val="center"/>
              <w:rPr>
                <w:sz w:val="26"/>
                <w:szCs w:val="26"/>
              </w:rPr>
            </w:pPr>
            <w:r w:rsidRPr="008D1B93">
              <w:rPr>
                <w:sz w:val="26"/>
                <w:szCs w:val="26"/>
              </w:rPr>
              <w:t>cái</w:t>
            </w:r>
          </w:p>
        </w:tc>
        <w:tc>
          <w:tcPr>
            <w:tcW w:w="1192" w:type="pct"/>
            <w:noWrap/>
            <w:vAlign w:val="center"/>
          </w:tcPr>
          <w:p w14:paraId="3D347F3B" w14:textId="028BDAAB" w:rsidR="008D1B93" w:rsidRPr="008D1B93" w:rsidRDefault="008D1B93" w:rsidP="008D1B93">
            <w:pPr>
              <w:jc w:val="center"/>
              <w:rPr>
                <w:sz w:val="26"/>
                <w:szCs w:val="26"/>
              </w:rPr>
            </w:pPr>
            <w:r w:rsidRPr="008D1B93">
              <w:rPr>
                <w:sz w:val="26"/>
                <w:szCs w:val="26"/>
              </w:rPr>
              <w:t>4</w:t>
            </w:r>
          </w:p>
        </w:tc>
      </w:tr>
    </w:tbl>
    <w:p w14:paraId="6FF8FF91" w14:textId="230BE0D1" w:rsidR="004B795A" w:rsidRPr="00D327A1" w:rsidRDefault="00EF2697" w:rsidP="004B795A">
      <w:pPr>
        <w:widowControl w:val="0"/>
        <w:spacing w:before="120" w:after="120"/>
        <w:ind w:firstLine="567"/>
        <w:rPr>
          <w:i/>
          <w:iCs/>
          <w:sz w:val="26"/>
          <w:szCs w:val="26"/>
        </w:rPr>
      </w:pPr>
      <w:r>
        <w:rPr>
          <w:i/>
          <w:iCs/>
          <w:sz w:val="26"/>
          <w:szCs w:val="26"/>
        </w:rPr>
        <w:t>1.4</w:t>
      </w:r>
      <w:r w:rsidR="004B795A" w:rsidRPr="00D327A1">
        <w:rPr>
          <w:i/>
          <w:iCs/>
          <w:sz w:val="26"/>
          <w:szCs w:val="26"/>
        </w:rPr>
        <w:t xml:space="preserve">. </w:t>
      </w:r>
      <w:r w:rsidR="008B185B" w:rsidRPr="008B185B">
        <w:rPr>
          <w:i/>
          <w:iCs/>
          <w:sz w:val="26"/>
          <w:szCs w:val="26"/>
        </w:rPr>
        <w:t>Sửa chữa các đường dây 371, 373E5.18, 471E5.16</w:t>
      </w:r>
    </w:p>
    <w:p w14:paraId="3E714839" w14:textId="77777777" w:rsidR="004B795A" w:rsidRPr="00D327A1" w:rsidRDefault="004B795A" w:rsidP="004B795A">
      <w:pPr>
        <w:widowControl w:val="0"/>
        <w:spacing w:before="120" w:after="120"/>
        <w:ind w:firstLine="567"/>
        <w:rPr>
          <w:sz w:val="26"/>
          <w:szCs w:val="26"/>
        </w:rPr>
      </w:pPr>
      <w:r w:rsidRPr="00D327A1">
        <w:rPr>
          <w:sz w:val="26"/>
          <w:szCs w:val="26"/>
        </w:rPr>
        <w:t>- Sửa chữa đường dây theo quy mô tại Mục 4, Mẫu số 01A Chương IV E-HSMT.</w:t>
      </w:r>
    </w:p>
    <w:p w14:paraId="1AEC97F0" w14:textId="77777777" w:rsidR="004B795A" w:rsidRPr="00D327A1" w:rsidRDefault="004B795A" w:rsidP="004B795A">
      <w:pPr>
        <w:widowControl w:val="0"/>
        <w:spacing w:before="120" w:after="120"/>
        <w:ind w:firstLine="567"/>
        <w:rPr>
          <w:sz w:val="26"/>
          <w:szCs w:val="26"/>
        </w:rPr>
      </w:pPr>
      <w:r w:rsidRPr="00D327A1">
        <w:rPr>
          <w:sz w:val="26"/>
          <w:szCs w:val="26"/>
        </w:rPr>
        <w:t>- Thu hồi toàn bộ vật tư và vận chuyển, làm thủ tục nhập kho Công ty Điện lực Quảng Ninh tại địa chỉ 167 Trần Phú, phường Cao 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90"/>
        <w:gridCol w:w="7535"/>
        <w:gridCol w:w="2526"/>
        <w:gridCol w:w="2620"/>
      </w:tblGrid>
      <w:tr w:rsidR="004B795A" w:rsidRPr="00DB058F" w14:paraId="1329D88B" w14:textId="77777777" w:rsidTr="00DB07AE">
        <w:trPr>
          <w:tblHeader/>
        </w:trPr>
        <w:tc>
          <w:tcPr>
            <w:tcW w:w="557" w:type="pct"/>
            <w:vAlign w:val="center"/>
            <w:hideMark/>
          </w:tcPr>
          <w:p w14:paraId="018D94E1" w14:textId="77777777" w:rsidR="004B795A" w:rsidRPr="00DB058F" w:rsidRDefault="004B795A" w:rsidP="00807169">
            <w:pPr>
              <w:jc w:val="center"/>
              <w:rPr>
                <w:b/>
                <w:bCs/>
                <w:color w:val="000000"/>
                <w:sz w:val="26"/>
                <w:szCs w:val="26"/>
              </w:rPr>
            </w:pPr>
            <w:r w:rsidRPr="00DB058F">
              <w:rPr>
                <w:b/>
                <w:bCs/>
                <w:color w:val="000000"/>
                <w:sz w:val="26"/>
                <w:szCs w:val="26"/>
              </w:rPr>
              <w:t>STT</w:t>
            </w:r>
          </w:p>
        </w:tc>
        <w:tc>
          <w:tcPr>
            <w:tcW w:w="2640" w:type="pct"/>
            <w:vAlign w:val="center"/>
            <w:hideMark/>
          </w:tcPr>
          <w:p w14:paraId="2F95222E" w14:textId="77777777" w:rsidR="004B795A" w:rsidRPr="00DB058F" w:rsidRDefault="004B795A" w:rsidP="00807169">
            <w:pPr>
              <w:jc w:val="center"/>
              <w:rPr>
                <w:b/>
                <w:bCs/>
                <w:color w:val="000000"/>
                <w:sz w:val="26"/>
                <w:szCs w:val="26"/>
              </w:rPr>
            </w:pPr>
            <w:r w:rsidRPr="00DB058F">
              <w:rPr>
                <w:b/>
                <w:bCs/>
                <w:color w:val="000000"/>
                <w:sz w:val="26"/>
                <w:szCs w:val="26"/>
              </w:rPr>
              <w:t>Tên hàng</w:t>
            </w:r>
          </w:p>
        </w:tc>
        <w:tc>
          <w:tcPr>
            <w:tcW w:w="885" w:type="pct"/>
            <w:vAlign w:val="center"/>
            <w:hideMark/>
          </w:tcPr>
          <w:p w14:paraId="074CF929" w14:textId="77777777" w:rsidR="004B795A" w:rsidRPr="00DB058F" w:rsidRDefault="004B795A" w:rsidP="00807169">
            <w:pPr>
              <w:jc w:val="center"/>
              <w:rPr>
                <w:b/>
                <w:bCs/>
                <w:color w:val="000000"/>
                <w:sz w:val="26"/>
                <w:szCs w:val="26"/>
              </w:rPr>
            </w:pPr>
            <w:r w:rsidRPr="00DB058F">
              <w:rPr>
                <w:b/>
                <w:bCs/>
                <w:color w:val="000000"/>
                <w:sz w:val="26"/>
                <w:szCs w:val="26"/>
              </w:rPr>
              <w:t>Đơn vị</w:t>
            </w:r>
          </w:p>
        </w:tc>
        <w:tc>
          <w:tcPr>
            <w:tcW w:w="918" w:type="pct"/>
            <w:vAlign w:val="center"/>
            <w:hideMark/>
          </w:tcPr>
          <w:p w14:paraId="2EFF4C96" w14:textId="77777777" w:rsidR="004B795A" w:rsidRPr="00DB058F" w:rsidRDefault="004B795A" w:rsidP="00807169">
            <w:pPr>
              <w:jc w:val="center"/>
              <w:rPr>
                <w:b/>
                <w:bCs/>
                <w:color w:val="000000"/>
                <w:sz w:val="26"/>
                <w:szCs w:val="26"/>
              </w:rPr>
            </w:pPr>
            <w:r w:rsidRPr="00DB058F">
              <w:rPr>
                <w:b/>
                <w:bCs/>
                <w:color w:val="000000"/>
                <w:sz w:val="26"/>
                <w:szCs w:val="26"/>
              </w:rPr>
              <w:t>Số lượng</w:t>
            </w:r>
          </w:p>
        </w:tc>
      </w:tr>
      <w:tr w:rsidR="00DB058F" w:rsidRPr="00DB058F" w14:paraId="547CAFF4" w14:textId="77777777" w:rsidTr="00DB07AE">
        <w:tc>
          <w:tcPr>
            <w:tcW w:w="557" w:type="pct"/>
            <w:noWrap/>
            <w:vAlign w:val="center"/>
            <w:hideMark/>
          </w:tcPr>
          <w:p w14:paraId="4765179D" w14:textId="77777777" w:rsidR="00DB058F" w:rsidRPr="00DB058F" w:rsidRDefault="00DB058F" w:rsidP="00DB058F">
            <w:pPr>
              <w:jc w:val="center"/>
              <w:rPr>
                <w:color w:val="000000"/>
                <w:sz w:val="26"/>
                <w:szCs w:val="26"/>
              </w:rPr>
            </w:pPr>
            <w:r w:rsidRPr="00DB058F">
              <w:rPr>
                <w:color w:val="000000"/>
                <w:sz w:val="26"/>
                <w:szCs w:val="26"/>
              </w:rPr>
              <w:t>1</w:t>
            </w:r>
          </w:p>
        </w:tc>
        <w:tc>
          <w:tcPr>
            <w:tcW w:w="2640" w:type="pct"/>
            <w:vAlign w:val="center"/>
            <w:hideMark/>
          </w:tcPr>
          <w:p w14:paraId="0C47AC54" w14:textId="316C29DC" w:rsidR="00DB058F" w:rsidRPr="00DB058F" w:rsidRDefault="00DB058F" w:rsidP="00DB058F">
            <w:pPr>
              <w:jc w:val="left"/>
              <w:rPr>
                <w:color w:val="000000"/>
                <w:sz w:val="26"/>
                <w:szCs w:val="26"/>
              </w:rPr>
            </w:pPr>
            <w:r w:rsidRPr="00DB058F">
              <w:rPr>
                <w:sz w:val="26"/>
                <w:szCs w:val="26"/>
              </w:rPr>
              <w:t>Sứ đứng VHD 35kV (Cả ty)</w:t>
            </w:r>
          </w:p>
        </w:tc>
        <w:tc>
          <w:tcPr>
            <w:tcW w:w="885" w:type="pct"/>
            <w:noWrap/>
            <w:vAlign w:val="center"/>
            <w:hideMark/>
          </w:tcPr>
          <w:p w14:paraId="34AADCD8" w14:textId="0570DAC0" w:rsidR="00DB058F" w:rsidRPr="00DB058F" w:rsidRDefault="00DB058F" w:rsidP="00DB058F">
            <w:pPr>
              <w:jc w:val="center"/>
              <w:rPr>
                <w:color w:val="000000"/>
                <w:sz w:val="26"/>
                <w:szCs w:val="26"/>
              </w:rPr>
            </w:pPr>
            <w:r w:rsidRPr="00DB058F">
              <w:rPr>
                <w:sz w:val="26"/>
                <w:szCs w:val="26"/>
              </w:rPr>
              <w:t>Cách điện</w:t>
            </w:r>
          </w:p>
        </w:tc>
        <w:tc>
          <w:tcPr>
            <w:tcW w:w="918" w:type="pct"/>
            <w:noWrap/>
            <w:vAlign w:val="center"/>
            <w:hideMark/>
          </w:tcPr>
          <w:p w14:paraId="19E72B81" w14:textId="5E6FF8D1" w:rsidR="00DB058F" w:rsidRPr="00DB058F" w:rsidRDefault="00DB058F" w:rsidP="00DB058F">
            <w:pPr>
              <w:jc w:val="center"/>
              <w:rPr>
                <w:color w:val="000000"/>
                <w:sz w:val="26"/>
                <w:szCs w:val="26"/>
              </w:rPr>
            </w:pPr>
            <w:r w:rsidRPr="00DB058F">
              <w:rPr>
                <w:sz w:val="26"/>
                <w:szCs w:val="26"/>
              </w:rPr>
              <w:t>69</w:t>
            </w:r>
          </w:p>
        </w:tc>
      </w:tr>
      <w:tr w:rsidR="00DB058F" w:rsidRPr="00DB058F" w14:paraId="79B8D2C9" w14:textId="77777777" w:rsidTr="00DB07AE">
        <w:tc>
          <w:tcPr>
            <w:tcW w:w="557" w:type="pct"/>
            <w:noWrap/>
            <w:vAlign w:val="center"/>
            <w:hideMark/>
          </w:tcPr>
          <w:p w14:paraId="4E771767" w14:textId="77777777" w:rsidR="00DB058F" w:rsidRPr="00DB058F" w:rsidRDefault="00DB058F" w:rsidP="00DB058F">
            <w:pPr>
              <w:jc w:val="center"/>
              <w:rPr>
                <w:color w:val="000000"/>
                <w:sz w:val="26"/>
                <w:szCs w:val="26"/>
              </w:rPr>
            </w:pPr>
            <w:r w:rsidRPr="00DB058F">
              <w:rPr>
                <w:color w:val="000000"/>
                <w:sz w:val="26"/>
                <w:szCs w:val="26"/>
              </w:rPr>
              <w:t>2</w:t>
            </w:r>
          </w:p>
        </w:tc>
        <w:tc>
          <w:tcPr>
            <w:tcW w:w="2640" w:type="pct"/>
            <w:vAlign w:val="center"/>
            <w:hideMark/>
          </w:tcPr>
          <w:p w14:paraId="49C9BC9C" w14:textId="63E981B9" w:rsidR="00DB058F" w:rsidRPr="00DB058F" w:rsidRDefault="00DB058F" w:rsidP="00DB058F">
            <w:pPr>
              <w:jc w:val="left"/>
              <w:rPr>
                <w:color w:val="000000"/>
                <w:sz w:val="26"/>
                <w:szCs w:val="26"/>
              </w:rPr>
            </w:pPr>
            <w:r w:rsidRPr="00DB058F">
              <w:rPr>
                <w:sz w:val="26"/>
                <w:szCs w:val="26"/>
              </w:rPr>
              <w:t>Sứ đứng VHD 22kV (Cả ty)</w:t>
            </w:r>
          </w:p>
        </w:tc>
        <w:tc>
          <w:tcPr>
            <w:tcW w:w="885" w:type="pct"/>
            <w:noWrap/>
            <w:vAlign w:val="center"/>
            <w:hideMark/>
          </w:tcPr>
          <w:p w14:paraId="5B557F9E" w14:textId="15E91A3F" w:rsidR="00DB058F" w:rsidRPr="00DB058F" w:rsidRDefault="00DB058F" w:rsidP="00DB058F">
            <w:pPr>
              <w:jc w:val="center"/>
              <w:rPr>
                <w:color w:val="000000"/>
                <w:sz w:val="26"/>
                <w:szCs w:val="26"/>
              </w:rPr>
            </w:pPr>
            <w:r w:rsidRPr="00DB058F">
              <w:rPr>
                <w:sz w:val="26"/>
                <w:szCs w:val="26"/>
              </w:rPr>
              <w:t>Cách điện</w:t>
            </w:r>
          </w:p>
        </w:tc>
        <w:tc>
          <w:tcPr>
            <w:tcW w:w="918" w:type="pct"/>
            <w:noWrap/>
            <w:vAlign w:val="center"/>
            <w:hideMark/>
          </w:tcPr>
          <w:p w14:paraId="7A0DAD28" w14:textId="70E2BADB" w:rsidR="00DB058F" w:rsidRPr="00DB058F" w:rsidRDefault="00DB058F" w:rsidP="00DB058F">
            <w:pPr>
              <w:jc w:val="center"/>
              <w:rPr>
                <w:color w:val="000000"/>
                <w:sz w:val="26"/>
                <w:szCs w:val="26"/>
              </w:rPr>
            </w:pPr>
            <w:r w:rsidRPr="00DB058F">
              <w:rPr>
                <w:sz w:val="26"/>
                <w:szCs w:val="26"/>
              </w:rPr>
              <w:t>101</w:t>
            </w:r>
          </w:p>
        </w:tc>
      </w:tr>
      <w:tr w:rsidR="00DB058F" w:rsidRPr="00DB058F" w14:paraId="0941A5CD" w14:textId="77777777" w:rsidTr="00DB07AE">
        <w:tc>
          <w:tcPr>
            <w:tcW w:w="557" w:type="pct"/>
            <w:noWrap/>
            <w:vAlign w:val="center"/>
            <w:hideMark/>
          </w:tcPr>
          <w:p w14:paraId="427B6194" w14:textId="77777777" w:rsidR="00DB058F" w:rsidRPr="00DB058F" w:rsidRDefault="00DB058F" w:rsidP="00DB058F">
            <w:pPr>
              <w:jc w:val="center"/>
              <w:rPr>
                <w:color w:val="000000"/>
                <w:sz w:val="26"/>
                <w:szCs w:val="26"/>
              </w:rPr>
            </w:pPr>
            <w:r w:rsidRPr="00DB058F">
              <w:rPr>
                <w:color w:val="000000"/>
                <w:sz w:val="26"/>
                <w:szCs w:val="26"/>
              </w:rPr>
              <w:t>3</w:t>
            </w:r>
          </w:p>
        </w:tc>
        <w:tc>
          <w:tcPr>
            <w:tcW w:w="2640" w:type="pct"/>
            <w:vAlign w:val="center"/>
            <w:hideMark/>
          </w:tcPr>
          <w:p w14:paraId="125B4EA6" w14:textId="10CC7CCD" w:rsidR="00DB058F" w:rsidRPr="00DB058F" w:rsidRDefault="00DB058F" w:rsidP="00DB058F">
            <w:pPr>
              <w:jc w:val="left"/>
              <w:rPr>
                <w:color w:val="000000"/>
                <w:sz w:val="26"/>
                <w:szCs w:val="26"/>
              </w:rPr>
            </w:pPr>
            <w:r w:rsidRPr="00DB058F">
              <w:rPr>
                <w:sz w:val="26"/>
                <w:szCs w:val="26"/>
              </w:rPr>
              <w:t>Chuỗi đỡ polymer khóa máng 22kV</w:t>
            </w:r>
          </w:p>
        </w:tc>
        <w:tc>
          <w:tcPr>
            <w:tcW w:w="885" w:type="pct"/>
            <w:noWrap/>
            <w:vAlign w:val="center"/>
            <w:hideMark/>
          </w:tcPr>
          <w:p w14:paraId="53E4EEA6" w14:textId="1BB56BA1" w:rsidR="00DB058F" w:rsidRPr="00DB058F" w:rsidRDefault="00DB058F" w:rsidP="00DB058F">
            <w:pPr>
              <w:jc w:val="center"/>
              <w:rPr>
                <w:color w:val="000000"/>
                <w:sz w:val="26"/>
                <w:szCs w:val="26"/>
              </w:rPr>
            </w:pPr>
            <w:r w:rsidRPr="00DB058F">
              <w:rPr>
                <w:sz w:val="26"/>
                <w:szCs w:val="26"/>
              </w:rPr>
              <w:t>Chuỗi</w:t>
            </w:r>
          </w:p>
        </w:tc>
        <w:tc>
          <w:tcPr>
            <w:tcW w:w="918" w:type="pct"/>
            <w:noWrap/>
            <w:vAlign w:val="center"/>
            <w:hideMark/>
          </w:tcPr>
          <w:p w14:paraId="10A446ED" w14:textId="75575F45" w:rsidR="00DB058F" w:rsidRPr="00DB058F" w:rsidRDefault="00DB058F" w:rsidP="00DB058F">
            <w:pPr>
              <w:jc w:val="center"/>
              <w:rPr>
                <w:color w:val="000000"/>
                <w:sz w:val="26"/>
                <w:szCs w:val="26"/>
              </w:rPr>
            </w:pPr>
            <w:r w:rsidRPr="00DB058F">
              <w:rPr>
                <w:sz w:val="26"/>
                <w:szCs w:val="26"/>
              </w:rPr>
              <w:t>30</w:t>
            </w:r>
          </w:p>
        </w:tc>
      </w:tr>
      <w:tr w:rsidR="00DB058F" w:rsidRPr="00DB058F" w14:paraId="5AD6FAD0" w14:textId="77777777" w:rsidTr="00DB07AE">
        <w:tc>
          <w:tcPr>
            <w:tcW w:w="557" w:type="pct"/>
            <w:noWrap/>
            <w:vAlign w:val="center"/>
            <w:hideMark/>
          </w:tcPr>
          <w:p w14:paraId="368269B0" w14:textId="77777777" w:rsidR="00DB058F" w:rsidRPr="00DB058F" w:rsidRDefault="00DB058F" w:rsidP="00DB058F">
            <w:pPr>
              <w:jc w:val="center"/>
              <w:rPr>
                <w:color w:val="000000"/>
                <w:sz w:val="26"/>
                <w:szCs w:val="26"/>
              </w:rPr>
            </w:pPr>
            <w:r w:rsidRPr="00DB058F">
              <w:rPr>
                <w:color w:val="000000"/>
                <w:sz w:val="26"/>
                <w:szCs w:val="26"/>
              </w:rPr>
              <w:t>4</w:t>
            </w:r>
          </w:p>
        </w:tc>
        <w:tc>
          <w:tcPr>
            <w:tcW w:w="2640" w:type="pct"/>
            <w:vAlign w:val="center"/>
            <w:hideMark/>
          </w:tcPr>
          <w:p w14:paraId="441D51F7" w14:textId="6C8902C6" w:rsidR="00DB058F" w:rsidRPr="00DB058F" w:rsidRDefault="00DB058F" w:rsidP="00DB058F">
            <w:pPr>
              <w:jc w:val="left"/>
              <w:rPr>
                <w:color w:val="000000"/>
                <w:sz w:val="26"/>
                <w:szCs w:val="26"/>
              </w:rPr>
            </w:pPr>
            <w:r w:rsidRPr="00DB058F">
              <w:rPr>
                <w:sz w:val="26"/>
                <w:szCs w:val="26"/>
              </w:rPr>
              <w:t>Chuỗi néo polymer khóa máng 22kV</w:t>
            </w:r>
          </w:p>
        </w:tc>
        <w:tc>
          <w:tcPr>
            <w:tcW w:w="885" w:type="pct"/>
            <w:noWrap/>
            <w:vAlign w:val="center"/>
            <w:hideMark/>
          </w:tcPr>
          <w:p w14:paraId="33DE4015" w14:textId="2A9A1E83" w:rsidR="00DB058F" w:rsidRPr="00DB058F" w:rsidRDefault="00DB058F" w:rsidP="00DB058F">
            <w:pPr>
              <w:jc w:val="center"/>
              <w:rPr>
                <w:color w:val="000000"/>
                <w:sz w:val="26"/>
                <w:szCs w:val="26"/>
              </w:rPr>
            </w:pPr>
            <w:r w:rsidRPr="00DB058F">
              <w:rPr>
                <w:sz w:val="26"/>
                <w:szCs w:val="26"/>
              </w:rPr>
              <w:t>Chuỗi</w:t>
            </w:r>
          </w:p>
        </w:tc>
        <w:tc>
          <w:tcPr>
            <w:tcW w:w="918" w:type="pct"/>
            <w:noWrap/>
            <w:vAlign w:val="center"/>
            <w:hideMark/>
          </w:tcPr>
          <w:p w14:paraId="704D26D0" w14:textId="631D441C" w:rsidR="00DB058F" w:rsidRPr="00DB058F" w:rsidRDefault="00DB058F" w:rsidP="00DB058F">
            <w:pPr>
              <w:jc w:val="center"/>
              <w:rPr>
                <w:color w:val="000000"/>
                <w:sz w:val="26"/>
                <w:szCs w:val="26"/>
              </w:rPr>
            </w:pPr>
            <w:r w:rsidRPr="00DB058F">
              <w:rPr>
                <w:sz w:val="26"/>
                <w:szCs w:val="26"/>
              </w:rPr>
              <w:t>207</w:t>
            </w:r>
          </w:p>
        </w:tc>
      </w:tr>
      <w:tr w:rsidR="00DB058F" w:rsidRPr="00DB058F" w14:paraId="593D9F84" w14:textId="77777777" w:rsidTr="00DB07AE">
        <w:tc>
          <w:tcPr>
            <w:tcW w:w="557" w:type="pct"/>
            <w:noWrap/>
            <w:vAlign w:val="center"/>
            <w:hideMark/>
          </w:tcPr>
          <w:p w14:paraId="0460E425" w14:textId="77777777" w:rsidR="00DB058F" w:rsidRPr="00DB058F" w:rsidRDefault="00DB058F" w:rsidP="00DB058F">
            <w:pPr>
              <w:jc w:val="center"/>
              <w:rPr>
                <w:color w:val="000000"/>
                <w:sz w:val="26"/>
                <w:szCs w:val="26"/>
              </w:rPr>
            </w:pPr>
            <w:r w:rsidRPr="00DB058F">
              <w:rPr>
                <w:color w:val="000000"/>
                <w:sz w:val="26"/>
                <w:szCs w:val="26"/>
              </w:rPr>
              <w:lastRenderedPageBreak/>
              <w:t>5</w:t>
            </w:r>
          </w:p>
        </w:tc>
        <w:tc>
          <w:tcPr>
            <w:tcW w:w="2640" w:type="pct"/>
            <w:vAlign w:val="center"/>
            <w:hideMark/>
          </w:tcPr>
          <w:p w14:paraId="141D061B" w14:textId="22153AAD" w:rsidR="00DB058F" w:rsidRPr="00DB058F" w:rsidRDefault="00DB058F" w:rsidP="00DB058F">
            <w:pPr>
              <w:jc w:val="left"/>
              <w:rPr>
                <w:color w:val="000000"/>
                <w:sz w:val="26"/>
                <w:szCs w:val="26"/>
              </w:rPr>
            </w:pPr>
            <w:r w:rsidRPr="00DB058F">
              <w:rPr>
                <w:sz w:val="26"/>
                <w:szCs w:val="26"/>
              </w:rPr>
              <w:t>Chuỗi néo polymer khóa máng 35kV</w:t>
            </w:r>
          </w:p>
        </w:tc>
        <w:tc>
          <w:tcPr>
            <w:tcW w:w="885" w:type="pct"/>
            <w:noWrap/>
            <w:vAlign w:val="center"/>
            <w:hideMark/>
          </w:tcPr>
          <w:p w14:paraId="38800929" w14:textId="6BDEC379" w:rsidR="00DB058F" w:rsidRPr="00DB058F" w:rsidRDefault="00DB058F" w:rsidP="00DB058F">
            <w:pPr>
              <w:jc w:val="center"/>
              <w:rPr>
                <w:color w:val="000000"/>
                <w:sz w:val="26"/>
                <w:szCs w:val="26"/>
              </w:rPr>
            </w:pPr>
            <w:r w:rsidRPr="00DB058F">
              <w:rPr>
                <w:sz w:val="26"/>
                <w:szCs w:val="26"/>
              </w:rPr>
              <w:t>Chuỗi</w:t>
            </w:r>
          </w:p>
        </w:tc>
        <w:tc>
          <w:tcPr>
            <w:tcW w:w="918" w:type="pct"/>
            <w:noWrap/>
            <w:vAlign w:val="center"/>
            <w:hideMark/>
          </w:tcPr>
          <w:p w14:paraId="22EC2B16" w14:textId="36444E8F" w:rsidR="00DB058F" w:rsidRPr="00DB058F" w:rsidRDefault="00DB058F" w:rsidP="00DB058F">
            <w:pPr>
              <w:jc w:val="center"/>
              <w:rPr>
                <w:color w:val="000000"/>
                <w:sz w:val="26"/>
                <w:szCs w:val="26"/>
              </w:rPr>
            </w:pPr>
            <w:r w:rsidRPr="00DB058F">
              <w:rPr>
                <w:sz w:val="26"/>
                <w:szCs w:val="26"/>
              </w:rPr>
              <w:t>67</w:t>
            </w:r>
          </w:p>
        </w:tc>
      </w:tr>
      <w:tr w:rsidR="00DB058F" w:rsidRPr="00DB058F" w14:paraId="5EEF7E4A" w14:textId="77777777" w:rsidTr="00DB07AE">
        <w:tc>
          <w:tcPr>
            <w:tcW w:w="557" w:type="pct"/>
            <w:noWrap/>
            <w:vAlign w:val="center"/>
          </w:tcPr>
          <w:p w14:paraId="2C1D7175" w14:textId="77777777" w:rsidR="00DB058F" w:rsidRPr="00DB058F" w:rsidRDefault="00DB058F" w:rsidP="00DB058F">
            <w:pPr>
              <w:jc w:val="center"/>
              <w:rPr>
                <w:color w:val="000000"/>
                <w:sz w:val="26"/>
                <w:szCs w:val="26"/>
              </w:rPr>
            </w:pPr>
            <w:r w:rsidRPr="00DB058F">
              <w:rPr>
                <w:color w:val="000000"/>
                <w:sz w:val="26"/>
                <w:szCs w:val="26"/>
              </w:rPr>
              <w:t>6</w:t>
            </w:r>
          </w:p>
        </w:tc>
        <w:tc>
          <w:tcPr>
            <w:tcW w:w="2640" w:type="pct"/>
            <w:vAlign w:val="center"/>
          </w:tcPr>
          <w:p w14:paraId="00965B91" w14:textId="495FF48B" w:rsidR="00DB058F" w:rsidRPr="00DB058F" w:rsidRDefault="00DB058F" w:rsidP="00DB058F">
            <w:pPr>
              <w:jc w:val="left"/>
              <w:rPr>
                <w:color w:val="000000"/>
                <w:sz w:val="26"/>
                <w:szCs w:val="26"/>
              </w:rPr>
            </w:pPr>
            <w:r w:rsidRPr="00DB058F">
              <w:rPr>
                <w:sz w:val="26"/>
                <w:szCs w:val="26"/>
              </w:rPr>
              <w:t xml:space="preserve">Chuỗi đỡ polymer khóa máng 35kV </w:t>
            </w:r>
          </w:p>
        </w:tc>
        <w:tc>
          <w:tcPr>
            <w:tcW w:w="885" w:type="pct"/>
            <w:noWrap/>
            <w:vAlign w:val="center"/>
          </w:tcPr>
          <w:p w14:paraId="234376C9" w14:textId="781CE276" w:rsidR="00DB058F" w:rsidRPr="00DB058F" w:rsidRDefault="00DB058F" w:rsidP="00DB058F">
            <w:pPr>
              <w:jc w:val="center"/>
              <w:rPr>
                <w:color w:val="000000"/>
                <w:sz w:val="26"/>
                <w:szCs w:val="26"/>
              </w:rPr>
            </w:pPr>
            <w:r w:rsidRPr="00DB058F">
              <w:rPr>
                <w:sz w:val="26"/>
                <w:szCs w:val="26"/>
              </w:rPr>
              <w:t>Chuỗi</w:t>
            </w:r>
          </w:p>
        </w:tc>
        <w:tc>
          <w:tcPr>
            <w:tcW w:w="918" w:type="pct"/>
            <w:noWrap/>
            <w:vAlign w:val="center"/>
          </w:tcPr>
          <w:p w14:paraId="6E30BDD5" w14:textId="3F01FF81" w:rsidR="00DB058F" w:rsidRPr="00DB058F" w:rsidRDefault="00DB058F" w:rsidP="00DB058F">
            <w:pPr>
              <w:jc w:val="center"/>
              <w:rPr>
                <w:color w:val="000000"/>
                <w:sz w:val="26"/>
                <w:szCs w:val="26"/>
              </w:rPr>
            </w:pPr>
            <w:r w:rsidRPr="00DB058F">
              <w:rPr>
                <w:sz w:val="26"/>
                <w:szCs w:val="26"/>
              </w:rPr>
              <w:t>47</w:t>
            </w:r>
          </w:p>
        </w:tc>
      </w:tr>
      <w:tr w:rsidR="00DB058F" w:rsidRPr="00DB058F" w14:paraId="650599F6" w14:textId="77777777" w:rsidTr="00DB07AE">
        <w:tc>
          <w:tcPr>
            <w:tcW w:w="557" w:type="pct"/>
            <w:noWrap/>
            <w:vAlign w:val="center"/>
          </w:tcPr>
          <w:p w14:paraId="24CCC051" w14:textId="77777777" w:rsidR="00DB058F" w:rsidRPr="00DB058F" w:rsidRDefault="00DB058F" w:rsidP="00DB058F">
            <w:pPr>
              <w:jc w:val="center"/>
              <w:rPr>
                <w:color w:val="000000"/>
                <w:sz w:val="26"/>
                <w:szCs w:val="26"/>
              </w:rPr>
            </w:pPr>
            <w:r w:rsidRPr="00DB058F">
              <w:rPr>
                <w:color w:val="000000"/>
                <w:sz w:val="26"/>
                <w:szCs w:val="26"/>
              </w:rPr>
              <w:t>7</w:t>
            </w:r>
          </w:p>
        </w:tc>
        <w:tc>
          <w:tcPr>
            <w:tcW w:w="2640" w:type="pct"/>
            <w:vAlign w:val="center"/>
          </w:tcPr>
          <w:p w14:paraId="5DFA9853" w14:textId="6D27F317" w:rsidR="00DB058F" w:rsidRPr="00DB058F" w:rsidRDefault="00DB058F" w:rsidP="00DB058F">
            <w:pPr>
              <w:jc w:val="left"/>
              <w:rPr>
                <w:color w:val="000000"/>
                <w:sz w:val="26"/>
                <w:szCs w:val="26"/>
              </w:rPr>
            </w:pPr>
            <w:r w:rsidRPr="00DB058F">
              <w:rPr>
                <w:sz w:val="26"/>
                <w:szCs w:val="26"/>
              </w:rPr>
              <w:t>Chuỗi néo thủy tinh 35 kV</w:t>
            </w:r>
          </w:p>
        </w:tc>
        <w:tc>
          <w:tcPr>
            <w:tcW w:w="885" w:type="pct"/>
            <w:noWrap/>
            <w:vAlign w:val="center"/>
          </w:tcPr>
          <w:p w14:paraId="71B28B21" w14:textId="5D9379BC" w:rsidR="00DB058F" w:rsidRPr="00DB058F" w:rsidRDefault="00DB058F" w:rsidP="00DB058F">
            <w:pPr>
              <w:jc w:val="center"/>
              <w:rPr>
                <w:color w:val="000000"/>
                <w:sz w:val="26"/>
                <w:szCs w:val="26"/>
              </w:rPr>
            </w:pPr>
            <w:r w:rsidRPr="00DB058F">
              <w:rPr>
                <w:sz w:val="26"/>
                <w:szCs w:val="26"/>
              </w:rPr>
              <w:t>Chuỗi</w:t>
            </w:r>
          </w:p>
        </w:tc>
        <w:tc>
          <w:tcPr>
            <w:tcW w:w="918" w:type="pct"/>
            <w:noWrap/>
            <w:vAlign w:val="center"/>
          </w:tcPr>
          <w:p w14:paraId="69906F2A" w14:textId="34B0A933" w:rsidR="00DB058F" w:rsidRPr="00DB058F" w:rsidRDefault="00DB058F" w:rsidP="00DB058F">
            <w:pPr>
              <w:jc w:val="center"/>
              <w:rPr>
                <w:color w:val="000000"/>
                <w:sz w:val="26"/>
                <w:szCs w:val="26"/>
              </w:rPr>
            </w:pPr>
            <w:r w:rsidRPr="00DB058F">
              <w:rPr>
                <w:sz w:val="26"/>
                <w:szCs w:val="26"/>
              </w:rPr>
              <w:t>21</w:t>
            </w:r>
          </w:p>
        </w:tc>
      </w:tr>
      <w:tr w:rsidR="00DB058F" w:rsidRPr="00DB058F" w14:paraId="362AA1DC" w14:textId="77777777" w:rsidTr="00DB07AE">
        <w:tc>
          <w:tcPr>
            <w:tcW w:w="557" w:type="pct"/>
            <w:noWrap/>
            <w:vAlign w:val="center"/>
          </w:tcPr>
          <w:p w14:paraId="22F06E4D" w14:textId="77777777" w:rsidR="00DB058F" w:rsidRPr="00DB058F" w:rsidRDefault="00DB058F" w:rsidP="00DB058F">
            <w:pPr>
              <w:jc w:val="center"/>
              <w:rPr>
                <w:color w:val="000000"/>
                <w:sz w:val="26"/>
                <w:szCs w:val="26"/>
              </w:rPr>
            </w:pPr>
            <w:r w:rsidRPr="00DB058F">
              <w:rPr>
                <w:color w:val="000000"/>
                <w:sz w:val="26"/>
                <w:szCs w:val="26"/>
              </w:rPr>
              <w:t>8</w:t>
            </w:r>
          </w:p>
        </w:tc>
        <w:tc>
          <w:tcPr>
            <w:tcW w:w="2640" w:type="pct"/>
            <w:vAlign w:val="center"/>
          </w:tcPr>
          <w:p w14:paraId="7CC44414" w14:textId="5E9DA01D" w:rsidR="00DB058F" w:rsidRPr="00DB058F" w:rsidRDefault="00DB058F" w:rsidP="00DB058F">
            <w:pPr>
              <w:jc w:val="left"/>
              <w:rPr>
                <w:color w:val="000000"/>
                <w:sz w:val="26"/>
                <w:szCs w:val="26"/>
              </w:rPr>
            </w:pPr>
            <w:r w:rsidRPr="00DB058F">
              <w:rPr>
                <w:sz w:val="26"/>
                <w:szCs w:val="26"/>
              </w:rPr>
              <w:t xml:space="preserve">Cột BTLT 14m </w:t>
            </w:r>
          </w:p>
        </w:tc>
        <w:tc>
          <w:tcPr>
            <w:tcW w:w="885" w:type="pct"/>
            <w:noWrap/>
            <w:vAlign w:val="center"/>
          </w:tcPr>
          <w:p w14:paraId="1074B7BE" w14:textId="4E4C4ACC" w:rsidR="00DB058F" w:rsidRPr="00DB058F" w:rsidRDefault="00DB058F" w:rsidP="00DB058F">
            <w:pPr>
              <w:jc w:val="center"/>
              <w:rPr>
                <w:color w:val="000000"/>
                <w:sz w:val="26"/>
                <w:szCs w:val="26"/>
              </w:rPr>
            </w:pPr>
            <w:r w:rsidRPr="00DB058F">
              <w:rPr>
                <w:sz w:val="26"/>
                <w:szCs w:val="26"/>
              </w:rPr>
              <w:t>Cột</w:t>
            </w:r>
          </w:p>
        </w:tc>
        <w:tc>
          <w:tcPr>
            <w:tcW w:w="918" w:type="pct"/>
            <w:noWrap/>
            <w:vAlign w:val="center"/>
          </w:tcPr>
          <w:p w14:paraId="68B9ACE4" w14:textId="6597DDF6" w:rsidR="00DB058F" w:rsidRPr="00DB058F" w:rsidRDefault="00DB058F" w:rsidP="00DB058F">
            <w:pPr>
              <w:jc w:val="center"/>
              <w:rPr>
                <w:color w:val="000000"/>
                <w:sz w:val="26"/>
                <w:szCs w:val="26"/>
              </w:rPr>
            </w:pPr>
            <w:r w:rsidRPr="00DB058F">
              <w:rPr>
                <w:sz w:val="26"/>
                <w:szCs w:val="26"/>
              </w:rPr>
              <w:t>8</w:t>
            </w:r>
          </w:p>
        </w:tc>
      </w:tr>
      <w:tr w:rsidR="00DB058F" w:rsidRPr="00DB058F" w14:paraId="61626EDD" w14:textId="77777777" w:rsidTr="00DB07AE">
        <w:tc>
          <w:tcPr>
            <w:tcW w:w="557" w:type="pct"/>
            <w:noWrap/>
            <w:vAlign w:val="center"/>
          </w:tcPr>
          <w:p w14:paraId="1C905881" w14:textId="77777777" w:rsidR="00DB058F" w:rsidRPr="00DB058F" w:rsidRDefault="00DB058F" w:rsidP="00DB058F">
            <w:pPr>
              <w:jc w:val="center"/>
              <w:rPr>
                <w:color w:val="000000"/>
                <w:sz w:val="26"/>
                <w:szCs w:val="26"/>
              </w:rPr>
            </w:pPr>
            <w:r w:rsidRPr="00DB058F">
              <w:rPr>
                <w:color w:val="000000"/>
                <w:sz w:val="26"/>
                <w:szCs w:val="26"/>
              </w:rPr>
              <w:t>9</w:t>
            </w:r>
          </w:p>
        </w:tc>
        <w:tc>
          <w:tcPr>
            <w:tcW w:w="2640" w:type="pct"/>
            <w:vAlign w:val="center"/>
          </w:tcPr>
          <w:p w14:paraId="68A00FB2" w14:textId="26B314E3" w:rsidR="00DB058F" w:rsidRPr="00DB058F" w:rsidRDefault="00DB058F" w:rsidP="00DB058F">
            <w:pPr>
              <w:jc w:val="left"/>
              <w:rPr>
                <w:color w:val="000000"/>
                <w:sz w:val="26"/>
                <w:szCs w:val="26"/>
              </w:rPr>
            </w:pPr>
            <w:r w:rsidRPr="00DB058F">
              <w:rPr>
                <w:sz w:val="26"/>
                <w:szCs w:val="26"/>
              </w:rPr>
              <w:t xml:space="preserve">Cột BTLT 18m </w:t>
            </w:r>
          </w:p>
        </w:tc>
        <w:tc>
          <w:tcPr>
            <w:tcW w:w="885" w:type="pct"/>
            <w:noWrap/>
            <w:vAlign w:val="center"/>
          </w:tcPr>
          <w:p w14:paraId="5F8720C4" w14:textId="5FDE52E4" w:rsidR="00DB058F" w:rsidRPr="00DB058F" w:rsidRDefault="00DB058F" w:rsidP="00DB058F">
            <w:pPr>
              <w:jc w:val="center"/>
              <w:rPr>
                <w:color w:val="000000"/>
                <w:sz w:val="26"/>
                <w:szCs w:val="26"/>
              </w:rPr>
            </w:pPr>
            <w:r w:rsidRPr="00DB058F">
              <w:rPr>
                <w:sz w:val="26"/>
                <w:szCs w:val="26"/>
              </w:rPr>
              <w:t>Cột</w:t>
            </w:r>
          </w:p>
        </w:tc>
        <w:tc>
          <w:tcPr>
            <w:tcW w:w="918" w:type="pct"/>
            <w:noWrap/>
            <w:vAlign w:val="center"/>
          </w:tcPr>
          <w:p w14:paraId="5E00D7C4" w14:textId="568D1CD6" w:rsidR="00DB058F" w:rsidRPr="00DB058F" w:rsidRDefault="00DB058F" w:rsidP="00DB058F">
            <w:pPr>
              <w:jc w:val="center"/>
              <w:rPr>
                <w:color w:val="000000"/>
                <w:sz w:val="26"/>
                <w:szCs w:val="26"/>
              </w:rPr>
            </w:pPr>
            <w:r w:rsidRPr="00DB058F">
              <w:rPr>
                <w:sz w:val="26"/>
                <w:szCs w:val="26"/>
              </w:rPr>
              <w:t>2</w:t>
            </w:r>
          </w:p>
        </w:tc>
      </w:tr>
      <w:tr w:rsidR="00DB058F" w:rsidRPr="00DB058F" w14:paraId="649767C4" w14:textId="77777777" w:rsidTr="00DB07AE">
        <w:tc>
          <w:tcPr>
            <w:tcW w:w="557" w:type="pct"/>
            <w:noWrap/>
            <w:vAlign w:val="center"/>
          </w:tcPr>
          <w:p w14:paraId="18440D5F" w14:textId="77777777" w:rsidR="00DB058F" w:rsidRPr="00DB058F" w:rsidRDefault="00DB058F" w:rsidP="00DB058F">
            <w:pPr>
              <w:jc w:val="center"/>
              <w:rPr>
                <w:color w:val="000000"/>
                <w:sz w:val="26"/>
                <w:szCs w:val="26"/>
              </w:rPr>
            </w:pPr>
            <w:r w:rsidRPr="00DB058F">
              <w:rPr>
                <w:color w:val="000000"/>
                <w:sz w:val="26"/>
                <w:szCs w:val="26"/>
              </w:rPr>
              <w:t>10</w:t>
            </w:r>
          </w:p>
        </w:tc>
        <w:tc>
          <w:tcPr>
            <w:tcW w:w="2640" w:type="pct"/>
            <w:vAlign w:val="center"/>
          </w:tcPr>
          <w:p w14:paraId="05C1BD5F" w14:textId="301A6F45" w:rsidR="00DB058F" w:rsidRPr="00DB058F" w:rsidRDefault="00DB058F" w:rsidP="00DB058F">
            <w:pPr>
              <w:jc w:val="left"/>
              <w:rPr>
                <w:color w:val="000000"/>
                <w:sz w:val="26"/>
                <w:szCs w:val="26"/>
              </w:rPr>
            </w:pPr>
            <w:r w:rsidRPr="00DB058F">
              <w:rPr>
                <w:sz w:val="26"/>
                <w:szCs w:val="26"/>
              </w:rPr>
              <w:t>Xà đỡ XDZ35-1</w:t>
            </w:r>
          </w:p>
        </w:tc>
        <w:tc>
          <w:tcPr>
            <w:tcW w:w="885" w:type="pct"/>
            <w:noWrap/>
            <w:vAlign w:val="center"/>
          </w:tcPr>
          <w:p w14:paraId="748AA067" w14:textId="7C8FF70A"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053886C8" w14:textId="720BAAED" w:rsidR="00DB058F" w:rsidRPr="00DB058F" w:rsidRDefault="00DB058F" w:rsidP="00DB058F">
            <w:pPr>
              <w:jc w:val="center"/>
              <w:rPr>
                <w:color w:val="000000"/>
                <w:sz w:val="26"/>
                <w:szCs w:val="26"/>
              </w:rPr>
            </w:pPr>
            <w:r w:rsidRPr="00DB058F">
              <w:rPr>
                <w:sz w:val="26"/>
                <w:szCs w:val="26"/>
              </w:rPr>
              <w:t>8</w:t>
            </w:r>
          </w:p>
        </w:tc>
      </w:tr>
      <w:tr w:rsidR="00DB058F" w:rsidRPr="00DB058F" w14:paraId="017AEF75" w14:textId="77777777" w:rsidTr="00DB07AE">
        <w:tc>
          <w:tcPr>
            <w:tcW w:w="557" w:type="pct"/>
            <w:noWrap/>
            <w:vAlign w:val="center"/>
          </w:tcPr>
          <w:p w14:paraId="1F74C47D" w14:textId="77777777" w:rsidR="00DB058F" w:rsidRPr="00DB058F" w:rsidRDefault="00DB058F" w:rsidP="00DB058F">
            <w:pPr>
              <w:jc w:val="center"/>
              <w:rPr>
                <w:color w:val="000000"/>
                <w:sz w:val="26"/>
                <w:szCs w:val="26"/>
              </w:rPr>
            </w:pPr>
            <w:r w:rsidRPr="00DB058F">
              <w:rPr>
                <w:color w:val="000000"/>
                <w:sz w:val="26"/>
                <w:szCs w:val="26"/>
              </w:rPr>
              <w:t>11</w:t>
            </w:r>
          </w:p>
        </w:tc>
        <w:tc>
          <w:tcPr>
            <w:tcW w:w="2640" w:type="pct"/>
            <w:vAlign w:val="center"/>
          </w:tcPr>
          <w:p w14:paraId="5DA2B3AB" w14:textId="2CAD2D23" w:rsidR="00DB058F" w:rsidRPr="00DB058F" w:rsidRDefault="00DB058F" w:rsidP="00DB058F">
            <w:pPr>
              <w:jc w:val="left"/>
              <w:rPr>
                <w:sz w:val="26"/>
                <w:szCs w:val="26"/>
              </w:rPr>
            </w:pPr>
            <w:r w:rsidRPr="00DB058F">
              <w:rPr>
                <w:sz w:val="26"/>
                <w:szCs w:val="26"/>
              </w:rPr>
              <w:t>Xà hãm XHZ35-1</w:t>
            </w:r>
          </w:p>
        </w:tc>
        <w:tc>
          <w:tcPr>
            <w:tcW w:w="885" w:type="pct"/>
            <w:noWrap/>
            <w:vAlign w:val="center"/>
          </w:tcPr>
          <w:p w14:paraId="45D3932B" w14:textId="20D24DA2"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60C1AF9C" w14:textId="703F87D0" w:rsidR="00DB058F" w:rsidRPr="00DB058F" w:rsidRDefault="00DB058F" w:rsidP="00DB058F">
            <w:pPr>
              <w:jc w:val="center"/>
              <w:rPr>
                <w:color w:val="000000"/>
                <w:sz w:val="26"/>
                <w:szCs w:val="26"/>
              </w:rPr>
            </w:pPr>
            <w:r w:rsidRPr="00DB058F">
              <w:rPr>
                <w:sz w:val="26"/>
                <w:szCs w:val="26"/>
              </w:rPr>
              <w:t>1</w:t>
            </w:r>
          </w:p>
        </w:tc>
      </w:tr>
      <w:tr w:rsidR="00DB058F" w:rsidRPr="00DB058F" w14:paraId="620C192B" w14:textId="77777777" w:rsidTr="00DB07AE">
        <w:tc>
          <w:tcPr>
            <w:tcW w:w="557" w:type="pct"/>
            <w:noWrap/>
            <w:vAlign w:val="center"/>
          </w:tcPr>
          <w:p w14:paraId="644111AD" w14:textId="77777777" w:rsidR="00DB058F" w:rsidRPr="00DB058F" w:rsidRDefault="00DB058F" w:rsidP="00DB058F">
            <w:pPr>
              <w:jc w:val="center"/>
              <w:rPr>
                <w:color w:val="000000"/>
                <w:sz w:val="26"/>
                <w:szCs w:val="26"/>
              </w:rPr>
            </w:pPr>
            <w:r w:rsidRPr="00DB058F">
              <w:rPr>
                <w:color w:val="000000"/>
                <w:sz w:val="26"/>
                <w:szCs w:val="26"/>
              </w:rPr>
              <w:t>12</w:t>
            </w:r>
          </w:p>
        </w:tc>
        <w:tc>
          <w:tcPr>
            <w:tcW w:w="2640" w:type="pct"/>
            <w:vAlign w:val="center"/>
          </w:tcPr>
          <w:p w14:paraId="2F500034" w14:textId="495D77F3" w:rsidR="00DB058F" w:rsidRPr="00DB058F" w:rsidRDefault="00DB058F" w:rsidP="00DB058F">
            <w:pPr>
              <w:jc w:val="left"/>
              <w:rPr>
                <w:color w:val="000000"/>
                <w:sz w:val="26"/>
                <w:szCs w:val="26"/>
              </w:rPr>
            </w:pPr>
            <w:r w:rsidRPr="00DB058F">
              <w:rPr>
                <w:sz w:val="26"/>
                <w:szCs w:val="26"/>
              </w:rPr>
              <w:t>Xà hãm XHΠ35-1</w:t>
            </w:r>
          </w:p>
        </w:tc>
        <w:tc>
          <w:tcPr>
            <w:tcW w:w="885" w:type="pct"/>
            <w:noWrap/>
            <w:vAlign w:val="center"/>
          </w:tcPr>
          <w:p w14:paraId="2B248E7A" w14:textId="2EF0A338"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347AB204" w14:textId="39323EA7" w:rsidR="00DB058F" w:rsidRPr="00DB058F" w:rsidRDefault="00DB058F" w:rsidP="00DB058F">
            <w:pPr>
              <w:jc w:val="center"/>
              <w:rPr>
                <w:color w:val="000000"/>
                <w:sz w:val="26"/>
                <w:szCs w:val="26"/>
              </w:rPr>
            </w:pPr>
            <w:r w:rsidRPr="00DB058F">
              <w:rPr>
                <w:sz w:val="26"/>
                <w:szCs w:val="26"/>
              </w:rPr>
              <w:t>3</w:t>
            </w:r>
          </w:p>
        </w:tc>
      </w:tr>
      <w:tr w:rsidR="00DB058F" w:rsidRPr="00DB058F" w14:paraId="6E17C795" w14:textId="77777777" w:rsidTr="00DB07AE">
        <w:tc>
          <w:tcPr>
            <w:tcW w:w="557" w:type="pct"/>
            <w:noWrap/>
            <w:vAlign w:val="center"/>
          </w:tcPr>
          <w:p w14:paraId="052E7F09" w14:textId="77777777" w:rsidR="00DB058F" w:rsidRPr="00DB058F" w:rsidRDefault="00DB058F" w:rsidP="00DB058F">
            <w:pPr>
              <w:jc w:val="center"/>
              <w:rPr>
                <w:color w:val="000000"/>
                <w:sz w:val="26"/>
                <w:szCs w:val="26"/>
              </w:rPr>
            </w:pPr>
            <w:r w:rsidRPr="00DB058F">
              <w:rPr>
                <w:color w:val="000000"/>
                <w:sz w:val="26"/>
                <w:szCs w:val="26"/>
              </w:rPr>
              <w:t>13</w:t>
            </w:r>
          </w:p>
        </w:tc>
        <w:tc>
          <w:tcPr>
            <w:tcW w:w="2640" w:type="pct"/>
            <w:vAlign w:val="center"/>
          </w:tcPr>
          <w:p w14:paraId="63CC2BC6" w14:textId="57DD0C19" w:rsidR="00DB058F" w:rsidRPr="00DB058F" w:rsidRDefault="00DB058F" w:rsidP="00DB058F">
            <w:pPr>
              <w:jc w:val="left"/>
              <w:rPr>
                <w:color w:val="000000"/>
                <w:sz w:val="26"/>
                <w:szCs w:val="26"/>
              </w:rPr>
            </w:pPr>
            <w:r w:rsidRPr="00DB058F">
              <w:rPr>
                <w:sz w:val="26"/>
                <w:szCs w:val="26"/>
              </w:rPr>
              <w:t>Xà hãm XHΠ35-2</w:t>
            </w:r>
          </w:p>
        </w:tc>
        <w:tc>
          <w:tcPr>
            <w:tcW w:w="885" w:type="pct"/>
            <w:noWrap/>
            <w:vAlign w:val="center"/>
          </w:tcPr>
          <w:p w14:paraId="2AB82AEA" w14:textId="0AC7212D"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765320A1" w14:textId="6BCF90CC" w:rsidR="00DB058F" w:rsidRPr="00DB058F" w:rsidRDefault="00DB058F" w:rsidP="00DB058F">
            <w:pPr>
              <w:jc w:val="center"/>
              <w:rPr>
                <w:color w:val="000000"/>
                <w:sz w:val="26"/>
                <w:szCs w:val="26"/>
              </w:rPr>
            </w:pPr>
            <w:r w:rsidRPr="00DB058F">
              <w:rPr>
                <w:sz w:val="26"/>
                <w:szCs w:val="26"/>
              </w:rPr>
              <w:t>1</w:t>
            </w:r>
          </w:p>
        </w:tc>
      </w:tr>
      <w:tr w:rsidR="00DB058F" w:rsidRPr="00DB058F" w14:paraId="32D687D5" w14:textId="77777777" w:rsidTr="00DB07AE">
        <w:tc>
          <w:tcPr>
            <w:tcW w:w="557" w:type="pct"/>
            <w:noWrap/>
            <w:vAlign w:val="center"/>
          </w:tcPr>
          <w:p w14:paraId="21508C27" w14:textId="77777777" w:rsidR="00DB058F" w:rsidRPr="00DB058F" w:rsidRDefault="00DB058F" w:rsidP="00DB058F">
            <w:pPr>
              <w:jc w:val="center"/>
              <w:rPr>
                <w:color w:val="000000"/>
                <w:sz w:val="26"/>
                <w:szCs w:val="26"/>
              </w:rPr>
            </w:pPr>
            <w:r w:rsidRPr="00DB058F">
              <w:rPr>
                <w:color w:val="000000"/>
                <w:sz w:val="26"/>
                <w:szCs w:val="26"/>
              </w:rPr>
              <w:t>14</w:t>
            </w:r>
          </w:p>
        </w:tc>
        <w:tc>
          <w:tcPr>
            <w:tcW w:w="2640" w:type="pct"/>
            <w:vAlign w:val="center"/>
          </w:tcPr>
          <w:p w14:paraId="2A1D72BC" w14:textId="4317DD4C" w:rsidR="00DB058F" w:rsidRPr="00DB058F" w:rsidRDefault="00DB058F" w:rsidP="00DB058F">
            <w:pPr>
              <w:jc w:val="left"/>
              <w:rPr>
                <w:color w:val="000000"/>
                <w:sz w:val="26"/>
                <w:szCs w:val="26"/>
              </w:rPr>
            </w:pPr>
            <w:r w:rsidRPr="00DB058F">
              <w:rPr>
                <w:sz w:val="26"/>
                <w:szCs w:val="26"/>
              </w:rPr>
              <w:t>Xà  hãm lệch XHL22-1</w:t>
            </w:r>
          </w:p>
        </w:tc>
        <w:tc>
          <w:tcPr>
            <w:tcW w:w="885" w:type="pct"/>
            <w:noWrap/>
            <w:vAlign w:val="center"/>
          </w:tcPr>
          <w:p w14:paraId="46C76379" w14:textId="3B4456EC"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6A3FF63E" w14:textId="4B46AAF1" w:rsidR="00DB058F" w:rsidRPr="00DB058F" w:rsidRDefault="00DB058F" w:rsidP="00DB058F">
            <w:pPr>
              <w:jc w:val="center"/>
              <w:rPr>
                <w:color w:val="000000"/>
                <w:sz w:val="26"/>
                <w:szCs w:val="26"/>
              </w:rPr>
            </w:pPr>
            <w:r w:rsidRPr="00DB058F">
              <w:rPr>
                <w:sz w:val="26"/>
                <w:szCs w:val="26"/>
              </w:rPr>
              <w:t>20</w:t>
            </w:r>
          </w:p>
        </w:tc>
      </w:tr>
      <w:tr w:rsidR="00DB058F" w:rsidRPr="00DB058F" w14:paraId="2F9AD90E" w14:textId="77777777" w:rsidTr="00DB07AE">
        <w:tc>
          <w:tcPr>
            <w:tcW w:w="557" w:type="pct"/>
            <w:noWrap/>
            <w:vAlign w:val="center"/>
          </w:tcPr>
          <w:p w14:paraId="6B25D204" w14:textId="77777777" w:rsidR="00DB058F" w:rsidRPr="00DB058F" w:rsidRDefault="00DB058F" w:rsidP="00DB058F">
            <w:pPr>
              <w:jc w:val="center"/>
              <w:rPr>
                <w:color w:val="000000"/>
                <w:sz w:val="26"/>
                <w:szCs w:val="26"/>
              </w:rPr>
            </w:pPr>
            <w:r w:rsidRPr="00DB058F">
              <w:rPr>
                <w:color w:val="000000"/>
                <w:sz w:val="26"/>
                <w:szCs w:val="26"/>
              </w:rPr>
              <w:t>15</w:t>
            </w:r>
          </w:p>
        </w:tc>
        <w:tc>
          <w:tcPr>
            <w:tcW w:w="2640" w:type="pct"/>
            <w:vAlign w:val="center"/>
          </w:tcPr>
          <w:p w14:paraId="24F6C2EA" w14:textId="5EF70731" w:rsidR="00DB058F" w:rsidRPr="00DB058F" w:rsidRDefault="00DB058F" w:rsidP="00DB058F">
            <w:pPr>
              <w:jc w:val="left"/>
              <w:rPr>
                <w:color w:val="000000"/>
                <w:sz w:val="26"/>
                <w:szCs w:val="26"/>
              </w:rPr>
            </w:pPr>
            <w:r w:rsidRPr="00DB058F">
              <w:rPr>
                <w:sz w:val="26"/>
                <w:szCs w:val="26"/>
              </w:rPr>
              <w:t>Xà  hãm lệch XHL22-2</w:t>
            </w:r>
          </w:p>
        </w:tc>
        <w:tc>
          <w:tcPr>
            <w:tcW w:w="885" w:type="pct"/>
            <w:noWrap/>
            <w:vAlign w:val="center"/>
          </w:tcPr>
          <w:p w14:paraId="29A04E5F" w14:textId="1F053605"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05EB514E" w14:textId="708B87AB" w:rsidR="00DB058F" w:rsidRPr="00DB058F" w:rsidRDefault="00DB058F" w:rsidP="00DB058F">
            <w:pPr>
              <w:jc w:val="center"/>
              <w:rPr>
                <w:color w:val="000000"/>
                <w:sz w:val="26"/>
                <w:szCs w:val="26"/>
              </w:rPr>
            </w:pPr>
            <w:r w:rsidRPr="00DB058F">
              <w:rPr>
                <w:sz w:val="26"/>
                <w:szCs w:val="26"/>
              </w:rPr>
              <w:t>3</w:t>
            </w:r>
          </w:p>
        </w:tc>
      </w:tr>
      <w:tr w:rsidR="00DB058F" w:rsidRPr="00DB058F" w14:paraId="17416DF1" w14:textId="77777777" w:rsidTr="00DB07AE">
        <w:tc>
          <w:tcPr>
            <w:tcW w:w="557" w:type="pct"/>
            <w:noWrap/>
            <w:vAlign w:val="center"/>
          </w:tcPr>
          <w:p w14:paraId="177FF6E8" w14:textId="2036C2BB" w:rsidR="00DB058F" w:rsidRPr="00DB058F" w:rsidRDefault="00DB058F" w:rsidP="00DB058F">
            <w:pPr>
              <w:jc w:val="center"/>
              <w:rPr>
                <w:color w:val="000000"/>
                <w:sz w:val="26"/>
                <w:szCs w:val="26"/>
              </w:rPr>
            </w:pPr>
            <w:r w:rsidRPr="00DB058F">
              <w:rPr>
                <w:color w:val="000000"/>
                <w:sz w:val="26"/>
                <w:szCs w:val="26"/>
              </w:rPr>
              <w:t>16</w:t>
            </w:r>
          </w:p>
        </w:tc>
        <w:tc>
          <w:tcPr>
            <w:tcW w:w="2640" w:type="pct"/>
            <w:vAlign w:val="center"/>
          </w:tcPr>
          <w:p w14:paraId="232FEF76" w14:textId="33E09B97" w:rsidR="00DB058F" w:rsidRPr="00DB058F" w:rsidRDefault="00DB058F" w:rsidP="00DB058F">
            <w:pPr>
              <w:jc w:val="left"/>
              <w:rPr>
                <w:sz w:val="26"/>
                <w:szCs w:val="26"/>
              </w:rPr>
            </w:pPr>
            <w:r w:rsidRPr="00DB058F">
              <w:rPr>
                <w:sz w:val="26"/>
                <w:szCs w:val="26"/>
              </w:rPr>
              <w:t>Dao cách ly 35kV</w:t>
            </w:r>
          </w:p>
        </w:tc>
        <w:tc>
          <w:tcPr>
            <w:tcW w:w="885" w:type="pct"/>
            <w:noWrap/>
            <w:vAlign w:val="center"/>
          </w:tcPr>
          <w:p w14:paraId="010238CB" w14:textId="4ABDBC0F"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4D497CB1" w14:textId="6BE45ADF" w:rsidR="00DB058F" w:rsidRPr="00DB058F" w:rsidRDefault="00DB058F" w:rsidP="00DB058F">
            <w:pPr>
              <w:jc w:val="center"/>
              <w:rPr>
                <w:sz w:val="26"/>
                <w:szCs w:val="26"/>
              </w:rPr>
            </w:pPr>
            <w:r w:rsidRPr="00DB058F">
              <w:rPr>
                <w:sz w:val="26"/>
                <w:szCs w:val="26"/>
              </w:rPr>
              <w:t>1</w:t>
            </w:r>
          </w:p>
        </w:tc>
      </w:tr>
      <w:tr w:rsidR="00DB058F" w:rsidRPr="00DB058F" w14:paraId="1417F504" w14:textId="77777777" w:rsidTr="00DB07AE">
        <w:tc>
          <w:tcPr>
            <w:tcW w:w="557" w:type="pct"/>
            <w:noWrap/>
            <w:vAlign w:val="center"/>
          </w:tcPr>
          <w:p w14:paraId="618F1604" w14:textId="2DE00863" w:rsidR="00DB058F" w:rsidRPr="00DB058F" w:rsidRDefault="00DB058F" w:rsidP="00DB058F">
            <w:pPr>
              <w:jc w:val="center"/>
              <w:rPr>
                <w:color w:val="000000"/>
                <w:sz w:val="26"/>
                <w:szCs w:val="26"/>
              </w:rPr>
            </w:pPr>
            <w:r w:rsidRPr="00DB058F">
              <w:rPr>
                <w:color w:val="000000"/>
                <w:sz w:val="26"/>
                <w:szCs w:val="26"/>
              </w:rPr>
              <w:t>17</w:t>
            </w:r>
          </w:p>
        </w:tc>
        <w:tc>
          <w:tcPr>
            <w:tcW w:w="2640" w:type="pct"/>
            <w:vAlign w:val="center"/>
          </w:tcPr>
          <w:p w14:paraId="494C7557" w14:textId="327F0B88" w:rsidR="00DB058F" w:rsidRPr="00DB058F" w:rsidRDefault="00DB058F" w:rsidP="00DB058F">
            <w:pPr>
              <w:jc w:val="left"/>
              <w:rPr>
                <w:sz w:val="26"/>
                <w:szCs w:val="26"/>
              </w:rPr>
            </w:pPr>
            <w:r w:rsidRPr="00DB058F">
              <w:rPr>
                <w:sz w:val="26"/>
                <w:szCs w:val="26"/>
              </w:rPr>
              <w:t>Dao cách ly 24kV</w:t>
            </w:r>
          </w:p>
        </w:tc>
        <w:tc>
          <w:tcPr>
            <w:tcW w:w="885" w:type="pct"/>
            <w:noWrap/>
            <w:vAlign w:val="center"/>
          </w:tcPr>
          <w:p w14:paraId="153E54F0" w14:textId="4EEA373F"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134D35DC" w14:textId="0A5659BC" w:rsidR="00DB058F" w:rsidRPr="00DB058F" w:rsidRDefault="00DB058F" w:rsidP="00DB058F">
            <w:pPr>
              <w:jc w:val="center"/>
              <w:rPr>
                <w:sz w:val="26"/>
                <w:szCs w:val="26"/>
              </w:rPr>
            </w:pPr>
            <w:r w:rsidRPr="00DB058F">
              <w:rPr>
                <w:sz w:val="26"/>
                <w:szCs w:val="26"/>
              </w:rPr>
              <w:t>3</w:t>
            </w:r>
          </w:p>
        </w:tc>
      </w:tr>
      <w:tr w:rsidR="00DB058F" w:rsidRPr="00DB058F" w14:paraId="318FBA90" w14:textId="77777777" w:rsidTr="00DB07AE">
        <w:tc>
          <w:tcPr>
            <w:tcW w:w="557" w:type="pct"/>
            <w:noWrap/>
            <w:vAlign w:val="center"/>
          </w:tcPr>
          <w:p w14:paraId="22E799CD" w14:textId="5B8A3293" w:rsidR="00DB058F" w:rsidRPr="00DB058F" w:rsidRDefault="00DB058F" w:rsidP="00DB058F">
            <w:pPr>
              <w:jc w:val="center"/>
              <w:rPr>
                <w:color w:val="000000"/>
                <w:sz w:val="26"/>
                <w:szCs w:val="26"/>
              </w:rPr>
            </w:pPr>
            <w:r w:rsidRPr="00DB058F">
              <w:rPr>
                <w:color w:val="000000"/>
                <w:sz w:val="26"/>
                <w:szCs w:val="26"/>
              </w:rPr>
              <w:t>18</w:t>
            </w:r>
          </w:p>
        </w:tc>
        <w:tc>
          <w:tcPr>
            <w:tcW w:w="2640" w:type="pct"/>
            <w:vAlign w:val="center"/>
          </w:tcPr>
          <w:p w14:paraId="2A042537" w14:textId="2DBD3FB7" w:rsidR="00DB058F" w:rsidRPr="00DB058F" w:rsidRDefault="00DB058F" w:rsidP="00DB058F">
            <w:pPr>
              <w:jc w:val="left"/>
              <w:rPr>
                <w:sz w:val="26"/>
                <w:szCs w:val="26"/>
              </w:rPr>
            </w:pPr>
            <w:r w:rsidRPr="00DB058F">
              <w:rPr>
                <w:sz w:val="26"/>
                <w:szCs w:val="26"/>
              </w:rPr>
              <w:t xml:space="preserve">Xà đặt dao cách ly 35kV - XCD35 </w:t>
            </w:r>
          </w:p>
        </w:tc>
        <w:tc>
          <w:tcPr>
            <w:tcW w:w="885" w:type="pct"/>
            <w:noWrap/>
            <w:vAlign w:val="center"/>
          </w:tcPr>
          <w:p w14:paraId="7C147D5A" w14:textId="50420EB8" w:rsidR="00DB058F" w:rsidRPr="00DB058F" w:rsidRDefault="00DB058F" w:rsidP="00DB058F">
            <w:pPr>
              <w:jc w:val="center"/>
              <w:rPr>
                <w:color w:val="000000"/>
                <w:sz w:val="26"/>
                <w:szCs w:val="26"/>
              </w:rPr>
            </w:pPr>
            <w:r w:rsidRPr="00DB058F">
              <w:rPr>
                <w:sz w:val="26"/>
                <w:szCs w:val="26"/>
              </w:rPr>
              <w:t>Bộ</w:t>
            </w:r>
          </w:p>
        </w:tc>
        <w:tc>
          <w:tcPr>
            <w:tcW w:w="918" w:type="pct"/>
            <w:noWrap/>
            <w:vAlign w:val="center"/>
          </w:tcPr>
          <w:p w14:paraId="3919E5C0" w14:textId="113B8E60" w:rsidR="00DB058F" w:rsidRPr="00DB058F" w:rsidRDefault="00DB058F" w:rsidP="00DB058F">
            <w:pPr>
              <w:jc w:val="center"/>
              <w:rPr>
                <w:sz w:val="26"/>
                <w:szCs w:val="26"/>
              </w:rPr>
            </w:pPr>
            <w:r w:rsidRPr="00DB058F">
              <w:rPr>
                <w:sz w:val="26"/>
                <w:szCs w:val="26"/>
              </w:rPr>
              <w:t>1</w:t>
            </w:r>
          </w:p>
        </w:tc>
      </w:tr>
      <w:tr w:rsidR="00DB058F" w:rsidRPr="00DB058F" w14:paraId="7D9BC0B1" w14:textId="77777777" w:rsidTr="00DB07AE">
        <w:tc>
          <w:tcPr>
            <w:tcW w:w="557" w:type="pct"/>
            <w:noWrap/>
            <w:vAlign w:val="center"/>
          </w:tcPr>
          <w:p w14:paraId="193B22C6" w14:textId="332A2C05" w:rsidR="00DB058F" w:rsidRPr="00DB058F" w:rsidRDefault="00DB058F" w:rsidP="00DB058F">
            <w:pPr>
              <w:jc w:val="center"/>
              <w:rPr>
                <w:color w:val="000000"/>
                <w:sz w:val="26"/>
                <w:szCs w:val="26"/>
              </w:rPr>
            </w:pPr>
            <w:r w:rsidRPr="00DB058F">
              <w:rPr>
                <w:color w:val="000000"/>
                <w:sz w:val="26"/>
                <w:szCs w:val="26"/>
              </w:rPr>
              <w:t>19</w:t>
            </w:r>
          </w:p>
        </w:tc>
        <w:tc>
          <w:tcPr>
            <w:tcW w:w="2640" w:type="pct"/>
            <w:vAlign w:val="center"/>
          </w:tcPr>
          <w:p w14:paraId="0CB1B5BD" w14:textId="34D1B112" w:rsidR="00DB058F" w:rsidRPr="00DB058F" w:rsidRDefault="00DB058F" w:rsidP="00DB058F">
            <w:pPr>
              <w:jc w:val="left"/>
              <w:rPr>
                <w:sz w:val="26"/>
                <w:szCs w:val="26"/>
              </w:rPr>
            </w:pPr>
            <w:r w:rsidRPr="00DB058F">
              <w:rPr>
                <w:sz w:val="26"/>
                <w:szCs w:val="26"/>
              </w:rPr>
              <w:t>Dây bọc AC 120/19 XLPE2.5/HDPE</w:t>
            </w:r>
          </w:p>
        </w:tc>
        <w:tc>
          <w:tcPr>
            <w:tcW w:w="885" w:type="pct"/>
            <w:noWrap/>
            <w:vAlign w:val="center"/>
          </w:tcPr>
          <w:p w14:paraId="1895C2CB" w14:textId="6B82E238" w:rsidR="00DB058F" w:rsidRPr="00DB058F" w:rsidRDefault="00DB058F" w:rsidP="00DB058F">
            <w:pPr>
              <w:jc w:val="center"/>
              <w:rPr>
                <w:color w:val="000000"/>
                <w:sz w:val="26"/>
                <w:szCs w:val="26"/>
              </w:rPr>
            </w:pPr>
            <w:r w:rsidRPr="00DB058F">
              <w:rPr>
                <w:sz w:val="26"/>
                <w:szCs w:val="26"/>
              </w:rPr>
              <w:t>m</w:t>
            </w:r>
          </w:p>
        </w:tc>
        <w:tc>
          <w:tcPr>
            <w:tcW w:w="918" w:type="pct"/>
            <w:noWrap/>
            <w:vAlign w:val="center"/>
          </w:tcPr>
          <w:p w14:paraId="445EA2E3" w14:textId="172D60A7" w:rsidR="00DB058F" w:rsidRPr="00DB058F" w:rsidRDefault="00DB058F" w:rsidP="00DB058F">
            <w:pPr>
              <w:jc w:val="center"/>
              <w:rPr>
                <w:sz w:val="26"/>
                <w:szCs w:val="26"/>
              </w:rPr>
            </w:pPr>
            <w:r w:rsidRPr="00DB058F">
              <w:rPr>
                <w:sz w:val="26"/>
                <w:szCs w:val="26"/>
              </w:rPr>
              <w:t>11.959</w:t>
            </w:r>
          </w:p>
        </w:tc>
      </w:tr>
      <w:tr w:rsidR="00DB058F" w:rsidRPr="00DB058F" w14:paraId="18202D23" w14:textId="77777777" w:rsidTr="00DB07AE">
        <w:tc>
          <w:tcPr>
            <w:tcW w:w="557" w:type="pct"/>
            <w:noWrap/>
            <w:vAlign w:val="center"/>
          </w:tcPr>
          <w:p w14:paraId="3084F4E6" w14:textId="61EFDDBA" w:rsidR="00DB058F" w:rsidRPr="00DB058F" w:rsidRDefault="00DB058F" w:rsidP="00DB058F">
            <w:pPr>
              <w:jc w:val="center"/>
              <w:rPr>
                <w:color w:val="000000"/>
                <w:sz w:val="26"/>
                <w:szCs w:val="26"/>
              </w:rPr>
            </w:pPr>
            <w:r w:rsidRPr="00DB058F">
              <w:rPr>
                <w:color w:val="000000"/>
                <w:sz w:val="26"/>
                <w:szCs w:val="26"/>
              </w:rPr>
              <w:t>20</w:t>
            </w:r>
          </w:p>
        </w:tc>
        <w:tc>
          <w:tcPr>
            <w:tcW w:w="2640" w:type="pct"/>
            <w:vAlign w:val="center"/>
          </w:tcPr>
          <w:p w14:paraId="77B3D758" w14:textId="42E1A622" w:rsidR="00DB058F" w:rsidRPr="00DB058F" w:rsidRDefault="00DB058F" w:rsidP="00DB058F">
            <w:pPr>
              <w:jc w:val="left"/>
              <w:rPr>
                <w:sz w:val="26"/>
                <w:szCs w:val="26"/>
              </w:rPr>
            </w:pPr>
            <w:r w:rsidRPr="00DB058F">
              <w:rPr>
                <w:sz w:val="26"/>
                <w:szCs w:val="26"/>
              </w:rPr>
              <w:t xml:space="preserve">Dây nhôm trần AC120/19 </w:t>
            </w:r>
          </w:p>
        </w:tc>
        <w:tc>
          <w:tcPr>
            <w:tcW w:w="885" w:type="pct"/>
            <w:noWrap/>
            <w:vAlign w:val="center"/>
          </w:tcPr>
          <w:p w14:paraId="49594939" w14:textId="65AF3A6B" w:rsidR="00DB058F" w:rsidRPr="00DB058F" w:rsidRDefault="00DB058F" w:rsidP="00DB058F">
            <w:pPr>
              <w:jc w:val="center"/>
              <w:rPr>
                <w:color w:val="000000"/>
                <w:sz w:val="26"/>
                <w:szCs w:val="26"/>
              </w:rPr>
            </w:pPr>
            <w:r w:rsidRPr="00DB058F">
              <w:rPr>
                <w:sz w:val="26"/>
                <w:szCs w:val="26"/>
              </w:rPr>
              <w:t>m</w:t>
            </w:r>
          </w:p>
        </w:tc>
        <w:tc>
          <w:tcPr>
            <w:tcW w:w="918" w:type="pct"/>
            <w:noWrap/>
            <w:vAlign w:val="center"/>
          </w:tcPr>
          <w:p w14:paraId="015AEC19" w14:textId="0E61136F" w:rsidR="00DB058F" w:rsidRPr="00DB058F" w:rsidRDefault="00DB058F" w:rsidP="00DB058F">
            <w:pPr>
              <w:jc w:val="center"/>
              <w:rPr>
                <w:sz w:val="26"/>
                <w:szCs w:val="26"/>
              </w:rPr>
            </w:pPr>
            <w:r w:rsidRPr="00DB058F">
              <w:rPr>
                <w:sz w:val="26"/>
                <w:szCs w:val="26"/>
              </w:rPr>
              <w:t>6066</w:t>
            </w:r>
          </w:p>
        </w:tc>
      </w:tr>
      <w:tr w:rsidR="00DB058F" w:rsidRPr="00DB058F" w14:paraId="777C636D" w14:textId="77777777" w:rsidTr="00DB07AE">
        <w:tc>
          <w:tcPr>
            <w:tcW w:w="557" w:type="pct"/>
            <w:noWrap/>
            <w:vAlign w:val="center"/>
          </w:tcPr>
          <w:p w14:paraId="0A3F90D7" w14:textId="4F21699A" w:rsidR="00DB058F" w:rsidRPr="00DB058F" w:rsidRDefault="00DB058F" w:rsidP="00DB058F">
            <w:pPr>
              <w:jc w:val="center"/>
              <w:rPr>
                <w:color w:val="000000"/>
                <w:sz w:val="26"/>
                <w:szCs w:val="26"/>
              </w:rPr>
            </w:pPr>
            <w:r w:rsidRPr="00DB058F">
              <w:rPr>
                <w:color w:val="000000"/>
                <w:sz w:val="26"/>
                <w:szCs w:val="26"/>
              </w:rPr>
              <w:t>21</w:t>
            </w:r>
          </w:p>
        </w:tc>
        <w:tc>
          <w:tcPr>
            <w:tcW w:w="2640" w:type="pct"/>
            <w:vAlign w:val="center"/>
          </w:tcPr>
          <w:p w14:paraId="43A44998" w14:textId="3D3346C4" w:rsidR="00DB058F" w:rsidRPr="00DB058F" w:rsidRDefault="00DB058F" w:rsidP="00DB058F">
            <w:pPr>
              <w:jc w:val="left"/>
              <w:rPr>
                <w:sz w:val="26"/>
                <w:szCs w:val="26"/>
              </w:rPr>
            </w:pPr>
            <w:r w:rsidRPr="00DB058F">
              <w:rPr>
                <w:sz w:val="26"/>
                <w:szCs w:val="26"/>
              </w:rPr>
              <w:t xml:space="preserve">Dây nhôm trần AC95/16 </w:t>
            </w:r>
          </w:p>
        </w:tc>
        <w:tc>
          <w:tcPr>
            <w:tcW w:w="885" w:type="pct"/>
            <w:noWrap/>
            <w:vAlign w:val="center"/>
          </w:tcPr>
          <w:p w14:paraId="10A81C9F" w14:textId="732EA4F1" w:rsidR="00DB058F" w:rsidRPr="00DB058F" w:rsidRDefault="00DB058F" w:rsidP="00DB058F">
            <w:pPr>
              <w:jc w:val="center"/>
              <w:rPr>
                <w:color w:val="000000"/>
                <w:sz w:val="26"/>
                <w:szCs w:val="26"/>
              </w:rPr>
            </w:pPr>
            <w:r w:rsidRPr="00DB058F">
              <w:rPr>
                <w:sz w:val="26"/>
                <w:szCs w:val="26"/>
              </w:rPr>
              <w:t>m</w:t>
            </w:r>
          </w:p>
        </w:tc>
        <w:tc>
          <w:tcPr>
            <w:tcW w:w="918" w:type="pct"/>
            <w:noWrap/>
            <w:vAlign w:val="center"/>
          </w:tcPr>
          <w:p w14:paraId="1C5EAF6B" w14:textId="5F7AA64A" w:rsidR="00DB058F" w:rsidRPr="00DB058F" w:rsidRDefault="00DB058F" w:rsidP="00DB058F">
            <w:pPr>
              <w:jc w:val="center"/>
              <w:rPr>
                <w:sz w:val="26"/>
                <w:szCs w:val="26"/>
              </w:rPr>
            </w:pPr>
            <w:r w:rsidRPr="00DB058F">
              <w:rPr>
                <w:sz w:val="26"/>
                <w:szCs w:val="26"/>
              </w:rPr>
              <w:t>4009</w:t>
            </w:r>
          </w:p>
        </w:tc>
      </w:tr>
      <w:tr w:rsidR="00DB058F" w:rsidRPr="00DB058F" w14:paraId="3BB14466" w14:textId="77777777" w:rsidTr="00DB07AE">
        <w:tc>
          <w:tcPr>
            <w:tcW w:w="557" w:type="pct"/>
            <w:noWrap/>
            <w:vAlign w:val="center"/>
          </w:tcPr>
          <w:p w14:paraId="1CF86B27" w14:textId="1ADFF073" w:rsidR="00DB058F" w:rsidRPr="00DB058F" w:rsidRDefault="00DB058F" w:rsidP="00DB058F">
            <w:pPr>
              <w:jc w:val="center"/>
              <w:rPr>
                <w:color w:val="000000"/>
                <w:sz w:val="26"/>
                <w:szCs w:val="26"/>
              </w:rPr>
            </w:pPr>
            <w:r w:rsidRPr="00DB058F">
              <w:rPr>
                <w:color w:val="000000"/>
                <w:sz w:val="26"/>
                <w:szCs w:val="26"/>
              </w:rPr>
              <w:t>22</w:t>
            </w:r>
          </w:p>
        </w:tc>
        <w:tc>
          <w:tcPr>
            <w:tcW w:w="2640" w:type="pct"/>
            <w:vAlign w:val="center"/>
          </w:tcPr>
          <w:p w14:paraId="01338253" w14:textId="7F4A3EB8" w:rsidR="00DB058F" w:rsidRPr="00DB058F" w:rsidRDefault="00DB058F" w:rsidP="00DB058F">
            <w:pPr>
              <w:jc w:val="left"/>
              <w:rPr>
                <w:sz w:val="26"/>
                <w:szCs w:val="26"/>
              </w:rPr>
            </w:pPr>
            <w:r w:rsidRPr="00DB058F">
              <w:rPr>
                <w:sz w:val="26"/>
                <w:szCs w:val="26"/>
              </w:rPr>
              <w:t>Cặp cáp 3BL 25-150</w:t>
            </w:r>
          </w:p>
        </w:tc>
        <w:tc>
          <w:tcPr>
            <w:tcW w:w="885" w:type="pct"/>
            <w:noWrap/>
            <w:vAlign w:val="center"/>
          </w:tcPr>
          <w:p w14:paraId="301B64BF" w14:textId="5E5510E1" w:rsidR="00DB058F" w:rsidRPr="00DB058F" w:rsidRDefault="00DB058F" w:rsidP="00DB058F">
            <w:pPr>
              <w:jc w:val="center"/>
              <w:rPr>
                <w:color w:val="000000"/>
                <w:sz w:val="26"/>
                <w:szCs w:val="26"/>
              </w:rPr>
            </w:pPr>
            <w:r w:rsidRPr="00DB058F">
              <w:rPr>
                <w:sz w:val="26"/>
                <w:szCs w:val="26"/>
              </w:rPr>
              <w:t>Cái</w:t>
            </w:r>
          </w:p>
        </w:tc>
        <w:tc>
          <w:tcPr>
            <w:tcW w:w="918" w:type="pct"/>
            <w:noWrap/>
            <w:vAlign w:val="center"/>
          </w:tcPr>
          <w:p w14:paraId="25F4CEE1" w14:textId="00756148" w:rsidR="00DB058F" w:rsidRPr="00DB058F" w:rsidRDefault="00DB058F" w:rsidP="00DB058F">
            <w:pPr>
              <w:jc w:val="center"/>
              <w:rPr>
                <w:sz w:val="26"/>
                <w:szCs w:val="26"/>
              </w:rPr>
            </w:pPr>
            <w:r w:rsidRPr="00DB058F">
              <w:rPr>
                <w:sz w:val="26"/>
                <w:szCs w:val="26"/>
              </w:rPr>
              <w:t>509</w:t>
            </w:r>
          </w:p>
        </w:tc>
      </w:tr>
      <w:tr w:rsidR="00DB058F" w:rsidRPr="00DB058F" w14:paraId="6DFFF9DB" w14:textId="77777777" w:rsidTr="00DB07AE">
        <w:tc>
          <w:tcPr>
            <w:tcW w:w="557" w:type="pct"/>
            <w:noWrap/>
            <w:vAlign w:val="center"/>
          </w:tcPr>
          <w:p w14:paraId="21861D33" w14:textId="64EFB7D4" w:rsidR="00DB058F" w:rsidRPr="00DB058F" w:rsidRDefault="00DB058F" w:rsidP="00DB058F">
            <w:pPr>
              <w:jc w:val="center"/>
              <w:rPr>
                <w:color w:val="000000"/>
                <w:sz w:val="26"/>
                <w:szCs w:val="26"/>
              </w:rPr>
            </w:pPr>
            <w:r w:rsidRPr="00DB058F">
              <w:rPr>
                <w:color w:val="000000"/>
                <w:sz w:val="26"/>
                <w:szCs w:val="26"/>
              </w:rPr>
              <w:t>23</w:t>
            </w:r>
          </w:p>
        </w:tc>
        <w:tc>
          <w:tcPr>
            <w:tcW w:w="2640" w:type="pct"/>
            <w:vAlign w:val="center"/>
          </w:tcPr>
          <w:p w14:paraId="311AF90E" w14:textId="3221BCF5" w:rsidR="00DB058F" w:rsidRPr="00DB058F" w:rsidRDefault="00DB058F" w:rsidP="00DB058F">
            <w:pPr>
              <w:jc w:val="left"/>
              <w:rPr>
                <w:sz w:val="26"/>
                <w:szCs w:val="26"/>
              </w:rPr>
            </w:pPr>
            <w:r w:rsidRPr="00DB058F">
              <w:rPr>
                <w:sz w:val="26"/>
                <w:szCs w:val="26"/>
              </w:rPr>
              <w:t>Đầu cốt SYG 70</w:t>
            </w:r>
          </w:p>
        </w:tc>
        <w:tc>
          <w:tcPr>
            <w:tcW w:w="885" w:type="pct"/>
            <w:noWrap/>
            <w:vAlign w:val="center"/>
          </w:tcPr>
          <w:p w14:paraId="72D16B85" w14:textId="535AC684" w:rsidR="00DB058F" w:rsidRPr="00DB058F" w:rsidRDefault="00DB058F" w:rsidP="00DB058F">
            <w:pPr>
              <w:jc w:val="center"/>
              <w:rPr>
                <w:color w:val="000000"/>
                <w:sz w:val="26"/>
                <w:szCs w:val="26"/>
              </w:rPr>
            </w:pPr>
            <w:r w:rsidRPr="00DB058F">
              <w:rPr>
                <w:sz w:val="26"/>
                <w:szCs w:val="26"/>
              </w:rPr>
              <w:t>Cái</w:t>
            </w:r>
          </w:p>
        </w:tc>
        <w:tc>
          <w:tcPr>
            <w:tcW w:w="918" w:type="pct"/>
            <w:noWrap/>
            <w:vAlign w:val="center"/>
          </w:tcPr>
          <w:p w14:paraId="6716BA8F" w14:textId="5C7E8E2E" w:rsidR="00DB058F" w:rsidRPr="00DB058F" w:rsidRDefault="00DB058F" w:rsidP="00DB058F">
            <w:pPr>
              <w:jc w:val="center"/>
              <w:rPr>
                <w:sz w:val="26"/>
                <w:szCs w:val="26"/>
              </w:rPr>
            </w:pPr>
            <w:r w:rsidRPr="00DB058F">
              <w:rPr>
                <w:sz w:val="26"/>
                <w:szCs w:val="26"/>
              </w:rPr>
              <w:t>3</w:t>
            </w:r>
          </w:p>
        </w:tc>
      </w:tr>
      <w:tr w:rsidR="00DB058F" w:rsidRPr="00DB058F" w14:paraId="603E0FA8" w14:textId="77777777" w:rsidTr="00DB07AE">
        <w:tc>
          <w:tcPr>
            <w:tcW w:w="557" w:type="pct"/>
            <w:noWrap/>
            <w:vAlign w:val="center"/>
          </w:tcPr>
          <w:p w14:paraId="222401F4" w14:textId="304D4A92" w:rsidR="00DB058F" w:rsidRPr="00DB058F" w:rsidRDefault="00DB058F" w:rsidP="00DB058F">
            <w:pPr>
              <w:jc w:val="center"/>
              <w:rPr>
                <w:color w:val="000000"/>
                <w:sz w:val="26"/>
                <w:szCs w:val="26"/>
              </w:rPr>
            </w:pPr>
            <w:r w:rsidRPr="00DB058F">
              <w:rPr>
                <w:color w:val="000000"/>
                <w:sz w:val="26"/>
                <w:szCs w:val="26"/>
              </w:rPr>
              <w:t>24</w:t>
            </w:r>
          </w:p>
        </w:tc>
        <w:tc>
          <w:tcPr>
            <w:tcW w:w="2640" w:type="pct"/>
            <w:vAlign w:val="center"/>
          </w:tcPr>
          <w:p w14:paraId="5A6BBE1D" w14:textId="7E216328" w:rsidR="00DB058F" w:rsidRPr="00DB058F" w:rsidRDefault="00DB058F" w:rsidP="00DB058F">
            <w:pPr>
              <w:jc w:val="left"/>
              <w:rPr>
                <w:sz w:val="26"/>
                <w:szCs w:val="26"/>
              </w:rPr>
            </w:pPr>
            <w:r w:rsidRPr="00DB058F">
              <w:rPr>
                <w:sz w:val="26"/>
                <w:szCs w:val="26"/>
              </w:rPr>
              <w:t>Đầu cốt SYG 120</w:t>
            </w:r>
          </w:p>
        </w:tc>
        <w:tc>
          <w:tcPr>
            <w:tcW w:w="885" w:type="pct"/>
            <w:noWrap/>
            <w:vAlign w:val="center"/>
          </w:tcPr>
          <w:p w14:paraId="72693B85" w14:textId="61E5FDAD" w:rsidR="00DB058F" w:rsidRPr="00DB058F" w:rsidRDefault="00DB058F" w:rsidP="00DB058F">
            <w:pPr>
              <w:jc w:val="center"/>
              <w:rPr>
                <w:color w:val="000000"/>
                <w:sz w:val="26"/>
                <w:szCs w:val="26"/>
              </w:rPr>
            </w:pPr>
            <w:r w:rsidRPr="00DB058F">
              <w:rPr>
                <w:sz w:val="26"/>
                <w:szCs w:val="26"/>
              </w:rPr>
              <w:t>Cái</w:t>
            </w:r>
          </w:p>
        </w:tc>
        <w:tc>
          <w:tcPr>
            <w:tcW w:w="918" w:type="pct"/>
            <w:noWrap/>
            <w:vAlign w:val="center"/>
          </w:tcPr>
          <w:p w14:paraId="4A1D471D" w14:textId="4F41B156" w:rsidR="00DB058F" w:rsidRPr="00DB058F" w:rsidRDefault="00DB058F" w:rsidP="00DB058F">
            <w:pPr>
              <w:jc w:val="center"/>
              <w:rPr>
                <w:sz w:val="26"/>
                <w:szCs w:val="26"/>
              </w:rPr>
            </w:pPr>
            <w:r w:rsidRPr="00DB058F">
              <w:rPr>
                <w:sz w:val="26"/>
                <w:szCs w:val="26"/>
              </w:rPr>
              <w:t>33</w:t>
            </w:r>
          </w:p>
        </w:tc>
      </w:tr>
    </w:tbl>
    <w:p w14:paraId="2A368992" w14:textId="5094ABAE" w:rsidR="00EF2697" w:rsidRPr="00D327A1" w:rsidRDefault="00EF2697" w:rsidP="00EF2697">
      <w:pPr>
        <w:widowControl w:val="0"/>
        <w:spacing w:before="120" w:after="120"/>
        <w:ind w:firstLine="567"/>
        <w:rPr>
          <w:i/>
          <w:iCs/>
          <w:sz w:val="26"/>
          <w:szCs w:val="26"/>
        </w:rPr>
      </w:pPr>
      <w:r>
        <w:rPr>
          <w:i/>
          <w:iCs/>
          <w:sz w:val="26"/>
          <w:szCs w:val="26"/>
        </w:rPr>
        <w:t>1.5</w:t>
      </w:r>
      <w:r w:rsidRPr="00D327A1">
        <w:rPr>
          <w:i/>
          <w:iCs/>
          <w:sz w:val="26"/>
          <w:szCs w:val="26"/>
        </w:rPr>
        <w:t xml:space="preserve">. </w:t>
      </w:r>
      <w:r w:rsidR="0070161B" w:rsidRPr="0070161B">
        <w:rPr>
          <w:i/>
          <w:iCs/>
          <w:sz w:val="26"/>
          <w:szCs w:val="26"/>
        </w:rPr>
        <w:t>Sửa chữa đường dây 484E5.21 đoạn từ cột số 52- 17-4 đến TBA Hà An 8 và các đường dây 478, 480 E5.21 năm 2026</w:t>
      </w:r>
    </w:p>
    <w:p w14:paraId="094872EB" w14:textId="734F24DA" w:rsidR="00EF2697" w:rsidRPr="00D327A1" w:rsidRDefault="00EF2697" w:rsidP="00EF2697">
      <w:pPr>
        <w:widowControl w:val="0"/>
        <w:spacing w:before="120" w:after="120"/>
        <w:ind w:firstLine="567"/>
        <w:rPr>
          <w:sz w:val="26"/>
          <w:szCs w:val="26"/>
        </w:rPr>
      </w:pPr>
      <w:r w:rsidRPr="00D327A1">
        <w:rPr>
          <w:sz w:val="26"/>
          <w:szCs w:val="26"/>
        </w:rPr>
        <w:t xml:space="preserve">- Sửa chữa đường dây theo quy mô tại Mục </w:t>
      </w:r>
      <w:r w:rsidR="0070161B">
        <w:rPr>
          <w:sz w:val="26"/>
          <w:szCs w:val="26"/>
        </w:rPr>
        <w:t>5</w:t>
      </w:r>
      <w:r w:rsidRPr="00D327A1">
        <w:rPr>
          <w:sz w:val="26"/>
          <w:szCs w:val="26"/>
        </w:rPr>
        <w:t>, Mẫu số 01A Chương IV E-HSMT.</w:t>
      </w:r>
    </w:p>
    <w:p w14:paraId="3B6D62C9" w14:textId="77777777" w:rsidR="00EF2697" w:rsidRDefault="00EF2697" w:rsidP="00EF2697">
      <w:pPr>
        <w:widowControl w:val="0"/>
        <w:spacing w:before="120" w:after="120"/>
        <w:ind w:firstLine="567"/>
        <w:rPr>
          <w:sz w:val="26"/>
          <w:szCs w:val="26"/>
        </w:rPr>
      </w:pPr>
      <w:r w:rsidRPr="00D327A1">
        <w:rPr>
          <w:sz w:val="26"/>
          <w:szCs w:val="26"/>
        </w:rPr>
        <w:t>- Thu hồi toàn bộ vật tư và vận chuyển, làm thủ tục nhập kho Công ty Điện lực Quảng Ninh tại địa chỉ 167 Trần Phú, phường Cao 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90"/>
        <w:gridCol w:w="7535"/>
        <w:gridCol w:w="2526"/>
        <w:gridCol w:w="2620"/>
      </w:tblGrid>
      <w:tr w:rsidR="002633BB" w:rsidRPr="00576389" w14:paraId="30285BD9" w14:textId="77777777" w:rsidTr="00DB07AE">
        <w:trPr>
          <w:tblHeader/>
        </w:trPr>
        <w:tc>
          <w:tcPr>
            <w:tcW w:w="557" w:type="pct"/>
            <w:vAlign w:val="center"/>
            <w:hideMark/>
          </w:tcPr>
          <w:p w14:paraId="496E514D" w14:textId="77777777" w:rsidR="002633BB" w:rsidRPr="00576389" w:rsidRDefault="002633BB" w:rsidP="00807169">
            <w:pPr>
              <w:jc w:val="center"/>
              <w:rPr>
                <w:b/>
                <w:bCs/>
                <w:color w:val="000000"/>
                <w:sz w:val="26"/>
                <w:szCs w:val="26"/>
              </w:rPr>
            </w:pPr>
            <w:r w:rsidRPr="00576389">
              <w:rPr>
                <w:b/>
                <w:bCs/>
                <w:color w:val="000000"/>
                <w:sz w:val="26"/>
                <w:szCs w:val="26"/>
              </w:rPr>
              <w:t>STT</w:t>
            </w:r>
          </w:p>
        </w:tc>
        <w:tc>
          <w:tcPr>
            <w:tcW w:w="2640" w:type="pct"/>
            <w:vAlign w:val="center"/>
            <w:hideMark/>
          </w:tcPr>
          <w:p w14:paraId="2831DB3A" w14:textId="77777777" w:rsidR="002633BB" w:rsidRPr="00576389" w:rsidRDefault="002633BB" w:rsidP="00807169">
            <w:pPr>
              <w:jc w:val="center"/>
              <w:rPr>
                <w:b/>
                <w:bCs/>
                <w:color w:val="000000"/>
                <w:sz w:val="26"/>
                <w:szCs w:val="26"/>
              </w:rPr>
            </w:pPr>
            <w:r w:rsidRPr="00576389">
              <w:rPr>
                <w:b/>
                <w:bCs/>
                <w:color w:val="000000"/>
                <w:sz w:val="26"/>
                <w:szCs w:val="26"/>
              </w:rPr>
              <w:t>Tên hàng</w:t>
            </w:r>
          </w:p>
        </w:tc>
        <w:tc>
          <w:tcPr>
            <w:tcW w:w="885" w:type="pct"/>
            <w:vAlign w:val="center"/>
            <w:hideMark/>
          </w:tcPr>
          <w:p w14:paraId="1BB41B43" w14:textId="77777777" w:rsidR="002633BB" w:rsidRPr="00576389" w:rsidRDefault="002633BB" w:rsidP="00807169">
            <w:pPr>
              <w:jc w:val="center"/>
              <w:rPr>
                <w:b/>
                <w:bCs/>
                <w:color w:val="000000"/>
                <w:sz w:val="26"/>
                <w:szCs w:val="26"/>
              </w:rPr>
            </w:pPr>
            <w:r w:rsidRPr="00576389">
              <w:rPr>
                <w:b/>
                <w:bCs/>
                <w:color w:val="000000"/>
                <w:sz w:val="26"/>
                <w:szCs w:val="26"/>
              </w:rPr>
              <w:t>Đơn vị</w:t>
            </w:r>
          </w:p>
        </w:tc>
        <w:tc>
          <w:tcPr>
            <w:tcW w:w="918" w:type="pct"/>
            <w:vAlign w:val="center"/>
            <w:hideMark/>
          </w:tcPr>
          <w:p w14:paraId="67868EFD" w14:textId="77777777" w:rsidR="002633BB" w:rsidRPr="00576389" w:rsidRDefault="002633BB" w:rsidP="00807169">
            <w:pPr>
              <w:jc w:val="center"/>
              <w:rPr>
                <w:b/>
                <w:bCs/>
                <w:color w:val="000000"/>
                <w:sz w:val="26"/>
                <w:szCs w:val="26"/>
              </w:rPr>
            </w:pPr>
            <w:r w:rsidRPr="00576389">
              <w:rPr>
                <w:b/>
                <w:bCs/>
                <w:color w:val="000000"/>
                <w:sz w:val="26"/>
                <w:szCs w:val="26"/>
              </w:rPr>
              <w:t>Số lượng</w:t>
            </w:r>
          </w:p>
        </w:tc>
      </w:tr>
      <w:tr w:rsidR="002D6D26" w:rsidRPr="00576389" w14:paraId="404F5D23" w14:textId="77777777" w:rsidTr="00DB07AE">
        <w:tc>
          <w:tcPr>
            <w:tcW w:w="557" w:type="pct"/>
            <w:noWrap/>
            <w:vAlign w:val="center"/>
            <w:hideMark/>
          </w:tcPr>
          <w:p w14:paraId="175868CE" w14:textId="77777777" w:rsidR="002D6D26" w:rsidRPr="00576389" w:rsidRDefault="002D6D26" w:rsidP="002D6D26">
            <w:pPr>
              <w:jc w:val="center"/>
              <w:rPr>
                <w:color w:val="000000"/>
                <w:sz w:val="26"/>
                <w:szCs w:val="26"/>
              </w:rPr>
            </w:pPr>
            <w:r w:rsidRPr="00576389">
              <w:rPr>
                <w:color w:val="000000"/>
                <w:sz w:val="26"/>
                <w:szCs w:val="26"/>
              </w:rPr>
              <w:t>1</w:t>
            </w:r>
          </w:p>
        </w:tc>
        <w:tc>
          <w:tcPr>
            <w:tcW w:w="2640" w:type="pct"/>
            <w:vAlign w:val="center"/>
            <w:hideMark/>
          </w:tcPr>
          <w:p w14:paraId="35B95990" w14:textId="78AEFCDC" w:rsidR="002D6D26" w:rsidRPr="00576389" w:rsidRDefault="002D6D26" w:rsidP="002D6D26">
            <w:pPr>
              <w:jc w:val="left"/>
              <w:rPr>
                <w:color w:val="000000"/>
                <w:sz w:val="26"/>
                <w:szCs w:val="26"/>
              </w:rPr>
            </w:pPr>
            <w:r w:rsidRPr="00576389">
              <w:rPr>
                <w:sz w:val="26"/>
                <w:szCs w:val="26"/>
              </w:rPr>
              <w:t>Cách điện sứ đứng gốm 24kV + ty</w:t>
            </w:r>
          </w:p>
        </w:tc>
        <w:tc>
          <w:tcPr>
            <w:tcW w:w="885" w:type="pct"/>
            <w:noWrap/>
            <w:vAlign w:val="center"/>
            <w:hideMark/>
          </w:tcPr>
          <w:p w14:paraId="22ADC208" w14:textId="4243F9F6" w:rsidR="002D6D26" w:rsidRPr="00576389" w:rsidRDefault="002D6D26" w:rsidP="002D6D26">
            <w:pPr>
              <w:jc w:val="center"/>
              <w:rPr>
                <w:color w:val="000000"/>
                <w:sz w:val="26"/>
                <w:szCs w:val="26"/>
              </w:rPr>
            </w:pPr>
            <w:r w:rsidRPr="00576389">
              <w:rPr>
                <w:sz w:val="26"/>
                <w:szCs w:val="26"/>
              </w:rPr>
              <w:t>Quả</w:t>
            </w:r>
          </w:p>
        </w:tc>
        <w:tc>
          <w:tcPr>
            <w:tcW w:w="918" w:type="pct"/>
            <w:noWrap/>
            <w:vAlign w:val="center"/>
            <w:hideMark/>
          </w:tcPr>
          <w:p w14:paraId="7EF962C7" w14:textId="5B95B282" w:rsidR="002D6D26" w:rsidRPr="00576389" w:rsidRDefault="002D6D26" w:rsidP="002D6D26">
            <w:pPr>
              <w:jc w:val="center"/>
              <w:rPr>
                <w:color w:val="000000"/>
                <w:sz w:val="26"/>
                <w:szCs w:val="26"/>
              </w:rPr>
            </w:pPr>
            <w:r w:rsidRPr="00576389">
              <w:rPr>
                <w:sz w:val="26"/>
                <w:szCs w:val="26"/>
              </w:rPr>
              <w:t>135</w:t>
            </w:r>
          </w:p>
        </w:tc>
      </w:tr>
      <w:tr w:rsidR="002D6D26" w:rsidRPr="00576389" w14:paraId="4B40C57F" w14:textId="77777777" w:rsidTr="00DB07AE">
        <w:tc>
          <w:tcPr>
            <w:tcW w:w="557" w:type="pct"/>
            <w:noWrap/>
            <w:vAlign w:val="center"/>
            <w:hideMark/>
          </w:tcPr>
          <w:p w14:paraId="3FB4D078" w14:textId="77777777" w:rsidR="002D6D26" w:rsidRPr="00576389" w:rsidRDefault="002D6D26" w:rsidP="002D6D26">
            <w:pPr>
              <w:jc w:val="center"/>
              <w:rPr>
                <w:color w:val="000000"/>
                <w:sz w:val="26"/>
                <w:szCs w:val="26"/>
              </w:rPr>
            </w:pPr>
            <w:r w:rsidRPr="00576389">
              <w:rPr>
                <w:color w:val="000000"/>
                <w:sz w:val="26"/>
                <w:szCs w:val="26"/>
              </w:rPr>
              <w:t>2</w:t>
            </w:r>
          </w:p>
        </w:tc>
        <w:tc>
          <w:tcPr>
            <w:tcW w:w="2640" w:type="pct"/>
            <w:vAlign w:val="center"/>
            <w:hideMark/>
          </w:tcPr>
          <w:p w14:paraId="16AE73BF" w14:textId="0141941B" w:rsidR="002D6D26" w:rsidRPr="00576389" w:rsidRDefault="002D6D26" w:rsidP="002D6D26">
            <w:pPr>
              <w:jc w:val="left"/>
              <w:rPr>
                <w:color w:val="000000"/>
                <w:sz w:val="26"/>
                <w:szCs w:val="26"/>
              </w:rPr>
            </w:pPr>
            <w:r w:rsidRPr="00576389">
              <w:rPr>
                <w:sz w:val="26"/>
                <w:szCs w:val="26"/>
              </w:rPr>
              <w:t>Chuỗi néo cách điện thuỷ tinh 24kV + phụ kiện (3 bát/chuỗi)</w:t>
            </w:r>
          </w:p>
        </w:tc>
        <w:tc>
          <w:tcPr>
            <w:tcW w:w="885" w:type="pct"/>
            <w:noWrap/>
            <w:vAlign w:val="center"/>
            <w:hideMark/>
          </w:tcPr>
          <w:p w14:paraId="3D9B2C4C" w14:textId="3E3FE517" w:rsidR="002D6D26" w:rsidRPr="00576389" w:rsidRDefault="002D6D26" w:rsidP="002D6D26">
            <w:pPr>
              <w:jc w:val="center"/>
              <w:rPr>
                <w:color w:val="000000"/>
                <w:sz w:val="26"/>
                <w:szCs w:val="26"/>
              </w:rPr>
            </w:pPr>
            <w:r w:rsidRPr="00576389">
              <w:rPr>
                <w:sz w:val="26"/>
                <w:szCs w:val="26"/>
              </w:rPr>
              <w:t>Bộ</w:t>
            </w:r>
          </w:p>
        </w:tc>
        <w:tc>
          <w:tcPr>
            <w:tcW w:w="918" w:type="pct"/>
            <w:noWrap/>
            <w:vAlign w:val="center"/>
            <w:hideMark/>
          </w:tcPr>
          <w:p w14:paraId="04FF2526" w14:textId="437DCD96" w:rsidR="002D6D26" w:rsidRPr="00576389" w:rsidRDefault="002D6D26" w:rsidP="002D6D26">
            <w:pPr>
              <w:jc w:val="center"/>
              <w:rPr>
                <w:color w:val="000000"/>
                <w:sz w:val="26"/>
                <w:szCs w:val="26"/>
              </w:rPr>
            </w:pPr>
            <w:r w:rsidRPr="00576389">
              <w:rPr>
                <w:sz w:val="26"/>
                <w:szCs w:val="26"/>
              </w:rPr>
              <w:t>6</w:t>
            </w:r>
          </w:p>
        </w:tc>
      </w:tr>
      <w:tr w:rsidR="002D6D26" w:rsidRPr="00576389" w14:paraId="3934AA9E" w14:textId="77777777" w:rsidTr="00DB07AE">
        <w:tc>
          <w:tcPr>
            <w:tcW w:w="557" w:type="pct"/>
            <w:noWrap/>
            <w:vAlign w:val="center"/>
            <w:hideMark/>
          </w:tcPr>
          <w:p w14:paraId="0EE576CD" w14:textId="77777777" w:rsidR="002D6D26" w:rsidRPr="00576389" w:rsidRDefault="002D6D26" w:rsidP="002D6D26">
            <w:pPr>
              <w:jc w:val="center"/>
              <w:rPr>
                <w:color w:val="000000"/>
                <w:sz w:val="26"/>
                <w:szCs w:val="26"/>
              </w:rPr>
            </w:pPr>
            <w:r w:rsidRPr="00576389">
              <w:rPr>
                <w:color w:val="000000"/>
                <w:sz w:val="26"/>
                <w:szCs w:val="26"/>
              </w:rPr>
              <w:t>3</w:t>
            </w:r>
          </w:p>
        </w:tc>
        <w:tc>
          <w:tcPr>
            <w:tcW w:w="2640" w:type="pct"/>
            <w:vAlign w:val="center"/>
            <w:hideMark/>
          </w:tcPr>
          <w:p w14:paraId="140B4BE6" w14:textId="0477FF39" w:rsidR="002D6D26" w:rsidRPr="00576389" w:rsidRDefault="002D6D26" w:rsidP="002D6D26">
            <w:pPr>
              <w:jc w:val="left"/>
              <w:rPr>
                <w:color w:val="000000"/>
                <w:sz w:val="26"/>
                <w:szCs w:val="26"/>
              </w:rPr>
            </w:pPr>
            <w:r w:rsidRPr="00576389">
              <w:rPr>
                <w:sz w:val="26"/>
                <w:szCs w:val="26"/>
              </w:rPr>
              <w:t>Chuỗi néo cách điện polyme 24kV + phụ kiện</w:t>
            </w:r>
          </w:p>
        </w:tc>
        <w:tc>
          <w:tcPr>
            <w:tcW w:w="885" w:type="pct"/>
            <w:noWrap/>
            <w:vAlign w:val="center"/>
            <w:hideMark/>
          </w:tcPr>
          <w:p w14:paraId="106B7D97" w14:textId="71715127" w:rsidR="002D6D26" w:rsidRPr="00576389" w:rsidRDefault="002D6D26" w:rsidP="002D6D26">
            <w:pPr>
              <w:jc w:val="center"/>
              <w:rPr>
                <w:color w:val="000000"/>
                <w:sz w:val="26"/>
                <w:szCs w:val="26"/>
              </w:rPr>
            </w:pPr>
            <w:r w:rsidRPr="00576389">
              <w:rPr>
                <w:sz w:val="26"/>
                <w:szCs w:val="26"/>
              </w:rPr>
              <w:t>Cái</w:t>
            </w:r>
          </w:p>
        </w:tc>
        <w:tc>
          <w:tcPr>
            <w:tcW w:w="918" w:type="pct"/>
            <w:noWrap/>
            <w:vAlign w:val="center"/>
            <w:hideMark/>
          </w:tcPr>
          <w:p w14:paraId="06BDC4D4" w14:textId="6384A4D1" w:rsidR="002D6D26" w:rsidRPr="00576389" w:rsidRDefault="002D6D26" w:rsidP="002D6D26">
            <w:pPr>
              <w:jc w:val="center"/>
              <w:rPr>
                <w:color w:val="000000"/>
                <w:sz w:val="26"/>
                <w:szCs w:val="26"/>
              </w:rPr>
            </w:pPr>
            <w:r w:rsidRPr="00576389">
              <w:rPr>
                <w:sz w:val="26"/>
                <w:szCs w:val="26"/>
              </w:rPr>
              <w:t>18</w:t>
            </w:r>
          </w:p>
        </w:tc>
      </w:tr>
      <w:tr w:rsidR="002D6D26" w:rsidRPr="00576389" w14:paraId="2B73A4FE" w14:textId="77777777" w:rsidTr="00DB07AE">
        <w:tc>
          <w:tcPr>
            <w:tcW w:w="557" w:type="pct"/>
            <w:noWrap/>
            <w:vAlign w:val="center"/>
            <w:hideMark/>
          </w:tcPr>
          <w:p w14:paraId="348252AE" w14:textId="77777777" w:rsidR="002D6D26" w:rsidRPr="00576389" w:rsidRDefault="002D6D26" w:rsidP="002D6D26">
            <w:pPr>
              <w:jc w:val="center"/>
              <w:rPr>
                <w:color w:val="000000"/>
                <w:sz w:val="26"/>
                <w:szCs w:val="26"/>
              </w:rPr>
            </w:pPr>
            <w:r w:rsidRPr="00576389">
              <w:rPr>
                <w:color w:val="000000"/>
                <w:sz w:val="26"/>
                <w:szCs w:val="26"/>
              </w:rPr>
              <w:lastRenderedPageBreak/>
              <w:t>4</w:t>
            </w:r>
          </w:p>
        </w:tc>
        <w:tc>
          <w:tcPr>
            <w:tcW w:w="2640" w:type="pct"/>
            <w:vAlign w:val="center"/>
            <w:hideMark/>
          </w:tcPr>
          <w:p w14:paraId="06AAAA8A" w14:textId="763DA373" w:rsidR="002D6D26" w:rsidRPr="00576389" w:rsidRDefault="002D6D26" w:rsidP="002D6D26">
            <w:pPr>
              <w:jc w:val="left"/>
              <w:rPr>
                <w:color w:val="000000"/>
                <w:sz w:val="26"/>
                <w:szCs w:val="26"/>
              </w:rPr>
            </w:pPr>
            <w:r w:rsidRPr="00576389">
              <w:rPr>
                <w:sz w:val="26"/>
                <w:szCs w:val="26"/>
              </w:rPr>
              <w:t>Đầu cốt SYG50</w:t>
            </w:r>
          </w:p>
        </w:tc>
        <w:tc>
          <w:tcPr>
            <w:tcW w:w="885" w:type="pct"/>
            <w:noWrap/>
            <w:vAlign w:val="center"/>
            <w:hideMark/>
          </w:tcPr>
          <w:p w14:paraId="5C5D34FE" w14:textId="62EBC420" w:rsidR="002D6D26" w:rsidRPr="00576389" w:rsidRDefault="002D6D26" w:rsidP="002D6D26">
            <w:pPr>
              <w:jc w:val="center"/>
              <w:rPr>
                <w:color w:val="000000"/>
                <w:sz w:val="26"/>
                <w:szCs w:val="26"/>
              </w:rPr>
            </w:pPr>
            <w:r w:rsidRPr="00576389">
              <w:rPr>
                <w:sz w:val="26"/>
                <w:szCs w:val="26"/>
              </w:rPr>
              <w:t>Cái</w:t>
            </w:r>
          </w:p>
        </w:tc>
        <w:tc>
          <w:tcPr>
            <w:tcW w:w="918" w:type="pct"/>
            <w:noWrap/>
            <w:vAlign w:val="center"/>
            <w:hideMark/>
          </w:tcPr>
          <w:p w14:paraId="7EC6CB56" w14:textId="061E58AC" w:rsidR="002D6D26" w:rsidRPr="00576389" w:rsidRDefault="002D6D26" w:rsidP="002D6D26">
            <w:pPr>
              <w:jc w:val="center"/>
              <w:rPr>
                <w:color w:val="000000"/>
                <w:sz w:val="26"/>
                <w:szCs w:val="26"/>
              </w:rPr>
            </w:pPr>
            <w:r w:rsidRPr="00576389">
              <w:rPr>
                <w:sz w:val="26"/>
                <w:szCs w:val="26"/>
              </w:rPr>
              <w:t>6</w:t>
            </w:r>
          </w:p>
        </w:tc>
      </w:tr>
      <w:tr w:rsidR="002D6D26" w:rsidRPr="00576389" w14:paraId="0266CABC" w14:textId="77777777" w:rsidTr="00DB07AE">
        <w:tc>
          <w:tcPr>
            <w:tcW w:w="557" w:type="pct"/>
            <w:noWrap/>
            <w:vAlign w:val="center"/>
            <w:hideMark/>
          </w:tcPr>
          <w:p w14:paraId="0E8D7CC4" w14:textId="77777777" w:rsidR="002D6D26" w:rsidRPr="00576389" w:rsidRDefault="002D6D26" w:rsidP="002D6D26">
            <w:pPr>
              <w:jc w:val="center"/>
              <w:rPr>
                <w:color w:val="000000"/>
                <w:sz w:val="26"/>
                <w:szCs w:val="26"/>
              </w:rPr>
            </w:pPr>
            <w:r w:rsidRPr="00576389">
              <w:rPr>
                <w:color w:val="000000"/>
                <w:sz w:val="26"/>
                <w:szCs w:val="26"/>
              </w:rPr>
              <w:t>5</w:t>
            </w:r>
          </w:p>
        </w:tc>
        <w:tc>
          <w:tcPr>
            <w:tcW w:w="2640" w:type="pct"/>
            <w:vAlign w:val="center"/>
            <w:hideMark/>
          </w:tcPr>
          <w:p w14:paraId="64F83288" w14:textId="0CAA47FF" w:rsidR="002D6D26" w:rsidRPr="00576389" w:rsidRDefault="002D6D26" w:rsidP="002D6D26">
            <w:pPr>
              <w:jc w:val="left"/>
              <w:rPr>
                <w:color w:val="000000"/>
                <w:sz w:val="26"/>
                <w:szCs w:val="26"/>
              </w:rPr>
            </w:pPr>
            <w:r w:rsidRPr="00576389">
              <w:rPr>
                <w:sz w:val="26"/>
                <w:szCs w:val="26"/>
              </w:rPr>
              <w:t>Đầu cốt SYG70</w:t>
            </w:r>
          </w:p>
        </w:tc>
        <w:tc>
          <w:tcPr>
            <w:tcW w:w="885" w:type="pct"/>
            <w:noWrap/>
            <w:vAlign w:val="center"/>
            <w:hideMark/>
          </w:tcPr>
          <w:p w14:paraId="20B7889D" w14:textId="2E5A34D6" w:rsidR="002D6D26" w:rsidRPr="00576389" w:rsidRDefault="002D6D26" w:rsidP="002D6D26">
            <w:pPr>
              <w:jc w:val="center"/>
              <w:rPr>
                <w:color w:val="000000"/>
                <w:sz w:val="26"/>
                <w:szCs w:val="26"/>
              </w:rPr>
            </w:pPr>
            <w:r w:rsidRPr="00576389">
              <w:rPr>
                <w:sz w:val="26"/>
                <w:szCs w:val="26"/>
              </w:rPr>
              <w:t>Cái</w:t>
            </w:r>
          </w:p>
        </w:tc>
        <w:tc>
          <w:tcPr>
            <w:tcW w:w="918" w:type="pct"/>
            <w:noWrap/>
            <w:vAlign w:val="center"/>
            <w:hideMark/>
          </w:tcPr>
          <w:p w14:paraId="3C00B684" w14:textId="6B23801D" w:rsidR="002D6D26" w:rsidRPr="00576389" w:rsidRDefault="002D6D26" w:rsidP="002D6D26">
            <w:pPr>
              <w:jc w:val="center"/>
              <w:rPr>
                <w:color w:val="000000"/>
                <w:sz w:val="26"/>
                <w:szCs w:val="26"/>
              </w:rPr>
            </w:pPr>
            <w:r w:rsidRPr="00576389">
              <w:rPr>
                <w:sz w:val="26"/>
                <w:szCs w:val="26"/>
              </w:rPr>
              <w:t>6</w:t>
            </w:r>
          </w:p>
        </w:tc>
      </w:tr>
      <w:tr w:rsidR="002D6D26" w:rsidRPr="00576389" w14:paraId="7B11BCB5" w14:textId="77777777" w:rsidTr="00DB07AE">
        <w:tc>
          <w:tcPr>
            <w:tcW w:w="557" w:type="pct"/>
            <w:noWrap/>
            <w:vAlign w:val="center"/>
          </w:tcPr>
          <w:p w14:paraId="3C7C4D89" w14:textId="77777777" w:rsidR="002D6D26" w:rsidRPr="00576389" w:rsidRDefault="002D6D26" w:rsidP="002D6D26">
            <w:pPr>
              <w:jc w:val="center"/>
              <w:rPr>
                <w:color w:val="000000"/>
                <w:sz w:val="26"/>
                <w:szCs w:val="26"/>
              </w:rPr>
            </w:pPr>
            <w:r w:rsidRPr="00576389">
              <w:rPr>
                <w:color w:val="000000"/>
                <w:sz w:val="26"/>
                <w:szCs w:val="26"/>
              </w:rPr>
              <w:t>6</w:t>
            </w:r>
          </w:p>
        </w:tc>
        <w:tc>
          <w:tcPr>
            <w:tcW w:w="2640" w:type="pct"/>
            <w:vAlign w:val="center"/>
          </w:tcPr>
          <w:p w14:paraId="07B7664E" w14:textId="55DA73F1" w:rsidR="002D6D26" w:rsidRPr="00576389" w:rsidRDefault="002D6D26" w:rsidP="002D6D26">
            <w:pPr>
              <w:jc w:val="left"/>
              <w:rPr>
                <w:color w:val="000000"/>
                <w:sz w:val="26"/>
                <w:szCs w:val="26"/>
              </w:rPr>
            </w:pPr>
            <w:r w:rsidRPr="00576389">
              <w:rPr>
                <w:sz w:val="26"/>
                <w:szCs w:val="26"/>
              </w:rPr>
              <w:t>Cặp cáp nhôm 3BL</w:t>
            </w:r>
          </w:p>
        </w:tc>
        <w:tc>
          <w:tcPr>
            <w:tcW w:w="885" w:type="pct"/>
            <w:noWrap/>
            <w:vAlign w:val="center"/>
          </w:tcPr>
          <w:p w14:paraId="21DC672D" w14:textId="411F8447" w:rsidR="002D6D26" w:rsidRPr="00576389" w:rsidRDefault="002D6D26" w:rsidP="002D6D26">
            <w:pPr>
              <w:jc w:val="center"/>
              <w:rPr>
                <w:color w:val="000000"/>
                <w:sz w:val="26"/>
                <w:szCs w:val="26"/>
              </w:rPr>
            </w:pPr>
            <w:r w:rsidRPr="00576389">
              <w:rPr>
                <w:sz w:val="26"/>
                <w:szCs w:val="26"/>
              </w:rPr>
              <w:t>Cái</w:t>
            </w:r>
          </w:p>
        </w:tc>
        <w:tc>
          <w:tcPr>
            <w:tcW w:w="918" w:type="pct"/>
            <w:noWrap/>
            <w:vAlign w:val="center"/>
          </w:tcPr>
          <w:p w14:paraId="1F6EDC9A" w14:textId="5370AE60" w:rsidR="002D6D26" w:rsidRPr="00576389" w:rsidRDefault="002D6D26" w:rsidP="002D6D26">
            <w:pPr>
              <w:jc w:val="center"/>
              <w:rPr>
                <w:color w:val="000000"/>
                <w:sz w:val="26"/>
                <w:szCs w:val="26"/>
              </w:rPr>
            </w:pPr>
            <w:r w:rsidRPr="00576389">
              <w:rPr>
                <w:sz w:val="26"/>
                <w:szCs w:val="26"/>
              </w:rPr>
              <w:t>36</w:t>
            </w:r>
          </w:p>
        </w:tc>
      </w:tr>
      <w:tr w:rsidR="002D6D26" w:rsidRPr="00576389" w14:paraId="3254B28E" w14:textId="77777777" w:rsidTr="00DB07AE">
        <w:tc>
          <w:tcPr>
            <w:tcW w:w="557" w:type="pct"/>
            <w:noWrap/>
            <w:vAlign w:val="center"/>
          </w:tcPr>
          <w:p w14:paraId="728177DE" w14:textId="77777777" w:rsidR="002D6D26" w:rsidRPr="00576389" w:rsidRDefault="002D6D26" w:rsidP="002D6D26">
            <w:pPr>
              <w:jc w:val="center"/>
              <w:rPr>
                <w:color w:val="000000"/>
                <w:sz w:val="26"/>
                <w:szCs w:val="26"/>
              </w:rPr>
            </w:pPr>
            <w:r w:rsidRPr="00576389">
              <w:rPr>
                <w:color w:val="000000"/>
                <w:sz w:val="26"/>
                <w:szCs w:val="26"/>
              </w:rPr>
              <w:t>7</w:t>
            </w:r>
          </w:p>
        </w:tc>
        <w:tc>
          <w:tcPr>
            <w:tcW w:w="2640" w:type="pct"/>
            <w:vAlign w:val="center"/>
          </w:tcPr>
          <w:p w14:paraId="6BE07343" w14:textId="0384F7EF" w:rsidR="002D6D26" w:rsidRPr="00576389" w:rsidRDefault="002D6D26" w:rsidP="002D6D26">
            <w:pPr>
              <w:jc w:val="left"/>
              <w:rPr>
                <w:color w:val="000000"/>
                <w:sz w:val="26"/>
                <w:szCs w:val="26"/>
              </w:rPr>
            </w:pPr>
            <w:r w:rsidRPr="00576389">
              <w:rPr>
                <w:sz w:val="26"/>
                <w:szCs w:val="26"/>
              </w:rPr>
              <w:t>Dây nhôm lõi thép:  ACSR 50/8</w:t>
            </w:r>
          </w:p>
        </w:tc>
        <w:tc>
          <w:tcPr>
            <w:tcW w:w="885" w:type="pct"/>
            <w:noWrap/>
            <w:vAlign w:val="center"/>
          </w:tcPr>
          <w:p w14:paraId="1CB2B5AC" w14:textId="669B386F" w:rsidR="002D6D26" w:rsidRPr="00576389" w:rsidRDefault="002D6D26" w:rsidP="002D6D26">
            <w:pPr>
              <w:jc w:val="center"/>
              <w:rPr>
                <w:color w:val="000000"/>
                <w:sz w:val="26"/>
                <w:szCs w:val="26"/>
              </w:rPr>
            </w:pPr>
            <w:r w:rsidRPr="00576389">
              <w:rPr>
                <w:sz w:val="26"/>
                <w:szCs w:val="26"/>
              </w:rPr>
              <w:t>m</w:t>
            </w:r>
          </w:p>
        </w:tc>
        <w:tc>
          <w:tcPr>
            <w:tcW w:w="918" w:type="pct"/>
            <w:noWrap/>
            <w:vAlign w:val="center"/>
          </w:tcPr>
          <w:p w14:paraId="0EF0435B" w14:textId="4A30A9D6" w:rsidR="002D6D26" w:rsidRPr="00576389" w:rsidRDefault="002D6D26" w:rsidP="002D6D26">
            <w:pPr>
              <w:jc w:val="center"/>
              <w:rPr>
                <w:color w:val="000000"/>
                <w:sz w:val="26"/>
                <w:szCs w:val="26"/>
              </w:rPr>
            </w:pPr>
            <w:r w:rsidRPr="00576389">
              <w:rPr>
                <w:sz w:val="26"/>
                <w:szCs w:val="26"/>
              </w:rPr>
              <w:t>3.017</w:t>
            </w:r>
          </w:p>
        </w:tc>
      </w:tr>
      <w:tr w:rsidR="002D6D26" w:rsidRPr="00576389" w14:paraId="5412BB91" w14:textId="77777777" w:rsidTr="00DB07AE">
        <w:tc>
          <w:tcPr>
            <w:tcW w:w="557" w:type="pct"/>
            <w:noWrap/>
            <w:vAlign w:val="center"/>
          </w:tcPr>
          <w:p w14:paraId="7652C9C6" w14:textId="77777777" w:rsidR="002D6D26" w:rsidRPr="00576389" w:rsidRDefault="002D6D26" w:rsidP="002D6D26">
            <w:pPr>
              <w:jc w:val="center"/>
              <w:rPr>
                <w:color w:val="000000"/>
                <w:sz w:val="26"/>
                <w:szCs w:val="26"/>
              </w:rPr>
            </w:pPr>
            <w:r w:rsidRPr="00576389">
              <w:rPr>
                <w:color w:val="000000"/>
                <w:sz w:val="26"/>
                <w:szCs w:val="26"/>
              </w:rPr>
              <w:t>8</w:t>
            </w:r>
          </w:p>
        </w:tc>
        <w:tc>
          <w:tcPr>
            <w:tcW w:w="2640" w:type="pct"/>
            <w:vAlign w:val="center"/>
          </w:tcPr>
          <w:p w14:paraId="6113A91D" w14:textId="6A9DA6CC" w:rsidR="002D6D26" w:rsidRPr="00576389" w:rsidRDefault="002D6D26" w:rsidP="002D6D26">
            <w:pPr>
              <w:jc w:val="left"/>
              <w:rPr>
                <w:color w:val="000000"/>
                <w:sz w:val="26"/>
                <w:szCs w:val="26"/>
              </w:rPr>
            </w:pPr>
            <w:r w:rsidRPr="00576389">
              <w:rPr>
                <w:sz w:val="26"/>
                <w:szCs w:val="26"/>
              </w:rPr>
              <w:t>Dây nhôm lõi thép:  ACSR 70/11</w:t>
            </w:r>
          </w:p>
        </w:tc>
        <w:tc>
          <w:tcPr>
            <w:tcW w:w="885" w:type="pct"/>
            <w:noWrap/>
            <w:vAlign w:val="center"/>
          </w:tcPr>
          <w:p w14:paraId="4A4BA4DC" w14:textId="62368E08" w:rsidR="002D6D26" w:rsidRPr="00576389" w:rsidRDefault="002D6D26" w:rsidP="002D6D26">
            <w:pPr>
              <w:jc w:val="center"/>
              <w:rPr>
                <w:color w:val="000000"/>
                <w:sz w:val="26"/>
                <w:szCs w:val="26"/>
              </w:rPr>
            </w:pPr>
            <w:r w:rsidRPr="00576389">
              <w:rPr>
                <w:sz w:val="26"/>
                <w:szCs w:val="26"/>
              </w:rPr>
              <w:t>m</w:t>
            </w:r>
          </w:p>
        </w:tc>
        <w:tc>
          <w:tcPr>
            <w:tcW w:w="918" w:type="pct"/>
            <w:noWrap/>
            <w:vAlign w:val="center"/>
          </w:tcPr>
          <w:p w14:paraId="53007844" w14:textId="5AA04C18" w:rsidR="002D6D26" w:rsidRPr="00576389" w:rsidRDefault="002D6D26" w:rsidP="002D6D26">
            <w:pPr>
              <w:jc w:val="center"/>
              <w:rPr>
                <w:color w:val="000000"/>
                <w:sz w:val="26"/>
                <w:szCs w:val="26"/>
              </w:rPr>
            </w:pPr>
            <w:r w:rsidRPr="00576389">
              <w:rPr>
                <w:sz w:val="26"/>
                <w:szCs w:val="26"/>
              </w:rPr>
              <w:t>1.928</w:t>
            </w:r>
          </w:p>
        </w:tc>
      </w:tr>
    </w:tbl>
    <w:p w14:paraId="4FBA7233" w14:textId="6243AA60" w:rsidR="00EF2697" w:rsidRPr="00D327A1" w:rsidRDefault="00EF2697" w:rsidP="00EF2697">
      <w:pPr>
        <w:widowControl w:val="0"/>
        <w:spacing w:before="120" w:after="120"/>
        <w:ind w:firstLine="567"/>
        <w:rPr>
          <w:i/>
          <w:iCs/>
          <w:sz w:val="26"/>
          <w:szCs w:val="26"/>
        </w:rPr>
      </w:pPr>
      <w:r>
        <w:rPr>
          <w:i/>
          <w:iCs/>
          <w:sz w:val="26"/>
          <w:szCs w:val="26"/>
        </w:rPr>
        <w:t>1.6</w:t>
      </w:r>
      <w:r w:rsidRPr="00D327A1">
        <w:rPr>
          <w:i/>
          <w:iCs/>
          <w:sz w:val="26"/>
          <w:szCs w:val="26"/>
        </w:rPr>
        <w:t xml:space="preserve">. </w:t>
      </w:r>
      <w:r w:rsidR="0070161B" w:rsidRPr="0070161B">
        <w:rPr>
          <w:i/>
          <w:iCs/>
          <w:sz w:val="26"/>
          <w:szCs w:val="26"/>
        </w:rPr>
        <w:t>SCL phần sắt các TBA Hà An 1, Tiền Phong 3, Trung Tâm Khuyến Nông - Khuyến Ngư, Hiệp Hòa 4</w:t>
      </w:r>
    </w:p>
    <w:p w14:paraId="3EBBEB37" w14:textId="14C0FE52" w:rsidR="00EF2697" w:rsidRPr="00D327A1" w:rsidRDefault="00EF2697" w:rsidP="00EF2697">
      <w:pPr>
        <w:widowControl w:val="0"/>
        <w:spacing w:before="120" w:after="120"/>
        <w:ind w:firstLine="567"/>
        <w:rPr>
          <w:sz w:val="26"/>
          <w:szCs w:val="26"/>
        </w:rPr>
      </w:pPr>
      <w:r w:rsidRPr="00D327A1">
        <w:rPr>
          <w:sz w:val="26"/>
          <w:szCs w:val="26"/>
        </w:rPr>
        <w:t xml:space="preserve">- Sửa chữa đường dây theo quy mô tại Mục </w:t>
      </w:r>
      <w:r w:rsidR="0070161B">
        <w:rPr>
          <w:sz w:val="26"/>
          <w:szCs w:val="26"/>
        </w:rPr>
        <w:t>6</w:t>
      </w:r>
      <w:r w:rsidRPr="00D327A1">
        <w:rPr>
          <w:sz w:val="26"/>
          <w:szCs w:val="26"/>
        </w:rPr>
        <w:t>, Mẫu số 01A Chương IV E-HSMT.</w:t>
      </w:r>
    </w:p>
    <w:p w14:paraId="4A3B6AE8" w14:textId="77777777" w:rsidR="00EF2697" w:rsidRDefault="00EF2697" w:rsidP="00EF2697">
      <w:pPr>
        <w:widowControl w:val="0"/>
        <w:spacing w:before="120" w:after="120"/>
        <w:ind w:firstLine="567"/>
        <w:rPr>
          <w:sz w:val="26"/>
          <w:szCs w:val="26"/>
        </w:rPr>
      </w:pPr>
      <w:r w:rsidRPr="00D327A1">
        <w:rPr>
          <w:sz w:val="26"/>
          <w:szCs w:val="26"/>
        </w:rPr>
        <w:t>- Thu hồi toàn bộ vật tư và vận chuyển, làm thủ tục nhập kho Công ty Điện lực Quảng Ninh tại địa chỉ 167 Trần Phú, phường Cao 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8"/>
        <w:gridCol w:w="8825"/>
        <w:gridCol w:w="1947"/>
        <w:gridCol w:w="2791"/>
      </w:tblGrid>
      <w:tr w:rsidR="0002009A" w:rsidRPr="00576389" w14:paraId="425305D5" w14:textId="77777777" w:rsidTr="00DB07AE">
        <w:trPr>
          <w:tblHeader/>
        </w:trPr>
        <w:tc>
          <w:tcPr>
            <w:tcW w:w="248" w:type="pct"/>
            <w:noWrap/>
            <w:vAlign w:val="center"/>
            <w:hideMark/>
          </w:tcPr>
          <w:p w14:paraId="6241FAEA" w14:textId="77777777" w:rsidR="0002009A" w:rsidRPr="00576389" w:rsidRDefault="0002009A" w:rsidP="00807169">
            <w:pPr>
              <w:jc w:val="center"/>
              <w:rPr>
                <w:b/>
                <w:bCs/>
                <w:sz w:val="26"/>
                <w:szCs w:val="26"/>
              </w:rPr>
            </w:pPr>
            <w:r w:rsidRPr="00576389">
              <w:rPr>
                <w:b/>
                <w:bCs/>
                <w:sz w:val="26"/>
                <w:szCs w:val="26"/>
              </w:rPr>
              <w:t>STT</w:t>
            </w:r>
          </w:p>
        </w:tc>
        <w:tc>
          <w:tcPr>
            <w:tcW w:w="3092" w:type="pct"/>
            <w:noWrap/>
            <w:vAlign w:val="center"/>
            <w:hideMark/>
          </w:tcPr>
          <w:p w14:paraId="1843DB1F" w14:textId="77777777" w:rsidR="0002009A" w:rsidRPr="00576389" w:rsidRDefault="0002009A" w:rsidP="00807169">
            <w:pPr>
              <w:jc w:val="center"/>
              <w:rPr>
                <w:b/>
                <w:bCs/>
                <w:sz w:val="26"/>
                <w:szCs w:val="26"/>
              </w:rPr>
            </w:pPr>
            <w:r w:rsidRPr="00576389">
              <w:rPr>
                <w:b/>
                <w:bCs/>
                <w:sz w:val="26"/>
                <w:szCs w:val="26"/>
              </w:rPr>
              <w:t>TÊN VẬT TƯ</w:t>
            </w:r>
          </w:p>
        </w:tc>
        <w:tc>
          <w:tcPr>
            <w:tcW w:w="682" w:type="pct"/>
            <w:noWrap/>
            <w:vAlign w:val="center"/>
            <w:hideMark/>
          </w:tcPr>
          <w:p w14:paraId="7E39EE41" w14:textId="77777777" w:rsidR="0002009A" w:rsidRPr="00576389" w:rsidRDefault="0002009A" w:rsidP="00807169">
            <w:pPr>
              <w:jc w:val="center"/>
              <w:rPr>
                <w:b/>
                <w:bCs/>
                <w:sz w:val="26"/>
                <w:szCs w:val="26"/>
              </w:rPr>
            </w:pPr>
            <w:r w:rsidRPr="00576389">
              <w:rPr>
                <w:b/>
                <w:bCs/>
                <w:sz w:val="26"/>
                <w:szCs w:val="26"/>
              </w:rPr>
              <w:t>ĐƠN VỊ</w:t>
            </w:r>
          </w:p>
        </w:tc>
        <w:tc>
          <w:tcPr>
            <w:tcW w:w="978" w:type="pct"/>
            <w:noWrap/>
            <w:vAlign w:val="center"/>
            <w:hideMark/>
          </w:tcPr>
          <w:p w14:paraId="0F762415" w14:textId="77777777" w:rsidR="0002009A" w:rsidRPr="00576389" w:rsidRDefault="0002009A" w:rsidP="00807169">
            <w:pPr>
              <w:jc w:val="center"/>
              <w:rPr>
                <w:b/>
                <w:bCs/>
                <w:sz w:val="26"/>
                <w:szCs w:val="26"/>
              </w:rPr>
            </w:pPr>
            <w:r w:rsidRPr="00576389">
              <w:rPr>
                <w:b/>
                <w:bCs/>
                <w:sz w:val="26"/>
                <w:szCs w:val="26"/>
              </w:rPr>
              <w:t>SỐ LƯỢNG</w:t>
            </w:r>
          </w:p>
        </w:tc>
      </w:tr>
      <w:tr w:rsidR="00F3655E" w:rsidRPr="00576389" w14:paraId="12839E73" w14:textId="77777777" w:rsidTr="00DB07AE">
        <w:tc>
          <w:tcPr>
            <w:tcW w:w="248" w:type="pct"/>
            <w:noWrap/>
            <w:vAlign w:val="center"/>
          </w:tcPr>
          <w:p w14:paraId="175940E9" w14:textId="594D0610" w:rsidR="00F3655E" w:rsidRPr="00576389" w:rsidRDefault="00575777" w:rsidP="00575777">
            <w:pPr>
              <w:jc w:val="center"/>
              <w:rPr>
                <w:b/>
                <w:bCs/>
                <w:sz w:val="26"/>
                <w:szCs w:val="26"/>
              </w:rPr>
            </w:pPr>
            <w:r w:rsidRPr="00576389">
              <w:rPr>
                <w:b/>
                <w:bCs/>
                <w:sz w:val="26"/>
                <w:szCs w:val="26"/>
              </w:rPr>
              <w:t>I</w:t>
            </w:r>
          </w:p>
        </w:tc>
        <w:tc>
          <w:tcPr>
            <w:tcW w:w="3092" w:type="pct"/>
            <w:noWrap/>
            <w:vAlign w:val="center"/>
          </w:tcPr>
          <w:p w14:paraId="561BD9C6" w14:textId="7AEE7750" w:rsidR="00F3655E" w:rsidRPr="00576389" w:rsidRDefault="00575777" w:rsidP="007E06D6">
            <w:pPr>
              <w:jc w:val="left"/>
              <w:rPr>
                <w:b/>
                <w:bCs/>
                <w:sz w:val="26"/>
                <w:szCs w:val="26"/>
              </w:rPr>
            </w:pPr>
            <w:r w:rsidRPr="00576389">
              <w:rPr>
                <w:b/>
                <w:bCs/>
                <w:sz w:val="26"/>
                <w:szCs w:val="26"/>
              </w:rPr>
              <w:t>Xà Trạm 22kV tâm cột 3m</w:t>
            </w:r>
          </w:p>
        </w:tc>
        <w:tc>
          <w:tcPr>
            <w:tcW w:w="682" w:type="pct"/>
            <w:noWrap/>
          </w:tcPr>
          <w:p w14:paraId="057E6470" w14:textId="77777777" w:rsidR="00F3655E" w:rsidRPr="00576389" w:rsidRDefault="00F3655E" w:rsidP="00F3655E">
            <w:pPr>
              <w:jc w:val="center"/>
              <w:rPr>
                <w:sz w:val="26"/>
                <w:szCs w:val="26"/>
              </w:rPr>
            </w:pPr>
          </w:p>
        </w:tc>
        <w:tc>
          <w:tcPr>
            <w:tcW w:w="978" w:type="pct"/>
            <w:noWrap/>
          </w:tcPr>
          <w:p w14:paraId="5CDFD88E" w14:textId="77777777" w:rsidR="00F3655E" w:rsidRPr="00576389" w:rsidRDefault="00F3655E" w:rsidP="00F3655E">
            <w:pPr>
              <w:jc w:val="center"/>
              <w:rPr>
                <w:sz w:val="26"/>
                <w:szCs w:val="26"/>
              </w:rPr>
            </w:pPr>
          </w:p>
        </w:tc>
      </w:tr>
      <w:tr w:rsidR="00F3655E" w:rsidRPr="00576389" w14:paraId="016D8A21" w14:textId="77777777" w:rsidTr="00DB07AE">
        <w:tc>
          <w:tcPr>
            <w:tcW w:w="248" w:type="pct"/>
            <w:noWrap/>
            <w:vAlign w:val="center"/>
          </w:tcPr>
          <w:p w14:paraId="06138BCF" w14:textId="77777777" w:rsidR="00F3655E" w:rsidRPr="00576389" w:rsidRDefault="00F3655E" w:rsidP="00F3655E">
            <w:pPr>
              <w:jc w:val="center"/>
              <w:rPr>
                <w:sz w:val="26"/>
                <w:szCs w:val="26"/>
              </w:rPr>
            </w:pPr>
            <w:r w:rsidRPr="00576389">
              <w:rPr>
                <w:sz w:val="26"/>
                <w:szCs w:val="26"/>
              </w:rPr>
              <w:t>1</w:t>
            </w:r>
          </w:p>
        </w:tc>
        <w:tc>
          <w:tcPr>
            <w:tcW w:w="3092" w:type="pct"/>
            <w:noWrap/>
            <w:vAlign w:val="center"/>
          </w:tcPr>
          <w:p w14:paraId="36E725FE" w14:textId="42DAB6F4" w:rsidR="00F3655E" w:rsidRPr="00576389" w:rsidRDefault="00F3655E" w:rsidP="00575777">
            <w:pPr>
              <w:jc w:val="left"/>
              <w:rPr>
                <w:sz w:val="26"/>
                <w:szCs w:val="26"/>
              </w:rPr>
            </w:pPr>
            <w:r w:rsidRPr="00576389">
              <w:rPr>
                <w:sz w:val="26"/>
                <w:szCs w:val="26"/>
              </w:rPr>
              <w:t xml:space="preserve"> Xà đỡ sứ đầu trạm dọc tuyến -6Đ Tim trạm 3m</w:t>
            </w:r>
          </w:p>
        </w:tc>
        <w:tc>
          <w:tcPr>
            <w:tcW w:w="682" w:type="pct"/>
            <w:noWrap/>
            <w:vAlign w:val="center"/>
          </w:tcPr>
          <w:p w14:paraId="5CA9580A" w14:textId="06114BF8" w:rsidR="00F3655E" w:rsidRPr="00576389" w:rsidRDefault="00F3655E" w:rsidP="00575777">
            <w:pPr>
              <w:jc w:val="center"/>
              <w:rPr>
                <w:sz w:val="26"/>
                <w:szCs w:val="26"/>
              </w:rPr>
            </w:pPr>
            <w:r w:rsidRPr="00576389">
              <w:rPr>
                <w:sz w:val="26"/>
                <w:szCs w:val="26"/>
              </w:rPr>
              <w:t>Bộ</w:t>
            </w:r>
          </w:p>
        </w:tc>
        <w:tc>
          <w:tcPr>
            <w:tcW w:w="978" w:type="pct"/>
            <w:noWrap/>
            <w:vAlign w:val="center"/>
          </w:tcPr>
          <w:p w14:paraId="67A35E82" w14:textId="4FC60552" w:rsidR="00F3655E" w:rsidRPr="00576389" w:rsidRDefault="00F3655E" w:rsidP="00575777">
            <w:pPr>
              <w:jc w:val="center"/>
              <w:rPr>
                <w:sz w:val="26"/>
                <w:szCs w:val="26"/>
              </w:rPr>
            </w:pPr>
            <w:r w:rsidRPr="00576389">
              <w:rPr>
                <w:sz w:val="26"/>
                <w:szCs w:val="26"/>
              </w:rPr>
              <w:t>1</w:t>
            </w:r>
          </w:p>
        </w:tc>
      </w:tr>
      <w:tr w:rsidR="00F3655E" w:rsidRPr="00576389" w14:paraId="4D053135" w14:textId="77777777" w:rsidTr="00DB07AE">
        <w:tc>
          <w:tcPr>
            <w:tcW w:w="248" w:type="pct"/>
            <w:noWrap/>
            <w:vAlign w:val="center"/>
          </w:tcPr>
          <w:p w14:paraId="6258D2DA" w14:textId="77777777" w:rsidR="00F3655E" w:rsidRPr="00576389" w:rsidRDefault="00F3655E" w:rsidP="00F3655E">
            <w:pPr>
              <w:jc w:val="center"/>
              <w:rPr>
                <w:sz w:val="26"/>
                <w:szCs w:val="26"/>
              </w:rPr>
            </w:pPr>
            <w:r w:rsidRPr="00576389">
              <w:rPr>
                <w:sz w:val="26"/>
                <w:szCs w:val="26"/>
              </w:rPr>
              <w:t>2</w:t>
            </w:r>
          </w:p>
        </w:tc>
        <w:tc>
          <w:tcPr>
            <w:tcW w:w="3092" w:type="pct"/>
            <w:noWrap/>
            <w:vAlign w:val="center"/>
          </w:tcPr>
          <w:p w14:paraId="049DDE40" w14:textId="3E13B11E" w:rsidR="00F3655E" w:rsidRPr="00576389" w:rsidRDefault="00F3655E" w:rsidP="00575777">
            <w:pPr>
              <w:jc w:val="left"/>
              <w:rPr>
                <w:sz w:val="26"/>
                <w:szCs w:val="26"/>
              </w:rPr>
            </w:pPr>
            <w:r w:rsidRPr="00576389">
              <w:rPr>
                <w:sz w:val="26"/>
                <w:szCs w:val="26"/>
              </w:rPr>
              <w:t xml:space="preserve"> Xà đỡ sứ đầu trạm dọc tuyến -3Đ Tim trạm 3m</w:t>
            </w:r>
          </w:p>
        </w:tc>
        <w:tc>
          <w:tcPr>
            <w:tcW w:w="682" w:type="pct"/>
            <w:noWrap/>
            <w:vAlign w:val="center"/>
          </w:tcPr>
          <w:p w14:paraId="3763EF27" w14:textId="60CCF587" w:rsidR="00F3655E" w:rsidRPr="00576389" w:rsidRDefault="00F3655E" w:rsidP="00575777">
            <w:pPr>
              <w:jc w:val="center"/>
              <w:rPr>
                <w:sz w:val="26"/>
                <w:szCs w:val="26"/>
              </w:rPr>
            </w:pPr>
            <w:r w:rsidRPr="00576389">
              <w:rPr>
                <w:sz w:val="26"/>
                <w:szCs w:val="26"/>
              </w:rPr>
              <w:t>Bộ</w:t>
            </w:r>
          </w:p>
        </w:tc>
        <w:tc>
          <w:tcPr>
            <w:tcW w:w="978" w:type="pct"/>
            <w:noWrap/>
            <w:vAlign w:val="center"/>
          </w:tcPr>
          <w:p w14:paraId="0FDA83F6" w14:textId="54812B9C" w:rsidR="00F3655E" w:rsidRPr="00576389" w:rsidRDefault="00F3655E" w:rsidP="00575777">
            <w:pPr>
              <w:jc w:val="center"/>
              <w:rPr>
                <w:sz w:val="26"/>
                <w:szCs w:val="26"/>
              </w:rPr>
            </w:pPr>
            <w:r w:rsidRPr="00576389">
              <w:rPr>
                <w:sz w:val="26"/>
                <w:szCs w:val="26"/>
              </w:rPr>
              <w:t>1</w:t>
            </w:r>
          </w:p>
        </w:tc>
      </w:tr>
      <w:tr w:rsidR="00F3655E" w:rsidRPr="00576389" w14:paraId="3B232347" w14:textId="77777777" w:rsidTr="00DB07AE">
        <w:tc>
          <w:tcPr>
            <w:tcW w:w="248" w:type="pct"/>
            <w:noWrap/>
            <w:vAlign w:val="center"/>
          </w:tcPr>
          <w:p w14:paraId="5B3DAAF9" w14:textId="77777777" w:rsidR="00F3655E" w:rsidRPr="00576389" w:rsidRDefault="00F3655E" w:rsidP="00F3655E">
            <w:pPr>
              <w:jc w:val="center"/>
              <w:rPr>
                <w:sz w:val="26"/>
                <w:szCs w:val="26"/>
              </w:rPr>
            </w:pPr>
            <w:r w:rsidRPr="00576389">
              <w:rPr>
                <w:sz w:val="26"/>
                <w:szCs w:val="26"/>
              </w:rPr>
              <w:t>3</w:t>
            </w:r>
          </w:p>
        </w:tc>
        <w:tc>
          <w:tcPr>
            <w:tcW w:w="3092" w:type="pct"/>
            <w:noWrap/>
            <w:vAlign w:val="center"/>
          </w:tcPr>
          <w:p w14:paraId="67D501CC" w14:textId="23098886" w:rsidR="00F3655E" w:rsidRPr="00576389" w:rsidRDefault="00F3655E" w:rsidP="00575777">
            <w:pPr>
              <w:jc w:val="left"/>
              <w:rPr>
                <w:sz w:val="26"/>
                <w:szCs w:val="26"/>
              </w:rPr>
            </w:pPr>
            <w:r w:rsidRPr="00576389">
              <w:rPr>
                <w:sz w:val="26"/>
                <w:szCs w:val="26"/>
              </w:rPr>
              <w:t xml:space="preserve"> Xà đỡ DCL 22kV - Tim trạm 3M</w:t>
            </w:r>
          </w:p>
        </w:tc>
        <w:tc>
          <w:tcPr>
            <w:tcW w:w="682" w:type="pct"/>
            <w:noWrap/>
            <w:vAlign w:val="center"/>
          </w:tcPr>
          <w:p w14:paraId="71B2EC29" w14:textId="7E0C18D8" w:rsidR="00F3655E" w:rsidRPr="00576389" w:rsidRDefault="00F3655E" w:rsidP="00575777">
            <w:pPr>
              <w:jc w:val="center"/>
              <w:rPr>
                <w:sz w:val="26"/>
                <w:szCs w:val="26"/>
              </w:rPr>
            </w:pPr>
            <w:r w:rsidRPr="00576389">
              <w:rPr>
                <w:sz w:val="26"/>
                <w:szCs w:val="26"/>
              </w:rPr>
              <w:t>Bộ</w:t>
            </w:r>
          </w:p>
        </w:tc>
        <w:tc>
          <w:tcPr>
            <w:tcW w:w="978" w:type="pct"/>
            <w:noWrap/>
            <w:vAlign w:val="center"/>
          </w:tcPr>
          <w:p w14:paraId="781AE72A" w14:textId="1AA90179" w:rsidR="00F3655E" w:rsidRPr="00576389" w:rsidRDefault="00F3655E" w:rsidP="00575777">
            <w:pPr>
              <w:jc w:val="center"/>
              <w:rPr>
                <w:sz w:val="26"/>
                <w:szCs w:val="26"/>
              </w:rPr>
            </w:pPr>
            <w:r w:rsidRPr="00576389">
              <w:rPr>
                <w:sz w:val="26"/>
                <w:szCs w:val="26"/>
              </w:rPr>
              <w:t>1</w:t>
            </w:r>
          </w:p>
        </w:tc>
      </w:tr>
      <w:tr w:rsidR="00F3655E" w:rsidRPr="00576389" w14:paraId="1388D771" w14:textId="77777777" w:rsidTr="00DB07AE">
        <w:tc>
          <w:tcPr>
            <w:tcW w:w="248" w:type="pct"/>
            <w:noWrap/>
            <w:vAlign w:val="center"/>
          </w:tcPr>
          <w:p w14:paraId="4E0D3FB9" w14:textId="77777777" w:rsidR="00F3655E" w:rsidRPr="00576389" w:rsidRDefault="00F3655E" w:rsidP="00F3655E">
            <w:pPr>
              <w:jc w:val="center"/>
              <w:rPr>
                <w:sz w:val="26"/>
                <w:szCs w:val="26"/>
              </w:rPr>
            </w:pPr>
            <w:r w:rsidRPr="00576389">
              <w:rPr>
                <w:sz w:val="26"/>
                <w:szCs w:val="26"/>
              </w:rPr>
              <w:t>4</w:t>
            </w:r>
          </w:p>
        </w:tc>
        <w:tc>
          <w:tcPr>
            <w:tcW w:w="3092" w:type="pct"/>
            <w:vAlign w:val="center"/>
          </w:tcPr>
          <w:p w14:paraId="6D526961" w14:textId="7CDC184D" w:rsidR="00F3655E" w:rsidRPr="00576389" w:rsidRDefault="00F3655E" w:rsidP="00575777">
            <w:pPr>
              <w:jc w:val="left"/>
              <w:rPr>
                <w:sz w:val="26"/>
                <w:szCs w:val="26"/>
              </w:rPr>
            </w:pPr>
            <w:r w:rsidRPr="00576389">
              <w:rPr>
                <w:sz w:val="26"/>
                <w:szCs w:val="26"/>
              </w:rPr>
              <w:t xml:space="preserve"> Xà đỡ FCO - Tim trạm 3M</w:t>
            </w:r>
          </w:p>
        </w:tc>
        <w:tc>
          <w:tcPr>
            <w:tcW w:w="682" w:type="pct"/>
            <w:noWrap/>
            <w:vAlign w:val="center"/>
          </w:tcPr>
          <w:p w14:paraId="0DA1B1E4" w14:textId="04762EAE" w:rsidR="00F3655E" w:rsidRPr="00576389" w:rsidRDefault="00F3655E" w:rsidP="00575777">
            <w:pPr>
              <w:jc w:val="center"/>
              <w:rPr>
                <w:sz w:val="26"/>
                <w:szCs w:val="26"/>
              </w:rPr>
            </w:pPr>
            <w:r w:rsidRPr="00576389">
              <w:rPr>
                <w:sz w:val="26"/>
                <w:szCs w:val="26"/>
              </w:rPr>
              <w:t>Bộ</w:t>
            </w:r>
          </w:p>
        </w:tc>
        <w:tc>
          <w:tcPr>
            <w:tcW w:w="978" w:type="pct"/>
            <w:noWrap/>
            <w:vAlign w:val="center"/>
          </w:tcPr>
          <w:p w14:paraId="0F3230DA" w14:textId="2E42138B" w:rsidR="00F3655E" w:rsidRPr="00576389" w:rsidRDefault="00F3655E" w:rsidP="00575777">
            <w:pPr>
              <w:jc w:val="center"/>
              <w:rPr>
                <w:sz w:val="26"/>
                <w:szCs w:val="26"/>
              </w:rPr>
            </w:pPr>
            <w:r w:rsidRPr="00576389">
              <w:rPr>
                <w:sz w:val="26"/>
                <w:szCs w:val="26"/>
              </w:rPr>
              <w:t>1</w:t>
            </w:r>
          </w:p>
        </w:tc>
      </w:tr>
      <w:tr w:rsidR="00F3655E" w:rsidRPr="00576389" w14:paraId="266E2E4C" w14:textId="77777777" w:rsidTr="00DB07AE">
        <w:tc>
          <w:tcPr>
            <w:tcW w:w="248" w:type="pct"/>
            <w:noWrap/>
            <w:vAlign w:val="center"/>
          </w:tcPr>
          <w:p w14:paraId="03BDBF07" w14:textId="77777777" w:rsidR="00F3655E" w:rsidRPr="00576389" w:rsidRDefault="00F3655E" w:rsidP="00F3655E">
            <w:pPr>
              <w:jc w:val="center"/>
              <w:rPr>
                <w:sz w:val="26"/>
                <w:szCs w:val="26"/>
              </w:rPr>
            </w:pPr>
            <w:r w:rsidRPr="00576389">
              <w:rPr>
                <w:sz w:val="26"/>
                <w:szCs w:val="26"/>
              </w:rPr>
              <w:t>5</w:t>
            </w:r>
          </w:p>
        </w:tc>
        <w:tc>
          <w:tcPr>
            <w:tcW w:w="3092" w:type="pct"/>
            <w:vAlign w:val="center"/>
          </w:tcPr>
          <w:p w14:paraId="21563321" w14:textId="3949217F" w:rsidR="00F3655E" w:rsidRPr="00576389" w:rsidRDefault="00F3655E" w:rsidP="00575777">
            <w:pPr>
              <w:jc w:val="left"/>
              <w:rPr>
                <w:sz w:val="26"/>
                <w:szCs w:val="26"/>
              </w:rPr>
            </w:pPr>
            <w:r w:rsidRPr="00576389">
              <w:rPr>
                <w:sz w:val="26"/>
                <w:szCs w:val="26"/>
              </w:rPr>
              <w:t xml:space="preserve"> Xà đỡ  CSV - Tim trạm 3M</w:t>
            </w:r>
          </w:p>
        </w:tc>
        <w:tc>
          <w:tcPr>
            <w:tcW w:w="682" w:type="pct"/>
            <w:noWrap/>
            <w:vAlign w:val="center"/>
          </w:tcPr>
          <w:p w14:paraId="02F44CB0" w14:textId="4C755CB4" w:rsidR="00F3655E" w:rsidRPr="00576389" w:rsidRDefault="00F3655E" w:rsidP="00575777">
            <w:pPr>
              <w:jc w:val="center"/>
              <w:rPr>
                <w:sz w:val="26"/>
                <w:szCs w:val="26"/>
              </w:rPr>
            </w:pPr>
            <w:r w:rsidRPr="00576389">
              <w:rPr>
                <w:sz w:val="26"/>
                <w:szCs w:val="26"/>
              </w:rPr>
              <w:t>Bộ</w:t>
            </w:r>
          </w:p>
        </w:tc>
        <w:tc>
          <w:tcPr>
            <w:tcW w:w="978" w:type="pct"/>
            <w:noWrap/>
            <w:vAlign w:val="center"/>
          </w:tcPr>
          <w:p w14:paraId="712EAB4A" w14:textId="504B4A27" w:rsidR="00F3655E" w:rsidRPr="00576389" w:rsidRDefault="00F3655E" w:rsidP="00575777">
            <w:pPr>
              <w:jc w:val="center"/>
              <w:rPr>
                <w:sz w:val="26"/>
                <w:szCs w:val="26"/>
              </w:rPr>
            </w:pPr>
            <w:r w:rsidRPr="00576389">
              <w:rPr>
                <w:sz w:val="26"/>
                <w:szCs w:val="26"/>
              </w:rPr>
              <w:t>1</w:t>
            </w:r>
          </w:p>
        </w:tc>
      </w:tr>
      <w:tr w:rsidR="00F3655E" w:rsidRPr="00576389" w14:paraId="43674762" w14:textId="77777777" w:rsidTr="00DB07AE">
        <w:tc>
          <w:tcPr>
            <w:tcW w:w="248" w:type="pct"/>
            <w:noWrap/>
            <w:vAlign w:val="center"/>
          </w:tcPr>
          <w:p w14:paraId="6BF2E01D" w14:textId="77777777" w:rsidR="00F3655E" w:rsidRPr="00576389" w:rsidRDefault="00F3655E" w:rsidP="00F3655E">
            <w:pPr>
              <w:jc w:val="center"/>
              <w:rPr>
                <w:sz w:val="26"/>
                <w:szCs w:val="26"/>
              </w:rPr>
            </w:pPr>
            <w:r w:rsidRPr="00576389">
              <w:rPr>
                <w:sz w:val="26"/>
                <w:szCs w:val="26"/>
              </w:rPr>
              <w:t>6</w:t>
            </w:r>
          </w:p>
        </w:tc>
        <w:tc>
          <w:tcPr>
            <w:tcW w:w="3092" w:type="pct"/>
            <w:shd w:val="clear" w:color="000000" w:fill="FFFFFF"/>
            <w:vAlign w:val="center"/>
          </w:tcPr>
          <w:p w14:paraId="5F8CB5D0" w14:textId="0C735461" w:rsidR="00F3655E" w:rsidRPr="00576389" w:rsidRDefault="00F3655E" w:rsidP="00575777">
            <w:pPr>
              <w:jc w:val="left"/>
              <w:rPr>
                <w:sz w:val="26"/>
                <w:szCs w:val="26"/>
              </w:rPr>
            </w:pPr>
            <w:r w:rsidRPr="00576389">
              <w:rPr>
                <w:sz w:val="26"/>
                <w:szCs w:val="26"/>
              </w:rPr>
              <w:t xml:space="preserve"> Xã đỡ MBA - Tim trạm 3M</w:t>
            </w:r>
          </w:p>
        </w:tc>
        <w:tc>
          <w:tcPr>
            <w:tcW w:w="682" w:type="pct"/>
            <w:noWrap/>
            <w:vAlign w:val="center"/>
          </w:tcPr>
          <w:p w14:paraId="3427E160" w14:textId="344C5C75" w:rsidR="00F3655E" w:rsidRPr="00576389" w:rsidRDefault="00F3655E" w:rsidP="00575777">
            <w:pPr>
              <w:jc w:val="center"/>
              <w:rPr>
                <w:sz w:val="26"/>
                <w:szCs w:val="26"/>
              </w:rPr>
            </w:pPr>
            <w:r w:rsidRPr="00576389">
              <w:rPr>
                <w:sz w:val="26"/>
                <w:szCs w:val="26"/>
              </w:rPr>
              <w:t>Bộ</w:t>
            </w:r>
          </w:p>
        </w:tc>
        <w:tc>
          <w:tcPr>
            <w:tcW w:w="978" w:type="pct"/>
            <w:noWrap/>
            <w:vAlign w:val="center"/>
          </w:tcPr>
          <w:p w14:paraId="78FE0088" w14:textId="51006F10" w:rsidR="00F3655E" w:rsidRPr="00576389" w:rsidRDefault="00F3655E" w:rsidP="00575777">
            <w:pPr>
              <w:jc w:val="center"/>
              <w:rPr>
                <w:sz w:val="26"/>
                <w:szCs w:val="26"/>
              </w:rPr>
            </w:pPr>
            <w:r w:rsidRPr="00576389">
              <w:rPr>
                <w:sz w:val="26"/>
                <w:szCs w:val="26"/>
              </w:rPr>
              <w:t>1</w:t>
            </w:r>
          </w:p>
        </w:tc>
      </w:tr>
      <w:tr w:rsidR="00F3655E" w:rsidRPr="00576389" w14:paraId="2E99408B" w14:textId="77777777" w:rsidTr="00DB07AE">
        <w:tc>
          <w:tcPr>
            <w:tcW w:w="248" w:type="pct"/>
            <w:noWrap/>
            <w:vAlign w:val="center"/>
          </w:tcPr>
          <w:p w14:paraId="6C2A5CAE" w14:textId="77777777" w:rsidR="00F3655E" w:rsidRPr="00576389" w:rsidRDefault="00F3655E" w:rsidP="00F3655E">
            <w:pPr>
              <w:jc w:val="center"/>
              <w:rPr>
                <w:sz w:val="26"/>
                <w:szCs w:val="26"/>
              </w:rPr>
            </w:pPr>
            <w:r w:rsidRPr="00576389">
              <w:rPr>
                <w:sz w:val="26"/>
                <w:szCs w:val="26"/>
              </w:rPr>
              <w:t>7</w:t>
            </w:r>
          </w:p>
        </w:tc>
        <w:tc>
          <w:tcPr>
            <w:tcW w:w="3092" w:type="pct"/>
            <w:vAlign w:val="center"/>
          </w:tcPr>
          <w:p w14:paraId="30327680" w14:textId="71144E2A" w:rsidR="00F3655E" w:rsidRPr="00576389" w:rsidRDefault="00F3655E" w:rsidP="00575777">
            <w:pPr>
              <w:jc w:val="left"/>
              <w:rPr>
                <w:sz w:val="26"/>
                <w:szCs w:val="26"/>
              </w:rPr>
            </w:pPr>
            <w:r w:rsidRPr="00576389">
              <w:rPr>
                <w:sz w:val="26"/>
                <w:szCs w:val="26"/>
              </w:rPr>
              <w:t>Xà Cong Sơn đỡ trạm - Tim trạm 3M</w:t>
            </w:r>
          </w:p>
        </w:tc>
        <w:tc>
          <w:tcPr>
            <w:tcW w:w="682" w:type="pct"/>
            <w:noWrap/>
            <w:vAlign w:val="center"/>
          </w:tcPr>
          <w:p w14:paraId="1AF8C692" w14:textId="0B81784A" w:rsidR="00F3655E" w:rsidRPr="00576389" w:rsidRDefault="00F3655E" w:rsidP="00575777">
            <w:pPr>
              <w:jc w:val="center"/>
              <w:rPr>
                <w:sz w:val="26"/>
                <w:szCs w:val="26"/>
              </w:rPr>
            </w:pPr>
            <w:r w:rsidRPr="00576389">
              <w:rPr>
                <w:sz w:val="26"/>
                <w:szCs w:val="26"/>
              </w:rPr>
              <w:t>Bộ</w:t>
            </w:r>
          </w:p>
        </w:tc>
        <w:tc>
          <w:tcPr>
            <w:tcW w:w="978" w:type="pct"/>
            <w:noWrap/>
            <w:vAlign w:val="center"/>
          </w:tcPr>
          <w:p w14:paraId="54E6A01C" w14:textId="428C8CE8" w:rsidR="00F3655E" w:rsidRPr="00576389" w:rsidRDefault="00F3655E" w:rsidP="00575777">
            <w:pPr>
              <w:jc w:val="center"/>
              <w:rPr>
                <w:sz w:val="26"/>
                <w:szCs w:val="26"/>
              </w:rPr>
            </w:pPr>
            <w:r w:rsidRPr="00576389">
              <w:rPr>
                <w:sz w:val="26"/>
                <w:szCs w:val="26"/>
              </w:rPr>
              <w:t>1</w:t>
            </w:r>
          </w:p>
        </w:tc>
      </w:tr>
      <w:tr w:rsidR="00F3655E" w:rsidRPr="00576389" w14:paraId="27FF43E4" w14:textId="77777777" w:rsidTr="00DB07AE">
        <w:tc>
          <w:tcPr>
            <w:tcW w:w="248" w:type="pct"/>
            <w:noWrap/>
            <w:vAlign w:val="center"/>
          </w:tcPr>
          <w:p w14:paraId="484DDD54" w14:textId="77777777" w:rsidR="00F3655E" w:rsidRPr="00576389" w:rsidRDefault="00F3655E" w:rsidP="00F3655E">
            <w:pPr>
              <w:jc w:val="center"/>
              <w:rPr>
                <w:sz w:val="26"/>
                <w:szCs w:val="26"/>
              </w:rPr>
            </w:pPr>
            <w:r w:rsidRPr="00576389">
              <w:rPr>
                <w:sz w:val="26"/>
                <w:szCs w:val="26"/>
              </w:rPr>
              <w:t>8</w:t>
            </w:r>
          </w:p>
        </w:tc>
        <w:tc>
          <w:tcPr>
            <w:tcW w:w="3092" w:type="pct"/>
            <w:vAlign w:val="center"/>
          </w:tcPr>
          <w:p w14:paraId="6E30A845" w14:textId="0370F57B" w:rsidR="00F3655E" w:rsidRPr="00576389" w:rsidRDefault="00F3655E" w:rsidP="00575777">
            <w:pPr>
              <w:jc w:val="left"/>
              <w:rPr>
                <w:sz w:val="26"/>
                <w:szCs w:val="26"/>
              </w:rPr>
            </w:pPr>
            <w:r w:rsidRPr="00576389">
              <w:rPr>
                <w:sz w:val="26"/>
                <w:szCs w:val="26"/>
              </w:rPr>
              <w:t>Lan can và sàn trạm - Tim trạm 3M</w:t>
            </w:r>
          </w:p>
        </w:tc>
        <w:tc>
          <w:tcPr>
            <w:tcW w:w="682" w:type="pct"/>
            <w:noWrap/>
            <w:vAlign w:val="center"/>
          </w:tcPr>
          <w:p w14:paraId="5BB44737" w14:textId="2402522E" w:rsidR="00F3655E" w:rsidRPr="00576389" w:rsidRDefault="00F3655E" w:rsidP="00575777">
            <w:pPr>
              <w:jc w:val="center"/>
              <w:rPr>
                <w:sz w:val="26"/>
                <w:szCs w:val="26"/>
              </w:rPr>
            </w:pPr>
            <w:r w:rsidRPr="00576389">
              <w:rPr>
                <w:sz w:val="26"/>
                <w:szCs w:val="26"/>
              </w:rPr>
              <w:t>Bộ</w:t>
            </w:r>
          </w:p>
        </w:tc>
        <w:tc>
          <w:tcPr>
            <w:tcW w:w="978" w:type="pct"/>
            <w:noWrap/>
            <w:vAlign w:val="center"/>
          </w:tcPr>
          <w:p w14:paraId="2E1CF567" w14:textId="575C6DEE" w:rsidR="00F3655E" w:rsidRPr="00576389" w:rsidRDefault="00F3655E" w:rsidP="00575777">
            <w:pPr>
              <w:jc w:val="center"/>
              <w:rPr>
                <w:sz w:val="26"/>
                <w:szCs w:val="26"/>
              </w:rPr>
            </w:pPr>
            <w:r w:rsidRPr="00576389">
              <w:rPr>
                <w:sz w:val="26"/>
                <w:szCs w:val="26"/>
              </w:rPr>
              <w:t>1</w:t>
            </w:r>
          </w:p>
        </w:tc>
      </w:tr>
      <w:tr w:rsidR="00F3655E" w:rsidRPr="00576389" w14:paraId="1023F510" w14:textId="77777777" w:rsidTr="00DB07AE">
        <w:tc>
          <w:tcPr>
            <w:tcW w:w="248" w:type="pct"/>
            <w:noWrap/>
            <w:vAlign w:val="center"/>
          </w:tcPr>
          <w:p w14:paraId="06DC42A5" w14:textId="77777777" w:rsidR="00F3655E" w:rsidRPr="00576389" w:rsidRDefault="00F3655E" w:rsidP="00F3655E">
            <w:pPr>
              <w:jc w:val="center"/>
              <w:rPr>
                <w:sz w:val="26"/>
                <w:szCs w:val="26"/>
              </w:rPr>
            </w:pPr>
            <w:r w:rsidRPr="00576389">
              <w:rPr>
                <w:sz w:val="26"/>
                <w:szCs w:val="26"/>
              </w:rPr>
              <w:t>9</w:t>
            </w:r>
          </w:p>
        </w:tc>
        <w:tc>
          <w:tcPr>
            <w:tcW w:w="3092" w:type="pct"/>
            <w:vAlign w:val="center"/>
          </w:tcPr>
          <w:p w14:paraId="4AF56BFD" w14:textId="55441130" w:rsidR="00F3655E" w:rsidRPr="00576389" w:rsidRDefault="00F3655E" w:rsidP="00575777">
            <w:pPr>
              <w:jc w:val="left"/>
              <w:rPr>
                <w:sz w:val="26"/>
                <w:szCs w:val="26"/>
              </w:rPr>
            </w:pPr>
            <w:r w:rsidRPr="00576389">
              <w:rPr>
                <w:sz w:val="26"/>
                <w:szCs w:val="26"/>
              </w:rPr>
              <w:t xml:space="preserve">Thang trèo </w:t>
            </w:r>
          </w:p>
        </w:tc>
        <w:tc>
          <w:tcPr>
            <w:tcW w:w="682" w:type="pct"/>
            <w:noWrap/>
            <w:vAlign w:val="center"/>
          </w:tcPr>
          <w:p w14:paraId="443C9DA7" w14:textId="0407A9A6" w:rsidR="00F3655E" w:rsidRPr="00576389" w:rsidRDefault="00F3655E" w:rsidP="00575777">
            <w:pPr>
              <w:jc w:val="center"/>
              <w:rPr>
                <w:sz w:val="26"/>
                <w:szCs w:val="26"/>
              </w:rPr>
            </w:pPr>
            <w:r w:rsidRPr="00576389">
              <w:rPr>
                <w:sz w:val="26"/>
                <w:szCs w:val="26"/>
              </w:rPr>
              <w:t>Bộ</w:t>
            </w:r>
          </w:p>
        </w:tc>
        <w:tc>
          <w:tcPr>
            <w:tcW w:w="978" w:type="pct"/>
            <w:noWrap/>
            <w:vAlign w:val="center"/>
          </w:tcPr>
          <w:p w14:paraId="6478FA37" w14:textId="769C475D" w:rsidR="00F3655E" w:rsidRPr="00576389" w:rsidRDefault="00F3655E" w:rsidP="00575777">
            <w:pPr>
              <w:jc w:val="center"/>
              <w:rPr>
                <w:sz w:val="26"/>
                <w:szCs w:val="26"/>
              </w:rPr>
            </w:pPr>
            <w:r w:rsidRPr="00576389">
              <w:rPr>
                <w:sz w:val="26"/>
                <w:szCs w:val="26"/>
              </w:rPr>
              <w:t>1</w:t>
            </w:r>
          </w:p>
        </w:tc>
      </w:tr>
      <w:tr w:rsidR="00F3655E" w:rsidRPr="00576389" w14:paraId="58F8D862" w14:textId="77777777" w:rsidTr="00DB07AE">
        <w:tc>
          <w:tcPr>
            <w:tcW w:w="248" w:type="pct"/>
            <w:noWrap/>
            <w:vAlign w:val="center"/>
          </w:tcPr>
          <w:p w14:paraId="4E7D1B90" w14:textId="77777777" w:rsidR="00F3655E" w:rsidRPr="00576389" w:rsidRDefault="00F3655E" w:rsidP="00F3655E">
            <w:pPr>
              <w:jc w:val="center"/>
              <w:rPr>
                <w:sz w:val="26"/>
                <w:szCs w:val="26"/>
              </w:rPr>
            </w:pPr>
            <w:r w:rsidRPr="00576389">
              <w:rPr>
                <w:sz w:val="26"/>
                <w:szCs w:val="26"/>
              </w:rPr>
              <w:t>10</w:t>
            </w:r>
          </w:p>
        </w:tc>
        <w:tc>
          <w:tcPr>
            <w:tcW w:w="3092" w:type="pct"/>
            <w:noWrap/>
            <w:vAlign w:val="center"/>
          </w:tcPr>
          <w:p w14:paraId="3097385B" w14:textId="6A66D22E" w:rsidR="00F3655E" w:rsidRPr="00576389" w:rsidRDefault="00F3655E" w:rsidP="00575777">
            <w:pPr>
              <w:jc w:val="left"/>
              <w:rPr>
                <w:sz w:val="26"/>
                <w:szCs w:val="26"/>
              </w:rPr>
            </w:pPr>
            <w:r w:rsidRPr="00576389">
              <w:rPr>
                <w:sz w:val="26"/>
                <w:szCs w:val="26"/>
              </w:rPr>
              <w:t>Ghế cách điện 22kV + kèm 02 đứng gốm 22kV + ty</w:t>
            </w:r>
          </w:p>
        </w:tc>
        <w:tc>
          <w:tcPr>
            <w:tcW w:w="682" w:type="pct"/>
            <w:noWrap/>
            <w:vAlign w:val="center"/>
          </w:tcPr>
          <w:p w14:paraId="3459DB1E" w14:textId="75BDA321" w:rsidR="00F3655E" w:rsidRPr="00576389" w:rsidRDefault="00F3655E" w:rsidP="00575777">
            <w:pPr>
              <w:jc w:val="center"/>
              <w:rPr>
                <w:sz w:val="26"/>
                <w:szCs w:val="26"/>
              </w:rPr>
            </w:pPr>
            <w:r w:rsidRPr="00576389">
              <w:rPr>
                <w:sz w:val="26"/>
                <w:szCs w:val="26"/>
              </w:rPr>
              <w:t>Bộ</w:t>
            </w:r>
          </w:p>
        </w:tc>
        <w:tc>
          <w:tcPr>
            <w:tcW w:w="978" w:type="pct"/>
            <w:noWrap/>
            <w:vAlign w:val="center"/>
          </w:tcPr>
          <w:p w14:paraId="7637E27D" w14:textId="0166E6B5" w:rsidR="00F3655E" w:rsidRPr="00576389" w:rsidRDefault="00F3655E" w:rsidP="00575777">
            <w:pPr>
              <w:jc w:val="center"/>
              <w:rPr>
                <w:sz w:val="26"/>
                <w:szCs w:val="26"/>
              </w:rPr>
            </w:pPr>
            <w:r w:rsidRPr="00576389">
              <w:rPr>
                <w:sz w:val="26"/>
                <w:szCs w:val="26"/>
              </w:rPr>
              <w:t>1</w:t>
            </w:r>
          </w:p>
        </w:tc>
      </w:tr>
      <w:tr w:rsidR="007E06D6" w:rsidRPr="00576389" w14:paraId="057C5492" w14:textId="77777777" w:rsidTr="00DB07AE">
        <w:tc>
          <w:tcPr>
            <w:tcW w:w="248" w:type="pct"/>
            <w:noWrap/>
            <w:vAlign w:val="center"/>
          </w:tcPr>
          <w:p w14:paraId="09A866D2" w14:textId="37A38AAD" w:rsidR="007E06D6" w:rsidRPr="00576389" w:rsidRDefault="007E06D6" w:rsidP="007E06D6">
            <w:pPr>
              <w:jc w:val="center"/>
              <w:rPr>
                <w:sz w:val="26"/>
                <w:szCs w:val="26"/>
              </w:rPr>
            </w:pPr>
            <w:r w:rsidRPr="00576389">
              <w:rPr>
                <w:b/>
                <w:bCs/>
                <w:sz w:val="26"/>
                <w:szCs w:val="26"/>
              </w:rPr>
              <w:t>II</w:t>
            </w:r>
          </w:p>
        </w:tc>
        <w:tc>
          <w:tcPr>
            <w:tcW w:w="3092" w:type="pct"/>
            <w:noWrap/>
            <w:vAlign w:val="center"/>
          </w:tcPr>
          <w:p w14:paraId="1C7D38A5" w14:textId="696FA424" w:rsidR="007E06D6" w:rsidRPr="00576389" w:rsidRDefault="007E06D6" w:rsidP="007E06D6">
            <w:pPr>
              <w:jc w:val="left"/>
              <w:rPr>
                <w:sz w:val="26"/>
                <w:szCs w:val="26"/>
              </w:rPr>
            </w:pPr>
            <w:r w:rsidRPr="00576389">
              <w:rPr>
                <w:b/>
                <w:bCs/>
                <w:sz w:val="26"/>
                <w:szCs w:val="26"/>
              </w:rPr>
              <w:t>Xà Trạm 22kV tâm cột 2,5m</w:t>
            </w:r>
          </w:p>
        </w:tc>
        <w:tc>
          <w:tcPr>
            <w:tcW w:w="682" w:type="pct"/>
            <w:noWrap/>
            <w:vAlign w:val="center"/>
          </w:tcPr>
          <w:p w14:paraId="0AF2DED0" w14:textId="77777777" w:rsidR="007E06D6" w:rsidRPr="00576389" w:rsidRDefault="007E06D6" w:rsidP="007E06D6">
            <w:pPr>
              <w:jc w:val="center"/>
              <w:rPr>
                <w:sz w:val="26"/>
                <w:szCs w:val="26"/>
              </w:rPr>
            </w:pPr>
          </w:p>
        </w:tc>
        <w:tc>
          <w:tcPr>
            <w:tcW w:w="978" w:type="pct"/>
            <w:noWrap/>
            <w:vAlign w:val="center"/>
          </w:tcPr>
          <w:p w14:paraId="225A83BB" w14:textId="77777777" w:rsidR="007E06D6" w:rsidRPr="00576389" w:rsidRDefault="007E06D6" w:rsidP="007E06D6">
            <w:pPr>
              <w:jc w:val="center"/>
              <w:rPr>
                <w:sz w:val="26"/>
                <w:szCs w:val="26"/>
              </w:rPr>
            </w:pPr>
          </w:p>
        </w:tc>
      </w:tr>
      <w:tr w:rsidR="007E06D6" w:rsidRPr="00576389" w14:paraId="7D16AEE3" w14:textId="77777777" w:rsidTr="00DB07AE">
        <w:tc>
          <w:tcPr>
            <w:tcW w:w="248" w:type="pct"/>
            <w:noWrap/>
            <w:vAlign w:val="center"/>
          </w:tcPr>
          <w:p w14:paraId="5D9214EC" w14:textId="77777777" w:rsidR="007E06D6" w:rsidRPr="00576389" w:rsidRDefault="007E06D6" w:rsidP="007E06D6">
            <w:pPr>
              <w:jc w:val="center"/>
              <w:rPr>
                <w:sz w:val="26"/>
                <w:szCs w:val="26"/>
              </w:rPr>
            </w:pPr>
            <w:r w:rsidRPr="00576389">
              <w:rPr>
                <w:sz w:val="26"/>
                <w:szCs w:val="26"/>
              </w:rPr>
              <w:t>11</w:t>
            </w:r>
          </w:p>
        </w:tc>
        <w:tc>
          <w:tcPr>
            <w:tcW w:w="3092" w:type="pct"/>
            <w:noWrap/>
            <w:vAlign w:val="center"/>
          </w:tcPr>
          <w:p w14:paraId="48397C19" w14:textId="6B9AE2AD" w:rsidR="007E06D6" w:rsidRPr="00576389" w:rsidRDefault="007E06D6" w:rsidP="007E06D6">
            <w:pPr>
              <w:jc w:val="left"/>
              <w:rPr>
                <w:sz w:val="26"/>
                <w:szCs w:val="26"/>
              </w:rPr>
            </w:pPr>
            <w:r w:rsidRPr="00576389">
              <w:rPr>
                <w:sz w:val="26"/>
                <w:szCs w:val="26"/>
              </w:rPr>
              <w:t>Xà đỡ sứ đầu trạm dọc tuyến -6Đ Tim trạm 2,5m</w:t>
            </w:r>
          </w:p>
        </w:tc>
        <w:tc>
          <w:tcPr>
            <w:tcW w:w="682" w:type="pct"/>
            <w:noWrap/>
            <w:vAlign w:val="center"/>
          </w:tcPr>
          <w:p w14:paraId="605AA72B" w14:textId="2ECE5DD3" w:rsidR="007E06D6" w:rsidRPr="00576389" w:rsidRDefault="007E06D6" w:rsidP="007E06D6">
            <w:pPr>
              <w:jc w:val="center"/>
              <w:rPr>
                <w:sz w:val="26"/>
                <w:szCs w:val="26"/>
              </w:rPr>
            </w:pPr>
            <w:r w:rsidRPr="00576389">
              <w:rPr>
                <w:sz w:val="26"/>
                <w:szCs w:val="26"/>
              </w:rPr>
              <w:t>Bộ</w:t>
            </w:r>
          </w:p>
        </w:tc>
        <w:tc>
          <w:tcPr>
            <w:tcW w:w="978" w:type="pct"/>
            <w:noWrap/>
            <w:vAlign w:val="center"/>
          </w:tcPr>
          <w:p w14:paraId="10CBFF88" w14:textId="4CCCFE47" w:rsidR="007E06D6" w:rsidRPr="00576389" w:rsidRDefault="007E06D6" w:rsidP="007E06D6">
            <w:pPr>
              <w:jc w:val="center"/>
              <w:rPr>
                <w:sz w:val="26"/>
                <w:szCs w:val="26"/>
              </w:rPr>
            </w:pPr>
            <w:r w:rsidRPr="00576389">
              <w:rPr>
                <w:sz w:val="26"/>
                <w:szCs w:val="26"/>
              </w:rPr>
              <w:t>2</w:t>
            </w:r>
          </w:p>
        </w:tc>
      </w:tr>
      <w:tr w:rsidR="007E06D6" w:rsidRPr="00576389" w14:paraId="4EB36CDD" w14:textId="77777777" w:rsidTr="00DB07AE">
        <w:tc>
          <w:tcPr>
            <w:tcW w:w="248" w:type="pct"/>
            <w:noWrap/>
            <w:vAlign w:val="center"/>
          </w:tcPr>
          <w:p w14:paraId="6A403A4A" w14:textId="77777777" w:rsidR="007E06D6" w:rsidRPr="00576389" w:rsidRDefault="007E06D6" w:rsidP="007E06D6">
            <w:pPr>
              <w:jc w:val="center"/>
              <w:rPr>
                <w:sz w:val="26"/>
                <w:szCs w:val="26"/>
              </w:rPr>
            </w:pPr>
            <w:r w:rsidRPr="00576389">
              <w:rPr>
                <w:sz w:val="26"/>
                <w:szCs w:val="26"/>
              </w:rPr>
              <w:t>12</w:t>
            </w:r>
          </w:p>
        </w:tc>
        <w:tc>
          <w:tcPr>
            <w:tcW w:w="3092" w:type="pct"/>
            <w:noWrap/>
            <w:vAlign w:val="center"/>
          </w:tcPr>
          <w:p w14:paraId="3D092497" w14:textId="3DF23055" w:rsidR="007E06D6" w:rsidRPr="00576389" w:rsidRDefault="007E06D6" w:rsidP="007E06D6">
            <w:pPr>
              <w:jc w:val="left"/>
              <w:rPr>
                <w:sz w:val="26"/>
                <w:szCs w:val="26"/>
              </w:rPr>
            </w:pPr>
            <w:r w:rsidRPr="00576389">
              <w:rPr>
                <w:sz w:val="26"/>
                <w:szCs w:val="26"/>
              </w:rPr>
              <w:t>Xà đỡ sứ đầu trạm dọc tuyến -3Đ Tim trạm 2,5m</w:t>
            </w:r>
          </w:p>
        </w:tc>
        <w:tc>
          <w:tcPr>
            <w:tcW w:w="682" w:type="pct"/>
            <w:noWrap/>
            <w:vAlign w:val="center"/>
          </w:tcPr>
          <w:p w14:paraId="22CD8A6D" w14:textId="016945D9" w:rsidR="007E06D6" w:rsidRPr="00576389" w:rsidRDefault="007E06D6" w:rsidP="007E06D6">
            <w:pPr>
              <w:jc w:val="center"/>
              <w:rPr>
                <w:sz w:val="26"/>
                <w:szCs w:val="26"/>
              </w:rPr>
            </w:pPr>
            <w:r w:rsidRPr="00576389">
              <w:rPr>
                <w:sz w:val="26"/>
                <w:szCs w:val="26"/>
              </w:rPr>
              <w:t>Bộ</w:t>
            </w:r>
          </w:p>
        </w:tc>
        <w:tc>
          <w:tcPr>
            <w:tcW w:w="978" w:type="pct"/>
            <w:noWrap/>
            <w:vAlign w:val="center"/>
          </w:tcPr>
          <w:p w14:paraId="42443BB5" w14:textId="73050BE2" w:rsidR="007E06D6" w:rsidRPr="00576389" w:rsidRDefault="007E06D6" w:rsidP="007E06D6">
            <w:pPr>
              <w:jc w:val="center"/>
              <w:rPr>
                <w:sz w:val="26"/>
                <w:szCs w:val="26"/>
              </w:rPr>
            </w:pPr>
            <w:r w:rsidRPr="00576389">
              <w:rPr>
                <w:sz w:val="26"/>
                <w:szCs w:val="26"/>
              </w:rPr>
              <w:t>2</w:t>
            </w:r>
          </w:p>
        </w:tc>
      </w:tr>
      <w:tr w:rsidR="007E06D6" w:rsidRPr="00576389" w14:paraId="48584F64" w14:textId="77777777" w:rsidTr="00DB07AE">
        <w:tc>
          <w:tcPr>
            <w:tcW w:w="248" w:type="pct"/>
            <w:noWrap/>
            <w:vAlign w:val="center"/>
          </w:tcPr>
          <w:p w14:paraId="54643985" w14:textId="77777777" w:rsidR="007E06D6" w:rsidRPr="00576389" w:rsidRDefault="007E06D6" w:rsidP="007E06D6">
            <w:pPr>
              <w:jc w:val="center"/>
              <w:rPr>
                <w:sz w:val="26"/>
                <w:szCs w:val="26"/>
              </w:rPr>
            </w:pPr>
            <w:r w:rsidRPr="00576389">
              <w:rPr>
                <w:sz w:val="26"/>
                <w:szCs w:val="26"/>
              </w:rPr>
              <w:t>13</w:t>
            </w:r>
          </w:p>
        </w:tc>
        <w:tc>
          <w:tcPr>
            <w:tcW w:w="3092" w:type="pct"/>
            <w:vAlign w:val="center"/>
          </w:tcPr>
          <w:p w14:paraId="23FF77FD" w14:textId="3EA934A1" w:rsidR="007E06D6" w:rsidRPr="00576389" w:rsidRDefault="007E06D6" w:rsidP="007E06D6">
            <w:pPr>
              <w:jc w:val="left"/>
              <w:rPr>
                <w:sz w:val="26"/>
                <w:szCs w:val="26"/>
              </w:rPr>
            </w:pPr>
            <w:r w:rsidRPr="00576389">
              <w:rPr>
                <w:sz w:val="26"/>
                <w:szCs w:val="26"/>
              </w:rPr>
              <w:t>Xà đỡ DCL 22kV - Tim trạm 2,5M</w:t>
            </w:r>
          </w:p>
        </w:tc>
        <w:tc>
          <w:tcPr>
            <w:tcW w:w="682" w:type="pct"/>
            <w:noWrap/>
            <w:vAlign w:val="center"/>
          </w:tcPr>
          <w:p w14:paraId="1AAAE221" w14:textId="5CE5508A" w:rsidR="007E06D6" w:rsidRPr="00576389" w:rsidRDefault="007E06D6" w:rsidP="007E06D6">
            <w:pPr>
              <w:jc w:val="center"/>
              <w:rPr>
                <w:sz w:val="26"/>
                <w:szCs w:val="26"/>
              </w:rPr>
            </w:pPr>
            <w:r w:rsidRPr="00576389">
              <w:rPr>
                <w:sz w:val="26"/>
                <w:szCs w:val="26"/>
              </w:rPr>
              <w:t>Bộ</w:t>
            </w:r>
          </w:p>
        </w:tc>
        <w:tc>
          <w:tcPr>
            <w:tcW w:w="978" w:type="pct"/>
            <w:noWrap/>
            <w:vAlign w:val="center"/>
          </w:tcPr>
          <w:p w14:paraId="28B1CED3" w14:textId="6033D91A" w:rsidR="007E06D6" w:rsidRPr="00576389" w:rsidRDefault="007E06D6" w:rsidP="007E06D6">
            <w:pPr>
              <w:jc w:val="center"/>
              <w:rPr>
                <w:sz w:val="26"/>
                <w:szCs w:val="26"/>
              </w:rPr>
            </w:pPr>
            <w:r w:rsidRPr="00576389">
              <w:rPr>
                <w:sz w:val="26"/>
                <w:szCs w:val="26"/>
              </w:rPr>
              <w:t>2</w:t>
            </w:r>
          </w:p>
        </w:tc>
      </w:tr>
      <w:tr w:rsidR="007E06D6" w:rsidRPr="00576389" w14:paraId="5B76B46B" w14:textId="77777777" w:rsidTr="00DB07AE">
        <w:tc>
          <w:tcPr>
            <w:tcW w:w="248" w:type="pct"/>
            <w:noWrap/>
            <w:vAlign w:val="center"/>
          </w:tcPr>
          <w:p w14:paraId="7EEA87E4" w14:textId="77777777" w:rsidR="007E06D6" w:rsidRPr="00576389" w:rsidRDefault="007E06D6" w:rsidP="007E06D6">
            <w:pPr>
              <w:jc w:val="center"/>
              <w:rPr>
                <w:sz w:val="26"/>
                <w:szCs w:val="26"/>
              </w:rPr>
            </w:pPr>
            <w:r w:rsidRPr="00576389">
              <w:rPr>
                <w:sz w:val="26"/>
                <w:szCs w:val="26"/>
              </w:rPr>
              <w:t>14</w:t>
            </w:r>
          </w:p>
        </w:tc>
        <w:tc>
          <w:tcPr>
            <w:tcW w:w="3092" w:type="pct"/>
            <w:noWrap/>
            <w:vAlign w:val="center"/>
          </w:tcPr>
          <w:p w14:paraId="066C2A7F" w14:textId="644FB68A" w:rsidR="007E06D6" w:rsidRPr="00576389" w:rsidRDefault="007E06D6" w:rsidP="007E06D6">
            <w:pPr>
              <w:jc w:val="left"/>
              <w:rPr>
                <w:sz w:val="26"/>
                <w:szCs w:val="26"/>
              </w:rPr>
            </w:pPr>
            <w:r w:rsidRPr="00576389">
              <w:rPr>
                <w:sz w:val="26"/>
                <w:szCs w:val="26"/>
              </w:rPr>
              <w:t>Xà đỡ FCO - Tim trạm 2,5M</w:t>
            </w:r>
          </w:p>
        </w:tc>
        <w:tc>
          <w:tcPr>
            <w:tcW w:w="682" w:type="pct"/>
            <w:noWrap/>
            <w:vAlign w:val="center"/>
          </w:tcPr>
          <w:p w14:paraId="7EA6F691" w14:textId="5B8577C4" w:rsidR="007E06D6" w:rsidRPr="00576389" w:rsidRDefault="007E06D6" w:rsidP="007E06D6">
            <w:pPr>
              <w:jc w:val="center"/>
              <w:rPr>
                <w:sz w:val="26"/>
                <w:szCs w:val="26"/>
              </w:rPr>
            </w:pPr>
            <w:r w:rsidRPr="00576389">
              <w:rPr>
                <w:sz w:val="26"/>
                <w:szCs w:val="26"/>
              </w:rPr>
              <w:t>Bộ</w:t>
            </w:r>
          </w:p>
        </w:tc>
        <w:tc>
          <w:tcPr>
            <w:tcW w:w="978" w:type="pct"/>
            <w:noWrap/>
            <w:vAlign w:val="center"/>
          </w:tcPr>
          <w:p w14:paraId="664E0DDD" w14:textId="446A83A9" w:rsidR="007E06D6" w:rsidRPr="00576389" w:rsidRDefault="007E06D6" w:rsidP="007E06D6">
            <w:pPr>
              <w:jc w:val="center"/>
              <w:rPr>
                <w:sz w:val="26"/>
                <w:szCs w:val="26"/>
              </w:rPr>
            </w:pPr>
            <w:r w:rsidRPr="00576389">
              <w:rPr>
                <w:sz w:val="26"/>
                <w:szCs w:val="26"/>
              </w:rPr>
              <w:t>2</w:t>
            </w:r>
          </w:p>
        </w:tc>
      </w:tr>
      <w:tr w:rsidR="007E06D6" w:rsidRPr="00576389" w14:paraId="17EB7069" w14:textId="77777777" w:rsidTr="00DB07AE">
        <w:tc>
          <w:tcPr>
            <w:tcW w:w="248" w:type="pct"/>
            <w:noWrap/>
            <w:vAlign w:val="center"/>
          </w:tcPr>
          <w:p w14:paraId="73F4649B" w14:textId="77777777" w:rsidR="007E06D6" w:rsidRPr="00576389" w:rsidRDefault="007E06D6" w:rsidP="007E06D6">
            <w:pPr>
              <w:jc w:val="center"/>
              <w:rPr>
                <w:sz w:val="26"/>
                <w:szCs w:val="26"/>
              </w:rPr>
            </w:pPr>
            <w:r w:rsidRPr="00576389">
              <w:rPr>
                <w:sz w:val="26"/>
                <w:szCs w:val="26"/>
              </w:rPr>
              <w:t>15</w:t>
            </w:r>
          </w:p>
        </w:tc>
        <w:tc>
          <w:tcPr>
            <w:tcW w:w="3092" w:type="pct"/>
            <w:noWrap/>
            <w:vAlign w:val="center"/>
          </w:tcPr>
          <w:p w14:paraId="01C47231" w14:textId="2A508E32" w:rsidR="007E06D6" w:rsidRPr="00576389" w:rsidRDefault="007E06D6" w:rsidP="007E06D6">
            <w:pPr>
              <w:jc w:val="left"/>
              <w:rPr>
                <w:sz w:val="26"/>
                <w:szCs w:val="26"/>
              </w:rPr>
            </w:pPr>
            <w:r w:rsidRPr="00576389">
              <w:rPr>
                <w:sz w:val="26"/>
                <w:szCs w:val="26"/>
              </w:rPr>
              <w:t>Xà đỡ  CSV - Tim trạm 2,5M</w:t>
            </w:r>
          </w:p>
        </w:tc>
        <w:tc>
          <w:tcPr>
            <w:tcW w:w="682" w:type="pct"/>
            <w:noWrap/>
            <w:vAlign w:val="center"/>
          </w:tcPr>
          <w:p w14:paraId="685D7A38" w14:textId="15DF245B" w:rsidR="007E06D6" w:rsidRPr="00576389" w:rsidRDefault="007E06D6" w:rsidP="007E06D6">
            <w:pPr>
              <w:jc w:val="center"/>
              <w:rPr>
                <w:sz w:val="26"/>
                <w:szCs w:val="26"/>
              </w:rPr>
            </w:pPr>
            <w:r w:rsidRPr="00576389">
              <w:rPr>
                <w:sz w:val="26"/>
                <w:szCs w:val="26"/>
              </w:rPr>
              <w:t>Bộ</w:t>
            </w:r>
          </w:p>
        </w:tc>
        <w:tc>
          <w:tcPr>
            <w:tcW w:w="978" w:type="pct"/>
            <w:noWrap/>
            <w:vAlign w:val="center"/>
          </w:tcPr>
          <w:p w14:paraId="6526ADEE" w14:textId="0495BCF1" w:rsidR="007E06D6" w:rsidRPr="00576389" w:rsidRDefault="007E06D6" w:rsidP="007E06D6">
            <w:pPr>
              <w:jc w:val="center"/>
              <w:rPr>
                <w:sz w:val="26"/>
                <w:szCs w:val="26"/>
              </w:rPr>
            </w:pPr>
            <w:r w:rsidRPr="00576389">
              <w:rPr>
                <w:sz w:val="26"/>
                <w:szCs w:val="26"/>
              </w:rPr>
              <w:t>2</w:t>
            </w:r>
          </w:p>
        </w:tc>
      </w:tr>
      <w:tr w:rsidR="007E06D6" w:rsidRPr="00576389" w14:paraId="6FF88694" w14:textId="77777777" w:rsidTr="00DB07AE">
        <w:tc>
          <w:tcPr>
            <w:tcW w:w="248" w:type="pct"/>
            <w:noWrap/>
            <w:vAlign w:val="center"/>
          </w:tcPr>
          <w:p w14:paraId="3E4423AB" w14:textId="77777777" w:rsidR="007E06D6" w:rsidRPr="00576389" w:rsidRDefault="007E06D6" w:rsidP="007E06D6">
            <w:pPr>
              <w:jc w:val="center"/>
              <w:rPr>
                <w:sz w:val="26"/>
                <w:szCs w:val="26"/>
              </w:rPr>
            </w:pPr>
            <w:r w:rsidRPr="00576389">
              <w:rPr>
                <w:sz w:val="26"/>
                <w:szCs w:val="26"/>
              </w:rPr>
              <w:t>16</w:t>
            </w:r>
          </w:p>
        </w:tc>
        <w:tc>
          <w:tcPr>
            <w:tcW w:w="3092" w:type="pct"/>
            <w:noWrap/>
            <w:vAlign w:val="center"/>
          </w:tcPr>
          <w:p w14:paraId="57192173" w14:textId="2C826EBB" w:rsidR="007E06D6" w:rsidRPr="00576389" w:rsidRDefault="007E06D6" w:rsidP="007E06D6">
            <w:pPr>
              <w:jc w:val="left"/>
              <w:rPr>
                <w:sz w:val="26"/>
                <w:szCs w:val="26"/>
              </w:rPr>
            </w:pPr>
            <w:r w:rsidRPr="00576389">
              <w:rPr>
                <w:sz w:val="26"/>
                <w:szCs w:val="26"/>
              </w:rPr>
              <w:t>Xã đỡ MBA - Tim trạm 2,5M</w:t>
            </w:r>
          </w:p>
        </w:tc>
        <w:tc>
          <w:tcPr>
            <w:tcW w:w="682" w:type="pct"/>
            <w:noWrap/>
            <w:vAlign w:val="center"/>
          </w:tcPr>
          <w:p w14:paraId="7A2519CE" w14:textId="597F8151" w:rsidR="007E06D6" w:rsidRPr="00576389" w:rsidRDefault="007E06D6" w:rsidP="007E06D6">
            <w:pPr>
              <w:jc w:val="center"/>
              <w:rPr>
                <w:sz w:val="26"/>
                <w:szCs w:val="26"/>
              </w:rPr>
            </w:pPr>
            <w:r w:rsidRPr="00576389">
              <w:rPr>
                <w:sz w:val="26"/>
                <w:szCs w:val="26"/>
              </w:rPr>
              <w:t>Bộ</w:t>
            </w:r>
          </w:p>
        </w:tc>
        <w:tc>
          <w:tcPr>
            <w:tcW w:w="978" w:type="pct"/>
            <w:noWrap/>
            <w:vAlign w:val="center"/>
          </w:tcPr>
          <w:p w14:paraId="7C5BFCA7" w14:textId="637F2D62" w:rsidR="007E06D6" w:rsidRPr="00576389" w:rsidRDefault="007E06D6" w:rsidP="007E06D6">
            <w:pPr>
              <w:jc w:val="center"/>
              <w:rPr>
                <w:sz w:val="26"/>
                <w:szCs w:val="26"/>
              </w:rPr>
            </w:pPr>
            <w:r w:rsidRPr="00576389">
              <w:rPr>
                <w:sz w:val="26"/>
                <w:szCs w:val="26"/>
              </w:rPr>
              <w:t>2</w:t>
            </w:r>
          </w:p>
        </w:tc>
      </w:tr>
      <w:tr w:rsidR="007E06D6" w:rsidRPr="00576389" w14:paraId="2D53FC5F" w14:textId="77777777" w:rsidTr="00DB07AE">
        <w:tc>
          <w:tcPr>
            <w:tcW w:w="248" w:type="pct"/>
            <w:noWrap/>
            <w:vAlign w:val="center"/>
          </w:tcPr>
          <w:p w14:paraId="2C4FDBF8" w14:textId="77777777" w:rsidR="007E06D6" w:rsidRPr="00576389" w:rsidRDefault="007E06D6" w:rsidP="007E06D6">
            <w:pPr>
              <w:jc w:val="center"/>
              <w:rPr>
                <w:sz w:val="26"/>
                <w:szCs w:val="26"/>
              </w:rPr>
            </w:pPr>
            <w:r w:rsidRPr="00576389">
              <w:rPr>
                <w:sz w:val="26"/>
                <w:szCs w:val="26"/>
              </w:rPr>
              <w:lastRenderedPageBreak/>
              <w:t>17</w:t>
            </w:r>
          </w:p>
        </w:tc>
        <w:tc>
          <w:tcPr>
            <w:tcW w:w="3092" w:type="pct"/>
            <w:noWrap/>
            <w:vAlign w:val="center"/>
          </w:tcPr>
          <w:p w14:paraId="0EB68AD8" w14:textId="241853B2" w:rsidR="007E06D6" w:rsidRPr="00576389" w:rsidRDefault="007E06D6" w:rsidP="007E06D6">
            <w:pPr>
              <w:jc w:val="left"/>
              <w:rPr>
                <w:sz w:val="26"/>
                <w:szCs w:val="26"/>
              </w:rPr>
            </w:pPr>
            <w:r w:rsidRPr="00576389">
              <w:rPr>
                <w:sz w:val="26"/>
                <w:szCs w:val="26"/>
              </w:rPr>
              <w:t>Xà Cong Sơn đỡ trạm - Tim trạm 2,5M</w:t>
            </w:r>
          </w:p>
        </w:tc>
        <w:tc>
          <w:tcPr>
            <w:tcW w:w="682" w:type="pct"/>
            <w:noWrap/>
            <w:vAlign w:val="center"/>
          </w:tcPr>
          <w:p w14:paraId="0BF93A77" w14:textId="50798435" w:rsidR="007E06D6" w:rsidRPr="00576389" w:rsidRDefault="007E06D6" w:rsidP="007E06D6">
            <w:pPr>
              <w:jc w:val="center"/>
              <w:rPr>
                <w:sz w:val="26"/>
                <w:szCs w:val="26"/>
              </w:rPr>
            </w:pPr>
            <w:r w:rsidRPr="00576389">
              <w:rPr>
                <w:sz w:val="26"/>
                <w:szCs w:val="26"/>
              </w:rPr>
              <w:t>Bộ</w:t>
            </w:r>
          </w:p>
        </w:tc>
        <w:tc>
          <w:tcPr>
            <w:tcW w:w="978" w:type="pct"/>
            <w:noWrap/>
            <w:vAlign w:val="center"/>
          </w:tcPr>
          <w:p w14:paraId="7344B155" w14:textId="1FF26D89" w:rsidR="007E06D6" w:rsidRPr="00576389" w:rsidRDefault="007E06D6" w:rsidP="007E06D6">
            <w:pPr>
              <w:jc w:val="center"/>
              <w:rPr>
                <w:sz w:val="26"/>
                <w:szCs w:val="26"/>
              </w:rPr>
            </w:pPr>
            <w:r w:rsidRPr="00576389">
              <w:rPr>
                <w:sz w:val="26"/>
                <w:szCs w:val="26"/>
              </w:rPr>
              <w:t>2</w:t>
            </w:r>
          </w:p>
        </w:tc>
      </w:tr>
      <w:tr w:rsidR="007E06D6" w:rsidRPr="00576389" w14:paraId="79BCE290" w14:textId="77777777" w:rsidTr="00DB07AE">
        <w:tc>
          <w:tcPr>
            <w:tcW w:w="248" w:type="pct"/>
            <w:noWrap/>
            <w:vAlign w:val="center"/>
          </w:tcPr>
          <w:p w14:paraId="0A0590F9" w14:textId="77777777" w:rsidR="007E06D6" w:rsidRPr="00576389" w:rsidRDefault="007E06D6" w:rsidP="007E06D6">
            <w:pPr>
              <w:jc w:val="center"/>
              <w:rPr>
                <w:sz w:val="26"/>
                <w:szCs w:val="26"/>
              </w:rPr>
            </w:pPr>
            <w:r w:rsidRPr="00576389">
              <w:rPr>
                <w:sz w:val="26"/>
                <w:szCs w:val="26"/>
              </w:rPr>
              <w:t>18</w:t>
            </w:r>
          </w:p>
        </w:tc>
        <w:tc>
          <w:tcPr>
            <w:tcW w:w="3092" w:type="pct"/>
            <w:noWrap/>
            <w:vAlign w:val="center"/>
          </w:tcPr>
          <w:p w14:paraId="12974660" w14:textId="4BC61800" w:rsidR="007E06D6" w:rsidRPr="00576389" w:rsidRDefault="007E06D6" w:rsidP="007E06D6">
            <w:pPr>
              <w:jc w:val="left"/>
              <w:rPr>
                <w:sz w:val="26"/>
                <w:szCs w:val="26"/>
              </w:rPr>
            </w:pPr>
            <w:r w:rsidRPr="00576389">
              <w:rPr>
                <w:sz w:val="26"/>
                <w:szCs w:val="26"/>
              </w:rPr>
              <w:t>Lan can và sàn trạm - Tim trạm 2,5M</w:t>
            </w:r>
          </w:p>
        </w:tc>
        <w:tc>
          <w:tcPr>
            <w:tcW w:w="682" w:type="pct"/>
            <w:noWrap/>
            <w:vAlign w:val="center"/>
          </w:tcPr>
          <w:p w14:paraId="507380E7" w14:textId="6CD5C846" w:rsidR="007E06D6" w:rsidRPr="00576389" w:rsidRDefault="007E06D6" w:rsidP="007E06D6">
            <w:pPr>
              <w:jc w:val="center"/>
              <w:rPr>
                <w:sz w:val="26"/>
                <w:szCs w:val="26"/>
              </w:rPr>
            </w:pPr>
            <w:r w:rsidRPr="00576389">
              <w:rPr>
                <w:sz w:val="26"/>
                <w:szCs w:val="26"/>
              </w:rPr>
              <w:t>Bộ</w:t>
            </w:r>
          </w:p>
        </w:tc>
        <w:tc>
          <w:tcPr>
            <w:tcW w:w="978" w:type="pct"/>
            <w:noWrap/>
            <w:vAlign w:val="center"/>
          </w:tcPr>
          <w:p w14:paraId="7A250850" w14:textId="2E7ECDB9" w:rsidR="007E06D6" w:rsidRPr="00576389" w:rsidRDefault="007E06D6" w:rsidP="007E06D6">
            <w:pPr>
              <w:jc w:val="center"/>
              <w:rPr>
                <w:sz w:val="26"/>
                <w:szCs w:val="26"/>
              </w:rPr>
            </w:pPr>
            <w:r w:rsidRPr="00576389">
              <w:rPr>
                <w:sz w:val="26"/>
                <w:szCs w:val="26"/>
              </w:rPr>
              <w:t>2</w:t>
            </w:r>
          </w:p>
        </w:tc>
      </w:tr>
      <w:tr w:rsidR="007E06D6" w:rsidRPr="00576389" w14:paraId="3D5DE3E6" w14:textId="77777777" w:rsidTr="00DB07AE">
        <w:tc>
          <w:tcPr>
            <w:tcW w:w="248" w:type="pct"/>
            <w:noWrap/>
            <w:vAlign w:val="center"/>
          </w:tcPr>
          <w:p w14:paraId="5E4CB81B" w14:textId="77777777" w:rsidR="007E06D6" w:rsidRPr="00576389" w:rsidRDefault="007E06D6" w:rsidP="007E06D6">
            <w:pPr>
              <w:jc w:val="center"/>
              <w:rPr>
                <w:sz w:val="26"/>
                <w:szCs w:val="26"/>
              </w:rPr>
            </w:pPr>
            <w:r w:rsidRPr="00576389">
              <w:rPr>
                <w:sz w:val="26"/>
                <w:szCs w:val="26"/>
              </w:rPr>
              <w:t>19</w:t>
            </w:r>
          </w:p>
        </w:tc>
        <w:tc>
          <w:tcPr>
            <w:tcW w:w="3092" w:type="pct"/>
            <w:noWrap/>
            <w:vAlign w:val="center"/>
          </w:tcPr>
          <w:p w14:paraId="403FBF26" w14:textId="10329DC9" w:rsidR="007E06D6" w:rsidRPr="00576389" w:rsidRDefault="007E06D6" w:rsidP="007E06D6">
            <w:pPr>
              <w:jc w:val="left"/>
              <w:rPr>
                <w:sz w:val="26"/>
                <w:szCs w:val="26"/>
              </w:rPr>
            </w:pPr>
            <w:r w:rsidRPr="00576389">
              <w:rPr>
                <w:sz w:val="26"/>
                <w:szCs w:val="26"/>
              </w:rPr>
              <w:t>Thang trèo</w:t>
            </w:r>
          </w:p>
        </w:tc>
        <w:tc>
          <w:tcPr>
            <w:tcW w:w="682" w:type="pct"/>
            <w:noWrap/>
            <w:vAlign w:val="center"/>
          </w:tcPr>
          <w:p w14:paraId="6894D863" w14:textId="6AE6A143" w:rsidR="007E06D6" w:rsidRPr="00576389" w:rsidRDefault="007E06D6" w:rsidP="007E06D6">
            <w:pPr>
              <w:jc w:val="center"/>
              <w:rPr>
                <w:sz w:val="26"/>
                <w:szCs w:val="26"/>
              </w:rPr>
            </w:pPr>
            <w:r w:rsidRPr="00576389">
              <w:rPr>
                <w:sz w:val="26"/>
                <w:szCs w:val="26"/>
              </w:rPr>
              <w:t>Bộ</w:t>
            </w:r>
          </w:p>
        </w:tc>
        <w:tc>
          <w:tcPr>
            <w:tcW w:w="978" w:type="pct"/>
            <w:noWrap/>
            <w:vAlign w:val="center"/>
          </w:tcPr>
          <w:p w14:paraId="313E4806" w14:textId="2A6D6355" w:rsidR="007E06D6" w:rsidRPr="00576389" w:rsidRDefault="007E06D6" w:rsidP="007E06D6">
            <w:pPr>
              <w:jc w:val="center"/>
              <w:rPr>
                <w:sz w:val="26"/>
                <w:szCs w:val="26"/>
              </w:rPr>
            </w:pPr>
            <w:r w:rsidRPr="00576389">
              <w:rPr>
                <w:sz w:val="26"/>
                <w:szCs w:val="26"/>
              </w:rPr>
              <w:t>2</w:t>
            </w:r>
          </w:p>
        </w:tc>
      </w:tr>
      <w:tr w:rsidR="007E06D6" w:rsidRPr="00576389" w14:paraId="0E1D0DC8" w14:textId="77777777" w:rsidTr="00DB07AE">
        <w:tc>
          <w:tcPr>
            <w:tcW w:w="248" w:type="pct"/>
            <w:noWrap/>
            <w:vAlign w:val="center"/>
          </w:tcPr>
          <w:p w14:paraId="55FCC09A" w14:textId="77777777" w:rsidR="007E06D6" w:rsidRPr="00576389" w:rsidRDefault="007E06D6" w:rsidP="007E06D6">
            <w:pPr>
              <w:jc w:val="center"/>
              <w:rPr>
                <w:sz w:val="26"/>
                <w:szCs w:val="26"/>
              </w:rPr>
            </w:pPr>
            <w:r w:rsidRPr="00576389">
              <w:rPr>
                <w:sz w:val="26"/>
                <w:szCs w:val="26"/>
              </w:rPr>
              <w:t>20</w:t>
            </w:r>
          </w:p>
        </w:tc>
        <w:tc>
          <w:tcPr>
            <w:tcW w:w="3092" w:type="pct"/>
            <w:noWrap/>
            <w:vAlign w:val="center"/>
          </w:tcPr>
          <w:p w14:paraId="5C75A9D0" w14:textId="29CF35C6" w:rsidR="007E06D6" w:rsidRPr="00576389" w:rsidRDefault="007E06D6" w:rsidP="007E06D6">
            <w:pPr>
              <w:jc w:val="left"/>
              <w:rPr>
                <w:sz w:val="26"/>
                <w:szCs w:val="26"/>
              </w:rPr>
            </w:pPr>
            <w:r w:rsidRPr="00576389">
              <w:rPr>
                <w:sz w:val="26"/>
                <w:szCs w:val="26"/>
              </w:rPr>
              <w:t>Ghế cách điện 22kV + kèm 02 đứng gốm 22kV + ty</w:t>
            </w:r>
          </w:p>
        </w:tc>
        <w:tc>
          <w:tcPr>
            <w:tcW w:w="682" w:type="pct"/>
            <w:noWrap/>
            <w:vAlign w:val="center"/>
          </w:tcPr>
          <w:p w14:paraId="2900708C" w14:textId="2CD48086" w:rsidR="007E06D6" w:rsidRPr="00576389" w:rsidRDefault="007E06D6" w:rsidP="007E06D6">
            <w:pPr>
              <w:jc w:val="center"/>
              <w:rPr>
                <w:sz w:val="26"/>
                <w:szCs w:val="26"/>
              </w:rPr>
            </w:pPr>
            <w:r w:rsidRPr="00576389">
              <w:rPr>
                <w:sz w:val="26"/>
                <w:szCs w:val="26"/>
              </w:rPr>
              <w:t>Bộ</w:t>
            </w:r>
          </w:p>
        </w:tc>
        <w:tc>
          <w:tcPr>
            <w:tcW w:w="978" w:type="pct"/>
            <w:noWrap/>
            <w:vAlign w:val="center"/>
          </w:tcPr>
          <w:p w14:paraId="10EA787D" w14:textId="5626980C" w:rsidR="007E06D6" w:rsidRPr="00576389" w:rsidRDefault="007E06D6" w:rsidP="007E06D6">
            <w:pPr>
              <w:jc w:val="center"/>
              <w:rPr>
                <w:sz w:val="26"/>
                <w:szCs w:val="26"/>
              </w:rPr>
            </w:pPr>
            <w:r w:rsidRPr="00576389">
              <w:rPr>
                <w:sz w:val="26"/>
                <w:szCs w:val="26"/>
              </w:rPr>
              <w:t>2</w:t>
            </w:r>
          </w:p>
        </w:tc>
      </w:tr>
      <w:tr w:rsidR="007E06D6" w:rsidRPr="00576389" w14:paraId="5891C762" w14:textId="77777777" w:rsidTr="00DB07AE">
        <w:tc>
          <w:tcPr>
            <w:tcW w:w="248" w:type="pct"/>
            <w:noWrap/>
            <w:vAlign w:val="center"/>
          </w:tcPr>
          <w:p w14:paraId="0F774B8B" w14:textId="1B5EB3C1" w:rsidR="007E06D6" w:rsidRPr="00576389" w:rsidRDefault="007E06D6" w:rsidP="007E06D6">
            <w:pPr>
              <w:jc w:val="center"/>
              <w:rPr>
                <w:sz w:val="26"/>
                <w:szCs w:val="26"/>
              </w:rPr>
            </w:pPr>
            <w:r w:rsidRPr="00576389">
              <w:rPr>
                <w:b/>
                <w:bCs/>
                <w:sz w:val="26"/>
                <w:szCs w:val="26"/>
              </w:rPr>
              <w:t>III</w:t>
            </w:r>
          </w:p>
        </w:tc>
        <w:tc>
          <w:tcPr>
            <w:tcW w:w="3092" w:type="pct"/>
            <w:noWrap/>
            <w:vAlign w:val="center"/>
          </w:tcPr>
          <w:p w14:paraId="6E99BB95" w14:textId="192BEC8D" w:rsidR="007E06D6" w:rsidRPr="00576389" w:rsidRDefault="007E06D6" w:rsidP="007E06D6">
            <w:pPr>
              <w:jc w:val="left"/>
              <w:rPr>
                <w:sz w:val="26"/>
                <w:szCs w:val="26"/>
              </w:rPr>
            </w:pPr>
            <w:r w:rsidRPr="00576389">
              <w:rPr>
                <w:b/>
                <w:bCs/>
                <w:sz w:val="26"/>
                <w:szCs w:val="26"/>
              </w:rPr>
              <w:t xml:space="preserve">Xà Trạm </w:t>
            </w:r>
            <w:r w:rsidR="008174A0" w:rsidRPr="00576389">
              <w:rPr>
                <w:b/>
                <w:bCs/>
                <w:sz w:val="26"/>
                <w:szCs w:val="26"/>
              </w:rPr>
              <w:t>35</w:t>
            </w:r>
            <w:r w:rsidRPr="00576389">
              <w:rPr>
                <w:b/>
                <w:bCs/>
                <w:sz w:val="26"/>
                <w:szCs w:val="26"/>
              </w:rPr>
              <w:t xml:space="preserve">kV tâm cột </w:t>
            </w:r>
            <w:r w:rsidR="008174A0" w:rsidRPr="00576389">
              <w:rPr>
                <w:b/>
                <w:bCs/>
                <w:sz w:val="26"/>
                <w:szCs w:val="26"/>
              </w:rPr>
              <w:t>3</w:t>
            </w:r>
            <w:r w:rsidRPr="00576389">
              <w:rPr>
                <w:b/>
                <w:bCs/>
                <w:sz w:val="26"/>
                <w:szCs w:val="26"/>
              </w:rPr>
              <w:t>,5m</w:t>
            </w:r>
          </w:p>
        </w:tc>
        <w:tc>
          <w:tcPr>
            <w:tcW w:w="682" w:type="pct"/>
            <w:noWrap/>
            <w:vAlign w:val="center"/>
          </w:tcPr>
          <w:p w14:paraId="1ABE23CA" w14:textId="77777777" w:rsidR="007E06D6" w:rsidRPr="00576389" w:rsidRDefault="007E06D6" w:rsidP="007E06D6">
            <w:pPr>
              <w:jc w:val="center"/>
              <w:rPr>
                <w:sz w:val="26"/>
                <w:szCs w:val="26"/>
              </w:rPr>
            </w:pPr>
          </w:p>
        </w:tc>
        <w:tc>
          <w:tcPr>
            <w:tcW w:w="978" w:type="pct"/>
            <w:noWrap/>
            <w:vAlign w:val="center"/>
          </w:tcPr>
          <w:p w14:paraId="0B6FBC26" w14:textId="77777777" w:rsidR="007E06D6" w:rsidRPr="00576389" w:rsidRDefault="007E06D6" w:rsidP="007E06D6">
            <w:pPr>
              <w:jc w:val="center"/>
              <w:rPr>
                <w:sz w:val="26"/>
                <w:szCs w:val="26"/>
              </w:rPr>
            </w:pPr>
          </w:p>
        </w:tc>
      </w:tr>
      <w:tr w:rsidR="008174A0" w:rsidRPr="00576389" w14:paraId="1554148D" w14:textId="77777777" w:rsidTr="00DB07AE">
        <w:tc>
          <w:tcPr>
            <w:tcW w:w="248" w:type="pct"/>
            <w:noWrap/>
            <w:vAlign w:val="center"/>
          </w:tcPr>
          <w:p w14:paraId="0BA6783E" w14:textId="77777777" w:rsidR="008174A0" w:rsidRPr="00576389" w:rsidRDefault="008174A0" w:rsidP="008174A0">
            <w:pPr>
              <w:jc w:val="center"/>
              <w:rPr>
                <w:sz w:val="26"/>
                <w:szCs w:val="26"/>
              </w:rPr>
            </w:pPr>
            <w:r w:rsidRPr="00576389">
              <w:rPr>
                <w:sz w:val="26"/>
                <w:szCs w:val="26"/>
              </w:rPr>
              <w:t>21</w:t>
            </w:r>
          </w:p>
        </w:tc>
        <w:tc>
          <w:tcPr>
            <w:tcW w:w="3092" w:type="pct"/>
            <w:noWrap/>
            <w:vAlign w:val="center"/>
          </w:tcPr>
          <w:p w14:paraId="0C5F9A0C" w14:textId="59124BAD" w:rsidR="008174A0" w:rsidRPr="00576389" w:rsidRDefault="008174A0" w:rsidP="008174A0">
            <w:pPr>
              <w:jc w:val="left"/>
              <w:rPr>
                <w:sz w:val="26"/>
                <w:szCs w:val="26"/>
              </w:rPr>
            </w:pPr>
            <w:r w:rsidRPr="00576389">
              <w:rPr>
                <w:sz w:val="26"/>
                <w:szCs w:val="26"/>
              </w:rPr>
              <w:t>Xà đỡ sứ đầu trạm dọc tuyến -6Đ Tim trạm 3,5m</w:t>
            </w:r>
          </w:p>
        </w:tc>
        <w:tc>
          <w:tcPr>
            <w:tcW w:w="682" w:type="pct"/>
            <w:noWrap/>
            <w:vAlign w:val="center"/>
          </w:tcPr>
          <w:p w14:paraId="4AA588B0" w14:textId="203498EA" w:rsidR="008174A0" w:rsidRPr="00576389" w:rsidRDefault="008174A0" w:rsidP="008174A0">
            <w:pPr>
              <w:jc w:val="center"/>
              <w:rPr>
                <w:sz w:val="26"/>
                <w:szCs w:val="26"/>
              </w:rPr>
            </w:pPr>
            <w:r w:rsidRPr="00576389">
              <w:rPr>
                <w:sz w:val="26"/>
                <w:szCs w:val="26"/>
              </w:rPr>
              <w:t>Bộ</w:t>
            </w:r>
          </w:p>
        </w:tc>
        <w:tc>
          <w:tcPr>
            <w:tcW w:w="978" w:type="pct"/>
            <w:noWrap/>
            <w:vAlign w:val="center"/>
          </w:tcPr>
          <w:p w14:paraId="4B79A8F8" w14:textId="7BBCE783" w:rsidR="008174A0" w:rsidRPr="00576389" w:rsidRDefault="008174A0" w:rsidP="008174A0">
            <w:pPr>
              <w:jc w:val="center"/>
              <w:rPr>
                <w:sz w:val="26"/>
                <w:szCs w:val="26"/>
              </w:rPr>
            </w:pPr>
            <w:r w:rsidRPr="00576389">
              <w:rPr>
                <w:sz w:val="26"/>
                <w:szCs w:val="26"/>
              </w:rPr>
              <w:t>2</w:t>
            </w:r>
          </w:p>
        </w:tc>
      </w:tr>
      <w:tr w:rsidR="008174A0" w:rsidRPr="00576389" w14:paraId="265093A9" w14:textId="77777777" w:rsidTr="00DB07AE">
        <w:tc>
          <w:tcPr>
            <w:tcW w:w="248" w:type="pct"/>
            <w:noWrap/>
            <w:vAlign w:val="center"/>
          </w:tcPr>
          <w:p w14:paraId="55A5329F" w14:textId="77777777" w:rsidR="008174A0" w:rsidRPr="00576389" w:rsidRDefault="008174A0" w:rsidP="008174A0">
            <w:pPr>
              <w:jc w:val="center"/>
              <w:rPr>
                <w:sz w:val="26"/>
                <w:szCs w:val="26"/>
              </w:rPr>
            </w:pPr>
            <w:r w:rsidRPr="00576389">
              <w:rPr>
                <w:sz w:val="26"/>
                <w:szCs w:val="26"/>
              </w:rPr>
              <w:t>22</w:t>
            </w:r>
          </w:p>
        </w:tc>
        <w:tc>
          <w:tcPr>
            <w:tcW w:w="3092" w:type="pct"/>
            <w:noWrap/>
            <w:vAlign w:val="center"/>
          </w:tcPr>
          <w:p w14:paraId="3D93EFF4" w14:textId="1CDAF9DD" w:rsidR="008174A0" w:rsidRPr="00576389" w:rsidRDefault="008174A0" w:rsidP="008174A0">
            <w:pPr>
              <w:jc w:val="left"/>
              <w:rPr>
                <w:sz w:val="26"/>
                <w:szCs w:val="26"/>
              </w:rPr>
            </w:pPr>
            <w:r w:rsidRPr="00576389">
              <w:rPr>
                <w:sz w:val="26"/>
                <w:szCs w:val="26"/>
              </w:rPr>
              <w:t>Xà đỡ DCL 35kV - Tim trạm 3,5M</w:t>
            </w:r>
          </w:p>
        </w:tc>
        <w:tc>
          <w:tcPr>
            <w:tcW w:w="682" w:type="pct"/>
            <w:noWrap/>
            <w:vAlign w:val="center"/>
          </w:tcPr>
          <w:p w14:paraId="6F693695" w14:textId="630FDC0F" w:rsidR="008174A0" w:rsidRPr="00576389" w:rsidRDefault="008174A0" w:rsidP="008174A0">
            <w:pPr>
              <w:jc w:val="center"/>
              <w:rPr>
                <w:sz w:val="26"/>
                <w:szCs w:val="26"/>
              </w:rPr>
            </w:pPr>
            <w:r w:rsidRPr="00576389">
              <w:rPr>
                <w:sz w:val="26"/>
                <w:szCs w:val="26"/>
              </w:rPr>
              <w:t>Bộ</w:t>
            </w:r>
          </w:p>
        </w:tc>
        <w:tc>
          <w:tcPr>
            <w:tcW w:w="978" w:type="pct"/>
            <w:noWrap/>
            <w:vAlign w:val="center"/>
          </w:tcPr>
          <w:p w14:paraId="325FF541" w14:textId="36618FDA" w:rsidR="008174A0" w:rsidRPr="00576389" w:rsidRDefault="008174A0" w:rsidP="008174A0">
            <w:pPr>
              <w:jc w:val="center"/>
              <w:rPr>
                <w:sz w:val="26"/>
                <w:szCs w:val="26"/>
              </w:rPr>
            </w:pPr>
            <w:r w:rsidRPr="00576389">
              <w:rPr>
                <w:sz w:val="26"/>
                <w:szCs w:val="26"/>
              </w:rPr>
              <w:t>1</w:t>
            </w:r>
          </w:p>
        </w:tc>
      </w:tr>
      <w:tr w:rsidR="008174A0" w:rsidRPr="00576389" w14:paraId="6D7BF845" w14:textId="77777777" w:rsidTr="00DB07AE">
        <w:tc>
          <w:tcPr>
            <w:tcW w:w="248" w:type="pct"/>
            <w:noWrap/>
            <w:vAlign w:val="center"/>
          </w:tcPr>
          <w:p w14:paraId="7C3D7416" w14:textId="77777777" w:rsidR="008174A0" w:rsidRPr="00576389" w:rsidRDefault="008174A0" w:rsidP="008174A0">
            <w:pPr>
              <w:jc w:val="center"/>
              <w:rPr>
                <w:sz w:val="26"/>
                <w:szCs w:val="26"/>
              </w:rPr>
            </w:pPr>
            <w:r w:rsidRPr="00576389">
              <w:rPr>
                <w:sz w:val="26"/>
                <w:szCs w:val="26"/>
              </w:rPr>
              <w:t>23</w:t>
            </w:r>
          </w:p>
        </w:tc>
        <w:tc>
          <w:tcPr>
            <w:tcW w:w="3092" w:type="pct"/>
            <w:noWrap/>
            <w:vAlign w:val="center"/>
          </w:tcPr>
          <w:p w14:paraId="5C9B6AF3" w14:textId="727A12EC" w:rsidR="008174A0" w:rsidRPr="00576389" w:rsidRDefault="008174A0" w:rsidP="008174A0">
            <w:pPr>
              <w:jc w:val="left"/>
              <w:rPr>
                <w:sz w:val="26"/>
                <w:szCs w:val="26"/>
              </w:rPr>
            </w:pPr>
            <w:r w:rsidRPr="00576389">
              <w:rPr>
                <w:sz w:val="26"/>
                <w:szCs w:val="26"/>
              </w:rPr>
              <w:t>Xà đỡ FCO - Tim trạm 3,5M</w:t>
            </w:r>
          </w:p>
        </w:tc>
        <w:tc>
          <w:tcPr>
            <w:tcW w:w="682" w:type="pct"/>
            <w:noWrap/>
            <w:vAlign w:val="center"/>
          </w:tcPr>
          <w:p w14:paraId="5162C8F7" w14:textId="17CF9E14" w:rsidR="008174A0" w:rsidRPr="00576389" w:rsidRDefault="008174A0" w:rsidP="008174A0">
            <w:pPr>
              <w:jc w:val="center"/>
              <w:rPr>
                <w:sz w:val="26"/>
                <w:szCs w:val="26"/>
              </w:rPr>
            </w:pPr>
            <w:r w:rsidRPr="00576389">
              <w:rPr>
                <w:sz w:val="26"/>
                <w:szCs w:val="26"/>
              </w:rPr>
              <w:t>Bộ</w:t>
            </w:r>
          </w:p>
        </w:tc>
        <w:tc>
          <w:tcPr>
            <w:tcW w:w="978" w:type="pct"/>
            <w:noWrap/>
            <w:vAlign w:val="center"/>
          </w:tcPr>
          <w:p w14:paraId="55C479A8" w14:textId="2BB90056" w:rsidR="008174A0" w:rsidRPr="00576389" w:rsidRDefault="008174A0" w:rsidP="008174A0">
            <w:pPr>
              <w:jc w:val="center"/>
              <w:rPr>
                <w:sz w:val="26"/>
                <w:szCs w:val="26"/>
              </w:rPr>
            </w:pPr>
            <w:r w:rsidRPr="00576389">
              <w:rPr>
                <w:sz w:val="26"/>
                <w:szCs w:val="26"/>
              </w:rPr>
              <w:t>1</w:t>
            </w:r>
          </w:p>
        </w:tc>
      </w:tr>
      <w:tr w:rsidR="008174A0" w:rsidRPr="00576389" w14:paraId="0A1FBB18" w14:textId="77777777" w:rsidTr="00DB07AE">
        <w:tc>
          <w:tcPr>
            <w:tcW w:w="248" w:type="pct"/>
            <w:noWrap/>
            <w:vAlign w:val="center"/>
          </w:tcPr>
          <w:p w14:paraId="47F071E4" w14:textId="77777777" w:rsidR="008174A0" w:rsidRPr="00576389" w:rsidRDefault="008174A0" w:rsidP="008174A0">
            <w:pPr>
              <w:jc w:val="center"/>
              <w:rPr>
                <w:sz w:val="26"/>
                <w:szCs w:val="26"/>
              </w:rPr>
            </w:pPr>
            <w:r w:rsidRPr="00576389">
              <w:rPr>
                <w:sz w:val="26"/>
                <w:szCs w:val="26"/>
              </w:rPr>
              <w:t>24</w:t>
            </w:r>
          </w:p>
        </w:tc>
        <w:tc>
          <w:tcPr>
            <w:tcW w:w="3092" w:type="pct"/>
            <w:noWrap/>
            <w:vAlign w:val="center"/>
          </w:tcPr>
          <w:p w14:paraId="6E4E175C" w14:textId="12F02AF4" w:rsidR="008174A0" w:rsidRPr="00576389" w:rsidRDefault="008174A0" w:rsidP="008174A0">
            <w:pPr>
              <w:jc w:val="left"/>
              <w:rPr>
                <w:sz w:val="26"/>
                <w:szCs w:val="26"/>
              </w:rPr>
            </w:pPr>
            <w:r w:rsidRPr="00576389">
              <w:rPr>
                <w:sz w:val="26"/>
                <w:szCs w:val="26"/>
              </w:rPr>
              <w:t>Xà đỡ  CSV - Tim trạm 3,5M</w:t>
            </w:r>
          </w:p>
        </w:tc>
        <w:tc>
          <w:tcPr>
            <w:tcW w:w="682" w:type="pct"/>
            <w:noWrap/>
            <w:vAlign w:val="center"/>
          </w:tcPr>
          <w:p w14:paraId="44E314F7" w14:textId="4F34C37C" w:rsidR="008174A0" w:rsidRPr="00576389" w:rsidRDefault="008174A0" w:rsidP="008174A0">
            <w:pPr>
              <w:jc w:val="center"/>
              <w:rPr>
                <w:sz w:val="26"/>
                <w:szCs w:val="26"/>
              </w:rPr>
            </w:pPr>
            <w:r w:rsidRPr="00576389">
              <w:rPr>
                <w:sz w:val="26"/>
                <w:szCs w:val="26"/>
              </w:rPr>
              <w:t>Bộ</w:t>
            </w:r>
          </w:p>
        </w:tc>
        <w:tc>
          <w:tcPr>
            <w:tcW w:w="978" w:type="pct"/>
            <w:noWrap/>
            <w:vAlign w:val="center"/>
          </w:tcPr>
          <w:p w14:paraId="56A81AFA" w14:textId="42BA869A" w:rsidR="008174A0" w:rsidRPr="00576389" w:rsidRDefault="008174A0" w:rsidP="008174A0">
            <w:pPr>
              <w:jc w:val="center"/>
              <w:rPr>
                <w:sz w:val="26"/>
                <w:szCs w:val="26"/>
              </w:rPr>
            </w:pPr>
            <w:r w:rsidRPr="00576389">
              <w:rPr>
                <w:sz w:val="26"/>
                <w:szCs w:val="26"/>
              </w:rPr>
              <w:t>1</w:t>
            </w:r>
          </w:p>
        </w:tc>
      </w:tr>
      <w:tr w:rsidR="008174A0" w:rsidRPr="00576389" w14:paraId="373CE1E9" w14:textId="77777777" w:rsidTr="00DB07AE">
        <w:tc>
          <w:tcPr>
            <w:tcW w:w="248" w:type="pct"/>
            <w:noWrap/>
            <w:vAlign w:val="center"/>
          </w:tcPr>
          <w:p w14:paraId="7E594C20" w14:textId="77777777" w:rsidR="008174A0" w:rsidRPr="00576389" w:rsidRDefault="008174A0" w:rsidP="008174A0">
            <w:pPr>
              <w:jc w:val="center"/>
              <w:rPr>
                <w:sz w:val="26"/>
                <w:szCs w:val="26"/>
              </w:rPr>
            </w:pPr>
            <w:r w:rsidRPr="00576389">
              <w:rPr>
                <w:sz w:val="26"/>
                <w:szCs w:val="26"/>
              </w:rPr>
              <w:t>25</w:t>
            </w:r>
          </w:p>
        </w:tc>
        <w:tc>
          <w:tcPr>
            <w:tcW w:w="3092" w:type="pct"/>
            <w:noWrap/>
            <w:vAlign w:val="center"/>
          </w:tcPr>
          <w:p w14:paraId="42CA619C" w14:textId="363C4896" w:rsidR="008174A0" w:rsidRPr="00576389" w:rsidRDefault="008174A0" w:rsidP="008174A0">
            <w:pPr>
              <w:jc w:val="left"/>
              <w:rPr>
                <w:sz w:val="26"/>
                <w:szCs w:val="26"/>
              </w:rPr>
            </w:pPr>
            <w:r w:rsidRPr="00576389">
              <w:rPr>
                <w:sz w:val="26"/>
                <w:szCs w:val="26"/>
              </w:rPr>
              <w:t>Xã đỡ MBA - Tim trạm 3,5M</w:t>
            </w:r>
          </w:p>
        </w:tc>
        <w:tc>
          <w:tcPr>
            <w:tcW w:w="682" w:type="pct"/>
            <w:noWrap/>
            <w:vAlign w:val="center"/>
          </w:tcPr>
          <w:p w14:paraId="690F6C6B" w14:textId="0003E72C" w:rsidR="008174A0" w:rsidRPr="00576389" w:rsidRDefault="008174A0" w:rsidP="008174A0">
            <w:pPr>
              <w:jc w:val="center"/>
              <w:rPr>
                <w:sz w:val="26"/>
                <w:szCs w:val="26"/>
              </w:rPr>
            </w:pPr>
            <w:r w:rsidRPr="00576389">
              <w:rPr>
                <w:sz w:val="26"/>
                <w:szCs w:val="26"/>
              </w:rPr>
              <w:t>Bộ</w:t>
            </w:r>
          </w:p>
        </w:tc>
        <w:tc>
          <w:tcPr>
            <w:tcW w:w="978" w:type="pct"/>
            <w:noWrap/>
            <w:vAlign w:val="center"/>
          </w:tcPr>
          <w:p w14:paraId="0FBF4168" w14:textId="3AF7F2E5" w:rsidR="008174A0" w:rsidRPr="00576389" w:rsidRDefault="008174A0" w:rsidP="008174A0">
            <w:pPr>
              <w:jc w:val="center"/>
              <w:rPr>
                <w:sz w:val="26"/>
                <w:szCs w:val="26"/>
              </w:rPr>
            </w:pPr>
            <w:r w:rsidRPr="00576389">
              <w:rPr>
                <w:sz w:val="26"/>
                <w:szCs w:val="26"/>
              </w:rPr>
              <w:t>1</w:t>
            </w:r>
          </w:p>
        </w:tc>
      </w:tr>
      <w:tr w:rsidR="008174A0" w:rsidRPr="00576389" w14:paraId="15866F89" w14:textId="77777777" w:rsidTr="00DB07AE">
        <w:tc>
          <w:tcPr>
            <w:tcW w:w="248" w:type="pct"/>
            <w:noWrap/>
            <w:vAlign w:val="center"/>
          </w:tcPr>
          <w:p w14:paraId="35B38B26" w14:textId="77777777" w:rsidR="008174A0" w:rsidRPr="00576389" w:rsidRDefault="008174A0" w:rsidP="008174A0">
            <w:pPr>
              <w:jc w:val="center"/>
              <w:rPr>
                <w:sz w:val="26"/>
                <w:szCs w:val="26"/>
              </w:rPr>
            </w:pPr>
            <w:r w:rsidRPr="00576389">
              <w:rPr>
                <w:sz w:val="26"/>
                <w:szCs w:val="26"/>
              </w:rPr>
              <w:t>26</w:t>
            </w:r>
          </w:p>
        </w:tc>
        <w:tc>
          <w:tcPr>
            <w:tcW w:w="3092" w:type="pct"/>
            <w:noWrap/>
            <w:vAlign w:val="center"/>
          </w:tcPr>
          <w:p w14:paraId="43EE1309" w14:textId="624BB833" w:rsidR="008174A0" w:rsidRPr="00576389" w:rsidRDefault="008174A0" w:rsidP="008174A0">
            <w:pPr>
              <w:jc w:val="left"/>
              <w:rPr>
                <w:sz w:val="26"/>
                <w:szCs w:val="26"/>
              </w:rPr>
            </w:pPr>
            <w:r w:rsidRPr="00576389">
              <w:rPr>
                <w:sz w:val="26"/>
                <w:szCs w:val="26"/>
              </w:rPr>
              <w:t>Xà Cong Sơn đỡ trạm - Tim trạm 3,5M</w:t>
            </w:r>
          </w:p>
        </w:tc>
        <w:tc>
          <w:tcPr>
            <w:tcW w:w="682" w:type="pct"/>
            <w:noWrap/>
            <w:vAlign w:val="center"/>
          </w:tcPr>
          <w:p w14:paraId="1F5D1F22" w14:textId="0C25FB50" w:rsidR="008174A0" w:rsidRPr="00576389" w:rsidRDefault="008174A0" w:rsidP="008174A0">
            <w:pPr>
              <w:jc w:val="center"/>
              <w:rPr>
                <w:sz w:val="26"/>
                <w:szCs w:val="26"/>
              </w:rPr>
            </w:pPr>
            <w:r w:rsidRPr="00576389">
              <w:rPr>
                <w:sz w:val="26"/>
                <w:szCs w:val="26"/>
              </w:rPr>
              <w:t>Bộ</w:t>
            </w:r>
          </w:p>
        </w:tc>
        <w:tc>
          <w:tcPr>
            <w:tcW w:w="978" w:type="pct"/>
            <w:noWrap/>
            <w:vAlign w:val="center"/>
          </w:tcPr>
          <w:p w14:paraId="52800D2E" w14:textId="2A61AAE3" w:rsidR="008174A0" w:rsidRPr="00576389" w:rsidRDefault="008174A0" w:rsidP="008174A0">
            <w:pPr>
              <w:jc w:val="center"/>
              <w:rPr>
                <w:sz w:val="26"/>
                <w:szCs w:val="26"/>
              </w:rPr>
            </w:pPr>
            <w:r w:rsidRPr="00576389">
              <w:rPr>
                <w:sz w:val="26"/>
                <w:szCs w:val="26"/>
              </w:rPr>
              <w:t>1</w:t>
            </w:r>
          </w:p>
        </w:tc>
      </w:tr>
      <w:tr w:rsidR="008174A0" w:rsidRPr="00576389" w14:paraId="56BC378D" w14:textId="77777777" w:rsidTr="00DB07AE">
        <w:tc>
          <w:tcPr>
            <w:tcW w:w="248" w:type="pct"/>
            <w:noWrap/>
            <w:vAlign w:val="center"/>
          </w:tcPr>
          <w:p w14:paraId="61719BBB" w14:textId="77777777" w:rsidR="008174A0" w:rsidRPr="00576389" w:rsidRDefault="008174A0" w:rsidP="008174A0">
            <w:pPr>
              <w:jc w:val="center"/>
              <w:rPr>
                <w:sz w:val="26"/>
                <w:szCs w:val="26"/>
              </w:rPr>
            </w:pPr>
            <w:r w:rsidRPr="00576389">
              <w:rPr>
                <w:sz w:val="26"/>
                <w:szCs w:val="26"/>
              </w:rPr>
              <w:t>27</w:t>
            </w:r>
          </w:p>
        </w:tc>
        <w:tc>
          <w:tcPr>
            <w:tcW w:w="3092" w:type="pct"/>
            <w:noWrap/>
            <w:vAlign w:val="center"/>
          </w:tcPr>
          <w:p w14:paraId="5E704147" w14:textId="22641A23" w:rsidR="008174A0" w:rsidRPr="00576389" w:rsidRDefault="008174A0" w:rsidP="008174A0">
            <w:pPr>
              <w:jc w:val="left"/>
              <w:rPr>
                <w:sz w:val="26"/>
                <w:szCs w:val="26"/>
              </w:rPr>
            </w:pPr>
            <w:r w:rsidRPr="00576389">
              <w:rPr>
                <w:sz w:val="26"/>
                <w:szCs w:val="26"/>
              </w:rPr>
              <w:t>Lan can và sàn trạm - Tim trạm 3,5M</w:t>
            </w:r>
          </w:p>
        </w:tc>
        <w:tc>
          <w:tcPr>
            <w:tcW w:w="682" w:type="pct"/>
            <w:noWrap/>
            <w:vAlign w:val="center"/>
          </w:tcPr>
          <w:p w14:paraId="138533A9" w14:textId="746AA91C" w:rsidR="008174A0" w:rsidRPr="00576389" w:rsidRDefault="008174A0" w:rsidP="008174A0">
            <w:pPr>
              <w:jc w:val="center"/>
              <w:rPr>
                <w:sz w:val="26"/>
                <w:szCs w:val="26"/>
              </w:rPr>
            </w:pPr>
            <w:r w:rsidRPr="00576389">
              <w:rPr>
                <w:sz w:val="26"/>
                <w:szCs w:val="26"/>
              </w:rPr>
              <w:t>Bộ</w:t>
            </w:r>
          </w:p>
        </w:tc>
        <w:tc>
          <w:tcPr>
            <w:tcW w:w="978" w:type="pct"/>
            <w:noWrap/>
            <w:vAlign w:val="center"/>
          </w:tcPr>
          <w:p w14:paraId="781B9F53" w14:textId="6C56F7A2" w:rsidR="008174A0" w:rsidRPr="00576389" w:rsidRDefault="008174A0" w:rsidP="008174A0">
            <w:pPr>
              <w:jc w:val="center"/>
              <w:rPr>
                <w:sz w:val="26"/>
                <w:szCs w:val="26"/>
              </w:rPr>
            </w:pPr>
            <w:r w:rsidRPr="00576389">
              <w:rPr>
                <w:sz w:val="26"/>
                <w:szCs w:val="26"/>
              </w:rPr>
              <w:t>1</w:t>
            </w:r>
          </w:p>
        </w:tc>
      </w:tr>
      <w:tr w:rsidR="008174A0" w:rsidRPr="00576389" w14:paraId="3F27CE61" w14:textId="77777777" w:rsidTr="00DB07AE">
        <w:tc>
          <w:tcPr>
            <w:tcW w:w="248" w:type="pct"/>
            <w:noWrap/>
            <w:vAlign w:val="center"/>
          </w:tcPr>
          <w:p w14:paraId="0DABF491" w14:textId="77777777" w:rsidR="008174A0" w:rsidRPr="00576389" w:rsidRDefault="008174A0" w:rsidP="008174A0">
            <w:pPr>
              <w:jc w:val="center"/>
              <w:rPr>
                <w:sz w:val="26"/>
                <w:szCs w:val="26"/>
              </w:rPr>
            </w:pPr>
            <w:r w:rsidRPr="00576389">
              <w:rPr>
                <w:sz w:val="26"/>
                <w:szCs w:val="26"/>
              </w:rPr>
              <w:t>28</w:t>
            </w:r>
          </w:p>
        </w:tc>
        <w:tc>
          <w:tcPr>
            <w:tcW w:w="3092" w:type="pct"/>
            <w:noWrap/>
            <w:vAlign w:val="center"/>
          </w:tcPr>
          <w:p w14:paraId="18D21813" w14:textId="3AE69816" w:rsidR="008174A0" w:rsidRPr="00576389" w:rsidRDefault="008174A0" w:rsidP="008174A0">
            <w:pPr>
              <w:jc w:val="left"/>
              <w:rPr>
                <w:sz w:val="26"/>
                <w:szCs w:val="26"/>
              </w:rPr>
            </w:pPr>
            <w:r w:rsidRPr="00576389">
              <w:rPr>
                <w:sz w:val="26"/>
                <w:szCs w:val="26"/>
              </w:rPr>
              <w:t>Thang trèo</w:t>
            </w:r>
          </w:p>
        </w:tc>
        <w:tc>
          <w:tcPr>
            <w:tcW w:w="682" w:type="pct"/>
            <w:noWrap/>
            <w:vAlign w:val="center"/>
          </w:tcPr>
          <w:p w14:paraId="4EF2499F" w14:textId="3AE48504" w:rsidR="008174A0" w:rsidRPr="00576389" w:rsidRDefault="008174A0" w:rsidP="008174A0">
            <w:pPr>
              <w:jc w:val="center"/>
              <w:rPr>
                <w:sz w:val="26"/>
                <w:szCs w:val="26"/>
              </w:rPr>
            </w:pPr>
            <w:r w:rsidRPr="00576389">
              <w:rPr>
                <w:sz w:val="26"/>
                <w:szCs w:val="26"/>
              </w:rPr>
              <w:t>Bộ</w:t>
            </w:r>
          </w:p>
        </w:tc>
        <w:tc>
          <w:tcPr>
            <w:tcW w:w="978" w:type="pct"/>
            <w:noWrap/>
            <w:vAlign w:val="center"/>
          </w:tcPr>
          <w:p w14:paraId="3FFF45DC" w14:textId="659D55AB" w:rsidR="008174A0" w:rsidRPr="00576389" w:rsidRDefault="008174A0" w:rsidP="008174A0">
            <w:pPr>
              <w:jc w:val="center"/>
              <w:rPr>
                <w:sz w:val="26"/>
                <w:szCs w:val="26"/>
              </w:rPr>
            </w:pPr>
            <w:r w:rsidRPr="00576389">
              <w:rPr>
                <w:sz w:val="26"/>
                <w:szCs w:val="26"/>
              </w:rPr>
              <w:t>1</w:t>
            </w:r>
          </w:p>
        </w:tc>
      </w:tr>
      <w:tr w:rsidR="008174A0" w:rsidRPr="00576389" w14:paraId="44F96ADF" w14:textId="77777777" w:rsidTr="00DB07AE">
        <w:tc>
          <w:tcPr>
            <w:tcW w:w="248" w:type="pct"/>
            <w:noWrap/>
            <w:vAlign w:val="center"/>
          </w:tcPr>
          <w:p w14:paraId="752547AF" w14:textId="77777777" w:rsidR="008174A0" w:rsidRPr="00576389" w:rsidRDefault="008174A0" w:rsidP="008174A0">
            <w:pPr>
              <w:jc w:val="center"/>
              <w:rPr>
                <w:sz w:val="26"/>
                <w:szCs w:val="26"/>
              </w:rPr>
            </w:pPr>
            <w:r w:rsidRPr="00576389">
              <w:rPr>
                <w:sz w:val="26"/>
                <w:szCs w:val="26"/>
              </w:rPr>
              <w:t>29</w:t>
            </w:r>
          </w:p>
        </w:tc>
        <w:tc>
          <w:tcPr>
            <w:tcW w:w="3092" w:type="pct"/>
            <w:noWrap/>
            <w:vAlign w:val="center"/>
          </w:tcPr>
          <w:p w14:paraId="323C0CB8" w14:textId="09E5FB7B" w:rsidR="008174A0" w:rsidRPr="00576389" w:rsidRDefault="008174A0" w:rsidP="008174A0">
            <w:pPr>
              <w:jc w:val="left"/>
              <w:rPr>
                <w:sz w:val="26"/>
                <w:szCs w:val="26"/>
              </w:rPr>
            </w:pPr>
            <w:r w:rsidRPr="00576389">
              <w:rPr>
                <w:sz w:val="26"/>
                <w:szCs w:val="26"/>
              </w:rPr>
              <w:t>Ghế cách điện 35kV + kèm 02 sứ đứng gốm 35kV + ty</w:t>
            </w:r>
          </w:p>
        </w:tc>
        <w:tc>
          <w:tcPr>
            <w:tcW w:w="682" w:type="pct"/>
            <w:noWrap/>
            <w:vAlign w:val="center"/>
          </w:tcPr>
          <w:p w14:paraId="44C0CA55" w14:textId="1D67FA63" w:rsidR="008174A0" w:rsidRPr="00576389" w:rsidRDefault="008174A0" w:rsidP="008174A0">
            <w:pPr>
              <w:jc w:val="center"/>
              <w:rPr>
                <w:sz w:val="26"/>
                <w:szCs w:val="26"/>
              </w:rPr>
            </w:pPr>
            <w:r w:rsidRPr="00576389">
              <w:rPr>
                <w:sz w:val="26"/>
                <w:szCs w:val="26"/>
              </w:rPr>
              <w:t>Bộ</w:t>
            </w:r>
          </w:p>
        </w:tc>
        <w:tc>
          <w:tcPr>
            <w:tcW w:w="978" w:type="pct"/>
            <w:noWrap/>
            <w:vAlign w:val="center"/>
          </w:tcPr>
          <w:p w14:paraId="331EF067" w14:textId="305A0FE0" w:rsidR="008174A0" w:rsidRPr="00576389" w:rsidRDefault="008174A0" w:rsidP="008174A0">
            <w:pPr>
              <w:jc w:val="center"/>
              <w:rPr>
                <w:sz w:val="26"/>
                <w:szCs w:val="26"/>
              </w:rPr>
            </w:pPr>
            <w:r w:rsidRPr="00576389">
              <w:rPr>
                <w:sz w:val="26"/>
                <w:szCs w:val="26"/>
              </w:rPr>
              <w:t>1</w:t>
            </w:r>
          </w:p>
        </w:tc>
      </w:tr>
      <w:tr w:rsidR="008174A0" w:rsidRPr="00576389" w14:paraId="6D7FC4C8" w14:textId="77777777" w:rsidTr="00DB07AE">
        <w:tc>
          <w:tcPr>
            <w:tcW w:w="248" w:type="pct"/>
            <w:noWrap/>
            <w:vAlign w:val="center"/>
          </w:tcPr>
          <w:p w14:paraId="7CEAADC3" w14:textId="21C13E7C" w:rsidR="008174A0" w:rsidRPr="00576389" w:rsidRDefault="008174A0" w:rsidP="008174A0">
            <w:pPr>
              <w:jc w:val="center"/>
              <w:rPr>
                <w:sz w:val="26"/>
                <w:szCs w:val="26"/>
              </w:rPr>
            </w:pPr>
            <w:r w:rsidRPr="00576389">
              <w:rPr>
                <w:b/>
                <w:bCs/>
                <w:sz w:val="26"/>
                <w:szCs w:val="26"/>
              </w:rPr>
              <w:t>IV</w:t>
            </w:r>
          </w:p>
        </w:tc>
        <w:tc>
          <w:tcPr>
            <w:tcW w:w="3092" w:type="pct"/>
            <w:noWrap/>
            <w:vAlign w:val="center"/>
          </w:tcPr>
          <w:p w14:paraId="5219017B" w14:textId="6FED2B1D" w:rsidR="008174A0" w:rsidRPr="00576389" w:rsidRDefault="008174A0" w:rsidP="008174A0">
            <w:pPr>
              <w:jc w:val="left"/>
              <w:rPr>
                <w:sz w:val="26"/>
                <w:szCs w:val="26"/>
              </w:rPr>
            </w:pPr>
            <w:r w:rsidRPr="00576389">
              <w:rPr>
                <w:b/>
                <w:bCs/>
                <w:sz w:val="26"/>
                <w:szCs w:val="26"/>
              </w:rPr>
              <w:t>Vật liệu điện</w:t>
            </w:r>
          </w:p>
        </w:tc>
        <w:tc>
          <w:tcPr>
            <w:tcW w:w="682" w:type="pct"/>
            <w:noWrap/>
            <w:vAlign w:val="center"/>
          </w:tcPr>
          <w:p w14:paraId="245ABE67" w14:textId="77777777" w:rsidR="008174A0" w:rsidRPr="00576389" w:rsidRDefault="008174A0" w:rsidP="008174A0">
            <w:pPr>
              <w:jc w:val="center"/>
              <w:rPr>
                <w:sz w:val="26"/>
                <w:szCs w:val="26"/>
              </w:rPr>
            </w:pPr>
          </w:p>
        </w:tc>
        <w:tc>
          <w:tcPr>
            <w:tcW w:w="978" w:type="pct"/>
            <w:noWrap/>
            <w:vAlign w:val="center"/>
          </w:tcPr>
          <w:p w14:paraId="48472C6A" w14:textId="77777777" w:rsidR="008174A0" w:rsidRPr="00576389" w:rsidRDefault="008174A0" w:rsidP="008174A0">
            <w:pPr>
              <w:jc w:val="center"/>
              <w:rPr>
                <w:sz w:val="26"/>
                <w:szCs w:val="26"/>
              </w:rPr>
            </w:pPr>
          </w:p>
        </w:tc>
      </w:tr>
      <w:tr w:rsidR="003B71EC" w:rsidRPr="00576389" w14:paraId="4D878112" w14:textId="77777777" w:rsidTr="00DB07AE">
        <w:tc>
          <w:tcPr>
            <w:tcW w:w="248" w:type="pct"/>
            <w:noWrap/>
            <w:vAlign w:val="center"/>
          </w:tcPr>
          <w:p w14:paraId="2F85C37B" w14:textId="77777777" w:rsidR="003B71EC" w:rsidRPr="00576389" w:rsidRDefault="003B71EC" w:rsidP="003B71EC">
            <w:pPr>
              <w:jc w:val="center"/>
              <w:rPr>
                <w:sz w:val="26"/>
                <w:szCs w:val="26"/>
              </w:rPr>
            </w:pPr>
            <w:r w:rsidRPr="00576389">
              <w:rPr>
                <w:sz w:val="26"/>
                <w:szCs w:val="26"/>
              </w:rPr>
              <w:t>30</w:t>
            </w:r>
          </w:p>
        </w:tc>
        <w:tc>
          <w:tcPr>
            <w:tcW w:w="3092" w:type="pct"/>
            <w:noWrap/>
          </w:tcPr>
          <w:p w14:paraId="39A910B0" w14:textId="58368CC1" w:rsidR="003B71EC" w:rsidRPr="00576389" w:rsidRDefault="003B71EC" w:rsidP="003B71EC">
            <w:pPr>
              <w:jc w:val="left"/>
              <w:rPr>
                <w:sz w:val="26"/>
                <w:szCs w:val="26"/>
              </w:rPr>
            </w:pPr>
            <w:r w:rsidRPr="00576389">
              <w:rPr>
                <w:sz w:val="26"/>
                <w:szCs w:val="26"/>
              </w:rPr>
              <w:t>Dây tiếp địa trạm</w:t>
            </w:r>
          </w:p>
        </w:tc>
        <w:tc>
          <w:tcPr>
            <w:tcW w:w="682" w:type="pct"/>
            <w:noWrap/>
          </w:tcPr>
          <w:p w14:paraId="25F202F6" w14:textId="283945E9" w:rsidR="003B71EC" w:rsidRPr="00576389" w:rsidRDefault="003B71EC" w:rsidP="003B71EC">
            <w:pPr>
              <w:jc w:val="center"/>
              <w:rPr>
                <w:sz w:val="26"/>
                <w:szCs w:val="26"/>
              </w:rPr>
            </w:pPr>
            <w:r w:rsidRPr="00576389">
              <w:rPr>
                <w:sz w:val="26"/>
                <w:szCs w:val="26"/>
              </w:rPr>
              <w:t>Bộ</w:t>
            </w:r>
          </w:p>
        </w:tc>
        <w:tc>
          <w:tcPr>
            <w:tcW w:w="978" w:type="pct"/>
            <w:noWrap/>
          </w:tcPr>
          <w:p w14:paraId="506854BC" w14:textId="67690B06" w:rsidR="003B71EC" w:rsidRPr="00576389" w:rsidRDefault="003B71EC" w:rsidP="003B71EC">
            <w:pPr>
              <w:jc w:val="center"/>
              <w:rPr>
                <w:sz w:val="26"/>
                <w:szCs w:val="26"/>
              </w:rPr>
            </w:pPr>
            <w:r w:rsidRPr="00576389">
              <w:rPr>
                <w:sz w:val="26"/>
                <w:szCs w:val="26"/>
              </w:rPr>
              <w:t>4</w:t>
            </w:r>
          </w:p>
        </w:tc>
      </w:tr>
      <w:tr w:rsidR="003B71EC" w:rsidRPr="00576389" w14:paraId="3BBCEBBA" w14:textId="77777777" w:rsidTr="00DB07AE">
        <w:tc>
          <w:tcPr>
            <w:tcW w:w="248" w:type="pct"/>
            <w:noWrap/>
            <w:vAlign w:val="center"/>
          </w:tcPr>
          <w:p w14:paraId="626F6209" w14:textId="77777777" w:rsidR="003B71EC" w:rsidRPr="00576389" w:rsidRDefault="003B71EC" w:rsidP="003B71EC">
            <w:pPr>
              <w:jc w:val="center"/>
              <w:rPr>
                <w:sz w:val="26"/>
                <w:szCs w:val="26"/>
              </w:rPr>
            </w:pPr>
            <w:r w:rsidRPr="00576389">
              <w:rPr>
                <w:sz w:val="26"/>
                <w:szCs w:val="26"/>
              </w:rPr>
              <w:t>31</w:t>
            </w:r>
          </w:p>
        </w:tc>
        <w:tc>
          <w:tcPr>
            <w:tcW w:w="3092" w:type="pct"/>
            <w:noWrap/>
          </w:tcPr>
          <w:p w14:paraId="6610CC95" w14:textId="6EF3BFAA" w:rsidR="003B71EC" w:rsidRPr="00576389" w:rsidRDefault="003B71EC" w:rsidP="003B71EC">
            <w:pPr>
              <w:jc w:val="left"/>
              <w:rPr>
                <w:sz w:val="26"/>
                <w:szCs w:val="26"/>
              </w:rPr>
            </w:pPr>
            <w:r w:rsidRPr="00576389">
              <w:rPr>
                <w:sz w:val="26"/>
                <w:szCs w:val="26"/>
              </w:rPr>
              <w:t>Cách điện đứng gốm 35kV + ty</w:t>
            </w:r>
          </w:p>
        </w:tc>
        <w:tc>
          <w:tcPr>
            <w:tcW w:w="682" w:type="pct"/>
            <w:noWrap/>
          </w:tcPr>
          <w:p w14:paraId="2D855DC0" w14:textId="3EC24F7E" w:rsidR="003B71EC" w:rsidRPr="00576389" w:rsidRDefault="003B71EC" w:rsidP="003B71EC">
            <w:pPr>
              <w:jc w:val="center"/>
              <w:rPr>
                <w:sz w:val="26"/>
                <w:szCs w:val="26"/>
              </w:rPr>
            </w:pPr>
            <w:r w:rsidRPr="00576389">
              <w:rPr>
                <w:sz w:val="26"/>
                <w:szCs w:val="26"/>
              </w:rPr>
              <w:t>Quả</w:t>
            </w:r>
          </w:p>
        </w:tc>
        <w:tc>
          <w:tcPr>
            <w:tcW w:w="978" w:type="pct"/>
            <w:noWrap/>
          </w:tcPr>
          <w:p w14:paraId="706A5E9F" w14:textId="588F605A" w:rsidR="003B71EC" w:rsidRPr="00576389" w:rsidRDefault="003B71EC" w:rsidP="003B71EC">
            <w:pPr>
              <w:jc w:val="center"/>
              <w:rPr>
                <w:sz w:val="26"/>
                <w:szCs w:val="26"/>
              </w:rPr>
            </w:pPr>
            <w:r w:rsidRPr="00576389">
              <w:rPr>
                <w:sz w:val="26"/>
                <w:szCs w:val="26"/>
              </w:rPr>
              <w:t>12</w:t>
            </w:r>
          </w:p>
        </w:tc>
      </w:tr>
      <w:tr w:rsidR="003B71EC" w:rsidRPr="00576389" w14:paraId="5A7DF1D1" w14:textId="77777777" w:rsidTr="00DB07AE">
        <w:tc>
          <w:tcPr>
            <w:tcW w:w="248" w:type="pct"/>
            <w:noWrap/>
            <w:vAlign w:val="center"/>
          </w:tcPr>
          <w:p w14:paraId="59AC230C" w14:textId="77777777" w:rsidR="003B71EC" w:rsidRPr="00576389" w:rsidRDefault="003B71EC" w:rsidP="003B71EC">
            <w:pPr>
              <w:jc w:val="center"/>
              <w:rPr>
                <w:sz w:val="26"/>
                <w:szCs w:val="26"/>
              </w:rPr>
            </w:pPr>
            <w:r w:rsidRPr="00576389">
              <w:rPr>
                <w:sz w:val="26"/>
                <w:szCs w:val="26"/>
              </w:rPr>
              <w:t>32</w:t>
            </w:r>
          </w:p>
        </w:tc>
        <w:tc>
          <w:tcPr>
            <w:tcW w:w="3092" w:type="pct"/>
            <w:noWrap/>
          </w:tcPr>
          <w:p w14:paraId="3BC97374" w14:textId="5F47D32C" w:rsidR="003B71EC" w:rsidRPr="00576389" w:rsidRDefault="003B71EC" w:rsidP="003B71EC">
            <w:pPr>
              <w:jc w:val="left"/>
              <w:rPr>
                <w:sz w:val="26"/>
                <w:szCs w:val="26"/>
              </w:rPr>
            </w:pPr>
            <w:r w:rsidRPr="00576389">
              <w:rPr>
                <w:sz w:val="26"/>
                <w:szCs w:val="26"/>
              </w:rPr>
              <w:t>Cách điện đứng gốm 24kV +ty</w:t>
            </w:r>
          </w:p>
        </w:tc>
        <w:tc>
          <w:tcPr>
            <w:tcW w:w="682" w:type="pct"/>
            <w:noWrap/>
          </w:tcPr>
          <w:p w14:paraId="3A5EF8CA" w14:textId="19BAAAF8" w:rsidR="003B71EC" w:rsidRPr="00576389" w:rsidRDefault="003B71EC" w:rsidP="003B71EC">
            <w:pPr>
              <w:jc w:val="center"/>
              <w:rPr>
                <w:sz w:val="26"/>
                <w:szCs w:val="26"/>
              </w:rPr>
            </w:pPr>
            <w:r w:rsidRPr="00576389">
              <w:rPr>
                <w:sz w:val="26"/>
                <w:szCs w:val="26"/>
              </w:rPr>
              <w:t>Quả</w:t>
            </w:r>
          </w:p>
        </w:tc>
        <w:tc>
          <w:tcPr>
            <w:tcW w:w="978" w:type="pct"/>
            <w:noWrap/>
          </w:tcPr>
          <w:p w14:paraId="687B3A71" w14:textId="3F97ADC0" w:rsidR="003B71EC" w:rsidRPr="00576389" w:rsidRDefault="003B71EC" w:rsidP="003B71EC">
            <w:pPr>
              <w:jc w:val="center"/>
              <w:rPr>
                <w:sz w:val="26"/>
                <w:szCs w:val="26"/>
              </w:rPr>
            </w:pPr>
            <w:r w:rsidRPr="00576389">
              <w:rPr>
                <w:sz w:val="26"/>
                <w:szCs w:val="26"/>
              </w:rPr>
              <w:t>27</w:t>
            </w:r>
          </w:p>
        </w:tc>
      </w:tr>
      <w:tr w:rsidR="003B71EC" w:rsidRPr="00576389" w14:paraId="45D30387" w14:textId="77777777" w:rsidTr="00DB07AE">
        <w:tc>
          <w:tcPr>
            <w:tcW w:w="248" w:type="pct"/>
            <w:noWrap/>
            <w:vAlign w:val="center"/>
          </w:tcPr>
          <w:p w14:paraId="2CB2C6EE" w14:textId="77777777" w:rsidR="003B71EC" w:rsidRPr="00576389" w:rsidRDefault="003B71EC" w:rsidP="003B71EC">
            <w:pPr>
              <w:jc w:val="center"/>
              <w:rPr>
                <w:sz w:val="26"/>
                <w:szCs w:val="26"/>
              </w:rPr>
            </w:pPr>
            <w:r w:rsidRPr="00576389">
              <w:rPr>
                <w:sz w:val="26"/>
                <w:szCs w:val="26"/>
              </w:rPr>
              <w:t>33</w:t>
            </w:r>
          </w:p>
        </w:tc>
        <w:tc>
          <w:tcPr>
            <w:tcW w:w="3092" w:type="pct"/>
            <w:noWrap/>
          </w:tcPr>
          <w:p w14:paraId="6186506E" w14:textId="217E381C" w:rsidR="003B71EC" w:rsidRPr="00576389" w:rsidRDefault="003B71EC" w:rsidP="003B71EC">
            <w:pPr>
              <w:jc w:val="left"/>
              <w:rPr>
                <w:sz w:val="26"/>
                <w:szCs w:val="26"/>
              </w:rPr>
            </w:pPr>
            <w:r w:rsidRPr="00576389">
              <w:rPr>
                <w:sz w:val="26"/>
                <w:szCs w:val="26"/>
              </w:rPr>
              <w:t>Đầu cốt SYG 90</w:t>
            </w:r>
          </w:p>
        </w:tc>
        <w:tc>
          <w:tcPr>
            <w:tcW w:w="682" w:type="pct"/>
            <w:noWrap/>
          </w:tcPr>
          <w:p w14:paraId="78C88019" w14:textId="3742A942" w:rsidR="003B71EC" w:rsidRPr="00576389" w:rsidRDefault="003B71EC" w:rsidP="003B71EC">
            <w:pPr>
              <w:jc w:val="center"/>
              <w:rPr>
                <w:sz w:val="26"/>
                <w:szCs w:val="26"/>
              </w:rPr>
            </w:pPr>
            <w:r w:rsidRPr="00576389">
              <w:rPr>
                <w:sz w:val="26"/>
                <w:szCs w:val="26"/>
              </w:rPr>
              <w:t>Cái</w:t>
            </w:r>
          </w:p>
        </w:tc>
        <w:tc>
          <w:tcPr>
            <w:tcW w:w="978" w:type="pct"/>
            <w:noWrap/>
          </w:tcPr>
          <w:p w14:paraId="3EE72DC0" w14:textId="052822A1" w:rsidR="003B71EC" w:rsidRPr="00576389" w:rsidRDefault="003B71EC" w:rsidP="003B71EC">
            <w:pPr>
              <w:jc w:val="center"/>
              <w:rPr>
                <w:sz w:val="26"/>
                <w:szCs w:val="26"/>
              </w:rPr>
            </w:pPr>
            <w:r w:rsidRPr="00576389">
              <w:rPr>
                <w:sz w:val="26"/>
                <w:szCs w:val="26"/>
              </w:rPr>
              <w:t>9</w:t>
            </w:r>
          </w:p>
        </w:tc>
      </w:tr>
      <w:tr w:rsidR="003B71EC" w:rsidRPr="00576389" w14:paraId="082F2524" w14:textId="77777777" w:rsidTr="00DB07AE">
        <w:tc>
          <w:tcPr>
            <w:tcW w:w="248" w:type="pct"/>
            <w:noWrap/>
            <w:vAlign w:val="center"/>
          </w:tcPr>
          <w:p w14:paraId="4B3B37A5" w14:textId="77777777" w:rsidR="003B71EC" w:rsidRPr="00576389" w:rsidRDefault="003B71EC" w:rsidP="003B71EC">
            <w:pPr>
              <w:jc w:val="center"/>
              <w:rPr>
                <w:sz w:val="26"/>
                <w:szCs w:val="26"/>
              </w:rPr>
            </w:pPr>
            <w:r w:rsidRPr="00576389">
              <w:rPr>
                <w:sz w:val="26"/>
                <w:szCs w:val="26"/>
              </w:rPr>
              <w:t>34</w:t>
            </w:r>
          </w:p>
        </w:tc>
        <w:tc>
          <w:tcPr>
            <w:tcW w:w="3092" w:type="pct"/>
            <w:noWrap/>
          </w:tcPr>
          <w:p w14:paraId="39D29A78" w14:textId="7978BA4C" w:rsidR="003B71EC" w:rsidRPr="00576389" w:rsidRDefault="003B71EC" w:rsidP="003B71EC">
            <w:pPr>
              <w:jc w:val="left"/>
              <w:rPr>
                <w:sz w:val="26"/>
                <w:szCs w:val="26"/>
              </w:rPr>
            </w:pPr>
            <w:r w:rsidRPr="00576389">
              <w:rPr>
                <w:sz w:val="26"/>
                <w:szCs w:val="26"/>
              </w:rPr>
              <w:t>Đầu cốt SYG 70</w:t>
            </w:r>
          </w:p>
        </w:tc>
        <w:tc>
          <w:tcPr>
            <w:tcW w:w="682" w:type="pct"/>
            <w:noWrap/>
          </w:tcPr>
          <w:p w14:paraId="5F7CCC27" w14:textId="581E0696" w:rsidR="003B71EC" w:rsidRPr="00576389" w:rsidRDefault="003B71EC" w:rsidP="003B71EC">
            <w:pPr>
              <w:jc w:val="center"/>
              <w:rPr>
                <w:sz w:val="26"/>
                <w:szCs w:val="26"/>
              </w:rPr>
            </w:pPr>
            <w:r w:rsidRPr="00576389">
              <w:rPr>
                <w:sz w:val="26"/>
                <w:szCs w:val="26"/>
              </w:rPr>
              <w:t>Cái</w:t>
            </w:r>
          </w:p>
        </w:tc>
        <w:tc>
          <w:tcPr>
            <w:tcW w:w="978" w:type="pct"/>
            <w:noWrap/>
          </w:tcPr>
          <w:p w14:paraId="51B0D6D9" w14:textId="09A9E594" w:rsidR="003B71EC" w:rsidRPr="00576389" w:rsidRDefault="003B71EC" w:rsidP="003B71EC">
            <w:pPr>
              <w:jc w:val="center"/>
              <w:rPr>
                <w:sz w:val="26"/>
                <w:szCs w:val="26"/>
              </w:rPr>
            </w:pPr>
            <w:r w:rsidRPr="00576389">
              <w:rPr>
                <w:sz w:val="26"/>
                <w:szCs w:val="26"/>
              </w:rPr>
              <w:t>27</w:t>
            </w:r>
          </w:p>
        </w:tc>
      </w:tr>
      <w:tr w:rsidR="003B71EC" w:rsidRPr="00576389" w14:paraId="2816389D" w14:textId="77777777" w:rsidTr="00DB07AE">
        <w:tc>
          <w:tcPr>
            <w:tcW w:w="248" w:type="pct"/>
            <w:noWrap/>
            <w:vAlign w:val="center"/>
          </w:tcPr>
          <w:p w14:paraId="13B0958C" w14:textId="77777777" w:rsidR="003B71EC" w:rsidRPr="00576389" w:rsidRDefault="003B71EC" w:rsidP="003B71EC">
            <w:pPr>
              <w:jc w:val="center"/>
              <w:rPr>
                <w:sz w:val="26"/>
                <w:szCs w:val="26"/>
              </w:rPr>
            </w:pPr>
            <w:r w:rsidRPr="00576389">
              <w:rPr>
                <w:sz w:val="26"/>
                <w:szCs w:val="26"/>
              </w:rPr>
              <w:t>35</w:t>
            </w:r>
          </w:p>
        </w:tc>
        <w:tc>
          <w:tcPr>
            <w:tcW w:w="3092" w:type="pct"/>
            <w:noWrap/>
          </w:tcPr>
          <w:p w14:paraId="7865C990" w14:textId="069763EE" w:rsidR="003B71EC" w:rsidRPr="00576389" w:rsidRDefault="003B71EC" w:rsidP="003B71EC">
            <w:pPr>
              <w:jc w:val="left"/>
              <w:rPr>
                <w:sz w:val="26"/>
                <w:szCs w:val="26"/>
              </w:rPr>
            </w:pPr>
            <w:r w:rsidRPr="00576389">
              <w:rPr>
                <w:sz w:val="26"/>
                <w:szCs w:val="26"/>
              </w:rPr>
              <w:t xml:space="preserve">Cặp cáp nhôm 3BL </w:t>
            </w:r>
          </w:p>
        </w:tc>
        <w:tc>
          <w:tcPr>
            <w:tcW w:w="682" w:type="pct"/>
            <w:noWrap/>
          </w:tcPr>
          <w:p w14:paraId="73F291DF" w14:textId="74C40C8B" w:rsidR="003B71EC" w:rsidRPr="00576389" w:rsidRDefault="003B71EC" w:rsidP="003B71EC">
            <w:pPr>
              <w:jc w:val="center"/>
              <w:rPr>
                <w:sz w:val="26"/>
                <w:szCs w:val="26"/>
              </w:rPr>
            </w:pPr>
            <w:r w:rsidRPr="00576389">
              <w:rPr>
                <w:sz w:val="26"/>
                <w:szCs w:val="26"/>
              </w:rPr>
              <w:t>Cái</w:t>
            </w:r>
          </w:p>
        </w:tc>
        <w:tc>
          <w:tcPr>
            <w:tcW w:w="978" w:type="pct"/>
            <w:noWrap/>
          </w:tcPr>
          <w:p w14:paraId="3BD2FBE4" w14:textId="56B9828E" w:rsidR="003B71EC" w:rsidRPr="00576389" w:rsidRDefault="003B71EC" w:rsidP="003B71EC">
            <w:pPr>
              <w:jc w:val="center"/>
              <w:rPr>
                <w:sz w:val="26"/>
                <w:szCs w:val="26"/>
              </w:rPr>
            </w:pPr>
            <w:r w:rsidRPr="00576389">
              <w:rPr>
                <w:sz w:val="26"/>
                <w:szCs w:val="26"/>
              </w:rPr>
              <w:t>48</w:t>
            </w:r>
          </w:p>
        </w:tc>
      </w:tr>
      <w:tr w:rsidR="003B71EC" w:rsidRPr="00576389" w14:paraId="69B90807" w14:textId="77777777" w:rsidTr="00DB07AE">
        <w:tc>
          <w:tcPr>
            <w:tcW w:w="248" w:type="pct"/>
            <w:noWrap/>
            <w:vAlign w:val="center"/>
          </w:tcPr>
          <w:p w14:paraId="7786B041" w14:textId="77777777" w:rsidR="003B71EC" w:rsidRPr="00576389" w:rsidRDefault="003B71EC" w:rsidP="003B71EC">
            <w:pPr>
              <w:jc w:val="center"/>
              <w:rPr>
                <w:sz w:val="26"/>
                <w:szCs w:val="26"/>
              </w:rPr>
            </w:pPr>
            <w:r w:rsidRPr="00576389">
              <w:rPr>
                <w:sz w:val="26"/>
                <w:szCs w:val="26"/>
              </w:rPr>
              <w:t>36</w:t>
            </w:r>
          </w:p>
        </w:tc>
        <w:tc>
          <w:tcPr>
            <w:tcW w:w="3092" w:type="pct"/>
            <w:noWrap/>
          </w:tcPr>
          <w:p w14:paraId="0524A9EC" w14:textId="132C8936" w:rsidR="003B71EC" w:rsidRPr="00576389" w:rsidRDefault="003B71EC" w:rsidP="003B71EC">
            <w:pPr>
              <w:jc w:val="left"/>
              <w:rPr>
                <w:sz w:val="26"/>
                <w:szCs w:val="26"/>
              </w:rPr>
            </w:pPr>
            <w:r w:rsidRPr="00576389">
              <w:rPr>
                <w:sz w:val="26"/>
                <w:szCs w:val="26"/>
              </w:rPr>
              <w:t>Đầu cốt đồng nhôm AM 70</w:t>
            </w:r>
          </w:p>
        </w:tc>
        <w:tc>
          <w:tcPr>
            <w:tcW w:w="682" w:type="pct"/>
            <w:noWrap/>
          </w:tcPr>
          <w:p w14:paraId="6A978365" w14:textId="2EA8D136" w:rsidR="003B71EC" w:rsidRPr="00576389" w:rsidRDefault="003B71EC" w:rsidP="003B71EC">
            <w:pPr>
              <w:jc w:val="center"/>
              <w:rPr>
                <w:sz w:val="26"/>
                <w:szCs w:val="26"/>
              </w:rPr>
            </w:pPr>
            <w:r w:rsidRPr="00576389">
              <w:rPr>
                <w:sz w:val="26"/>
                <w:szCs w:val="26"/>
              </w:rPr>
              <w:t>Cái</w:t>
            </w:r>
          </w:p>
        </w:tc>
        <w:tc>
          <w:tcPr>
            <w:tcW w:w="978" w:type="pct"/>
            <w:noWrap/>
          </w:tcPr>
          <w:p w14:paraId="5198B087" w14:textId="3DAD0A77" w:rsidR="003B71EC" w:rsidRPr="00576389" w:rsidRDefault="003B71EC" w:rsidP="003B71EC">
            <w:pPr>
              <w:jc w:val="center"/>
              <w:rPr>
                <w:sz w:val="26"/>
                <w:szCs w:val="26"/>
              </w:rPr>
            </w:pPr>
            <w:r w:rsidRPr="00576389">
              <w:rPr>
                <w:sz w:val="26"/>
                <w:szCs w:val="26"/>
              </w:rPr>
              <w:t>36</w:t>
            </w:r>
          </w:p>
        </w:tc>
      </w:tr>
      <w:tr w:rsidR="003B71EC" w:rsidRPr="00576389" w14:paraId="1FE4D632" w14:textId="77777777" w:rsidTr="00DB07AE">
        <w:tc>
          <w:tcPr>
            <w:tcW w:w="248" w:type="pct"/>
            <w:noWrap/>
            <w:vAlign w:val="center"/>
          </w:tcPr>
          <w:p w14:paraId="7A75DE57" w14:textId="77777777" w:rsidR="003B71EC" w:rsidRPr="00576389" w:rsidRDefault="003B71EC" w:rsidP="003B71EC">
            <w:pPr>
              <w:jc w:val="center"/>
              <w:rPr>
                <w:sz w:val="26"/>
                <w:szCs w:val="26"/>
              </w:rPr>
            </w:pPr>
            <w:r w:rsidRPr="00576389">
              <w:rPr>
                <w:sz w:val="26"/>
                <w:szCs w:val="26"/>
              </w:rPr>
              <w:t>37</w:t>
            </w:r>
          </w:p>
        </w:tc>
        <w:tc>
          <w:tcPr>
            <w:tcW w:w="3092" w:type="pct"/>
            <w:noWrap/>
          </w:tcPr>
          <w:p w14:paraId="16DF9BBB" w14:textId="27178995" w:rsidR="003B71EC" w:rsidRPr="00576389" w:rsidRDefault="003B71EC" w:rsidP="003B71EC">
            <w:pPr>
              <w:jc w:val="left"/>
              <w:rPr>
                <w:sz w:val="26"/>
                <w:szCs w:val="26"/>
              </w:rPr>
            </w:pPr>
            <w:r w:rsidRPr="00576389">
              <w:rPr>
                <w:sz w:val="26"/>
                <w:szCs w:val="26"/>
              </w:rPr>
              <w:t>Đầu cốt đồng M50</w:t>
            </w:r>
          </w:p>
        </w:tc>
        <w:tc>
          <w:tcPr>
            <w:tcW w:w="682" w:type="pct"/>
            <w:noWrap/>
          </w:tcPr>
          <w:p w14:paraId="1B660C9C" w14:textId="76445CE9" w:rsidR="003B71EC" w:rsidRPr="00576389" w:rsidRDefault="003B71EC" w:rsidP="003B71EC">
            <w:pPr>
              <w:jc w:val="center"/>
              <w:rPr>
                <w:sz w:val="26"/>
                <w:szCs w:val="26"/>
              </w:rPr>
            </w:pPr>
            <w:r w:rsidRPr="00576389">
              <w:rPr>
                <w:sz w:val="26"/>
                <w:szCs w:val="26"/>
              </w:rPr>
              <w:t>Cái</w:t>
            </w:r>
          </w:p>
        </w:tc>
        <w:tc>
          <w:tcPr>
            <w:tcW w:w="978" w:type="pct"/>
            <w:noWrap/>
          </w:tcPr>
          <w:p w14:paraId="34FE6E93" w14:textId="1128A64D" w:rsidR="003B71EC" w:rsidRPr="00576389" w:rsidRDefault="003B71EC" w:rsidP="003B71EC">
            <w:pPr>
              <w:jc w:val="center"/>
              <w:rPr>
                <w:sz w:val="26"/>
                <w:szCs w:val="26"/>
              </w:rPr>
            </w:pPr>
            <w:r w:rsidRPr="00576389">
              <w:rPr>
                <w:sz w:val="26"/>
                <w:szCs w:val="26"/>
              </w:rPr>
              <w:t>24</w:t>
            </w:r>
          </w:p>
        </w:tc>
      </w:tr>
      <w:tr w:rsidR="003B71EC" w:rsidRPr="00576389" w14:paraId="06D518B7" w14:textId="77777777" w:rsidTr="00DB07AE">
        <w:tc>
          <w:tcPr>
            <w:tcW w:w="248" w:type="pct"/>
            <w:noWrap/>
            <w:vAlign w:val="center"/>
          </w:tcPr>
          <w:p w14:paraId="28F9F902" w14:textId="77777777" w:rsidR="003B71EC" w:rsidRPr="00576389" w:rsidRDefault="003B71EC" w:rsidP="003B71EC">
            <w:pPr>
              <w:jc w:val="center"/>
              <w:rPr>
                <w:sz w:val="26"/>
                <w:szCs w:val="26"/>
              </w:rPr>
            </w:pPr>
            <w:r w:rsidRPr="00576389">
              <w:rPr>
                <w:sz w:val="26"/>
                <w:szCs w:val="26"/>
              </w:rPr>
              <w:t>38</w:t>
            </w:r>
          </w:p>
        </w:tc>
        <w:tc>
          <w:tcPr>
            <w:tcW w:w="3092" w:type="pct"/>
            <w:noWrap/>
          </w:tcPr>
          <w:p w14:paraId="18D28816" w14:textId="63E81020" w:rsidR="003B71EC" w:rsidRPr="00576389" w:rsidRDefault="003B71EC" w:rsidP="003B71EC">
            <w:pPr>
              <w:jc w:val="left"/>
              <w:rPr>
                <w:sz w:val="26"/>
                <w:szCs w:val="26"/>
              </w:rPr>
            </w:pPr>
            <w:r w:rsidRPr="00576389">
              <w:rPr>
                <w:sz w:val="26"/>
                <w:szCs w:val="26"/>
              </w:rPr>
              <w:t>Dây ACSR 70/11 XLPE 2.5/HDPE</w:t>
            </w:r>
          </w:p>
        </w:tc>
        <w:tc>
          <w:tcPr>
            <w:tcW w:w="682" w:type="pct"/>
            <w:noWrap/>
          </w:tcPr>
          <w:p w14:paraId="5FBB7CF9" w14:textId="46B36941" w:rsidR="003B71EC" w:rsidRPr="00576389" w:rsidRDefault="003B71EC" w:rsidP="003B71EC">
            <w:pPr>
              <w:jc w:val="center"/>
              <w:rPr>
                <w:sz w:val="26"/>
                <w:szCs w:val="26"/>
              </w:rPr>
            </w:pPr>
            <w:r w:rsidRPr="00576389">
              <w:rPr>
                <w:sz w:val="26"/>
                <w:szCs w:val="26"/>
              </w:rPr>
              <w:t>Mét</w:t>
            </w:r>
          </w:p>
        </w:tc>
        <w:tc>
          <w:tcPr>
            <w:tcW w:w="978" w:type="pct"/>
            <w:noWrap/>
          </w:tcPr>
          <w:p w14:paraId="36B63326" w14:textId="186ABEFC" w:rsidR="003B71EC" w:rsidRPr="00576389" w:rsidRDefault="003B71EC" w:rsidP="003B71EC">
            <w:pPr>
              <w:jc w:val="center"/>
              <w:rPr>
                <w:sz w:val="26"/>
                <w:szCs w:val="26"/>
              </w:rPr>
            </w:pPr>
            <w:r w:rsidRPr="00576389">
              <w:rPr>
                <w:sz w:val="26"/>
                <w:szCs w:val="26"/>
              </w:rPr>
              <w:t>63</w:t>
            </w:r>
          </w:p>
        </w:tc>
      </w:tr>
      <w:tr w:rsidR="003B71EC" w:rsidRPr="00576389" w14:paraId="23D08F2F" w14:textId="77777777" w:rsidTr="00DB07AE">
        <w:tc>
          <w:tcPr>
            <w:tcW w:w="248" w:type="pct"/>
            <w:noWrap/>
            <w:vAlign w:val="center"/>
          </w:tcPr>
          <w:p w14:paraId="3821EB23" w14:textId="77777777" w:rsidR="003B71EC" w:rsidRPr="00576389" w:rsidRDefault="003B71EC" w:rsidP="003B71EC">
            <w:pPr>
              <w:jc w:val="center"/>
              <w:rPr>
                <w:sz w:val="26"/>
                <w:szCs w:val="26"/>
              </w:rPr>
            </w:pPr>
            <w:r w:rsidRPr="00576389">
              <w:rPr>
                <w:sz w:val="26"/>
                <w:szCs w:val="26"/>
              </w:rPr>
              <w:t>39</w:t>
            </w:r>
          </w:p>
        </w:tc>
        <w:tc>
          <w:tcPr>
            <w:tcW w:w="3092" w:type="pct"/>
            <w:noWrap/>
          </w:tcPr>
          <w:p w14:paraId="08468292" w14:textId="356FE8DF" w:rsidR="003B71EC" w:rsidRPr="00576389" w:rsidRDefault="003B71EC" w:rsidP="003B71EC">
            <w:pPr>
              <w:jc w:val="left"/>
              <w:rPr>
                <w:sz w:val="26"/>
                <w:szCs w:val="26"/>
              </w:rPr>
            </w:pPr>
            <w:r w:rsidRPr="00576389">
              <w:rPr>
                <w:sz w:val="26"/>
                <w:szCs w:val="26"/>
              </w:rPr>
              <w:t>Dây ACSR 95/16 XLPE 4.3/HDPE</w:t>
            </w:r>
          </w:p>
        </w:tc>
        <w:tc>
          <w:tcPr>
            <w:tcW w:w="682" w:type="pct"/>
            <w:noWrap/>
          </w:tcPr>
          <w:p w14:paraId="140BE140" w14:textId="0233F026" w:rsidR="003B71EC" w:rsidRPr="00576389" w:rsidRDefault="003B71EC" w:rsidP="003B71EC">
            <w:pPr>
              <w:jc w:val="center"/>
              <w:rPr>
                <w:sz w:val="26"/>
                <w:szCs w:val="26"/>
              </w:rPr>
            </w:pPr>
            <w:r w:rsidRPr="00576389">
              <w:rPr>
                <w:sz w:val="26"/>
                <w:szCs w:val="26"/>
              </w:rPr>
              <w:t>Mét</w:t>
            </w:r>
          </w:p>
        </w:tc>
        <w:tc>
          <w:tcPr>
            <w:tcW w:w="978" w:type="pct"/>
            <w:noWrap/>
          </w:tcPr>
          <w:p w14:paraId="26CD0F4C" w14:textId="5098E75D" w:rsidR="003B71EC" w:rsidRPr="00576389" w:rsidRDefault="003B71EC" w:rsidP="003B71EC">
            <w:pPr>
              <w:jc w:val="center"/>
              <w:rPr>
                <w:sz w:val="26"/>
                <w:szCs w:val="26"/>
              </w:rPr>
            </w:pPr>
            <w:r w:rsidRPr="00576389">
              <w:rPr>
                <w:sz w:val="26"/>
                <w:szCs w:val="26"/>
              </w:rPr>
              <w:t>21</w:t>
            </w:r>
          </w:p>
        </w:tc>
      </w:tr>
      <w:tr w:rsidR="003B71EC" w:rsidRPr="00576389" w14:paraId="6354D58F" w14:textId="77777777" w:rsidTr="00DB07AE">
        <w:tc>
          <w:tcPr>
            <w:tcW w:w="248" w:type="pct"/>
            <w:noWrap/>
            <w:vAlign w:val="center"/>
          </w:tcPr>
          <w:p w14:paraId="4C29AB71" w14:textId="18EDC912" w:rsidR="003B71EC" w:rsidRPr="00576389" w:rsidRDefault="003B71EC" w:rsidP="003B71EC">
            <w:pPr>
              <w:jc w:val="center"/>
              <w:rPr>
                <w:sz w:val="26"/>
                <w:szCs w:val="26"/>
              </w:rPr>
            </w:pPr>
            <w:r w:rsidRPr="00576389">
              <w:rPr>
                <w:sz w:val="26"/>
                <w:szCs w:val="26"/>
              </w:rPr>
              <w:t>40</w:t>
            </w:r>
          </w:p>
        </w:tc>
        <w:tc>
          <w:tcPr>
            <w:tcW w:w="3092" w:type="pct"/>
            <w:noWrap/>
          </w:tcPr>
          <w:p w14:paraId="75A2E8DC" w14:textId="14F0AB43" w:rsidR="003B71EC" w:rsidRPr="00576389" w:rsidRDefault="003B71EC" w:rsidP="003B71EC">
            <w:pPr>
              <w:jc w:val="left"/>
              <w:rPr>
                <w:sz w:val="26"/>
                <w:szCs w:val="26"/>
              </w:rPr>
            </w:pPr>
            <w:r w:rsidRPr="00576389">
              <w:rPr>
                <w:sz w:val="26"/>
                <w:szCs w:val="26"/>
              </w:rPr>
              <w:t>Cáp Cu/PVC 1x35</w:t>
            </w:r>
          </w:p>
        </w:tc>
        <w:tc>
          <w:tcPr>
            <w:tcW w:w="682" w:type="pct"/>
            <w:noWrap/>
          </w:tcPr>
          <w:p w14:paraId="05CC45D3" w14:textId="6FE6DFF6" w:rsidR="003B71EC" w:rsidRPr="00576389" w:rsidRDefault="003B71EC" w:rsidP="003B71EC">
            <w:pPr>
              <w:jc w:val="center"/>
              <w:rPr>
                <w:sz w:val="26"/>
                <w:szCs w:val="26"/>
              </w:rPr>
            </w:pPr>
            <w:r w:rsidRPr="00576389">
              <w:rPr>
                <w:sz w:val="26"/>
                <w:szCs w:val="26"/>
              </w:rPr>
              <w:t>Mét</w:t>
            </w:r>
          </w:p>
        </w:tc>
        <w:tc>
          <w:tcPr>
            <w:tcW w:w="978" w:type="pct"/>
            <w:noWrap/>
          </w:tcPr>
          <w:p w14:paraId="089F538C" w14:textId="072ACA2B" w:rsidR="003B71EC" w:rsidRPr="00576389" w:rsidRDefault="003B71EC" w:rsidP="003B71EC">
            <w:pPr>
              <w:jc w:val="center"/>
              <w:rPr>
                <w:sz w:val="26"/>
                <w:szCs w:val="26"/>
              </w:rPr>
            </w:pPr>
            <w:r w:rsidRPr="00576389">
              <w:rPr>
                <w:sz w:val="26"/>
                <w:szCs w:val="26"/>
              </w:rPr>
              <w:t>20</w:t>
            </w:r>
          </w:p>
        </w:tc>
      </w:tr>
    </w:tbl>
    <w:p w14:paraId="53475E88" w14:textId="54E6655A" w:rsidR="00EF2697" w:rsidRPr="00D327A1" w:rsidRDefault="00EF2697" w:rsidP="00EF2697">
      <w:pPr>
        <w:widowControl w:val="0"/>
        <w:spacing w:before="120" w:after="120"/>
        <w:ind w:firstLine="567"/>
        <w:rPr>
          <w:i/>
          <w:iCs/>
          <w:sz w:val="26"/>
          <w:szCs w:val="26"/>
        </w:rPr>
      </w:pPr>
      <w:r>
        <w:rPr>
          <w:i/>
          <w:iCs/>
          <w:sz w:val="26"/>
          <w:szCs w:val="26"/>
        </w:rPr>
        <w:t>1.7</w:t>
      </w:r>
      <w:r w:rsidRPr="00D327A1">
        <w:rPr>
          <w:i/>
          <w:iCs/>
          <w:sz w:val="26"/>
          <w:szCs w:val="26"/>
        </w:rPr>
        <w:t xml:space="preserve">. </w:t>
      </w:r>
      <w:r w:rsidR="00B729E7" w:rsidRPr="00B729E7">
        <w:rPr>
          <w:i/>
          <w:iCs/>
          <w:sz w:val="26"/>
          <w:szCs w:val="26"/>
        </w:rPr>
        <w:t>Sửa chữa đường dây 484E5.21 đoạn nhánh từ cột số 94 đến TBA Tân An và các đường dây 473E5.21, 473E5.41, 374BNĐĐ</w:t>
      </w:r>
    </w:p>
    <w:p w14:paraId="740259D3" w14:textId="7BA1A545" w:rsidR="00EF2697" w:rsidRPr="00D327A1" w:rsidRDefault="00EF2697" w:rsidP="00EF2697">
      <w:pPr>
        <w:widowControl w:val="0"/>
        <w:spacing w:before="120" w:after="120"/>
        <w:ind w:firstLine="567"/>
        <w:rPr>
          <w:sz w:val="26"/>
          <w:szCs w:val="26"/>
        </w:rPr>
      </w:pPr>
      <w:r w:rsidRPr="00D327A1">
        <w:rPr>
          <w:sz w:val="26"/>
          <w:szCs w:val="26"/>
        </w:rPr>
        <w:t xml:space="preserve">- Sửa chữa đường dây theo quy mô tại Mục </w:t>
      </w:r>
      <w:r w:rsidR="00B729E7">
        <w:rPr>
          <w:sz w:val="26"/>
          <w:szCs w:val="26"/>
        </w:rPr>
        <w:t>7</w:t>
      </w:r>
      <w:r w:rsidRPr="00D327A1">
        <w:rPr>
          <w:sz w:val="26"/>
          <w:szCs w:val="26"/>
        </w:rPr>
        <w:t>, Mẫu số 01A Chương IV E-HSMT.</w:t>
      </w:r>
    </w:p>
    <w:p w14:paraId="193CEC5D" w14:textId="77777777" w:rsidR="00EF2697" w:rsidRDefault="00EF2697" w:rsidP="00EF2697">
      <w:pPr>
        <w:widowControl w:val="0"/>
        <w:spacing w:before="120" w:after="120"/>
        <w:ind w:firstLine="567"/>
        <w:rPr>
          <w:sz w:val="26"/>
          <w:szCs w:val="26"/>
        </w:rPr>
      </w:pPr>
      <w:r w:rsidRPr="00D327A1">
        <w:rPr>
          <w:sz w:val="26"/>
          <w:szCs w:val="26"/>
        </w:rPr>
        <w:lastRenderedPageBreak/>
        <w:t>- Thu hồi toàn bộ vật tư và vận chuyển, làm thủ tục nhập kho Công ty Điện lực Quảng Ninh tại địa chỉ 167 Trần Phú, phường Cao 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90"/>
        <w:gridCol w:w="7535"/>
        <w:gridCol w:w="2526"/>
        <w:gridCol w:w="2620"/>
      </w:tblGrid>
      <w:tr w:rsidR="001A7DEF" w:rsidRPr="00576389" w14:paraId="08DBB344" w14:textId="77777777" w:rsidTr="00DB07AE">
        <w:trPr>
          <w:tblHeader/>
        </w:trPr>
        <w:tc>
          <w:tcPr>
            <w:tcW w:w="557" w:type="pct"/>
            <w:vAlign w:val="center"/>
            <w:hideMark/>
          </w:tcPr>
          <w:p w14:paraId="486DD632" w14:textId="77777777" w:rsidR="001A7DEF" w:rsidRPr="00576389" w:rsidRDefault="001A7DEF" w:rsidP="00807169">
            <w:pPr>
              <w:jc w:val="center"/>
              <w:rPr>
                <w:b/>
                <w:bCs/>
                <w:color w:val="000000"/>
                <w:sz w:val="26"/>
                <w:szCs w:val="26"/>
              </w:rPr>
            </w:pPr>
            <w:r w:rsidRPr="00576389">
              <w:rPr>
                <w:b/>
                <w:bCs/>
                <w:color w:val="000000"/>
                <w:sz w:val="26"/>
                <w:szCs w:val="26"/>
              </w:rPr>
              <w:t>STT</w:t>
            </w:r>
          </w:p>
        </w:tc>
        <w:tc>
          <w:tcPr>
            <w:tcW w:w="2640" w:type="pct"/>
            <w:vAlign w:val="center"/>
            <w:hideMark/>
          </w:tcPr>
          <w:p w14:paraId="38BF1C86" w14:textId="77777777" w:rsidR="001A7DEF" w:rsidRPr="00576389" w:rsidRDefault="001A7DEF" w:rsidP="00807169">
            <w:pPr>
              <w:jc w:val="center"/>
              <w:rPr>
                <w:b/>
                <w:bCs/>
                <w:color w:val="000000"/>
                <w:sz w:val="26"/>
                <w:szCs w:val="26"/>
              </w:rPr>
            </w:pPr>
            <w:r w:rsidRPr="00576389">
              <w:rPr>
                <w:b/>
                <w:bCs/>
                <w:color w:val="000000"/>
                <w:sz w:val="26"/>
                <w:szCs w:val="26"/>
              </w:rPr>
              <w:t>Tên hàng</w:t>
            </w:r>
          </w:p>
        </w:tc>
        <w:tc>
          <w:tcPr>
            <w:tcW w:w="885" w:type="pct"/>
            <w:vAlign w:val="center"/>
            <w:hideMark/>
          </w:tcPr>
          <w:p w14:paraId="16B60AC9" w14:textId="77777777" w:rsidR="001A7DEF" w:rsidRPr="00576389" w:rsidRDefault="001A7DEF" w:rsidP="00807169">
            <w:pPr>
              <w:jc w:val="center"/>
              <w:rPr>
                <w:b/>
                <w:bCs/>
                <w:color w:val="000000"/>
                <w:sz w:val="26"/>
                <w:szCs w:val="26"/>
              </w:rPr>
            </w:pPr>
            <w:r w:rsidRPr="00576389">
              <w:rPr>
                <w:b/>
                <w:bCs/>
                <w:color w:val="000000"/>
                <w:sz w:val="26"/>
                <w:szCs w:val="26"/>
              </w:rPr>
              <w:t>Đơn vị</w:t>
            </w:r>
          </w:p>
        </w:tc>
        <w:tc>
          <w:tcPr>
            <w:tcW w:w="918" w:type="pct"/>
            <w:vAlign w:val="center"/>
            <w:hideMark/>
          </w:tcPr>
          <w:p w14:paraId="60C88D25" w14:textId="77777777" w:rsidR="001A7DEF" w:rsidRPr="00576389" w:rsidRDefault="001A7DEF" w:rsidP="00807169">
            <w:pPr>
              <w:jc w:val="center"/>
              <w:rPr>
                <w:b/>
                <w:bCs/>
                <w:color w:val="000000"/>
                <w:sz w:val="26"/>
                <w:szCs w:val="26"/>
              </w:rPr>
            </w:pPr>
            <w:r w:rsidRPr="00576389">
              <w:rPr>
                <w:b/>
                <w:bCs/>
                <w:color w:val="000000"/>
                <w:sz w:val="26"/>
                <w:szCs w:val="26"/>
              </w:rPr>
              <w:t>Số lượng</w:t>
            </w:r>
          </w:p>
        </w:tc>
      </w:tr>
      <w:tr w:rsidR="00576389" w:rsidRPr="00576389" w14:paraId="53F9F55B" w14:textId="77777777" w:rsidTr="00DB07AE">
        <w:tc>
          <w:tcPr>
            <w:tcW w:w="557" w:type="pct"/>
            <w:noWrap/>
            <w:vAlign w:val="center"/>
            <w:hideMark/>
          </w:tcPr>
          <w:p w14:paraId="6F78DD9D" w14:textId="77777777" w:rsidR="00576389" w:rsidRPr="00576389" w:rsidRDefault="00576389" w:rsidP="00576389">
            <w:pPr>
              <w:jc w:val="center"/>
              <w:rPr>
                <w:color w:val="000000"/>
                <w:sz w:val="26"/>
                <w:szCs w:val="26"/>
              </w:rPr>
            </w:pPr>
            <w:r w:rsidRPr="00576389">
              <w:rPr>
                <w:color w:val="000000"/>
                <w:sz w:val="26"/>
                <w:szCs w:val="26"/>
              </w:rPr>
              <w:t>1</w:t>
            </w:r>
          </w:p>
        </w:tc>
        <w:tc>
          <w:tcPr>
            <w:tcW w:w="2640" w:type="pct"/>
            <w:vAlign w:val="center"/>
            <w:hideMark/>
          </w:tcPr>
          <w:p w14:paraId="0ADACCCB" w14:textId="04FAF60E" w:rsidR="00576389" w:rsidRPr="00576389" w:rsidRDefault="00576389" w:rsidP="00576389">
            <w:pPr>
              <w:jc w:val="left"/>
              <w:rPr>
                <w:color w:val="000000"/>
                <w:sz w:val="26"/>
                <w:szCs w:val="26"/>
              </w:rPr>
            </w:pPr>
            <w:r w:rsidRPr="00576389">
              <w:rPr>
                <w:sz w:val="26"/>
                <w:szCs w:val="26"/>
              </w:rPr>
              <w:t>Tủ RMU 4 ngăn CDPT 22kV/630A</w:t>
            </w:r>
          </w:p>
        </w:tc>
        <w:tc>
          <w:tcPr>
            <w:tcW w:w="885" w:type="pct"/>
            <w:noWrap/>
            <w:vAlign w:val="center"/>
            <w:hideMark/>
          </w:tcPr>
          <w:p w14:paraId="06EF4BDC" w14:textId="3CFBF04C" w:rsidR="00576389" w:rsidRPr="00576389" w:rsidRDefault="00576389" w:rsidP="00576389">
            <w:pPr>
              <w:jc w:val="center"/>
              <w:rPr>
                <w:color w:val="000000"/>
                <w:sz w:val="26"/>
                <w:szCs w:val="26"/>
              </w:rPr>
            </w:pPr>
            <w:r w:rsidRPr="00576389">
              <w:rPr>
                <w:sz w:val="26"/>
                <w:szCs w:val="26"/>
              </w:rPr>
              <w:t>Bộ</w:t>
            </w:r>
          </w:p>
        </w:tc>
        <w:tc>
          <w:tcPr>
            <w:tcW w:w="918" w:type="pct"/>
            <w:noWrap/>
            <w:vAlign w:val="center"/>
            <w:hideMark/>
          </w:tcPr>
          <w:p w14:paraId="253DEEAC" w14:textId="572FF3D1" w:rsidR="00576389" w:rsidRPr="00576389" w:rsidRDefault="00576389" w:rsidP="00576389">
            <w:pPr>
              <w:jc w:val="center"/>
              <w:rPr>
                <w:color w:val="000000"/>
                <w:sz w:val="26"/>
                <w:szCs w:val="26"/>
              </w:rPr>
            </w:pPr>
            <w:r w:rsidRPr="00576389">
              <w:rPr>
                <w:sz w:val="26"/>
                <w:szCs w:val="26"/>
              </w:rPr>
              <w:t>1</w:t>
            </w:r>
          </w:p>
        </w:tc>
      </w:tr>
      <w:tr w:rsidR="00576389" w:rsidRPr="00576389" w14:paraId="13EE9517" w14:textId="77777777" w:rsidTr="00DB07AE">
        <w:tc>
          <w:tcPr>
            <w:tcW w:w="557" w:type="pct"/>
            <w:noWrap/>
            <w:vAlign w:val="center"/>
            <w:hideMark/>
          </w:tcPr>
          <w:p w14:paraId="374678BA" w14:textId="77777777" w:rsidR="00576389" w:rsidRPr="00576389" w:rsidRDefault="00576389" w:rsidP="00576389">
            <w:pPr>
              <w:jc w:val="center"/>
              <w:rPr>
                <w:color w:val="000000"/>
                <w:sz w:val="26"/>
                <w:szCs w:val="26"/>
              </w:rPr>
            </w:pPr>
            <w:r w:rsidRPr="00576389">
              <w:rPr>
                <w:color w:val="000000"/>
                <w:sz w:val="26"/>
                <w:szCs w:val="26"/>
              </w:rPr>
              <w:t>2</w:t>
            </w:r>
          </w:p>
        </w:tc>
        <w:tc>
          <w:tcPr>
            <w:tcW w:w="2640" w:type="pct"/>
            <w:vAlign w:val="center"/>
            <w:hideMark/>
          </w:tcPr>
          <w:p w14:paraId="25925B27" w14:textId="5E7350F6" w:rsidR="00576389" w:rsidRPr="00576389" w:rsidRDefault="00576389" w:rsidP="00576389">
            <w:pPr>
              <w:jc w:val="left"/>
              <w:rPr>
                <w:color w:val="000000"/>
                <w:sz w:val="26"/>
                <w:szCs w:val="26"/>
              </w:rPr>
            </w:pPr>
            <w:r w:rsidRPr="00576389">
              <w:rPr>
                <w:sz w:val="26"/>
                <w:szCs w:val="26"/>
              </w:rPr>
              <w:t>Vỏ tủ RMU</w:t>
            </w:r>
          </w:p>
        </w:tc>
        <w:tc>
          <w:tcPr>
            <w:tcW w:w="885" w:type="pct"/>
            <w:noWrap/>
            <w:vAlign w:val="center"/>
            <w:hideMark/>
          </w:tcPr>
          <w:p w14:paraId="7ABFAA00" w14:textId="77777777" w:rsidR="00576389" w:rsidRPr="00576389" w:rsidRDefault="00576389" w:rsidP="00576389">
            <w:pPr>
              <w:jc w:val="center"/>
              <w:rPr>
                <w:color w:val="000000"/>
                <w:sz w:val="26"/>
                <w:szCs w:val="26"/>
              </w:rPr>
            </w:pPr>
            <w:r w:rsidRPr="00576389">
              <w:rPr>
                <w:sz w:val="26"/>
                <w:szCs w:val="26"/>
              </w:rPr>
              <w:t>Bộ</w:t>
            </w:r>
          </w:p>
        </w:tc>
        <w:tc>
          <w:tcPr>
            <w:tcW w:w="918" w:type="pct"/>
            <w:noWrap/>
            <w:vAlign w:val="center"/>
            <w:hideMark/>
          </w:tcPr>
          <w:p w14:paraId="25E9C31A" w14:textId="30EC77A5" w:rsidR="00576389" w:rsidRPr="00576389" w:rsidRDefault="00576389" w:rsidP="00576389">
            <w:pPr>
              <w:jc w:val="center"/>
              <w:rPr>
                <w:color w:val="000000"/>
                <w:sz w:val="26"/>
                <w:szCs w:val="26"/>
              </w:rPr>
            </w:pPr>
            <w:r w:rsidRPr="00576389">
              <w:rPr>
                <w:color w:val="000000"/>
                <w:sz w:val="26"/>
                <w:szCs w:val="26"/>
              </w:rPr>
              <w:t>1</w:t>
            </w:r>
          </w:p>
        </w:tc>
      </w:tr>
    </w:tbl>
    <w:p w14:paraId="4E09D24B" w14:textId="3DB52BED" w:rsidR="00EF2697" w:rsidRPr="00D327A1" w:rsidRDefault="00EF2697" w:rsidP="00EF2697">
      <w:pPr>
        <w:widowControl w:val="0"/>
        <w:spacing w:before="120" w:after="120"/>
        <w:ind w:firstLine="567"/>
        <w:rPr>
          <w:i/>
          <w:iCs/>
          <w:sz w:val="26"/>
          <w:szCs w:val="26"/>
        </w:rPr>
      </w:pPr>
      <w:r>
        <w:rPr>
          <w:i/>
          <w:iCs/>
          <w:sz w:val="26"/>
          <w:szCs w:val="26"/>
        </w:rPr>
        <w:t>1.8</w:t>
      </w:r>
      <w:r w:rsidRPr="00D327A1">
        <w:rPr>
          <w:i/>
          <w:iCs/>
          <w:sz w:val="26"/>
          <w:szCs w:val="26"/>
        </w:rPr>
        <w:t xml:space="preserve">. </w:t>
      </w:r>
      <w:r w:rsidR="002F02DA" w:rsidRPr="002F02DA">
        <w:rPr>
          <w:i/>
          <w:iCs/>
          <w:sz w:val="26"/>
          <w:szCs w:val="26"/>
        </w:rPr>
        <w:t>Sửa chữa đường dây 484E5.21 đoạn từ cột 23 đến 53 và đường dây 478E5.21 đoạn từ cột 197 đến TBA Tiền Phong 3</w:t>
      </w:r>
    </w:p>
    <w:p w14:paraId="69D574DD" w14:textId="77777777" w:rsidR="00EF2697" w:rsidRPr="00D327A1" w:rsidRDefault="00EF2697" w:rsidP="00EF2697">
      <w:pPr>
        <w:widowControl w:val="0"/>
        <w:spacing w:before="120" w:after="120"/>
        <w:ind w:firstLine="567"/>
        <w:rPr>
          <w:sz w:val="26"/>
          <w:szCs w:val="26"/>
        </w:rPr>
      </w:pPr>
      <w:r w:rsidRPr="00D327A1">
        <w:rPr>
          <w:sz w:val="26"/>
          <w:szCs w:val="26"/>
        </w:rPr>
        <w:t>- Sửa chữa đường dây theo quy mô tại Mục 4, Mẫu số 01A Chương IV E-HSMT.</w:t>
      </w:r>
    </w:p>
    <w:p w14:paraId="3CF13886" w14:textId="77777777" w:rsidR="00EF2697" w:rsidRDefault="00EF2697" w:rsidP="00EF2697">
      <w:pPr>
        <w:widowControl w:val="0"/>
        <w:spacing w:before="120" w:after="120"/>
        <w:ind w:firstLine="567"/>
        <w:rPr>
          <w:sz w:val="26"/>
          <w:szCs w:val="26"/>
        </w:rPr>
      </w:pPr>
      <w:r w:rsidRPr="00D327A1">
        <w:rPr>
          <w:sz w:val="26"/>
          <w:szCs w:val="26"/>
        </w:rPr>
        <w:t>- Thu hồi toàn bộ vật tư và vận chuyển, làm thủ tục nhập kho Công ty Điện lực Quảng Ninh tại địa chỉ 167 Trần Phú, phường Cao Xanh, tỉnh Quảng Ninh. Khối lượng thu hồi dự kiến: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90"/>
        <w:gridCol w:w="7535"/>
        <w:gridCol w:w="2526"/>
        <w:gridCol w:w="2620"/>
      </w:tblGrid>
      <w:tr w:rsidR="00FC55DD" w:rsidRPr="007B5E92" w14:paraId="082B6AC4" w14:textId="77777777" w:rsidTr="00DB07AE">
        <w:trPr>
          <w:tblHeader/>
        </w:trPr>
        <w:tc>
          <w:tcPr>
            <w:tcW w:w="557" w:type="pct"/>
            <w:vAlign w:val="center"/>
            <w:hideMark/>
          </w:tcPr>
          <w:p w14:paraId="1C45899A" w14:textId="77777777" w:rsidR="00FC55DD" w:rsidRPr="007B5E92" w:rsidRDefault="00FC55DD" w:rsidP="00807169">
            <w:pPr>
              <w:jc w:val="center"/>
              <w:rPr>
                <w:b/>
                <w:bCs/>
                <w:color w:val="000000"/>
                <w:sz w:val="26"/>
                <w:szCs w:val="26"/>
              </w:rPr>
            </w:pPr>
            <w:r w:rsidRPr="007B5E92">
              <w:rPr>
                <w:b/>
                <w:bCs/>
                <w:color w:val="000000"/>
                <w:sz w:val="26"/>
                <w:szCs w:val="26"/>
              </w:rPr>
              <w:t>STT</w:t>
            </w:r>
          </w:p>
        </w:tc>
        <w:tc>
          <w:tcPr>
            <w:tcW w:w="2640" w:type="pct"/>
            <w:vAlign w:val="center"/>
            <w:hideMark/>
          </w:tcPr>
          <w:p w14:paraId="32BC98A3" w14:textId="77777777" w:rsidR="00FC55DD" w:rsidRPr="007B5E92" w:rsidRDefault="00FC55DD" w:rsidP="00807169">
            <w:pPr>
              <w:jc w:val="center"/>
              <w:rPr>
                <w:b/>
                <w:bCs/>
                <w:color w:val="000000"/>
                <w:sz w:val="26"/>
                <w:szCs w:val="26"/>
              </w:rPr>
            </w:pPr>
            <w:r w:rsidRPr="007B5E92">
              <w:rPr>
                <w:b/>
                <w:bCs/>
                <w:color w:val="000000"/>
                <w:sz w:val="26"/>
                <w:szCs w:val="26"/>
              </w:rPr>
              <w:t>Tên hàng</w:t>
            </w:r>
          </w:p>
        </w:tc>
        <w:tc>
          <w:tcPr>
            <w:tcW w:w="885" w:type="pct"/>
            <w:vAlign w:val="center"/>
            <w:hideMark/>
          </w:tcPr>
          <w:p w14:paraId="083867D4" w14:textId="77777777" w:rsidR="00FC55DD" w:rsidRPr="007B5E92" w:rsidRDefault="00FC55DD" w:rsidP="00807169">
            <w:pPr>
              <w:jc w:val="center"/>
              <w:rPr>
                <w:b/>
                <w:bCs/>
                <w:color w:val="000000"/>
                <w:sz w:val="26"/>
                <w:szCs w:val="26"/>
              </w:rPr>
            </w:pPr>
            <w:r w:rsidRPr="007B5E92">
              <w:rPr>
                <w:b/>
                <w:bCs/>
                <w:color w:val="000000"/>
                <w:sz w:val="26"/>
                <w:szCs w:val="26"/>
              </w:rPr>
              <w:t>Đơn vị</w:t>
            </w:r>
          </w:p>
        </w:tc>
        <w:tc>
          <w:tcPr>
            <w:tcW w:w="918" w:type="pct"/>
            <w:vAlign w:val="center"/>
            <w:hideMark/>
          </w:tcPr>
          <w:p w14:paraId="76F3F5D9" w14:textId="77777777" w:rsidR="00FC55DD" w:rsidRPr="007B5E92" w:rsidRDefault="00FC55DD" w:rsidP="00807169">
            <w:pPr>
              <w:jc w:val="center"/>
              <w:rPr>
                <w:b/>
                <w:bCs/>
                <w:color w:val="000000"/>
                <w:sz w:val="26"/>
                <w:szCs w:val="26"/>
              </w:rPr>
            </w:pPr>
            <w:r w:rsidRPr="007B5E92">
              <w:rPr>
                <w:b/>
                <w:bCs/>
                <w:color w:val="000000"/>
                <w:sz w:val="26"/>
                <w:szCs w:val="26"/>
              </w:rPr>
              <w:t>Số lượng</w:t>
            </w:r>
          </w:p>
        </w:tc>
      </w:tr>
      <w:tr w:rsidR="007B5E92" w:rsidRPr="007B5E92" w14:paraId="5C6D5CC3" w14:textId="77777777" w:rsidTr="00DB07AE">
        <w:tc>
          <w:tcPr>
            <w:tcW w:w="557" w:type="pct"/>
            <w:noWrap/>
            <w:vAlign w:val="center"/>
            <w:hideMark/>
          </w:tcPr>
          <w:p w14:paraId="04AB8818" w14:textId="77777777" w:rsidR="007B5E92" w:rsidRPr="007B5E92" w:rsidRDefault="007B5E92" w:rsidP="007B5E92">
            <w:pPr>
              <w:jc w:val="center"/>
              <w:rPr>
                <w:color w:val="000000"/>
                <w:sz w:val="26"/>
                <w:szCs w:val="26"/>
              </w:rPr>
            </w:pPr>
            <w:r w:rsidRPr="007B5E92">
              <w:rPr>
                <w:color w:val="000000"/>
                <w:sz w:val="26"/>
                <w:szCs w:val="26"/>
              </w:rPr>
              <w:t>1</w:t>
            </w:r>
          </w:p>
        </w:tc>
        <w:tc>
          <w:tcPr>
            <w:tcW w:w="2640" w:type="pct"/>
            <w:vAlign w:val="center"/>
            <w:hideMark/>
          </w:tcPr>
          <w:p w14:paraId="4390BE9C" w14:textId="0656DC71" w:rsidR="007B5E92" w:rsidRPr="007B5E92" w:rsidRDefault="007B5E92" w:rsidP="007B5E92">
            <w:pPr>
              <w:jc w:val="left"/>
              <w:rPr>
                <w:color w:val="000000"/>
                <w:sz w:val="26"/>
                <w:szCs w:val="26"/>
              </w:rPr>
            </w:pPr>
            <w:r w:rsidRPr="007B5E92">
              <w:rPr>
                <w:sz w:val="26"/>
                <w:szCs w:val="26"/>
              </w:rPr>
              <w:t xml:space="preserve">Cầu dao cách ly 24kV ngoài trời 630A </w:t>
            </w:r>
          </w:p>
        </w:tc>
        <w:tc>
          <w:tcPr>
            <w:tcW w:w="885" w:type="pct"/>
            <w:noWrap/>
            <w:vAlign w:val="center"/>
            <w:hideMark/>
          </w:tcPr>
          <w:p w14:paraId="22ED41DD" w14:textId="16C3E2EB" w:rsidR="007B5E92" w:rsidRPr="007B5E92" w:rsidRDefault="007B5E92" w:rsidP="007B5E92">
            <w:pPr>
              <w:jc w:val="center"/>
              <w:rPr>
                <w:color w:val="000000"/>
                <w:sz w:val="26"/>
                <w:szCs w:val="26"/>
              </w:rPr>
            </w:pPr>
            <w:r w:rsidRPr="007B5E92">
              <w:rPr>
                <w:sz w:val="26"/>
                <w:szCs w:val="26"/>
              </w:rPr>
              <w:t>Bộ</w:t>
            </w:r>
          </w:p>
        </w:tc>
        <w:tc>
          <w:tcPr>
            <w:tcW w:w="918" w:type="pct"/>
            <w:noWrap/>
            <w:vAlign w:val="center"/>
            <w:hideMark/>
          </w:tcPr>
          <w:p w14:paraId="030470F0" w14:textId="383379C0" w:rsidR="007B5E92" w:rsidRPr="007B5E92" w:rsidRDefault="007B5E92" w:rsidP="007B5E92">
            <w:pPr>
              <w:jc w:val="center"/>
              <w:rPr>
                <w:color w:val="000000"/>
                <w:sz w:val="26"/>
                <w:szCs w:val="26"/>
              </w:rPr>
            </w:pPr>
            <w:r w:rsidRPr="007B5E92">
              <w:rPr>
                <w:sz w:val="26"/>
                <w:szCs w:val="26"/>
              </w:rPr>
              <w:t>2</w:t>
            </w:r>
          </w:p>
        </w:tc>
      </w:tr>
      <w:tr w:rsidR="007B5E92" w:rsidRPr="007B5E92" w14:paraId="666D3C04" w14:textId="77777777" w:rsidTr="00DB07AE">
        <w:tc>
          <w:tcPr>
            <w:tcW w:w="557" w:type="pct"/>
            <w:noWrap/>
            <w:vAlign w:val="center"/>
            <w:hideMark/>
          </w:tcPr>
          <w:p w14:paraId="6A8C79CF" w14:textId="77777777" w:rsidR="007B5E92" w:rsidRPr="007B5E92" w:rsidRDefault="007B5E92" w:rsidP="007B5E92">
            <w:pPr>
              <w:jc w:val="center"/>
              <w:rPr>
                <w:color w:val="000000"/>
                <w:sz w:val="26"/>
                <w:szCs w:val="26"/>
              </w:rPr>
            </w:pPr>
            <w:r w:rsidRPr="007B5E92">
              <w:rPr>
                <w:color w:val="000000"/>
                <w:sz w:val="26"/>
                <w:szCs w:val="26"/>
              </w:rPr>
              <w:t>2</w:t>
            </w:r>
          </w:p>
        </w:tc>
        <w:tc>
          <w:tcPr>
            <w:tcW w:w="2640" w:type="pct"/>
            <w:vAlign w:val="center"/>
            <w:hideMark/>
          </w:tcPr>
          <w:p w14:paraId="2A29EA4B" w14:textId="0BAFD828" w:rsidR="007B5E92" w:rsidRPr="007B5E92" w:rsidRDefault="007B5E92" w:rsidP="007B5E92">
            <w:pPr>
              <w:jc w:val="left"/>
              <w:rPr>
                <w:color w:val="000000"/>
                <w:sz w:val="26"/>
                <w:szCs w:val="26"/>
              </w:rPr>
            </w:pPr>
            <w:r w:rsidRPr="007B5E92">
              <w:rPr>
                <w:sz w:val="26"/>
                <w:szCs w:val="26"/>
              </w:rPr>
              <w:t>Chống sét van 22kV</w:t>
            </w:r>
          </w:p>
        </w:tc>
        <w:tc>
          <w:tcPr>
            <w:tcW w:w="885" w:type="pct"/>
            <w:noWrap/>
            <w:vAlign w:val="center"/>
            <w:hideMark/>
          </w:tcPr>
          <w:p w14:paraId="250E0EE6" w14:textId="5E53A5D4" w:rsidR="007B5E92" w:rsidRPr="007B5E92" w:rsidRDefault="007B5E92" w:rsidP="007B5E92">
            <w:pPr>
              <w:jc w:val="center"/>
              <w:rPr>
                <w:color w:val="000000"/>
                <w:sz w:val="26"/>
                <w:szCs w:val="26"/>
              </w:rPr>
            </w:pPr>
            <w:r w:rsidRPr="007B5E92">
              <w:rPr>
                <w:sz w:val="26"/>
                <w:szCs w:val="26"/>
              </w:rPr>
              <w:t>bộ 1 pha</w:t>
            </w:r>
          </w:p>
        </w:tc>
        <w:tc>
          <w:tcPr>
            <w:tcW w:w="918" w:type="pct"/>
            <w:noWrap/>
            <w:vAlign w:val="center"/>
            <w:hideMark/>
          </w:tcPr>
          <w:p w14:paraId="275E4441" w14:textId="08347520" w:rsidR="007B5E92" w:rsidRPr="007B5E92" w:rsidRDefault="007B5E92" w:rsidP="007B5E92">
            <w:pPr>
              <w:jc w:val="center"/>
              <w:rPr>
                <w:color w:val="000000"/>
                <w:sz w:val="26"/>
                <w:szCs w:val="26"/>
              </w:rPr>
            </w:pPr>
            <w:r w:rsidRPr="007B5E92">
              <w:rPr>
                <w:sz w:val="26"/>
                <w:szCs w:val="26"/>
              </w:rPr>
              <w:t>6</w:t>
            </w:r>
          </w:p>
        </w:tc>
      </w:tr>
      <w:tr w:rsidR="007B5E92" w:rsidRPr="007B5E92" w14:paraId="6E8228AA" w14:textId="77777777" w:rsidTr="00DB07AE">
        <w:tc>
          <w:tcPr>
            <w:tcW w:w="557" w:type="pct"/>
            <w:noWrap/>
            <w:vAlign w:val="center"/>
            <w:hideMark/>
          </w:tcPr>
          <w:p w14:paraId="07A44D75" w14:textId="77777777" w:rsidR="007B5E92" w:rsidRPr="007B5E92" w:rsidRDefault="007B5E92" w:rsidP="007B5E92">
            <w:pPr>
              <w:jc w:val="center"/>
              <w:rPr>
                <w:color w:val="000000"/>
                <w:sz w:val="26"/>
                <w:szCs w:val="26"/>
              </w:rPr>
            </w:pPr>
            <w:r w:rsidRPr="007B5E92">
              <w:rPr>
                <w:color w:val="000000"/>
                <w:sz w:val="26"/>
                <w:szCs w:val="26"/>
              </w:rPr>
              <w:t>3</w:t>
            </w:r>
          </w:p>
        </w:tc>
        <w:tc>
          <w:tcPr>
            <w:tcW w:w="2640" w:type="pct"/>
            <w:vAlign w:val="center"/>
            <w:hideMark/>
          </w:tcPr>
          <w:p w14:paraId="453C397A" w14:textId="02A556CA" w:rsidR="007B5E92" w:rsidRPr="007B5E92" w:rsidRDefault="007B5E92" w:rsidP="007B5E92">
            <w:pPr>
              <w:jc w:val="left"/>
              <w:rPr>
                <w:color w:val="000000"/>
                <w:sz w:val="26"/>
                <w:szCs w:val="26"/>
              </w:rPr>
            </w:pPr>
            <w:r w:rsidRPr="007B5E92">
              <w:rPr>
                <w:sz w:val="26"/>
                <w:szCs w:val="26"/>
              </w:rPr>
              <w:t>XĐT-22-3Đ</w:t>
            </w:r>
          </w:p>
        </w:tc>
        <w:tc>
          <w:tcPr>
            <w:tcW w:w="885" w:type="pct"/>
            <w:noWrap/>
            <w:vAlign w:val="center"/>
            <w:hideMark/>
          </w:tcPr>
          <w:p w14:paraId="3275CB19" w14:textId="29ABDECE" w:rsidR="007B5E92" w:rsidRPr="007B5E92" w:rsidRDefault="007B5E92" w:rsidP="007B5E92">
            <w:pPr>
              <w:jc w:val="center"/>
              <w:rPr>
                <w:color w:val="000000"/>
                <w:sz w:val="26"/>
                <w:szCs w:val="26"/>
              </w:rPr>
            </w:pPr>
            <w:r w:rsidRPr="007B5E92">
              <w:rPr>
                <w:sz w:val="26"/>
                <w:szCs w:val="26"/>
              </w:rPr>
              <w:t>Bộ</w:t>
            </w:r>
          </w:p>
        </w:tc>
        <w:tc>
          <w:tcPr>
            <w:tcW w:w="918" w:type="pct"/>
            <w:noWrap/>
            <w:vAlign w:val="center"/>
            <w:hideMark/>
          </w:tcPr>
          <w:p w14:paraId="6BFD4663" w14:textId="3010F3FC" w:rsidR="007B5E92" w:rsidRPr="007B5E92" w:rsidRDefault="007B5E92" w:rsidP="007B5E92">
            <w:pPr>
              <w:jc w:val="center"/>
              <w:rPr>
                <w:color w:val="000000"/>
                <w:sz w:val="26"/>
                <w:szCs w:val="26"/>
              </w:rPr>
            </w:pPr>
            <w:r w:rsidRPr="007B5E92">
              <w:rPr>
                <w:sz w:val="26"/>
                <w:szCs w:val="26"/>
              </w:rPr>
              <w:t>2</w:t>
            </w:r>
          </w:p>
        </w:tc>
      </w:tr>
      <w:tr w:rsidR="007B5E92" w:rsidRPr="007B5E92" w14:paraId="4EF10A5A" w14:textId="77777777" w:rsidTr="00DB07AE">
        <w:tc>
          <w:tcPr>
            <w:tcW w:w="557" w:type="pct"/>
            <w:noWrap/>
            <w:vAlign w:val="center"/>
            <w:hideMark/>
          </w:tcPr>
          <w:p w14:paraId="125F06C2" w14:textId="77777777" w:rsidR="007B5E92" w:rsidRPr="007B5E92" w:rsidRDefault="007B5E92" w:rsidP="007B5E92">
            <w:pPr>
              <w:jc w:val="center"/>
              <w:rPr>
                <w:color w:val="000000"/>
                <w:sz w:val="26"/>
                <w:szCs w:val="26"/>
              </w:rPr>
            </w:pPr>
            <w:r w:rsidRPr="007B5E92">
              <w:rPr>
                <w:color w:val="000000"/>
                <w:sz w:val="26"/>
                <w:szCs w:val="26"/>
              </w:rPr>
              <w:t>4</w:t>
            </w:r>
          </w:p>
        </w:tc>
        <w:tc>
          <w:tcPr>
            <w:tcW w:w="2640" w:type="pct"/>
            <w:vAlign w:val="center"/>
            <w:hideMark/>
          </w:tcPr>
          <w:p w14:paraId="629303D6" w14:textId="0A214291" w:rsidR="007B5E92" w:rsidRPr="007B5E92" w:rsidRDefault="007B5E92" w:rsidP="007B5E92">
            <w:pPr>
              <w:jc w:val="left"/>
              <w:rPr>
                <w:color w:val="000000"/>
                <w:sz w:val="26"/>
                <w:szCs w:val="26"/>
              </w:rPr>
            </w:pPr>
            <w:r w:rsidRPr="007B5E92">
              <w:rPr>
                <w:sz w:val="26"/>
                <w:szCs w:val="26"/>
              </w:rPr>
              <w:t>XH2-22-6Đ</w:t>
            </w:r>
          </w:p>
        </w:tc>
        <w:tc>
          <w:tcPr>
            <w:tcW w:w="885" w:type="pct"/>
            <w:noWrap/>
            <w:vAlign w:val="center"/>
            <w:hideMark/>
          </w:tcPr>
          <w:p w14:paraId="3D070DE5" w14:textId="5499BC80" w:rsidR="007B5E92" w:rsidRPr="007B5E92" w:rsidRDefault="007B5E92" w:rsidP="007B5E92">
            <w:pPr>
              <w:jc w:val="center"/>
              <w:rPr>
                <w:color w:val="000000"/>
                <w:sz w:val="26"/>
                <w:szCs w:val="26"/>
              </w:rPr>
            </w:pPr>
            <w:r w:rsidRPr="007B5E92">
              <w:rPr>
                <w:sz w:val="26"/>
                <w:szCs w:val="26"/>
              </w:rPr>
              <w:t>Bộ</w:t>
            </w:r>
          </w:p>
        </w:tc>
        <w:tc>
          <w:tcPr>
            <w:tcW w:w="918" w:type="pct"/>
            <w:noWrap/>
            <w:vAlign w:val="center"/>
            <w:hideMark/>
          </w:tcPr>
          <w:p w14:paraId="52ACEC46" w14:textId="68F16DD1" w:rsidR="007B5E92" w:rsidRPr="007B5E92" w:rsidRDefault="007B5E92" w:rsidP="007B5E92">
            <w:pPr>
              <w:jc w:val="center"/>
              <w:rPr>
                <w:color w:val="000000"/>
                <w:sz w:val="26"/>
                <w:szCs w:val="26"/>
              </w:rPr>
            </w:pPr>
            <w:r w:rsidRPr="007B5E92">
              <w:rPr>
                <w:sz w:val="26"/>
                <w:szCs w:val="26"/>
              </w:rPr>
              <w:t>3</w:t>
            </w:r>
          </w:p>
        </w:tc>
      </w:tr>
      <w:tr w:rsidR="007B5E92" w:rsidRPr="007B5E92" w14:paraId="730E5E04" w14:textId="77777777" w:rsidTr="00DB07AE">
        <w:tc>
          <w:tcPr>
            <w:tcW w:w="557" w:type="pct"/>
            <w:noWrap/>
            <w:vAlign w:val="center"/>
            <w:hideMark/>
          </w:tcPr>
          <w:p w14:paraId="1026FF22" w14:textId="77777777" w:rsidR="007B5E92" w:rsidRPr="007B5E92" w:rsidRDefault="007B5E92" w:rsidP="007B5E92">
            <w:pPr>
              <w:jc w:val="center"/>
              <w:rPr>
                <w:color w:val="000000"/>
                <w:sz w:val="26"/>
                <w:szCs w:val="26"/>
              </w:rPr>
            </w:pPr>
            <w:r w:rsidRPr="007B5E92">
              <w:rPr>
                <w:color w:val="000000"/>
                <w:sz w:val="26"/>
                <w:szCs w:val="26"/>
              </w:rPr>
              <w:t>5</w:t>
            </w:r>
          </w:p>
        </w:tc>
        <w:tc>
          <w:tcPr>
            <w:tcW w:w="2640" w:type="pct"/>
            <w:vAlign w:val="center"/>
            <w:hideMark/>
          </w:tcPr>
          <w:p w14:paraId="43166610" w14:textId="016B24AD" w:rsidR="007B5E92" w:rsidRPr="007B5E92" w:rsidRDefault="007B5E92" w:rsidP="007B5E92">
            <w:pPr>
              <w:jc w:val="left"/>
              <w:rPr>
                <w:color w:val="000000"/>
                <w:sz w:val="26"/>
                <w:szCs w:val="26"/>
              </w:rPr>
            </w:pPr>
            <w:r w:rsidRPr="007B5E92">
              <w:rPr>
                <w:sz w:val="26"/>
                <w:szCs w:val="26"/>
              </w:rPr>
              <w:t>XH1-22-6Đ</w:t>
            </w:r>
          </w:p>
        </w:tc>
        <w:tc>
          <w:tcPr>
            <w:tcW w:w="885" w:type="pct"/>
            <w:noWrap/>
            <w:vAlign w:val="center"/>
            <w:hideMark/>
          </w:tcPr>
          <w:p w14:paraId="4D563BD1" w14:textId="47F635EB" w:rsidR="007B5E92" w:rsidRPr="007B5E92" w:rsidRDefault="007B5E92" w:rsidP="007B5E92">
            <w:pPr>
              <w:jc w:val="center"/>
              <w:rPr>
                <w:color w:val="000000"/>
                <w:sz w:val="26"/>
                <w:szCs w:val="26"/>
              </w:rPr>
            </w:pPr>
            <w:r w:rsidRPr="007B5E92">
              <w:rPr>
                <w:sz w:val="26"/>
                <w:szCs w:val="26"/>
              </w:rPr>
              <w:t>Bộ</w:t>
            </w:r>
          </w:p>
        </w:tc>
        <w:tc>
          <w:tcPr>
            <w:tcW w:w="918" w:type="pct"/>
            <w:noWrap/>
            <w:vAlign w:val="center"/>
            <w:hideMark/>
          </w:tcPr>
          <w:p w14:paraId="0041B020" w14:textId="6EF03057" w:rsidR="007B5E92" w:rsidRPr="007B5E92" w:rsidRDefault="007B5E92" w:rsidP="007B5E92">
            <w:pPr>
              <w:jc w:val="center"/>
              <w:rPr>
                <w:color w:val="000000"/>
                <w:sz w:val="26"/>
                <w:szCs w:val="26"/>
              </w:rPr>
            </w:pPr>
            <w:r w:rsidRPr="007B5E92">
              <w:rPr>
                <w:sz w:val="26"/>
                <w:szCs w:val="26"/>
              </w:rPr>
              <w:t>1</w:t>
            </w:r>
          </w:p>
        </w:tc>
      </w:tr>
      <w:tr w:rsidR="007B5E92" w:rsidRPr="007B5E92" w14:paraId="17247857" w14:textId="77777777" w:rsidTr="00DB07AE">
        <w:tc>
          <w:tcPr>
            <w:tcW w:w="557" w:type="pct"/>
            <w:noWrap/>
            <w:vAlign w:val="center"/>
          </w:tcPr>
          <w:p w14:paraId="0939A79C" w14:textId="77777777" w:rsidR="007B5E92" w:rsidRPr="007B5E92" w:rsidRDefault="007B5E92" w:rsidP="007B5E92">
            <w:pPr>
              <w:jc w:val="center"/>
              <w:rPr>
                <w:color w:val="000000"/>
                <w:sz w:val="26"/>
                <w:szCs w:val="26"/>
              </w:rPr>
            </w:pPr>
            <w:r w:rsidRPr="007B5E92">
              <w:rPr>
                <w:color w:val="000000"/>
                <w:sz w:val="26"/>
                <w:szCs w:val="26"/>
              </w:rPr>
              <w:t>6</w:t>
            </w:r>
          </w:p>
        </w:tc>
        <w:tc>
          <w:tcPr>
            <w:tcW w:w="2640" w:type="pct"/>
            <w:vAlign w:val="center"/>
          </w:tcPr>
          <w:p w14:paraId="03DFB99B" w14:textId="0BA1528B" w:rsidR="007B5E92" w:rsidRPr="007B5E92" w:rsidRDefault="007B5E92" w:rsidP="007B5E92">
            <w:pPr>
              <w:jc w:val="left"/>
              <w:rPr>
                <w:color w:val="000000"/>
                <w:sz w:val="26"/>
                <w:szCs w:val="26"/>
              </w:rPr>
            </w:pPr>
            <w:r w:rsidRPr="007B5E92">
              <w:rPr>
                <w:sz w:val="26"/>
                <w:szCs w:val="26"/>
              </w:rPr>
              <w:t>Cách điện đứng gốm 24kV +ty</w:t>
            </w:r>
          </w:p>
        </w:tc>
        <w:tc>
          <w:tcPr>
            <w:tcW w:w="885" w:type="pct"/>
            <w:noWrap/>
            <w:vAlign w:val="center"/>
          </w:tcPr>
          <w:p w14:paraId="38E0300C" w14:textId="5A3BA804" w:rsidR="007B5E92" w:rsidRPr="007B5E92" w:rsidRDefault="007B5E92" w:rsidP="007B5E92">
            <w:pPr>
              <w:jc w:val="center"/>
              <w:rPr>
                <w:color w:val="000000"/>
                <w:sz w:val="26"/>
                <w:szCs w:val="26"/>
              </w:rPr>
            </w:pPr>
            <w:r w:rsidRPr="007B5E92">
              <w:rPr>
                <w:sz w:val="26"/>
                <w:szCs w:val="26"/>
              </w:rPr>
              <w:t>Quả</w:t>
            </w:r>
          </w:p>
        </w:tc>
        <w:tc>
          <w:tcPr>
            <w:tcW w:w="918" w:type="pct"/>
            <w:noWrap/>
            <w:vAlign w:val="center"/>
          </w:tcPr>
          <w:p w14:paraId="0BA013CE" w14:textId="2A61989E" w:rsidR="007B5E92" w:rsidRPr="007B5E92" w:rsidRDefault="007B5E92" w:rsidP="007B5E92">
            <w:pPr>
              <w:jc w:val="center"/>
              <w:rPr>
                <w:color w:val="000000"/>
                <w:sz w:val="26"/>
                <w:szCs w:val="26"/>
              </w:rPr>
            </w:pPr>
            <w:r w:rsidRPr="007B5E92">
              <w:rPr>
                <w:sz w:val="26"/>
                <w:szCs w:val="26"/>
              </w:rPr>
              <w:t>161</w:t>
            </w:r>
          </w:p>
        </w:tc>
      </w:tr>
      <w:tr w:rsidR="007B5E92" w:rsidRPr="007B5E92" w14:paraId="2A659E49" w14:textId="77777777" w:rsidTr="00DB07AE">
        <w:tc>
          <w:tcPr>
            <w:tcW w:w="557" w:type="pct"/>
            <w:noWrap/>
            <w:vAlign w:val="center"/>
          </w:tcPr>
          <w:p w14:paraId="6D29656A" w14:textId="77777777" w:rsidR="007B5E92" w:rsidRPr="007B5E92" w:rsidRDefault="007B5E92" w:rsidP="007B5E92">
            <w:pPr>
              <w:jc w:val="center"/>
              <w:rPr>
                <w:color w:val="000000"/>
                <w:sz w:val="26"/>
                <w:szCs w:val="26"/>
              </w:rPr>
            </w:pPr>
            <w:r w:rsidRPr="007B5E92">
              <w:rPr>
                <w:color w:val="000000"/>
                <w:sz w:val="26"/>
                <w:szCs w:val="26"/>
              </w:rPr>
              <w:t>7</w:t>
            </w:r>
          </w:p>
        </w:tc>
        <w:tc>
          <w:tcPr>
            <w:tcW w:w="2640" w:type="pct"/>
            <w:vAlign w:val="center"/>
          </w:tcPr>
          <w:p w14:paraId="68247C1B" w14:textId="1CD91462" w:rsidR="007B5E92" w:rsidRPr="007B5E92" w:rsidRDefault="007B5E92" w:rsidP="007B5E92">
            <w:pPr>
              <w:jc w:val="left"/>
              <w:rPr>
                <w:color w:val="000000"/>
                <w:sz w:val="26"/>
                <w:szCs w:val="26"/>
              </w:rPr>
            </w:pPr>
            <w:r w:rsidRPr="007B5E92">
              <w:rPr>
                <w:sz w:val="26"/>
                <w:szCs w:val="26"/>
              </w:rPr>
              <w:t xml:space="preserve">Chuỗi néo polyme 24kV </w:t>
            </w:r>
          </w:p>
        </w:tc>
        <w:tc>
          <w:tcPr>
            <w:tcW w:w="885" w:type="pct"/>
            <w:noWrap/>
            <w:vAlign w:val="center"/>
          </w:tcPr>
          <w:p w14:paraId="5ABA0786" w14:textId="5A2BC479" w:rsidR="007B5E92" w:rsidRPr="007B5E92" w:rsidRDefault="007B5E92" w:rsidP="007B5E92">
            <w:pPr>
              <w:jc w:val="center"/>
              <w:rPr>
                <w:color w:val="000000"/>
                <w:sz w:val="26"/>
                <w:szCs w:val="26"/>
              </w:rPr>
            </w:pPr>
            <w:r w:rsidRPr="007B5E92">
              <w:rPr>
                <w:sz w:val="26"/>
                <w:szCs w:val="26"/>
              </w:rPr>
              <w:t>Bộ</w:t>
            </w:r>
          </w:p>
        </w:tc>
        <w:tc>
          <w:tcPr>
            <w:tcW w:w="918" w:type="pct"/>
            <w:noWrap/>
            <w:vAlign w:val="center"/>
          </w:tcPr>
          <w:p w14:paraId="2DBF9937" w14:textId="6732719B" w:rsidR="007B5E92" w:rsidRPr="007B5E92" w:rsidRDefault="007B5E92" w:rsidP="007B5E92">
            <w:pPr>
              <w:jc w:val="center"/>
              <w:rPr>
                <w:color w:val="000000"/>
                <w:sz w:val="26"/>
                <w:szCs w:val="26"/>
              </w:rPr>
            </w:pPr>
            <w:r w:rsidRPr="007B5E92">
              <w:rPr>
                <w:sz w:val="26"/>
                <w:szCs w:val="26"/>
              </w:rPr>
              <w:t>227</w:t>
            </w:r>
          </w:p>
        </w:tc>
      </w:tr>
      <w:tr w:rsidR="007B5E92" w:rsidRPr="007B5E92" w14:paraId="33A47792" w14:textId="77777777" w:rsidTr="00DB07AE">
        <w:tc>
          <w:tcPr>
            <w:tcW w:w="557" w:type="pct"/>
            <w:noWrap/>
            <w:vAlign w:val="center"/>
          </w:tcPr>
          <w:p w14:paraId="17761F0E" w14:textId="77777777" w:rsidR="007B5E92" w:rsidRPr="007B5E92" w:rsidRDefault="007B5E92" w:rsidP="007B5E92">
            <w:pPr>
              <w:jc w:val="center"/>
              <w:rPr>
                <w:color w:val="000000"/>
                <w:sz w:val="26"/>
                <w:szCs w:val="26"/>
              </w:rPr>
            </w:pPr>
            <w:r w:rsidRPr="007B5E92">
              <w:rPr>
                <w:color w:val="000000"/>
                <w:sz w:val="26"/>
                <w:szCs w:val="26"/>
              </w:rPr>
              <w:t>8</w:t>
            </w:r>
          </w:p>
        </w:tc>
        <w:tc>
          <w:tcPr>
            <w:tcW w:w="2640" w:type="pct"/>
            <w:vAlign w:val="center"/>
          </w:tcPr>
          <w:p w14:paraId="299208F8" w14:textId="692712B1" w:rsidR="007B5E92" w:rsidRPr="007B5E92" w:rsidRDefault="007B5E92" w:rsidP="007B5E92">
            <w:pPr>
              <w:jc w:val="left"/>
              <w:rPr>
                <w:color w:val="000000"/>
                <w:sz w:val="26"/>
                <w:szCs w:val="26"/>
              </w:rPr>
            </w:pPr>
            <w:r w:rsidRPr="007B5E92">
              <w:rPr>
                <w:sz w:val="26"/>
                <w:szCs w:val="26"/>
              </w:rPr>
              <w:t>Sứ xuyên tường gốm 24kV</w:t>
            </w:r>
          </w:p>
        </w:tc>
        <w:tc>
          <w:tcPr>
            <w:tcW w:w="885" w:type="pct"/>
            <w:noWrap/>
            <w:vAlign w:val="center"/>
          </w:tcPr>
          <w:p w14:paraId="626EE45D" w14:textId="2C1D7920" w:rsidR="007B5E92" w:rsidRPr="007B5E92" w:rsidRDefault="007B5E92" w:rsidP="007B5E92">
            <w:pPr>
              <w:jc w:val="center"/>
              <w:rPr>
                <w:color w:val="000000"/>
                <w:sz w:val="26"/>
                <w:szCs w:val="26"/>
              </w:rPr>
            </w:pPr>
            <w:r w:rsidRPr="007B5E92">
              <w:rPr>
                <w:sz w:val="26"/>
                <w:szCs w:val="26"/>
              </w:rPr>
              <w:t>Quả</w:t>
            </w:r>
          </w:p>
        </w:tc>
        <w:tc>
          <w:tcPr>
            <w:tcW w:w="918" w:type="pct"/>
            <w:noWrap/>
            <w:vAlign w:val="center"/>
          </w:tcPr>
          <w:p w14:paraId="533BAE8F" w14:textId="36881211" w:rsidR="007B5E92" w:rsidRPr="007B5E92" w:rsidRDefault="007B5E92" w:rsidP="007B5E92">
            <w:pPr>
              <w:jc w:val="center"/>
              <w:rPr>
                <w:color w:val="000000"/>
                <w:sz w:val="26"/>
                <w:szCs w:val="26"/>
              </w:rPr>
            </w:pPr>
            <w:r w:rsidRPr="007B5E92">
              <w:rPr>
                <w:sz w:val="26"/>
                <w:szCs w:val="26"/>
              </w:rPr>
              <w:t>3</w:t>
            </w:r>
          </w:p>
        </w:tc>
      </w:tr>
      <w:tr w:rsidR="007B5E92" w:rsidRPr="007B5E92" w14:paraId="49290FC7" w14:textId="77777777" w:rsidTr="00DB07AE">
        <w:tc>
          <w:tcPr>
            <w:tcW w:w="557" w:type="pct"/>
            <w:noWrap/>
            <w:vAlign w:val="center"/>
          </w:tcPr>
          <w:p w14:paraId="478BEACA" w14:textId="77777777" w:rsidR="007B5E92" w:rsidRPr="007B5E92" w:rsidRDefault="007B5E92" w:rsidP="007B5E92">
            <w:pPr>
              <w:jc w:val="center"/>
              <w:rPr>
                <w:color w:val="000000"/>
                <w:sz w:val="26"/>
                <w:szCs w:val="26"/>
              </w:rPr>
            </w:pPr>
            <w:r w:rsidRPr="007B5E92">
              <w:rPr>
                <w:color w:val="000000"/>
                <w:sz w:val="26"/>
                <w:szCs w:val="26"/>
              </w:rPr>
              <w:t>9</w:t>
            </w:r>
          </w:p>
        </w:tc>
        <w:tc>
          <w:tcPr>
            <w:tcW w:w="2640" w:type="pct"/>
            <w:vAlign w:val="center"/>
          </w:tcPr>
          <w:p w14:paraId="5DBB1D8D" w14:textId="69DBD54D" w:rsidR="007B5E92" w:rsidRPr="007B5E92" w:rsidRDefault="007B5E92" w:rsidP="007B5E92">
            <w:pPr>
              <w:jc w:val="left"/>
              <w:rPr>
                <w:color w:val="000000"/>
                <w:sz w:val="26"/>
                <w:szCs w:val="26"/>
              </w:rPr>
            </w:pPr>
            <w:r w:rsidRPr="007B5E92">
              <w:rPr>
                <w:sz w:val="26"/>
                <w:szCs w:val="26"/>
              </w:rPr>
              <w:t xml:space="preserve">Đầu cáp ngoài trời 24kV </w:t>
            </w:r>
          </w:p>
        </w:tc>
        <w:tc>
          <w:tcPr>
            <w:tcW w:w="885" w:type="pct"/>
            <w:noWrap/>
            <w:vAlign w:val="center"/>
          </w:tcPr>
          <w:p w14:paraId="6E697FB7" w14:textId="6C29D0F5" w:rsidR="007B5E92" w:rsidRPr="007B5E92" w:rsidRDefault="007B5E92" w:rsidP="007B5E92">
            <w:pPr>
              <w:jc w:val="center"/>
              <w:rPr>
                <w:color w:val="000000"/>
                <w:sz w:val="26"/>
                <w:szCs w:val="26"/>
              </w:rPr>
            </w:pPr>
            <w:r w:rsidRPr="007B5E92">
              <w:rPr>
                <w:sz w:val="26"/>
                <w:szCs w:val="26"/>
              </w:rPr>
              <w:t>Cái</w:t>
            </w:r>
          </w:p>
        </w:tc>
        <w:tc>
          <w:tcPr>
            <w:tcW w:w="918" w:type="pct"/>
            <w:noWrap/>
            <w:vAlign w:val="center"/>
          </w:tcPr>
          <w:p w14:paraId="605572FC" w14:textId="56654896" w:rsidR="007B5E92" w:rsidRPr="007B5E92" w:rsidRDefault="007B5E92" w:rsidP="007B5E92">
            <w:pPr>
              <w:jc w:val="center"/>
              <w:rPr>
                <w:color w:val="000000"/>
                <w:sz w:val="26"/>
                <w:szCs w:val="26"/>
              </w:rPr>
            </w:pPr>
            <w:r w:rsidRPr="007B5E92">
              <w:rPr>
                <w:sz w:val="26"/>
                <w:szCs w:val="26"/>
              </w:rPr>
              <w:t>2</w:t>
            </w:r>
          </w:p>
        </w:tc>
      </w:tr>
      <w:tr w:rsidR="007B5E92" w:rsidRPr="007B5E92" w14:paraId="0ECBC542" w14:textId="77777777" w:rsidTr="00DB07AE">
        <w:tc>
          <w:tcPr>
            <w:tcW w:w="557" w:type="pct"/>
            <w:noWrap/>
            <w:vAlign w:val="center"/>
          </w:tcPr>
          <w:p w14:paraId="474F2427" w14:textId="77777777" w:rsidR="007B5E92" w:rsidRPr="007B5E92" w:rsidRDefault="007B5E92" w:rsidP="007B5E92">
            <w:pPr>
              <w:jc w:val="center"/>
              <w:rPr>
                <w:color w:val="000000"/>
                <w:sz w:val="26"/>
                <w:szCs w:val="26"/>
              </w:rPr>
            </w:pPr>
            <w:r w:rsidRPr="007B5E92">
              <w:rPr>
                <w:color w:val="000000"/>
                <w:sz w:val="26"/>
                <w:szCs w:val="26"/>
              </w:rPr>
              <w:t>10</w:t>
            </w:r>
          </w:p>
        </w:tc>
        <w:tc>
          <w:tcPr>
            <w:tcW w:w="2640" w:type="pct"/>
            <w:vAlign w:val="center"/>
          </w:tcPr>
          <w:p w14:paraId="422AC45C" w14:textId="0B39A1DA" w:rsidR="007B5E92" w:rsidRPr="007B5E92" w:rsidRDefault="007B5E92" w:rsidP="007B5E92">
            <w:pPr>
              <w:jc w:val="left"/>
              <w:rPr>
                <w:color w:val="000000"/>
                <w:sz w:val="26"/>
                <w:szCs w:val="26"/>
              </w:rPr>
            </w:pPr>
            <w:r w:rsidRPr="007B5E92">
              <w:rPr>
                <w:sz w:val="26"/>
                <w:szCs w:val="26"/>
              </w:rPr>
              <w:t xml:space="preserve">Kẹp cáp nhôm 3 bulong </w:t>
            </w:r>
          </w:p>
        </w:tc>
        <w:tc>
          <w:tcPr>
            <w:tcW w:w="885" w:type="pct"/>
            <w:noWrap/>
            <w:vAlign w:val="center"/>
          </w:tcPr>
          <w:p w14:paraId="7DBBCF3D" w14:textId="3466E7FD" w:rsidR="007B5E92" w:rsidRPr="007B5E92" w:rsidRDefault="007B5E92" w:rsidP="007B5E92">
            <w:pPr>
              <w:jc w:val="center"/>
              <w:rPr>
                <w:color w:val="000000"/>
                <w:sz w:val="26"/>
                <w:szCs w:val="26"/>
              </w:rPr>
            </w:pPr>
            <w:r w:rsidRPr="007B5E92">
              <w:rPr>
                <w:sz w:val="26"/>
                <w:szCs w:val="26"/>
              </w:rPr>
              <w:t>Cái</w:t>
            </w:r>
          </w:p>
        </w:tc>
        <w:tc>
          <w:tcPr>
            <w:tcW w:w="918" w:type="pct"/>
            <w:noWrap/>
            <w:vAlign w:val="center"/>
          </w:tcPr>
          <w:p w14:paraId="290A64DA" w14:textId="7C7566D3" w:rsidR="007B5E92" w:rsidRPr="007B5E92" w:rsidRDefault="007B5E92" w:rsidP="007B5E92">
            <w:pPr>
              <w:jc w:val="center"/>
              <w:rPr>
                <w:color w:val="000000"/>
                <w:sz w:val="26"/>
                <w:szCs w:val="26"/>
              </w:rPr>
            </w:pPr>
            <w:r w:rsidRPr="007B5E92">
              <w:rPr>
                <w:sz w:val="26"/>
                <w:szCs w:val="26"/>
              </w:rPr>
              <w:t>57</w:t>
            </w:r>
          </w:p>
        </w:tc>
      </w:tr>
      <w:tr w:rsidR="007B5E92" w:rsidRPr="007B5E92" w14:paraId="671F7F09" w14:textId="77777777" w:rsidTr="00DB07AE">
        <w:tc>
          <w:tcPr>
            <w:tcW w:w="557" w:type="pct"/>
            <w:noWrap/>
            <w:vAlign w:val="center"/>
          </w:tcPr>
          <w:p w14:paraId="3A5B2216" w14:textId="77777777" w:rsidR="007B5E92" w:rsidRPr="007B5E92" w:rsidRDefault="007B5E92" w:rsidP="007B5E92">
            <w:pPr>
              <w:jc w:val="center"/>
              <w:rPr>
                <w:color w:val="000000"/>
                <w:sz w:val="26"/>
                <w:szCs w:val="26"/>
              </w:rPr>
            </w:pPr>
            <w:r w:rsidRPr="007B5E92">
              <w:rPr>
                <w:color w:val="000000"/>
                <w:sz w:val="26"/>
                <w:szCs w:val="26"/>
              </w:rPr>
              <w:t>11</w:t>
            </w:r>
          </w:p>
        </w:tc>
        <w:tc>
          <w:tcPr>
            <w:tcW w:w="2640" w:type="pct"/>
            <w:vAlign w:val="center"/>
          </w:tcPr>
          <w:p w14:paraId="553766CE" w14:textId="26B1822A" w:rsidR="007B5E92" w:rsidRPr="007B5E92" w:rsidRDefault="007B5E92" w:rsidP="007B5E92">
            <w:pPr>
              <w:jc w:val="left"/>
              <w:rPr>
                <w:sz w:val="26"/>
                <w:szCs w:val="26"/>
              </w:rPr>
            </w:pPr>
            <w:r w:rsidRPr="007B5E92">
              <w:rPr>
                <w:sz w:val="26"/>
                <w:szCs w:val="26"/>
              </w:rPr>
              <w:t>Dây  AC 50/8</w:t>
            </w:r>
          </w:p>
        </w:tc>
        <w:tc>
          <w:tcPr>
            <w:tcW w:w="885" w:type="pct"/>
            <w:noWrap/>
            <w:vAlign w:val="center"/>
          </w:tcPr>
          <w:p w14:paraId="496FCB3F" w14:textId="339182A1" w:rsidR="007B5E92" w:rsidRPr="007B5E92" w:rsidRDefault="007B5E92" w:rsidP="007B5E92">
            <w:pPr>
              <w:jc w:val="center"/>
              <w:rPr>
                <w:color w:val="000000"/>
                <w:sz w:val="26"/>
                <w:szCs w:val="26"/>
              </w:rPr>
            </w:pPr>
            <w:r w:rsidRPr="007B5E92">
              <w:rPr>
                <w:sz w:val="26"/>
                <w:szCs w:val="26"/>
              </w:rPr>
              <w:t>m</w:t>
            </w:r>
          </w:p>
        </w:tc>
        <w:tc>
          <w:tcPr>
            <w:tcW w:w="918" w:type="pct"/>
            <w:noWrap/>
            <w:vAlign w:val="center"/>
          </w:tcPr>
          <w:p w14:paraId="60D504A1" w14:textId="5914AEC6" w:rsidR="007B5E92" w:rsidRPr="007B5E92" w:rsidRDefault="007B5E92" w:rsidP="007B5E92">
            <w:pPr>
              <w:jc w:val="center"/>
              <w:rPr>
                <w:color w:val="000000"/>
                <w:sz w:val="26"/>
                <w:szCs w:val="26"/>
              </w:rPr>
            </w:pPr>
            <w:r w:rsidRPr="007B5E92">
              <w:rPr>
                <w:sz w:val="26"/>
                <w:szCs w:val="26"/>
              </w:rPr>
              <w:t>6.288</w:t>
            </w:r>
          </w:p>
        </w:tc>
      </w:tr>
      <w:tr w:rsidR="007B5E92" w:rsidRPr="007B5E92" w14:paraId="4CA710E8" w14:textId="77777777" w:rsidTr="00DB07AE">
        <w:tc>
          <w:tcPr>
            <w:tcW w:w="557" w:type="pct"/>
            <w:noWrap/>
            <w:vAlign w:val="center"/>
          </w:tcPr>
          <w:p w14:paraId="3E596159" w14:textId="77777777" w:rsidR="007B5E92" w:rsidRPr="007B5E92" w:rsidRDefault="007B5E92" w:rsidP="007B5E92">
            <w:pPr>
              <w:jc w:val="center"/>
              <w:rPr>
                <w:color w:val="000000"/>
                <w:sz w:val="26"/>
                <w:szCs w:val="26"/>
              </w:rPr>
            </w:pPr>
            <w:r w:rsidRPr="007B5E92">
              <w:rPr>
                <w:color w:val="000000"/>
                <w:sz w:val="26"/>
                <w:szCs w:val="26"/>
              </w:rPr>
              <w:t>12</w:t>
            </w:r>
          </w:p>
        </w:tc>
        <w:tc>
          <w:tcPr>
            <w:tcW w:w="2640" w:type="pct"/>
            <w:vAlign w:val="center"/>
          </w:tcPr>
          <w:p w14:paraId="05F86E73" w14:textId="50C84957" w:rsidR="007B5E92" w:rsidRPr="007B5E92" w:rsidRDefault="007B5E92" w:rsidP="007B5E92">
            <w:pPr>
              <w:jc w:val="left"/>
              <w:rPr>
                <w:color w:val="000000"/>
                <w:sz w:val="26"/>
                <w:szCs w:val="26"/>
              </w:rPr>
            </w:pPr>
            <w:r w:rsidRPr="007B5E92">
              <w:rPr>
                <w:sz w:val="26"/>
                <w:szCs w:val="26"/>
              </w:rPr>
              <w:t>Dây  AC 70/11</w:t>
            </w:r>
          </w:p>
        </w:tc>
        <w:tc>
          <w:tcPr>
            <w:tcW w:w="885" w:type="pct"/>
            <w:noWrap/>
            <w:vAlign w:val="center"/>
          </w:tcPr>
          <w:p w14:paraId="26B1E076" w14:textId="109F4996" w:rsidR="007B5E92" w:rsidRPr="007B5E92" w:rsidRDefault="007B5E92" w:rsidP="007B5E92">
            <w:pPr>
              <w:jc w:val="center"/>
              <w:rPr>
                <w:color w:val="000000"/>
                <w:sz w:val="26"/>
                <w:szCs w:val="26"/>
              </w:rPr>
            </w:pPr>
            <w:r w:rsidRPr="007B5E92">
              <w:rPr>
                <w:sz w:val="26"/>
                <w:szCs w:val="26"/>
              </w:rPr>
              <w:t>m</w:t>
            </w:r>
          </w:p>
        </w:tc>
        <w:tc>
          <w:tcPr>
            <w:tcW w:w="918" w:type="pct"/>
            <w:noWrap/>
            <w:vAlign w:val="center"/>
          </w:tcPr>
          <w:p w14:paraId="10FCC891" w14:textId="4BAB30A1" w:rsidR="007B5E92" w:rsidRPr="007B5E92" w:rsidRDefault="007B5E92" w:rsidP="007B5E92">
            <w:pPr>
              <w:jc w:val="center"/>
              <w:rPr>
                <w:color w:val="000000"/>
                <w:sz w:val="26"/>
                <w:szCs w:val="26"/>
              </w:rPr>
            </w:pPr>
            <w:r w:rsidRPr="007B5E92">
              <w:rPr>
                <w:sz w:val="26"/>
                <w:szCs w:val="26"/>
              </w:rPr>
              <w:t>765</w:t>
            </w:r>
          </w:p>
        </w:tc>
      </w:tr>
      <w:tr w:rsidR="007B5E92" w:rsidRPr="007B5E92" w14:paraId="31DBE6AA" w14:textId="77777777" w:rsidTr="00DB07AE">
        <w:tc>
          <w:tcPr>
            <w:tcW w:w="557" w:type="pct"/>
            <w:noWrap/>
            <w:vAlign w:val="center"/>
          </w:tcPr>
          <w:p w14:paraId="404070E5" w14:textId="77777777" w:rsidR="007B5E92" w:rsidRPr="007B5E92" w:rsidRDefault="007B5E92" w:rsidP="007B5E92">
            <w:pPr>
              <w:jc w:val="center"/>
              <w:rPr>
                <w:color w:val="000000"/>
                <w:sz w:val="26"/>
                <w:szCs w:val="26"/>
              </w:rPr>
            </w:pPr>
            <w:r w:rsidRPr="007B5E92">
              <w:rPr>
                <w:color w:val="000000"/>
                <w:sz w:val="26"/>
                <w:szCs w:val="26"/>
              </w:rPr>
              <w:t>13</w:t>
            </w:r>
          </w:p>
        </w:tc>
        <w:tc>
          <w:tcPr>
            <w:tcW w:w="2640" w:type="pct"/>
            <w:vAlign w:val="center"/>
          </w:tcPr>
          <w:p w14:paraId="0337C827" w14:textId="108E296A" w:rsidR="007B5E92" w:rsidRPr="007B5E92" w:rsidRDefault="007B5E92" w:rsidP="007B5E92">
            <w:pPr>
              <w:jc w:val="left"/>
              <w:rPr>
                <w:color w:val="000000"/>
                <w:sz w:val="26"/>
                <w:szCs w:val="26"/>
              </w:rPr>
            </w:pPr>
            <w:r w:rsidRPr="007B5E92">
              <w:rPr>
                <w:sz w:val="26"/>
                <w:szCs w:val="26"/>
              </w:rPr>
              <w:t>Dây AC 150/24 XLPE2.5/HDPE</w:t>
            </w:r>
          </w:p>
        </w:tc>
        <w:tc>
          <w:tcPr>
            <w:tcW w:w="885" w:type="pct"/>
            <w:noWrap/>
            <w:vAlign w:val="center"/>
          </w:tcPr>
          <w:p w14:paraId="0E06342C" w14:textId="3F8FDBF6" w:rsidR="007B5E92" w:rsidRPr="007B5E92" w:rsidRDefault="007B5E92" w:rsidP="007B5E92">
            <w:pPr>
              <w:jc w:val="center"/>
              <w:rPr>
                <w:color w:val="000000"/>
                <w:sz w:val="26"/>
                <w:szCs w:val="26"/>
              </w:rPr>
            </w:pPr>
            <w:r w:rsidRPr="007B5E92">
              <w:rPr>
                <w:sz w:val="26"/>
                <w:szCs w:val="26"/>
              </w:rPr>
              <w:t>m</w:t>
            </w:r>
          </w:p>
        </w:tc>
        <w:tc>
          <w:tcPr>
            <w:tcW w:w="918" w:type="pct"/>
            <w:noWrap/>
            <w:vAlign w:val="center"/>
          </w:tcPr>
          <w:p w14:paraId="1F0C31B6" w14:textId="5BD9B47D" w:rsidR="007B5E92" w:rsidRPr="007B5E92" w:rsidRDefault="007B5E92" w:rsidP="007B5E92">
            <w:pPr>
              <w:jc w:val="center"/>
              <w:rPr>
                <w:color w:val="000000"/>
                <w:sz w:val="26"/>
                <w:szCs w:val="26"/>
              </w:rPr>
            </w:pPr>
            <w:r w:rsidRPr="007B5E92">
              <w:rPr>
                <w:sz w:val="26"/>
                <w:szCs w:val="26"/>
              </w:rPr>
              <w:t>7.038</w:t>
            </w:r>
          </w:p>
        </w:tc>
      </w:tr>
      <w:tr w:rsidR="007B5E92" w:rsidRPr="007B5E92" w14:paraId="09F24BAF" w14:textId="77777777" w:rsidTr="00DB07AE">
        <w:tc>
          <w:tcPr>
            <w:tcW w:w="557" w:type="pct"/>
            <w:noWrap/>
            <w:vAlign w:val="center"/>
          </w:tcPr>
          <w:p w14:paraId="5C2CCF8A" w14:textId="77777777" w:rsidR="007B5E92" w:rsidRPr="007B5E92" w:rsidRDefault="007B5E92" w:rsidP="007B5E92">
            <w:pPr>
              <w:jc w:val="center"/>
              <w:rPr>
                <w:color w:val="000000"/>
                <w:sz w:val="26"/>
                <w:szCs w:val="26"/>
              </w:rPr>
            </w:pPr>
            <w:r w:rsidRPr="007B5E92">
              <w:rPr>
                <w:color w:val="000000"/>
                <w:sz w:val="26"/>
                <w:szCs w:val="26"/>
              </w:rPr>
              <w:t>14</w:t>
            </w:r>
          </w:p>
        </w:tc>
        <w:tc>
          <w:tcPr>
            <w:tcW w:w="2640" w:type="pct"/>
            <w:vAlign w:val="center"/>
          </w:tcPr>
          <w:p w14:paraId="3E22BB6C" w14:textId="4C8ADAE0" w:rsidR="007B5E92" w:rsidRPr="007B5E92" w:rsidRDefault="007B5E92" w:rsidP="007B5E92">
            <w:pPr>
              <w:jc w:val="left"/>
              <w:rPr>
                <w:color w:val="000000"/>
                <w:sz w:val="26"/>
                <w:szCs w:val="26"/>
              </w:rPr>
            </w:pPr>
            <w:r w:rsidRPr="007B5E92">
              <w:rPr>
                <w:sz w:val="26"/>
                <w:szCs w:val="26"/>
              </w:rPr>
              <w:t>Đầu cốt SYG150</w:t>
            </w:r>
          </w:p>
        </w:tc>
        <w:tc>
          <w:tcPr>
            <w:tcW w:w="885" w:type="pct"/>
            <w:noWrap/>
            <w:vAlign w:val="center"/>
          </w:tcPr>
          <w:p w14:paraId="557CF35A" w14:textId="201600CD" w:rsidR="007B5E92" w:rsidRPr="007B5E92" w:rsidRDefault="007B5E92" w:rsidP="007B5E92">
            <w:pPr>
              <w:jc w:val="center"/>
              <w:rPr>
                <w:color w:val="000000"/>
                <w:sz w:val="26"/>
                <w:szCs w:val="26"/>
              </w:rPr>
            </w:pPr>
            <w:r w:rsidRPr="007B5E92">
              <w:rPr>
                <w:sz w:val="26"/>
                <w:szCs w:val="26"/>
              </w:rPr>
              <w:t>Cái</w:t>
            </w:r>
          </w:p>
        </w:tc>
        <w:tc>
          <w:tcPr>
            <w:tcW w:w="918" w:type="pct"/>
            <w:noWrap/>
            <w:vAlign w:val="center"/>
          </w:tcPr>
          <w:p w14:paraId="3590AAB9" w14:textId="5F7788E6" w:rsidR="007B5E92" w:rsidRPr="007B5E92" w:rsidRDefault="007B5E92" w:rsidP="007B5E92">
            <w:pPr>
              <w:jc w:val="center"/>
              <w:rPr>
                <w:color w:val="000000"/>
                <w:sz w:val="26"/>
                <w:szCs w:val="26"/>
              </w:rPr>
            </w:pPr>
            <w:r w:rsidRPr="007B5E92">
              <w:rPr>
                <w:sz w:val="26"/>
                <w:szCs w:val="26"/>
              </w:rPr>
              <w:t>21</w:t>
            </w:r>
          </w:p>
        </w:tc>
      </w:tr>
      <w:tr w:rsidR="007B5E92" w:rsidRPr="007B5E92" w14:paraId="0962D5D0" w14:textId="77777777" w:rsidTr="00DB07AE">
        <w:tc>
          <w:tcPr>
            <w:tcW w:w="557" w:type="pct"/>
            <w:noWrap/>
            <w:vAlign w:val="center"/>
          </w:tcPr>
          <w:p w14:paraId="2F4E2F33" w14:textId="77777777" w:rsidR="007B5E92" w:rsidRPr="007B5E92" w:rsidRDefault="007B5E92" w:rsidP="007B5E92">
            <w:pPr>
              <w:jc w:val="center"/>
              <w:rPr>
                <w:color w:val="000000"/>
                <w:sz w:val="26"/>
                <w:szCs w:val="26"/>
              </w:rPr>
            </w:pPr>
            <w:r w:rsidRPr="007B5E92">
              <w:rPr>
                <w:color w:val="000000"/>
                <w:sz w:val="26"/>
                <w:szCs w:val="26"/>
              </w:rPr>
              <w:t>15</w:t>
            </w:r>
          </w:p>
        </w:tc>
        <w:tc>
          <w:tcPr>
            <w:tcW w:w="2640" w:type="pct"/>
            <w:vAlign w:val="center"/>
          </w:tcPr>
          <w:p w14:paraId="65757AF6" w14:textId="2FF86DD1" w:rsidR="007B5E92" w:rsidRPr="007B5E92" w:rsidRDefault="007B5E92" w:rsidP="007B5E92">
            <w:pPr>
              <w:jc w:val="left"/>
              <w:rPr>
                <w:color w:val="000000"/>
                <w:sz w:val="26"/>
                <w:szCs w:val="26"/>
              </w:rPr>
            </w:pPr>
            <w:r w:rsidRPr="007B5E92">
              <w:rPr>
                <w:sz w:val="26"/>
                <w:szCs w:val="26"/>
              </w:rPr>
              <w:t>Đầu cốt SYG50</w:t>
            </w:r>
          </w:p>
        </w:tc>
        <w:tc>
          <w:tcPr>
            <w:tcW w:w="885" w:type="pct"/>
            <w:noWrap/>
            <w:vAlign w:val="center"/>
          </w:tcPr>
          <w:p w14:paraId="66FB1B7D" w14:textId="6EBC7DC2" w:rsidR="007B5E92" w:rsidRPr="007B5E92" w:rsidRDefault="007B5E92" w:rsidP="007B5E92">
            <w:pPr>
              <w:jc w:val="center"/>
              <w:rPr>
                <w:color w:val="000000"/>
                <w:sz w:val="26"/>
                <w:szCs w:val="26"/>
              </w:rPr>
            </w:pPr>
            <w:r w:rsidRPr="007B5E92">
              <w:rPr>
                <w:sz w:val="26"/>
                <w:szCs w:val="26"/>
              </w:rPr>
              <w:t>Cái</w:t>
            </w:r>
          </w:p>
        </w:tc>
        <w:tc>
          <w:tcPr>
            <w:tcW w:w="918" w:type="pct"/>
            <w:noWrap/>
            <w:vAlign w:val="center"/>
          </w:tcPr>
          <w:p w14:paraId="4A5A685F" w14:textId="15D86E95" w:rsidR="007B5E92" w:rsidRPr="007B5E92" w:rsidRDefault="007B5E92" w:rsidP="007B5E92">
            <w:pPr>
              <w:jc w:val="center"/>
              <w:rPr>
                <w:color w:val="000000"/>
                <w:sz w:val="26"/>
                <w:szCs w:val="26"/>
              </w:rPr>
            </w:pPr>
            <w:r w:rsidRPr="007B5E92">
              <w:rPr>
                <w:sz w:val="26"/>
                <w:szCs w:val="26"/>
              </w:rPr>
              <w:t>9</w:t>
            </w:r>
          </w:p>
        </w:tc>
      </w:tr>
      <w:tr w:rsidR="007B5E92" w:rsidRPr="007B5E92" w14:paraId="66D01AFD" w14:textId="77777777" w:rsidTr="00DB07AE">
        <w:tc>
          <w:tcPr>
            <w:tcW w:w="557" w:type="pct"/>
            <w:noWrap/>
            <w:vAlign w:val="center"/>
          </w:tcPr>
          <w:p w14:paraId="2FB1431D" w14:textId="77777777" w:rsidR="007B5E92" w:rsidRPr="007B5E92" w:rsidRDefault="007B5E92" w:rsidP="007B5E92">
            <w:pPr>
              <w:jc w:val="center"/>
              <w:rPr>
                <w:color w:val="000000"/>
                <w:sz w:val="26"/>
                <w:szCs w:val="26"/>
              </w:rPr>
            </w:pPr>
            <w:r w:rsidRPr="007B5E92">
              <w:rPr>
                <w:color w:val="000000"/>
                <w:sz w:val="26"/>
                <w:szCs w:val="26"/>
              </w:rPr>
              <w:t>16</w:t>
            </w:r>
          </w:p>
        </w:tc>
        <w:tc>
          <w:tcPr>
            <w:tcW w:w="2640" w:type="pct"/>
            <w:vAlign w:val="center"/>
          </w:tcPr>
          <w:p w14:paraId="3E686C01" w14:textId="2F676E50" w:rsidR="007B5E92" w:rsidRPr="007B5E92" w:rsidRDefault="007B5E92" w:rsidP="007B5E92">
            <w:pPr>
              <w:jc w:val="left"/>
              <w:rPr>
                <w:sz w:val="26"/>
                <w:szCs w:val="26"/>
              </w:rPr>
            </w:pPr>
            <w:r w:rsidRPr="007B5E92">
              <w:rPr>
                <w:sz w:val="26"/>
                <w:szCs w:val="26"/>
              </w:rPr>
              <w:t>Cột BTLT 18m</w:t>
            </w:r>
          </w:p>
        </w:tc>
        <w:tc>
          <w:tcPr>
            <w:tcW w:w="885" w:type="pct"/>
            <w:noWrap/>
            <w:vAlign w:val="center"/>
          </w:tcPr>
          <w:p w14:paraId="47042C3E" w14:textId="48A3F441" w:rsidR="007B5E92" w:rsidRPr="007B5E92" w:rsidRDefault="007B5E92" w:rsidP="007B5E92">
            <w:pPr>
              <w:jc w:val="center"/>
              <w:rPr>
                <w:color w:val="000000"/>
                <w:sz w:val="26"/>
                <w:szCs w:val="26"/>
              </w:rPr>
            </w:pPr>
            <w:r w:rsidRPr="007B5E92">
              <w:rPr>
                <w:sz w:val="26"/>
                <w:szCs w:val="26"/>
              </w:rPr>
              <w:t>Cột</w:t>
            </w:r>
          </w:p>
        </w:tc>
        <w:tc>
          <w:tcPr>
            <w:tcW w:w="918" w:type="pct"/>
            <w:noWrap/>
            <w:vAlign w:val="center"/>
          </w:tcPr>
          <w:p w14:paraId="0622241D" w14:textId="6DACB686" w:rsidR="007B5E92" w:rsidRPr="007B5E92" w:rsidRDefault="007B5E92" w:rsidP="007B5E92">
            <w:pPr>
              <w:jc w:val="center"/>
              <w:rPr>
                <w:sz w:val="26"/>
                <w:szCs w:val="26"/>
              </w:rPr>
            </w:pPr>
            <w:r w:rsidRPr="007B5E92">
              <w:rPr>
                <w:sz w:val="26"/>
                <w:szCs w:val="26"/>
              </w:rPr>
              <w:t>4</w:t>
            </w:r>
          </w:p>
        </w:tc>
      </w:tr>
    </w:tbl>
    <w:p w14:paraId="6285BF02" w14:textId="085895D2" w:rsidR="004B795A" w:rsidRPr="00D327A1" w:rsidRDefault="004B795A" w:rsidP="004B795A">
      <w:pPr>
        <w:widowControl w:val="0"/>
        <w:spacing w:before="120" w:after="120"/>
        <w:ind w:firstLine="567"/>
        <w:rPr>
          <w:sz w:val="26"/>
          <w:szCs w:val="26"/>
        </w:rPr>
      </w:pPr>
      <w:r w:rsidRPr="00D327A1">
        <w:rPr>
          <w:sz w:val="26"/>
          <w:szCs w:val="26"/>
        </w:rPr>
        <w:t>2. Thời hạn hoàn thành: 90 ngày kể từ ngày ký hợp đồng.</w:t>
      </w:r>
    </w:p>
    <w:p w14:paraId="3FFD9029" w14:textId="77777777" w:rsidR="004B795A" w:rsidRPr="00D327A1" w:rsidRDefault="004B795A" w:rsidP="004B795A">
      <w:pPr>
        <w:widowControl w:val="0"/>
        <w:spacing w:before="120" w:after="120"/>
        <w:ind w:firstLine="567"/>
        <w:rPr>
          <w:b/>
          <w:bCs/>
          <w:sz w:val="26"/>
          <w:szCs w:val="26"/>
        </w:rPr>
      </w:pPr>
      <w:r w:rsidRPr="00D327A1">
        <w:rPr>
          <w:b/>
          <w:bCs/>
          <w:sz w:val="26"/>
          <w:szCs w:val="26"/>
        </w:rPr>
        <w:t>II. Yêu cầu về tiến độ thực hiện</w:t>
      </w:r>
    </w:p>
    <w:p w14:paraId="7D9045F7" w14:textId="77777777" w:rsidR="004B795A" w:rsidRPr="00D327A1" w:rsidRDefault="004B795A" w:rsidP="004B795A">
      <w:pPr>
        <w:widowControl w:val="0"/>
        <w:spacing w:before="120" w:after="120"/>
        <w:ind w:firstLine="567"/>
        <w:rPr>
          <w:sz w:val="26"/>
          <w:szCs w:val="26"/>
        </w:rPr>
      </w:pPr>
      <w:r w:rsidRPr="00D327A1">
        <w:rPr>
          <w:sz w:val="26"/>
          <w:szCs w:val="26"/>
        </w:rPr>
        <w:lastRenderedPageBreak/>
        <w:t>Thời gian từ khi khởi công đến khi hoàn thành công trình: 90 ngày</w:t>
      </w:r>
    </w:p>
    <w:p w14:paraId="7BCCA4CB" w14:textId="14AC6F20" w:rsidR="008F19FB" w:rsidRPr="00DB2543" w:rsidRDefault="008F19FB" w:rsidP="004B795A">
      <w:pPr>
        <w:widowControl w:val="0"/>
        <w:spacing w:before="60" w:after="60"/>
        <w:ind w:firstLine="567"/>
        <w:rPr>
          <w:b/>
          <w:bCs/>
          <w:sz w:val="26"/>
          <w:szCs w:val="26"/>
        </w:rPr>
      </w:pPr>
      <w:r w:rsidRPr="00DB2543">
        <w:rPr>
          <w:b/>
          <w:bCs/>
          <w:sz w:val="26"/>
          <w:szCs w:val="26"/>
        </w:rPr>
        <w:t>III. Yêu cầu về kỹ thuật/chỉ dẫn kỹ thuật</w:t>
      </w:r>
    </w:p>
    <w:p w14:paraId="31691887" w14:textId="0AF874D4" w:rsidR="00460A57" w:rsidRPr="00DB2543" w:rsidRDefault="00460A57" w:rsidP="00701B01">
      <w:pPr>
        <w:widowControl w:val="0"/>
        <w:tabs>
          <w:tab w:val="left" w:pos="700"/>
          <w:tab w:val="left" w:pos="1418"/>
        </w:tabs>
        <w:spacing w:before="60" w:after="60"/>
        <w:ind w:firstLine="709"/>
        <w:rPr>
          <w:b/>
          <w:bCs/>
          <w:sz w:val="26"/>
          <w:szCs w:val="26"/>
        </w:rPr>
      </w:pPr>
      <w:r w:rsidRPr="00DB2543">
        <w:rPr>
          <w:b/>
          <w:bCs/>
          <w:sz w:val="26"/>
          <w:szCs w:val="26"/>
        </w:rPr>
        <w:t>3.1. Chỉ dẫn kỹ thuật về vật tư thiết bị sử dụng cho gói thầu.</w:t>
      </w:r>
    </w:p>
    <w:p w14:paraId="3E198C84" w14:textId="7DDB520A" w:rsidR="00C82AE9" w:rsidRPr="00DB2543" w:rsidRDefault="002D7F36" w:rsidP="00701B01">
      <w:pPr>
        <w:widowControl w:val="0"/>
        <w:tabs>
          <w:tab w:val="left" w:pos="700"/>
          <w:tab w:val="left" w:pos="1418"/>
        </w:tabs>
        <w:spacing w:before="60" w:after="60"/>
        <w:ind w:firstLine="709"/>
        <w:rPr>
          <w:b/>
          <w:bCs/>
          <w:sz w:val="26"/>
          <w:szCs w:val="26"/>
          <w:lang w:val="nl-NL"/>
        </w:rPr>
      </w:pPr>
      <w:r w:rsidRPr="00DB2543">
        <w:rPr>
          <w:b/>
          <w:bCs/>
          <w:sz w:val="26"/>
          <w:szCs w:val="26"/>
          <w:lang w:val="nl-NL"/>
        </w:rPr>
        <w:t>3.</w:t>
      </w:r>
      <w:r w:rsidR="008F7BAA" w:rsidRPr="00DB2543">
        <w:rPr>
          <w:b/>
          <w:bCs/>
          <w:sz w:val="26"/>
          <w:szCs w:val="26"/>
          <w:lang w:val="nl-NL"/>
        </w:rPr>
        <w:t>1</w:t>
      </w:r>
      <w:r w:rsidR="00C82AE9" w:rsidRPr="00DB2543">
        <w:rPr>
          <w:b/>
          <w:bCs/>
          <w:sz w:val="26"/>
          <w:szCs w:val="26"/>
          <w:lang w:val="nl-NL"/>
        </w:rPr>
        <w:t>.1 C</w:t>
      </w:r>
      <w:r w:rsidR="00C82AE9" w:rsidRPr="00DB2543">
        <w:rPr>
          <w:b/>
          <w:bCs/>
          <w:sz w:val="26"/>
          <w:szCs w:val="26"/>
          <w:lang w:val="vi-VN"/>
        </w:rPr>
        <w:t>am kết về xuất xứ vật tư thiết bị</w:t>
      </w:r>
      <w:r w:rsidR="00C82AE9" w:rsidRPr="00DB2543">
        <w:rPr>
          <w:b/>
          <w:bCs/>
          <w:sz w:val="26"/>
          <w:szCs w:val="26"/>
          <w:lang w:val="nl-NL"/>
        </w:rPr>
        <w:t>:</w:t>
      </w:r>
    </w:p>
    <w:p w14:paraId="75306D3B" w14:textId="02BBA5CF" w:rsidR="00C82AE9" w:rsidRPr="00DB2543" w:rsidRDefault="00C82AE9" w:rsidP="00701B01">
      <w:pPr>
        <w:widowControl w:val="0"/>
        <w:tabs>
          <w:tab w:val="left" w:pos="700"/>
          <w:tab w:val="left" w:pos="1418"/>
        </w:tabs>
        <w:spacing w:before="60" w:after="60"/>
        <w:ind w:firstLine="709"/>
        <w:jc w:val="center"/>
        <w:rPr>
          <w:b/>
          <w:bCs/>
          <w:sz w:val="26"/>
          <w:szCs w:val="26"/>
          <w:lang w:val="nl-NL"/>
        </w:rPr>
      </w:pPr>
      <w:r w:rsidRPr="00DB2543">
        <w:rPr>
          <w:b/>
          <w:bCs/>
          <w:sz w:val="26"/>
          <w:szCs w:val="26"/>
          <w:lang w:val="nl-NL"/>
        </w:rPr>
        <w:t xml:space="preserve">Bảng </w:t>
      </w:r>
      <w:r w:rsidR="008F7BAA" w:rsidRPr="00DB2543">
        <w:rPr>
          <w:b/>
          <w:bCs/>
          <w:sz w:val="26"/>
          <w:szCs w:val="26"/>
          <w:lang w:val="nl-NL"/>
        </w:rPr>
        <w:t>0</w:t>
      </w:r>
      <w:r w:rsidRPr="00DB2543">
        <w:rPr>
          <w:b/>
          <w:bCs/>
          <w:sz w:val="26"/>
          <w:szCs w:val="26"/>
          <w:lang w:val="nl-NL"/>
        </w:rPr>
        <w:t>1: Cam kết vật tư thiết bị</w:t>
      </w:r>
    </w:p>
    <w:tbl>
      <w:tblPr>
        <w:tblW w:w="1233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8042"/>
        <w:gridCol w:w="1134"/>
        <w:gridCol w:w="1134"/>
        <w:gridCol w:w="1276"/>
      </w:tblGrid>
      <w:tr w:rsidR="00751D15" w:rsidRPr="00DB2543" w14:paraId="67F2364D" w14:textId="77777777" w:rsidTr="00360E09">
        <w:trPr>
          <w:tblHeader/>
        </w:trPr>
        <w:tc>
          <w:tcPr>
            <w:tcW w:w="746" w:type="dxa"/>
            <w:vAlign w:val="center"/>
            <w:hideMark/>
          </w:tcPr>
          <w:p w14:paraId="5DDB62FF" w14:textId="77777777" w:rsidR="00C82AE9" w:rsidRPr="00DB2543" w:rsidRDefault="00C82AE9" w:rsidP="00701B01">
            <w:pPr>
              <w:spacing w:before="60" w:after="60"/>
              <w:jc w:val="center"/>
              <w:rPr>
                <w:b/>
                <w:bCs/>
                <w:sz w:val="26"/>
                <w:szCs w:val="26"/>
              </w:rPr>
            </w:pPr>
            <w:r w:rsidRPr="00DB2543">
              <w:rPr>
                <w:b/>
                <w:bCs/>
                <w:sz w:val="26"/>
                <w:szCs w:val="26"/>
              </w:rPr>
              <w:t>STT</w:t>
            </w:r>
          </w:p>
        </w:tc>
        <w:tc>
          <w:tcPr>
            <w:tcW w:w="8042" w:type="dxa"/>
            <w:vAlign w:val="center"/>
            <w:hideMark/>
          </w:tcPr>
          <w:p w14:paraId="4471C680" w14:textId="77777777" w:rsidR="00C82AE9" w:rsidRPr="00DB2543" w:rsidRDefault="00C82AE9" w:rsidP="00701B01">
            <w:pPr>
              <w:spacing w:before="60" w:after="60"/>
              <w:jc w:val="center"/>
              <w:rPr>
                <w:b/>
                <w:bCs/>
                <w:sz w:val="26"/>
                <w:szCs w:val="26"/>
              </w:rPr>
            </w:pPr>
            <w:r w:rsidRPr="00DB2543">
              <w:rPr>
                <w:b/>
                <w:bCs/>
                <w:sz w:val="26"/>
                <w:szCs w:val="26"/>
              </w:rPr>
              <w:t>Tên VTTB</w:t>
            </w:r>
          </w:p>
        </w:tc>
        <w:tc>
          <w:tcPr>
            <w:tcW w:w="1134" w:type="dxa"/>
            <w:vAlign w:val="center"/>
            <w:hideMark/>
          </w:tcPr>
          <w:p w14:paraId="5BD8EB9F" w14:textId="77777777" w:rsidR="00C82AE9" w:rsidRPr="00DB2543" w:rsidRDefault="00C82AE9" w:rsidP="00701B01">
            <w:pPr>
              <w:spacing w:before="60" w:after="60"/>
              <w:jc w:val="center"/>
              <w:rPr>
                <w:b/>
                <w:bCs/>
                <w:sz w:val="26"/>
                <w:szCs w:val="26"/>
              </w:rPr>
            </w:pPr>
            <w:r w:rsidRPr="00DB2543">
              <w:rPr>
                <w:b/>
                <w:bCs/>
                <w:sz w:val="26"/>
                <w:szCs w:val="26"/>
              </w:rPr>
              <w:t>Nhà sản xuất</w:t>
            </w:r>
          </w:p>
        </w:tc>
        <w:tc>
          <w:tcPr>
            <w:tcW w:w="1134" w:type="dxa"/>
            <w:vAlign w:val="center"/>
            <w:hideMark/>
          </w:tcPr>
          <w:p w14:paraId="2BD42BC6" w14:textId="77777777" w:rsidR="00C82AE9" w:rsidRPr="00DB2543" w:rsidRDefault="00C82AE9" w:rsidP="00701B01">
            <w:pPr>
              <w:spacing w:before="60" w:after="60"/>
              <w:jc w:val="center"/>
              <w:rPr>
                <w:b/>
                <w:bCs/>
                <w:sz w:val="26"/>
                <w:szCs w:val="26"/>
              </w:rPr>
            </w:pPr>
            <w:r w:rsidRPr="00DB2543">
              <w:rPr>
                <w:b/>
                <w:bCs/>
                <w:sz w:val="26"/>
                <w:szCs w:val="26"/>
              </w:rPr>
              <w:t>Xuất xứ (1)</w:t>
            </w:r>
          </w:p>
        </w:tc>
        <w:tc>
          <w:tcPr>
            <w:tcW w:w="1276" w:type="dxa"/>
          </w:tcPr>
          <w:p w14:paraId="05A00BD2" w14:textId="77777777" w:rsidR="00C82AE9" w:rsidRPr="00DB2543" w:rsidRDefault="00C82AE9" w:rsidP="00701B01">
            <w:pPr>
              <w:spacing w:before="60" w:after="60"/>
              <w:jc w:val="center"/>
              <w:rPr>
                <w:b/>
                <w:bCs/>
                <w:sz w:val="26"/>
                <w:szCs w:val="26"/>
              </w:rPr>
            </w:pPr>
            <w:r w:rsidRPr="00DB2543">
              <w:rPr>
                <w:b/>
                <w:bCs/>
                <w:sz w:val="26"/>
                <w:szCs w:val="26"/>
              </w:rPr>
              <w:t>Mã hiệu (2)</w:t>
            </w:r>
          </w:p>
        </w:tc>
      </w:tr>
      <w:tr w:rsidR="00751D15" w:rsidRPr="00DB2543" w14:paraId="078AED0C" w14:textId="77777777" w:rsidTr="00360E09">
        <w:tc>
          <w:tcPr>
            <w:tcW w:w="746" w:type="dxa"/>
            <w:vAlign w:val="center"/>
          </w:tcPr>
          <w:p w14:paraId="521A1EF5" w14:textId="77777777" w:rsidR="00C82AE9" w:rsidRPr="00DB2543" w:rsidRDefault="00C82AE9" w:rsidP="00701B01">
            <w:pPr>
              <w:pStyle w:val="ListParagraph"/>
              <w:numPr>
                <w:ilvl w:val="0"/>
                <w:numId w:val="9"/>
              </w:numPr>
              <w:spacing w:before="60" w:after="60"/>
              <w:contextualSpacing w:val="0"/>
              <w:jc w:val="center"/>
              <w:rPr>
                <w:sz w:val="26"/>
                <w:szCs w:val="26"/>
              </w:rPr>
            </w:pPr>
          </w:p>
        </w:tc>
        <w:tc>
          <w:tcPr>
            <w:tcW w:w="8042" w:type="dxa"/>
            <w:vAlign w:val="center"/>
          </w:tcPr>
          <w:p w14:paraId="4F2287ED" w14:textId="767E2DE3" w:rsidR="00C82AE9" w:rsidRPr="00DB2543" w:rsidRDefault="00962255" w:rsidP="00701B01">
            <w:pPr>
              <w:spacing w:before="60" w:after="60"/>
              <w:jc w:val="left"/>
              <w:rPr>
                <w:sz w:val="26"/>
                <w:szCs w:val="26"/>
              </w:rPr>
            </w:pPr>
            <w:r w:rsidRPr="00DB2543">
              <w:rPr>
                <w:sz w:val="26"/>
                <w:szCs w:val="26"/>
              </w:rPr>
              <w:t>Cầu dao liên động 3 pha 2</w:t>
            </w:r>
            <w:r w:rsidR="00AF292D" w:rsidRPr="00DB2543">
              <w:rPr>
                <w:sz w:val="26"/>
                <w:szCs w:val="26"/>
              </w:rPr>
              <w:t>4</w:t>
            </w:r>
            <w:r w:rsidR="00B029AA" w:rsidRPr="00DB2543">
              <w:rPr>
                <w:sz w:val="26"/>
                <w:szCs w:val="26"/>
              </w:rPr>
              <w:t>kV ngoài trời đường dây (chém ngang) - 630A</w:t>
            </w:r>
          </w:p>
        </w:tc>
        <w:tc>
          <w:tcPr>
            <w:tcW w:w="1134" w:type="dxa"/>
            <w:vAlign w:val="center"/>
          </w:tcPr>
          <w:p w14:paraId="7AC570A7" w14:textId="77777777" w:rsidR="00C82AE9" w:rsidRPr="00DB2543" w:rsidRDefault="00C82AE9" w:rsidP="00701B01">
            <w:pPr>
              <w:spacing w:before="60" w:after="60"/>
              <w:jc w:val="left"/>
              <w:rPr>
                <w:sz w:val="26"/>
                <w:szCs w:val="26"/>
              </w:rPr>
            </w:pPr>
          </w:p>
        </w:tc>
        <w:tc>
          <w:tcPr>
            <w:tcW w:w="1134" w:type="dxa"/>
            <w:vAlign w:val="center"/>
          </w:tcPr>
          <w:p w14:paraId="037FA38B" w14:textId="77777777" w:rsidR="00C82AE9" w:rsidRPr="00DB2543" w:rsidRDefault="00C82AE9" w:rsidP="00701B01">
            <w:pPr>
              <w:spacing w:before="60" w:after="60"/>
              <w:jc w:val="left"/>
              <w:rPr>
                <w:sz w:val="26"/>
                <w:szCs w:val="26"/>
              </w:rPr>
            </w:pPr>
          </w:p>
        </w:tc>
        <w:tc>
          <w:tcPr>
            <w:tcW w:w="1276" w:type="dxa"/>
          </w:tcPr>
          <w:p w14:paraId="52B1BC20" w14:textId="31D0E665" w:rsidR="00C82AE9" w:rsidRPr="00DB2543" w:rsidRDefault="00C82AE9" w:rsidP="00701B01">
            <w:pPr>
              <w:spacing w:before="60" w:after="60"/>
              <w:jc w:val="left"/>
              <w:rPr>
                <w:sz w:val="26"/>
                <w:szCs w:val="26"/>
              </w:rPr>
            </w:pPr>
          </w:p>
        </w:tc>
      </w:tr>
      <w:tr w:rsidR="005B7A2D" w:rsidRPr="00DB2543" w14:paraId="4ED50AA7" w14:textId="77777777" w:rsidTr="00360E09">
        <w:tc>
          <w:tcPr>
            <w:tcW w:w="746" w:type="dxa"/>
            <w:vAlign w:val="center"/>
          </w:tcPr>
          <w:p w14:paraId="1BA894D0"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2D61AA4F" w14:textId="4CADAC70" w:rsidR="005B7A2D" w:rsidRPr="00DB2543" w:rsidRDefault="005B7A2D" w:rsidP="00701B01">
            <w:pPr>
              <w:spacing w:before="60" w:after="60"/>
              <w:jc w:val="left"/>
              <w:rPr>
                <w:sz w:val="26"/>
                <w:szCs w:val="26"/>
              </w:rPr>
            </w:pPr>
            <w:r w:rsidRPr="00DB2543">
              <w:rPr>
                <w:sz w:val="26"/>
                <w:szCs w:val="26"/>
              </w:rPr>
              <w:t>Cầu dao liên động 3 pha 35kV ngoài trời đường dây (chém ngang) - 630A</w:t>
            </w:r>
          </w:p>
        </w:tc>
        <w:tc>
          <w:tcPr>
            <w:tcW w:w="1134" w:type="dxa"/>
            <w:vAlign w:val="center"/>
          </w:tcPr>
          <w:p w14:paraId="16CF5BC3" w14:textId="77777777" w:rsidR="005B7A2D" w:rsidRPr="00DB2543" w:rsidRDefault="005B7A2D" w:rsidP="00701B01">
            <w:pPr>
              <w:spacing w:before="60" w:after="60"/>
              <w:jc w:val="left"/>
              <w:rPr>
                <w:sz w:val="26"/>
                <w:szCs w:val="26"/>
              </w:rPr>
            </w:pPr>
          </w:p>
        </w:tc>
        <w:tc>
          <w:tcPr>
            <w:tcW w:w="1134" w:type="dxa"/>
            <w:vAlign w:val="center"/>
          </w:tcPr>
          <w:p w14:paraId="2C00111F" w14:textId="77777777" w:rsidR="005B7A2D" w:rsidRPr="00DB2543" w:rsidRDefault="005B7A2D" w:rsidP="00701B01">
            <w:pPr>
              <w:spacing w:before="60" w:after="60"/>
              <w:jc w:val="left"/>
              <w:rPr>
                <w:sz w:val="26"/>
                <w:szCs w:val="26"/>
              </w:rPr>
            </w:pPr>
          </w:p>
        </w:tc>
        <w:tc>
          <w:tcPr>
            <w:tcW w:w="1276" w:type="dxa"/>
          </w:tcPr>
          <w:p w14:paraId="199D9E77" w14:textId="77777777" w:rsidR="005B7A2D" w:rsidRPr="00DB2543" w:rsidRDefault="005B7A2D" w:rsidP="00701B01">
            <w:pPr>
              <w:spacing w:before="60" w:after="60"/>
              <w:jc w:val="left"/>
              <w:rPr>
                <w:sz w:val="26"/>
                <w:szCs w:val="26"/>
              </w:rPr>
            </w:pPr>
          </w:p>
        </w:tc>
      </w:tr>
      <w:tr w:rsidR="00AF292D" w:rsidRPr="00DB2543" w14:paraId="0CAF9727" w14:textId="77777777" w:rsidTr="00360E09">
        <w:tc>
          <w:tcPr>
            <w:tcW w:w="746" w:type="dxa"/>
            <w:vAlign w:val="center"/>
          </w:tcPr>
          <w:p w14:paraId="68413F7E" w14:textId="77777777" w:rsidR="00AF292D" w:rsidRPr="00DB2543" w:rsidRDefault="00AF292D" w:rsidP="00701B01">
            <w:pPr>
              <w:pStyle w:val="ListParagraph"/>
              <w:numPr>
                <w:ilvl w:val="0"/>
                <w:numId w:val="9"/>
              </w:numPr>
              <w:spacing w:before="60" w:after="60"/>
              <w:contextualSpacing w:val="0"/>
              <w:jc w:val="center"/>
              <w:rPr>
                <w:sz w:val="26"/>
                <w:szCs w:val="26"/>
              </w:rPr>
            </w:pPr>
          </w:p>
        </w:tc>
        <w:tc>
          <w:tcPr>
            <w:tcW w:w="8042" w:type="dxa"/>
            <w:vAlign w:val="center"/>
          </w:tcPr>
          <w:p w14:paraId="2A2DADE6" w14:textId="23EA53CA" w:rsidR="00AF292D" w:rsidRPr="00DB2543" w:rsidRDefault="00AF292D" w:rsidP="00701B01">
            <w:pPr>
              <w:spacing w:before="60" w:after="60"/>
              <w:jc w:val="left"/>
              <w:rPr>
                <w:sz w:val="26"/>
                <w:szCs w:val="26"/>
              </w:rPr>
            </w:pPr>
            <w:r w:rsidRPr="00DB2543">
              <w:rPr>
                <w:sz w:val="26"/>
                <w:szCs w:val="26"/>
              </w:rPr>
              <w:t>Chống sét van 22kV</w:t>
            </w:r>
          </w:p>
        </w:tc>
        <w:tc>
          <w:tcPr>
            <w:tcW w:w="1134" w:type="dxa"/>
            <w:vAlign w:val="center"/>
          </w:tcPr>
          <w:p w14:paraId="35752453" w14:textId="77777777" w:rsidR="00AF292D" w:rsidRPr="00DB2543" w:rsidRDefault="00AF292D" w:rsidP="00701B01">
            <w:pPr>
              <w:spacing w:before="60" w:after="60"/>
              <w:jc w:val="left"/>
              <w:rPr>
                <w:sz w:val="26"/>
                <w:szCs w:val="26"/>
              </w:rPr>
            </w:pPr>
          </w:p>
        </w:tc>
        <w:tc>
          <w:tcPr>
            <w:tcW w:w="1134" w:type="dxa"/>
            <w:vAlign w:val="center"/>
          </w:tcPr>
          <w:p w14:paraId="69FF60D6" w14:textId="77777777" w:rsidR="00AF292D" w:rsidRPr="00DB2543" w:rsidRDefault="00AF292D" w:rsidP="00701B01">
            <w:pPr>
              <w:spacing w:before="60" w:after="60"/>
              <w:jc w:val="left"/>
              <w:rPr>
                <w:sz w:val="26"/>
                <w:szCs w:val="26"/>
              </w:rPr>
            </w:pPr>
          </w:p>
        </w:tc>
        <w:tc>
          <w:tcPr>
            <w:tcW w:w="1276" w:type="dxa"/>
          </w:tcPr>
          <w:p w14:paraId="0532E609" w14:textId="77777777" w:rsidR="00AF292D" w:rsidRPr="00DB2543" w:rsidRDefault="00AF292D" w:rsidP="00701B01">
            <w:pPr>
              <w:spacing w:before="60" w:after="60"/>
              <w:jc w:val="left"/>
              <w:rPr>
                <w:sz w:val="26"/>
                <w:szCs w:val="26"/>
              </w:rPr>
            </w:pPr>
          </w:p>
        </w:tc>
      </w:tr>
      <w:tr w:rsidR="00AF292D" w:rsidRPr="00DB2543" w14:paraId="4FE1BB8F" w14:textId="77777777" w:rsidTr="00360E09">
        <w:tc>
          <w:tcPr>
            <w:tcW w:w="746" w:type="dxa"/>
            <w:vAlign w:val="center"/>
          </w:tcPr>
          <w:p w14:paraId="27FD6686" w14:textId="77777777" w:rsidR="00AF292D" w:rsidRPr="00DB2543" w:rsidRDefault="00AF292D" w:rsidP="00701B01">
            <w:pPr>
              <w:pStyle w:val="ListParagraph"/>
              <w:numPr>
                <w:ilvl w:val="0"/>
                <w:numId w:val="9"/>
              </w:numPr>
              <w:spacing w:before="60" w:after="60"/>
              <w:contextualSpacing w:val="0"/>
              <w:jc w:val="center"/>
              <w:rPr>
                <w:sz w:val="26"/>
                <w:szCs w:val="26"/>
              </w:rPr>
            </w:pPr>
          </w:p>
        </w:tc>
        <w:tc>
          <w:tcPr>
            <w:tcW w:w="8042" w:type="dxa"/>
            <w:vAlign w:val="center"/>
          </w:tcPr>
          <w:p w14:paraId="3F52D93A" w14:textId="487A40CD" w:rsidR="00AF292D" w:rsidRPr="00DB2543" w:rsidRDefault="00AF292D" w:rsidP="00701B01">
            <w:pPr>
              <w:spacing w:before="60" w:after="60"/>
              <w:jc w:val="left"/>
              <w:rPr>
                <w:sz w:val="26"/>
                <w:szCs w:val="26"/>
              </w:rPr>
            </w:pPr>
            <w:r w:rsidRPr="00DB2543">
              <w:rPr>
                <w:sz w:val="26"/>
                <w:szCs w:val="26"/>
              </w:rPr>
              <w:t>Cầu chì tự rơi 22kV (bao gồm cả dây chì)</w:t>
            </w:r>
          </w:p>
        </w:tc>
        <w:tc>
          <w:tcPr>
            <w:tcW w:w="1134" w:type="dxa"/>
            <w:vAlign w:val="center"/>
          </w:tcPr>
          <w:p w14:paraId="686468E6" w14:textId="77777777" w:rsidR="00AF292D" w:rsidRPr="00DB2543" w:rsidRDefault="00AF292D" w:rsidP="00701B01">
            <w:pPr>
              <w:spacing w:before="60" w:after="60"/>
              <w:jc w:val="left"/>
              <w:rPr>
                <w:sz w:val="26"/>
                <w:szCs w:val="26"/>
              </w:rPr>
            </w:pPr>
          </w:p>
        </w:tc>
        <w:tc>
          <w:tcPr>
            <w:tcW w:w="1134" w:type="dxa"/>
            <w:vAlign w:val="center"/>
          </w:tcPr>
          <w:p w14:paraId="6F192FCB" w14:textId="77777777" w:rsidR="00AF292D" w:rsidRPr="00DB2543" w:rsidRDefault="00AF292D" w:rsidP="00701B01">
            <w:pPr>
              <w:spacing w:before="60" w:after="60"/>
              <w:jc w:val="left"/>
              <w:rPr>
                <w:sz w:val="26"/>
                <w:szCs w:val="26"/>
              </w:rPr>
            </w:pPr>
          </w:p>
        </w:tc>
        <w:tc>
          <w:tcPr>
            <w:tcW w:w="1276" w:type="dxa"/>
          </w:tcPr>
          <w:p w14:paraId="344B82B2" w14:textId="77777777" w:rsidR="00AF292D" w:rsidRPr="00DB2543" w:rsidRDefault="00AF292D" w:rsidP="00701B01">
            <w:pPr>
              <w:spacing w:before="60" w:after="60"/>
              <w:jc w:val="left"/>
              <w:rPr>
                <w:sz w:val="26"/>
                <w:szCs w:val="26"/>
              </w:rPr>
            </w:pPr>
          </w:p>
        </w:tc>
      </w:tr>
      <w:tr w:rsidR="005B7A2D" w:rsidRPr="00DB2543" w14:paraId="3B579E37" w14:textId="77777777" w:rsidTr="00360E09">
        <w:tc>
          <w:tcPr>
            <w:tcW w:w="746" w:type="dxa"/>
            <w:vAlign w:val="center"/>
          </w:tcPr>
          <w:p w14:paraId="2829035B"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48727973" w14:textId="69423B36" w:rsidR="005B7A2D" w:rsidRPr="00DB2543" w:rsidRDefault="005B7A2D" w:rsidP="00701B01">
            <w:pPr>
              <w:spacing w:before="60" w:after="60"/>
              <w:jc w:val="left"/>
              <w:rPr>
                <w:sz w:val="26"/>
                <w:szCs w:val="26"/>
              </w:rPr>
            </w:pPr>
            <w:r w:rsidRPr="00DB2543">
              <w:rPr>
                <w:sz w:val="26"/>
                <w:szCs w:val="26"/>
              </w:rPr>
              <w:t>Vỏ tủ RMU</w:t>
            </w:r>
          </w:p>
        </w:tc>
        <w:tc>
          <w:tcPr>
            <w:tcW w:w="1134" w:type="dxa"/>
            <w:vAlign w:val="center"/>
          </w:tcPr>
          <w:p w14:paraId="6AA9FDE0" w14:textId="77777777" w:rsidR="005B7A2D" w:rsidRPr="00DB2543" w:rsidRDefault="005B7A2D" w:rsidP="00701B01">
            <w:pPr>
              <w:spacing w:before="60" w:after="60"/>
              <w:jc w:val="left"/>
              <w:rPr>
                <w:sz w:val="26"/>
                <w:szCs w:val="26"/>
              </w:rPr>
            </w:pPr>
          </w:p>
        </w:tc>
        <w:tc>
          <w:tcPr>
            <w:tcW w:w="1134" w:type="dxa"/>
            <w:vAlign w:val="center"/>
          </w:tcPr>
          <w:p w14:paraId="167D770F" w14:textId="77777777" w:rsidR="005B7A2D" w:rsidRPr="00DB2543" w:rsidRDefault="005B7A2D" w:rsidP="00701B01">
            <w:pPr>
              <w:spacing w:before="60" w:after="60"/>
              <w:jc w:val="left"/>
              <w:rPr>
                <w:sz w:val="26"/>
                <w:szCs w:val="26"/>
              </w:rPr>
            </w:pPr>
          </w:p>
        </w:tc>
        <w:tc>
          <w:tcPr>
            <w:tcW w:w="1276" w:type="dxa"/>
          </w:tcPr>
          <w:p w14:paraId="664D3784" w14:textId="77777777" w:rsidR="005B7A2D" w:rsidRPr="00DB2543" w:rsidRDefault="005B7A2D" w:rsidP="00701B01">
            <w:pPr>
              <w:spacing w:before="60" w:after="60"/>
              <w:jc w:val="left"/>
              <w:rPr>
                <w:sz w:val="26"/>
                <w:szCs w:val="26"/>
              </w:rPr>
            </w:pPr>
          </w:p>
        </w:tc>
      </w:tr>
      <w:tr w:rsidR="005B7A2D" w:rsidRPr="00DB2543" w14:paraId="485D79B8" w14:textId="77777777" w:rsidTr="00360E09">
        <w:tc>
          <w:tcPr>
            <w:tcW w:w="746" w:type="dxa"/>
            <w:vAlign w:val="center"/>
          </w:tcPr>
          <w:p w14:paraId="2FE15E5B"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73EDA49E" w14:textId="05C8D12B" w:rsidR="005B7A2D" w:rsidRPr="00DB2543" w:rsidRDefault="005B7A2D" w:rsidP="00701B01">
            <w:pPr>
              <w:spacing w:before="60" w:after="60"/>
              <w:jc w:val="left"/>
              <w:rPr>
                <w:sz w:val="26"/>
                <w:szCs w:val="26"/>
              </w:rPr>
            </w:pPr>
            <w:r w:rsidRPr="00DB2543">
              <w:rPr>
                <w:sz w:val="26"/>
                <w:szCs w:val="26"/>
              </w:rPr>
              <w:t>Tủ RMU 4 ngăn CDPT 24kV/630A</w:t>
            </w:r>
          </w:p>
        </w:tc>
        <w:tc>
          <w:tcPr>
            <w:tcW w:w="1134" w:type="dxa"/>
            <w:vAlign w:val="center"/>
          </w:tcPr>
          <w:p w14:paraId="7ED14040" w14:textId="77777777" w:rsidR="005B7A2D" w:rsidRPr="00DB2543" w:rsidRDefault="005B7A2D" w:rsidP="00701B01">
            <w:pPr>
              <w:spacing w:before="60" w:after="60"/>
              <w:jc w:val="left"/>
              <w:rPr>
                <w:sz w:val="26"/>
                <w:szCs w:val="26"/>
              </w:rPr>
            </w:pPr>
          </w:p>
        </w:tc>
        <w:tc>
          <w:tcPr>
            <w:tcW w:w="1134" w:type="dxa"/>
            <w:vAlign w:val="center"/>
          </w:tcPr>
          <w:p w14:paraId="3C9AC505" w14:textId="77777777" w:rsidR="005B7A2D" w:rsidRPr="00DB2543" w:rsidRDefault="005B7A2D" w:rsidP="00701B01">
            <w:pPr>
              <w:spacing w:before="60" w:after="60"/>
              <w:jc w:val="left"/>
              <w:rPr>
                <w:sz w:val="26"/>
                <w:szCs w:val="26"/>
              </w:rPr>
            </w:pPr>
          </w:p>
        </w:tc>
        <w:tc>
          <w:tcPr>
            <w:tcW w:w="1276" w:type="dxa"/>
          </w:tcPr>
          <w:p w14:paraId="18852EB4" w14:textId="77777777" w:rsidR="005B7A2D" w:rsidRPr="00DB2543" w:rsidRDefault="005B7A2D" w:rsidP="00701B01">
            <w:pPr>
              <w:spacing w:before="60" w:after="60"/>
              <w:jc w:val="left"/>
              <w:rPr>
                <w:sz w:val="26"/>
                <w:szCs w:val="26"/>
              </w:rPr>
            </w:pPr>
          </w:p>
        </w:tc>
      </w:tr>
      <w:tr w:rsidR="00AF292D" w:rsidRPr="00DB2543" w14:paraId="4353B9FA" w14:textId="77777777" w:rsidTr="00360E09">
        <w:tc>
          <w:tcPr>
            <w:tcW w:w="746" w:type="dxa"/>
            <w:vAlign w:val="center"/>
          </w:tcPr>
          <w:p w14:paraId="0BD8FC6A" w14:textId="77777777" w:rsidR="00AF292D" w:rsidRPr="00DB2543" w:rsidRDefault="00AF292D" w:rsidP="00701B01">
            <w:pPr>
              <w:pStyle w:val="ListParagraph"/>
              <w:numPr>
                <w:ilvl w:val="0"/>
                <w:numId w:val="9"/>
              </w:numPr>
              <w:spacing w:before="60" w:after="60"/>
              <w:contextualSpacing w:val="0"/>
              <w:jc w:val="center"/>
              <w:rPr>
                <w:sz w:val="26"/>
                <w:szCs w:val="26"/>
              </w:rPr>
            </w:pPr>
          </w:p>
        </w:tc>
        <w:tc>
          <w:tcPr>
            <w:tcW w:w="8042" w:type="dxa"/>
            <w:vAlign w:val="center"/>
          </w:tcPr>
          <w:p w14:paraId="1E581686" w14:textId="58061C90" w:rsidR="00AF292D" w:rsidRPr="00DB2543" w:rsidRDefault="00AF292D" w:rsidP="00701B01">
            <w:pPr>
              <w:spacing w:before="60" w:after="60"/>
              <w:jc w:val="left"/>
              <w:rPr>
                <w:sz w:val="26"/>
                <w:szCs w:val="26"/>
              </w:rPr>
            </w:pPr>
            <w:r w:rsidRPr="00DB2543">
              <w:rPr>
                <w:sz w:val="26"/>
                <w:szCs w:val="26"/>
              </w:rPr>
              <w:t>Tủ hạ thế 0,4kV</w:t>
            </w:r>
          </w:p>
        </w:tc>
        <w:tc>
          <w:tcPr>
            <w:tcW w:w="1134" w:type="dxa"/>
            <w:vAlign w:val="center"/>
          </w:tcPr>
          <w:p w14:paraId="3464C602" w14:textId="77777777" w:rsidR="00AF292D" w:rsidRPr="00DB2543" w:rsidRDefault="00AF292D" w:rsidP="00701B01">
            <w:pPr>
              <w:spacing w:before="60" w:after="60"/>
              <w:jc w:val="left"/>
              <w:rPr>
                <w:sz w:val="26"/>
                <w:szCs w:val="26"/>
              </w:rPr>
            </w:pPr>
          </w:p>
        </w:tc>
        <w:tc>
          <w:tcPr>
            <w:tcW w:w="1134" w:type="dxa"/>
            <w:vAlign w:val="center"/>
          </w:tcPr>
          <w:p w14:paraId="190CFE77" w14:textId="77777777" w:rsidR="00AF292D" w:rsidRPr="00DB2543" w:rsidRDefault="00AF292D" w:rsidP="00701B01">
            <w:pPr>
              <w:spacing w:before="60" w:after="60"/>
              <w:jc w:val="left"/>
              <w:rPr>
                <w:sz w:val="26"/>
                <w:szCs w:val="26"/>
              </w:rPr>
            </w:pPr>
          </w:p>
        </w:tc>
        <w:tc>
          <w:tcPr>
            <w:tcW w:w="1276" w:type="dxa"/>
          </w:tcPr>
          <w:p w14:paraId="228AD680" w14:textId="77777777" w:rsidR="00AF292D" w:rsidRPr="00DB2543" w:rsidRDefault="00AF292D" w:rsidP="00701B01">
            <w:pPr>
              <w:spacing w:before="60" w:after="60"/>
              <w:jc w:val="left"/>
              <w:rPr>
                <w:sz w:val="26"/>
                <w:szCs w:val="26"/>
              </w:rPr>
            </w:pPr>
          </w:p>
        </w:tc>
      </w:tr>
      <w:tr w:rsidR="00AF292D" w:rsidRPr="00DB2543" w14:paraId="253CA1B3" w14:textId="77777777" w:rsidTr="00360E09">
        <w:tc>
          <w:tcPr>
            <w:tcW w:w="746" w:type="dxa"/>
            <w:vAlign w:val="center"/>
          </w:tcPr>
          <w:p w14:paraId="1E276F67" w14:textId="77777777" w:rsidR="00AF292D" w:rsidRPr="00DB2543" w:rsidRDefault="00AF292D" w:rsidP="00701B01">
            <w:pPr>
              <w:pStyle w:val="ListParagraph"/>
              <w:numPr>
                <w:ilvl w:val="0"/>
                <w:numId w:val="9"/>
              </w:numPr>
              <w:spacing w:before="60" w:after="60"/>
              <w:contextualSpacing w:val="0"/>
              <w:jc w:val="center"/>
              <w:rPr>
                <w:sz w:val="26"/>
                <w:szCs w:val="26"/>
              </w:rPr>
            </w:pPr>
          </w:p>
        </w:tc>
        <w:tc>
          <w:tcPr>
            <w:tcW w:w="8042" w:type="dxa"/>
            <w:vAlign w:val="center"/>
          </w:tcPr>
          <w:p w14:paraId="69E97B96" w14:textId="434AED64" w:rsidR="00AF292D" w:rsidRPr="00DB2543" w:rsidRDefault="00AF292D" w:rsidP="00701B01">
            <w:pPr>
              <w:spacing w:before="60" w:after="60"/>
              <w:jc w:val="left"/>
              <w:rPr>
                <w:sz w:val="26"/>
                <w:szCs w:val="26"/>
              </w:rPr>
            </w:pPr>
            <w:r w:rsidRPr="00DB2543">
              <w:rPr>
                <w:sz w:val="26"/>
                <w:szCs w:val="26"/>
              </w:rPr>
              <w:t>Aptomat</w:t>
            </w:r>
          </w:p>
        </w:tc>
        <w:tc>
          <w:tcPr>
            <w:tcW w:w="1134" w:type="dxa"/>
            <w:vAlign w:val="center"/>
          </w:tcPr>
          <w:p w14:paraId="3D371A09" w14:textId="77777777" w:rsidR="00AF292D" w:rsidRPr="00DB2543" w:rsidRDefault="00AF292D" w:rsidP="00701B01">
            <w:pPr>
              <w:spacing w:before="60" w:after="60"/>
              <w:jc w:val="left"/>
              <w:rPr>
                <w:sz w:val="26"/>
                <w:szCs w:val="26"/>
              </w:rPr>
            </w:pPr>
          </w:p>
        </w:tc>
        <w:tc>
          <w:tcPr>
            <w:tcW w:w="1134" w:type="dxa"/>
            <w:vAlign w:val="center"/>
          </w:tcPr>
          <w:p w14:paraId="05EE9E5E" w14:textId="77777777" w:rsidR="00AF292D" w:rsidRPr="00DB2543" w:rsidRDefault="00AF292D" w:rsidP="00701B01">
            <w:pPr>
              <w:spacing w:before="60" w:after="60"/>
              <w:jc w:val="left"/>
              <w:rPr>
                <w:sz w:val="26"/>
                <w:szCs w:val="26"/>
              </w:rPr>
            </w:pPr>
          </w:p>
        </w:tc>
        <w:tc>
          <w:tcPr>
            <w:tcW w:w="1276" w:type="dxa"/>
          </w:tcPr>
          <w:p w14:paraId="2E3E407C" w14:textId="77777777" w:rsidR="00AF292D" w:rsidRPr="00DB2543" w:rsidRDefault="00AF292D" w:rsidP="00701B01">
            <w:pPr>
              <w:spacing w:before="60" w:after="60"/>
              <w:jc w:val="left"/>
              <w:rPr>
                <w:sz w:val="26"/>
                <w:szCs w:val="26"/>
              </w:rPr>
            </w:pPr>
          </w:p>
        </w:tc>
      </w:tr>
      <w:tr w:rsidR="005B7A2D" w:rsidRPr="00DB2543" w14:paraId="4A0B74A7" w14:textId="77777777" w:rsidTr="00360E09">
        <w:tc>
          <w:tcPr>
            <w:tcW w:w="746" w:type="dxa"/>
            <w:vAlign w:val="center"/>
          </w:tcPr>
          <w:p w14:paraId="63FE8971"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36EB9802" w14:textId="78CF0494" w:rsidR="005B7A2D" w:rsidRPr="00DB2543" w:rsidRDefault="005B7A2D" w:rsidP="00701B01">
            <w:pPr>
              <w:spacing w:before="60" w:after="60"/>
              <w:jc w:val="left"/>
              <w:rPr>
                <w:sz w:val="26"/>
                <w:szCs w:val="26"/>
              </w:rPr>
            </w:pPr>
            <w:r w:rsidRPr="00DB2543">
              <w:rPr>
                <w:sz w:val="26"/>
                <w:szCs w:val="26"/>
              </w:rPr>
              <w:t>Dây dẫn: ACSR, ACSR-XLPE/HDPE</w:t>
            </w:r>
          </w:p>
        </w:tc>
        <w:tc>
          <w:tcPr>
            <w:tcW w:w="1134" w:type="dxa"/>
            <w:vAlign w:val="center"/>
          </w:tcPr>
          <w:p w14:paraId="0733440B" w14:textId="77777777" w:rsidR="005B7A2D" w:rsidRPr="00DB2543" w:rsidRDefault="005B7A2D" w:rsidP="00701B01">
            <w:pPr>
              <w:spacing w:before="60" w:after="60"/>
              <w:jc w:val="left"/>
              <w:rPr>
                <w:sz w:val="26"/>
                <w:szCs w:val="26"/>
              </w:rPr>
            </w:pPr>
          </w:p>
        </w:tc>
        <w:tc>
          <w:tcPr>
            <w:tcW w:w="1134" w:type="dxa"/>
            <w:vAlign w:val="center"/>
          </w:tcPr>
          <w:p w14:paraId="54C62021" w14:textId="77777777" w:rsidR="005B7A2D" w:rsidRPr="00DB2543" w:rsidRDefault="005B7A2D" w:rsidP="00701B01">
            <w:pPr>
              <w:spacing w:before="60" w:after="60"/>
              <w:jc w:val="left"/>
              <w:rPr>
                <w:sz w:val="26"/>
                <w:szCs w:val="26"/>
              </w:rPr>
            </w:pPr>
          </w:p>
        </w:tc>
        <w:tc>
          <w:tcPr>
            <w:tcW w:w="1276" w:type="dxa"/>
          </w:tcPr>
          <w:p w14:paraId="4FCB6C6D" w14:textId="77777777" w:rsidR="005B7A2D" w:rsidRPr="00DB2543" w:rsidRDefault="005B7A2D" w:rsidP="00701B01">
            <w:pPr>
              <w:spacing w:before="60" w:after="60"/>
              <w:jc w:val="left"/>
              <w:rPr>
                <w:sz w:val="26"/>
                <w:szCs w:val="26"/>
              </w:rPr>
            </w:pPr>
          </w:p>
        </w:tc>
      </w:tr>
      <w:tr w:rsidR="005B7A2D" w:rsidRPr="00DB2543" w14:paraId="7271B8B9" w14:textId="77777777" w:rsidTr="00360E09">
        <w:tc>
          <w:tcPr>
            <w:tcW w:w="746" w:type="dxa"/>
            <w:vAlign w:val="center"/>
          </w:tcPr>
          <w:p w14:paraId="46F6238A"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6BBE456A" w14:textId="35F54BDE" w:rsidR="005B7A2D" w:rsidRPr="00DB2543" w:rsidRDefault="005B7A2D" w:rsidP="00701B01">
            <w:pPr>
              <w:spacing w:before="60" w:after="60"/>
              <w:jc w:val="left"/>
              <w:rPr>
                <w:sz w:val="26"/>
                <w:szCs w:val="26"/>
              </w:rPr>
            </w:pPr>
            <w:r w:rsidRPr="00DB2543">
              <w:rPr>
                <w:sz w:val="26"/>
                <w:szCs w:val="26"/>
              </w:rPr>
              <w:t>Cáp hạ áp Cu/XLPE/PVC 1x185, Cu/XLPE/PVC 1x95, Cu/PVC 1x35</w:t>
            </w:r>
          </w:p>
        </w:tc>
        <w:tc>
          <w:tcPr>
            <w:tcW w:w="1134" w:type="dxa"/>
            <w:vAlign w:val="center"/>
          </w:tcPr>
          <w:p w14:paraId="7D79F402" w14:textId="77777777" w:rsidR="005B7A2D" w:rsidRPr="00DB2543" w:rsidRDefault="005B7A2D" w:rsidP="00701B01">
            <w:pPr>
              <w:spacing w:before="60" w:after="60"/>
              <w:jc w:val="left"/>
              <w:rPr>
                <w:sz w:val="26"/>
                <w:szCs w:val="26"/>
              </w:rPr>
            </w:pPr>
          </w:p>
        </w:tc>
        <w:tc>
          <w:tcPr>
            <w:tcW w:w="1134" w:type="dxa"/>
            <w:vAlign w:val="center"/>
          </w:tcPr>
          <w:p w14:paraId="4A92DE59" w14:textId="77777777" w:rsidR="005B7A2D" w:rsidRPr="00DB2543" w:rsidRDefault="005B7A2D" w:rsidP="00701B01">
            <w:pPr>
              <w:spacing w:before="60" w:after="60"/>
              <w:jc w:val="left"/>
              <w:rPr>
                <w:sz w:val="26"/>
                <w:szCs w:val="26"/>
              </w:rPr>
            </w:pPr>
          </w:p>
        </w:tc>
        <w:tc>
          <w:tcPr>
            <w:tcW w:w="1276" w:type="dxa"/>
          </w:tcPr>
          <w:p w14:paraId="7F68CC47" w14:textId="77777777" w:rsidR="005B7A2D" w:rsidRPr="00DB2543" w:rsidRDefault="005B7A2D" w:rsidP="00701B01">
            <w:pPr>
              <w:spacing w:before="60" w:after="60"/>
              <w:jc w:val="left"/>
              <w:rPr>
                <w:sz w:val="26"/>
                <w:szCs w:val="26"/>
              </w:rPr>
            </w:pPr>
          </w:p>
        </w:tc>
      </w:tr>
      <w:tr w:rsidR="005B7A2D" w:rsidRPr="00DB2543" w14:paraId="783100E6" w14:textId="77777777" w:rsidTr="00360E09">
        <w:tc>
          <w:tcPr>
            <w:tcW w:w="746" w:type="dxa"/>
            <w:vAlign w:val="center"/>
          </w:tcPr>
          <w:p w14:paraId="2B8FAEA3"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hideMark/>
          </w:tcPr>
          <w:p w14:paraId="422B7B2E" w14:textId="7B02712A" w:rsidR="005B7A2D" w:rsidRPr="00DB2543" w:rsidRDefault="005B7A2D" w:rsidP="00701B01">
            <w:pPr>
              <w:spacing w:before="60" w:after="60"/>
              <w:jc w:val="left"/>
              <w:rPr>
                <w:sz w:val="26"/>
                <w:szCs w:val="26"/>
              </w:rPr>
            </w:pPr>
            <w:r w:rsidRPr="00DB2543">
              <w:rPr>
                <w:sz w:val="26"/>
                <w:szCs w:val="26"/>
              </w:rPr>
              <w:t xml:space="preserve">Cách điện thủy tinh </w:t>
            </w:r>
          </w:p>
        </w:tc>
        <w:tc>
          <w:tcPr>
            <w:tcW w:w="1134" w:type="dxa"/>
            <w:vAlign w:val="center"/>
            <w:hideMark/>
          </w:tcPr>
          <w:p w14:paraId="192176FE" w14:textId="77777777" w:rsidR="005B7A2D" w:rsidRPr="00DB2543" w:rsidRDefault="005B7A2D" w:rsidP="00701B01">
            <w:pPr>
              <w:spacing w:before="60" w:after="60"/>
              <w:jc w:val="left"/>
              <w:rPr>
                <w:sz w:val="26"/>
                <w:szCs w:val="26"/>
              </w:rPr>
            </w:pPr>
            <w:r w:rsidRPr="00DB2543">
              <w:rPr>
                <w:sz w:val="26"/>
                <w:szCs w:val="26"/>
              </w:rPr>
              <w:t> </w:t>
            </w:r>
          </w:p>
        </w:tc>
        <w:tc>
          <w:tcPr>
            <w:tcW w:w="1134" w:type="dxa"/>
            <w:vAlign w:val="center"/>
            <w:hideMark/>
          </w:tcPr>
          <w:p w14:paraId="33DEBB9A" w14:textId="77777777" w:rsidR="005B7A2D" w:rsidRPr="00DB2543" w:rsidRDefault="005B7A2D" w:rsidP="00701B01">
            <w:pPr>
              <w:spacing w:before="60" w:after="60"/>
              <w:jc w:val="left"/>
              <w:rPr>
                <w:sz w:val="26"/>
                <w:szCs w:val="26"/>
              </w:rPr>
            </w:pPr>
            <w:r w:rsidRPr="00DB2543">
              <w:rPr>
                <w:sz w:val="26"/>
                <w:szCs w:val="26"/>
              </w:rPr>
              <w:t> </w:t>
            </w:r>
          </w:p>
        </w:tc>
        <w:tc>
          <w:tcPr>
            <w:tcW w:w="1276" w:type="dxa"/>
          </w:tcPr>
          <w:p w14:paraId="02CFC7CF" w14:textId="77777777" w:rsidR="005B7A2D" w:rsidRPr="00DB2543" w:rsidRDefault="005B7A2D" w:rsidP="00701B01">
            <w:pPr>
              <w:spacing w:before="60" w:after="60"/>
              <w:jc w:val="left"/>
              <w:rPr>
                <w:sz w:val="26"/>
                <w:szCs w:val="26"/>
              </w:rPr>
            </w:pPr>
          </w:p>
        </w:tc>
      </w:tr>
      <w:tr w:rsidR="005B7A2D" w:rsidRPr="00DB2543" w14:paraId="295C74B5" w14:textId="77777777" w:rsidTr="00360E09">
        <w:tc>
          <w:tcPr>
            <w:tcW w:w="746" w:type="dxa"/>
            <w:vAlign w:val="center"/>
          </w:tcPr>
          <w:p w14:paraId="0AFC7A4F"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tcPr>
          <w:p w14:paraId="12ECF1C2" w14:textId="1C1A2BD2" w:rsidR="005B7A2D" w:rsidRPr="00DB2543" w:rsidRDefault="005B7A2D" w:rsidP="00701B01">
            <w:pPr>
              <w:spacing w:before="60" w:after="60"/>
              <w:jc w:val="left"/>
              <w:rPr>
                <w:sz w:val="26"/>
                <w:szCs w:val="26"/>
              </w:rPr>
            </w:pPr>
            <w:r w:rsidRPr="00DB2543">
              <w:rPr>
                <w:sz w:val="26"/>
                <w:szCs w:val="26"/>
              </w:rPr>
              <w:t>Cách điện đứng 24kV Linepost + ty rời đường rò ≥ 600mm</w:t>
            </w:r>
          </w:p>
        </w:tc>
        <w:tc>
          <w:tcPr>
            <w:tcW w:w="1134" w:type="dxa"/>
            <w:vAlign w:val="center"/>
            <w:hideMark/>
          </w:tcPr>
          <w:p w14:paraId="270356C7" w14:textId="77777777" w:rsidR="005B7A2D" w:rsidRPr="00DB2543" w:rsidRDefault="005B7A2D" w:rsidP="00701B01">
            <w:pPr>
              <w:spacing w:before="60" w:after="60"/>
              <w:jc w:val="left"/>
              <w:rPr>
                <w:sz w:val="26"/>
                <w:szCs w:val="26"/>
              </w:rPr>
            </w:pPr>
            <w:r w:rsidRPr="00DB2543">
              <w:rPr>
                <w:sz w:val="26"/>
                <w:szCs w:val="26"/>
              </w:rPr>
              <w:t> </w:t>
            </w:r>
          </w:p>
        </w:tc>
        <w:tc>
          <w:tcPr>
            <w:tcW w:w="1134" w:type="dxa"/>
            <w:vAlign w:val="center"/>
            <w:hideMark/>
          </w:tcPr>
          <w:p w14:paraId="4624C5B7" w14:textId="77777777" w:rsidR="005B7A2D" w:rsidRPr="00DB2543" w:rsidRDefault="005B7A2D" w:rsidP="00701B01">
            <w:pPr>
              <w:spacing w:before="60" w:after="60"/>
              <w:jc w:val="left"/>
              <w:rPr>
                <w:sz w:val="26"/>
                <w:szCs w:val="26"/>
              </w:rPr>
            </w:pPr>
            <w:r w:rsidRPr="00DB2543">
              <w:rPr>
                <w:sz w:val="26"/>
                <w:szCs w:val="26"/>
              </w:rPr>
              <w:t> </w:t>
            </w:r>
          </w:p>
        </w:tc>
        <w:tc>
          <w:tcPr>
            <w:tcW w:w="1276" w:type="dxa"/>
          </w:tcPr>
          <w:p w14:paraId="0BC1EAE1" w14:textId="0AC8C921" w:rsidR="005B7A2D" w:rsidRPr="00DB2543" w:rsidRDefault="005B7A2D" w:rsidP="00701B01">
            <w:pPr>
              <w:spacing w:before="60" w:after="60"/>
              <w:jc w:val="left"/>
              <w:rPr>
                <w:sz w:val="26"/>
                <w:szCs w:val="26"/>
              </w:rPr>
            </w:pPr>
          </w:p>
        </w:tc>
      </w:tr>
      <w:tr w:rsidR="005B7A2D" w:rsidRPr="00DB2543" w14:paraId="5BE5581E" w14:textId="77777777" w:rsidTr="00360E09">
        <w:tc>
          <w:tcPr>
            <w:tcW w:w="746" w:type="dxa"/>
            <w:vAlign w:val="center"/>
          </w:tcPr>
          <w:p w14:paraId="1180A3F3"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tcPr>
          <w:p w14:paraId="0F1E568E" w14:textId="7A1DDDAE" w:rsidR="005B7A2D" w:rsidRPr="00DB2543" w:rsidRDefault="005B7A2D" w:rsidP="00701B01">
            <w:pPr>
              <w:spacing w:before="60" w:after="60"/>
              <w:jc w:val="left"/>
              <w:rPr>
                <w:sz w:val="26"/>
                <w:szCs w:val="26"/>
              </w:rPr>
            </w:pPr>
            <w:r w:rsidRPr="00DB2543">
              <w:rPr>
                <w:sz w:val="26"/>
                <w:szCs w:val="26"/>
              </w:rPr>
              <w:t>Cách điện đứng 35kV Linepost + ty rời đường rò ≥ 962,5mm</w:t>
            </w:r>
          </w:p>
        </w:tc>
        <w:tc>
          <w:tcPr>
            <w:tcW w:w="1134" w:type="dxa"/>
            <w:vAlign w:val="center"/>
          </w:tcPr>
          <w:p w14:paraId="19EB3EAF" w14:textId="77777777" w:rsidR="005B7A2D" w:rsidRPr="00DB2543" w:rsidRDefault="005B7A2D" w:rsidP="00701B01">
            <w:pPr>
              <w:spacing w:before="60" w:after="60"/>
              <w:jc w:val="left"/>
              <w:rPr>
                <w:sz w:val="26"/>
                <w:szCs w:val="26"/>
              </w:rPr>
            </w:pPr>
          </w:p>
        </w:tc>
        <w:tc>
          <w:tcPr>
            <w:tcW w:w="1134" w:type="dxa"/>
            <w:vAlign w:val="center"/>
          </w:tcPr>
          <w:p w14:paraId="70D082C8" w14:textId="77777777" w:rsidR="005B7A2D" w:rsidRPr="00DB2543" w:rsidRDefault="005B7A2D" w:rsidP="00701B01">
            <w:pPr>
              <w:spacing w:before="60" w:after="60"/>
              <w:jc w:val="left"/>
              <w:rPr>
                <w:sz w:val="26"/>
                <w:szCs w:val="26"/>
              </w:rPr>
            </w:pPr>
          </w:p>
        </w:tc>
        <w:tc>
          <w:tcPr>
            <w:tcW w:w="1276" w:type="dxa"/>
          </w:tcPr>
          <w:p w14:paraId="0A36303D" w14:textId="77777777" w:rsidR="005B7A2D" w:rsidRPr="00DB2543" w:rsidRDefault="005B7A2D" w:rsidP="00701B01">
            <w:pPr>
              <w:spacing w:before="60" w:after="60"/>
              <w:jc w:val="left"/>
              <w:rPr>
                <w:sz w:val="26"/>
                <w:szCs w:val="26"/>
              </w:rPr>
            </w:pPr>
          </w:p>
        </w:tc>
      </w:tr>
      <w:tr w:rsidR="005B7A2D" w:rsidRPr="00DB2543" w14:paraId="549FDCDE" w14:textId="77777777" w:rsidTr="00360E09">
        <w:tc>
          <w:tcPr>
            <w:tcW w:w="746" w:type="dxa"/>
            <w:vAlign w:val="center"/>
          </w:tcPr>
          <w:p w14:paraId="5962E24E"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tcPr>
          <w:p w14:paraId="4190B316" w14:textId="1CABDB1C" w:rsidR="005B7A2D" w:rsidRPr="00DB2543" w:rsidRDefault="005B7A2D" w:rsidP="00701B01">
            <w:pPr>
              <w:spacing w:before="60" w:after="60"/>
              <w:jc w:val="left"/>
              <w:rPr>
                <w:sz w:val="26"/>
                <w:szCs w:val="26"/>
              </w:rPr>
            </w:pPr>
            <w:r w:rsidRPr="00DB2543">
              <w:rPr>
                <w:sz w:val="26"/>
                <w:szCs w:val="26"/>
              </w:rPr>
              <w:t>Sứ xuyên tường 24kV</w:t>
            </w:r>
          </w:p>
        </w:tc>
        <w:tc>
          <w:tcPr>
            <w:tcW w:w="1134" w:type="dxa"/>
            <w:vAlign w:val="center"/>
          </w:tcPr>
          <w:p w14:paraId="67332A48" w14:textId="77777777" w:rsidR="005B7A2D" w:rsidRPr="00DB2543" w:rsidRDefault="005B7A2D" w:rsidP="00701B01">
            <w:pPr>
              <w:spacing w:before="60" w:after="60"/>
              <w:jc w:val="left"/>
              <w:rPr>
                <w:sz w:val="26"/>
                <w:szCs w:val="26"/>
              </w:rPr>
            </w:pPr>
          </w:p>
        </w:tc>
        <w:tc>
          <w:tcPr>
            <w:tcW w:w="1134" w:type="dxa"/>
            <w:vAlign w:val="center"/>
          </w:tcPr>
          <w:p w14:paraId="30E9FD73" w14:textId="77777777" w:rsidR="005B7A2D" w:rsidRPr="00DB2543" w:rsidRDefault="005B7A2D" w:rsidP="00701B01">
            <w:pPr>
              <w:spacing w:before="60" w:after="60"/>
              <w:jc w:val="left"/>
              <w:rPr>
                <w:sz w:val="26"/>
                <w:szCs w:val="26"/>
              </w:rPr>
            </w:pPr>
          </w:p>
        </w:tc>
        <w:tc>
          <w:tcPr>
            <w:tcW w:w="1276" w:type="dxa"/>
          </w:tcPr>
          <w:p w14:paraId="1BACF0D5" w14:textId="77777777" w:rsidR="005B7A2D" w:rsidRPr="00DB2543" w:rsidRDefault="005B7A2D" w:rsidP="00701B01">
            <w:pPr>
              <w:spacing w:before="60" w:after="60"/>
              <w:jc w:val="left"/>
              <w:rPr>
                <w:sz w:val="26"/>
                <w:szCs w:val="26"/>
              </w:rPr>
            </w:pPr>
          </w:p>
        </w:tc>
      </w:tr>
      <w:tr w:rsidR="005B7A2D" w:rsidRPr="00DB2543" w14:paraId="2306056F" w14:textId="77777777" w:rsidTr="00360E09">
        <w:tc>
          <w:tcPr>
            <w:tcW w:w="746" w:type="dxa"/>
            <w:vAlign w:val="center"/>
          </w:tcPr>
          <w:p w14:paraId="28BEC059"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tcPr>
          <w:p w14:paraId="38E5DE44" w14:textId="5BA1CFF6" w:rsidR="005B7A2D" w:rsidRPr="00DB2543" w:rsidRDefault="005B7A2D" w:rsidP="00701B01">
            <w:pPr>
              <w:spacing w:before="60" w:after="60"/>
              <w:jc w:val="left"/>
              <w:rPr>
                <w:sz w:val="26"/>
                <w:szCs w:val="26"/>
              </w:rPr>
            </w:pPr>
            <w:r w:rsidRPr="00DB2543">
              <w:rPr>
                <w:sz w:val="26"/>
                <w:szCs w:val="26"/>
              </w:rPr>
              <w:t>Đầu cáp ngoài trời 24kV 3x240mm (co nguội)</w:t>
            </w:r>
          </w:p>
        </w:tc>
        <w:tc>
          <w:tcPr>
            <w:tcW w:w="1134" w:type="dxa"/>
            <w:vAlign w:val="center"/>
          </w:tcPr>
          <w:p w14:paraId="658C9890" w14:textId="77777777" w:rsidR="005B7A2D" w:rsidRPr="00DB2543" w:rsidRDefault="005B7A2D" w:rsidP="00701B01">
            <w:pPr>
              <w:spacing w:before="60" w:after="60"/>
              <w:jc w:val="left"/>
              <w:rPr>
                <w:sz w:val="26"/>
                <w:szCs w:val="26"/>
              </w:rPr>
            </w:pPr>
          </w:p>
        </w:tc>
        <w:tc>
          <w:tcPr>
            <w:tcW w:w="1134" w:type="dxa"/>
            <w:vAlign w:val="center"/>
          </w:tcPr>
          <w:p w14:paraId="5DC5BF8D" w14:textId="77777777" w:rsidR="005B7A2D" w:rsidRPr="00DB2543" w:rsidRDefault="005B7A2D" w:rsidP="00701B01">
            <w:pPr>
              <w:spacing w:before="60" w:after="60"/>
              <w:jc w:val="left"/>
              <w:rPr>
                <w:sz w:val="26"/>
                <w:szCs w:val="26"/>
              </w:rPr>
            </w:pPr>
          </w:p>
        </w:tc>
        <w:tc>
          <w:tcPr>
            <w:tcW w:w="1276" w:type="dxa"/>
          </w:tcPr>
          <w:p w14:paraId="06526C01" w14:textId="77777777" w:rsidR="005B7A2D" w:rsidRPr="00DB2543" w:rsidRDefault="005B7A2D" w:rsidP="00701B01">
            <w:pPr>
              <w:spacing w:before="60" w:after="60"/>
              <w:jc w:val="left"/>
              <w:rPr>
                <w:sz w:val="26"/>
                <w:szCs w:val="26"/>
              </w:rPr>
            </w:pPr>
          </w:p>
        </w:tc>
      </w:tr>
      <w:tr w:rsidR="005B7A2D" w:rsidRPr="00DB2543" w14:paraId="7444720F" w14:textId="77777777" w:rsidTr="00360E09">
        <w:tc>
          <w:tcPr>
            <w:tcW w:w="746" w:type="dxa"/>
            <w:vAlign w:val="center"/>
          </w:tcPr>
          <w:p w14:paraId="5AF61BB8"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tcPr>
          <w:p w14:paraId="2E924520" w14:textId="587765C7" w:rsidR="005B7A2D" w:rsidRPr="00DB2543" w:rsidRDefault="005B7A2D" w:rsidP="00701B01">
            <w:pPr>
              <w:spacing w:before="60" w:after="60"/>
              <w:jc w:val="left"/>
              <w:rPr>
                <w:sz w:val="26"/>
                <w:szCs w:val="26"/>
              </w:rPr>
            </w:pPr>
            <w:r w:rsidRPr="00DB2543">
              <w:rPr>
                <w:sz w:val="26"/>
                <w:szCs w:val="26"/>
              </w:rPr>
              <w:t>Cặp cáp nhôm 3 bu lông</w:t>
            </w:r>
          </w:p>
        </w:tc>
        <w:tc>
          <w:tcPr>
            <w:tcW w:w="1134" w:type="dxa"/>
            <w:vAlign w:val="center"/>
          </w:tcPr>
          <w:p w14:paraId="3C72A9F4" w14:textId="77777777" w:rsidR="005B7A2D" w:rsidRPr="00DB2543" w:rsidRDefault="005B7A2D" w:rsidP="00701B01">
            <w:pPr>
              <w:spacing w:before="60" w:after="60"/>
              <w:jc w:val="left"/>
              <w:rPr>
                <w:sz w:val="26"/>
                <w:szCs w:val="26"/>
              </w:rPr>
            </w:pPr>
          </w:p>
        </w:tc>
        <w:tc>
          <w:tcPr>
            <w:tcW w:w="1134" w:type="dxa"/>
            <w:vAlign w:val="center"/>
          </w:tcPr>
          <w:p w14:paraId="15EEBA81" w14:textId="77777777" w:rsidR="005B7A2D" w:rsidRPr="00DB2543" w:rsidRDefault="005B7A2D" w:rsidP="00701B01">
            <w:pPr>
              <w:spacing w:before="60" w:after="60"/>
              <w:jc w:val="left"/>
              <w:rPr>
                <w:sz w:val="26"/>
                <w:szCs w:val="26"/>
              </w:rPr>
            </w:pPr>
          </w:p>
        </w:tc>
        <w:tc>
          <w:tcPr>
            <w:tcW w:w="1276" w:type="dxa"/>
          </w:tcPr>
          <w:p w14:paraId="02759792" w14:textId="77777777" w:rsidR="005B7A2D" w:rsidRPr="00DB2543" w:rsidRDefault="005B7A2D" w:rsidP="00701B01">
            <w:pPr>
              <w:spacing w:before="60" w:after="60"/>
              <w:jc w:val="left"/>
              <w:rPr>
                <w:sz w:val="26"/>
                <w:szCs w:val="26"/>
              </w:rPr>
            </w:pPr>
          </w:p>
        </w:tc>
      </w:tr>
      <w:tr w:rsidR="005B7A2D" w:rsidRPr="00DB2543" w14:paraId="322E4D38" w14:textId="77777777" w:rsidTr="00360E09">
        <w:tc>
          <w:tcPr>
            <w:tcW w:w="746" w:type="dxa"/>
            <w:vAlign w:val="center"/>
          </w:tcPr>
          <w:p w14:paraId="00D8A83C"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tcPr>
          <w:p w14:paraId="12BAB6E1" w14:textId="1DF40AFB" w:rsidR="005B7A2D" w:rsidRPr="00DB2543" w:rsidRDefault="005B7A2D" w:rsidP="00701B01">
            <w:pPr>
              <w:spacing w:before="60" w:after="60"/>
              <w:jc w:val="left"/>
              <w:rPr>
                <w:sz w:val="26"/>
                <w:szCs w:val="26"/>
              </w:rPr>
            </w:pPr>
            <w:r w:rsidRPr="00DB2543">
              <w:rPr>
                <w:sz w:val="26"/>
                <w:szCs w:val="26"/>
              </w:rPr>
              <w:t>Đầu cốt các loại</w:t>
            </w:r>
          </w:p>
        </w:tc>
        <w:tc>
          <w:tcPr>
            <w:tcW w:w="1134" w:type="dxa"/>
            <w:vAlign w:val="center"/>
          </w:tcPr>
          <w:p w14:paraId="2006883E" w14:textId="77777777" w:rsidR="005B7A2D" w:rsidRPr="00DB2543" w:rsidRDefault="005B7A2D" w:rsidP="00701B01">
            <w:pPr>
              <w:spacing w:before="60" w:after="60"/>
              <w:jc w:val="left"/>
              <w:rPr>
                <w:sz w:val="26"/>
                <w:szCs w:val="26"/>
              </w:rPr>
            </w:pPr>
          </w:p>
        </w:tc>
        <w:tc>
          <w:tcPr>
            <w:tcW w:w="1134" w:type="dxa"/>
            <w:vAlign w:val="center"/>
          </w:tcPr>
          <w:p w14:paraId="35A581D6" w14:textId="77777777" w:rsidR="005B7A2D" w:rsidRPr="00DB2543" w:rsidRDefault="005B7A2D" w:rsidP="00701B01">
            <w:pPr>
              <w:spacing w:before="60" w:after="60"/>
              <w:jc w:val="left"/>
              <w:rPr>
                <w:sz w:val="26"/>
                <w:szCs w:val="26"/>
              </w:rPr>
            </w:pPr>
          </w:p>
        </w:tc>
        <w:tc>
          <w:tcPr>
            <w:tcW w:w="1276" w:type="dxa"/>
          </w:tcPr>
          <w:p w14:paraId="2972BFA1" w14:textId="77777777" w:rsidR="005B7A2D" w:rsidRPr="00DB2543" w:rsidRDefault="005B7A2D" w:rsidP="00701B01">
            <w:pPr>
              <w:spacing w:before="60" w:after="60"/>
              <w:jc w:val="left"/>
              <w:rPr>
                <w:sz w:val="26"/>
                <w:szCs w:val="26"/>
              </w:rPr>
            </w:pPr>
          </w:p>
        </w:tc>
      </w:tr>
      <w:tr w:rsidR="005B7A2D" w:rsidRPr="00DB2543" w14:paraId="0A35F136" w14:textId="77777777" w:rsidTr="00360E09">
        <w:tc>
          <w:tcPr>
            <w:tcW w:w="746" w:type="dxa"/>
            <w:vAlign w:val="center"/>
          </w:tcPr>
          <w:p w14:paraId="294F1416"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59C24C4F" w14:textId="7CE589F0" w:rsidR="005B7A2D" w:rsidRPr="00DB2543" w:rsidRDefault="005B7A2D" w:rsidP="00701B01">
            <w:pPr>
              <w:spacing w:before="60" w:after="60"/>
              <w:jc w:val="left"/>
              <w:rPr>
                <w:sz w:val="26"/>
                <w:szCs w:val="26"/>
              </w:rPr>
            </w:pPr>
            <w:r w:rsidRPr="00DB2543">
              <w:rPr>
                <w:sz w:val="26"/>
                <w:szCs w:val="26"/>
              </w:rPr>
              <w:t xml:space="preserve">Xà, , Giá đỡ, Chụp ngọn cột, Phụ kiện, dây leo tiếp địa, tiếp địa các loại </w:t>
            </w:r>
          </w:p>
        </w:tc>
        <w:tc>
          <w:tcPr>
            <w:tcW w:w="1134" w:type="dxa"/>
            <w:vAlign w:val="center"/>
          </w:tcPr>
          <w:p w14:paraId="0DF65502" w14:textId="77777777" w:rsidR="005B7A2D" w:rsidRPr="00DB2543" w:rsidRDefault="005B7A2D" w:rsidP="00701B01">
            <w:pPr>
              <w:spacing w:before="60" w:after="60"/>
              <w:jc w:val="left"/>
              <w:rPr>
                <w:sz w:val="26"/>
                <w:szCs w:val="26"/>
              </w:rPr>
            </w:pPr>
            <w:r w:rsidRPr="00DB2543">
              <w:rPr>
                <w:sz w:val="26"/>
                <w:szCs w:val="26"/>
              </w:rPr>
              <w:t> </w:t>
            </w:r>
          </w:p>
        </w:tc>
        <w:tc>
          <w:tcPr>
            <w:tcW w:w="1134" w:type="dxa"/>
            <w:vAlign w:val="center"/>
          </w:tcPr>
          <w:p w14:paraId="3E27ED31" w14:textId="77777777" w:rsidR="005B7A2D" w:rsidRPr="00DB2543" w:rsidRDefault="005B7A2D" w:rsidP="00701B01">
            <w:pPr>
              <w:spacing w:before="60" w:after="60"/>
              <w:jc w:val="left"/>
              <w:rPr>
                <w:sz w:val="26"/>
                <w:szCs w:val="26"/>
              </w:rPr>
            </w:pPr>
            <w:r w:rsidRPr="00DB2543">
              <w:rPr>
                <w:sz w:val="26"/>
                <w:szCs w:val="26"/>
              </w:rPr>
              <w:t> </w:t>
            </w:r>
          </w:p>
        </w:tc>
        <w:tc>
          <w:tcPr>
            <w:tcW w:w="1276" w:type="dxa"/>
          </w:tcPr>
          <w:p w14:paraId="1CC344DF" w14:textId="77777777" w:rsidR="005B7A2D" w:rsidRPr="00DB2543" w:rsidRDefault="005B7A2D" w:rsidP="00701B01">
            <w:pPr>
              <w:spacing w:before="60" w:after="60"/>
              <w:jc w:val="left"/>
              <w:rPr>
                <w:sz w:val="26"/>
                <w:szCs w:val="26"/>
              </w:rPr>
            </w:pPr>
          </w:p>
        </w:tc>
      </w:tr>
      <w:tr w:rsidR="005B7A2D" w:rsidRPr="00DB2543" w14:paraId="7C46E5C7" w14:textId="77777777" w:rsidTr="00360E09">
        <w:tc>
          <w:tcPr>
            <w:tcW w:w="746" w:type="dxa"/>
            <w:vAlign w:val="center"/>
          </w:tcPr>
          <w:p w14:paraId="5273620F"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2F85B131" w14:textId="77777777" w:rsidR="005B7A2D" w:rsidRPr="00DB2543" w:rsidRDefault="005B7A2D" w:rsidP="00701B01">
            <w:pPr>
              <w:spacing w:before="60" w:after="60"/>
              <w:jc w:val="left"/>
              <w:rPr>
                <w:sz w:val="26"/>
                <w:szCs w:val="26"/>
              </w:rPr>
            </w:pPr>
            <w:r w:rsidRPr="00DB2543">
              <w:rPr>
                <w:sz w:val="26"/>
                <w:szCs w:val="26"/>
              </w:rPr>
              <w:t>Đơn vị mạ thép nhúng nóng</w:t>
            </w:r>
          </w:p>
        </w:tc>
        <w:tc>
          <w:tcPr>
            <w:tcW w:w="1134" w:type="dxa"/>
            <w:vAlign w:val="center"/>
          </w:tcPr>
          <w:p w14:paraId="36EB732D" w14:textId="77777777" w:rsidR="005B7A2D" w:rsidRPr="00DB2543" w:rsidRDefault="005B7A2D" w:rsidP="00701B01">
            <w:pPr>
              <w:spacing w:before="60" w:after="60"/>
              <w:jc w:val="left"/>
              <w:rPr>
                <w:sz w:val="26"/>
                <w:szCs w:val="26"/>
              </w:rPr>
            </w:pPr>
            <w:r w:rsidRPr="00DB2543">
              <w:rPr>
                <w:sz w:val="26"/>
                <w:szCs w:val="26"/>
              </w:rPr>
              <w:t> </w:t>
            </w:r>
          </w:p>
        </w:tc>
        <w:tc>
          <w:tcPr>
            <w:tcW w:w="1134" w:type="dxa"/>
            <w:vAlign w:val="center"/>
          </w:tcPr>
          <w:p w14:paraId="01AE5F0A" w14:textId="77777777" w:rsidR="005B7A2D" w:rsidRPr="00DB2543" w:rsidRDefault="005B7A2D" w:rsidP="00701B01">
            <w:pPr>
              <w:spacing w:before="60" w:after="60"/>
              <w:jc w:val="left"/>
              <w:rPr>
                <w:sz w:val="26"/>
                <w:szCs w:val="26"/>
              </w:rPr>
            </w:pPr>
            <w:r w:rsidRPr="00DB2543">
              <w:rPr>
                <w:sz w:val="26"/>
                <w:szCs w:val="26"/>
              </w:rPr>
              <w:t> </w:t>
            </w:r>
          </w:p>
        </w:tc>
        <w:tc>
          <w:tcPr>
            <w:tcW w:w="1276" w:type="dxa"/>
          </w:tcPr>
          <w:p w14:paraId="1980C65F" w14:textId="77777777" w:rsidR="005B7A2D" w:rsidRPr="00DB2543" w:rsidRDefault="005B7A2D" w:rsidP="00701B01">
            <w:pPr>
              <w:spacing w:before="60" w:after="60"/>
              <w:jc w:val="left"/>
              <w:rPr>
                <w:sz w:val="26"/>
                <w:szCs w:val="26"/>
              </w:rPr>
            </w:pPr>
          </w:p>
        </w:tc>
      </w:tr>
      <w:tr w:rsidR="005B7A2D" w:rsidRPr="00DB2543" w14:paraId="43A724CF" w14:textId="77777777" w:rsidTr="00360E09">
        <w:tc>
          <w:tcPr>
            <w:tcW w:w="746" w:type="dxa"/>
            <w:vAlign w:val="center"/>
          </w:tcPr>
          <w:p w14:paraId="2D541425"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0D95A16B" w14:textId="0C52ABAB" w:rsidR="005B7A2D" w:rsidRPr="00DB2543" w:rsidRDefault="005B7A2D" w:rsidP="00701B01">
            <w:pPr>
              <w:spacing w:before="60" w:after="60"/>
              <w:jc w:val="left"/>
              <w:rPr>
                <w:sz w:val="26"/>
                <w:szCs w:val="26"/>
              </w:rPr>
            </w:pPr>
            <w:r w:rsidRPr="00DB2543">
              <w:rPr>
                <w:sz w:val="26"/>
                <w:szCs w:val="26"/>
              </w:rPr>
              <w:t>Dây đai, khóa đai</w:t>
            </w:r>
          </w:p>
        </w:tc>
        <w:tc>
          <w:tcPr>
            <w:tcW w:w="1134" w:type="dxa"/>
            <w:vAlign w:val="center"/>
          </w:tcPr>
          <w:p w14:paraId="405E2E68" w14:textId="77777777" w:rsidR="005B7A2D" w:rsidRPr="00DB2543" w:rsidRDefault="005B7A2D" w:rsidP="00701B01">
            <w:pPr>
              <w:spacing w:before="60" w:after="60"/>
              <w:jc w:val="left"/>
              <w:rPr>
                <w:sz w:val="26"/>
                <w:szCs w:val="26"/>
              </w:rPr>
            </w:pPr>
          </w:p>
        </w:tc>
        <w:tc>
          <w:tcPr>
            <w:tcW w:w="1134" w:type="dxa"/>
            <w:vAlign w:val="center"/>
          </w:tcPr>
          <w:p w14:paraId="78272FE2" w14:textId="77777777" w:rsidR="005B7A2D" w:rsidRPr="00DB2543" w:rsidRDefault="005B7A2D" w:rsidP="00701B01">
            <w:pPr>
              <w:spacing w:before="60" w:after="60"/>
              <w:jc w:val="left"/>
              <w:rPr>
                <w:sz w:val="26"/>
                <w:szCs w:val="26"/>
              </w:rPr>
            </w:pPr>
          </w:p>
        </w:tc>
        <w:tc>
          <w:tcPr>
            <w:tcW w:w="1276" w:type="dxa"/>
          </w:tcPr>
          <w:p w14:paraId="1264E4B8" w14:textId="53D89C9A" w:rsidR="005B7A2D" w:rsidRPr="00DB2543" w:rsidRDefault="005B7A2D" w:rsidP="00701B01">
            <w:pPr>
              <w:spacing w:before="60" w:after="60"/>
              <w:jc w:val="left"/>
              <w:rPr>
                <w:sz w:val="26"/>
                <w:szCs w:val="26"/>
              </w:rPr>
            </w:pPr>
          </w:p>
        </w:tc>
      </w:tr>
      <w:tr w:rsidR="005464E6" w:rsidRPr="00DB2543" w14:paraId="373AA152" w14:textId="77777777" w:rsidTr="00360E09">
        <w:tc>
          <w:tcPr>
            <w:tcW w:w="746" w:type="dxa"/>
            <w:vAlign w:val="center"/>
          </w:tcPr>
          <w:p w14:paraId="588D6C2A" w14:textId="77777777" w:rsidR="005464E6" w:rsidRPr="00DB2543" w:rsidRDefault="005464E6" w:rsidP="00701B01">
            <w:pPr>
              <w:pStyle w:val="ListParagraph"/>
              <w:numPr>
                <w:ilvl w:val="0"/>
                <w:numId w:val="9"/>
              </w:numPr>
              <w:spacing w:before="60" w:after="60"/>
              <w:contextualSpacing w:val="0"/>
              <w:jc w:val="center"/>
              <w:rPr>
                <w:sz w:val="26"/>
                <w:szCs w:val="26"/>
              </w:rPr>
            </w:pPr>
          </w:p>
        </w:tc>
        <w:tc>
          <w:tcPr>
            <w:tcW w:w="8042" w:type="dxa"/>
            <w:vAlign w:val="center"/>
          </w:tcPr>
          <w:p w14:paraId="447B67D5" w14:textId="3A185033" w:rsidR="005464E6" w:rsidRPr="00DB2543" w:rsidRDefault="005464E6" w:rsidP="00701B01">
            <w:pPr>
              <w:spacing w:before="60" w:after="60"/>
              <w:jc w:val="left"/>
              <w:rPr>
                <w:sz w:val="26"/>
                <w:szCs w:val="26"/>
              </w:rPr>
            </w:pPr>
            <w:r w:rsidRPr="00DB2543">
              <w:rPr>
                <w:sz w:val="26"/>
                <w:szCs w:val="26"/>
              </w:rPr>
              <w:t>Cột bê tông ly tâm</w:t>
            </w:r>
          </w:p>
        </w:tc>
        <w:tc>
          <w:tcPr>
            <w:tcW w:w="1134" w:type="dxa"/>
            <w:vAlign w:val="center"/>
          </w:tcPr>
          <w:p w14:paraId="4D4B261A" w14:textId="77777777" w:rsidR="005464E6" w:rsidRPr="00DB2543" w:rsidRDefault="005464E6" w:rsidP="00701B01">
            <w:pPr>
              <w:spacing w:before="60" w:after="60"/>
              <w:jc w:val="left"/>
              <w:rPr>
                <w:sz w:val="26"/>
                <w:szCs w:val="26"/>
              </w:rPr>
            </w:pPr>
          </w:p>
        </w:tc>
        <w:tc>
          <w:tcPr>
            <w:tcW w:w="1134" w:type="dxa"/>
            <w:vAlign w:val="center"/>
          </w:tcPr>
          <w:p w14:paraId="57019779" w14:textId="77777777" w:rsidR="005464E6" w:rsidRPr="00DB2543" w:rsidRDefault="005464E6" w:rsidP="00701B01">
            <w:pPr>
              <w:spacing w:before="60" w:after="60"/>
              <w:jc w:val="left"/>
              <w:rPr>
                <w:sz w:val="26"/>
                <w:szCs w:val="26"/>
              </w:rPr>
            </w:pPr>
          </w:p>
        </w:tc>
        <w:tc>
          <w:tcPr>
            <w:tcW w:w="1276" w:type="dxa"/>
          </w:tcPr>
          <w:p w14:paraId="731CE99A" w14:textId="77777777" w:rsidR="005464E6" w:rsidRPr="00DB2543" w:rsidRDefault="005464E6" w:rsidP="00701B01">
            <w:pPr>
              <w:spacing w:before="60" w:after="60"/>
              <w:jc w:val="left"/>
              <w:rPr>
                <w:sz w:val="26"/>
                <w:szCs w:val="26"/>
              </w:rPr>
            </w:pPr>
          </w:p>
        </w:tc>
      </w:tr>
      <w:tr w:rsidR="005B7A2D" w:rsidRPr="00DB2543" w14:paraId="4A938143" w14:textId="77777777" w:rsidTr="00360E09">
        <w:tc>
          <w:tcPr>
            <w:tcW w:w="746" w:type="dxa"/>
            <w:vAlign w:val="center"/>
          </w:tcPr>
          <w:p w14:paraId="0571DBA0"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7C032F69" w14:textId="015AA0F9" w:rsidR="005B7A2D" w:rsidRPr="00DB2543" w:rsidRDefault="005B7A2D" w:rsidP="00701B01">
            <w:pPr>
              <w:spacing w:before="60" w:after="60"/>
              <w:jc w:val="left"/>
              <w:rPr>
                <w:sz w:val="26"/>
                <w:szCs w:val="26"/>
              </w:rPr>
            </w:pPr>
            <w:r w:rsidRPr="00DB2543">
              <w:rPr>
                <w:sz w:val="26"/>
                <w:szCs w:val="26"/>
              </w:rPr>
              <w:t>Giáp níu dây bọc</w:t>
            </w:r>
          </w:p>
        </w:tc>
        <w:tc>
          <w:tcPr>
            <w:tcW w:w="1134" w:type="dxa"/>
            <w:vAlign w:val="center"/>
          </w:tcPr>
          <w:p w14:paraId="213EC861" w14:textId="77777777" w:rsidR="005B7A2D" w:rsidRPr="00DB2543" w:rsidRDefault="005B7A2D" w:rsidP="00701B01">
            <w:pPr>
              <w:spacing w:before="60" w:after="60"/>
              <w:jc w:val="left"/>
              <w:rPr>
                <w:sz w:val="26"/>
                <w:szCs w:val="26"/>
              </w:rPr>
            </w:pPr>
          </w:p>
        </w:tc>
        <w:tc>
          <w:tcPr>
            <w:tcW w:w="1134" w:type="dxa"/>
            <w:vAlign w:val="center"/>
          </w:tcPr>
          <w:p w14:paraId="009A072F" w14:textId="77777777" w:rsidR="005B7A2D" w:rsidRPr="00DB2543" w:rsidRDefault="005B7A2D" w:rsidP="00701B01">
            <w:pPr>
              <w:spacing w:before="60" w:after="60"/>
              <w:jc w:val="left"/>
              <w:rPr>
                <w:sz w:val="26"/>
                <w:szCs w:val="26"/>
              </w:rPr>
            </w:pPr>
          </w:p>
        </w:tc>
        <w:tc>
          <w:tcPr>
            <w:tcW w:w="1276" w:type="dxa"/>
          </w:tcPr>
          <w:p w14:paraId="301256AA" w14:textId="77777777" w:rsidR="005B7A2D" w:rsidRPr="00DB2543" w:rsidRDefault="005B7A2D" w:rsidP="00701B01">
            <w:pPr>
              <w:spacing w:before="60" w:after="60"/>
              <w:jc w:val="left"/>
              <w:rPr>
                <w:sz w:val="26"/>
                <w:szCs w:val="26"/>
              </w:rPr>
            </w:pPr>
          </w:p>
        </w:tc>
      </w:tr>
      <w:tr w:rsidR="005B7A2D" w:rsidRPr="00DB2543" w14:paraId="716707A6" w14:textId="77777777" w:rsidTr="00360E09">
        <w:tc>
          <w:tcPr>
            <w:tcW w:w="746" w:type="dxa"/>
            <w:vAlign w:val="center"/>
          </w:tcPr>
          <w:p w14:paraId="0BCA9A8C"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76979458" w14:textId="30CE1C8F" w:rsidR="005B7A2D" w:rsidRPr="00DB2543" w:rsidRDefault="005B7A2D" w:rsidP="00701B01">
            <w:pPr>
              <w:spacing w:before="60" w:after="60"/>
              <w:jc w:val="left"/>
              <w:rPr>
                <w:sz w:val="26"/>
                <w:szCs w:val="26"/>
              </w:rPr>
            </w:pPr>
            <w:r w:rsidRPr="00DB2543">
              <w:rPr>
                <w:sz w:val="26"/>
                <w:szCs w:val="26"/>
              </w:rPr>
              <w:t>Khóa néo kiểu ép</w:t>
            </w:r>
          </w:p>
        </w:tc>
        <w:tc>
          <w:tcPr>
            <w:tcW w:w="1134" w:type="dxa"/>
            <w:vAlign w:val="center"/>
          </w:tcPr>
          <w:p w14:paraId="3022E99C" w14:textId="77777777" w:rsidR="005B7A2D" w:rsidRPr="00DB2543" w:rsidRDefault="005B7A2D" w:rsidP="00701B01">
            <w:pPr>
              <w:spacing w:before="60" w:after="60"/>
              <w:jc w:val="left"/>
              <w:rPr>
                <w:sz w:val="26"/>
                <w:szCs w:val="26"/>
              </w:rPr>
            </w:pPr>
          </w:p>
        </w:tc>
        <w:tc>
          <w:tcPr>
            <w:tcW w:w="1134" w:type="dxa"/>
            <w:vAlign w:val="center"/>
          </w:tcPr>
          <w:p w14:paraId="4668C00A" w14:textId="77777777" w:rsidR="005B7A2D" w:rsidRPr="00DB2543" w:rsidRDefault="005B7A2D" w:rsidP="00701B01">
            <w:pPr>
              <w:spacing w:before="60" w:after="60"/>
              <w:jc w:val="left"/>
              <w:rPr>
                <w:sz w:val="26"/>
                <w:szCs w:val="26"/>
              </w:rPr>
            </w:pPr>
          </w:p>
        </w:tc>
        <w:tc>
          <w:tcPr>
            <w:tcW w:w="1276" w:type="dxa"/>
          </w:tcPr>
          <w:p w14:paraId="3B9C2C94" w14:textId="77777777" w:rsidR="005B7A2D" w:rsidRPr="00DB2543" w:rsidRDefault="005B7A2D" w:rsidP="00701B01">
            <w:pPr>
              <w:spacing w:before="60" w:after="60"/>
              <w:jc w:val="left"/>
              <w:rPr>
                <w:sz w:val="26"/>
                <w:szCs w:val="26"/>
              </w:rPr>
            </w:pPr>
          </w:p>
        </w:tc>
      </w:tr>
      <w:tr w:rsidR="005B7A2D" w:rsidRPr="00DB2543" w14:paraId="688C78E4" w14:textId="77777777" w:rsidTr="00360E09">
        <w:tc>
          <w:tcPr>
            <w:tcW w:w="746" w:type="dxa"/>
            <w:vAlign w:val="center"/>
          </w:tcPr>
          <w:p w14:paraId="221310C5"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50772BCF" w14:textId="2C7D123A" w:rsidR="005B7A2D" w:rsidRPr="00DB2543" w:rsidRDefault="005B7A2D" w:rsidP="00701B01">
            <w:pPr>
              <w:spacing w:before="60" w:after="60"/>
              <w:jc w:val="left"/>
              <w:rPr>
                <w:sz w:val="26"/>
                <w:szCs w:val="26"/>
              </w:rPr>
            </w:pPr>
            <w:r w:rsidRPr="00DB2543">
              <w:rPr>
                <w:sz w:val="26"/>
                <w:szCs w:val="26"/>
              </w:rPr>
              <w:t>Khóa tủ treo đồng</w:t>
            </w:r>
          </w:p>
        </w:tc>
        <w:tc>
          <w:tcPr>
            <w:tcW w:w="1134" w:type="dxa"/>
            <w:vAlign w:val="center"/>
          </w:tcPr>
          <w:p w14:paraId="06D880AA" w14:textId="77777777" w:rsidR="005B7A2D" w:rsidRPr="00DB2543" w:rsidRDefault="005B7A2D" w:rsidP="00701B01">
            <w:pPr>
              <w:spacing w:before="60" w:after="60"/>
              <w:jc w:val="left"/>
              <w:rPr>
                <w:sz w:val="26"/>
                <w:szCs w:val="26"/>
              </w:rPr>
            </w:pPr>
          </w:p>
        </w:tc>
        <w:tc>
          <w:tcPr>
            <w:tcW w:w="1134" w:type="dxa"/>
            <w:vAlign w:val="center"/>
          </w:tcPr>
          <w:p w14:paraId="3ACCB2C7" w14:textId="77777777" w:rsidR="005B7A2D" w:rsidRPr="00DB2543" w:rsidRDefault="005B7A2D" w:rsidP="00701B01">
            <w:pPr>
              <w:spacing w:before="60" w:after="60"/>
              <w:jc w:val="left"/>
              <w:rPr>
                <w:sz w:val="26"/>
                <w:szCs w:val="26"/>
              </w:rPr>
            </w:pPr>
          </w:p>
        </w:tc>
        <w:tc>
          <w:tcPr>
            <w:tcW w:w="1276" w:type="dxa"/>
          </w:tcPr>
          <w:p w14:paraId="59F35EE6" w14:textId="77777777" w:rsidR="005B7A2D" w:rsidRPr="00DB2543" w:rsidRDefault="005B7A2D" w:rsidP="00701B01">
            <w:pPr>
              <w:spacing w:before="60" w:after="60"/>
              <w:jc w:val="left"/>
              <w:rPr>
                <w:sz w:val="26"/>
                <w:szCs w:val="26"/>
              </w:rPr>
            </w:pPr>
          </w:p>
        </w:tc>
      </w:tr>
      <w:tr w:rsidR="005B7A2D" w:rsidRPr="00DB2543" w14:paraId="45C57B55" w14:textId="77777777" w:rsidTr="00360E09">
        <w:tc>
          <w:tcPr>
            <w:tcW w:w="746" w:type="dxa"/>
            <w:vAlign w:val="center"/>
          </w:tcPr>
          <w:p w14:paraId="41F75F84" w14:textId="18D6928B"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4A1825FE" w14:textId="4B11F1E0" w:rsidR="005B7A2D" w:rsidRPr="00DB2543" w:rsidRDefault="005B7A2D" w:rsidP="00701B01">
            <w:pPr>
              <w:spacing w:before="60" w:after="60"/>
              <w:jc w:val="left"/>
              <w:rPr>
                <w:sz w:val="26"/>
                <w:szCs w:val="26"/>
              </w:rPr>
            </w:pPr>
            <w:r w:rsidRPr="00DB2543">
              <w:rPr>
                <w:sz w:val="26"/>
                <w:szCs w:val="26"/>
              </w:rPr>
              <w:t>Ống HDPE</w:t>
            </w:r>
          </w:p>
        </w:tc>
        <w:tc>
          <w:tcPr>
            <w:tcW w:w="1134" w:type="dxa"/>
            <w:vAlign w:val="center"/>
          </w:tcPr>
          <w:p w14:paraId="1B764F5A" w14:textId="77777777" w:rsidR="005B7A2D" w:rsidRPr="00DB2543" w:rsidRDefault="005B7A2D" w:rsidP="00701B01">
            <w:pPr>
              <w:spacing w:before="60" w:after="60"/>
              <w:jc w:val="left"/>
              <w:rPr>
                <w:sz w:val="26"/>
                <w:szCs w:val="26"/>
              </w:rPr>
            </w:pPr>
          </w:p>
        </w:tc>
        <w:tc>
          <w:tcPr>
            <w:tcW w:w="1134" w:type="dxa"/>
            <w:vAlign w:val="center"/>
          </w:tcPr>
          <w:p w14:paraId="24CEED83" w14:textId="77777777" w:rsidR="005B7A2D" w:rsidRPr="00DB2543" w:rsidRDefault="005B7A2D" w:rsidP="00701B01">
            <w:pPr>
              <w:spacing w:before="60" w:after="60"/>
              <w:jc w:val="left"/>
              <w:rPr>
                <w:sz w:val="26"/>
                <w:szCs w:val="26"/>
              </w:rPr>
            </w:pPr>
          </w:p>
        </w:tc>
        <w:tc>
          <w:tcPr>
            <w:tcW w:w="1276" w:type="dxa"/>
          </w:tcPr>
          <w:p w14:paraId="317A8ECF" w14:textId="77777777" w:rsidR="005B7A2D" w:rsidRPr="00DB2543" w:rsidRDefault="005B7A2D" w:rsidP="00701B01">
            <w:pPr>
              <w:spacing w:before="60" w:after="60"/>
              <w:jc w:val="left"/>
              <w:rPr>
                <w:sz w:val="26"/>
                <w:szCs w:val="26"/>
              </w:rPr>
            </w:pPr>
          </w:p>
        </w:tc>
      </w:tr>
      <w:tr w:rsidR="005B7A2D" w:rsidRPr="00DB2543" w14:paraId="37CB0D21" w14:textId="77777777" w:rsidTr="00360E09">
        <w:tc>
          <w:tcPr>
            <w:tcW w:w="746" w:type="dxa"/>
            <w:vAlign w:val="center"/>
          </w:tcPr>
          <w:p w14:paraId="3E311A11" w14:textId="77777777" w:rsidR="005B7A2D" w:rsidRPr="00DB2543" w:rsidRDefault="005B7A2D" w:rsidP="00701B01">
            <w:pPr>
              <w:pStyle w:val="ListParagraph"/>
              <w:numPr>
                <w:ilvl w:val="0"/>
                <w:numId w:val="9"/>
              </w:numPr>
              <w:spacing w:before="60" w:after="60"/>
              <w:contextualSpacing w:val="0"/>
              <w:jc w:val="center"/>
              <w:rPr>
                <w:sz w:val="26"/>
                <w:szCs w:val="26"/>
              </w:rPr>
            </w:pPr>
          </w:p>
        </w:tc>
        <w:tc>
          <w:tcPr>
            <w:tcW w:w="8042" w:type="dxa"/>
            <w:vAlign w:val="center"/>
          </w:tcPr>
          <w:p w14:paraId="7CC1D90F" w14:textId="285B96A9" w:rsidR="005B7A2D" w:rsidRPr="00DB2543" w:rsidRDefault="005B7A2D" w:rsidP="00701B01">
            <w:pPr>
              <w:spacing w:before="60" w:after="60"/>
              <w:jc w:val="left"/>
              <w:rPr>
                <w:sz w:val="26"/>
                <w:szCs w:val="26"/>
              </w:rPr>
            </w:pPr>
            <w:r w:rsidRPr="00DB2543">
              <w:rPr>
                <w:sz w:val="26"/>
                <w:szCs w:val="26"/>
              </w:rPr>
              <w:t>Dây buộc đầu sứ composite</w:t>
            </w:r>
          </w:p>
        </w:tc>
        <w:tc>
          <w:tcPr>
            <w:tcW w:w="1134" w:type="dxa"/>
            <w:vAlign w:val="center"/>
          </w:tcPr>
          <w:p w14:paraId="33B12151" w14:textId="77777777" w:rsidR="005B7A2D" w:rsidRPr="00DB2543" w:rsidRDefault="005B7A2D" w:rsidP="00701B01">
            <w:pPr>
              <w:spacing w:before="60" w:after="60"/>
              <w:jc w:val="left"/>
              <w:rPr>
                <w:sz w:val="26"/>
                <w:szCs w:val="26"/>
              </w:rPr>
            </w:pPr>
          </w:p>
        </w:tc>
        <w:tc>
          <w:tcPr>
            <w:tcW w:w="1134" w:type="dxa"/>
            <w:vAlign w:val="center"/>
          </w:tcPr>
          <w:p w14:paraId="2D57E67C" w14:textId="77777777" w:rsidR="005B7A2D" w:rsidRPr="00DB2543" w:rsidRDefault="005B7A2D" w:rsidP="00701B01">
            <w:pPr>
              <w:spacing w:before="60" w:after="60"/>
              <w:jc w:val="left"/>
              <w:rPr>
                <w:sz w:val="26"/>
                <w:szCs w:val="26"/>
              </w:rPr>
            </w:pPr>
          </w:p>
        </w:tc>
        <w:tc>
          <w:tcPr>
            <w:tcW w:w="1276" w:type="dxa"/>
          </w:tcPr>
          <w:p w14:paraId="2031F685" w14:textId="77777777" w:rsidR="005B7A2D" w:rsidRPr="00DB2543" w:rsidRDefault="005B7A2D" w:rsidP="00701B01">
            <w:pPr>
              <w:spacing w:before="60" w:after="60"/>
              <w:jc w:val="left"/>
              <w:rPr>
                <w:sz w:val="26"/>
                <w:szCs w:val="26"/>
              </w:rPr>
            </w:pPr>
          </w:p>
        </w:tc>
      </w:tr>
    </w:tbl>
    <w:p w14:paraId="118873E7" w14:textId="77777777" w:rsidR="00E56661" w:rsidRPr="00FF528B" w:rsidRDefault="00C82AE9" w:rsidP="00FF528B">
      <w:pPr>
        <w:widowControl w:val="0"/>
        <w:tabs>
          <w:tab w:val="left" w:pos="450"/>
        </w:tabs>
        <w:spacing w:before="60" w:after="60"/>
        <w:ind w:firstLine="567"/>
        <w:rPr>
          <w:b/>
          <w:bCs/>
          <w:color w:val="EE0000"/>
          <w:sz w:val="26"/>
          <w:szCs w:val="26"/>
          <w:lang w:val="nl-NL"/>
        </w:rPr>
      </w:pPr>
      <w:r w:rsidRPr="00FF528B">
        <w:rPr>
          <w:b/>
          <w:bCs/>
          <w:color w:val="EE0000"/>
          <w:sz w:val="26"/>
          <w:szCs w:val="26"/>
          <w:lang w:val="nl-NL"/>
        </w:rPr>
        <w:t>Ghi chú</w:t>
      </w:r>
      <w:r w:rsidR="00E56661" w:rsidRPr="00FF528B">
        <w:rPr>
          <w:b/>
          <w:bCs/>
          <w:color w:val="EE0000"/>
          <w:sz w:val="26"/>
          <w:szCs w:val="26"/>
          <w:lang w:val="nl-NL"/>
        </w:rPr>
        <w:t>:</w:t>
      </w:r>
    </w:p>
    <w:p w14:paraId="2A7BD98C" w14:textId="77777777" w:rsidR="00C36044" w:rsidRPr="00FF528B" w:rsidRDefault="00C82AE9" w:rsidP="00FF528B">
      <w:pPr>
        <w:widowControl w:val="0"/>
        <w:tabs>
          <w:tab w:val="left" w:pos="450"/>
        </w:tabs>
        <w:spacing w:before="60" w:after="60"/>
        <w:ind w:firstLine="567"/>
        <w:rPr>
          <w:b/>
          <w:color w:val="EE0000"/>
          <w:sz w:val="26"/>
          <w:szCs w:val="26"/>
          <w:lang w:val="pt-BR"/>
        </w:rPr>
      </w:pPr>
      <w:r w:rsidRPr="00FF528B">
        <w:rPr>
          <w:b/>
          <w:bCs/>
          <w:color w:val="EE0000"/>
          <w:sz w:val="26"/>
          <w:szCs w:val="26"/>
          <w:lang w:val="nl-NL"/>
        </w:rPr>
        <w:t xml:space="preserve"> (1)</w:t>
      </w:r>
      <w:r w:rsidRPr="00FF528B">
        <w:rPr>
          <w:b/>
          <w:color w:val="EE0000"/>
          <w:sz w:val="26"/>
          <w:szCs w:val="26"/>
          <w:lang w:val="pt-BR"/>
        </w:rPr>
        <w:t xml:space="preserve"> Ở cột xuất xứ:</w:t>
      </w:r>
    </w:p>
    <w:p w14:paraId="09F8AAF0" w14:textId="33B04785" w:rsidR="00C82AE9" w:rsidRPr="00FF528B" w:rsidRDefault="00C36044" w:rsidP="00FF528B">
      <w:pPr>
        <w:widowControl w:val="0"/>
        <w:tabs>
          <w:tab w:val="left" w:pos="450"/>
        </w:tabs>
        <w:spacing w:before="60" w:after="60"/>
        <w:ind w:firstLine="567"/>
        <w:rPr>
          <w:b/>
          <w:color w:val="EE0000"/>
          <w:sz w:val="26"/>
          <w:szCs w:val="26"/>
          <w:lang w:val="pt-BR"/>
        </w:rPr>
      </w:pPr>
      <w:r w:rsidRPr="00FF528B">
        <w:rPr>
          <w:b/>
          <w:color w:val="EE0000"/>
          <w:sz w:val="26"/>
          <w:szCs w:val="26"/>
          <w:lang w:val="pt-BR"/>
        </w:rPr>
        <w:t>-</w:t>
      </w:r>
      <w:r w:rsidR="00C82AE9" w:rsidRPr="00FF528B">
        <w:rPr>
          <w:b/>
          <w:color w:val="EE0000"/>
          <w:sz w:val="26"/>
          <w:szCs w:val="26"/>
          <w:lang w:val="pt-BR"/>
        </w:rPr>
        <w:t xml:space="preserve"> </w:t>
      </w:r>
      <w:r w:rsidRPr="00FF528B">
        <w:rPr>
          <w:b/>
          <w:color w:val="EE0000"/>
          <w:sz w:val="26"/>
          <w:szCs w:val="26"/>
          <w:lang w:val="pt-BR"/>
        </w:rPr>
        <w:t>N</w:t>
      </w:r>
      <w:r w:rsidR="00C82AE9" w:rsidRPr="00FF528B">
        <w:rPr>
          <w:b/>
          <w:color w:val="EE0000"/>
          <w:sz w:val="26"/>
          <w:szCs w:val="26"/>
          <w:lang w:val="pt-BR"/>
        </w:rPr>
        <w:t xml:space="preserve">hà thầu chỉ cam kết 1 nguồn gốc xuất xứ. Trong trường hợp đề xuất nhiều hơn 1 loại nguồn gốc xuất xứ, nhà thầu phải chỉ rõ </w:t>
      </w:r>
      <w:r w:rsidR="00FF528B" w:rsidRPr="00FF528B">
        <w:rPr>
          <w:b/>
          <w:color w:val="EE0000"/>
          <w:sz w:val="26"/>
          <w:szCs w:val="26"/>
          <w:lang w:val="pt-BR"/>
        </w:rPr>
        <w:t>số lượng cho 1 loại nguồn gốc xuất xứ</w:t>
      </w:r>
      <w:r w:rsidR="00C82AE9" w:rsidRPr="00FF528B">
        <w:rPr>
          <w:b/>
          <w:color w:val="EE0000"/>
          <w:sz w:val="26"/>
          <w:szCs w:val="26"/>
          <w:lang w:val="pt-BR"/>
        </w:rPr>
        <w:t>.</w:t>
      </w:r>
    </w:p>
    <w:p w14:paraId="3B36690E" w14:textId="74AD08FB" w:rsidR="00460A57" w:rsidRPr="00DB2543" w:rsidRDefault="00C82AE9" w:rsidP="00FF528B">
      <w:pPr>
        <w:widowControl w:val="0"/>
        <w:tabs>
          <w:tab w:val="left" w:pos="700"/>
          <w:tab w:val="left" w:pos="1418"/>
        </w:tabs>
        <w:spacing w:before="60" w:after="60"/>
        <w:ind w:firstLine="567"/>
        <w:rPr>
          <w:b/>
          <w:bCs/>
          <w:sz w:val="26"/>
          <w:szCs w:val="26"/>
          <w:lang w:val="nl-NL"/>
        </w:rPr>
      </w:pPr>
      <w:r w:rsidRPr="00FF528B">
        <w:rPr>
          <w:b/>
          <w:bCs/>
          <w:color w:val="EE0000"/>
          <w:sz w:val="26"/>
          <w:szCs w:val="26"/>
          <w:lang w:val="nl-NL"/>
        </w:rPr>
        <w:t>(2): Nhà thầu phải điền đủ thông tin vào cột này.</w:t>
      </w:r>
    </w:p>
    <w:p w14:paraId="2E01300D" w14:textId="00DA6A90" w:rsidR="004B182E" w:rsidRPr="00DB2543" w:rsidRDefault="004B182E" w:rsidP="00701B01">
      <w:pPr>
        <w:widowControl w:val="0"/>
        <w:tabs>
          <w:tab w:val="left" w:pos="450"/>
        </w:tabs>
        <w:spacing w:before="60" w:after="60"/>
        <w:jc w:val="center"/>
        <w:rPr>
          <w:b/>
          <w:bCs/>
          <w:sz w:val="26"/>
          <w:szCs w:val="26"/>
          <w:lang w:val="nl-NL"/>
        </w:rPr>
      </w:pPr>
      <w:r w:rsidRPr="00DB2543">
        <w:rPr>
          <w:b/>
          <w:bCs/>
          <w:sz w:val="26"/>
          <w:szCs w:val="26"/>
          <w:lang w:val="nl-NL"/>
        </w:rPr>
        <w:t xml:space="preserve">Bảng </w:t>
      </w:r>
      <w:r w:rsidR="008F7BAA" w:rsidRPr="00DB2543">
        <w:rPr>
          <w:b/>
          <w:bCs/>
          <w:sz w:val="26"/>
          <w:szCs w:val="26"/>
          <w:lang w:val="nl-NL"/>
        </w:rPr>
        <w:t>0</w:t>
      </w:r>
      <w:r w:rsidRPr="00DB2543">
        <w:rPr>
          <w:b/>
          <w:bCs/>
          <w:sz w:val="26"/>
          <w:szCs w:val="26"/>
          <w:lang w:val="nl-NL"/>
        </w:rPr>
        <w:t>2: Cam kết vật liệu xây dựng</w:t>
      </w:r>
    </w:p>
    <w:tbl>
      <w:tblPr>
        <w:tblW w:w="9214" w:type="dxa"/>
        <w:tblInd w:w="2689" w:type="dxa"/>
        <w:tblLayout w:type="fixed"/>
        <w:tblLook w:val="04A0" w:firstRow="1" w:lastRow="0" w:firstColumn="1" w:lastColumn="0" w:noHBand="0" w:noVBand="1"/>
      </w:tblPr>
      <w:tblGrid>
        <w:gridCol w:w="851"/>
        <w:gridCol w:w="4775"/>
        <w:gridCol w:w="2036"/>
        <w:gridCol w:w="1552"/>
      </w:tblGrid>
      <w:tr w:rsidR="006037DB" w:rsidRPr="00DB2543" w14:paraId="3449DD17" w14:textId="77777777" w:rsidTr="00C36044">
        <w:trPr>
          <w:trHeight w:val="611"/>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6E3DD39B" w14:textId="77777777" w:rsidR="004B182E" w:rsidRPr="00DB2543" w:rsidRDefault="004B182E" w:rsidP="00360E09">
            <w:pPr>
              <w:ind w:left="-107" w:right="-123"/>
              <w:jc w:val="center"/>
              <w:rPr>
                <w:b/>
                <w:bCs/>
                <w:sz w:val="26"/>
                <w:szCs w:val="26"/>
              </w:rPr>
            </w:pPr>
            <w:r w:rsidRPr="00DB2543">
              <w:rPr>
                <w:b/>
                <w:bCs/>
                <w:sz w:val="26"/>
                <w:szCs w:val="26"/>
              </w:rPr>
              <w:t>STT</w:t>
            </w:r>
          </w:p>
        </w:tc>
        <w:tc>
          <w:tcPr>
            <w:tcW w:w="4775" w:type="dxa"/>
            <w:tcBorders>
              <w:top w:val="single" w:sz="4" w:space="0" w:color="auto"/>
              <w:left w:val="nil"/>
              <w:bottom w:val="single" w:sz="4" w:space="0" w:color="auto"/>
              <w:right w:val="single" w:sz="4" w:space="0" w:color="auto"/>
            </w:tcBorders>
            <w:vAlign w:val="center"/>
            <w:hideMark/>
          </w:tcPr>
          <w:p w14:paraId="54EBDE83" w14:textId="77777777" w:rsidR="004B182E" w:rsidRPr="00DB2543" w:rsidRDefault="004B182E" w:rsidP="00360E09">
            <w:pPr>
              <w:jc w:val="center"/>
              <w:rPr>
                <w:b/>
                <w:bCs/>
                <w:sz w:val="26"/>
                <w:szCs w:val="26"/>
              </w:rPr>
            </w:pPr>
            <w:r w:rsidRPr="00DB2543">
              <w:rPr>
                <w:b/>
                <w:bCs/>
                <w:sz w:val="26"/>
                <w:szCs w:val="26"/>
              </w:rPr>
              <w:t>Tên vật liệu xây dựng</w:t>
            </w:r>
          </w:p>
        </w:tc>
        <w:tc>
          <w:tcPr>
            <w:tcW w:w="2036" w:type="dxa"/>
            <w:tcBorders>
              <w:top w:val="single" w:sz="4" w:space="0" w:color="auto"/>
              <w:left w:val="nil"/>
              <w:bottom w:val="single" w:sz="4" w:space="0" w:color="auto"/>
              <w:right w:val="single" w:sz="4" w:space="0" w:color="auto"/>
            </w:tcBorders>
            <w:vAlign w:val="center"/>
            <w:hideMark/>
          </w:tcPr>
          <w:p w14:paraId="77C43582" w14:textId="77777777" w:rsidR="004B182E" w:rsidRPr="00DB2543" w:rsidRDefault="004B182E" w:rsidP="00360E09">
            <w:pPr>
              <w:jc w:val="center"/>
              <w:rPr>
                <w:b/>
                <w:bCs/>
                <w:sz w:val="26"/>
                <w:szCs w:val="26"/>
              </w:rPr>
            </w:pPr>
            <w:r w:rsidRPr="00DB2543">
              <w:rPr>
                <w:b/>
                <w:bCs/>
                <w:sz w:val="26"/>
                <w:szCs w:val="26"/>
              </w:rPr>
              <w:t>Nhà sản xuất</w:t>
            </w:r>
          </w:p>
        </w:tc>
        <w:tc>
          <w:tcPr>
            <w:tcW w:w="1552" w:type="dxa"/>
            <w:tcBorders>
              <w:top w:val="single" w:sz="4" w:space="0" w:color="auto"/>
              <w:left w:val="nil"/>
              <w:bottom w:val="single" w:sz="4" w:space="0" w:color="auto"/>
              <w:right w:val="single" w:sz="4" w:space="0" w:color="auto"/>
            </w:tcBorders>
            <w:vAlign w:val="center"/>
            <w:hideMark/>
          </w:tcPr>
          <w:p w14:paraId="3D45A7F9" w14:textId="77777777" w:rsidR="004B182E" w:rsidRPr="00DB2543" w:rsidRDefault="004B182E" w:rsidP="00360E09">
            <w:pPr>
              <w:jc w:val="center"/>
              <w:rPr>
                <w:b/>
                <w:bCs/>
                <w:sz w:val="26"/>
                <w:szCs w:val="26"/>
              </w:rPr>
            </w:pPr>
            <w:r w:rsidRPr="00DB2543">
              <w:rPr>
                <w:b/>
                <w:bCs/>
                <w:sz w:val="26"/>
                <w:szCs w:val="26"/>
              </w:rPr>
              <w:t>Xuất xứ</w:t>
            </w:r>
          </w:p>
        </w:tc>
      </w:tr>
      <w:tr w:rsidR="006037DB" w:rsidRPr="00DB2543" w14:paraId="2D8D6AA3" w14:textId="77777777" w:rsidTr="00C36044">
        <w:trPr>
          <w:trHeight w:val="330"/>
        </w:trPr>
        <w:tc>
          <w:tcPr>
            <w:tcW w:w="851" w:type="dxa"/>
            <w:tcBorders>
              <w:top w:val="nil"/>
              <w:left w:val="single" w:sz="4" w:space="0" w:color="auto"/>
              <w:bottom w:val="single" w:sz="4" w:space="0" w:color="auto"/>
              <w:right w:val="single" w:sz="4" w:space="0" w:color="auto"/>
            </w:tcBorders>
            <w:vAlign w:val="center"/>
          </w:tcPr>
          <w:p w14:paraId="10B388D6" w14:textId="77777777" w:rsidR="004B182E" w:rsidRPr="00DB2543" w:rsidRDefault="004B182E" w:rsidP="00360E09">
            <w:pPr>
              <w:numPr>
                <w:ilvl w:val="0"/>
                <w:numId w:val="10"/>
              </w:numPr>
              <w:ind w:right="-821" w:hanging="720"/>
              <w:jc w:val="center"/>
              <w:rPr>
                <w:sz w:val="26"/>
                <w:szCs w:val="26"/>
              </w:rPr>
            </w:pPr>
            <w:r w:rsidRPr="00DB2543">
              <w:rPr>
                <w:sz w:val="26"/>
                <w:szCs w:val="26"/>
              </w:rPr>
              <w:t>1</w:t>
            </w:r>
          </w:p>
        </w:tc>
        <w:tc>
          <w:tcPr>
            <w:tcW w:w="4775" w:type="dxa"/>
            <w:tcBorders>
              <w:top w:val="nil"/>
              <w:left w:val="nil"/>
              <w:bottom w:val="single" w:sz="4" w:space="0" w:color="auto"/>
              <w:right w:val="single" w:sz="4" w:space="0" w:color="auto"/>
            </w:tcBorders>
            <w:vAlign w:val="center"/>
            <w:hideMark/>
          </w:tcPr>
          <w:p w14:paraId="5295262D" w14:textId="77777777" w:rsidR="004B182E" w:rsidRPr="00DB2543" w:rsidRDefault="004B182E" w:rsidP="00360E09">
            <w:pPr>
              <w:jc w:val="left"/>
              <w:rPr>
                <w:sz w:val="26"/>
                <w:szCs w:val="26"/>
              </w:rPr>
            </w:pPr>
            <w:r w:rsidRPr="00DB2543">
              <w:rPr>
                <w:sz w:val="26"/>
                <w:szCs w:val="26"/>
              </w:rPr>
              <w:t>Thép xây dựng</w:t>
            </w:r>
          </w:p>
        </w:tc>
        <w:tc>
          <w:tcPr>
            <w:tcW w:w="2036" w:type="dxa"/>
            <w:tcBorders>
              <w:top w:val="nil"/>
              <w:left w:val="nil"/>
              <w:bottom w:val="single" w:sz="4" w:space="0" w:color="auto"/>
              <w:right w:val="single" w:sz="4" w:space="0" w:color="auto"/>
            </w:tcBorders>
            <w:vAlign w:val="center"/>
            <w:hideMark/>
          </w:tcPr>
          <w:p w14:paraId="3EE65B2C" w14:textId="77777777" w:rsidR="004B182E" w:rsidRPr="00DB2543" w:rsidRDefault="004B182E" w:rsidP="00360E09">
            <w:pPr>
              <w:jc w:val="left"/>
              <w:rPr>
                <w:sz w:val="26"/>
                <w:szCs w:val="26"/>
              </w:rPr>
            </w:pPr>
            <w:r w:rsidRPr="00DB2543">
              <w:rPr>
                <w:sz w:val="26"/>
                <w:szCs w:val="26"/>
              </w:rPr>
              <w:t> </w:t>
            </w:r>
          </w:p>
        </w:tc>
        <w:tc>
          <w:tcPr>
            <w:tcW w:w="1552" w:type="dxa"/>
            <w:tcBorders>
              <w:top w:val="nil"/>
              <w:left w:val="nil"/>
              <w:bottom w:val="single" w:sz="4" w:space="0" w:color="auto"/>
              <w:right w:val="single" w:sz="4" w:space="0" w:color="auto"/>
            </w:tcBorders>
            <w:vAlign w:val="center"/>
            <w:hideMark/>
          </w:tcPr>
          <w:p w14:paraId="2644841F" w14:textId="77777777" w:rsidR="004B182E" w:rsidRPr="00DB2543" w:rsidRDefault="004B182E" w:rsidP="00360E09">
            <w:pPr>
              <w:jc w:val="left"/>
              <w:rPr>
                <w:sz w:val="26"/>
                <w:szCs w:val="26"/>
              </w:rPr>
            </w:pPr>
            <w:r w:rsidRPr="00DB2543">
              <w:rPr>
                <w:sz w:val="26"/>
                <w:szCs w:val="26"/>
              </w:rPr>
              <w:t> </w:t>
            </w:r>
          </w:p>
        </w:tc>
      </w:tr>
      <w:tr w:rsidR="006037DB" w:rsidRPr="00DB2543" w14:paraId="4A5F13A6" w14:textId="77777777" w:rsidTr="00C36044">
        <w:trPr>
          <w:trHeight w:val="330"/>
        </w:trPr>
        <w:tc>
          <w:tcPr>
            <w:tcW w:w="851" w:type="dxa"/>
            <w:tcBorders>
              <w:top w:val="nil"/>
              <w:left w:val="single" w:sz="4" w:space="0" w:color="auto"/>
              <w:bottom w:val="single" w:sz="4" w:space="0" w:color="auto"/>
              <w:right w:val="single" w:sz="4" w:space="0" w:color="auto"/>
            </w:tcBorders>
            <w:vAlign w:val="center"/>
          </w:tcPr>
          <w:p w14:paraId="2540ACBC" w14:textId="77777777" w:rsidR="004B182E" w:rsidRPr="00DB2543" w:rsidRDefault="004B182E" w:rsidP="00360E09">
            <w:pPr>
              <w:numPr>
                <w:ilvl w:val="0"/>
                <w:numId w:val="10"/>
              </w:numPr>
              <w:ind w:right="-821" w:hanging="720"/>
              <w:jc w:val="center"/>
              <w:rPr>
                <w:sz w:val="26"/>
                <w:szCs w:val="26"/>
              </w:rPr>
            </w:pPr>
          </w:p>
        </w:tc>
        <w:tc>
          <w:tcPr>
            <w:tcW w:w="4775" w:type="dxa"/>
            <w:tcBorders>
              <w:top w:val="nil"/>
              <w:left w:val="nil"/>
              <w:bottom w:val="single" w:sz="4" w:space="0" w:color="auto"/>
              <w:right w:val="single" w:sz="4" w:space="0" w:color="auto"/>
            </w:tcBorders>
            <w:vAlign w:val="center"/>
            <w:hideMark/>
          </w:tcPr>
          <w:p w14:paraId="3D2F60A5" w14:textId="77777777" w:rsidR="004B182E" w:rsidRPr="00DB2543" w:rsidRDefault="004B182E" w:rsidP="00360E09">
            <w:pPr>
              <w:jc w:val="left"/>
              <w:rPr>
                <w:sz w:val="26"/>
                <w:szCs w:val="26"/>
              </w:rPr>
            </w:pPr>
            <w:r w:rsidRPr="00DB2543">
              <w:rPr>
                <w:sz w:val="26"/>
                <w:szCs w:val="26"/>
              </w:rPr>
              <w:t>Cát</w:t>
            </w:r>
          </w:p>
        </w:tc>
        <w:tc>
          <w:tcPr>
            <w:tcW w:w="2036" w:type="dxa"/>
            <w:tcBorders>
              <w:top w:val="nil"/>
              <w:left w:val="nil"/>
              <w:bottom w:val="single" w:sz="4" w:space="0" w:color="auto"/>
              <w:right w:val="single" w:sz="4" w:space="0" w:color="auto"/>
            </w:tcBorders>
            <w:vAlign w:val="center"/>
            <w:hideMark/>
          </w:tcPr>
          <w:p w14:paraId="5D9B6432" w14:textId="77777777" w:rsidR="004B182E" w:rsidRPr="00DB2543" w:rsidRDefault="004B182E" w:rsidP="00360E09">
            <w:pPr>
              <w:jc w:val="left"/>
              <w:rPr>
                <w:sz w:val="26"/>
                <w:szCs w:val="26"/>
              </w:rPr>
            </w:pPr>
            <w:r w:rsidRPr="00DB2543">
              <w:rPr>
                <w:sz w:val="26"/>
                <w:szCs w:val="26"/>
              </w:rPr>
              <w:t> </w:t>
            </w:r>
          </w:p>
        </w:tc>
        <w:tc>
          <w:tcPr>
            <w:tcW w:w="1552" w:type="dxa"/>
            <w:tcBorders>
              <w:top w:val="nil"/>
              <w:left w:val="nil"/>
              <w:bottom w:val="single" w:sz="4" w:space="0" w:color="auto"/>
              <w:right w:val="single" w:sz="4" w:space="0" w:color="auto"/>
            </w:tcBorders>
            <w:vAlign w:val="center"/>
            <w:hideMark/>
          </w:tcPr>
          <w:p w14:paraId="2D5FAC3B" w14:textId="77777777" w:rsidR="004B182E" w:rsidRPr="00DB2543" w:rsidRDefault="004B182E" w:rsidP="00360E09">
            <w:pPr>
              <w:jc w:val="left"/>
              <w:rPr>
                <w:sz w:val="26"/>
                <w:szCs w:val="26"/>
              </w:rPr>
            </w:pPr>
            <w:r w:rsidRPr="00DB2543">
              <w:rPr>
                <w:sz w:val="26"/>
                <w:szCs w:val="26"/>
              </w:rPr>
              <w:t> </w:t>
            </w:r>
          </w:p>
        </w:tc>
      </w:tr>
      <w:tr w:rsidR="006037DB" w:rsidRPr="00DB2543" w14:paraId="6FAEE4CE" w14:textId="77777777" w:rsidTr="00C36044">
        <w:trPr>
          <w:trHeight w:val="330"/>
        </w:trPr>
        <w:tc>
          <w:tcPr>
            <w:tcW w:w="851" w:type="dxa"/>
            <w:tcBorders>
              <w:top w:val="nil"/>
              <w:left w:val="single" w:sz="4" w:space="0" w:color="auto"/>
              <w:bottom w:val="single" w:sz="4" w:space="0" w:color="auto"/>
              <w:right w:val="single" w:sz="4" w:space="0" w:color="auto"/>
            </w:tcBorders>
            <w:vAlign w:val="center"/>
          </w:tcPr>
          <w:p w14:paraId="3C819455" w14:textId="77777777" w:rsidR="004B182E" w:rsidRPr="00DB2543" w:rsidRDefault="004B182E" w:rsidP="00360E09">
            <w:pPr>
              <w:numPr>
                <w:ilvl w:val="0"/>
                <w:numId w:val="10"/>
              </w:numPr>
              <w:ind w:right="-821" w:hanging="720"/>
              <w:jc w:val="center"/>
              <w:rPr>
                <w:sz w:val="26"/>
                <w:szCs w:val="26"/>
              </w:rPr>
            </w:pPr>
          </w:p>
        </w:tc>
        <w:tc>
          <w:tcPr>
            <w:tcW w:w="4775" w:type="dxa"/>
            <w:tcBorders>
              <w:top w:val="nil"/>
              <w:left w:val="nil"/>
              <w:bottom w:val="single" w:sz="4" w:space="0" w:color="auto"/>
              <w:right w:val="single" w:sz="4" w:space="0" w:color="auto"/>
            </w:tcBorders>
            <w:vAlign w:val="center"/>
            <w:hideMark/>
          </w:tcPr>
          <w:p w14:paraId="5224503A" w14:textId="77777777" w:rsidR="004B182E" w:rsidRPr="00DB2543" w:rsidRDefault="004B182E" w:rsidP="00360E09">
            <w:pPr>
              <w:jc w:val="left"/>
              <w:rPr>
                <w:sz w:val="26"/>
                <w:szCs w:val="26"/>
              </w:rPr>
            </w:pPr>
            <w:r w:rsidRPr="00DB2543">
              <w:rPr>
                <w:sz w:val="26"/>
                <w:szCs w:val="26"/>
              </w:rPr>
              <w:t>Đá</w:t>
            </w:r>
          </w:p>
        </w:tc>
        <w:tc>
          <w:tcPr>
            <w:tcW w:w="2036" w:type="dxa"/>
            <w:tcBorders>
              <w:top w:val="nil"/>
              <w:left w:val="nil"/>
              <w:bottom w:val="single" w:sz="4" w:space="0" w:color="auto"/>
              <w:right w:val="single" w:sz="4" w:space="0" w:color="auto"/>
            </w:tcBorders>
            <w:vAlign w:val="center"/>
            <w:hideMark/>
          </w:tcPr>
          <w:p w14:paraId="5626A89F" w14:textId="77777777" w:rsidR="004B182E" w:rsidRPr="00DB2543" w:rsidRDefault="004B182E" w:rsidP="00360E09">
            <w:pPr>
              <w:jc w:val="left"/>
              <w:rPr>
                <w:sz w:val="26"/>
                <w:szCs w:val="26"/>
              </w:rPr>
            </w:pPr>
            <w:r w:rsidRPr="00DB2543">
              <w:rPr>
                <w:sz w:val="26"/>
                <w:szCs w:val="26"/>
              </w:rPr>
              <w:t> </w:t>
            </w:r>
          </w:p>
        </w:tc>
        <w:tc>
          <w:tcPr>
            <w:tcW w:w="1552" w:type="dxa"/>
            <w:tcBorders>
              <w:top w:val="nil"/>
              <w:left w:val="nil"/>
              <w:bottom w:val="single" w:sz="4" w:space="0" w:color="auto"/>
              <w:right w:val="single" w:sz="4" w:space="0" w:color="auto"/>
            </w:tcBorders>
            <w:vAlign w:val="center"/>
            <w:hideMark/>
          </w:tcPr>
          <w:p w14:paraId="241FB6A7" w14:textId="77777777" w:rsidR="004B182E" w:rsidRPr="00DB2543" w:rsidRDefault="004B182E" w:rsidP="00360E09">
            <w:pPr>
              <w:jc w:val="left"/>
              <w:rPr>
                <w:sz w:val="26"/>
                <w:szCs w:val="26"/>
              </w:rPr>
            </w:pPr>
            <w:r w:rsidRPr="00DB2543">
              <w:rPr>
                <w:sz w:val="26"/>
                <w:szCs w:val="26"/>
              </w:rPr>
              <w:t> </w:t>
            </w:r>
          </w:p>
        </w:tc>
      </w:tr>
      <w:tr w:rsidR="006037DB" w:rsidRPr="00DB2543" w14:paraId="45E9B6A6" w14:textId="77777777" w:rsidTr="00C36044">
        <w:trPr>
          <w:trHeight w:val="330"/>
        </w:trPr>
        <w:tc>
          <w:tcPr>
            <w:tcW w:w="851" w:type="dxa"/>
            <w:tcBorders>
              <w:top w:val="nil"/>
              <w:left w:val="single" w:sz="4" w:space="0" w:color="auto"/>
              <w:bottom w:val="single" w:sz="4" w:space="0" w:color="auto"/>
              <w:right w:val="single" w:sz="4" w:space="0" w:color="auto"/>
            </w:tcBorders>
            <w:vAlign w:val="center"/>
          </w:tcPr>
          <w:p w14:paraId="238C9F42" w14:textId="77777777" w:rsidR="004B182E" w:rsidRPr="00DB2543" w:rsidRDefault="004B182E" w:rsidP="00360E09">
            <w:pPr>
              <w:numPr>
                <w:ilvl w:val="0"/>
                <w:numId w:val="10"/>
              </w:numPr>
              <w:ind w:right="-821" w:hanging="720"/>
              <w:jc w:val="center"/>
              <w:rPr>
                <w:sz w:val="26"/>
                <w:szCs w:val="26"/>
              </w:rPr>
            </w:pPr>
          </w:p>
        </w:tc>
        <w:tc>
          <w:tcPr>
            <w:tcW w:w="4775" w:type="dxa"/>
            <w:tcBorders>
              <w:top w:val="nil"/>
              <w:left w:val="nil"/>
              <w:bottom w:val="single" w:sz="4" w:space="0" w:color="auto"/>
              <w:right w:val="single" w:sz="4" w:space="0" w:color="auto"/>
            </w:tcBorders>
            <w:vAlign w:val="center"/>
            <w:hideMark/>
          </w:tcPr>
          <w:p w14:paraId="64C67A85" w14:textId="77777777" w:rsidR="004B182E" w:rsidRPr="00DB2543" w:rsidRDefault="004B182E" w:rsidP="00360E09">
            <w:pPr>
              <w:jc w:val="left"/>
              <w:rPr>
                <w:sz w:val="26"/>
                <w:szCs w:val="26"/>
              </w:rPr>
            </w:pPr>
            <w:r w:rsidRPr="00DB2543">
              <w:rPr>
                <w:sz w:val="26"/>
                <w:szCs w:val="26"/>
              </w:rPr>
              <w:t>Xi măng</w:t>
            </w:r>
          </w:p>
        </w:tc>
        <w:tc>
          <w:tcPr>
            <w:tcW w:w="2036" w:type="dxa"/>
            <w:tcBorders>
              <w:top w:val="nil"/>
              <w:left w:val="nil"/>
              <w:bottom w:val="single" w:sz="4" w:space="0" w:color="auto"/>
              <w:right w:val="single" w:sz="4" w:space="0" w:color="auto"/>
            </w:tcBorders>
            <w:vAlign w:val="center"/>
            <w:hideMark/>
          </w:tcPr>
          <w:p w14:paraId="2D572E76" w14:textId="77777777" w:rsidR="004B182E" w:rsidRPr="00DB2543" w:rsidRDefault="004B182E" w:rsidP="00360E09">
            <w:pPr>
              <w:jc w:val="left"/>
              <w:rPr>
                <w:sz w:val="26"/>
                <w:szCs w:val="26"/>
              </w:rPr>
            </w:pPr>
            <w:r w:rsidRPr="00DB2543">
              <w:rPr>
                <w:sz w:val="26"/>
                <w:szCs w:val="26"/>
              </w:rPr>
              <w:t> </w:t>
            </w:r>
          </w:p>
        </w:tc>
        <w:tc>
          <w:tcPr>
            <w:tcW w:w="1552" w:type="dxa"/>
            <w:tcBorders>
              <w:top w:val="nil"/>
              <w:left w:val="nil"/>
              <w:bottom w:val="single" w:sz="4" w:space="0" w:color="auto"/>
              <w:right w:val="single" w:sz="4" w:space="0" w:color="auto"/>
            </w:tcBorders>
            <w:vAlign w:val="center"/>
            <w:hideMark/>
          </w:tcPr>
          <w:p w14:paraId="049E3F29" w14:textId="77777777" w:rsidR="004B182E" w:rsidRPr="00DB2543" w:rsidRDefault="004B182E" w:rsidP="00360E09">
            <w:pPr>
              <w:jc w:val="left"/>
              <w:rPr>
                <w:sz w:val="26"/>
                <w:szCs w:val="26"/>
              </w:rPr>
            </w:pPr>
            <w:r w:rsidRPr="00DB2543">
              <w:rPr>
                <w:sz w:val="26"/>
                <w:szCs w:val="26"/>
              </w:rPr>
              <w:t> </w:t>
            </w:r>
          </w:p>
        </w:tc>
      </w:tr>
    </w:tbl>
    <w:p w14:paraId="3F816CFF" w14:textId="77777777" w:rsidR="00370A4D" w:rsidRDefault="00370A4D" w:rsidP="00343D1D">
      <w:pPr>
        <w:widowControl w:val="0"/>
        <w:spacing w:before="60" w:after="60"/>
        <w:ind w:firstLine="567"/>
        <w:rPr>
          <w:b/>
          <w:bCs/>
          <w:sz w:val="26"/>
          <w:szCs w:val="26"/>
          <w:lang w:val="nl-NL"/>
        </w:rPr>
      </w:pPr>
    </w:p>
    <w:p w14:paraId="22CDE31E" w14:textId="5338A792" w:rsidR="00734DEE" w:rsidRPr="00DB2543" w:rsidRDefault="002737B4" w:rsidP="00343D1D">
      <w:pPr>
        <w:widowControl w:val="0"/>
        <w:spacing w:before="60" w:after="60"/>
        <w:ind w:firstLine="567"/>
        <w:rPr>
          <w:b/>
          <w:bCs/>
          <w:sz w:val="26"/>
          <w:szCs w:val="26"/>
          <w:lang w:val="nl-NL"/>
        </w:rPr>
      </w:pPr>
      <w:r w:rsidRPr="00DB2543">
        <w:rPr>
          <w:b/>
          <w:bCs/>
          <w:sz w:val="26"/>
          <w:szCs w:val="26"/>
          <w:lang w:val="nl-NL"/>
        </w:rPr>
        <w:lastRenderedPageBreak/>
        <w:t>3.1.</w:t>
      </w:r>
      <w:r w:rsidR="00734DEE" w:rsidRPr="00DB2543">
        <w:rPr>
          <w:b/>
          <w:bCs/>
          <w:sz w:val="26"/>
          <w:szCs w:val="26"/>
          <w:lang w:val="nl-NL"/>
        </w:rPr>
        <w:t xml:space="preserve">2 Tài liệu chứng minh đáp ứng yêu cầu </w:t>
      </w:r>
      <w:r w:rsidR="00734DEE" w:rsidRPr="00DB2543">
        <w:rPr>
          <w:b/>
          <w:bCs/>
          <w:sz w:val="26"/>
          <w:szCs w:val="26"/>
          <w:lang w:val="vi-VN"/>
        </w:rPr>
        <w:t>vật tư thiết bị</w:t>
      </w:r>
      <w:r w:rsidR="00734DEE" w:rsidRPr="00DB2543">
        <w:rPr>
          <w:b/>
          <w:bCs/>
          <w:sz w:val="26"/>
          <w:szCs w:val="26"/>
          <w:lang w:val="nl-NL"/>
        </w:rPr>
        <w:t>:</w:t>
      </w:r>
    </w:p>
    <w:p w14:paraId="04C83A2E" w14:textId="30F14EAE" w:rsidR="00E55074" w:rsidRPr="00DB2543" w:rsidRDefault="00E55074" w:rsidP="00701B01">
      <w:pPr>
        <w:widowControl w:val="0"/>
        <w:spacing w:before="60" w:after="60"/>
        <w:jc w:val="center"/>
        <w:rPr>
          <w:b/>
          <w:bCs/>
          <w:sz w:val="26"/>
          <w:szCs w:val="26"/>
        </w:rPr>
      </w:pPr>
      <w:r w:rsidRPr="00DB2543">
        <w:rPr>
          <w:b/>
          <w:bCs/>
          <w:sz w:val="26"/>
          <w:szCs w:val="26"/>
          <w:lang w:val="nl-NL"/>
        </w:rPr>
        <w:t>Bảng số 0</w:t>
      </w:r>
      <w:r w:rsidR="00F37902" w:rsidRPr="00DB2543">
        <w:rPr>
          <w:b/>
          <w:bCs/>
          <w:sz w:val="26"/>
          <w:szCs w:val="26"/>
          <w:lang w:val="nl-NL"/>
        </w:rPr>
        <w:t>3</w:t>
      </w:r>
      <w:r w:rsidRPr="00DB2543">
        <w:rPr>
          <w:b/>
          <w:bCs/>
          <w:sz w:val="26"/>
          <w:szCs w:val="26"/>
          <w:lang w:val="nl-NL"/>
        </w:rPr>
        <w:t>: Tài liệu chứng minh tính đáp ứng của vật tư thiết bị chào thầu</w:t>
      </w:r>
    </w:p>
    <w:tbl>
      <w:tblPr>
        <w:tblW w:w="14595" w:type="dxa"/>
        <w:jc w:val="center"/>
        <w:tblLook w:val="04A0" w:firstRow="1" w:lastRow="0" w:firstColumn="1" w:lastColumn="0" w:noHBand="0" w:noVBand="1"/>
      </w:tblPr>
      <w:tblGrid>
        <w:gridCol w:w="709"/>
        <w:gridCol w:w="2405"/>
        <w:gridCol w:w="4252"/>
        <w:gridCol w:w="1559"/>
        <w:gridCol w:w="2694"/>
        <w:gridCol w:w="2976"/>
      </w:tblGrid>
      <w:tr w:rsidR="00751D15" w:rsidRPr="009D4DBD" w14:paraId="49F69E9F" w14:textId="77777777" w:rsidTr="009D4DBD">
        <w:trPr>
          <w:tblHeader/>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312D281" w14:textId="77777777" w:rsidR="00E02F4C" w:rsidRPr="009D4DBD" w:rsidRDefault="00E02F4C" w:rsidP="00701B01">
            <w:pPr>
              <w:widowControl w:val="0"/>
              <w:spacing w:before="60" w:after="60"/>
              <w:jc w:val="center"/>
              <w:rPr>
                <w:b/>
                <w:bCs/>
                <w:spacing w:val="-20"/>
                <w:sz w:val="26"/>
                <w:szCs w:val="26"/>
                <w:lang w:eastAsia="en-GB"/>
              </w:rPr>
            </w:pPr>
            <w:r w:rsidRPr="009D4DBD">
              <w:rPr>
                <w:b/>
                <w:bCs/>
                <w:spacing w:val="-20"/>
                <w:sz w:val="26"/>
                <w:szCs w:val="26"/>
                <w:lang w:eastAsia="en-GB"/>
              </w:rPr>
              <w:t>STT</w:t>
            </w:r>
          </w:p>
        </w:tc>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34228750" w14:textId="77777777" w:rsidR="00E02F4C" w:rsidRPr="009D4DBD" w:rsidRDefault="00E02F4C" w:rsidP="00701B01">
            <w:pPr>
              <w:widowControl w:val="0"/>
              <w:spacing w:before="60" w:after="60"/>
              <w:jc w:val="center"/>
              <w:rPr>
                <w:b/>
                <w:bCs/>
                <w:spacing w:val="-20"/>
                <w:sz w:val="26"/>
                <w:szCs w:val="26"/>
                <w:lang w:eastAsia="en-GB"/>
              </w:rPr>
            </w:pPr>
            <w:r w:rsidRPr="009D4DBD">
              <w:rPr>
                <w:b/>
                <w:bCs/>
                <w:spacing w:val="-20"/>
                <w:sz w:val="26"/>
                <w:szCs w:val="26"/>
                <w:lang w:eastAsia="en-GB"/>
              </w:rPr>
              <w:t>Tên chủng loại vật tư thiết bị</w:t>
            </w:r>
          </w:p>
        </w:tc>
        <w:tc>
          <w:tcPr>
            <w:tcW w:w="11481" w:type="dxa"/>
            <w:gridSpan w:val="4"/>
            <w:tcBorders>
              <w:top w:val="single" w:sz="4" w:space="0" w:color="auto"/>
              <w:left w:val="nil"/>
              <w:bottom w:val="single" w:sz="4" w:space="0" w:color="auto"/>
              <w:right w:val="single" w:sz="4" w:space="0" w:color="auto"/>
            </w:tcBorders>
            <w:vAlign w:val="center"/>
            <w:hideMark/>
          </w:tcPr>
          <w:p w14:paraId="2BADE9FF" w14:textId="77777777" w:rsidR="00E02F4C" w:rsidRPr="009D4DBD" w:rsidRDefault="00E02F4C" w:rsidP="00701B01">
            <w:pPr>
              <w:widowControl w:val="0"/>
              <w:spacing w:before="60" w:after="60"/>
              <w:jc w:val="center"/>
              <w:rPr>
                <w:b/>
                <w:bCs/>
                <w:spacing w:val="-20"/>
                <w:sz w:val="26"/>
                <w:szCs w:val="26"/>
                <w:lang w:eastAsia="en-GB"/>
              </w:rPr>
            </w:pPr>
            <w:r w:rsidRPr="009D4DBD">
              <w:rPr>
                <w:b/>
                <w:bCs/>
                <w:spacing w:val="-20"/>
                <w:sz w:val="26"/>
                <w:szCs w:val="26"/>
                <w:lang w:eastAsia="en-GB"/>
              </w:rPr>
              <w:t>Tính đáp ứng của vật tư thiết bị chào thầu</w:t>
            </w:r>
          </w:p>
        </w:tc>
      </w:tr>
      <w:tr w:rsidR="00751D15" w:rsidRPr="009D4DBD" w14:paraId="69CD0111" w14:textId="77777777" w:rsidTr="009D4DBD">
        <w:trPr>
          <w:tblHeader/>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5302271" w14:textId="77777777" w:rsidR="00E02F4C" w:rsidRPr="009D4DBD" w:rsidRDefault="00E02F4C" w:rsidP="00701B01">
            <w:pPr>
              <w:widowControl w:val="0"/>
              <w:spacing w:before="60" w:after="60"/>
              <w:rPr>
                <w:b/>
                <w:bCs/>
                <w:spacing w:val="-20"/>
                <w:sz w:val="26"/>
                <w:szCs w:val="26"/>
                <w:lang w:eastAsia="en-GB"/>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72A5F302" w14:textId="77777777" w:rsidR="00E02F4C" w:rsidRPr="009D4DBD" w:rsidRDefault="00E02F4C" w:rsidP="00701B01">
            <w:pPr>
              <w:widowControl w:val="0"/>
              <w:spacing w:before="60" w:after="60"/>
              <w:rPr>
                <w:b/>
                <w:bCs/>
                <w:spacing w:val="-20"/>
                <w:sz w:val="26"/>
                <w:szCs w:val="26"/>
                <w:lang w:eastAsia="en-GB"/>
              </w:rPr>
            </w:pPr>
          </w:p>
        </w:tc>
        <w:tc>
          <w:tcPr>
            <w:tcW w:w="4252" w:type="dxa"/>
            <w:tcBorders>
              <w:top w:val="nil"/>
              <w:left w:val="nil"/>
              <w:bottom w:val="single" w:sz="4" w:space="0" w:color="auto"/>
              <w:right w:val="single" w:sz="4" w:space="0" w:color="auto"/>
            </w:tcBorders>
            <w:vAlign w:val="center"/>
            <w:hideMark/>
          </w:tcPr>
          <w:p w14:paraId="63688923" w14:textId="77777777" w:rsidR="00E02F4C" w:rsidRPr="009D4DBD" w:rsidRDefault="00E02F4C" w:rsidP="00701B01">
            <w:pPr>
              <w:widowControl w:val="0"/>
              <w:spacing w:before="60" w:after="60"/>
              <w:jc w:val="center"/>
              <w:rPr>
                <w:b/>
                <w:bCs/>
                <w:spacing w:val="-20"/>
                <w:sz w:val="26"/>
                <w:szCs w:val="26"/>
                <w:lang w:eastAsia="en-GB"/>
              </w:rPr>
            </w:pPr>
            <w:r w:rsidRPr="009D4DBD">
              <w:rPr>
                <w:b/>
                <w:bCs/>
                <w:spacing w:val="-20"/>
                <w:sz w:val="26"/>
                <w:szCs w:val="26"/>
                <w:lang w:eastAsia="en-GB"/>
              </w:rPr>
              <w:t>1.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tc>
        <w:tc>
          <w:tcPr>
            <w:tcW w:w="1559" w:type="dxa"/>
            <w:tcBorders>
              <w:top w:val="nil"/>
              <w:left w:val="nil"/>
              <w:bottom w:val="single" w:sz="4" w:space="0" w:color="auto"/>
              <w:right w:val="single" w:sz="4" w:space="0" w:color="auto"/>
            </w:tcBorders>
            <w:vAlign w:val="center"/>
            <w:hideMark/>
          </w:tcPr>
          <w:p w14:paraId="3C61F5D5" w14:textId="77777777" w:rsidR="00E02F4C" w:rsidRPr="009D4DBD" w:rsidRDefault="00E02F4C" w:rsidP="00701B01">
            <w:pPr>
              <w:widowControl w:val="0"/>
              <w:spacing w:before="60" w:after="60"/>
              <w:jc w:val="center"/>
              <w:rPr>
                <w:b/>
                <w:bCs/>
                <w:spacing w:val="-20"/>
                <w:sz w:val="26"/>
                <w:szCs w:val="26"/>
                <w:lang w:eastAsia="en-GB"/>
              </w:rPr>
            </w:pPr>
            <w:r w:rsidRPr="009D4DBD">
              <w:rPr>
                <w:b/>
                <w:bCs/>
                <w:spacing w:val="-20"/>
                <w:sz w:val="26"/>
                <w:szCs w:val="26"/>
                <w:lang w:eastAsia="en-GB"/>
              </w:rPr>
              <w:t>2. Chứng chỉ ISO 9001 hoặc tài liệu tương đương của nhà sản xuất</w:t>
            </w:r>
          </w:p>
        </w:tc>
        <w:tc>
          <w:tcPr>
            <w:tcW w:w="2694" w:type="dxa"/>
            <w:tcBorders>
              <w:top w:val="nil"/>
              <w:left w:val="nil"/>
              <w:bottom w:val="single" w:sz="4" w:space="0" w:color="auto"/>
              <w:right w:val="single" w:sz="4" w:space="0" w:color="auto"/>
            </w:tcBorders>
            <w:vAlign w:val="center"/>
            <w:hideMark/>
          </w:tcPr>
          <w:p w14:paraId="1520B85C" w14:textId="53B8AAD2" w:rsidR="00E02F4C" w:rsidRPr="009D4DBD" w:rsidRDefault="00E02F4C" w:rsidP="00701B01">
            <w:pPr>
              <w:widowControl w:val="0"/>
              <w:spacing w:before="60" w:after="60"/>
              <w:jc w:val="center"/>
              <w:rPr>
                <w:b/>
                <w:bCs/>
                <w:spacing w:val="-20"/>
                <w:sz w:val="26"/>
                <w:szCs w:val="26"/>
                <w:lang w:eastAsia="en-GB"/>
              </w:rPr>
            </w:pPr>
            <w:r w:rsidRPr="009D4DBD">
              <w:rPr>
                <w:b/>
                <w:bCs/>
                <w:spacing w:val="-20"/>
                <w:sz w:val="26"/>
                <w:szCs w:val="26"/>
                <w:lang w:eastAsia="en-GB"/>
              </w:rPr>
              <w:t>3. Biên bản thí nghiệm điển hình của hàng hóa theo tiêu chuẩn áp dụng nêu trong E-HSMT do đơn vị thử nghiệm độc lập thực hiện</w:t>
            </w:r>
            <w:r w:rsidR="00DD33E6" w:rsidRPr="009D4DBD">
              <w:rPr>
                <w:b/>
                <w:bCs/>
                <w:spacing w:val="-20"/>
                <w:sz w:val="26"/>
                <w:szCs w:val="26"/>
                <w:lang w:eastAsia="en-GB"/>
              </w:rPr>
              <w:t xml:space="preserve"> (*)</w:t>
            </w:r>
          </w:p>
        </w:tc>
        <w:tc>
          <w:tcPr>
            <w:tcW w:w="2976" w:type="dxa"/>
            <w:tcBorders>
              <w:top w:val="nil"/>
              <w:left w:val="nil"/>
              <w:bottom w:val="single" w:sz="4" w:space="0" w:color="auto"/>
              <w:right w:val="single" w:sz="4" w:space="0" w:color="auto"/>
            </w:tcBorders>
            <w:vAlign w:val="center"/>
            <w:hideMark/>
          </w:tcPr>
          <w:p w14:paraId="234D5BF1" w14:textId="77777777" w:rsidR="00E02F4C" w:rsidRPr="009D4DBD" w:rsidRDefault="00E02F4C" w:rsidP="00701B01">
            <w:pPr>
              <w:widowControl w:val="0"/>
              <w:spacing w:before="60" w:after="60"/>
              <w:jc w:val="center"/>
              <w:rPr>
                <w:b/>
                <w:bCs/>
                <w:spacing w:val="-20"/>
                <w:sz w:val="26"/>
                <w:szCs w:val="26"/>
                <w:lang w:eastAsia="en-GB"/>
              </w:rPr>
            </w:pPr>
            <w:r w:rsidRPr="009D4DBD">
              <w:rPr>
                <w:b/>
                <w:bCs/>
                <w:spacing w:val="-20"/>
                <w:sz w:val="26"/>
                <w:szCs w:val="26"/>
                <w:lang w:eastAsia="en-GB"/>
              </w:rPr>
              <w:t>4. Xác nhận vận hành thành công của Đơn vị quản lý vận hành trên lưới điện Việt Nam trong thời gian tối thiểu 02 năm cho hàng hóa chào thầu hoặc hàng hóa tương đương</w:t>
            </w:r>
          </w:p>
        </w:tc>
      </w:tr>
      <w:tr w:rsidR="00751D15" w:rsidRPr="009D4DBD" w14:paraId="3EA348CF" w14:textId="77777777" w:rsidTr="009D4DBD">
        <w:trPr>
          <w:jc w:val="center"/>
        </w:trPr>
        <w:tc>
          <w:tcPr>
            <w:tcW w:w="709" w:type="dxa"/>
            <w:tcBorders>
              <w:top w:val="nil"/>
              <w:left w:val="single" w:sz="4" w:space="0" w:color="auto"/>
              <w:bottom w:val="single" w:sz="4" w:space="0" w:color="auto"/>
              <w:right w:val="single" w:sz="4" w:space="0" w:color="auto"/>
            </w:tcBorders>
          </w:tcPr>
          <w:p w14:paraId="78AEE52E" w14:textId="4FE4B985"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689B0726" w14:textId="3EF02602"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Dao cách ly, dao phụ tải</w:t>
            </w:r>
          </w:p>
        </w:tc>
        <w:tc>
          <w:tcPr>
            <w:tcW w:w="4252" w:type="dxa"/>
            <w:tcBorders>
              <w:top w:val="nil"/>
              <w:left w:val="nil"/>
              <w:bottom w:val="single" w:sz="4" w:space="0" w:color="auto"/>
              <w:right w:val="single" w:sz="4" w:space="0" w:color="auto"/>
            </w:tcBorders>
          </w:tcPr>
          <w:p w14:paraId="1E6E3D4F" w14:textId="1DEEF8C4"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0632C6E3" w14:textId="73CA291A"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65049501" w14:textId="2D97C99A"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7BD53D72" w14:textId="331DD5DD"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DB2543" w:rsidRPr="009D4DBD" w14:paraId="55F5C072" w14:textId="77777777" w:rsidTr="009D4DBD">
        <w:trPr>
          <w:jc w:val="center"/>
        </w:trPr>
        <w:tc>
          <w:tcPr>
            <w:tcW w:w="709" w:type="dxa"/>
            <w:tcBorders>
              <w:top w:val="nil"/>
              <w:left w:val="single" w:sz="4" w:space="0" w:color="auto"/>
              <w:bottom w:val="single" w:sz="4" w:space="0" w:color="auto"/>
              <w:right w:val="single" w:sz="4" w:space="0" w:color="auto"/>
            </w:tcBorders>
          </w:tcPr>
          <w:p w14:paraId="2FF83D1C" w14:textId="77777777" w:rsidR="00DB2543" w:rsidRPr="009D4DBD" w:rsidRDefault="00DB2543"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614D1FA8" w14:textId="575056CD" w:rsidR="00DB2543" w:rsidRPr="009D4DBD" w:rsidRDefault="00DB2543" w:rsidP="00701B01">
            <w:pPr>
              <w:widowControl w:val="0"/>
              <w:spacing w:before="60" w:after="60"/>
              <w:rPr>
                <w:spacing w:val="-20"/>
                <w:sz w:val="26"/>
                <w:szCs w:val="26"/>
                <w:lang w:eastAsia="en-GB"/>
              </w:rPr>
            </w:pPr>
            <w:r w:rsidRPr="009D4DBD">
              <w:rPr>
                <w:spacing w:val="-20"/>
                <w:sz w:val="26"/>
                <w:szCs w:val="26"/>
                <w:lang w:eastAsia="en-GB"/>
              </w:rPr>
              <w:t>Chống sét van</w:t>
            </w:r>
          </w:p>
        </w:tc>
        <w:tc>
          <w:tcPr>
            <w:tcW w:w="4252" w:type="dxa"/>
            <w:tcBorders>
              <w:top w:val="nil"/>
              <w:left w:val="nil"/>
              <w:bottom w:val="single" w:sz="4" w:space="0" w:color="auto"/>
              <w:right w:val="single" w:sz="4" w:space="0" w:color="auto"/>
            </w:tcBorders>
          </w:tcPr>
          <w:p w14:paraId="66C44A9E" w14:textId="57E77491"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136F8065" w14:textId="656FD596"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379D52DF" w14:textId="0E61BF73"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298106FC" w14:textId="56FA5E17"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751D15" w:rsidRPr="009D4DBD" w14:paraId="595C0044" w14:textId="77777777" w:rsidTr="009D4DBD">
        <w:trPr>
          <w:jc w:val="center"/>
        </w:trPr>
        <w:tc>
          <w:tcPr>
            <w:tcW w:w="709" w:type="dxa"/>
            <w:tcBorders>
              <w:top w:val="nil"/>
              <w:left w:val="single" w:sz="4" w:space="0" w:color="auto"/>
              <w:bottom w:val="single" w:sz="4" w:space="0" w:color="auto"/>
              <w:right w:val="single" w:sz="4" w:space="0" w:color="auto"/>
            </w:tcBorders>
          </w:tcPr>
          <w:p w14:paraId="192CF38F" w14:textId="14ADF092"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6C887DED" w14:textId="1AA24C9D"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Cầu chì tự rơi và cầu chì tự rơi cắt tải</w:t>
            </w:r>
          </w:p>
        </w:tc>
        <w:tc>
          <w:tcPr>
            <w:tcW w:w="4252" w:type="dxa"/>
            <w:tcBorders>
              <w:top w:val="nil"/>
              <w:left w:val="nil"/>
              <w:bottom w:val="single" w:sz="4" w:space="0" w:color="auto"/>
              <w:right w:val="single" w:sz="4" w:space="0" w:color="auto"/>
            </w:tcBorders>
          </w:tcPr>
          <w:p w14:paraId="4B53EA27" w14:textId="5F61E7E5"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6D4ABA26" w14:textId="4A0A1342"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66D437CB" w14:textId="7F91A75C"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766D477A" w14:textId="11CE7334"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DB2543" w:rsidRPr="009D4DBD" w14:paraId="79FC29E1" w14:textId="77777777" w:rsidTr="009D4DBD">
        <w:trPr>
          <w:jc w:val="center"/>
        </w:trPr>
        <w:tc>
          <w:tcPr>
            <w:tcW w:w="709" w:type="dxa"/>
            <w:tcBorders>
              <w:top w:val="nil"/>
              <w:left w:val="single" w:sz="4" w:space="0" w:color="auto"/>
              <w:bottom w:val="single" w:sz="4" w:space="0" w:color="auto"/>
              <w:right w:val="single" w:sz="4" w:space="0" w:color="auto"/>
            </w:tcBorders>
          </w:tcPr>
          <w:p w14:paraId="6CFCE540" w14:textId="77777777" w:rsidR="00DB2543" w:rsidRPr="009D4DBD" w:rsidRDefault="00DB2543"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3CF3B9C4" w14:textId="377B1404" w:rsidR="00DB2543" w:rsidRPr="009D4DBD" w:rsidRDefault="00DB2543" w:rsidP="00701B01">
            <w:pPr>
              <w:widowControl w:val="0"/>
              <w:spacing w:before="60" w:after="60"/>
              <w:rPr>
                <w:spacing w:val="-20"/>
                <w:sz w:val="26"/>
                <w:szCs w:val="26"/>
                <w:lang w:eastAsia="en-GB"/>
              </w:rPr>
            </w:pPr>
            <w:r w:rsidRPr="009D4DBD">
              <w:rPr>
                <w:spacing w:val="-20"/>
                <w:sz w:val="26"/>
                <w:szCs w:val="26"/>
                <w:lang w:eastAsia="en-GB"/>
              </w:rPr>
              <w:t>Tủ RMU</w:t>
            </w:r>
          </w:p>
        </w:tc>
        <w:tc>
          <w:tcPr>
            <w:tcW w:w="4252" w:type="dxa"/>
            <w:tcBorders>
              <w:top w:val="nil"/>
              <w:left w:val="nil"/>
              <w:bottom w:val="single" w:sz="4" w:space="0" w:color="auto"/>
              <w:right w:val="single" w:sz="4" w:space="0" w:color="auto"/>
            </w:tcBorders>
          </w:tcPr>
          <w:p w14:paraId="6D2A753C" w14:textId="1B09AE13"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10E06142" w14:textId="5D67D230"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0AFFC82B" w14:textId="72F7599F"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11AECD06" w14:textId="16360EF7"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DB2543" w:rsidRPr="009D4DBD" w14:paraId="381BC494" w14:textId="77777777" w:rsidTr="009D4DBD">
        <w:trPr>
          <w:jc w:val="center"/>
        </w:trPr>
        <w:tc>
          <w:tcPr>
            <w:tcW w:w="709" w:type="dxa"/>
            <w:tcBorders>
              <w:top w:val="nil"/>
              <w:left w:val="single" w:sz="4" w:space="0" w:color="auto"/>
              <w:bottom w:val="single" w:sz="4" w:space="0" w:color="auto"/>
              <w:right w:val="single" w:sz="4" w:space="0" w:color="auto"/>
            </w:tcBorders>
          </w:tcPr>
          <w:p w14:paraId="48E8F357" w14:textId="77777777" w:rsidR="00DB2543" w:rsidRPr="009D4DBD" w:rsidRDefault="00DB2543"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2BCC1F35" w14:textId="56557B47" w:rsidR="00DB2543" w:rsidRPr="009D4DBD" w:rsidRDefault="00DB2543" w:rsidP="00701B01">
            <w:pPr>
              <w:widowControl w:val="0"/>
              <w:spacing w:before="60" w:after="60"/>
              <w:rPr>
                <w:spacing w:val="-20"/>
                <w:sz w:val="26"/>
                <w:szCs w:val="26"/>
                <w:lang w:eastAsia="en-GB"/>
              </w:rPr>
            </w:pPr>
            <w:r w:rsidRPr="009D4DBD">
              <w:rPr>
                <w:spacing w:val="-20"/>
                <w:sz w:val="26"/>
                <w:szCs w:val="26"/>
                <w:lang w:eastAsia="en-GB"/>
              </w:rPr>
              <w:t>Tủ hạ thế</w:t>
            </w:r>
          </w:p>
        </w:tc>
        <w:tc>
          <w:tcPr>
            <w:tcW w:w="4252" w:type="dxa"/>
            <w:tcBorders>
              <w:top w:val="nil"/>
              <w:left w:val="nil"/>
              <w:bottom w:val="single" w:sz="4" w:space="0" w:color="auto"/>
              <w:right w:val="single" w:sz="4" w:space="0" w:color="auto"/>
            </w:tcBorders>
          </w:tcPr>
          <w:p w14:paraId="50D5FC7C" w14:textId="32E8EA48"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3C43FEC8" w14:textId="2C7089C0"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1792216A" w14:textId="74614A10"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5C18A26B" w14:textId="5363344F"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DB2543" w:rsidRPr="009D4DBD" w14:paraId="042381B9" w14:textId="77777777" w:rsidTr="009D4DBD">
        <w:trPr>
          <w:jc w:val="center"/>
        </w:trPr>
        <w:tc>
          <w:tcPr>
            <w:tcW w:w="709" w:type="dxa"/>
            <w:tcBorders>
              <w:top w:val="nil"/>
              <w:left w:val="single" w:sz="4" w:space="0" w:color="auto"/>
              <w:bottom w:val="single" w:sz="4" w:space="0" w:color="auto"/>
              <w:right w:val="single" w:sz="4" w:space="0" w:color="auto"/>
            </w:tcBorders>
          </w:tcPr>
          <w:p w14:paraId="15F772BD" w14:textId="77777777" w:rsidR="00DB2543" w:rsidRPr="009D4DBD" w:rsidRDefault="00DB2543"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50F97BE6" w14:textId="4AC0087B" w:rsidR="00DB2543" w:rsidRPr="009D4DBD" w:rsidRDefault="00DB2543" w:rsidP="00701B01">
            <w:pPr>
              <w:widowControl w:val="0"/>
              <w:spacing w:before="60" w:after="60"/>
              <w:rPr>
                <w:spacing w:val="-20"/>
                <w:sz w:val="26"/>
                <w:szCs w:val="26"/>
                <w:lang w:eastAsia="en-GB"/>
              </w:rPr>
            </w:pPr>
            <w:r w:rsidRPr="009D4DBD">
              <w:rPr>
                <w:spacing w:val="-20"/>
                <w:sz w:val="26"/>
                <w:szCs w:val="26"/>
                <w:lang w:eastAsia="en-GB"/>
              </w:rPr>
              <w:t>Aptomat</w:t>
            </w:r>
          </w:p>
        </w:tc>
        <w:tc>
          <w:tcPr>
            <w:tcW w:w="4252" w:type="dxa"/>
            <w:tcBorders>
              <w:top w:val="nil"/>
              <w:left w:val="nil"/>
              <w:bottom w:val="single" w:sz="4" w:space="0" w:color="auto"/>
              <w:right w:val="single" w:sz="4" w:space="0" w:color="auto"/>
            </w:tcBorders>
          </w:tcPr>
          <w:p w14:paraId="0E130C16" w14:textId="6E947997"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0BC36031" w14:textId="51098ABE"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614DF41E" w14:textId="761C82A5"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069B0535" w14:textId="3ECCFC29"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751D15" w:rsidRPr="009D4DBD" w14:paraId="5E83C290" w14:textId="77777777" w:rsidTr="009D4DBD">
        <w:trPr>
          <w:jc w:val="center"/>
        </w:trPr>
        <w:tc>
          <w:tcPr>
            <w:tcW w:w="709" w:type="dxa"/>
            <w:tcBorders>
              <w:top w:val="nil"/>
              <w:left w:val="single" w:sz="4" w:space="0" w:color="auto"/>
              <w:bottom w:val="single" w:sz="4" w:space="0" w:color="auto"/>
              <w:right w:val="single" w:sz="4" w:space="0" w:color="auto"/>
            </w:tcBorders>
          </w:tcPr>
          <w:p w14:paraId="39830EBD" w14:textId="6FF2CEED"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73D940EC" w14:textId="0AECC2C7"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Dây dẫn, cáp điện</w:t>
            </w:r>
          </w:p>
        </w:tc>
        <w:tc>
          <w:tcPr>
            <w:tcW w:w="4252" w:type="dxa"/>
            <w:tcBorders>
              <w:top w:val="nil"/>
              <w:left w:val="nil"/>
              <w:bottom w:val="single" w:sz="4" w:space="0" w:color="auto"/>
              <w:right w:val="single" w:sz="4" w:space="0" w:color="auto"/>
            </w:tcBorders>
          </w:tcPr>
          <w:p w14:paraId="709C9CE3" w14:textId="37F8F056"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433B93BF" w14:textId="6428D4E1"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5F9FD3C9" w14:textId="0D7B9A14"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118CB837" w14:textId="59D298AD"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751D15" w:rsidRPr="009D4DBD" w14:paraId="4A698172" w14:textId="77777777" w:rsidTr="009D4DBD">
        <w:trPr>
          <w:jc w:val="center"/>
        </w:trPr>
        <w:tc>
          <w:tcPr>
            <w:tcW w:w="709" w:type="dxa"/>
            <w:tcBorders>
              <w:top w:val="nil"/>
              <w:left w:val="single" w:sz="4" w:space="0" w:color="auto"/>
              <w:bottom w:val="single" w:sz="4" w:space="0" w:color="auto"/>
              <w:right w:val="single" w:sz="4" w:space="0" w:color="auto"/>
            </w:tcBorders>
          </w:tcPr>
          <w:p w14:paraId="7FCBEB12" w14:textId="50F95BA6"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4D060CCC" w14:textId="2F086133"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Cách điện đứng</w:t>
            </w:r>
          </w:p>
        </w:tc>
        <w:tc>
          <w:tcPr>
            <w:tcW w:w="4252" w:type="dxa"/>
            <w:tcBorders>
              <w:top w:val="nil"/>
              <w:left w:val="nil"/>
              <w:bottom w:val="single" w:sz="4" w:space="0" w:color="auto"/>
              <w:right w:val="single" w:sz="4" w:space="0" w:color="auto"/>
            </w:tcBorders>
          </w:tcPr>
          <w:p w14:paraId="7C25C04D" w14:textId="6F85B585"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4F4F5424" w14:textId="7791A0E8"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315BC0D2" w14:textId="28D6CC35"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280106AA" w14:textId="5364E4B2"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751D15" w:rsidRPr="009D4DBD" w14:paraId="418F4C84" w14:textId="77777777" w:rsidTr="009D4DBD">
        <w:trPr>
          <w:jc w:val="center"/>
        </w:trPr>
        <w:tc>
          <w:tcPr>
            <w:tcW w:w="709" w:type="dxa"/>
            <w:tcBorders>
              <w:top w:val="nil"/>
              <w:left w:val="single" w:sz="4" w:space="0" w:color="auto"/>
              <w:bottom w:val="single" w:sz="4" w:space="0" w:color="auto"/>
              <w:right w:val="single" w:sz="4" w:space="0" w:color="auto"/>
            </w:tcBorders>
          </w:tcPr>
          <w:p w14:paraId="4C97DC83" w14:textId="093DCB65"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78F36F38" w14:textId="60A65987"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Cách điện treo</w:t>
            </w:r>
          </w:p>
        </w:tc>
        <w:tc>
          <w:tcPr>
            <w:tcW w:w="4252" w:type="dxa"/>
            <w:tcBorders>
              <w:top w:val="nil"/>
              <w:left w:val="nil"/>
              <w:bottom w:val="single" w:sz="4" w:space="0" w:color="auto"/>
              <w:right w:val="single" w:sz="4" w:space="0" w:color="auto"/>
            </w:tcBorders>
          </w:tcPr>
          <w:p w14:paraId="2DFEAB2F" w14:textId="68C57A37"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1DF9FD06" w14:textId="7AEE7894"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1A6C8595" w14:textId="2994B57C"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504D53A9" w14:textId="4903294B"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751D15" w:rsidRPr="009D4DBD" w14:paraId="7E1F9333" w14:textId="77777777" w:rsidTr="009D4DBD">
        <w:trPr>
          <w:jc w:val="center"/>
        </w:trPr>
        <w:tc>
          <w:tcPr>
            <w:tcW w:w="709" w:type="dxa"/>
            <w:tcBorders>
              <w:top w:val="nil"/>
              <w:left w:val="single" w:sz="4" w:space="0" w:color="auto"/>
              <w:bottom w:val="single" w:sz="4" w:space="0" w:color="auto"/>
              <w:right w:val="single" w:sz="4" w:space="0" w:color="auto"/>
            </w:tcBorders>
          </w:tcPr>
          <w:p w14:paraId="317740CA" w14:textId="22B09E3C"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46FD613F" w14:textId="1953F485"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Phụ kiện cách điện</w:t>
            </w:r>
          </w:p>
        </w:tc>
        <w:tc>
          <w:tcPr>
            <w:tcW w:w="4252" w:type="dxa"/>
            <w:tcBorders>
              <w:top w:val="nil"/>
              <w:left w:val="nil"/>
              <w:bottom w:val="single" w:sz="4" w:space="0" w:color="auto"/>
              <w:right w:val="single" w:sz="4" w:space="0" w:color="auto"/>
            </w:tcBorders>
          </w:tcPr>
          <w:p w14:paraId="01887BE4" w14:textId="44D856BA"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6C0590AC" w14:textId="3A83F131"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2C8C1531" w14:textId="72C8B38C"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1515BDD0" w14:textId="189CFE65"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r>
      <w:tr w:rsidR="00751D15" w:rsidRPr="009D4DBD" w14:paraId="734DBE90" w14:textId="77777777" w:rsidTr="009D4DBD">
        <w:trPr>
          <w:jc w:val="center"/>
        </w:trPr>
        <w:tc>
          <w:tcPr>
            <w:tcW w:w="709" w:type="dxa"/>
            <w:tcBorders>
              <w:top w:val="nil"/>
              <w:left w:val="single" w:sz="4" w:space="0" w:color="auto"/>
              <w:bottom w:val="single" w:sz="4" w:space="0" w:color="auto"/>
              <w:right w:val="single" w:sz="4" w:space="0" w:color="auto"/>
            </w:tcBorders>
          </w:tcPr>
          <w:p w14:paraId="1C5F060A" w14:textId="6CB334A4"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04776083" w14:textId="017C9250"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Đầu cốt</w:t>
            </w:r>
          </w:p>
        </w:tc>
        <w:tc>
          <w:tcPr>
            <w:tcW w:w="4252" w:type="dxa"/>
            <w:tcBorders>
              <w:top w:val="nil"/>
              <w:left w:val="nil"/>
              <w:bottom w:val="single" w:sz="4" w:space="0" w:color="auto"/>
              <w:right w:val="single" w:sz="4" w:space="0" w:color="auto"/>
            </w:tcBorders>
          </w:tcPr>
          <w:p w14:paraId="72BE41E0" w14:textId="2305A7CF"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07F228BD" w14:textId="2B037224"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70117F99" w14:textId="3E3E8810"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6A58FF79" w14:textId="7FF699C0"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r>
      <w:tr w:rsidR="00751D15" w:rsidRPr="009D4DBD" w14:paraId="3812155A" w14:textId="77777777" w:rsidTr="009D4DBD">
        <w:trPr>
          <w:jc w:val="center"/>
        </w:trPr>
        <w:tc>
          <w:tcPr>
            <w:tcW w:w="709" w:type="dxa"/>
            <w:tcBorders>
              <w:top w:val="nil"/>
              <w:left w:val="single" w:sz="4" w:space="0" w:color="auto"/>
              <w:bottom w:val="single" w:sz="4" w:space="0" w:color="auto"/>
              <w:right w:val="single" w:sz="4" w:space="0" w:color="auto"/>
            </w:tcBorders>
          </w:tcPr>
          <w:p w14:paraId="089492F3" w14:textId="31F77768"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46D638D6" w14:textId="0C350133"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Kẹp cáp, ghíp, móc treo, đai thép không gỉ</w:t>
            </w:r>
          </w:p>
        </w:tc>
        <w:tc>
          <w:tcPr>
            <w:tcW w:w="4252" w:type="dxa"/>
            <w:tcBorders>
              <w:top w:val="nil"/>
              <w:left w:val="nil"/>
              <w:bottom w:val="single" w:sz="4" w:space="0" w:color="auto"/>
              <w:right w:val="single" w:sz="4" w:space="0" w:color="auto"/>
            </w:tcBorders>
          </w:tcPr>
          <w:p w14:paraId="234F4B4D" w14:textId="687BB274"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34088F7B" w14:textId="6C79FD6E"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4775389A" w14:textId="1EFC5761"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77093A64" w14:textId="51B0E5CD"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r>
      <w:tr w:rsidR="00DB2543" w:rsidRPr="009D4DBD" w14:paraId="6A35F592" w14:textId="77777777" w:rsidTr="009D4DBD">
        <w:trPr>
          <w:jc w:val="center"/>
        </w:trPr>
        <w:tc>
          <w:tcPr>
            <w:tcW w:w="709" w:type="dxa"/>
            <w:tcBorders>
              <w:top w:val="nil"/>
              <w:left w:val="single" w:sz="4" w:space="0" w:color="auto"/>
              <w:bottom w:val="single" w:sz="4" w:space="0" w:color="auto"/>
              <w:right w:val="single" w:sz="4" w:space="0" w:color="auto"/>
            </w:tcBorders>
          </w:tcPr>
          <w:p w14:paraId="71EC0EE8" w14:textId="77777777" w:rsidR="00DB2543" w:rsidRPr="009D4DBD" w:rsidRDefault="00DB2543"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0804D6AA" w14:textId="35562077" w:rsidR="00DB2543" w:rsidRPr="009D4DBD" w:rsidRDefault="00DB2543" w:rsidP="00701B01">
            <w:pPr>
              <w:widowControl w:val="0"/>
              <w:spacing w:before="60" w:after="60"/>
              <w:rPr>
                <w:spacing w:val="-20"/>
                <w:sz w:val="26"/>
                <w:szCs w:val="26"/>
                <w:lang w:eastAsia="en-GB"/>
              </w:rPr>
            </w:pPr>
            <w:r w:rsidRPr="009D4DBD">
              <w:rPr>
                <w:spacing w:val="-20"/>
                <w:sz w:val="26"/>
                <w:szCs w:val="26"/>
                <w:lang w:eastAsia="en-GB"/>
              </w:rPr>
              <w:t>Cột bê tông ly tâm</w:t>
            </w:r>
          </w:p>
        </w:tc>
        <w:tc>
          <w:tcPr>
            <w:tcW w:w="4252" w:type="dxa"/>
            <w:tcBorders>
              <w:top w:val="nil"/>
              <w:left w:val="nil"/>
              <w:bottom w:val="single" w:sz="4" w:space="0" w:color="auto"/>
              <w:right w:val="single" w:sz="4" w:space="0" w:color="auto"/>
            </w:tcBorders>
          </w:tcPr>
          <w:p w14:paraId="3CABFF51" w14:textId="53B50177"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2D6E8BD0" w14:textId="62060CE4"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04F665AF" w14:textId="1D297ECA"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7BA7AA1C" w14:textId="5BF1DDCD" w:rsidR="00DB2543" w:rsidRPr="009D4DBD" w:rsidRDefault="00DB2543"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r>
      <w:tr w:rsidR="00751D15" w:rsidRPr="009D4DBD" w14:paraId="36A34EE0" w14:textId="77777777" w:rsidTr="009D4DBD">
        <w:trPr>
          <w:jc w:val="center"/>
        </w:trPr>
        <w:tc>
          <w:tcPr>
            <w:tcW w:w="709" w:type="dxa"/>
            <w:tcBorders>
              <w:top w:val="nil"/>
              <w:left w:val="single" w:sz="4" w:space="0" w:color="auto"/>
              <w:bottom w:val="single" w:sz="4" w:space="0" w:color="auto"/>
              <w:right w:val="single" w:sz="4" w:space="0" w:color="auto"/>
            </w:tcBorders>
          </w:tcPr>
          <w:p w14:paraId="28C9DD76" w14:textId="7DACA61F"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6341C172" w14:textId="7C8D4271" w:rsidR="00613E3B" w:rsidRPr="009D4DBD" w:rsidRDefault="00613E3B" w:rsidP="00701B01">
            <w:pPr>
              <w:widowControl w:val="0"/>
              <w:spacing w:before="60" w:after="60"/>
              <w:rPr>
                <w:spacing w:val="-20"/>
                <w:sz w:val="26"/>
                <w:szCs w:val="26"/>
                <w:lang w:eastAsia="en-GB"/>
              </w:rPr>
            </w:pPr>
            <w:r w:rsidRPr="009D4DBD">
              <w:rPr>
                <w:spacing w:val="-20"/>
                <w:sz w:val="28"/>
                <w:szCs w:val="28"/>
              </w:rPr>
              <w:t>Dây buộc đầu sứ composite</w:t>
            </w:r>
          </w:p>
        </w:tc>
        <w:tc>
          <w:tcPr>
            <w:tcW w:w="4252" w:type="dxa"/>
            <w:tcBorders>
              <w:top w:val="nil"/>
              <w:left w:val="nil"/>
              <w:bottom w:val="single" w:sz="4" w:space="0" w:color="auto"/>
              <w:right w:val="single" w:sz="4" w:space="0" w:color="auto"/>
            </w:tcBorders>
          </w:tcPr>
          <w:p w14:paraId="6CA71A7D" w14:textId="5447916B"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61B012B6" w14:textId="3DD96425"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3ACAC023" w14:textId="73277FFB"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2976" w:type="dxa"/>
            <w:tcBorders>
              <w:top w:val="nil"/>
              <w:left w:val="nil"/>
              <w:bottom w:val="single" w:sz="4" w:space="0" w:color="auto"/>
              <w:right w:val="single" w:sz="4" w:space="0" w:color="auto"/>
            </w:tcBorders>
          </w:tcPr>
          <w:p w14:paraId="0F39C766" w14:textId="4D65AA95"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r>
      <w:tr w:rsidR="00751D15" w:rsidRPr="009D4DBD" w14:paraId="00683608" w14:textId="77777777" w:rsidTr="009D4DBD">
        <w:trPr>
          <w:jc w:val="center"/>
        </w:trPr>
        <w:tc>
          <w:tcPr>
            <w:tcW w:w="709" w:type="dxa"/>
            <w:tcBorders>
              <w:top w:val="nil"/>
              <w:left w:val="single" w:sz="4" w:space="0" w:color="auto"/>
              <w:bottom w:val="single" w:sz="4" w:space="0" w:color="auto"/>
              <w:right w:val="single" w:sz="4" w:space="0" w:color="auto"/>
            </w:tcBorders>
          </w:tcPr>
          <w:p w14:paraId="3215B168" w14:textId="636DEF31" w:rsidR="00613E3B" w:rsidRPr="009D4DBD" w:rsidRDefault="00613E3B" w:rsidP="00701B01">
            <w:pPr>
              <w:pStyle w:val="ListParagraph"/>
              <w:widowControl w:val="0"/>
              <w:numPr>
                <w:ilvl w:val="0"/>
                <w:numId w:val="140"/>
              </w:numPr>
              <w:spacing w:before="60" w:after="60"/>
              <w:contextualSpacing w:val="0"/>
              <w:jc w:val="center"/>
              <w:rPr>
                <w:spacing w:val="-20"/>
                <w:sz w:val="26"/>
                <w:szCs w:val="26"/>
                <w:lang w:eastAsia="en-GB"/>
              </w:rPr>
            </w:pPr>
          </w:p>
        </w:tc>
        <w:tc>
          <w:tcPr>
            <w:tcW w:w="2405" w:type="dxa"/>
            <w:tcBorders>
              <w:top w:val="nil"/>
              <w:left w:val="nil"/>
              <w:bottom w:val="single" w:sz="4" w:space="0" w:color="auto"/>
              <w:right w:val="single" w:sz="4" w:space="0" w:color="auto"/>
            </w:tcBorders>
          </w:tcPr>
          <w:p w14:paraId="0543A7F2" w14:textId="550CFA9E" w:rsidR="00613E3B" w:rsidRPr="009D4DBD" w:rsidRDefault="00613E3B" w:rsidP="00701B01">
            <w:pPr>
              <w:widowControl w:val="0"/>
              <w:spacing w:before="60" w:after="60"/>
              <w:rPr>
                <w:spacing w:val="-20"/>
                <w:sz w:val="26"/>
                <w:szCs w:val="26"/>
                <w:lang w:eastAsia="en-GB"/>
              </w:rPr>
            </w:pPr>
            <w:r w:rsidRPr="009D4DBD">
              <w:rPr>
                <w:spacing w:val="-20"/>
                <w:sz w:val="26"/>
                <w:szCs w:val="26"/>
                <w:lang w:eastAsia="en-GB"/>
              </w:rPr>
              <w:t>Xà, tiếp địa các loại (ghi rõ nguồn gốc thép, đơn vị gia công, đơn vị mạ kẽm nhúng nóng)</w:t>
            </w:r>
          </w:p>
        </w:tc>
        <w:tc>
          <w:tcPr>
            <w:tcW w:w="4252" w:type="dxa"/>
            <w:tcBorders>
              <w:top w:val="nil"/>
              <w:left w:val="nil"/>
              <w:bottom w:val="single" w:sz="4" w:space="0" w:color="auto"/>
              <w:right w:val="single" w:sz="4" w:space="0" w:color="auto"/>
            </w:tcBorders>
          </w:tcPr>
          <w:p w14:paraId="0F8E9521" w14:textId="6DF75FD4"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c>
          <w:tcPr>
            <w:tcW w:w="1559" w:type="dxa"/>
            <w:tcBorders>
              <w:top w:val="nil"/>
              <w:left w:val="nil"/>
              <w:bottom w:val="single" w:sz="4" w:space="0" w:color="auto"/>
              <w:right w:val="single" w:sz="4" w:space="0" w:color="auto"/>
            </w:tcBorders>
          </w:tcPr>
          <w:p w14:paraId="6BFBDEE3" w14:textId="46244AEA"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694" w:type="dxa"/>
            <w:tcBorders>
              <w:top w:val="nil"/>
              <w:left w:val="nil"/>
              <w:bottom w:val="single" w:sz="4" w:space="0" w:color="auto"/>
              <w:right w:val="single" w:sz="4" w:space="0" w:color="auto"/>
            </w:tcBorders>
          </w:tcPr>
          <w:p w14:paraId="38A2AABE" w14:textId="795AD96E"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Có yêu cầu</w:t>
            </w:r>
          </w:p>
        </w:tc>
        <w:tc>
          <w:tcPr>
            <w:tcW w:w="2976" w:type="dxa"/>
            <w:tcBorders>
              <w:top w:val="nil"/>
              <w:left w:val="nil"/>
              <w:bottom w:val="single" w:sz="4" w:space="0" w:color="auto"/>
              <w:right w:val="single" w:sz="4" w:space="0" w:color="auto"/>
            </w:tcBorders>
          </w:tcPr>
          <w:p w14:paraId="537D13AA" w14:textId="2D545CC7" w:rsidR="00613E3B" w:rsidRPr="009D4DBD" w:rsidRDefault="00613E3B" w:rsidP="00701B01">
            <w:pPr>
              <w:widowControl w:val="0"/>
              <w:spacing w:before="60" w:after="60"/>
              <w:jc w:val="center"/>
              <w:rPr>
                <w:spacing w:val="-20"/>
                <w:sz w:val="26"/>
                <w:szCs w:val="26"/>
                <w:lang w:eastAsia="en-GB"/>
              </w:rPr>
            </w:pPr>
            <w:r w:rsidRPr="009D4DBD">
              <w:rPr>
                <w:spacing w:val="-20"/>
                <w:sz w:val="26"/>
                <w:szCs w:val="26"/>
                <w:lang w:eastAsia="en-GB"/>
              </w:rPr>
              <w:t>Không yêu cầu</w:t>
            </w:r>
          </w:p>
        </w:tc>
      </w:tr>
    </w:tbl>
    <w:p w14:paraId="65CB7788" w14:textId="5C26842F" w:rsidR="00E55074" w:rsidRPr="00DB2543" w:rsidRDefault="00DD33E6" w:rsidP="00701B01">
      <w:pPr>
        <w:widowControl w:val="0"/>
        <w:tabs>
          <w:tab w:val="left" w:pos="700"/>
          <w:tab w:val="left" w:pos="1418"/>
        </w:tabs>
        <w:spacing w:before="60" w:after="60"/>
        <w:ind w:firstLine="567"/>
        <w:rPr>
          <w:b/>
          <w:bCs/>
          <w:sz w:val="26"/>
          <w:szCs w:val="26"/>
        </w:rPr>
      </w:pPr>
      <w:r w:rsidRPr="00DB2543">
        <w:rPr>
          <w:b/>
          <w:bCs/>
          <w:sz w:val="26"/>
          <w:szCs w:val="26"/>
        </w:rPr>
        <w:t xml:space="preserve">(*) </w:t>
      </w:r>
      <w:r w:rsidRPr="00DB2543">
        <w:rPr>
          <w:b/>
          <w:sz w:val="26"/>
          <w:szCs w:val="26"/>
          <w:lang w:bidi="he-IL"/>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14:paraId="3CC7DA0E" w14:textId="10AE612D" w:rsidR="00A47CAA" w:rsidRPr="00DB2543" w:rsidRDefault="000D3B59" w:rsidP="00701B01">
      <w:pPr>
        <w:tabs>
          <w:tab w:val="left" w:pos="1418"/>
        </w:tabs>
        <w:spacing w:before="60" w:after="60"/>
        <w:ind w:firstLine="576"/>
        <w:rPr>
          <w:b/>
          <w:sz w:val="26"/>
          <w:szCs w:val="26"/>
        </w:rPr>
      </w:pPr>
      <w:r w:rsidRPr="00DB2543">
        <w:rPr>
          <w:b/>
          <w:sz w:val="26"/>
          <w:szCs w:val="26"/>
        </w:rPr>
        <w:t>3.2</w:t>
      </w:r>
      <w:r w:rsidR="00CF4D1E" w:rsidRPr="00DB2543">
        <w:rPr>
          <w:b/>
          <w:sz w:val="26"/>
          <w:szCs w:val="26"/>
        </w:rPr>
        <w:t xml:space="preserve">. </w:t>
      </w:r>
      <w:r w:rsidR="009B5020" w:rsidRPr="00DB2543">
        <w:rPr>
          <w:b/>
          <w:sz w:val="26"/>
          <w:szCs w:val="26"/>
        </w:rPr>
        <w:t xml:space="preserve">Yêu cầu về thông số kỹ thuật </w:t>
      </w:r>
      <w:r w:rsidR="007D1362" w:rsidRPr="00DB2543">
        <w:rPr>
          <w:b/>
          <w:sz w:val="26"/>
          <w:szCs w:val="26"/>
        </w:rPr>
        <w:t>vật tư, thiết bị cho gói thầu:</w:t>
      </w:r>
    </w:p>
    <w:p w14:paraId="68A85D4F" w14:textId="25D4143F" w:rsidR="00846B57" w:rsidRPr="00DB2543" w:rsidRDefault="00846B57" w:rsidP="00701B01">
      <w:pPr>
        <w:spacing w:before="60" w:after="60"/>
        <w:ind w:firstLine="567"/>
        <w:rPr>
          <w:b/>
          <w:sz w:val="26"/>
          <w:szCs w:val="26"/>
        </w:rPr>
      </w:pPr>
      <w:r w:rsidRPr="00DB2543">
        <w:rPr>
          <w:b/>
          <w:sz w:val="26"/>
          <w:szCs w:val="26"/>
        </w:rPr>
        <w:sym w:font="Wingdings 2" w:char="F050"/>
      </w:r>
      <w:r w:rsidR="00962255" w:rsidRPr="00DB2543">
        <w:rPr>
          <w:b/>
          <w:sz w:val="26"/>
          <w:szCs w:val="26"/>
        </w:rPr>
        <w:t>. Cầu dao liên động 3 pha 24</w:t>
      </w:r>
      <w:r w:rsidRPr="00DB2543">
        <w:rPr>
          <w:b/>
          <w:sz w:val="26"/>
          <w:szCs w:val="26"/>
        </w:rPr>
        <w:t>kV ngoài trời đường dây (chém ngang) - 630A</w:t>
      </w:r>
    </w:p>
    <w:p w14:paraId="1E108754" w14:textId="77777777" w:rsidR="00846B57" w:rsidRPr="00DB2543" w:rsidRDefault="00846B57" w:rsidP="00701B01">
      <w:pPr>
        <w:spacing w:before="60" w:after="60"/>
        <w:ind w:firstLine="567"/>
        <w:rPr>
          <w:b/>
          <w:bCs/>
          <w:sz w:val="26"/>
          <w:szCs w:val="26"/>
        </w:rPr>
      </w:pPr>
      <w:r w:rsidRPr="00DB2543">
        <w:rPr>
          <w:b/>
          <w:bCs/>
          <w:sz w:val="26"/>
          <w:szCs w:val="26"/>
        </w:rPr>
        <w:t>Thí nghiệm điển hình (Type test)</w:t>
      </w:r>
    </w:p>
    <w:p w14:paraId="7B245D01" w14:textId="77777777" w:rsidR="00846B57" w:rsidRPr="009D4DBD" w:rsidRDefault="00846B57" w:rsidP="00701B01">
      <w:pPr>
        <w:spacing w:before="60" w:after="60"/>
        <w:ind w:firstLine="567"/>
        <w:rPr>
          <w:spacing w:val="-20"/>
          <w:sz w:val="26"/>
          <w:szCs w:val="26"/>
        </w:rPr>
      </w:pPr>
      <w:r w:rsidRPr="009D4DBD">
        <w:rPr>
          <w:b/>
          <w:bCs/>
          <w:spacing w:val="-20"/>
          <w:sz w:val="26"/>
          <w:szCs w:val="26"/>
        </w:rPr>
        <w:t xml:space="preserve">  </w:t>
      </w:r>
      <w:r w:rsidRPr="009D4DBD">
        <w:rPr>
          <w:spacing w:val="-20"/>
          <w:sz w:val="26"/>
          <w:szCs w:val="26"/>
        </w:rPr>
        <w:t>Biên bản thí nghiệm điển hỉnh: Biên bản thí nghiệm điển hình của Dao cách ly phải đo đơn vị thí nghiệm độc lập, gồm các hạng mục chính sau:</w:t>
      </w:r>
    </w:p>
    <w:p w14:paraId="363F9FA4" w14:textId="77777777" w:rsidR="00F467FB" w:rsidRPr="009D4DBD" w:rsidRDefault="00846B57" w:rsidP="00F467FB">
      <w:pPr>
        <w:spacing w:before="60" w:after="60"/>
        <w:ind w:firstLine="567"/>
        <w:rPr>
          <w:spacing w:val="-20"/>
          <w:sz w:val="26"/>
          <w:szCs w:val="26"/>
        </w:rPr>
      </w:pPr>
      <w:r w:rsidRPr="009D4DBD">
        <w:rPr>
          <w:spacing w:val="-20"/>
          <w:sz w:val="26"/>
          <w:szCs w:val="26"/>
        </w:rPr>
        <w:t xml:space="preserve"> </w:t>
      </w:r>
      <w:r w:rsidR="00F467FB" w:rsidRPr="009D4DBD">
        <w:rPr>
          <w:spacing w:val="-20"/>
          <w:sz w:val="26"/>
          <w:szCs w:val="26"/>
        </w:rPr>
        <w:t>- Kiểm tra ngoại hình, các kích thước</w:t>
      </w:r>
    </w:p>
    <w:p w14:paraId="41DC23D4" w14:textId="77777777" w:rsidR="00F467FB" w:rsidRPr="009D4DBD" w:rsidRDefault="00F467FB" w:rsidP="00F467FB">
      <w:pPr>
        <w:spacing w:before="60" w:after="60"/>
        <w:ind w:firstLine="567"/>
        <w:rPr>
          <w:spacing w:val="-20"/>
          <w:sz w:val="26"/>
          <w:szCs w:val="26"/>
        </w:rPr>
      </w:pPr>
      <w:r w:rsidRPr="009D4DBD">
        <w:rPr>
          <w:spacing w:val="-20"/>
          <w:sz w:val="26"/>
          <w:szCs w:val="26"/>
        </w:rPr>
        <w:t>- Thử nghiệm độ bền điện môi tần số nguồn trạng thái khô (Mức thử 60kV / 1 phút với DCL ngoài trời và mức thử 50kV/1 phút với DCL trong nhà)</w:t>
      </w:r>
    </w:p>
    <w:p w14:paraId="35576045" w14:textId="77777777" w:rsidR="00F467FB" w:rsidRPr="009D4DBD" w:rsidRDefault="00F467FB" w:rsidP="00F467FB">
      <w:pPr>
        <w:spacing w:before="60" w:after="60"/>
        <w:ind w:firstLine="567"/>
        <w:rPr>
          <w:spacing w:val="-20"/>
          <w:sz w:val="26"/>
          <w:szCs w:val="26"/>
        </w:rPr>
      </w:pPr>
      <w:r w:rsidRPr="009D4DBD">
        <w:rPr>
          <w:spacing w:val="-20"/>
          <w:sz w:val="26"/>
          <w:szCs w:val="26"/>
        </w:rPr>
        <w:t>- Thử nghiệm độ bền điện môi tần số nguồn ở trạng thái ướt đối với DCL loại ngoài trời (Mức thử 50kV/ 1 phút)</w:t>
      </w:r>
    </w:p>
    <w:p w14:paraId="74151240" w14:textId="03A01E90" w:rsidR="00F467FB" w:rsidRPr="009D4DBD" w:rsidRDefault="00F467FB" w:rsidP="00F467FB">
      <w:pPr>
        <w:spacing w:before="60" w:after="60"/>
        <w:ind w:firstLine="567"/>
        <w:rPr>
          <w:spacing w:val="-20"/>
          <w:sz w:val="26"/>
          <w:szCs w:val="26"/>
        </w:rPr>
      </w:pPr>
      <w:r w:rsidRPr="009D4DBD">
        <w:rPr>
          <w:spacing w:val="-20"/>
          <w:sz w:val="26"/>
          <w:szCs w:val="26"/>
        </w:rPr>
        <w:t>- Thử nghiệm độ tăng nhiệt mạch chính (Gồm tiếp điểm chính, các cơ cấu và khớp dẫn dòng, các đầu kết nối ra ngoài) yêu cầu độ tăng nhiệt không quá 60</w:t>
      </w:r>
      <w:r w:rsidR="005C61D8" w:rsidRPr="009D4DBD">
        <w:rPr>
          <w:spacing w:val="-20"/>
          <w:sz w:val="26"/>
          <w:szCs w:val="26"/>
          <w:vertAlign w:val="superscript"/>
        </w:rPr>
        <w:t>o</w:t>
      </w:r>
      <w:r w:rsidRPr="009D4DBD">
        <w:rPr>
          <w:spacing w:val="-20"/>
          <w:sz w:val="26"/>
          <w:szCs w:val="26"/>
        </w:rPr>
        <w:t>C.</w:t>
      </w:r>
    </w:p>
    <w:p w14:paraId="676A23A0" w14:textId="77777777" w:rsidR="00F467FB" w:rsidRPr="009D4DBD" w:rsidRDefault="00F467FB" w:rsidP="00F467FB">
      <w:pPr>
        <w:spacing w:before="60" w:after="60"/>
        <w:ind w:firstLine="567"/>
        <w:rPr>
          <w:spacing w:val="-20"/>
          <w:sz w:val="26"/>
          <w:szCs w:val="26"/>
        </w:rPr>
      </w:pPr>
      <w:r w:rsidRPr="009D4DBD">
        <w:rPr>
          <w:spacing w:val="-20"/>
          <w:sz w:val="26"/>
          <w:szCs w:val="26"/>
        </w:rPr>
        <w:t>- Đo độ dày lớp mạ chống gỉ các bộ phận theo TCVN 5408 hoặc tương đương.</w:t>
      </w:r>
    </w:p>
    <w:p w14:paraId="6DE58D0F" w14:textId="77777777" w:rsidR="00F467FB" w:rsidRPr="009D4DBD" w:rsidRDefault="00F467FB" w:rsidP="00F467FB">
      <w:pPr>
        <w:spacing w:before="60" w:after="60"/>
        <w:ind w:firstLine="567"/>
        <w:rPr>
          <w:spacing w:val="-20"/>
          <w:sz w:val="26"/>
          <w:szCs w:val="26"/>
        </w:rPr>
      </w:pPr>
      <w:r w:rsidRPr="009D4DBD">
        <w:rPr>
          <w:spacing w:val="-20"/>
          <w:sz w:val="26"/>
          <w:szCs w:val="26"/>
        </w:rPr>
        <w:lastRenderedPageBreak/>
        <w:t xml:space="preserve">- Thử nghiệm độ bền cơ khí </w:t>
      </w:r>
    </w:p>
    <w:p w14:paraId="1A6173C9" w14:textId="77777777" w:rsidR="00F467FB" w:rsidRPr="009D4DBD" w:rsidRDefault="00F467FB" w:rsidP="00F467FB">
      <w:pPr>
        <w:spacing w:before="60" w:after="60"/>
        <w:ind w:firstLine="567"/>
        <w:rPr>
          <w:spacing w:val="-20"/>
          <w:sz w:val="26"/>
          <w:szCs w:val="26"/>
        </w:rPr>
      </w:pPr>
      <w:r w:rsidRPr="009D4DBD">
        <w:rPr>
          <w:spacing w:val="-20"/>
          <w:sz w:val="26"/>
          <w:szCs w:val="26"/>
        </w:rPr>
        <w:t xml:space="preserve">- Đo điện trở mạch chính </w:t>
      </w:r>
    </w:p>
    <w:p w14:paraId="27A398E6" w14:textId="44C1D35A" w:rsidR="00F467FB" w:rsidRPr="009D4DBD" w:rsidRDefault="00F467FB" w:rsidP="00F467FB">
      <w:pPr>
        <w:spacing w:before="60" w:after="60"/>
        <w:ind w:firstLine="567"/>
        <w:rPr>
          <w:spacing w:val="-20"/>
          <w:sz w:val="26"/>
          <w:szCs w:val="26"/>
        </w:rPr>
      </w:pPr>
      <w:r w:rsidRPr="009D4DBD">
        <w:rPr>
          <w:spacing w:val="-20"/>
          <w:sz w:val="26"/>
          <w:szCs w:val="26"/>
        </w:rPr>
        <w:t xml:space="preserve">- Thử nghiệm điện áp chịu đựng xung đỉnh 125kV cho cách điện pha </w:t>
      </w:r>
      <w:r w:rsidR="00327594" w:rsidRPr="009D4DBD">
        <w:rPr>
          <w:spacing w:val="-20"/>
          <w:sz w:val="26"/>
          <w:szCs w:val="26"/>
        </w:rPr>
        <w:t>-</w:t>
      </w:r>
      <w:r w:rsidRPr="009D4DBD">
        <w:rPr>
          <w:spacing w:val="-20"/>
          <w:sz w:val="26"/>
          <w:szCs w:val="26"/>
        </w:rPr>
        <w:t xml:space="preserve"> đất và 140kV cho cách điện tiếp điểm khi mở.</w:t>
      </w:r>
    </w:p>
    <w:p w14:paraId="1517736C" w14:textId="7A43D661" w:rsidR="00846B57" w:rsidRPr="009D4DBD" w:rsidRDefault="00F467FB" w:rsidP="00F467FB">
      <w:pPr>
        <w:spacing w:before="60" w:after="60"/>
        <w:ind w:firstLine="567"/>
        <w:rPr>
          <w:spacing w:val="-20"/>
          <w:sz w:val="26"/>
          <w:szCs w:val="26"/>
        </w:rPr>
      </w:pPr>
      <w:r w:rsidRPr="009D4DBD">
        <w:rPr>
          <w:spacing w:val="-20"/>
          <w:sz w:val="26"/>
          <w:szCs w:val="26"/>
        </w:rPr>
        <w:t>- Các thử nghiệm điển hình đối với cái cách điện gốm hoặc polymer tương ứng với chủng loại cung cấp.</w:t>
      </w:r>
    </w:p>
    <w:p w14:paraId="3FB3BCD1" w14:textId="77777777" w:rsidR="00846B57" w:rsidRPr="00DB2543" w:rsidRDefault="00846B57" w:rsidP="00701B01">
      <w:pPr>
        <w:spacing w:before="60" w:after="60"/>
        <w:rPr>
          <w:b/>
          <w:sz w:val="26"/>
          <w:szCs w:val="26"/>
        </w:rPr>
      </w:pPr>
      <w:r w:rsidRPr="00DB2543">
        <w:rPr>
          <w:b/>
          <w:bCs/>
          <w:sz w:val="26"/>
          <w:szCs w:val="26"/>
        </w:rPr>
        <w:t>Bảng thông số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4806"/>
        <w:gridCol w:w="1059"/>
        <w:gridCol w:w="7793"/>
      </w:tblGrid>
      <w:tr w:rsidR="00ED0873" w:rsidRPr="00ED252B" w14:paraId="01F950D5" w14:textId="77777777" w:rsidTr="0058574E">
        <w:trPr>
          <w:tblHeader/>
        </w:trPr>
        <w:tc>
          <w:tcPr>
            <w:tcW w:w="213" w:type="pct"/>
            <w:vAlign w:val="center"/>
          </w:tcPr>
          <w:p w14:paraId="01EF0F2B" w14:textId="77777777" w:rsidR="00ED0873" w:rsidRPr="00ED252B" w:rsidRDefault="00ED0873" w:rsidP="00ED0873">
            <w:pPr>
              <w:ind w:left="57" w:right="-57"/>
              <w:jc w:val="center"/>
              <w:rPr>
                <w:b/>
                <w:spacing w:val="-14"/>
                <w:sz w:val="28"/>
                <w:szCs w:val="28"/>
              </w:rPr>
            </w:pPr>
            <w:r w:rsidRPr="00ED252B">
              <w:rPr>
                <w:b/>
                <w:spacing w:val="-14"/>
                <w:sz w:val="28"/>
                <w:szCs w:val="28"/>
              </w:rPr>
              <w:t>TT</w:t>
            </w:r>
          </w:p>
        </w:tc>
        <w:tc>
          <w:tcPr>
            <w:tcW w:w="1722" w:type="pct"/>
          </w:tcPr>
          <w:p w14:paraId="4B259CAB" w14:textId="77777777" w:rsidR="00ED0873" w:rsidRPr="00ED252B" w:rsidRDefault="00ED0873" w:rsidP="00ED0873">
            <w:pPr>
              <w:ind w:left="57" w:right="-57"/>
              <w:jc w:val="center"/>
              <w:rPr>
                <w:b/>
                <w:spacing w:val="-14"/>
                <w:sz w:val="28"/>
                <w:szCs w:val="28"/>
              </w:rPr>
            </w:pPr>
            <w:r w:rsidRPr="00ED252B">
              <w:rPr>
                <w:b/>
                <w:spacing w:val="-14"/>
                <w:sz w:val="28"/>
                <w:szCs w:val="28"/>
              </w:rPr>
              <w:t>Hạng mục</w:t>
            </w:r>
          </w:p>
        </w:tc>
        <w:tc>
          <w:tcPr>
            <w:tcW w:w="297" w:type="pct"/>
          </w:tcPr>
          <w:p w14:paraId="7CF820DD" w14:textId="77777777" w:rsidR="00ED0873" w:rsidRPr="00ED252B" w:rsidRDefault="00ED0873" w:rsidP="00ED0873">
            <w:pPr>
              <w:ind w:left="57" w:right="-57"/>
              <w:jc w:val="center"/>
              <w:rPr>
                <w:b/>
                <w:spacing w:val="-14"/>
                <w:sz w:val="28"/>
                <w:szCs w:val="28"/>
              </w:rPr>
            </w:pPr>
            <w:r w:rsidRPr="00ED252B">
              <w:rPr>
                <w:b/>
                <w:spacing w:val="-14"/>
                <w:sz w:val="28"/>
                <w:szCs w:val="28"/>
              </w:rPr>
              <w:t>Đơn vị</w:t>
            </w:r>
          </w:p>
        </w:tc>
        <w:tc>
          <w:tcPr>
            <w:tcW w:w="2768" w:type="pct"/>
          </w:tcPr>
          <w:p w14:paraId="5611BFD6" w14:textId="77777777" w:rsidR="00ED0873" w:rsidRPr="00ED252B" w:rsidRDefault="00ED0873" w:rsidP="00ED0873">
            <w:pPr>
              <w:ind w:left="57" w:right="-57"/>
              <w:jc w:val="center"/>
              <w:rPr>
                <w:b/>
                <w:spacing w:val="-14"/>
                <w:sz w:val="28"/>
                <w:szCs w:val="28"/>
              </w:rPr>
            </w:pPr>
            <w:r w:rsidRPr="00ED252B">
              <w:rPr>
                <w:b/>
                <w:spacing w:val="-14"/>
                <w:sz w:val="28"/>
                <w:szCs w:val="28"/>
              </w:rPr>
              <w:t>Yêu cầu</w:t>
            </w:r>
          </w:p>
        </w:tc>
      </w:tr>
      <w:tr w:rsidR="00ED0873" w:rsidRPr="00ED252B" w14:paraId="3F91F493" w14:textId="77777777" w:rsidTr="0058574E">
        <w:tc>
          <w:tcPr>
            <w:tcW w:w="213" w:type="pct"/>
            <w:vAlign w:val="center"/>
          </w:tcPr>
          <w:p w14:paraId="549EB7EC" w14:textId="77777777" w:rsidR="00ED0873" w:rsidRPr="00ED252B" w:rsidRDefault="00ED0873" w:rsidP="00ED0873">
            <w:pPr>
              <w:ind w:left="57" w:right="-57"/>
              <w:jc w:val="center"/>
              <w:rPr>
                <w:spacing w:val="-14"/>
                <w:sz w:val="28"/>
                <w:szCs w:val="28"/>
              </w:rPr>
            </w:pPr>
            <w:r w:rsidRPr="00ED252B">
              <w:rPr>
                <w:spacing w:val="-14"/>
                <w:sz w:val="28"/>
                <w:szCs w:val="28"/>
              </w:rPr>
              <w:t>1</w:t>
            </w:r>
          </w:p>
        </w:tc>
        <w:tc>
          <w:tcPr>
            <w:tcW w:w="1722" w:type="pct"/>
          </w:tcPr>
          <w:p w14:paraId="6802A995" w14:textId="77777777" w:rsidR="00ED0873" w:rsidRPr="00ED252B" w:rsidRDefault="00ED0873" w:rsidP="00ED0873">
            <w:pPr>
              <w:ind w:left="57" w:right="-57"/>
              <w:rPr>
                <w:spacing w:val="-14"/>
                <w:sz w:val="28"/>
                <w:szCs w:val="28"/>
              </w:rPr>
            </w:pPr>
            <w:r w:rsidRPr="00ED252B">
              <w:rPr>
                <w:spacing w:val="-14"/>
                <w:sz w:val="28"/>
                <w:szCs w:val="28"/>
              </w:rPr>
              <w:t>Nước sản xuất</w:t>
            </w:r>
          </w:p>
        </w:tc>
        <w:tc>
          <w:tcPr>
            <w:tcW w:w="297" w:type="pct"/>
          </w:tcPr>
          <w:p w14:paraId="4930A999" w14:textId="77777777" w:rsidR="00ED0873" w:rsidRPr="00ED252B" w:rsidRDefault="00ED0873" w:rsidP="00ED0873">
            <w:pPr>
              <w:ind w:left="57" w:right="-57"/>
              <w:rPr>
                <w:spacing w:val="-14"/>
                <w:sz w:val="28"/>
                <w:szCs w:val="28"/>
              </w:rPr>
            </w:pPr>
          </w:p>
        </w:tc>
        <w:tc>
          <w:tcPr>
            <w:tcW w:w="2768" w:type="pct"/>
            <w:vAlign w:val="bottom"/>
          </w:tcPr>
          <w:p w14:paraId="6AE71EB5" w14:textId="77777777" w:rsidR="00ED0873" w:rsidRPr="00ED252B" w:rsidRDefault="00ED0873" w:rsidP="00ED0873">
            <w:pPr>
              <w:ind w:left="57" w:right="-57"/>
              <w:rPr>
                <w:spacing w:val="-14"/>
                <w:sz w:val="28"/>
                <w:szCs w:val="28"/>
              </w:rPr>
            </w:pPr>
            <w:r w:rsidRPr="00ED252B">
              <w:rPr>
                <w:spacing w:val="-14"/>
                <w:sz w:val="28"/>
                <w:szCs w:val="28"/>
              </w:rPr>
              <w:t>Nêu rõ</w:t>
            </w:r>
          </w:p>
        </w:tc>
      </w:tr>
      <w:tr w:rsidR="00ED0873" w:rsidRPr="00ED252B" w14:paraId="1F6599E6" w14:textId="77777777" w:rsidTr="0058574E">
        <w:tc>
          <w:tcPr>
            <w:tcW w:w="213" w:type="pct"/>
            <w:vAlign w:val="center"/>
          </w:tcPr>
          <w:p w14:paraId="5D6077C1" w14:textId="77777777" w:rsidR="00ED0873" w:rsidRPr="00ED252B" w:rsidRDefault="00ED0873" w:rsidP="00ED0873">
            <w:pPr>
              <w:ind w:left="57" w:right="-57"/>
              <w:jc w:val="center"/>
              <w:rPr>
                <w:spacing w:val="-14"/>
                <w:sz w:val="28"/>
                <w:szCs w:val="28"/>
              </w:rPr>
            </w:pPr>
            <w:r w:rsidRPr="00ED252B">
              <w:rPr>
                <w:spacing w:val="-14"/>
                <w:sz w:val="28"/>
                <w:szCs w:val="28"/>
              </w:rPr>
              <w:t>2</w:t>
            </w:r>
          </w:p>
        </w:tc>
        <w:tc>
          <w:tcPr>
            <w:tcW w:w="1722" w:type="pct"/>
          </w:tcPr>
          <w:p w14:paraId="58DF0479" w14:textId="77777777" w:rsidR="00ED0873" w:rsidRPr="00ED252B" w:rsidRDefault="00ED0873" w:rsidP="00ED0873">
            <w:pPr>
              <w:ind w:left="57" w:right="-57"/>
              <w:rPr>
                <w:spacing w:val="-14"/>
                <w:sz w:val="28"/>
                <w:szCs w:val="28"/>
              </w:rPr>
            </w:pPr>
            <w:r w:rsidRPr="00ED252B">
              <w:rPr>
                <w:spacing w:val="-14"/>
                <w:sz w:val="28"/>
                <w:szCs w:val="28"/>
              </w:rPr>
              <w:t>Nhà sản xuất</w:t>
            </w:r>
          </w:p>
        </w:tc>
        <w:tc>
          <w:tcPr>
            <w:tcW w:w="297" w:type="pct"/>
          </w:tcPr>
          <w:p w14:paraId="7EBB7C3B" w14:textId="77777777" w:rsidR="00ED0873" w:rsidRPr="00ED252B" w:rsidRDefault="00ED0873" w:rsidP="00ED0873">
            <w:pPr>
              <w:ind w:left="57" w:right="-57"/>
              <w:rPr>
                <w:spacing w:val="-14"/>
                <w:sz w:val="28"/>
                <w:szCs w:val="28"/>
              </w:rPr>
            </w:pPr>
          </w:p>
        </w:tc>
        <w:tc>
          <w:tcPr>
            <w:tcW w:w="2768" w:type="pct"/>
          </w:tcPr>
          <w:p w14:paraId="7999E14F" w14:textId="77777777" w:rsidR="00ED0873" w:rsidRPr="00ED252B" w:rsidRDefault="00ED0873" w:rsidP="00ED0873">
            <w:pPr>
              <w:ind w:left="57" w:right="-57"/>
              <w:rPr>
                <w:spacing w:val="-14"/>
                <w:sz w:val="28"/>
                <w:szCs w:val="28"/>
              </w:rPr>
            </w:pPr>
            <w:r w:rsidRPr="00ED252B">
              <w:rPr>
                <w:spacing w:val="-14"/>
                <w:sz w:val="28"/>
                <w:szCs w:val="28"/>
              </w:rPr>
              <w:t>Nêu rõ</w:t>
            </w:r>
          </w:p>
        </w:tc>
      </w:tr>
      <w:tr w:rsidR="00ED0873" w:rsidRPr="00ED252B" w14:paraId="5B9B45BF" w14:textId="77777777" w:rsidTr="0058574E">
        <w:tc>
          <w:tcPr>
            <w:tcW w:w="213" w:type="pct"/>
            <w:vAlign w:val="center"/>
          </w:tcPr>
          <w:p w14:paraId="17CDCC52" w14:textId="77777777" w:rsidR="00ED0873" w:rsidRPr="00ED252B" w:rsidRDefault="00ED0873" w:rsidP="00ED0873">
            <w:pPr>
              <w:ind w:left="57" w:right="-57"/>
              <w:jc w:val="center"/>
              <w:rPr>
                <w:spacing w:val="-14"/>
                <w:sz w:val="28"/>
                <w:szCs w:val="28"/>
              </w:rPr>
            </w:pPr>
            <w:r w:rsidRPr="00ED252B">
              <w:rPr>
                <w:spacing w:val="-14"/>
                <w:sz w:val="28"/>
                <w:szCs w:val="28"/>
              </w:rPr>
              <w:t>3</w:t>
            </w:r>
          </w:p>
        </w:tc>
        <w:tc>
          <w:tcPr>
            <w:tcW w:w="1722" w:type="pct"/>
          </w:tcPr>
          <w:p w14:paraId="4D242F5E" w14:textId="77777777" w:rsidR="00ED0873" w:rsidRPr="00ED252B" w:rsidRDefault="00ED0873" w:rsidP="00ED0873">
            <w:pPr>
              <w:ind w:left="57" w:right="-57"/>
              <w:rPr>
                <w:spacing w:val="-14"/>
                <w:sz w:val="28"/>
                <w:szCs w:val="28"/>
              </w:rPr>
            </w:pPr>
            <w:r w:rsidRPr="00ED252B">
              <w:rPr>
                <w:spacing w:val="-14"/>
                <w:sz w:val="28"/>
                <w:szCs w:val="28"/>
              </w:rPr>
              <w:t>Mã hiệu</w:t>
            </w:r>
          </w:p>
        </w:tc>
        <w:tc>
          <w:tcPr>
            <w:tcW w:w="297" w:type="pct"/>
          </w:tcPr>
          <w:p w14:paraId="003A113A" w14:textId="77777777" w:rsidR="00ED0873" w:rsidRPr="00ED252B" w:rsidRDefault="00ED0873" w:rsidP="00ED0873">
            <w:pPr>
              <w:ind w:left="57" w:right="-57"/>
              <w:rPr>
                <w:spacing w:val="-14"/>
                <w:sz w:val="28"/>
                <w:szCs w:val="28"/>
              </w:rPr>
            </w:pPr>
          </w:p>
        </w:tc>
        <w:tc>
          <w:tcPr>
            <w:tcW w:w="2768" w:type="pct"/>
          </w:tcPr>
          <w:p w14:paraId="4EB39D02" w14:textId="77777777" w:rsidR="00ED0873" w:rsidRPr="00ED252B" w:rsidRDefault="00ED0873" w:rsidP="00ED0873">
            <w:pPr>
              <w:ind w:left="57" w:right="-57"/>
              <w:rPr>
                <w:spacing w:val="-14"/>
                <w:sz w:val="28"/>
                <w:szCs w:val="28"/>
              </w:rPr>
            </w:pPr>
            <w:r w:rsidRPr="00ED252B">
              <w:rPr>
                <w:spacing w:val="-14"/>
                <w:sz w:val="28"/>
                <w:szCs w:val="28"/>
              </w:rPr>
              <w:t>Nêu rõ</w:t>
            </w:r>
          </w:p>
        </w:tc>
      </w:tr>
      <w:tr w:rsidR="00ED0873" w:rsidRPr="00ED252B" w14:paraId="65A8C749" w14:textId="77777777" w:rsidTr="0058574E">
        <w:tc>
          <w:tcPr>
            <w:tcW w:w="213" w:type="pct"/>
            <w:vAlign w:val="center"/>
          </w:tcPr>
          <w:p w14:paraId="6ECF8773" w14:textId="77777777" w:rsidR="00ED0873" w:rsidRPr="00ED252B" w:rsidRDefault="00ED0873" w:rsidP="00ED0873">
            <w:pPr>
              <w:ind w:left="57" w:right="-57"/>
              <w:jc w:val="center"/>
              <w:rPr>
                <w:spacing w:val="-14"/>
                <w:sz w:val="28"/>
                <w:szCs w:val="28"/>
              </w:rPr>
            </w:pPr>
            <w:r w:rsidRPr="00ED252B">
              <w:rPr>
                <w:spacing w:val="-14"/>
                <w:sz w:val="28"/>
                <w:szCs w:val="28"/>
              </w:rPr>
              <w:t>4</w:t>
            </w:r>
          </w:p>
        </w:tc>
        <w:tc>
          <w:tcPr>
            <w:tcW w:w="1722" w:type="pct"/>
          </w:tcPr>
          <w:p w14:paraId="2A8C4987" w14:textId="77777777" w:rsidR="00ED0873" w:rsidRPr="00ED252B" w:rsidRDefault="00ED0873" w:rsidP="00ED0873">
            <w:pPr>
              <w:ind w:left="57" w:right="-57"/>
              <w:rPr>
                <w:spacing w:val="-14"/>
                <w:sz w:val="28"/>
                <w:szCs w:val="28"/>
              </w:rPr>
            </w:pPr>
            <w:r w:rsidRPr="00ED252B">
              <w:rPr>
                <w:spacing w:val="-14"/>
                <w:sz w:val="28"/>
                <w:szCs w:val="28"/>
              </w:rPr>
              <w:t>Chứng nhận ISO về quản lý chất lượng còn hiệu lực</w:t>
            </w:r>
          </w:p>
        </w:tc>
        <w:tc>
          <w:tcPr>
            <w:tcW w:w="297" w:type="pct"/>
          </w:tcPr>
          <w:p w14:paraId="62ED9888" w14:textId="77777777" w:rsidR="00ED0873" w:rsidRPr="00ED252B" w:rsidRDefault="00ED0873" w:rsidP="00ED0873">
            <w:pPr>
              <w:ind w:left="57" w:right="-57"/>
              <w:rPr>
                <w:spacing w:val="-14"/>
                <w:sz w:val="28"/>
                <w:szCs w:val="28"/>
              </w:rPr>
            </w:pPr>
          </w:p>
        </w:tc>
        <w:tc>
          <w:tcPr>
            <w:tcW w:w="2768" w:type="pct"/>
          </w:tcPr>
          <w:p w14:paraId="5001871A" w14:textId="77777777" w:rsidR="00ED0873" w:rsidRPr="00ED252B" w:rsidRDefault="00ED0873" w:rsidP="00ED0873">
            <w:pPr>
              <w:ind w:left="57" w:right="-57"/>
              <w:rPr>
                <w:spacing w:val="-14"/>
                <w:sz w:val="28"/>
                <w:szCs w:val="28"/>
              </w:rPr>
            </w:pPr>
            <w:r w:rsidRPr="00ED252B">
              <w:rPr>
                <w:spacing w:val="-14"/>
                <w:sz w:val="28"/>
                <w:szCs w:val="28"/>
              </w:rPr>
              <w:t>ISO 9001 hoặc tương đương</w:t>
            </w:r>
          </w:p>
        </w:tc>
      </w:tr>
      <w:tr w:rsidR="00ED0873" w:rsidRPr="00ED252B" w14:paraId="25D06255" w14:textId="77777777" w:rsidTr="0058574E">
        <w:tc>
          <w:tcPr>
            <w:tcW w:w="213" w:type="pct"/>
            <w:vAlign w:val="center"/>
          </w:tcPr>
          <w:p w14:paraId="16F2295E" w14:textId="77777777" w:rsidR="00ED0873" w:rsidRPr="00ED252B" w:rsidRDefault="00ED0873" w:rsidP="00ED0873">
            <w:pPr>
              <w:ind w:left="57" w:right="-57"/>
              <w:jc w:val="center"/>
              <w:rPr>
                <w:spacing w:val="-14"/>
                <w:sz w:val="28"/>
                <w:szCs w:val="28"/>
              </w:rPr>
            </w:pPr>
            <w:r w:rsidRPr="00ED252B">
              <w:rPr>
                <w:spacing w:val="-14"/>
                <w:sz w:val="28"/>
                <w:szCs w:val="28"/>
              </w:rPr>
              <w:t>5</w:t>
            </w:r>
          </w:p>
        </w:tc>
        <w:tc>
          <w:tcPr>
            <w:tcW w:w="1722" w:type="pct"/>
            <w:vAlign w:val="center"/>
          </w:tcPr>
          <w:p w14:paraId="6329B990" w14:textId="77777777" w:rsidR="00ED0873" w:rsidRPr="00ED252B" w:rsidRDefault="00ED0873" w:rsidP="00ED0873">
            <w:pPr>
              <w:ind w:left="57" w:right="-57"/>
              <w:rPr>
                <w:spacing w:val="-14"/>
                <w:sz w:val="28"/>
                <w:szCs w:val="28"/>
              </w:rPr>
            </w:pPr>
            <w:r w:rsidRPr="00ED252B">
              <w:rPr>
                <w:spacing w:val="-14"/>
                <w:sz w:val="28"/>
                <w:szCs w:val="28"/>
              </w:rPr>
              <w:t>Tiêu chuẩn áp dụng</w:t>
            </w:r>
          </w:p>
        </w:tc>
        <w:tc>
          <w:tcPr>
            <w:tcW w:w="297" w:type="pct"/>
          </w:tcPr>
          <w:p w14:paraId="52C0AEEA" w14:textId="77777777" w:rsidR="00ED0873" w:rsidRPr="00ED252B" w:rsidRDefault="00ED0873" w:rsidP="00ED0873">
            <w:pPr>
              <w:ind w:left="57" w:right="-57"/>
              <w:rPr>
                <w:spacing w:val="-14"/>
                <w:sz w:val="28"/>
                <w:szCs w:val="28"/>
              </w:rPr>
            </w:pPr>
          </w:p>
        </w:tc>
        <w:tc>
          <w:tcPr>
            <w:tcW w:w="2768" w:type="pct"/>
            <w:vAlign w:val="bottom"/>
          </w:tcPr>
          <w:p w14:paraId="45032C89" w14:textId="77777777" w:rsidR="00ED0873" w:rsidRPr="00ED252B" w:rsidRDefault="00ED0873" w:rsidP="00ED0873">
            <w:pPr>
              <w:ind w:left="57" w:right="-57"/>
              <w:rPr>
                <w:spacing w:val="-14"/>
                <w:sz w:val="28"/>
                <w:szCs w:val="28"/>
              </w:rPr>
            </w:pPr>
            <w:r w:rsidRPr="00ED252B">
              <w:rPr>
                <w:spacing w:val="-14"/>
                <w:sz w:val="28"/>
                <w:szCs w:val="28"/>
              </w:rPr>
              <w:t>IEC 60129, IEC 62271-102, TCVN 8096-107, TCVN 5768 hoặc tương đương</w:t>
            </w:r>
          </w:p>
        </w:tc>
      </w:tr>
      <w:tr w:rsidR="00ED0873" w:rsidRPr="00ED252B" w14:paraId="7133A588" w14:textId="77777777" w:rsidTr="0058574E">
        <w:tc>
          <w:tcPr>
            <w:tcW w:w="213" w:type="pct"/>
            <w:vAlign w:val="center"/>
          </w:tcPr>
          <w:p w14:paraId="46591332" w14:textId="77777777" w:rsidR="00ED0873" w:rsidRPr="00ED252B" w:rsidRDefault="00ED0873" w:rsidP="00ED0873">
            <w:pPr>
              <w:ind w:left="57" w:right="-57"/>
              <w:jc w:val="center"/>
              <w:rPr>
                <w:spacing w:val="-14"/>
                <w:sz w:val="28"/>
                <w:szCs w:val="28"/>
              </w:rPr>
            </w:pPr>
            <w:r w:rsidRPr="00ED252B">
              <w:rPr>
                <w:spacing w:val="-14"/>
                <w:sz w:val="28"/>
                <w:szCs w:val="28"/>
              </w:rPr>
              <w:t>6</w:t>
            </w:r>
          </w:p>
        </w:tc>
        <w:tc>
          <w:tcPr>
            <w:tcW w:w="1722" w:type="pct"/>
          </w:tcPr>
          <w:p w14:paraId="62424778" w14:textId="77777777" w:rsidR="00ED0873" w:rsidRPr="00ED252B" w:rsidRDefault="00ED0873" w:rsidP="00ED0873">
            <w:pPr>
              <w:ind w:left="57" w:right="-57"/>
              <w:rPr>
                <w:spacing w:val="-14"/>
                <w:sz w:val="28"/>
                <w:szCs w:val="28"/>
              </w:rPr>
            </w:pPr>
            <w:r w:rsidRPr="00ED252B">
              <w:rPr>
                <w:spacing w:val="-14"/>
                <w:sz w:val="28"/>
                <w:szCs w:val="28"/>
              </w:rPr>
              <w:t>Biên bản thí nghiệm (Type test) do đơn vị thử nghiệm độc lập cấp</w:t>
            </w:r>
          </w:p>
        </w:tc>
        <w:tc>
          <w:tcPr>
            <w:tcW w:w="297" w:type="pct"/>
          </w:tcPr>
          <w:p w14:paraId="23BCAC6C" w14:textId="77777777" w:rsidR="00ED0873" w:rsidRPr="00ED252B" w:rsidRDefault="00ED0873" w:rsidP="00ED0873">
            <w:pPr>
              <w:ind w:left="57" w:right="-57"/>
              <w:rPr>
                <w:spacing w:val="-14"/>
                <w:sz w:val="28"/>
                <w:szCs w:val="28"/>
              </w:rPr>
            </w:pPr>
          </w:p>
        </w:tc>
        <w:tc>
          <w:tcPr>
            <w:tcW w:w="2768" w:type="pct"/>
            <w:vAlign w:val="center"/>
          </w:tcPr>
          <w:p w14:paraId="182F7F4F" w14:textId="77777777" w:rsidR="00ED0873" w:rsidRPr="00ED252B" w:rsidRDefault="00ED0873" w:rsidP="00ED0873">
            <w:pPr>
              <w:ind w:left="57" w:right="-57"/>
              <w:rPr>
                <w:spacing w:val="-14"/>
                <w:sz w:val="28"/>
                <w:szCs w:val="28"/>
              </w:rPr>
            </w:pPr>
            <w:r w:rsidRPr="00ED252B">
              <w:rPr>
                <w:spacing w:val="-14"/>
                <w:sz w:val="28"/>
                <w:szCs w:val="28"/>
              </w:rPr>
              <w:t>Đáp ứng</w:t>
            </w:r>
          </w:p>
        </w:tc>
      </w:tr>
      <w:tr w:rsidR="00ED0873" w:rsidRPr="00ED252B" w14:paraId="6637AB48" w14:textId="77777777" w:rsidTr="0058574E">
        <w:tc>
          <w:tcPr>
            <w:tcW w:w="213" w:type="pct"/>
            <w:vAlign w:val="center"/>
          </w:tcPr>
          <w:p w14:paraId="65623635" w14:textId="77777777" w:rsidR="00ED0873" w:rsidRPr="00ED252B" w:rsidRDefault="00ED0873" w:rsidP="00ED0873">
            <w:pPr>
              <w:ind w:left="57" w:right="-57"/>
              <w:jc w:val="center"/>
              <w:rPr>
                <w:spacing w:val="-14"/>
                <w:sz w:val="28"/>
                <w:szCs w:val="28"/>
              </w:rPr>
            </w:pPr>
            <w:r w:rsidRPr="00ED252B">
              <w:rPr>
                <w:spacing w:val="-14"/>
                <w:sz w:val="28"/>
                <w:szCs w:val="28"/>
              </w:rPr>
              <w:t>7</w:t>
            </w:r>
          </w:p>
        </w:tc>
        <w:tc>
          <w:tcPr>
            <w:tcW w:w="1722" w:type="pct"/>
          </w:tcPr>
          <w:p w14:paraId="03C68D5D" w14:textId="77777777" w:rsidR="00ED0873" w:rsidRPr="00ED252B" w:rsidRDefault="00ED0873" w:rsidP="00ED0873">
            <w:pPr>
              <w:ind w:left="57" w:right="-57"/>
              <w:rPr>
                <w:spacing w:val="-14"/>
                <w:sz w:val="28"/>
                <w:szCs w:val="28"/>
              </w:rPr>
            </w:pPr>
            <w:r w:rsidRPr="00ED252B">
              <w:rPr>
                <w:spacing w:val="-14"/>
                <w:sz w:val="28"/>
                <w:szCs w:val="28"/>
              </w:rPr>
              <w:t>Kiểu loại (CĐT ghi rõ loại trong nhà/ngoài trời, xoay ngang mở giữa/chém dọc)</w:t>
            </w:r>
          </w:p>
        </w:tc>
        <w:tc>
          <w:tcPr>
            <w:tcW w:w="297" w:type="pct"/>
          </w:tcPr>
          <w:p w14:paraId="7329D0CB" w14:textId="77777777" w:rsidR="00ED0873" w:rsidRPr="00ED252B" w:rsidRDefault="00ED0873" w:rsidP="00ED0873">
            <w:pPr>
              <w:ind w:left="57" w:right="-57"/>
              <w:rPr>
                <w:spacing w:val="-14"/>
                <w:sz w:val="28"/>
                <w:szCs w:val="28"/>
              </w:rPr>
            </w:pPr>
          </w:p>
        </w:tc>
        <w:tc>
          <w:tcPr>
            <w:tcW w:w="2768" w:type="pct"/>
            <w:vAlign w:val="center"/>
          </w:tcPr>
          <w:p w14:paraId="263BFBCD" w14:textId="77777777" w:rsidR="00ED0873" w:rsidRPr="00ED252B" w:rsidRDefault="00ED0873" w:rsidP="00ED0873">
            <w:pPr>
              <w:ind w:left="57" w:right="-57"/>
              <w:rPr>
                <w:spacing w:val="-14"/>
                <w:sz w:val="28"/>
                <w:szCs w:val="28"/>
              </w:rPr>
            </w:pPr>
            <w:r w:rsidRPr="00ED252B">
              <w:rPr>
                <w:spacing w:val="-14"/>
                <w:sz w:val="28"/>
                <w:szCs w:val="28"/>
              </w:rPr>
              <w:t>Đáp ứng</w:t>
            </w:r>
          </w:p>
        </w:tc>
      </w:tr>
      <w:tr w:rsidR="00ED0873" w:rsidRPr="00ED252B" w14:paraId="0197A1CA" w14:textId="77777777" w:rsidTr="0058574E">
        <w:tc>
          <w:tcPr>
            <w:tcW w:w="213" w:type="pct"/>
            <w:vAlign w:val="center"/>
          </w:tcPr>
          <w:p w14:paraId="00B2D1C3" w14:textId="77777777" w:rsidR="00ED0873" w:rsidRPr="00ED252B" w:rsidRDefault="00ED0873" w:rsidP="00ED0873">
            <w:pPr>
              <w:ind w:left="57" w:right="-57"/>
              <w:jc w:val="center"/>
              <w:rPr>
                <w:spacing w:val="-14"/>
                <w:sz w:val="28"/>
                <w:szCs w:val="28"/>
              </w:rPr>
            </w:pPr>
            <w:r w:rsidRPr="00ED252B">
              <w:rPr>
                <w:spacing w:val="-14"/>
                <w:sz w:val="28"/>
                <w:szCs w:val="28"/>
              </w:rPr>
              <w:t>8</w:t>
            </w:r>
          </w:p>
        </w:tc>
        <w:tc>
          <w:tcPr>
            <w:tcW w:w="1722" w:type="pct"/>
            <w:vAlign w:val="center"/>
          </w:tcPr>
          <w:p w14:paraId="6725C8D4" w14:textId="77777777" w:rsidR="00ED0873" w:rsidRPr="00ED252B" w:rsidRDefault="00ED0873" w:rsidP="00ED0873">
            <w:pPr>
              <w:ind w:left="57" w:right="-57"/>
              <w:rPr>
                <w:spacing w:val="-14"/>
                <w:sz w:val="28"/>
                <w:szCs w:val="28"/>
              </w:rPr>
            </w:pPr>
            <w:r w:rsidRPr="00ED252B">
              <w:rPr>
                <w:spacing w:val="-14"/>
                <w:sz w:val="28"/>
                <w:szCs w:val="28"/>
              </w:rPr>
              <w:t>Cơ cấu truyền động</w:t>
            </w:r>
          </w:p>
        </w:tc>
        <w:tc>
          <w:tcPr>
            <w:tcW w:w="297" w:type="pct"/>
            <w:vAlign w:val="bottom"/>
          </w:tcPr>
          <w:p w14:paraId="2F96668D" w14:textId="77777777" w:rsidR="00ED0873" w:rsidRPr="00ED252B" w:rsidRDefault="00ED0873" w:rsidP="00ED0873">
            <w:pPr>
              <w:ind w:left="57" w:right="-57"/>
              <w:rPr>
                <w:spacing w:val="-14"/>
                <w:sz w:val="28"/>
                <w:szCs w:val="28"/>
              </w:rPr>
            </w:pPr>
            <w:r w:rsidRPr="00ED252B">
              <w:rPr>
                <w:spacing w:val="-14"/>
                <w:sz w:val="28"/>
                <w:szCs w:val="28"/>
              </w:rPr>
              <w:t> </w:t>
            </w:r>
          </w:p>
        </w:tc>
        <w:tc>
          <w:tcPr>
            <w:tcW w:w="2768" w:type="pct"/>
            <w:vAlign w:val="bottom"/>
          </w:tcPr>
          <w:p w14:paraId="37E905FE" w14:textId="77777777" w:rsidR="00ED0873" w:rsidRPr="00ED252B" w:rsidRDefault="00ED0873" w:rsidP="00ED0873">
            <w:pPr>
              <w:ind w:left="57" w:right="-57"/>
              <w:rPr>
                <w:spacing w:val="-14"/>
                <w:sz w:val="28"/>
                <w:szCs w:val="28"/>
              </w:rPr>
            </w:pPr>
            <w:r w:rsidRPr="00ED252B">
              <w:rPr>
                <w:spacing w:val="-14"/>
                <w:sz w:val="28"/>
                <w:szCs w:val="28"/>
              </w:rPr>
              <w:t>Bằng tay, có cánh tay đòn (tay thao tác)</w:t>
            </w:r>
          </w:p>
        </w:tc>
      </w:tr>
      <w:tr w:rsidR="00ED0873" w:rsidRPr="00ED252B" w14:paraId="5727A2B1" w14:textId="77777777" w:rsidTr="0058574E">
        <w:tc>
          <w:tcPr>
            <w:tcW w:w="213" w:type="pct"/>
            <w:vAlign w:val="center"/>
          </w:tcPr>
          <w:p w14:paraId="312684EC" w14:textId="77777777" w:rsidR="00ED0873" w:rsidRPr="00ED252B" w:rsidRDefault="00ED0873" w:rsidP="00ED0873">
            <w:pPr>
              <w:ind w:left="57" w:right="-57"/>
              <w:jc w:val="center"/>
              <w:rPr>
                <w:spacing w:val="-14"/>
                <w:sz w:val="28"/>
                <w:szCs w:val="28"/>
              </w:rPr>
            </w:pPr>
            <w:r w:rsidRPr="00ED252B">
              <w:rPr>
                <w:spacing w:val="-14"/>
                <w:sz w:val="28"/>
                <w:szCs w:val="28"/>
              </w:rPr>
              <w:t>9</w:t>
            </w:r>
          </w:p>
        </w:tc>
        <w:tc>
          <w:tcPr>
            <w:tcW w:w="1722" w:type="pct"/>
            <w:vAlign w:val="bottom"/>
          </w:tcPr>
          <w:p w14:paraId="2DC6109A" w14:textId="77777777" w:rsidR="00ED0873" w:rsidRPr="00ED252B" w:rsidRDefault="00ED0873" w:rsidP="00ED0873">
            <w:pPr>
              <w:ind w:left="57" w:right="-57"/>
              <w:rPr>
                <w:spacing w:val="-14"/>
                <w:sz w:val="28"/>
                <w:szCs w:val="28"/>
              </w:rPr>
            </w:pPr>
            <w:r w:rsidRPr="00ED252B">
              <w:rPr>
                <w:spacing w:val="-14"/>
                <w:sz w:val="28"/>
                <w:szCs w:val="28"/>
              </w:rPr>
              <w:t>Điện áp làm việc định mức/lớn nhất</w:t>
            </w:r>
          </w:p>
        </w:tc>
        <w:tc>
          <w:tcPr>
            <w:tcW w:w="297" w:type="pct"/>
            <w:vAlign w:val="center"/>
          </w:tcPr>
          <w:p w14:paraId="2277B223" w14:textId="77777777" w:rsidR="00ED0873" w:rsidRPr="00ED252B" w:rsidRDefault="00ED0873" w:rsidP="00ED0873">
            <w:pPr>
              <w:ind w:left="57" w:right="-57"/>
              <w:rPr>
                <w:spacing w:val="-14"/>
                <w:sz w:val="28"/>
                <w:szCs w:val="28"/>
                <w:vertAlign w:val="subscript"/>
              </w:rPr>
            </w:pPr>
            <w:r w:rsidRPr="00ED252B">
              <w:rPr>
                <w:spacing w:val="-14"/>
                <w:sz w:val="28"/>
                <w:szCs w:val="28"/>
              </w:rPr>
              <w:t>kV</w:t>
            </w:r>
          </w:p>
        </w:tc>
        <w:tc>
          <w:tcPr>
            <w:tcW w:w="2768" w:type="pct"/>
            <w:vAlign w:val="center"/>
          </w:tcPr>
          <w:p w14:paraId="64F99DCD" w14:textId="77777777" w:rsidR="00ED0873" w:rsidRPr="00ED252B" w:rsidRDefault="00ED0873" w:rsidP="00ED0873">
            <w:pPr>
              <w:ind w:left="57" w:right="-57"/>
              <w:rPr>
                <w:spacing w:val="-14"/>
                <w:sz w:val="28"/>
                <w:szCs w:val="28"/>
              </w:rPr>
            </w:pPr>
            <w:r w:rsidRPr="00ED252B">
              <w:rPr>
                <w:spacing w:val="-14"/>
                <w:sz w:val="28"/>
                <w:szCs w:val="28"/>
              </w:rPr>
              <w:t>22/24</w:t>
            </w:r>
          </w:p>
        </w:tc>
      </w:tr>
      <w:tr w:rsidR="00ED0873" w:rsidRPr="00ED252B" w14:paraId="5B7DD0AA" w14:textId="77777777" w:rsidTr="0058574E">
        <w:tc>
          <w:tcPr>
            <w:tcW w:w="213" w:type="pct"/>
            <w:vAlign w:val="center"/>
          </w:tcPr>
          <w:p w14:paraId="269940F6" w14:textId="77777777" w:rsidR="00ED0873" w:rsidRPr="00ED252B" w:rsidRDefault="00ED0873" w:rsidP="00ED0873">
            <w:pPr>
              <w:ind w:left="57" w:right="-57"/>
              <w:jc w:val="center"/>
              <w:rPr>
                <w:spacing w:val="-14"/>
                <w:sz w:val="28"/>
                <w:szCs w:val="28"/>
              </w:rPr>
            </w:pPr>
            <w:r w:rsidRPr="00ED252B">
              <w:rPr>
                <w:spacing w:val="-14"/>
                <w:sz w:val="28"/>
                <w:szCs w:val="28"/>
              </w:rPr>
              <w:t>10</w:t>
            </w:r>
          </w:p>
        </w:tc>
        <w:tc>
          <w:tcPr>
            <w:tcW w:w="1722" w:type="pct"/>
            <w:vAlign w:val="bottom"/>
          </w:tcPr>
          <w:p w14:paraId="605DDCFB" w14:textId="77777777" w:rsidR="00ED0873" w:rsidRPr="00ED252B" w:rsidRDefault="00ED0873" w:rsidP="00ED0873">
            <w:pPr>
              <w:ind w:left="57" w:right="-57"/>
              <w:rPr>
                <w:spacing w:val="-14"/>
                <w:sz w:val="28"/>
                <w:szCs w:val="28"/>
              </w:rPr>
            </w:pPr>
            <w:r w:rsidRPr="00ED252B">
              <w:rPr>
                <w:spacing w:val="-14"/>
                <w:sz w:val="28"/>
                <w:szCs w:val="28"/>
              </w:rPr>
              <w:t>Tần số định mức</w:t>
            </w:r>
          </w:p>
        </w:tc>
        <w:tc>
          <w:tcPr>
            <w:tcW w:w="297" w:type="pct"/>
            <w:vAlign w:val="bottom"/>
          </w:tcPr>
          <w:p w14:paraId="0BF36B31" w14:textId="77777777" w:rsidR="00ED0873" w:rsidRPr="00ED252B" w:rsidRDefault="00ED0873" w:rsidP="00ED0873">
            <w:pPr>
              <w:ind w:left="57" w:right="-57"/>
              <w:rPr>
                <w:spacing w:val="-14"/>
                <w:sz w:val="28"/>
                <w:szCs w:val="28"/>
              </w:rPr>
            </w:pPr>
            <w:r w:rsidRPr="00ED252B">
              <w:rPr>
                <w:spacing w:val="-14"/>
                <w:sz w:val="28"/>
                <w:szCs w:val="28"/>
              </w:rPr>
              <w:t>Hz</w:t>
            </w:r>
          </w:p>
        </w:tc>
        <w:tc>
          <w:tcPr>
            <w:tcW w:w="2768" w:type="pct"/>
            <w:vAlign w:val="bottom"/>
          </w:tcPr>
          <w:p w14:paraId="146400C2" w14:textId="77777777" w:rsidR="00ED0873" w:rsidRPr="00ED252B" w:rsidRDefault="00ED0873" w:rsidP="00ED0873">
            <w:pPr>
              <w:ind w:left="57" w:right="-57"/>
              <w:rPr>
                <w:spacing w:val="-14"/>
                <w:sz w:val="28"/>
                <w:szCs w:val="28"/>
              </w:rPr>
            </w:pPr>
            <w:r w:rsidRPr="00ED252B">
              <w:rPr>
                <w:spacing w:val="-14"/>
                <w:sz w:val="28"/>
                <w:szCs w:val="28"/>
              </w:rPr>
              <w:t>50</w:t>
            </w:r>
          </w:p>
        </w:tc>
      </w:tr>
      <w:tr w:rsidR="00ED0873" w:rsidRPr="00ED252B" w14:paraId="544CF329" w14:textId="77777777" w:rsidTr="0058574E">
        <w:tc>
          <w:tcPr>
            <w:tcW w:w="213" w:type="pct"/>
            <w:vAlign w:val="center"/>
          </w:tcPr>
          <w:p w14:paraId="04BB00D3" w14:textId="77777777" w:rsidR="00ED0873" w:rsidRPr="00ED252B" w:rsidRDefault="00ED0873" w:rsidP="00ED0873">
            <w:pPr>
              <w:ind w:left="57" w:right="-57"/>
              <w:jc w:val="center"/>
              <w:rPr>
                <w:spacing w:val="-14"/>
                <w:sz w:val="28"/>
                <w:szCs w:val="28"/>
              </w:rPr>
            </w:pPr>
            <w:r w:rsidRPr="00ED252B">
              <w:rPr>
                <w:spacing w:val="-14"/>
                <w:sz w:val="28"/>
                <w:szCs w:val="28"/>
              </w:rPr>
              <w:t>11</w:t>
            </w:r>
          </w:p>
        </w:tc>
        <w:tc>
          <w:tcPr>
            <w:tcW w:w="1722" w:type="pct"/>
            <w:vAlign w:val="center"/>
          </w:tcPr>
          <w:p w14:paraId="151B43D2" w14:textId="77777777" w:rsidR="00ED0873" w:rsidRPr="00ED252B" w:rsidRDefault="00ED0873" w:rsidP="00ED0873">
            <w:pPr>
              <w:ind w:left="57" w:right="-57"/>
              <w:rPr>
                <w:spacing w:val="-14"/>
                <w:sz w:val="28"/>
                <w:szCs w:val="28"/>
              </w:rPr>
            </w:pPr>
            <w:r w:rsidRPr="00ED252B">
              <w:rPr>
                <w:spacing w:val="-14"/>
                <w:sz w:val="28"/>
                <w:szCs w:val="28"/>
              </w:rPr>
              <w:t>Điện áp chịu đựng tần số nguồn, 1 phút (khô/ướt)</w:t>
            </w:r>
          </w:p>
        </w:tc>
        <w:tc>
          <w:tcPr>
            <w:tcW w:w="297" w:type="pct"/>
            <w:vAlign w:val="bottom"/>
          </w:tcPr>
          <w:p w14:paraId="5205865C" w14:textId="77777777" w:rsidR="00ED0873" w:rsidRPr="00ED252B" w:rsidRDefault="00ED0873" w:rsidP="00ED0873">
            <w:pPr>
              <w:ind w:left="57" w:right="-57"/>
              <w:rPr>
                <w:spacing w:val="-14"/>
                <w:sz w:val="28"/>
                <w:szCs w:val="28"/>
              </w:rPr>
            </w:pPr>
            <w:r w:rsidRPr="00ED252B">
              <w:rPr>
                <w:spacing w:val="-14"/>
                <w:sz w:val="28"/>
                <w:szCs w:val="28"/>
              </w:rPr>
              <w:t>kV</w:t>
            </w:r>
            <w:r w:rsidRPr="00ED252B">
              <w:rPr>
                <w:spacing w:val="-14"/>
                <w:sz w:val="28"/>
                <w:szCs w:val="28"/>
                <w:vertAlign w:val="subscript"/>
              </w:rPr>
              <w:t>rms</w:t>
            </w:r>
          </w:p>
        </w:tc>
        <w:tc>
          <w:tcPr>
            <w:tcW w:w="2768" w:type="pct"/>
            <w:vAlign w:val="bottom"/>
          </w:tcPr>
          <w:p w14:paraId="390064AB" w14:textId="77777777" w:rsidR="00ED0873" w:rsidRPr="00ED252B" w:rsidRDefault="00ED0873" w:rsidP="00ED0873">
            <w:pPr>
              <w:ind w:left="57" w:right="-57"/>
              <w:rPr>
                <w:spacing w:val="-14"/>
                <w:sz w:val="28"/>
                <w:szCs w:val="28"/>
              </w:rPr>
            </w:pPr>
            <w:r w:rsidRPr="00ED252B">
              <w:rPr>
                <w:spacing w:val="-14"/>
                <w:sz w:val="28"/>
                <w:szCs w:val="28"/>
              </w:rPr>
              <w:t>+ DCL ngoài trời: 70/55</w:t>
            </w:r>
          </w:p>
          <w:p w14:paraId="5F22C784" w14:textId="77777777" w:rsidR="00ED0873" w:rsidRPr="00ED252B" w:rsidRDefault="00ED0873" w:rsidP="00ED0873">
            <w:pPr>
              <w:ind w:left="57" w:right="-57"/>
              <w:rPr>
                <w:spacing w:val="-14"/>
                <w:sz w:val="28"/>
                <w:szCs w:val="28"/>
              </w:rPr>
            </w:pPr>
            <w:r w:rsidRPr="00ED252B">
              <w:rPr>
                <w:spacing w:val="-14"/>
                <w:sz w:val="28"/>
                <w:szCs w:val="28"/>
              </w:rPr>
              <w:t>+ DCL trong nhà: 50 (Chỉ thử khô)</w:t>
            </w:r>
          </w:p>
        </w:tc>
      </w:tr>
      <w:tr w:rsidR="00ED0873" w:rsidRPr="00ED252B" w14:paraId="0F15E534" w14:textId="77777777" w:rsidTr="0058574E">
        <w:tc>
          <w:tcPr>
            <w:tcW w:w="213" w:type="pct"/>
            <w:vAlign w:val="center"/>
          </w:tcPr>
          <w:p w14:paraId="27194E6D" w14:textId="77777777" w:rsidR="00ED0873" w:rsidRPr="00ED252B" w:rsidRDefault="00ED0873" w:rsidP="00ED0873">
            <w:pPr>
              <w:ind w:left="57" w:right="-57"/>
              <w:jc w:val="center"/>
              <w:rPr>
                <w:spacing w:val="-14"/>
                <w:sz w:val="28"/>
                <w:szCs w:val="28"/>
              </w:rPr>
            </w:pPr>
            <w:r w:rsidRPr="00ED252B">
              <w:rPr>
                <w:spacing w:val="-14"/>
                <w:sz w:val="28"/>
                <w:szCs w:val="28"/>
              </w:rPr>
              <w:t>12</w:t>
            </w:r>
          </w:p>
        </w:tc>
        <w:tc>
          <w:tcPr>
            <w:tcW w:w="1722" w:type="pct"/>
            <w:vAlign w:val="center"/>
          </w:tcPr>
          <w:p w14:paraId="10E27FF8" w14:textId="77777777" w:rsidR="00ED0873" w:rsidRPr="00ED252B" w:rsidRDefault="00ED0873" w:rsidP="00ED0873">
            <w:pPr>
              <w:ind w:left="57" w:right="-57"/>
              <w:rPr>
                <w:spacing w:val="-14"/>
                <w:sz w:val="28"/>
                <w:szCs w:val="28"/>
              </w:rPr>
            </w:pPr>
            <w:r w:rsidRPr="00ED252B">
              <w:rPr>
                <w:spacing w:val="-14"/>
                <w:sz w:val="28"/>
                <w:szCs w:val="28"/>
              </w:rPr>
              <w:t>Điện áp chịu đựng xung sét 1,2/50</w:t>
            </w:r>
            <w:r w:rsidRPr="00ED252B">
              <w:rPr>
                <w:spacing w:val="-14"/>
                <w:sz w:val="28"/>
                <w:szCs w:val="28"/>
              </w:rPr>
              <w:sym w:font="Symbol" w:char="F06D"/>
            </w:r>
            <w:r w:rsidRPr="00ED252B">
              <w:rPr>
                <w:spacing w:val="-14"/>
                <w:sz w:val="28"/>
                <w:szCs w:val="28"/>
              </w:rPr>
              <w:t>s (BIL) </w:t>
            </w:r>
          </w:p>
        </w:tc>
        <w:tc>
          <w:tcPr>
            <w:tcW w:w="297" w:type="pct"/>
          </w:tcPr>
          <w:p w14:paraId="5C5414CC" w14:textId="77777777" w:rsidR="00ED0873" w:rsidRPr="00ED252B" w:rsidRDefault="00ED0873" w:rsidP="00ED0873">
            <w:pPr>
              <w:ind w:left="57" w:right="-57"/>
              <w:rPr>
                <w:spacing w:val="-14"/>
                <w:sz w:val="28"/>
                <w:szCs w:val="28"/>
              </w:rPr>
            </w:pPr>
            <w:r w:rsidRPr="00ED252B">
              <w:rPr>
                <w:spacing w:val="-14"/>
                <w:sz w:val="28"/>
                <w:szCs w:val="28"/>
              </w:rPr>
              <w:t>kV</w:t>
            </w:r>
            <w:r w:rsidRPr="00ED252B">
              <w:rPr>
                <w:spacing w:val="-14"/>
                <w:sz w:val="28"/>
                <w:szCs w:val="28"/>
                <w:vertAlign w:val="subscript"/>
              </w:rPr>
              <w:t>peak</w:t>
            </w:r>
          </w:p>
        </w:tc>
        <w:tc>
          <w:tcPr>
            <w:tcW w:w="2768" w:type="pct"/>
          </w:tcPr>
          <w:p w14:paraId="20AECFCC" w14:textId="77777777" w:rsidR="00ED0873" w:rsidRPr="00ED252B" w:rsidRDefault="00ED0873" w:rsidP="00ED0873">
            <w:pPr>
              <w:ind w:left="57" w:right="-57"/>
              <w:rPr>
                <w:spacing w:val="-14"/>
                <w:sz w:val="28"/>
                <w:szCs w:val="28"/>
              </w:rPr>
            </w:pPr>
            <w:r w:rsidRPr="00ED252B">
              <w:rPr>
                <w:spacing w:val="-14"/>
                <w:sz w:val="28"/>
                <w:szCs w:val="28"/>
              </w:rPr>
              <w:t>+ Pha-đất, Pha-pha: 125</w:t>
            </w:r>
          </w:p>
          <w:p w14:paraId="6D6677FC" w14:textId="77777777" w:rsidR="00ED0873" w:rsidRPr="00ED252B" w:rsidRDefault="00ED0873" w:rsidP="00ED0873">
            <w:pPr>
              <w:ind w:left="57" w:right="-57"/>
              <w:rPr>
                <w:spacing w:val="-14"/>
                <w:sz w:val="28"/>
                <w:szCs w:val="28"/>
              </w:rPr>
            </w:pPr>
            <w:r w:rsidRPr="00ED252B">
              <w:rPr>
                <w:spacing w:val="-14"/>
                <w:sz w:val="28"/>
                <w:szCs w:val="28"/>
              </w:rPr>
              <w:t>+ Giữa 2 tiếp điểm khi mở: 140</w:t>
            </w:r>
          </w:p>
        </w:tc>
      </w:tr>
      <w:tr w:rsidR="00ED0873" w:rsidRPr="00ED252B" w14:paraId="7F585C65" w14:textId="77777777" w:rsidTr="0058574E">
        <w:tc>
          <w:tcPr>
            <w:tcW w:w="213" w:type="pct"/>
            <w:vAlign w:val="center"/>
          </w:tcPr>
          <w:p w14:paraId="5606A9AC" w14:textId="77777777" w:rsidR="00ED0873" w:rsidRPr="00ED252B" w:rsidRDefault="00ED0873" w:rsidP="00ED0873">
            <w:pPr>
              <w:ind w:left="57" w:right="-57"/>
              <w:jc w:val="center"/>
              <w:rPr>
                <w:spacing w:val="-14"/>
                <w:sz w:val="28"/>
                <w:szCs w:val="28"/>
              </w:rPr>
            </w:pPr>
            <w:r w:rsidRPr="00ED252B">
              <w:rPr>
                <w:spacing w:val="-14"/>
                <w:sz w:val="28"/>
                <w:szCs w:val="28"/>
              </w:rPr>
              <w:t>13</w:t>
            </w:r>
          </w:p>
        </w:tc>
        <w:tc>
          <w:tcPr>
            <w:tcW w:w="1722" w:type="pct"/>
          </w:tcPr>
          <w:p w14:paraId="58A804A6" w14:textId="77777777" w:rsidR="00ED0873" w:rsidRPr="00ED252B" w:rsidRDefault="00ED0873" w:rsidP="00ED0873">
            <w:pPr>
              <w:ind w:left="57" w:right="-57"/>
              <w:rPr>
                <w:spacing w:val="-14"/>
                <w:sz w:val="28"/>
                <w:szCs w:val="28"/>
              </w:rPr>
            </w:pPr>
            <w:r w:rsidRPr="00ED252B">
              <w:rPr>
                <w:spacing w:val="-14"/>
                <w:sz w:val="28"/>
                <w:szCs w:val="28"/>
              </w:rPr>
              <w:t>Dòng điện định mức</w:t>
            </w:r>
          </w:p>
        </w:tc>
        <w:tc>
          <w:tcPr>
            <w:tcW w:w="297" w:type="pct"/>
          </w:tcPr>
          <w:p w14:paraId="40C733FD" w14:textId="77777777" w:rsidR="00ED0873" w:rsidRPr="00ED252B" w:rsidRDefault="00ED0873" w:rsidP="00ED0873">
            <w:pPr>
              <w:ind w:left="57" w:right="-57"/>
              <w:rPr>
                <w:spacing w:val="-14"/>
                <w:sz w:val="28"/>
                <w:szCs w:val="28"/>
              </w:rPr>
            </w:pPr>
            <w:r w:rsidRPr="00ED252B">
              <w:rPr>
                <w:spacing w:val="-14"/>
                <w:sz w:val="28"/>
                <w:szCs w:val="28"/>
              </w:rPr>
              <w:t>A</w:t>
            </w:r>
          </w:p>
        </w:tc>
        <w:tc>
          <w:tcPr>
            <w:tcW w:w="2768" w:type="pct"/>
          </w:tcPr>
          <w:p w14:paraId="35224907" w14:textId="77777777" w:rsidR="00ED0873" w:rsidRPr="00ED252B" w:rsidRDefault="00ED0873" w:rsidP="00ED0873">
            <w:pPr>
              <w:ind w:left="57" w:right="-57"/>
              <w:rPr>
                <w:spacing w:val="-14"/>
                <w:sz w:val="28"/>
                <w:szCs w:val="28"/>
              </w:rPr>
            </w:pPr>
            <w:r w:rsidRPr="00ED252B">
              <w:rPr>
                <w:spacing w:val="-14"/>
                <w:sz w:val="28"/>
                <w:szCs w:val="28"/>
              </w:rPr>
              <w:t>≥ 630</w:t>
            </w:r>
          </w:p>
        </w:tc>
      </w:tr>
      <w:tr w:rsidR="00ED0873" w:rsidRPr="00ED252B" w14:paraId="2B404EA1" w14:textId="77777777" w:rsidTr="0058574E">
        <w:tc>
          <w:tcPr>
            <w:tcW w:w="213" w:type="pct"/>
            <w:vAlign w:val="center"/>
          </w:tcPr>
          <w:p w14:paraId="7BDD7A23" w14:textId="77777777" w:rsidR="00ED0873" w:rsidRPr="00ED252B" w:rsidRDefault="00ED0873" w:rsidP="00ED0873">
            <w:pPr>
              <w:ind w:left="57" w:right="-57"/>
              <w:jc w:val="center"/>
              <w:rPr>
                <w:spacing w:val="-14"/>
                <w:sz w:val="28"/>
                <w:szCs w:val="28"/>
              </w:rPr>
            </w:pPr>
            <w:r w:rsidRPr="00ED252B">
              <w:rPr>
                <w:spacing w:val="-14"/>
                <w:sz w:val="28"/>
                <w:szCs w:val="28"/>
              </w:rPr>
              <w:t>14</w:t>
            </w:r>
          </w:p>
        </w:tc>
        <w:tc>
          <w:tcPr>
            <w:tcW w:w="1722" w:type="pct"/>
            <w:vAlign w:val="bottom"/>
          </w:tcPr>
          <w:p w14:paraId="7AA37CD5" w14:textId="77777777" w:rsidR="00ED0873" w:rsidRPr="00ED252B" w:rsidRDefault="00ED0873" w:rsidP="00ED0873">
            <w:pPr>
              <w:ind w:left="57" w:right="-57"/>
              <w:rPr>
                <w:spacing w:val="-14"/>
                <w:sz w:val="28"/>
                <w:szCs w:val="28"/>
              </w:rPr>
            </w:pPr>
            <w:r w:rsidRPr="00ED252B">
              <w:rPr>
                <w:spacing w:val="-14"/>
                <w:sz w:val="28"/>
                <w:szCs w:val="28"/>
              </w:rPr>
              <w:t>Khả năng chịu dòng điện ngắn mạch định mức trong 1 giây</w:t>
            </w:r>
          </w:p>
        </w:tc>
        <w:tc>
          <w:tcPr>
            <w:tcW w:w="297" w:type="pct"/>
            <w:vAlign w:val="bottom"/>
          </w:tcPr>
          <w:p w14:paraId="6CF8FBC6" w14:textId="77777777" w:rsidR="00ED0873" w:rsidRPr="00ED252B" w:rsidRDefault="00ED0873" w:rsidP="00ED0873">
            <w:pPr>
              <w:ind w:left="57" w:right="-57"/>
              <w:rPr>
                <w:spacing w:val="-14"/>
                <w:sz w:val="28"/>
                <w:szCs w:val="28"/>
                <w:vertAlign w:val="subscript"/>
              </w:rPr>
            </w:pPr>
            <w:r w:rsidRPr="00ED252B">
              <w:rPr>
                <w:spacing w:val="-14"/>
                <w:sz w:val="28"/>
                <w:szCs w:val="28"/>
              </w:rPr>
              <w:t>kA</w:t>
            </w:r>
            <w:r w:rsidRPr="00ED252B">
              <w:rPr>
                <w:spacing w:val="-14"/>
                <w:sz w:val="28"/>
                <w:szCs w:val="28"/>
                <w:vertAlign w:val="subscript"/>
              </w:rPr>
              <w:t>rms</w:t>
            </w:r>
          </w:p>
        </w:tc>
        <w:tc>
          <w:tcPr>
            <w:tcW w:w="2768" w:type="pct"/>
            <w:vAlign w:val="bottom"/>
          </w:tcPr>
          <w:p w14:paraId="74ACFBAF" w14:textId="66E53D55" w:rsidR="00ED0873" w:rsidRPr="00ED252B" w:rsidRDefault="00ED0873" w:rsidP="00117A56">
            <w:pPr>
              <w:ind w:left="57" w:right="-57"/>
              <w:rPr>
                <w:spacing w:val="-14"/>
                <w:sz w:val="28"/>
                <w:szCs w:val="28"/>
              </w:rPr>
            </w:pPr>
            <w:r w:rsidRPr="00ED252B">
              <w:rPr>
                <w:spacing w:val="-14"/>
                <w:sz w:val="28"/>
                <w:szCs w:val="28"/>
              </w:rPr>
              <w:t>25</w:t>
            </w:r>
          </w:p>
        </w:tc>
      </w:tr>
      <w:tr w:rsidR="00ED0873" w:rsidRPr="00ED252B" w14:paraId="4D0991A0" w14:textId="77777777" w:rsidTr="0058574E">
        <w:tc>
          <w:tcPr>
            <w:tcW w:w="213" w:type="pct"/>
            <w:vAlign w:val="center"/>
          </w:tcPr>
          <w:p w14:paraId="5D15393F" w14:textId="77777777" w:rsidR="00ED0873" w:rsidRPr="00ED252B" w:rsidRDefault="00ED0873" w:rsidP="00ED0873">
            <w:pPr>
              <w:ind w:left="57" w:right="-57"/>
              <w:jc w:val="center"/>
              <w:rPr>
                <w:spacing w:val="-14"/>
                <w:sz w:val="28"/>
                <w:szCs w:val="28"/>
              </w:rPr>
            </w:pPr>
            <w:r w:rsidRPr="00ED252B">
              <w:rPr>
                <w:spacing w:val="-14"/>
                <w:sz w:val="28"/>
                <w:szCs w:val="28"/>
              </w:rPr>
              <w:t>15</w:t>
            </w:r>
          </w:p>
        </w:tc>
        <w:tc>
          <w:tcPr>
            <w:tcW w:w="1722" w:type="pct"/>
            <w:vAlign w:val="bottom"/>
          </w:tcPr>
          <w:p w14:paraId="12422006" w14:textId="77777777" w:rsidR="00ED0873" w:rsidRPr="00ED252B" w:rsidRDefault="00ED0873" w:rsidP="00ED0873">
            <w:pPr>
              <w:ind w:left="57" w:right="-57"/>
              <w:rPr>
                <w:spacing w:val="-14"/>
                <w:sz w:val="28"/>
                <w:szCs w:val="28"/>
              </w:rPr>
            </w:pPr>
            <w:r w:rsidRPr="00ED252B">
              <w:rPr>
                <w:spacing w:val="-14"/>
                <w:sz w:val="28"/>
                <w:szCs w:val="28"/>
              </w:rPr>
              <w:t>Dòng đóng, cắt MBA không tải</w:t>
            </w:r>
          </w:p>
        </w:tc>
        <w:tc>
          <w:tcPr>
            <w:tcW w:w="297" w:type="pct"/>
            <w:vAlign w:val="bottom"/>
          </w:tcPr>
          <w:p w14:paraId="0DD33C82" w14:textId="77777777" w:rsidR="00ED0873" w:rsidRPr="00ED252B" w:rsidRDefault="00ED0873" w:rsidP="00ED0873">
            <w:pPr>
              <w:ind w:left="57" w:right="-57"/>
              <w:rPr>
                <w:spacing w:val="-14"/>
                <w:sz w:val="28"/>
                <w:szCs w:val="28"/>
                <w:vertAlign w:val="subscript"/>
              </w:rPr>
            </w:pPr>
            <w:r w:rsidRPr="00ED252B">
              <w:rPr>
                <w:spacing w:val="-14"/>
                <w:sz w:val="28"/>
                <w:szCs w:val="28"/>
              </w:rPr>
              <w:t>A</w:t>
            </w:r>
          </w:p>
        </w:tc>
        <w:tc>
          <w:tcPr>
            <w:tcW w:w="2768" w:type="pct"/>
            <w:vAlign w:val="bottom"/>
          </w:tcPr>
          <w:p w14:paraId="7BC4EEC9" w14:textId="77777777" w:rsidR="00ED0873" w:rsidRPr="00ED252B" w:rsidRDefault="00ED0873" w:rsidP="00ED0873">
            <w:pPr>
              <w:ind w:left="57" w:right="-57"/>
              <w:rPr>
                <w:spacing w:val="-14"/>
                <w:sz w:val="28"/>
                <w:szCs w:val="28"/>
              </w:rPr>
            </w:pPr>
            <w:r w:rsidRPr="00ED252B">
              <w:rPr>
                <w:spacing w:val="-14"/>
                <w:sz w:val="28"/>
                <w:szCs w:val="28"/>
              </w:rPr>
              <w:t>2,5</w:t>
            </w:r>
          </w:p>
        </w:tc>
      </w:tr>
      <w:tr w:rsidR="00ED0873" w:rsidRPr="00ED252B" w14:paraId="1575BAEF" w14:textId="77777777" w:rsidTr="0058574E">
        <w:tc>
          <w:tcPr>
            <w:tcW w:w="213" w:type="pct"/>
            <w:vAlign w:val="center"/>
          </w:tcPr>
          <w:p w14:paraId="032483AA" w14:textId="77777777" w:rsidR="00ED0873" w:rsidRPr="00ED252B" w:rsidRDefault="00ED0873" w:rsidP="00ED0873">
            <w:pPr>
              <w:ind w:left="57" w:right="-57"/>
              <w:jc w:val="center"/>
              <w:rPr>
                <w:spacing w:val="-14"/>
                <w:sz w:val="28"/>
                <w:szCs w:val="28"/>
              </w:rPr>
            </w:pPr>
            <w:r w:rsidRPr="00ED252B">
              <w:rPr>
                <w:spacing w:val="-14"/>
                <w:sz w:val="28"/>
                <w:szCs w:val="28"/>
              </w:rPr>
              <w:lastRenderedPageBreak/>
              <w:t>16</w:t>
            </w:r>
          </w:p>
        </w:tc>
        <w:tc>
          <w:tcPr>
            <w:tcW w:w="1722" w:type="pct"/>
            <w:vAlign w:val="bottom"/>
          </w:tcPr>
          <w:p w14:paraId="2ADBD0C0" w14:textId="77777777" w:rsidR="00ED0873" w:rsidRPr="00ED252B" w:rsidRDefault="00ED0873" w:rsidP="00ED0873">
            <w:pPr>
              <w:ind w:left="57" w:right="-57"/>
              <w:rPr>
                <w:spacing w:val="-14"/>
                <w:sz w:val="28"/>
                <w:szCs w:val="28"/>
              </w:rPr>
            </w:pPr>
            <w:r w:rsidRPr="00ED252B">
              <w:rPr>
                <w:spacing w:val="-14"/>
                <w:sz w:val="28"/>
                <w:szCs w:val="28"/>
              </w:rPr>
              <w:t>Dòng đóng, cắt đ</w:t>
            </w:r>
            <w:r w:rsidRPr="00ED252B">
              <w:rPr>
                <w:spacing w:val="-14"/>
                <w:sz w:val="28"/>
                <w:szCs w:val="28"/>
              </w:rPr>
              <w:softHyphen/>
              <w:t>ường dây không tải</w:t>
            </w:r>
          </w:p>
        </w:tc>
        <w:tc>
          <w:tcPr>
            <w:tcW w:w="297" w:type="pct"/>
            <w:vAlign w:val="center"/>
          </w:tcPr>
          <w:p w14:paraId="4DE40DE0" w14:textId="77777777" w:rsidR="00ED0873" w:rsidRPr="00ED252B" w:rsidRDefault="00ED0873" w:rsidP="00ED0873">
            <w:pPr>
              <w:ind w:left="57" w:right="-57"/>
              <w:rPr>
                <w:spacing w:val="-14"/>
                <w:sz w:val="28"/>
                <w:szCs w:val="28"/>
                <w:vertAlign w:val="subscript"/>
              </w:rPr>
            </w:pPr>
            <w:r w:rsidRPr="00ED252B">
              <w:rPr>
                <w:spacing w:val="-14"/>
                <w:sz w:val="28"/>
                <w:szCs w:val="28"/>
              </w:rPr>
              <w:t>A</w:t>
            </w:r>
          </w:p>
        </w:tc>
        <w:tc>
          <w:tcPr>
            <w:tcW w:w="2768" w:type="pct"/>
            <w:vAlign w:val="center"/>
          </w:tcPr>
          <w:p w14:paraId="40F516BA" w14:textId="77777777" w:rsidR="00ED0873" w:rsidRPr="00ED252B" w:rsidRDefault="00ED0873" w:rsidP="00ED0873">
            <w:pPr>
              <w:ind w:left="57" w:right="-57"/>
              <w:rPr>
                <w:spacing w:val="-14"/>
                <w:sz w:val="28"/>
                <w:szCs w:val="28"/>
              </w:rPr>
            </w:pPr>
            <w:r w:rsidRPr="00ED252B">
              <w:rPr>
                <w:spacing w:val="-14"/>
                <w:sz w:val="28"/>
                <w:szCs w:val="28"/>
              </w:rPr>
              <w:t>10</w:t>
            </w:r>
          </w:p>
        </w:tc>
      </w:tr>
      <w:tr w:rsidR="00ED0873" w:rsidRPr="00ED252B" w14:paraId="4B2C25F7" w14:textId="77777777" w:rsidTr="0058574E">
        <w:tc>
          <w:tcPr>
            <w:tcW w:w="213" w:type="pct"/>
            <w:vAlign w:val="center"/>
          </w:tcPr>
          <w:p w14:paraId="609122BD" w14:textId="77777777" w:rsidR="00ED0873" w:rsidRPr="00ED252B" w:rsidRDefault="00ED0873" w:rsidP="00ED0873">
            <w:pPr>
              <w:ind w:left="57" w:right="-57"/>
              <w:jc w:val="center"/>
              <w:rPr>
                <w:spacing w:val="-14"/>
                <w:sz w:val="28"/>
                <w:szCs w:val="28"/>
              </w:rPr>
            </w:pPr>
            <w:r w:rsidRPr="00ED252B">
              <w:rPr>
                <w:spacing w:val="-14"/>
                <w:sz w:val="28"/>
                <w:szCs w:val="28"/>
              </w:rPr>
              <w:t>17</w:t>
            </w:r>
          </w:p>
        </w:tc>
        <w:tc>
          <w:tcPr>
            <w:tcW w:w="1722" w:type="pct"/>
            <w:vAlign w:val="bottom"/>
          </w:tcPr>
          <w:p w14:paraId="3AEE842D" w14:textId="77777777" w:rsidR="00ED0873" w:rsidRPr="00ED252B" w:rsidRDefault="00ED0873" w:rsidP="00ED0873">
            <w:pPr>
              <w:ind w:left="57" w:right="-57"/>
              <w:rPr>
                <w:spacing w:val="-14"/>
                <w:sz w:val="28"/>
                <w:szCs w:val="28"/>
              </w:rPr>
            </w:pPr>
            <w:r w:rsidRPr="00ED252B">
              <w:rPr>
                <w:spacing w:val="-14"/>
                <w:sz w:val="28"/>
                <w:szCs w:val="28"/>
              </w:rPr>
              <w:t>Vật liệu cách điện (tùy chọn)</w:t>
            </w:r>
          </w:p>
        </w:tc>
        <w:tc>
          <w:tcPr>
            <w:tcW w:w="297" w:type="pct"/>
            <w:vAlign w:val="bottom"/>
          </w:tcPr>
          <w:p w14:paraId="6B51922E" w14:textId="77777777" w:rsidR="00ED0873" w:rsidRPr="00ED252B" w:rsidRDefault="00ED0873" w:rsidP="00ED0873">
            <w:pPr>
              <w:ind w:left="57" w:right="-57"/>
              <w:rPr>
                <w:spacing w:val="-14"/>
                <w:sz w:val="28"/>
                <w:szCs w:val="28"/>
                <w:vertAlign w:val="subscript"/>
              </w:rPr>
            </w:pPr>
          </w:p>
        </w:tc>
        <w:tc>
          <w:tcPr>
            <w:tcW w:w="2768" w:type="pct"/>
            <w:vAlign w:val="bottom"/>
          </w:tcPr>
          <w:p w14:paraId="3361D4C4" w14:textId="78732A79" w:rsidR="00ED0873" w:rsidRPr="00ED252B" w:rsidRDefault="00ED0873" w:rsidP="00ED0873">
            <w:pPr>
              <w:ind w:left="57" w:right="-57"/>
              <w:rPr>
                <w:spacing w:val="-14"/>
                <w:sz w:val="28"/>
                <w:szCs w:val="28"/>
              </w:rPr>
            </w:pPr>
            <w:r w:rsidRPr="00ED252B">
              <w:rPr>
                <w:spacing w:val="-14"/>
                <w:sz w:val="28"/>
                <w:szCs w:val="28"/>
              </w:rPr>
              <w:t>Gốm</w:t>
            </w:r>
          </w:p>
        </w:tc>
      </w:tr>
      <w:tr w:rsidR="00ED0873" w:rsidRPr="00ED252B" w14:paraId="2BAC6ADD" w14:textId="77777777" w:rsidTr="0058574E">
        <w:tc>
          <w:tcPr>
            <w:tcW w:w="213" w:type="pct"/>
            <w:vAlign w:val="center"/>
          </w:tcPr>
          <w:p w14:paraId="77B9487F" w14:textId="77777777" w:rsidR="00ED0873" w:rsidRPr="00ED252B" w:rsidRDefault="00ED0873" w:rsidP="00ED0873">
            <w:pPr>
              <w:ind w:left="57" w:right="-57"/>
              <w:jc w:val="center"/>
              <w:rPr>
                <w:spacing w:val="-14"/>
                <w:sz w:val="28"/>
                <w:szCs w:val="28"/>
              </w:rPr>
            </w:pPr>
            <w:r w:rsidRPr="00ED252B">
              <w:rPr>
                <w:spacing w:val="-14"/>
                <w:sz w:val="28"/>
                <w:szCs w:val="28"/>
              </w:rPr>
              <w:t>18</w:t>
            </w:r>
          </w:p>
        </w:tc>
        <w:tc>
          <w:tcPr>
            <w:tcW w:w="1722" w:type="pct"/>
            <w:vAlign w:val="center"/>
          </w:tcPr>
          <w:p w14:paraId="1A1F3330" w14:textId="77777777" w:rsidR="00ED0873" w:rsidRPr="00ED252B" w:rsidRDefault="00ED0873" w:rsidP="00ED0873">
            <w:pPr>
              <w:ind w:left="57" w:right="-57"/>
              <w:rPr>
                <w:spacing w:val="-14"/>
                <w:sz w:val="28"/>
                <w:szCs w:val="28"/>
              </w:rPr>
            </w:pPr>
            <w:r w:rsidRPr="00ED252B">
              <w:rPr>
                <w:spacing w:val="-14"/>
                <w:sz w:val="28"/>
                <w:szCs w:val="28"/>
              </w:rPr>
              <w:t>Mức chiều dài đ</w:t>
            </w:r>
            <w:r w:rsidRPr="00ED252B">
              <w:rPr>
                <w:spacing w:val="-14"/>
                <w:sz w:val="28"/>
                <w:szCs w:val="28"/>
              </w:rPr>
              <w:softHyphen/>
              <w:t>ường rò bề mặt cách điện</w:t>
            </w:r>
          </w:p>
        </w:tc>
        <w:tc>
          <w:tcPr>
            <w:tcW w:w="297" w:type="pct"/>
            <w:vAlign w:val="center"/>
          </w:tcPr>
          <w:p w14:paraId="39FB8670" w14:textId="77777777" w:rsidR="00ED0873" w:rsidRPr="00ED252B" w:rsidRDefault="00ED0873" w:rsidP="00ED0873">
            <w:pPr>
              <w:ind w:left="57" w:right="-57"/>
              <w:rPr>
                <w:spacing w:val="-14"/>
                <w:sz w:val="28"/>
                <w:szCs w:val="28"/>
              </w:rPr>
            </w:pPr>
            <w:r w:rsidRPr="00ED252B">
              <w:rPr>
                <w:spacing w:val="-14"/>
                <w:sz w:val="28"/>
                <w:szCs w:val="28"/>
              </w:rPr>
              <w:t>mm/kV</w:t>
            </w:r>
          </w:p>
        </w:tc>
        <w:tc>
          <w:tcPr>
            <w:tcW w:w="2768" w:type="pct"/>
            <w:vAlign w:val="bottom"/>
          </w:tcPr>
          <w:p w14:paraId="5DCA0EF3" w14:textId="3364EF21" w:rsidR="00ED0873" w:rsidRPr="00ED252B" w:rsidRDefault="00ED0873" w:rsidP="00117A56">
            <w:pPr>
              <w:ind w:left="57" w:right="-57"/>
              <w:rPr>
                <w:spacing w:val="-14"/>
                <w:sz w:val="28"/>
                <w:szCs w:val="28"/>
              </w:rPr>
            </w:pPr>
            <w:r w:rsidRPr="00ED252B">
              <w:rPr>
                <w:spacing w:val="-14"/>
                <w:sz w:val="28"/>
                <w:szCs w:val="28"/>
              </w:rPr>
              <w:t>+ Cách điện gốm ngoài trời: 20</w:t>
            </w:r>
          </w:p>
        </w:tc>
      </w:tr>
      <w:tr w:rsidR="00ED0873" w:rsidRPr="00ED252B" w14:paraId="751AFFCA" w14:textId="77777777" w:rsidTr="0058574E">
        <w:tc>
          <w:tcPr>
            <w:tcW w:w="213" w:type="pct"/>
            <w:vAlign w:val="center"/>
          </w:tcPr>
          <w:p w14:paraId="108C75B5" w14:textId="77777777" w:rsidR="00ED0873" w:rsidRPr="00ED252B" w:rsidRDefault="00ED0873" w:rsidP="00ED0873">
            <w:pPr>
              <w:ind w:left="57" w:right="-57"/>
              <w:jc w:val="center"/>
              <w:rPr>
                <w:spacing w:val="-14"/>
                <w:sz w:val="28"/>
                <w:szCs w:val="28"/>
              </w:rPr>
            </w:pPr>
            <w:r w:rsidRPr="00ED252B">
              <w:rPr>
                <w:spacing w:val="-14"/>
                <w:sz w:val="28"/>
                <w:szCs w:val="28"/>
              </w:rPr>
              <w:t>19</w:t>
            </w:r>
          </w:p>
        </w:tc>
        <w:tc>
          <w:tcPr>
            <w:tcW w:w="1722" w:type="pct"/>
          </w:tcPr>
          <w:p w14:paraId="778C56ED" w14:textId="77777777" w:rsidR="00ED0873" w:rsidRPr="00ED252B" w:rsidRDefault="00ED0873" w:rsidP="00ED0873">
            <w:pPr>
              <w:ind w:left="57" w:right="-57"/>
              <w:rPr>
                <w:spacing w:val="-14"/>
                <w:sz w:val="28"/>
                <w:szCs w:val="28"/>
              </w:rPr>
            </w:pPr>
            <w:r w:rsidRPr="00ED252B">
              <w:rPr>
                <w:spacing w:val="-14"/>
                <w:sz w:val="28"/>
                <w:szCs w:val="28"/>
              </w:rPr>
              <w:t>Số lần đóng cắt cơ khí không cần bảo dưỡng (Mức độ bền cơ học)</w:t>
            </w:r>
          </w:p>
        </w:tc>
        <w:tc>
          <w:tcPr>
            <w:tcW w:w="297" w:type="pct"/>
            <w:vAlign w:val="center"/>
          </w:tcPr>
          <w:p w14:paraId="5DEFA873" w14:textId="77777777" w:rsidR="00ED0873" w:rsidRPr="00ED252B" w:rsidRDefault="00ED0873" w:rsidP="00ED0873">
            <w:pPr>
              <w:ind w:left="57" w:right="-57"/>
              <w:rPr>
                <w:spacing w:val="-14"/>
                <w:sz w:val="28"/>
                <w:szCs w:val="28"/>
              </w:rPr>
            </w:pPr>
            <w:r w:rsidRPr="00ED252B">
              <w:rPr>
                <w:spacing w:val="-14"/>
                <w:sz w:val="28"/>
                <w:szCs w:val="28"/>
              </w:rPr>
              <w:t>Lần</w:t>
            </w:r>
          </w:p>
        </w:tc>
        <w:tc>
          <w:tcPr>
            <w:tcW w:w="2768" w:type="pct"/>
            <w:vAlign w:val="center"/>
          </w:tcPr>
          <w:p w14:paraId="4E1E2269" w14:textId="77777777" w:rsidR="00ED0873" w:rsidRPr="00ED252B" w:rsidRDefault="00ED0873" w:rsidP="00ED0873">
            <w:pPr>
              <w:ind w:left="57" w:right="-57"/>
              <w:rPr>
                <w:spacing w:val="-14"/>
                <w:sz w:val="28"/>
                <w:szCs w:val="28"/>
              </w:rPr>
            </w:pPr>
            <w:r w:rsidRPr="00ED252B">
              <w:rPr>
                <w:spacing w:val="-14"/>
                <w:sz w:val="28"/>
                <w:szCs w:val="28"/>
              </w:rPr>
              <w:t>1000 (Class M0 theo IEC 62271-102)</w:t>
            </w:r>
          </w:p>
        </w:tc>
      </w:tr>
      <w:tr w:rsidR="00ED0873" w:rsidRPr="00ED252B" w14:paraId="5866A6D6" w14:textId="77777777" w:rsidTr="0058574E">
        <w:tc>
          <w:tcPr>
            <w:tcW w:w="213" w:type="pct"/>
            <w:vAlign w:val="center"/>
          </w:tcPr>
          <w:p w14:paraId="27D3ECEF" w14:textId="77777777" w:rsidR="00ED0873" w:rsidRPr="00ED252B" w:rsidRDefault="00ED0873" w:rsidP="00ED0873">
            <w:pPr>
              <w:ind w:left="57" w:right="-57"/>
              <w:jc w:val="center"/>
              <w:rPr>
                <w:spacing w:val="-14"/>
                <w:sz w:val="28"/>
                <w:szCs w:val="28"/>
              </w:rPr>
            </w:pPr>
            <w:r w:rsidRPr="00ED252B">
              <w:rPr>
                <w:spacing w:val="-14"/>
                <w:sz w:val="28"/>
                <w:szCs w:val="28"/>
              </w:rPr>
              <w:t>20</w:t>
            </w:r>
          </w:p>
        </w:tc>
        <w:tc>
          <w:tcPr>
            <w:tcW w:w="1722" w:type="pct"/>
          </w:tcPr>
          <w:p w14:paraId="08354CBE" w14:textId="77777777" w:rsidR="00ED0873" w:rsidRPr="00ED252B" w:rsidRDefault="00ED0873" w:rsidP="00ED0873">
            <w:pPr>
              <w:ind w:left="57" w:right="-57"/>
              <w:rPr>
                <w:spacing w:val="-14"/>
                <w:sz w:val="28"/>
                <w:szCs w:val="28"/>
              </w:rPr>
            </w:pPr>
            <w:r w:rsidRPr="00ED252B">
              <w:rPr>
                <w:spacing w:val="-14"/>
                <w:sz w:val="28"/>
                <w:szCs w:val="28"/>
              </w:rPr>
              <w:t>Khoảng cách cách ly giữa 2 cực của 1 pha tại vị trí mở</w:t>
            </w:r>
          </w:p>
        </w:tc>
        <w:tc>
          <w:tcPr>
            <w:tcW w:w="297" w:type="pct"/>
            <w:vAlign w:val="center"/>
          </w:tcPr>
          <w:p w14:paraId="7FCDC62C" w14:textId="77777777" w:rsidR="00ED0873" w:rsidRPr="00ED252B" w:rsidRDefault="00ED0873" w:rsidP="00ED0873">
            <w:pPr>
              <w:ind w:left="57" w:right="-57"/>
              <w:rPr>
                <w:spacing w:val="-14"/>
                <w:sz w:val="28"/>
                <w:szCs w:val="28"/>
              </w:rPr>
            </w:pPr>
            <w:r w:rsidRPr="00ED252B">
              <w:rPr>
                <w:spacing w:val="-14"/>
                <w:sz w:val="28"/>
                <w:szCs w:val="28"/>
              </w:rPr>
              <w:t>mm</w:t>
            </w:r>
          </w:p>
        </w:tc>
        <w:tc>
          <w:tcPr>
            <w:tcW w:w="2768" w:type="pct"/>
            <w:vAlign w:val="center"/>
          </w:tcPr>
          <w:p w14:paraId="14388C2F" w14:textId="77777777" w:rsidR="00ED0873" w:rsidRPr="00ED252B" w:rsidRDefault="00ED0873" w:rsidP="00ED0873">
            <w:pPr>
              <w:ind w:left="57" w:right="-57"/>
              <w:rPr>
                <w:spacing w:val="-14"/>
                <w:sz w:val="28"/>
                <w:szCs w:val="28"/>
              </w:rPr>
            </w:pPr>
            <w:r w:rsidRPr="00ED252B">
              <w:rPr>
                <w:spacing w:val="-14"/>
                <w:sz w:val="28"/>
                <w:szCs w:val="28"/>
              </w:rPr>
              <w:t>≥ 330</w:t>
            </w:r>
          </w:p>
        </w:tc>
      </w:tr>
      <w:tr w:rsidR="00ED0873" w:rsidRPr="00ED252B" w14:paraId="3677DC16" w14:textId="77777777" w:rsidTr="0058574E">
        <w:tc>
          <w:tcPr>
            <w:tcW w:w="213" w:type="pct"/>
            <w:vAlign w:val="center"/>
          </w:tcPr>
          <w:p w14:paraId="751B4FAF" w14:textId="77777777" w:rsidR="00ED0873" w:rsidRPr="00ED252B" w:rsidRDefault="00ED0873" w:rsidP="00ED0873">
            <w:pPr>
              <w:ind w:left="57" w:right="-57"/>
              <w:jc w:val="center"/>
              <w:rPr>
                <w:spacing w:val="-14"/>
                <w:sz w:val="28"/>
                <w:szCs w:val="28"/>
              </w:rPr>
            </w:pPr>
            <w:r w:rsidRPr="00ED252B">
              <w:rPr>
                <w:spacing w:val="-14"/>
                <w:sz w:val="28"/>
                <w:szCs w:val="28"/>
              </w:rPr>
              <w:t>21</w:t>
            </w:r>
          </w:p>
        </w:tc>
        <w:tc>
          <w:tcPr>
            <w:tcW w:w="1722" w:type="pct"/>
          </w:tcPr>
          <w:p w14:paraId="33CCD4A7" w14:textId="77777777" w:rsidR="00ED0873" w:rsidRPr="00ED252B" w:rsidRDefault="00ED0873" w:rsidP="00ED0873">
            <w:pPr>
              <w:ind w:left="57" w:right="-57"/>
              <w:rPr>
                <w:spacing w:val="-14"/>
                <w:sz w:val="28"/>
                <w:szCs w:val="28"/>
              </w:rPr>
            </w:pPr>
            <w:r w:rsidRPr="00ED252B">
              <w:rPr>
                <w:spacing w:val="-14"/>
                <w:sz w:val="28"/>
                <w:szCs w:val="28"/>
              </w:rPr>
              <w:t>Chiều dài cánh tay đòn</w:t>
            </w:r>
          </w:p>
        </w:tc>
        <w:tc>
          <w:tcPr>
            <w:tcW w:w="297" w:type="pct"/>
            <w:vAlign w:val="bottom"/>
          </w:tcPr>
          <w:p w14:paraId="5406C9AF" w14:textId="77777777" w:rsidR="00ED0873" w:rsidRPr="00ED252B" w:rsidRDefault="00ED0873" w:rsidP="00ED0873">
            <w:pPr>
              <w:ind w:left="57" w:right="-57"/>
              <w:rPr>
                <w:spacing w:val="-14"/>
                <w:sz w:val="28"/>
                <w:szCs w:val="28"/>
              </w:rPr>
            </w:pPr>
            <w:r w:rsidRPr="00ED252B">
              <w:rPr>
                <w:spacing w:val="-14"/>
                <w:sz w:val="28"/>
                <w:szCs w:val="28"/>
              </w:rPr>
              <w:t>mm</w:t>
            </w:r>
          </w:p>
        </w:tc>
        <w:tc>
          <w:tcPr>
            <w:tcW w:w="2768" w:type="pct"/>
            <w:vAlign w:val="bottom"/>
          </w:tcPr>
          <w:p w14:paraId="23740F33" w14:textId="77777777" w:rsidR="00ED0873" w:rsidRPr="00ED252B" w:rsidRDefault="00ED0873" w:rsidP="00ED0873">
            <w:pPr>
              <w:ind w:left="57" w:right="-57"/>
              <w:rPr>
                <w:spacing w:val="-14"/>
                <w:sz w:val="28"/>
                <w:szCs w:val="28"/>
              </w:rPr>
            </w:pPr>
            <w:r w:rsidRPr="00ED252B">
              <w:rPr>
                <w:spacing w:val="-14"/>
                <w:sz w:val="28"/>
                <w:szCs w:val="28"/>
              </w:rPr>
              <w:t>≥ 350</w:t>
            </w:r>
          </w:p>
        </w:tc>
      </w:tr>
      <w:tr w:rsidR="00ED0873" w:rsidRPr="00ED252B" w14:paraId="7A193798" w14:textId="77777777" w:rsidTr="0058574E">
        <w:tc>
          <w:tcPr>
            <w:tcW w:w="213" w:type="pct"/>
            <w:vAlign w:val="center"/>
          </w:tcPr>
          <w:p w14:paraId="2F43198D" w14:textId="77777777" w:rsidR="00ED0873" w:rsidRPr="00ED252B" w:rsidRDefault="00ED0873" w:rsidP="00ED0873">
            <w:pPr>
              <w:ind w:left="57" w:right="-57"/>
              <w:jc w:val="center"/>
              <w:rPr>
                <w:spacing w:val="-14"/>
                <w:sz w:val="28"/>
                <w:szCs w:val="28"/>
              </w:rPr>
            </w:pPr>
            <w:r w:rsidRPr="00ED252B">
              <w:rPr>
                <w:spacing w:val="-14"/>
                <w:sz w:val="28"/>
                <w:szCs w:val="28"/>
              </w:rPr>
              <w:t>22</w:t>
            </w:r>
          </w:p>
        </w:tc>
        <w:tc>
          <w:tcPr>
            <w:tcW w:w="1722" w:type="pct"/>
          </w:tcPr>
          <w:p w14:paraId="3C37FCBB" w14:textId="77777777" w:rsidR="00ED0873" w:rsidRPr="00ED252B" w:rsidRDefault="00ED0873" w:rsidP="00ED0873">
            <w:pPr>
              <w:ind w:left="57" w:right="-57"/>
              <w:rPr>
                <w:spacing w:val="-14"/>
                <w:sz w:val="28"/>
                <w:szCs w:val="28"/>
              </w:rPr>
            </w:pPr>
            <w:r w:rsidRPr="00ED252B">
              <w:rPr>
                <w:spacing w:val="-14"/>
                <w:sz w:val="28"/>
                <w:szCs w:val="28"/>
              </w:rPr>
              <w:t>Lực tĩnh tác động lên cánh tay đòn khi thao tác</w:t>
            </w:r>
          </w:p>
        </w:tc>
        <w:tc>
          <w:tcPr>
            <w:tcW w:w="297" w:type="pct"/>
            <w:vAlign w:val="center"/>
          </w:tcPr>
          <w:p w14:paraId="4AE768DA" w14:textId="77777777" w:rsidR="00ED0873" w:rsidRPr="00ED252B" w:rsidRDefault="00ED0873" w:rsidP="00ED0873">
            <w:pPr>
              <w:ind w:left="57" w:right="-57"/>
              <w:rPr>
                <w:spacing w:val="-14"/>
                <w:sz w:val="28"/>
                <w:szCs w:val="28"/>
              </w:rPr>
            </w:pPr>
            <w:r w:rsidRPr="00ED252B">
              <w:rPr>
                <w:spacing w:val="-14"/>
                <w:sz w:val="28"/>
                <w:szCs w:val="28"/>
              </w:rPr>
              <w:t>N</w:t>
            </w:r>
          </w:p>
        </w:tc>
        <w:tc>
          <w:tcPr>
            <w:tcW w:w="2768" w:type="pct"/>
            <w:vAlign w:val="center"/>
          </w:tcPr>
          <w:p w14:paraId="2AAE41A6" w14:textId="77777777" w:rsidR="00ED0873" w:rsidRPr="00ED252B" w:rsidRDefault="00ED0873" w:rsidP="00ED0873">
            <w:pPr>
              <w:ind w:left="57" w:right="-57"/>
              <w:rPr>
                <w:spacing w:val="-14"/>
                <w:sz w:val="28"/>
                <w:szCs w:val="28"/>
              </w:rPr>
            </w:pPr>
            <w:r w:rsidRPr="00ED252B">
              <w:rPr>
                <w:spacing w:val="-14"/>
                <w:sz w:val="28"/>
                <w:szCs w:val="28"/>
              </w:rPr>
              <w:t>≤ 245</w:t>
            </w:r>
          </w:p>
        </w:tc>
      </w:tr>
      <w:tr w:rsidR="00ED0873" w:rsidRPr="00ED252B" w14:paraId="161716DA" w14:textId="77777777" w:rsidTr="0058574E">
        <w:tc>
          <w:tcPr>
            <w:tcW w:w="213" w:type="pct"/>
            <w:vAlign w:val="center"/>
          </w:tcPr>
          <w:p w14:paraId="3476CE8F" w14:textId="77777777" w:rsidR="00ED0873" w:rsidRPr="00ED252B" w:rsidRDefault="00ED0873" w:rsidP="00ED0873">
            <w:pPr>
              <w:ind w:left="57" w:right="-57"/>
              <w:jc w:val="center"/>
              <w:rPr>
                <w:spacing w:val="-14"/>
                <w:sz w:val="28"/>
                <w:szCs w:val="28"/>
              </w:rPr>
            </w:pPr>
            <w:r w:rsidRPr="00ED252B">
              <w:rPr>
                <w:spacing w:val="-14"/>
                <w:sz w:val="28"/>
                <w:szCs w:val="28"/>
              </w:rPr>
              <w:t>23</w:t>
            </w:r>
          </w:p>
        </w:tc>
        <w:tc>
          <w:tcPr>
            <w:tcW w:w="1722" w:type="pct"/>
            <w:vAlign w:val="center"/>
          </w:tcPr>
          <w:p w14:paraId="4CDF2608" w14:textId="77777777" w:rsidR="00ED0873" w:rsidRPr="00ED252B" w:rsidRDefault="00ED0873" w:rsidP="00ED0873">
            <w:pPr>
              <w:ind w:left="57" w:right="-57"/>
              <w:rPr>
                <w:spacing w:val="-14"/>
                <w:sz w:val="28"/>
                <w:szCs w:val="28"/>
              </w:rPr>
            </w:pPr>
            <w:r w:rsidRPr="00ED252B">
              <w:rPr>
                <w:spacing w:val="-14"/>
                <w:sz w:val="28"/>
                <w:szCs w:val="28"/>
              </w:rPr>
              <w:t>Chốt và khóa</w:t>
            </w:r>
          </w:p>
        </w:tc>
        <w:tc>
          <w:tcPr>
            <w:tcW w:w="297" w:type="pct"/>
            <w:vAlign w:val="bottom"/>
          </w:tcPr>
          <w:p w14:paraId="27C2D1D5" w14:textId="77777777" w:rsidR="00ED0873" w:rsidRPr="00ED252B" w:rsidRDefault="00ED0873" w:rsidP="00ED0873">
            <w:pPr>
              <w:ind w:left="57" w:right="-57"/>
              <w:rPr>
                <w:spacing w:val="-14"/>
                <w:sz w:val="28"/>
                <w:szCs w:val="28"/>
              </w:rPr>
            </w:pPr>
          </w:p>
        </w:tc>
        <w:tc>
          <w:tcPr>
            <w:tcW w:w="2768" w:type="pct"/>
            <w:vAlign w:val="bottom"/>
          </w:tcPr>
          <w:p w14:paraId="77F89272" w14:textId="77777777" w:rsidR="00ED0873" w:rsidRPr="00ED252B" w:rsidRDefault="00ED0873" w:rsidP="00ED0873">
            <w:pPr>
              <w:ind w:left="57" w:right="-57"/>
              <w:rPr>
                <w:spacing w:val="-14"/>
                <w:sz w:val="28"/>
                <w:szCs w:val="28"/>
              </w:rPr>
            </w:pPr>
            <w:r w:rsidRPr="00ED252B">
              <w:rPr>
                <w:spacing w:val="-14"/>
                <w:sz w:val="28"/>
                <w:szCs w:val="28"/>
              </w:rPr>
              <w:t>Có chốt và móc dùng để khóa tại 2 vị trí đóng và mở</w:t>
            </w:r>
          </w:p>
        </w:tc>
      </w:tr>
      <w:tr w:rsidR="00ED0873" w:rsidRPr="00ED252B" w14:paraId="5DE55CF6" w14:textId="77777777" w:rsidTr="0058574E">
        <w:tc>
          <w:tcPr>
            <w:tcW w:w="213" w:type="pct"/>
            <w:vAlign w:val="center"/>
          </w:tcPr>
          <w:p w14:paraId="0ED4715B" w14:textId="77777777" w:rsidR="00ED0873" w:rsidRPr="00ED252B" w:rsidRDefault="00ED0873" w:rsidP="00ED0873">
            <w:pPr>
              <w:ind w:left="57" w:right="-57"/>
              <w:jc w:val="center"/>
              <w:rPr>
                <w:spacing w:val="-14"/>
                <w:sz w:val="28"/>
                <w:szCs w:val="28"/>
              </w:rPr>
            </w:pPr>
            <w:r w:rsidRPr="00ED252B">
              <w:rPr>
                <w:spacing w:val="-14"/>
                <w:sz w:val="28"/>
                <w:szCs w:val="28"/>
              </w:rPr>
              <w:t>24</w:t>
            </w:r>
          </w:p>
        </w:tc>
        <w:tc>
          <w:tcPr>
            <w:tcW w:w="1722" w:type="pct"/>
          </w:tcPr>
          <w:p w14:paraId="070D6077" w14:textId="77777777" w:rsidR="00ED0873" w:rsidRPr="00ED252B" w:rsidRDefault="00ED0873" w:rsidP="00ED0873">
            <w:pPr>
              <w:ind w:left="57" w:right="-57"/>
              <w:rPr>
                <w:spacing w:val="-14"/>
                <w:sz w:val="28"/>
                <w:szCs w:val="28"/>
              </w:rPr>
            </w:pPr>
            <w:r w:rsidRPr="00ED252B">
              <w:rPr>
                <w:spacing w:val="-14"/>
                <w:sz w:val="28"/>
                <w:szCs w:val="28"/>
              </w:rPr>
              <w:t>Phụ kiện đi kèm</w:t>
            </w:r>
          </w:p>
        </w:tc>
        <w:tc>
          <w:tcPr>
            <w:tcW w:w="297" w:type="pct"/>
            <w:vAlign w:val="bottom"/>
          </w:tcPr>
          <w:p w14:paraId="273A75BF" w14:textId="77777777" w:rsidR="00ED0873" w:rsidRPr="00ED252B" w:rsidRDefault="00ED0873" w:rsidP="00ED0873">
            <w:pPr>
              <w:ind w:left="57" w:right="-57"/>
              <w:rPr>
                <w:spacing w:val="-14"/>
                <w:sz w:val="28"/>
                <w:szCs w:val="28"/>
              </w:rPr>
            </w:pPr>
          </w:p>
        </w:tc>
        <w:tc>
          <w:tcPr>
            <w:tcW w:w="2768" w:type="pct"/>
            <w:vAlign w:val="bottom"/>
          </w:tcPr>
          <w:p w14:paraId="08C3E2ED" w14:textId="77777777" w:rsidR="00ED0873" w:rsidRPr="00ED252B" w:rsidRDefault="00ED0873" w:rsidP="00ED0873">
            <w:pPr>
              <w:ind w:left="57" w:right="-57"/>
              <w:rPr>
                <w:spacing w:val="-14"/>
                <w:sz w:val="28"/>
                <w:szCs w:val="28"/>
              </w:rPr>
            </w:pPr>
          </w:p>
        </w:tc>
      </w:tr>
      <w:tr w:rsidR="00ED0873" w:rsidRPr="00ED252B" w14:paraId="743227DF" w14:textId="77777777" w:rsidTr="0058574E">
        <w:tc>
          <w:tcPr>
            <w:tcW w:w="213" w:type="pct"/>
            <w:vAlign w:val="center"/>
          </w:tcPr>
          <w:p w14:paraId="432C326B" w14:textId="77777777" w:rsidR="00ED0873" w:rsidRPr="00ED252B" w:rsidRDefault="00ED0873" w:rsidP="00ED0873">
            <w:pPr>
              <w:ind w:left="57" w:right="-57"/>
              <w:jc w:val="center"/>
              <w:rPr>
                <w:spacing w:val="-14"/>
                <w:sz w:val="28"/>
                <w:szCs w:val="28"/>
              </w:rPr>
            </w:pPr>
          </w:p>
        </w:tc>
        <w:tc>
          <w:tcPr>
            <w:tcW w:w="1722" w:type="pct"/>
            <w:vAlign w:val="center"/>
          </w:tcPr>
          <w:p w14:paraId="1196FFAD" w14:textId="77777777" w:rsidR="00ED0873" w:rsidRPr="00ED252B" w:rsidRDefault="00ED0873" w:rsidP="00ED0873">
            <w:pPr>
              <w:ind w:left="57" w:right="-57"/>
              <w:rPr>
                <w:spacing w:val="-14"/>
                <w:sz w:val="28"/>
                <w:szCs w:val="28"/>
              </w:rPr>
            </w:pPr>
            <w:r w:rsidRPr="00ED252B">
              <w:rPr>
                <w:spacing w:val="-14"/>
                <w:sz w:val="28"/>
                <w:szCs w:val="28"/>
              </w:rPr>
              <w:t>- Giá đỡ dao cách ly (Gắn cái cách điện và các ổ truyền động)</w:t>
            </w:r>
          </w:p>
        </w:tc>
        <w:tc>
          <w:tcPr>
            <w:tcW w:w="297" w:type="pct"/>
            <w:vAlign w:val="bottom"/>
          </w:tcPr>
          <w:p w14:paraId="68DB4A4A" w14:textId="77777777" w:rsidR="00ED0873" w:rsidRPr="00ED252B" w:rsidRDefault="00ED0873" w:rsidP="00ED0873">
            <w:pPr>
              <w:ind w:left="57" w:right="-57"/>
              <w:rPr>
                <w:spacing w:val="-14"/>
                <w:sz w:val="28"/>
                <w:szCs w:val="28"/>
              </w:rPr>
            </w:pPr>
          </w:p>
        </w:tc>
        <w:tc>
          <w:tcPr>
            <w:tcW w:w="2768" w:type="pct"/>
            <w:vAlign w:val="bottom"/>
          </w:tcPr>
          <w:p w14:paraId="3FBDECCC" w14:textId="77777777" w:rsidR="00ED0873" w:rsidRPr="00ED252B" w:rsidRDefault="00ED0873" w:rsidP="00ED0873">
            <w:pPr>
              <w:ind w:left="57" w:right="-57"/>
              <w:rPr>
                <w:spacing w:val="-14"/>
                <w:sz w:val="28"/>
                <w:szCs w:val="28"/>
              </w:rPr>
            </w:pPr>
            <w:r w:rsidRPr="00ED252B">
              <w:rPr>
                <w:spacing w:val="-14"/>
                <w:sz w:val="28"/>
                <w:szCs w:val="28"/>
              </w:rPr>
              <w:t>Bằng thép hình mạ kẽm nhúng nóng, đảm bảo khả năng chịu lực trong các chế độ vận hành, đảm bảo không bị rung.</w:t>
            </w:r>
          </w:p>
        </w:tc>
      </w:tr>
      <w:tr w:rsidR="00ED0873" w:rsidRPr="00ED252B" w14:paraId="5A317244" w14:textId="77777777" w:rsidTr="0058574E">
        <w:tc>
          <w:tcPr>
            <w:tcW w:w="213" w:type="pct"/>
            <w:vAlign w:val="center"/>
          </w:tcPr>
          <w:p w14:paraId="43308714" w14:textId="77777777" w:rsidR="00ED0873" w:rsidRPr="00ED252B" w:rsidRDefault="00ED0873" w:rsidP="00ED0873">
            <w:pPr>
              <w:ind w:left="57" w:right="-57"/>
              <w:jc w:val="center"/>
              <w:rPr>
                <w:spacing w:val="-14"/>
                <w:sz w:val="28"/>
                <w:szCs w:val="28"/>
              </w:rPr>
            </w:pPr>
          </w:p>
        </w:tc>
        <w:tc>
          <w:tcPr>
            <w:tcW w:w="1722" w:type="pct"/>
          </w:tcPr>
          <w:p w14:paraId="37BAE7DA" w14:textId="77777777" w:rsidR="00ED0873" w:rsidRPr="00ED252B" w:rsidRDefault="00ED0873" w:rsidP="00ED0873">
            <w:pPr>
              <w:ind w:left="57" w:right="-57"/>
              <w:rPr>
                <w:spacing w:val="-14"/>
                <w:sz w:val="28"/>
                <w:szCs w:val="28"/>
              </w:rPr>
            </w:pPr>
            <w:r w:rsidRPr="00ED252B">
              <w:rPr>
                <w:spacing w:val="-14"/>
                <w:sz w:val="28"/>
                <w:szCs w:val="28"/>
              </w:rPr>
              <w:t>- Tủ điều khiển, cần thao tác bằng tay</w:t>
            </w:r>
          </w:p>
        </w:tc>
        <w:tc>
          <w:tcPr>
            <w:tcW w:w="297" w:type="pct"/>
          </w:tcPr>
          <w:p w14:paraId="185D6B04" w14:textId="77777777" w:rsidR="00ED0873" w:rsidRPr="00ED252B" w:rsidRDefault="00ED0873" w:rsidP="00ED0873">
            <w:pPr>
              <w:ind w:left="57" w:right="-57"/>
              <w:rPr>
                <w:spacing w:val="-14"/>
                <w:sz w:val="28"/>
                <w:szCs w:val="28"/>
              </w:rPr>
            </w:pPr>
          </w:p>
        </w:tc>
        <w:tc>
          <w:tcPr>
            <w:tcW w:w="2768" w:type="pct"/>
            <w:vAlign w:val="center"/>
          </w:tcPr>
          <w:p w14:paraId="52DF439B" w14:textId="77777777" w:rsidR="00ED0873" w:rsidRPr="00ED252B" w:rsidRDefault="00ED0873" w:rsidP="00ED0873">
            <w:pPr>
              <w:ind w:left="57" w:right="-57"/>
              <w:rPr>
                <w:spacing w:val="-14"/>
                <w:sz w:val="28"/>
                <w:szCs w:val="28"/>
              </w:rPr>
            </w:pPr>
            <w:r w:rsidRPr="00ED252B">
              <w:rPr>
                <w:spacing w:val="-14"/>
                <w:sz w:val="28"/>
                <w:szCs w:val="28"/>
              </w:rPr>
              <w:t>Có</w:t>
            </w:r>
          </w:p>
        </w:tc>
      </w:tr>
      <w:tr w:rsidR="00ED0873" w:rsidRPr="00ED252B" w14:paraId="7F92E34B" w14:textId="77777777" w:rsidTr="0058574E">
        <w:tc>
          <w:tcPr>
            <w:tcW w:w="213" w:type="pct"/>
            <w:vAlign w:val="center"/>
          </w:tcPr>
          <w:p w14:paraId="35F97631" w14:textId="77777777" w:rsidR="00ED0873" w:rsidRPr="00ED252B" w:rsidRDefault="00ED0873" w:rsidP="00ED0873">
            <w:pPr>
              <w:ind w:left="57" w:right="-57"/>
              <w:jc w:val="center"/>
              <w:rPr>
                <w:spacing w:val="-14"/>
                <w:sz w:val="28"/>
                <w:szCs w:val="28"/>
              </w:rPr>
            </w:pPr>
          </w:p>
        </w:tc>
        <w:tc>
          <w:tcPr>
            <w:tcW w:w="1722" w:type="pct"/>
          </w:tcPr>
          <w:p w14:paraId="3E380753" w14:textId="77777777" w:rsidR="00ED0873" w:rsidRPr="00ED252B" w:rsidRDefault="00ED0873" w:rsidP="00ED0873">
            <w:pPr>
              <w:ind w:left="57" w:right="-57"/>
              <w:rPr>
                <w:spacing w:val="-14"/>
                <w:sz w:val="28"/>
                <w:szCs w:val="28"/>
              </w:rPr>
            </w:pPr>
            <w:r w:rsidRPr="00ED252B">
              <w:rPr>
                <w:spacing w:val="-14"/>
                <w:sz w:val="28"/>
                <w:szCs w:val="28"/>
              </w:rPr>
              <w:t>- Bulông, kẹp cực nối đất bằng đồng dùng dây M-120</w:t>
            </w:r>
          </w:p>
        </w:tc>
        <w:tc>
          <w:tcPr>
            <w:tcW w:w="297" w:type="pct"/>
          </w:tcPr>
          <w:p w14:paraId="067DC69C" w14:textId="77777777" w:rsidR="00ED0873" w:rsidRPr="00ED252B" w:rsidRDefault="00ED0873" w:rsidP="00ED0873">
            <w:pPr>
              <w:ind w:left="57" w:right="-57"/>
              <w:rPr>
                <w:spacing w:val="-14"/>
                <w:sz w:val="28"/>
                <w:szCs w:val="28"/>
              </w:rPr>
            </w:pPr>
          </w:p>
        </w:tc>
        <w:tc>
          <w:tcPr>
            <w:tcW w:w="2768" w:type="pct"/>
            <w:vAlign w:val="center"/>
          </w:tcPr>
          <w:p w14:paraId="2238FEC7" w14:textId="77777777" w:rsidR="00ED0873" w:rsidRPr="00ED252B" w:rsidRDefault="00ED0873" w:rsidP="00ED0873">
            <w:pPr>
              <w:ind w:left="57" w:right="-57"/>
              <w:rPr>
                <w:spacing w:val="-14"/>
                <w:sz w:val="28"/>
                <w:szCs w:val="28"/>
              </w:rPr>
            </w:pPr>
            <w:r w:rsidRPr="00ED252B">
              <w:rPr>
                <w:spacing w:val="-14"/>
                <w:sz w:val="28"/>
                <w:szCs w:val="28"/>
              </w:rPr>
              <w:t>Có</w:t>
            </w:r>
          </w:p>
        </w:tc>
      </w:tr>
      <w:tr w:rsidR="00ED0873" w:rsidRPr="00ED252B" w14:paraId="183B5702" w14:textId="77777777" w:rsidTr="0058574E">
        <w:tc>
          <w:tcPr>
            <w:tcW w:w="213" w:type="pct"/>
            <w:vAlign w:val="center"/>
          </w:tcPr>
          <w:p w14:paraId="4126ADA1" w14:textId="77777777" w:rsidR="00ED0873" w:rsidRPr="00ED252B" w:rsidRDefault="00ED0873" w:rsidP="00ED0873">
            <w:pPr>
              <w:ind w:left="57" w:right="-57"/>
              <w:jc w:val="center"/>
              <w:rPr>
                <w:spacing w:val="-14"/>
                <w:sz w:val="28"/>
                <w:szCs w:val="28"/>
              </w:rPr>
            </w:pPr>
          </w:p>
        </w:tc>
        <w:tc>
          <w:tcPr>
            <w:tcW w:w="1722" w:type="pct"/>
          </w:tcPr>
          <w:p w14:paraId="03DFDD39" w14:textId="77777777" w:rsidR="00ED0873" w:rsidRPr="00ED252B" w:rsidRDefault="00ED0873" w:rsidP="00ED0873">
            <w:pPr>
              <w:ind w:left="57" w:right="-57"/>
              <w:rPr>
                <w:spacing w:val="-14"/>
                <w:sz w:val="28"/>
                <w:szCs w:val="28"/>
              </w:rPr>
            </w:pPr>
            <w:r w:rsidRPr="00ED252B">
              <w:rPr>
                <w:spacing w:val="-14"/>
                <w:sz w:val="28"/>
                <w:szCs w:val="28"/>
              </w:rPr>
              <w:t xml:space="preserve">- Kẹp cực dùng để nối cực của thiết bị với dây dẫn </w:t>
            </w:r>
          </w:p>
        </w:tc>
        <w:tc>
          <w:tcPr>
            <w:tcW w:w="297" w:type="pct"/>
          </w:tcPr>
          <w:p w14:paraId="3E367E1E" w14:textId="77777777" w:rsidR="00ED0873" w:rsidRPr="00ED252B" w:rsidRDefault="00ED0873" w:rsidP="00ED0873">
            <w:pPr>
              <w:ind w:left="57" w:right="-57"/>
              <w:rPr>
                <w:spacing w:val="-14"/>
                <w:sz w:val="28"/>
                <w:szCs w:val="28"/>
              </w:rPr>
            </w:pPr>
          </w:p>
        </w:tc>
        <w:tc>
          <w:tcPr>
            <w:tcW w:w="2768" w:type="pct"/>
            <w:vAlign w:val="center"/>
          </w:tcPr>
          <w:p w14:paraId="4B911765" w14:textId="77777777" w:rsidR="00ED0873" w:rsidRPr="00ED252B" w:rsidRDefault="00ED0873" w:rsidP="00ED0873">
            <w:pPr>
              <w:ind w:left="57" w:right="-57"/>
              <w:rPr>
                <w:spacing w:val="-14"/>
                <w:sz w:val="28"/>
                <w:szCs w:val="28"/>
              </w:rPr>
            </w:pPr>
            <w:r w:rsidRPr="00ED252B">
              <w:rPr>
                <w:spacing w:val="-14"/>
                <w:sz w:val="28"/>
                <w:szCs w:val="28"/>
              </w:rPr>
              <w:t>6</w:t>
            </w:r>
          </w:p>
        </w:tc>
      </w:tr>
      <w:tr w:rsidR="00ED0873" w:rsidRPr="00ED252B" w14:paraId="6C380990" w14:textId="77777777" w:rsidTr="0058574E">
        <w:tc>
          <w:tcPr>
            <w:tcW w:w="213" w:type="pct"/>
            <w:vAlign w:val="center"/>
          </w:tcPr>
          <w:p w14:paraId="3785AEFC" w14:textId="77777777" w:rsidR="00ED0873" w:rsidRPr="00ED252B" w:rsidRDefault="00ED0873" w:rsidP="00ED0873">
            <w:pPr>
              <w:ind w:left="57" w:right="-57"/>
              <w:jc w:val="center"/>
              <w:rPr>
                <w:spacing w:val="-14"/>
                <w:sz w:val="28"/>
                <w:szCs w:val="28"/>
              </w:rPr>
            </w:pPr>
          </w:p>
        </w:tc>
        <w:tc>
          <w:tcPr>
            <w:tcW w:w="1722" w:type="pct"/>
            <w:vAlign w:val="center"/>
          </w:tcPr>
          <w:p w14:paraId="1E96C96C" w14:textId="77777777" w:rsidR="00ED0873" w:rsidRPr="00ED252B" w:rsidRDefault="00ED0873" w:rsidP="00ED0873">
            <w:pPr>
              <w:ind w:left="57" w:right="-57"/>
              <w:rPr>
                <w:spacing w:val="-14"/>
                <w:sz w:val="28"/>
                <w:szCs w:val="28"/>
              </w:rPr>
            </w:pPr>
            <w:r w:rsidRPr="00ED252B">
              <w:rPr>
                <w:spacing w:val="-14"/>
                <w:sz w:val="28"/>
                <w:szCs w:val="28"/>
              </w:rPr>
              <w:t xml:space="preserve">+ Vật liệu </w:t>
            </w:r>
          </w:p>
        </w:tc>
        <w:tc>
          <w:tcPr>
            <w:tcW w:w="297" w:type="pct"/>
          </w:tcPr>
          <w:p w14:paraId="19B9FFD7" w14:textId="77777777" w:rsidR="00ED0873" w:rsidRPr="00ED252B" w:rsidRDefault="00ED0873" w:rsidP="00ED0873">
            <w:pPr>
              <w:ind w:left="57" w:right="-57"/>
              <w:rPr>
                <w:spacing w:val="-14"/>
                <w:sz w:val="28"/>
                <w:szCs w:val="28"/>
              </w:rPr>
            </w:pPr>
          </w:p>
        </w:tc>
        <w:tc>
          <w:tcPr>
            <w:tcW w:w="2768" w:type="pct"/>
          </w:tcPr>
          <w:p w14:paraId="0F989926" w14:textId="77777777" w:rsidR="00ED0873" w:rsidRPr="00ED252B" w:rsidRDefault="00ED0873" w:rsidP="00ED0873">
            <w:pPr>
              <w:ind w:left="57" w:right="-57"/>
              <w:rPr>
                <w:spacing w:val="-14"/>
                <w:sz w:val="28"/>
                <w:szCs w:val="28"/>
              </w:rPr>
            </w:pPr>
            <w:r w:rsidRPr="00ED252B">
              <w:rPr>
                <w:spacing w:val="-14"/>
                <w:sz w:val="28"/>
                <w:szCs w:val="28"/>
              </w:rPr>
              <w:t>Hợp kim nhôm đối với kẹp cực và thép không rỉ đối với bulông - đai ốc</w:t>
            </w:r>
          </w:p>
        </w:tc>
      </w:tr>
      <w:tr w:rsidR="00ED0873" w:rsidRPr="00ED252B" w14:paraId="46017B0E" w14:textId="77777777" w:rsidTr="0058574E">
        <w:tc>
          <w:tcPr>
            <w:tcW w:w="213" w:type="pct"/>
            <w:vAlign w:val="center"/>
          </w:tcPr>
          <w:p w14:paraId="3CD3D372" w14:textId="77777777" w:rsidR="00ED0873" w:rsidRPr="00ED252B" w:rsidRDefault="00ED0873" w:rsidP="00ED0873">
            <w:pPr>
              <w:ind w:left="57" w:right="-57"/>
              <w:jc w:val="center"/>
              <w:rPr>
                <w:spacing w:val="-14"/>
                <w:sz w:val="28"/>
                <w:szCs w:val="28"/>
              </w:rPr>
            </w:pPr>
          </w:p>
        </w:tc>
        <w:tc>
          <w:tcPr>
            <w:tcW w:w="1722" w:type="pct"/>
          </w:tcPr>
          <w:p w14:paraId="25639941" w14:textId="77777777" w:rsidR="00ED0873" w:rsidRPr="00ED252B" w:rsidRDefault="00ED0873" w:rsidP="00ED0873">
            <w:pPr>
              <w:ind w:left="57" w:right="-57"/>
              <w:rPr>
                <w:spacing w:val="-14"/>
                <w:sz w:val="28"/>
                <w:szCs w:val="28"/>
              </w:rPr>
            </w:pPr>
            <w:r w:rsidRPr="00ED252B">
              <w:rPr>
                <w:spacing w:val="-14"/>
                <w:sz w:val="28"/>
                <w:szCs w:val="28"/>
              </w:rPr>
              <w:t xml:space="preserve">+ Kích thước </w:t>
            </w:r>
          </w:p>
        </w:tc>
        <w:tc>
          <w:tcPr>
            <w:tcW w:w="297" w:type="pct"/>
          </w:tcPr>
          <w:p w14:paraId="78FB081C" w14:textId="77777777" w:rsidR="00ED0873" w:rsidRPr="00ED252B" w:rsidRDefault="00ED0873" w:rsidP="00ED0873">
            <w:pPr>
              <w:ind w:left="57" w:right="-57"/>
              <w:rPr>
                <w:spacing w:val="-14"/>
                <w:sz w:val="28"/>
                <w:szCs w:val="28"/>
              </w:rPr>
            </w:pPr>
          </w:p>
        </w:tc>
        <w:tc>
          <w:tcPr>
            <w:tcW w:w="2768" w:type="pct"/>
          </w:tcPr>
          <w:p w14:paraId="51730E89" w14:textId="77777777" w:rsidR="00ED0873" w:rsidRPr="00ED252B" w:rsidRDefault="00ED0873" w:rsidP="00ED0873">
            <w:pPr>
              <w:ind w:left="57" w:right="-57"/>
              <w:rPr>
                <w:spacing w:val="-14"/>
                <w:sz w:val="28"/>
                <w:szCs w:val="28"/>
                <w:lang w:val="vi-VN"/>
              </w:rPr>
            </w:pPr>
            <w:r w:rsidRPr="00ED252B">
              <w:rPr>
                <w:spacing w:val="-14"/>
                <w:sz w:val="28"/>
                <w:szCs w:val="28"/>
              </w:rPr>
              <w:t>Phù hợp với dây</w:t>
            </w:r>
            <w:r w:rsidRPr="00ED252B">
              <w:rPr>
                <w:spacing w:val="-14"/>
                <w:sz w:val="28"/>
                <w:szCs w:val="28"/>
                <w:lang w:val="vi-VN"/>
              </w:rPr>
              <w:t xml:space="preserve"> dẫn</w:t>
            </w:r>
          </w:p>
        </w:tc>
      </w:tr>
      <w:tr w:rsidR="00ED0873" w:rsidRPr="00ED252B" w14:paraId="2AFC05DE" w14:textId="77777777" w:rsidTr="0058574E">
        <w:tc>
          <w:tcPr>
            <w:tcW w:w="213" w:type="pct"/>
            <w:vAlign w:val="center"/>
          </w:tcPr>
          <w:p w14:paraId="41DAA765" w14:textId="77777777" w:rsidR="00ED0873" w:rsidRPr="00ED252B" w:rsidRDefault="00ED0873" w:rsidP="00ED0873">
            <w:pPr>
              <w:ind w:left="57" w:right="-57"/>
              <w:jc w:val="center"/>
              <w:rPr>
                <w:spacing w:val="-14"/>
                <w:sz w:val="28"/>
                <w:szCs w:val="28"/>
              </w:rPr>
            </w:pPr>
            <w:r w:rsidRPr="00ED252B">
              <w:rPr>
                <w:spacing w:val="-14"/>
                <w:sz w:val="28"/>
                <w:szCs w:val="28"/>
              </w:rPr>
              <w:t>25</w:t>
            </w:r>
          </w:p>
        </w:tc>
        <w:tc>
          <w:tcPr>
            <w:tcW w:w="1722" w:type="pct"/>
          </w:tcPr>
          <w:p w14:paraId="7C54A953" w14:textId="77777777" w:rsidR="00ED0873" w:rsidRPr="00ED252B" w:rsidRDefault="00ED0873" w:rsidP="00ED0873">
            <w:pPr>
              <w:ind w:left="57" w:right="-57"/>
              <w:rPr>
                <w:spacing w:val="-14"/>
                <w:sz w:val="28"/>
                <w:szCs w:val="28"/>
              </w:rPr>
            </w:pPr>
            <w:r w:rsidRPr="00ED252B">
              <w:rPr>
                <w:spacing w:val="-14"/>
                <w:sz w:val="28"/>
                <w:szCs w:val="28"/>
              </w:rPr>
              <w:t>Tài liệu kỹ thuật, bản vẽ kích thước, hướng dẫn lắp đặt, vận hành và bảo dưỡng</w:t>
            </w:r>
          </w:p>
        </w:tc>
        <w:tc>
          <w:tcPr>
            <w:tcW w:w="297" w:type="pct"/>
          </w:tcPr>
          <w:p w14:paraId="56F0DAF9" w14:textId="77777777" w:rsidR="00ED0873" w:rsidRPr="00ED252B" w:rsidRDefault="00ED0873" w:rsidP="00ED0873">
            <w:pPr>
              <w:ind w:left="57" w:right="-57"/>
              <w:rPr>
                <w:spacing w:val="-14"/>
                <w:sz w:val="28"/>
                <w:szCs w:val="28"/>
              </w:rPr>
            </w:pPr>
          </w:p>
        </w:tc>
        <w:tc>
          <w:tcPr>
            <w:tcW w:w="2768" w:type="pct"/>
            <w:vAlign w:val="center"/>
          </w:tcPr>
          <w:p w14:paraId="710D6C2E" w14:textId="77777777" w:rsidR="00ED0873" w:rsidRPr="00ED252B" w:rsidRDefault="00ED0873" w:rsidP="00ED0873">
            <w:pPr>
              <w:ind w:left="57" w:right="-57"/>
              <w:rPr>
                <w:spacing w:val="-14"/>
                <w:sz w:val="28"/>
                <w:szCs w:val="28"/>
              </w:rPr>
            </w:pPr>
            <w:r w:rsidRPr="00ED252B">
              <w:rPr>
                <w:spacing w:val="-14"/>
                <w:sz w:val="28"/>
                <w:szCs w:val="28"/>
              </w:rPr>
              <w:t>Có</w:t>
            </w:r>
          </w:p>
        </w:tc>
      </w:tr>
      <w:tr w:rsidR="00ED0873" w:rsidRPr="00ED252B" w14:paraId="0F0B9B27" w14:textId="77777777" w:rsidTr="0058574E">
        <w:tc>
          <w:tcPr>
            <w:tcW w:w="213" w:type="pct"/>
            <w:vAlign w:val="center"/>
          </w:tcPr>
          <w:p w14:paraId="2179D185" w14:textId="77777777" w:rsidR="00ED0873" w:rsidRPr="00ED252B" w:rsidRDefault="00ED0873" w:rsidP="00ED0873">
            <w:pPr>
              <w:ind w:left="57" w:right="-57"/>
              <w:jc w:val="center"/>
              <w:rPr>
                <w:spacing w:val="-14"/>
                <w:sz w:val="28"/>
                <w:szCs w:val="28"/>
              </w:rPr>
            </w:pPr>
            <w:r w:rsidRPr="00ED252B">
              <w:rPr>
                <w:spacing w:val="-14"/>
                <w:sz w:val="28"/>
                <w:szCs w:val="28"/>
              </w:rPr>
              <w:t>26</w:t>
            </w:r>
          </w:p>
        </w:tc>
        <w:tc>
          <w:tcPr>
            <w:tcW w:w="1722" w:type="pct"/>
          </w:tcPr>
          <w:p w14:paraId="596793D0" w14:textId="77777777" w:rsidR="00ED0873" w:rsidRPr="00ED252B" w:rsidRDefault="00ED0873" w:rsidP="00ED0873">
            <w:pPr>
              <w:ind w:left="57" w:right="-57"/>
              <w:rPr>
                <w:spacing w:val="-14"/>
                <w:sz w:val="28"/>
                <w:szCs w:val="28"/>
              </w:rPr>
            </w:pPr>
            <w:r w:rsidRPr="00ED252B">
              <w:rPr>
                <w:spacing w:val="-14"/>
                <w:sz w:val="28"/>
                <w:szCs w:val="28"/>
              </w:rPr>
              <w:t>Giá đỡ treo cột hoặc gắn tường</w:t>
            </w:r>
          </w:p>
        </w:tc>
        <w:tc>
          <w:tcPr>
            <w:tcW w:w="297" w:type="pct"/>
          </w:tcPr>
          <w:p w14:paraId="759E6AC0" w14:textId="77777777" w:rsidR="00ED0873" w:rsidRPr="00ED252B" w:rsidRDefault="00ED0873" w:rsidP="00ED0873">
            <w:pPr>
              <w:ind w:left="57" w:right="-57"/>
              <w:rPr>
                <w:spacing w:val="-14"/>
                <w:sz w:val="28"/>
                <w:szCs w:val="28"/>
              </w:rPr>
            </w:pPr>
          </w:p>
        </w:tc>
        <w:tc>
          <w:tcPr>
            <w:tcW w:w="2768" w:type="pct"/>
          </w:tcPr>
          <w:p w14:paraId="59723FEF" w14:textId="77777777" w:rsidR="00ED0873" w:rsidRPr="00ED252B" w:rsidRDefault="00ED0873" w:rsidP="00ED0873">
            <w:pPr>
              <w:ind w:left="57" w:right="-57"/>
              <w:rPr>
                <w:spacing w:val="-14"/>
                <w:sz w:val="28"/>
                <w:szCs w:val="28"/>
              </w:rPr>
            </w:pPr>
            <w:r w:rsidRPr="00ED252B">
              <w:rPr>
                <w:spacing w:val="-14"/>
                <w:sz w:val="28"/>
                <w:szCs w:val="28"/>
              </w:rPr>
              <w:t>Tùy theo thiết kế</w:t>
            </w:r>
          </w:p>
        </w:tc>
      </w:tr>
      <w:tr w:rsidR="00D549FF" w:rsidRPr="00ED252B" w14:paraId="40C44868" w14:textId="77777777" w:rsidTr="0058574E">
        <w:tc>
          <w:tcPr>
            <w:tcW w:w="213" w:type="pct"/>
            <w:vAlign w:val="center"/>
          </w:tcPr>
          <w:p w14:paraId="472DF280" w14:textId="26CD50BB" w:rsidR="00D549FF" w:rsidRPr="00ED252B" w:rsidRDefault="00D549FF" w:rsidP="00ED0873">
            <w:pPr>
              <w:ind w:left="57" w:right="-57"/>
              <w:jc w:val="center"/>
              <w:rPr>
                <w:spacing w:val="-14"/>
                <w:sz w:val="28"/>
                <w:szCs w:val="28"/>
              </w:rPr>
            </w:pPr>
            <w:r w:rsidRPr="00ED252B">
              <w:rPr>
                <w:spacing w:val="-14"/>
                <w:sz w:val="28"/>
                <w:szCs w:val="28"/>
              </w:rPr>
              <w:t>27</w:t>
            </w:r>
          </w:p>
        </w:tc>
        <w:tc>
          <w:tcPr>
            <w:tcW w:w="1722" w:type="pct"/>
          </w:tcPr>
          <w:p w14:paraId="48BCEFCB" w14:textId="1BC15692" w:rsidR="00D549FF" w:rsidRPr="00ED252B" w:rsidRDefault="00D549FF" w:rsidP="00ED0873">
            <w:pPr>
              <w:ind w:left="57" w:right="-57"/>
              <w:rPr>
                <w:spacing w:val="-14"/>
                <w:sz w:val="28"/>
                <w:szCs w:val="28"/>
              </w:rPr>
            </w:pPr>
            <w:r w:rsidRPr="00ED252B">
              <w:rPr>
                <w:spacing w:val="-14"/>
                <w:sz w:val="28"/>
                <w:szCs w:val="28"/>
              </w:rPr>
              <w:t>Nhãn mác</w:t>
            </w:r>
          </w:p>
        </w:tc>
        <w:tc>
          <w:tcPr>
            <w:tcW w:w="297" w:type="pct"/>
          </w:tcPr>
          <w:p w14:paraId="134809AD" w14:textId="77777777" w:rsidR="00D549FF" w:rsidRPr="00ED252B" w:rsidRDefault="00D549FF" w:rsidP="00ED0873">
            <w:pPr>
              <w:ind w:left="57" w:right="-57"/>
              <w:rPr>
                <w:spacing w:val="-14"/>
                <w:sz w:val="28"/>
                <w:szCs w:val="28"/>
              </w:rPr>
            </w:pPr>
          </w:p>
        </w:tc>
        <w:tc>
          <w:tcPr>
            <w:tcW w:w="2768" w:type="pct"/>
          </w:tcPr>
          <w:p w14:paraId="4AB799CE" w14:textId="77777777" w:rsidR="00523827" w:rsidRPr="00ED252B" w:rsidRDefault="00523827" w:rsidP="00523827">
            <w:pPr>
              <w:ind w:left="57" w:right="-57"/>
              <w:rPr>
                <w:spacing w:val="-14"/>
                <w:sz w:val="28"/>
                <w:szCs w:val="28"/>
              </w:rPr>
            </w:pPr>
            <w:r w:rsidRPr="00ED252B">
              <w:rPr>
                <w:spacing w:val="-14"/>
                <w:sz w:val="28"/>
                <w:szCs w:val="28"/>
              </w:rPr>
              <w:t>Mỗi bộ DCL phải có nhãn kim loại không gỉ, không phai, chỉ dẫn các nội dung sau:</w:t>
            </w:r>
          </w:p>
          <w:p w14:paraId="00945C71" w14:textId="77777777" w:rsidR="00523827" w:rsidRPr="00ED252B" w:rsidRDefault="00523827" w:rsidP="00523827">
            <w:pPr>
              <w:ind w:left="57" w:right="-57"/>
              <w:rPr>
                <w:spacing w:val="-14"/>
                <w:sz w:val="28"/>
                <w:szCs w:val="28"/>
              </w:rPr>
            </w:pPr>
            <w:r w:rsidRPr="00ED252B">
              <w:rPr>
                <w:spacing w:val="-14"/>
                <w:sz w:val="28"/>
                <w:szCs w:val="28"/>
              </w:rPr>
              <w:t>+ Tên cơ sở sản xuất;</w:t>
            </w:r>
          </w:p>
          <w:p w14:paraId="56AAFE0B" w14:textId="77777777" w:rsidR="00523827" w:rsidRPr="00ED252B" w:rsidRDefault="00523827" w:rsidP="00523827">
            <w:pPr>
              <w:ind w:left="57" w:right="-57"/>
              <w:rPr>
                <w:spacing w:val="-14"/>
                <w:sz w:val="28"/>
                <w:szCs w:val="28"/>
              </w:rPr>
            </w:pPr>
            <w:r w:rsidRPr="00ED252B">
              <w:rPr>
                <w:spacing w:val="-14"/>
                <w:sz w:val="28"/>
                <w:szCs w:val="28"/>
              </w:rPr>
              <w:t>+ Tên sản phẩm;</w:t>
            </w:r>
          </w:p>
          <w:p w14:paraId="78E0BF2A" w14:textId="77777777" w:rsidR="00523827" w:rsidRPr="00ED252B" w:rsidRDefault="00523827" w:rsidP="00523827">
            <w:pPr>
              <w:ind w:left="57" w:right="-57"/>
              <w:rPr>
                <w:spacing w:val="-14"/>
                <w:sz w:val="28"/>
                <w:szCs w:val="28"/>
              </w:rPr>
            </w:pPr>
            <w:r w:rsidRPr="00ED252B">
              <w:rPr>
                <w:spacing w:val="-14"/>
                <w:sz w:val="28"/>
                <w:szCs w:val="28"/>
              </w:rPr>
              <w:t>+ Kiểu, mã hiệu;</w:t>
            </w:r>
          </w:p>
          <w:p w14:paraId="6112AB63" w14:textId="77777777" w:rsidR="00523827" w:rsidRPr="00ED252B" w:rsidRDefault="00523827" w:rsidP="00523827">
            <w:pPr>
              <w:ind w:left="57" w:right="-57"/>
              <w:rPr>
                <w:spacing w:val="-14"/>
                <w:sz w:val="28"/>
                <w:szCs w:val="28"/>
              </w:rPr>
            </w:pPr>
            <w:r w:rsidRPr="00ED252B">
              <w:rPr>
                <w:spacing w:val="-14"/>
                <w:sz w:val="28"/>
                <w:szCs w:val="28"/>
              </w:rPr>
              <w:lastRenderedPageBreak/>
              <w:t>+ Số chế tạo, năm sản xuất;</w:t>
            </w:r>
          </w:p>
          <w:p w14:paraId="2445DBFE" w14:textId="77777777" w:rsidR="00523827" w:rsidRPr="00ED252B" w:rsidRDefault="00523827" w:rsidP="00523827">
            <w:pPr>
              <w:ind w:left="57" w:right="-57"/>
              <w:rPr>
                <w:spacing w:val="-14"/>
                <w:sz w:val="28"/>
                <w:szCs w:val="28"/>
              </w:rPr>
            </w:pPr>
            <w:r w:rsidRPr="00ED252B">
              <w:rPr>
                <w:spacing w:val="-14"/>
                <w:sz w:val="28"/>
                <w:szCs w:val="28"/>
              </w:rPr>
              <w:t>+ Điện áp định mức;</w:t>
            </w:r>
          </w:p>
          <w:p w14:paraId="27156FC0" w14:textId="77777777" w:rsidR="00523827" w:rsidRPr="00ED252B" w:rsidRDefault="00523827" w:rsidP="00523827">
            <w:pPr>
              <w:ind w:left="57" w:right="-57"/>
              <w:rPr>
                <w:spacing w:val="-14"/>
                <w:sz w:val="28"/>
                <w:szCs w:val="28"/>
              </w:rPr>
            </w:pPr>
            <w:r w:rsidRPr="00ED252B">
              <w:rPr>
                <w:spacing w:val="-14"/>
                <w:sz w:val="28"/>
                <w:szCs w:val="28"/>
              </w:rPr>
              <w:t>+ Dòng điện định mức;</w:t>
            </w:r>
          </w:p>
          <w:p w14:paraId="7C6CCF5F" w14:textId="77777777" w:rsidR="00523827" w:rsidRPr="00ED252B" w:rsidRDefault="00523827" w:rsidP="00523827">
            <w:pPr>
              <w:ind w:left="57" w:right="-57"/>
              <w:rPr>
                <w:spacing w:val="-14"/>
                <w:sz w:val="28"/>
                <w:szCs w:val="28"/>
              </w:rPr>
            </w:pPr>
            <w:r w:rsidRPr="00ED252B">
              <w:rPr>
                <w:spacing w:val="-14"/>
                <w:sz w:val="28"/>
                <w:szCs w:val="28"/>
              </w:rPr>
              <w:t>+ Khả năng chịu dòng ngắn mạch định mức ngắn hạn;</w:t>
            </w:r>
          </w:p>
          <w:p w14:paraId="755C594F" w14:textId="77777777" w:rsidR="00523827" w:rsidRPr="00ED252B" w:rsidRDefault="00523827" w:rsidP="00523827">
            <w:pPr>
              <w:ind w:left="57" w:right="-57"/>
              <w:rPr>
                <w:spacing w:val="-14"/>
                <w:sz w:val="28"/>
                <w:szCs w:val="28"/>
              </w:rPr>
            </w:pPr>
            <w:r w:rsidRPr="00ED252B">
              <w:rPr>
                <w:spacing w:val="-14"/>
                <w:sz w:val="28"/>
                <w:szCs w:val="28"/>
              </w:rPr>
              <w:t>+ Khối lượng, kg;</w:t>
            </w:r>
          </w:p>
          <w:p w14:paraId="4DA7FDE6" w14:textId="72DB17D1" w:rsidR="00D549FF" w:rsidRPr="00ED252B" w:rsidRDefault="00523827" w:rsidP="00523827">
            <w:pPr>
              <w:ind w:left="57" w:right="-57"/>
              <w:rPr>
                <w:spacing w:val="-14"/>
                <w:sz w:val="28"/>
                <w:szCs w:val="28"/>
              </w:rPr>
            </w:pPr>
            <w:r w:rsidRPr="00ED252B">
              <w:rPr>
                <w:spacing w:val="-14"/>
                <w:sz w:val="28"/>
                <w:szCs w:val="28"/>
              </w:rPr>
              <w:t>+ Kiểu truyền động. Phần tay thao tác có nhãn chỉ đóng/cắt và chiều chuyển động</w:t>
            </w:r>
          </w:p>
        </w:tc>
      </w:tr>
      <w:tr w:rsidR="00523827" w:rsidRPr="00ED252B" w14:paraId="23523C52" w14:textId="77777777" w:rsidTr="0058574E">
        <w:tc>
          <w:tcPr>
            <w:tcW w:w="213" w:type="pct"/>
            <w:vAlign w:val="center"/>
          </w:tcPr>
          <w:p w14:paraId="5C3F7815" w14:textId="481AF39F" w:rsidR="00523827" w:rsidRPr="00ED252B" w:rsidRDefault="00D5727F" w:rsidP="00ED0873">
            <w:pPr>
              <w:ind w:left="57" w:right="-57"/>
              <w:jc w:val="center"/>
              <w:rPr>
                <w:spacing w:val="-14"/>
                <w:sz w:val="28"/>
                <w:szCs w:val="28"/>
              </w:rPr>
            </w:pPr>
            <w:r w:rsidRPr="00ED252B">
              <w:rPr>
                <w:spacing w:val="-14"/>
                <w:sz w:val="28"/>
                <w:szCs w:val="28"/>
              </w:rPr>
              <w:lastRenderedPageBreak/>
              <w:t>28</w:t>
            </w:r>
          </w:p>
        </w:tc>
        <w:tc>
          <w:tcPr>
            <w:tcW w:w="1722" w:type="pct"/>
          </w:tcPr>
          <w:p w14:paraId="09EEA196" w14:textId="467844A0" w:rsidR="00523827" w:rsidRPr="00ED252B" w:rsidRDefault="00D5727F" w:rsidP="00ED0873">
            <w:pPr>
              <w:ind w:left="57" w:right="-57"/>
              <w:rPr>
                <w:spacing w:val="-14"/>
                <w:sz w:val="28"/>
                <w:szCs w:val="28"/>
              </w:rPr>
            </w:pPr>
            <w:r w:rsidRPr="00ED252B">
              <w:rPr>
                <w:spacing w:val="-14"/>
                <w:sz w:val="28"/>
                <w:szCs w:val="28"/>
              </w:rPr>
              <w:t>Nhận diện thương hiệu</w:t>
            </w:r>
          </w:p>
        </w:tc>
        <w:tc>
          <w:tcPr>
            <w:tcW w:w="297" w:type="pct"/>
          </w:tcPr>
          <w:p w14:paraId="22B9B6CF" w14:textId="77777777" w:rsidR="00523827" w:rsidRPr="00ED252B" w:rsidRDefault="00523827" w:rsidP="00ED0873">
            <w:pPr>
              <w:ind w:left="57" w:right="-57"/>
              <w:rPr>
                <w:spacing w:val="-14"/>
                <w:sz w:val="28"/>
                <w:szCs w:val="28"/>
              </w:rPr>
            </w:pPr>
          </w:p>
        </w:tc>
        <w:tc>
          <w:tcPr>
            <w:tcW w:w="2768" w:type="pct"/>
          </w:tcPr>
          <w:p w14:paraId="6861B1A1" w14:textId="77777777" w:rsidR="003E2987" w:rsidRPr="00ED252B" w:rsidRDefault="003E2987" w:rsidP="003E2987">
            <w:pPr>
              <w:ind w:left="57" w:right="-57"/>
              <w:rPr>
                <w:spacing w:val="-14"/>
                <w:sz w:val="28"/>
                <w:szCs w:val="28"/>
              </w:rPr>
            </w:pPr>
            <w:r w:rsidRPr="00ED252B">
              <w:rPr>
                <w:spacing w:val="-14"/>
                <w:sz w:val="28"/>
                <w:szCs w:val="28"/>
              </w:rPr>
              <w:t>Tất cả các loại hàng hóa do EVNNPC và các đơn vị trực thuộc mua sắm đều phải có các nhận diện thương hiệu được quy định như sau:</w:t>
            </w:r>
          </w:p>
          <w:p w14:paraId="45B01AD7" w14:textId="1AAF5C73" w:rsidR="000D5B8F" w:rsidRPr="00ED252B" w:rsidRDefault="003E2987" w:rsidP="003E2987">
            <w:pPr>
              <w:ind w:left="57" w:right="-57"/>
              <w:rPr>
                <w:spacing w:val="-14"/>
                <w:sz w:val="28"/>
                <w:szCs w:val="28"/>
              </w:rPr>
            </w:pPr>
            <w:r w:rsidRPr="00ED252B">
              <w:rPr>
                <w:spacing w:val="-14"/>
                <w:sz w:val="28"/>
                <w:szCs w:val="28"/>
              </w:rPr>
              <w:t>3-1. Mẫu nhận diện thương hiệu của EVNNPC:</w:t>
            </w:r>
          </w:p>
          <w:tbl>
            <w:tblPr>
              <w:tblW w:w="0" w:type="auto"/>
              <w:jc w:val="center"/>
              <w:tblLook w:val="04A0" w:firstRow="1" w:lastRow="0" w:firstColumn="1" w:lastColumn="0" w:noHBand="0" w:noVBand="1"/>
            </w:tblPr>
            <w:tblGrid>
              <w:gridCol w:w="887"/>
              <w:gridCol w:w="1876"/>
            </w:tblGrid>
            <w:tr w:rsidR="000D5B8F" w:rsidRPr="00ED252B" w14:paraId="2DB340BF" w14:textId="77777777" w:rsidTr="00F72CD3">
              <w:trPr>
                <w:jc w:val="center"/>
              </w:trPr>
              <w:tc>
                <w:tcPr>
                  <w:tcW w:w="887" w:type="dxa"/>
                  <w:vAlign w:val="center"/>
                </w:tcPr>
                <w:p w14:paraId="10028778" w14:textId="77777777" w:rsidR="000D5B8F" w:rsidRPr="00ED252B" w:rsidRDefault="000D5B8F" w:rsidP="000D5B8F">
                  <w:pPr>
                    <w:pStyle w:val="BodyText"/>
                    <w:jc w:val="right"/>
                    <w:rPr>
                      <w:bCs/>
                      <w:iCs/>
                      <w:spacing w:val="-14"/>
                      <w:szCs w:val="28"/>
                    </w:rPr>
                  </w:pPr>
                  <w:r w:rsidRPr="00ED252B">
                    <w:rPr>
                      <w:rFonts w:ascii="Arial Black" w:hAnsi="Arial Black" w:cs="Arial"/>
                      <w:noProof/>
                      <w:spacing w:val="-14"/>
                      <w:szCs w:val="28"/>
                    </w:rPr>
                    <w:drawing>
                      <wp:inline distT="0" distB="0" distL="0" distR="0" wp14:anchorId="50C798DB" wp14:editId="143FEF9D">
                        <wp:extent cx="42545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450" cy="381000"/>
                                </a:xfrm>
                                <a:prstGeom prst="rect">
                                  <a:avLst/>
                                </a:prstGeom>
                                <a:noFill/>
                                <a:ln>
                                  <a:noFill/>
                                </a:ln>
                              </pic:spPr>
                            </pic:pic>
                          </a:graphicData>
                        </a:graphic>
                      </wp:inline>
                    </w:drawing>
                  </w:r>
                </w:p>
              </w:tc>
              <w:tc>
                <w:tcPr>
                  <w:tcW w:w="1876" w:type="dxa"/>
                  <w:vAlign w:val="center"/>
                </w:tcPr>
                <w:p w14:paraId="4C13C682" w14:textId="77777777" w:rsidR="000D5B8F" w:rsidRPr="00ED252B" w:rsidRDefault="000D5B8F" w:rsidP="000D5B8F">
                  <w:pPr>
                    <w:pStyle w:val="BodyText"/>
                    <w:spacing w:before="120" w:after="120"/>
                    <w:ind w:hanging="124"/>
                    <w:jc w:val="left"/>
                    <w:rPr>
                      <w:bCs/>
                      <w:iCs/>
                      <w:color w:val="0070C0"/>
                      <w:spacing w:val="-14"/>
                      <w:szCs w:val="28"/>
                    </w:rPr>
                  </w:pPr>
                  <w:r w:rsidRPr="00ED252B">
                    <w:rPr>
                      <w:rFonts w:ascii="Arial Black" w:hAnsi="Arial Black" w:cs="Arial"/>
                      <w:bCs/>
                      <w:iCs/>
                      <w:color w:val="0000BE"/>
                      <w:spacing w:val="-14"/>
                      <w:szCs w:val="28"/>
                    </w:rPr>
                    <w:t>EVN</w:t>
                  </w:r>
                  <w:r w:rsidRPr="00ED252B">
                    <w:rPr>
                      <w:rFonts w:ascii="Arial Black" w:hAnsi="Arial Black" w:cs="Arial"/>
                      <w:bCs/>
                      <w:i/>
                      <w:color w:val="EE0000"/>
                      <w:spacing w:val="-14"/>
                      <w:szCs w:val="28"/>
                    </w:rPr>
                    <w:t>NPC</w:t>
                  </w:r>
                  <w:r w:rsidRPr="00ED252B">
                    <w:rPr>
                      <w:rFonts w:ascii="Arial Black" w:hAnsi="Arial Black" w:cs="Arial"/>
                      <w:bCs/>
                      <w:i/>
                      <w:color w:val="0070C0"/>
                      <w:spacing w:val="-14"/>
                      <w:szCs w:val="28"/>
                    </w:rPr>
                    <w:t xml:space="preserve"> </w:t>
                  </w:r>
                </w:p>
              </w:tc>
            </w:tr>
          </w:tbl>
          <w:p w14:paraId="78DE2C90" w14:textId="77777777" w:rsidR="003E2987" w:rsidRPr="00ED252B" w:rsidRDefault="003E2987" w:rsidP="003E2987">
            <w:pPr>
              <w:ind w:left="57" w:right="-57"/>
              <w:rPr>
                <w:spacing w:val="-14"/>
                <w:sz w:val="28"/>
                <w:szCs w:val="28"/>
              </w:rPr>
            </w:pPr>
            <w:r w:rsidRPr="00ED252B">
              <w:rPr>
                <w:spacing w:val="-14"/>
                <w:sz w:val="28"/>
                <w:szCs w:val="28"/>
              </w:rPr>
              <w:t>- Cấu trúc gồm phần logo hình sao 4 cánh và phần chữ “EVNNPC”.</w:t>
            </w:r>
          </w:p>
          <w:p w14:paraId="7E60851F" w14:textId="77777777" w:rsidR="003E2987" w:rsidRPr="00ED252B" w:rsidRDefault="003E2987" w:rsidP="003E2987">
            <w:pPr>
              <w:ind w:left="57" w:right="-57"/>
              <w:rPr>
                <w:spacing w:val="-14"/>
                <w:sz w:val="28"/>
                <w:szCs w:val="28"/>
              </w:rPr>
            </w:pPr>
            <w:r w:rsidRPr="00ED252B">
              <w:rPr>
                <w:spacing w:val="-14"/>
                <w:sz w:val="28"/>
                <w:szCs w:val="28"/>
              </w:rPr>
              <w:t>- Mẫu chi tiết logo và chữ nhận diện thương hiệu có thể tải từ đường link https://npc.com.vn/Assets/images/logo.svg?v=1.0.0</w:t>
            </w:r>
          </w:p>
          <w:p w14:paraId="57DFFD5B" w14:textId="77777777" w:rsidR="003E2987" w:rsidRPr="00ED252B" w:rsidRDefault="003E2987" w:rsidP="003E2987">
            <w:pPr>
              <w:ind w:left="57" w:right="-57"/>
              <w:rPr>
                <w:spacing w:val="-14"/>
                <w:sz w:val="28"/>
                <w:szCs w:val="28"/>
              </w:rPr>
            </w:pPr>
            <w:r w:rsidRPr="00ED252B">
              <w:rPr>
                <w:spacing w:val="-14"/>
                <w:sz w:val="28"/>
                <w:szCs w:val="28"/>
              </w:rPr>
              <w:t>3-2. Trên thân DCL:</w:t>
            </w:r>
          </w:p>
          <w:p w14:paraId="47077914" w14:textId="77777777" w:rsidR="003E2987" w:rsidRPr="00ED252B" w:rsidRDefault="003E2987" w:rsidP="003E2987">
            <w:pPr>
              <w:ind w:left="57" w:right="-57"/>
              <w:rPr>
                <w:spacing w:val="-14"/>
                <w:sz w:val="28"/>
                <w:szCs w:val="28"/>
              </w:rPr>
            </w:pPr>
            <w:r w:rsidRPr="00ED252B">
              <w:rPr>
                <w:spacing w:val="-14"/>
                <w:sz w:val="28"/>
                <w:szCs w:val="28"/>
              </w:rPr>
              <w:t xml:space="preserve">- Trên thân DCL phải có nhận diện thương hiệu EVNNPC nêu trên và có thể thực hiện theo một trong các cách sau: </w:t>
            </w:r>
          </w:p>
          <w:p w14:paraId="04BCD920" w14:textId="77777777" w:rsidR="003E2987" w:rsidRPr="00ED252B" w:rsidRDefault="003E2987" w:rsidP="003E2987">
            <w:pPr>
              <w:ind w:left="57" w:right="-57"/>
              <w:rPr>
                <w:spacing w:val="-14"/>
                <w:sz w:val="28"/>
                <w:szCs w:val="28"/>
              </w:rPr>
            </w:pPr>
            <w:r w:rsidRPr="00ED252B">
              <w:rPr>
                <w:spacing w:val="-14"/>
                <w:sz w:val="28"/>
                <w:szCs w:val="28"/>
              </w:rPr>
              <w:t>(i) In (khắc) chữ lên cùng tấm nhãn mác thiết bị, in phía trên hoặc bên trái các dòng thông số thiết bị. Màu sắc tùy theo công nghệ in (khắc) của nhà sản xuất.</w:t>
            </w:r>
          </w:p>
          <w:p w14:paraId="5BE24078" w14:textId="77777777" w:rsidR="003E2987" w:rsidRPr="00ED252B" w:rsidRDefault="003E2987" w:rsidP="003E2987">
            <w:pPr>
              <w:ind w:left="57" w:right="-57"/>
              <w:rPr>
                <w:spacing w:val="-14"/>
                <w:sz w:val="28"/>
                <w:szCs w:val="28"/>
              </w:rPr>
            </w:pPr>
            <w:r w:rsidRPr="00ED252B">
              <w:rPr>
                <w:spacing w:val="-14"/>
                <w:sz w:val="28"/>
                <w:szCs w:val="28"/>
              </w:rPr>
              <w:t xml:space="preserve">(ii) In/khắc riêng phần nhận diện thương hiệu như một nhãn phụ, có độ bền tương đương nhãn mác thiết bị. </w:t>
            </w:r>
          </w:p>
          <w:p w14:paraId="49A6E955" w14:textId="11D01D01" w:rsidR="00523827" w:rsidRPr="00ED252B" w:rsidRDefault="003E2987" w:rsidP="003E2987">
            <w:pPr>
              <w:ind w:left="57" w:right="-57"/>
              <w:rPr>
                <w:spacing w:val="-14"/>
                <w:sz w:val="28"/>
                <w:szCs w:val="28"/>
              </w:rPr>
            </w:pPr>
            <w:r w:rsidRPr="00ED252B">
              <w:rPr>
                <w:spacing w:val="-14"/>
                <w:sz w:val="28"/>
                <w:szCs w:val="28"/>
              </w:rPr>
              <w:t>- Kích cỡ phần chữ nhận diện thương hiệu lớn hơn hoặc bằng cỡ chữ in thông tin thiết bị. Kích cỡ của phần logo có đường kính từ 2 đến 2,5 lần cỡ chữ cái.</w:t>
            </w:r>
          </w:p>
        </w:tc>
      </w:tr>
    </w:tbl>
    <w:p w14:paraId="5A5040AC" w14:textId="77777777" w:rsidR="00AF292D" w:rsidRPr="00DB2543" w:rsidRDefault="00AF292D" w:rsidP="00701B01">
      <w:pPr>
        <w:spacing w:before="60" w:after="60"/>
        <w:ind w:firstLine="567"/>
        <w:rPr>
          <w:b/>
          <w:sz w:val="26"/>
          <w:szCs w:val="26"/>
        </w:rPr>
      </w:pPr>
      <w:r w:rsidRPr="00DB2543">
        <w:rPr>
          <w:b/>
          <w:sz w:val="26"/>
          <w:szCs w:val="26"/>
        </w:rPr>
        <w:sym w:font="Wingdings 2" w:char="F050"/>
      </w:r>
      <w:r w:rsidRPr="00DB2543">
        <w:rPr>
          <w:b/>
          <w:sz w:val="26"/>
          <w:szCs w:val="26"/>
        </w:rPr>
        <w:t>. Cầu dao liên động 3 pha 35kV ngoài trời đường dây (chém ngang) - 630A</w:t>
      </w:r>
    </w:p>
    <w:p w14:paraId="53CDF035" w14:textId="77777777" w:rsidR="00AF292D" w:rsidRPr="00DB2543" w:rsidRDefault="00AF292D" w:rsidP="00701B01">
      <w:pPr>
        <w:spacing w:before="60" w:after="60"/>
        <w:ind w:firstLine="567"/>
        <w:rPr>
          <w:b/>
          <w:bCs/>
          <w:sz w:val="26"/>
          <w:szCs w:val="26"/>
        </w:rPr>
      </w:pPr>
      <w:r w:rsidRPr="00DB2543">
        <w:rPr>
          <w:b/>
          <w:bCs/>
          <w:sz w:val="26"/>
          <w:szCs w:val="26"/>
        </w:rPr>
        <w:t>Thí nghiệm điển hình (Type test)</w:t>
      </w:r>
    </w:p>
    <w:p w14:paraId="1E850669" w14:textId="77777777" w:rsidR="00AF292D" w:rsidRPr="00DB2543" w:rsidRDefault="00AF292D" w:rsidP="00701B01">
      <w:pPr>
        <w:spacing w:before="60" w:after="60"/>
        <w:ind w:firstLine="567"/>
        <w:rPr>
          <w:sz w:val="26"/>
          <w:szCs w:val="26"/>
        </w:rPr>
      </w:pPr>
      <w:r w:rsidRPr="00DB2543">
        <w:rPr>
          <w:b/>
          <w:bCs/>
          <w:sz w:val="26"/>
          <w:szCs w:val="26"/>
        </w:rPr>
        <w:t xml:space="preserve">  </w:t>
      </w:r>
      <w:r w:rsidRPr="00DB2543">
        <w:rPr>
          <w:sz w:val="26"/>
          <w:szCs w:val="26"/>
        </w:rPr>
        <w:t>Biên bản thí nghiệm điển hỉnh: Biên bản thí nghiệm điển hình của Dao cách ly phải đo đơn vị thí nghiệm độc lập, gồm các hạng mục chính sau:</w:t>
      </w:r>
    </w:p>
    <w:p w14:paraId="7053A5DC" w14:textId="77777777" w:rsidR="00AF292D" w:rsidRPr="00DB2543" w:rsidRDefault="00AF292D" w:rsidP="00701B01">
      <w:pPr>
        <w:spacing w:before="60" w:after="60"/>
        <w:ind w:firstLine="567"/>
        <w:rPr>
          <w:sz w:val="26"/>
          <w:szCs w:val="26"/>
        </w:rPr>
      </w:pPr>
      <w:r w:rsidRPr="00DB2543">
        <w:rPr>
          <w:sz w:val="26"/>
          <w:szCs w:val="26"/>
        </w:rPr>
        <w:lastRenderedPageBreak/>
        <w:t xml:space="preserve"> - Thí nghiệm điện môi (Dielectric tests).</w:t>
      </w:r>
    </w:p>
    <w:p w14:paraId="540EE035" w14:textId="77777777" w:rsidR="00AF292D" w:rsidRPr="00DB2543" w:rsidRDefault="00AF292D" w:rsidP="00701B01">
      <w:pPr>
        <w:spacing w:before="60" w:after="60"/>
        <w:ind w:firstLine="567"/>
        <w:rPr>
          <w:sz w:val="26"/>
          <w:szCs w:val="26"/>
        </w:rPr>
      </w:pPr>
      <w:r w:rsidRPr="00DB2543">
        <w:rPr>
          <w:sz w:val="26"/>
          <w:szCs w:val="26"/>
        </w:rPr>
        <w:t xml:space="preserve"> - Đo lường điện trở của mạch chính (Measurement of the resistance of the main).</w:t>
      </w:r>
    </w:p>
    <w:p w14:paraId="59BC31AF" w14:textId="77777777" w:rsidR="00AF292D" w:rsidRPr="00DB2543" w:rsidRDefault="00AF292D" w:rsidP="00701B01">
      <w:pPr>
        <w:spacing w:before="60" w:after="60"/>
        <w:ind w:firstLine="567"/>
        <w:rPr>
          <w:sz w:val="26"/>
          <w:szCs w:val="26"/>
        </w:rPr>
      </w:pPr>
      <w:r w:rsidRPr="00DB2543">
        <w:rPr>
          <w:sz w:val="26"/>
          <w:szCs w:val="26"/>
        </w:rPr>
        <w:t xml:space="preserve"> - Thí nghiệm dòng làm việc liên tục (Continuous current test).</w:t>
      </w:r>
    </w:p>
    <w:p w14:paraId="23CAFE03" w14:textId="77777777" w:rsidR="00AF292D" w:rsidRPr="00DB2543" w:rsidRDefault="00AF292D" w:rsidP="00701B01">
      <w:pPr>
        <w:spacing w:before="60" w:after="60"/>
        <w:ind w:firstLine="567"/>
        <w:rPr>
          <w:sz w:val="26"/>
          <w:szCs w:val="26"/>
        </w:rPr>
      </w:pPr>
      <w:r w:rsidRPr="00DB2543">
        <w:rPr>
          <w:sz w:val="26"/>
          <w:szCs w:val="26"/>
        </w:rPr>
        <w:t xml:space="preserve"> - Thí nghiệm khả năng chịu đựng dòng điện ngắn mạch và dòng điện đỉnh (Short time withstand current and peak current withstand tests).</w:t>
      </w:r>
    </w:p>
    <w:p w14:paraId="3D7F8119" w14:textId="77777777" w:rsidR="00AF292D" w:rsidRPr="00DB2543" w:rsidRDefault="00AF292D" w:rsidP="00701B01">
      <w:pPr>
        <w:spacing w:before="60" w:after="60"/>
        <w:ind w:firstLine="567"/>
        <w:rPr>
          <w:sz w:val="26"/>
          <w:szCs w:val="26"/>
        </w:rPr>
      </w:pPr>
      <w:r w:rsidRPr="00DB2543">
        <w:rPr>
          <w:sz w:val="26"/>
          <w:szCs w:val="26"/>
        </w:rPr>
        <w:t xml:space="preserve"> - Thí nghiệm truyền động cơ khí (Mechanical endurance test).</w:t>
      </w:r>
    </w:p>
    <w:p w14:paraId="5F8864E9" w14:textId="77777777" w:rsidR="00AF292D" w:rsidRPr="00DB2543" w:rsidRDefault="00AF292D" w:rsidP="00701B01">
      <w:pPr>
        <w:spacing w:before="60" w:after="60"/>
        <w:rPr>
          <w:b/>
          <w:sz w:val="26"/>
          <w:szCs w:val="26"/>
        </w:rPr>
      </w:pPr>
      <w:r w:rsidRPr="00DB2543">
        <w:rPr>
          <w:b/>
          <w:bCs/>
          <w:sz w:val="26"/>
          <w:szCs w:val="26"/>
        </w:rPr>
        <w:t>Bảng thông số kỹ thuật</w:t>
      </w:r>
    </w:p>
    <w:tbl>
      <w:tblPr>
        <w:tblW w:w="4948" w:type="pct"/>
        <w:tblInd w:w="-5" w:type="dxa"/>
        <w:tblLook w:val="04A0" w:firstRow="1" w:lastRow="0" w:firstColumn="1" w:lastColumn="0" w:noHBand="0" w:noVBand="1"/>
      </w:tblPr>
      <w:tblGrid>
        <w:gridCol w:w="1049"/>
        <w:gridCol w:w="4697"/>
        <w:gridCol w:w="1598"/>
        <w:gridCol w:w="5022"/>
        <w:gridCol w:w="1763"/>
      </w:tblGrid>
      <w:tr w:rsidR="00AF292D" w:rsidRPr="00DB2543" w14:paraId="102BE94F" w14:textId="77777777" w:rsidTr="00E86CD9">
        <w:trPr>
          <w:trHeight w:val="343"/>
          <w:tblHeader/>
        </w:trPr>
        <w:tc>
          <w:tcPr>
            <w:tcW w:w="371" w:type="pct"/>
            <w:tcBorders>
              <w:top w:val="single" w:sz="4" w:space="0" w:color="auto"/>
              <w:left w:val="single" w:sz="4" w:space="0" w:color="auto"/>
              <w:bottom w:val="single" w:sz="4" w:space="0" w:color="auto"/>
              <w:right w:val="single" w:sz="4" w:space="0" w:color="auto"/>
            </w:tcBorders>
            <w:vAlign w:val="center"/>
            <w:hideMark/>
          </w:tcPr>
          <w:p w14:paraId="0E942DC4" w14:textId="77777777" w:rsidR="00AF292D" w:rsidRPr="00DB2543" w:rsidRDefault="00AF292D" w:rsidP="00701B01">
            <w:pPr>
              <w:spacing w:before="60" w:after="60"/>
              <w:jc w:val="center"/>
              <w:rPr>
                <w:b/>
                <w:bCs/>
                <w:sz w:val="26"/>
                <w:szCs w:val="26"/>
              </w:rPr>
            </w:pPr>
            <w:r w:rsidRPr="00DB2543">
              <w:rPr>
                <w:b/>
                <w:bCs/>
                <w:sz w:val="26"/>
                <w:szCs w:val="26"/>
              </w:rPr>
              <w:t>TT</w:t>
            </w:r>
          </w:p>
        </w:tc>
        <w:tc>
          <w:tcPr>
            <w:tcW w:w="1662" w:type="pct"/>
            <w:tcBorders>
              <w:top w:val="single" w:sz="4" w:space="0" w:color="auto"/>
              <w:left w:val="nil"/>
              <w:bottom w:val="single" w:sz="4" w:space="0" w:color="auto"/>
              <w:right w:val="single" w:sz="4" w:space="0" w:color="auto"/>
            </w:tcBorders>
            <w:vAlign w:val="center"/>
            <w:hideMark/>
          </w:tcPr>
          <w:p w14:paraId="65AC79FD" w14:textId="77777777" w:rsidR="00AF292D" w:rsidRPr="00DB2543" w:rsidRDefault="00AF292D" w:rsidP="00701B01">
            <w:pPr>
              <w:spacing w:before="60" w:after="60"/>
              <w:jc w:val="center"/>
              <w:rPr>
                <w:b/>
                <w:bCs/>
                <w:sz w:val="26"/>
                <w:szCs w:val="26"/>
              </w:rPr>
            </w:pPr>
            <w:r w:rsidRPr="00DB2543">
              <w:rPr>
                <w:b/>
                <w:bCs/>
                <w:sz w:val="26"/>
                <w:szCs w:val="26"/>
              </w:rPr>
              <w:t>Hạng mục</w:t>
            </w:r>
          </w:p>
        </w:tc>
        <w:tc>
          <w:tcPr>
            <w:tcW w:w="565" w:type="pct"/>
            <w:tcBorders>
              <w:top w:val="single" w:sz="4" w:space="0" w:color="auto"/>
              <w:left w:val="nil"/>
              <w:bottom w:val="single" w:sz="4" w:space="0" w:color="auto"/>
              <w:right w:val="single" w:sz="4" w:space="0" w:color="auto"/>
            </w:tcBorders>
            <w:vAlign w:val="center"/>
            <w:hideMark/>
          </w:tcPr>
          <w:p w14:paraId="24D0CB2F" w14:textId="77777777" w:rsidR="00AF292D" w:rsidRPr="00DB2543" w:rsidRDefault="00AF292D" w:rsidP="00701B01">
            <w:pPr>
              <w:spacing w:before="60" w:after="60"/>
              <w:jc w:val="center"/>
              <w:rPr>
                <w:b/>
                <w:bCs/>
                <w:sz w:val="26"/>
                <w:szCs w:val="26"/>
              </w:rPr>
            </w:pPr>
            <w:r w:rsidRPr="00DB2543">
              <w:rPr>
                <w:b/>
                <w:bCs/>
                <w:sz w:val="26"/>
                <w:szCs w:val="26"/>
              </w:rPr>
              <w:t>Đơn vị</w:t>
            </w:r>
          </w:p>
        </w:tc>
        <w:tc>
          <w:tcPr>
            <w:tcW w:w="1777" w:type="pct"/>
            <w:tcBorders>
              <w:top w:val="single" w:sz="4" w:space="0" w:color="auto"/>
              <w:left w:val="nil"/>
              <w:bottom w:val="single" w:sz="4" w:space="0" w:color="auto"/>
              <w:right w:val="single" w:sz="4" w:space="0" w:color="auto"/>
            </w:tcBorders>
            <w:vAlign w:val="center"/>
            <w:hideMark/>
          </w:tcPr>
          <w:p w14:paraId="790F8F9B" w14:textId="77777777" w:rsidR="00AF292D" w:rsidRPr="00DB2543" w:rsidRDefault="00AF292D" w:rsidP="00701B01">
            <w:pPr>
              <w:spacing w:before="60" w:after="60"/>
              <w:jc w:val="center"/>
              <w:rPr>
                <w:b/>
                <w:bCs/>
                <w:sz w:val="26"/>
                <w:szCs w:val="26"/>
              </w:rPr>
            </w:pPr>
            <w:r w:rsidRPr="00DB2543">
              <w:rPr>
                <w:b/>
                <w:bCs/>
                <w:sz w:val="26"/>
                <w:szCs w:val="26"/>
              </w:rPr>
              <w:t>Yêu cầu</w:t>
            </w:r>
          </w:p>
        </w:tc>
        <w:tc>
          <w:tcPr>
            <w:tcW w:w="624" w:type="pct"/>
            <w:tcBorders>
              <w:top w:val="single" w:sz="4" w:space="0" w:color="auto"/>
              <w:left w:val="nil"/>
              <w:bottom w:val="single" w:sz="4" w:space="0" w:color="auto"/>
              <w:right w:val="single" w:sz="4" w:space="0" w:color="auto"/>
            </w:tcBorders>
          </w:tcPr>
          <w:p w14:paraId="65051CBA" w14:textId="77777777" w:rsidR="00AF292D" w:rsidRPr="00DB2543" w:rsidRDefault="00AF292D" w:rsidP="00701B01">
            <w:pPr>
              <w:spacing w:before="60" w:after="60"/>
              <w:jc w:val="center"/>
              <w:rPr>
                <w:b/>
                <w:bCs/>
                <w:sz w:val="26"/>
                <w:szCs w:val="26"/>
              </w:rPr>
            </w:pPr>
            <w:r w:rsidRPr="00DB2543">
              <w:rPr>
                <w:b/>
                <w:bCs/>
                <w:sz w:val="26"/>
                <w:szCs w:val="26"/>
                <w:lang w:val="en-GB" w:eastAsia="en-GB"/>
              </w:rPr>
              <w:t>Nhà thầu cam kết</w:t>
            </w:r>
          </w:p>
        </w:tc>
      </w:tr>
      <w:tr w:rsidR="00AF292D" w:rsidRPr="00DB2543" w14:paraId="499217BC"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7FA23816" w14:textId="77777777" w:rsidR="00AF292D" w:rsidRPr="00DB2543" w:rsidRDefault="00AF292D" w:rsidP="00701B01">
            <w:pPr>
              <w:spacing w:before="60" w:after="60"/>
              <w:jc w:val="center"/>
              <w:rPr>
                <w:sz w:val="26"/>
                <w:szCs w:val="26"/>
              </w:rPr>
            </w:pPr>
            <w:r w:rsidRPr="00DB2543">
              <w:rPr>
                <w:sz w:val="26"/>
                <w:szCs w:val="26"/>
              </w:rPr>
              <w:t>1</w:t>
            </w:r>
          </w:p>
        </w:tc>
        <w:tc>
          <w:tcPr>
            <w:tcW w:w="1662" w:type="pct"/>
            <w:tcBorders>
              <w:top w:val="nil"/>
              <w:left w:val="nil"/>
              <w:bottom w:val="single" w:sz="4" w:space="0" w:color="auto"/>
              <w:right w:val="single" w:sz="4" w:space="0" w:color="auto"/>
            </w:tcBorders>
            <w:vAlign w:val="center"/>
            <w:hideMark/>
          </w:tcPr>
          <w:p w14:paraId="0D4EB3A2" w14:textId="77777777" w:rsidR="00AF292D" w:rsidRPr="00DB2543" w:rsidRDefault="00AF292D" w:rsidP="00701B01">
            <w:pPr>
              <w:spacing w:before="60" w:after="60"/>
              <w:rPr>
                <w:sz w:val="26"/>
                <w:szCs w:val="26"/>
              </w:rPr>
            </w:pPr>
            <w:r w:rsidRPr="00DB2543">
              <w:rPr>
                <w:sz w:val="26"/>
                <w:szCs w:val="26"/>
              </w:rPr>
              <w:t>Hãng sản xuất</w:t>
            </w:r>
          </w:p>
        </w:tc>
        <w:tc>
          <w:tcPr>
            <w:tcW w:w="565" w:type="pct"/>
            <w:tcBorders>
              <w:top w:val="nil"/>
              <w:left w:val="nil"/>
              <w:bottom w:val="single" w:sz="4" w:space="0" w:color="auto"/>
              <w:right w:val="single" w:sz="4" w:space="0" w:color="auto"/>
            </w:tcBorders>
            <w:vAlign w:val="center"/>
            <w:hideMark/>
          </w:tcPr>
          <w:p w14:paraId="1F4E0946" w14:textId="77777777" w:rsidR="00AF292D" w:rsidRPr="00DB2543" w:rsidRDefault="00AF292D" w:rsidP="00701B01">
            <w:pPr>
              <w:spacing w:before="60" w:after="60"/>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0FC6777B" w14:textId="77777777" w:rsidR="00AF292D" w:rsidRPr="00DB2543" w:rsidRDefault="00AF292D" w:rsidP="00701B01">
            <w:pPr>
              <w:spacing w:before="60" w:after="60"/>
              <w:rPr>
                <w:sz w:val="26"/>
                <w:szCs w:val="26"/>
              </w:rPr>
            </w:pPr>
            <w:r w:rsidRPr="00DB2543">
              <w:rPr>
                <w:sz w:val="26"/>
                <w:szCs w:val="26"/>
              </w:rPr>
              <w:t> </w:t>
            </w:r>
          </w:p>
        </w:tc>
        <w:tc>
          <w:tcPr>
            <w:tcW w:w="624" w:type="pct"/>
            <w:tcBorders>
              <w:top w:val="nil"/>
              <w:left w:val="nil"/>
              <w:bottom w:val="single" w:sz="4" w:space="0" w:color="auto"/>
              <w:right w:val="single" w:sz="4" w:space="0" w:color="auto"/>
            </w:tcBorders>
          </w:tcPr>
          <w:p w14:paraId="4BE2743D" w14:textId="77777777" w:rsidR="00AF292D" w:rsidRPr="00DB2543" w:rsidRDefault="00AF292D" w:rsidP="00701B01">
            <w:pPr>
              <w:spacing w:before="60" w:after="60"/>
              <w:rPr>
                <w:sz w:val="26"/>
                <w:szCs w:val="26"/>
              </w:rPr>
            </w:pPr>
          </w:p>
        </w:tc>
      </w:tr>
      <w:tr w:rsidR="00AF292D" w:rsidRPr="00DB2543" w14:paraId="629D8515"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04A55D65" w14:textId="77777777" w:rsidR="00AF292D" w:rsidRPr="00DB2543" w:rsidRDefault="00AF292D" w:rsidP="00701B01">
            <w:pPr>
              <w:spacing w:before="60" w:after="60"/>
              <w:jc w:val="center"/>
              <w:rPr>
                <w:sz w:val="26"/>
                <w:szCs w:val="26"/>
              </w:rPr>
            </w:pPr>
            <w:r w:rsidRPr="00DB2543">
              <w:rPr>
                <w:sz w:val="26"/>
                <w:szCs w:val="26"/>
              </w:rPr>
              <w:t>2</w:t>
            </w:r>
          </w:p>
        </w:tc>
        <w:tc>
          <w:tcPr>
            <w:tcW w:w="1662" w:type="pct"/>
            <w:tcBorders>
              <w:top w:val="nil"/>
              <w:left w:val="nil"/>
              <w:bottom w:val="single" w:sz="4" w:space="0" w:color="auto"/>
              <w:right w:val="single" w:sz="4" w:space="0" w:color="auto"/>
            </w:tcBorders>
            <w:vAlign w:val="center"/>
            <w:hideMark/>
          </w:tcPr>
          <w:p w14:paraId="56FC93DA" w14:textId="77777777" w:rsidR="00AF292D" w:rsidRPr="00DB2543" w:rsidRDefault="00AF292D" w:rsidP="00701B01">
            <w:pPr>
              <w:spacing w:before="60" w:after="60"/>
              <w:rPr>
                <w:sz w:val="26"/>
                <w:szCs w:val="26"/>
              </w:rPr>
            </w:pPr>
            <w:r w:rsidRPr="00DB2543">
              <w:rPr>
                <w:sz w:val="26"/>
                <w:szCs w:val="26"/>
              </w:rPr>
              <w:t>Nước sản xuất/Năm sản xuất</w:t>
            </w:r>
          </w:p>
        </w:tc>
        <w:tc>
          <w:tcPr>
            <w:tcW w:w="565" w:type="pct"/>
            <w:tcBorders>
              <w:top w:val="nil"/>
              <w:left w:val="nil"/>
              <w:bottom w:val="single" w:sz="4" w:space="0" w:color="auto"/>
              <w:right w:val="single" w:sz="4" w:space="0" w:color="auto"/>
            </w:tcBorders>
            <w:vAlign w:val="center"/>
            <w:hideMark/>
          </w:tcPr>
          <w:p w14:paraId="32C0F9D3" w14:textId="77777777" w:rsidR="00AF292D" w:rsidRPr="00DB2543" w:rsidRDefault="00AF292D" w:rsidP="00701B01">
            <w:pPr>
              <w:spacing w:before="60" w:after="60"/>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303CCF26" w14:textId="77777777" w:rsidR="00AF292D" w:rsidRPr="00DB2543" w:rsidRDefault="00AF292D" w:rsidP="00701B01">
            <w:pPr>
              <w:spacing w:before="60" w:after="60"/>
              <w:jc w:val="center"/>
              <w:rPr>
                <w:sz w:val="26"/>
                <w:szCs w:val="26"/>
              </w:rPr>
            </w:pPr>
            <w:r w:rsidRPr="00DB2543">
              <w:rPr>
                <w:sz w:val="26"/>
                <w:szCs w:val="26"/>
              </w:rPr>
              <w:t> </w:t>
            </w:r>
          </w:p>
        </w:tc>
        <w:tc>
          <w:tcPr>
            <w:tcW w:w="624" w:type="pct"/>
            <w:tcBorders>
              <w:top w:val="nil"/>
              <w:left w:val="nil"/>
              <w:bottom w:val="single" w:sz="4" w:space="0" w:color="auto"/>
              <w:right w:val="single" w:sz="4" w:space="0" w:color="auto"/>
            </w:tcBorders>
          </w:tcPr>
          <w:p w14:paraId="27E3A0D3" w14:textId="77777777" w:rsidR="00AF292D" w:rsidRPr="00DB2543" w:rsidRDefault="00AF292D" w:rsidP="00701B01">
            <w:pPr>
              <w:spacing w:before="60" w:after="60"/>
              <w:jc w:val="center"/>
              <w:rPr>
                <w:sz w:val="26"/>
                <w:szCs w:val="26"/>
              </w:rPr>
            </w:pPr>
          </w:p>
        </w:tc>
      </w:tr>
      <w:tr w:rsidR="00AF292D" w:rsidRPr="00DB2543" w14:paraId="7494E49E"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50076CF1" w14:textId="77777777" w:rsidR="00AF292D" w:rsidRPr="00DB2543" w:rsidRDefault="00AF292D" w:rsidP="00701B01">
            <w:pPr>
              <w:spacing w:before="60" w:after="60"/>
              <w:jc w:val="center"/>
              <w:rPr>
                <w:sz w:val="26"/>
                <w:szCs w:val="26"/>
              </w:rPr>
            </w:pPr>
            <w:r w:rsidRPr="00DB2543">
              <w:rPr>
                <w:sz w:val="26"/>
                <w:szCs w:val="26"/>
              </w:rPr>
              <w:t>3</w:t>
            </w:r>
          </w:p>
        </w:tc>
        <w:tc>
          <w:tcPr>
            <w:tcW w:w="1662" w:type="pct"/>
            <w:tcBorders>
              <w:top w:val="nil"/>
              <w:left w:val="nil"/>
              <w:bottom w:val="single" w:sz="4" w:space="0" w:color="auto"/>
              <w:right w:val="single" w:sz="4" w:space="0" w:color="auto"/>
            </w:tcBorders>
            <w:vAlign w:val="center"/>
            <w:hideMark/>
          </w:tcPr>
          <w:p w14:paraId="47EB2C1F" w14:textId="77777777" w:rsidR="00AF292D" w:rsidRPr="00DB2543" w:rsidRDefault="00AF292D" w:rsidP="00701B01">
            <w:pPr>
              <w:spacing w:before="60" w:after="60"/>
              <w:rPr>
                <w:sz w:val="26"/>
                <w:szCs w:val="26"/>
              </w:rPr>
            </w:pPr>
            <w:r w:rsidRPr="00DB2543">
              <w:rPr>
                <w:sz w:val="26"/>
                <w:szCs w:val="26"/>
              </w:rPr>
              <w:t>Mã hiệu</w:t>
            </w:r>
          </w:p>
        </w:tc>
        <w:tc>
          <w:tcPr>
            <w:tcW w:w="565" w:type="pct"/>
            <w:tcBorders>
              <w:top w:val="nil"/>
              <w:left w:val="nil"/>
              <w:bottom w:val="single" w:sz="4" w:space="0" w:color="auto"/>
              <w:right w:val="single" w:sz="4" w:space="0" w:color="auto"/>
            </w:tcBorders>
            <w:vAlign w:val="center"/>
            <w:hideMark/>
          </w:tcPr>
          <w:p w14:paraId="2408818C" w14:textId="77777777" w:rsidR="00AF292D" w:rsidRPr="00DB2543" w:rsidRDefault="00AF292D" w:rsidP="00701B01">
            <w:pPr>
              <w:spacing w:before="60" w:after="60"/>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755E9AFE" w14:textId="77777777" w:rsidR="00AF292D" w:rsidRPr="00DB2543" w:rsidRDefault="00AF292D" w:rsidP="00701B01">
            <w:pPr>
              <w:spacing w:before="60" w:after="60"/>
              <w:jc w:val="center"/>
              <w:rPr>
                <w:sz w:val="26"/>
                <w:szCs w:val="26"/>
              </w:rPr>
            </w:pPr>
            <w:r w:rsidRPr="00DB2543">
              <w:rPr>
                <w:sz w:val="26"/>
                <w:szCs w:val="26"/>
              </w:rPr>
              <w:t> </w:t>
            </w:r>
          </w:p>
        </w:tc>
        <w:tc>
          <w:tcPr>
            <w:tcW w:w="624" w:type="pct"/>
            <w:tcBorders>
              <w:top w:val="nil"/>
              <w:left w:val="nil"/>
              <w:bottom w:val="single" w:sz="4" w:space="0" w:color="auto"/>
              <w:right w:val="single" w:sz="4" w:space="0" w:color="auto"/>
            </w:tcBorders>
          </w:tcPr>
          <w:p w14:paraId="496CF8E2" w14:textId="77777777" w:rsidR="00AF292D" w:rsidRPr="00DB2543" w:rsidRDefault="00AF292D" w:rsidP="00701B01">
            <w:pPr>
              <w:spacing w:before="60" w:after="60"/>
              <w:jc w:val="center"/>
              <w:rPr>
                <w:sz w:val="26"/>
                <w:szCs w:val="26"/>
              </w:rPr>
            </w:pPr>
          </w:p>
        </w:tc>
      </w:tr>
      <w:tr w:rsidR="00AF292D" w:rsidRPr="00DB2543" w14:paraId="27B1D3EF"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0F137E88" w14:textId="77777777" w:rsidR="00AF292D" w:rsidRPr="00DB2543" w:rsidRDefault="00AF292D" w:rsidP="00701B01">
            <w:pPr>
              <w:spacing w:before="60" w:after="60"/>
              <w:jc w:val="center"/>
              <w:rPr>
                <w:sz w:val="26"/>
                <w:szCs w:val="26"/>
              </w:rPr>
            </w:pPr>
            <w:r w:rsidRPr="00DB2543">
              <w:rPr>
                <w:sz w:val="26"/>
                <w:szCs w:val="26"/>
              </w:rPr>
              <w:t>4</w:t>
            </w:r>
          </w:p>
        </w:tc>
        <w:tc>
          <w:tcPr>
            <w:tcW w:w="1662" w:type="pct"/>
            <w:tcBorders>
              <w:top w:val="nil"/>
              <w:left w:val="nil"/>
              <w:bottom w:val="single" w:sz="4" w:space="0" w:color="auto"/>
              <w:right w:val="single" w:sz="4" w:space="0" w:color="auto"/>
            </w:tcBorders>
            <w:vAlign w:val="center"/>
            <w:hideMark/>
          </w:tcPr>
          <w:p w14:paraId="79E9E811" w14:textId="77777777" w:rsidR="00AF292D" w:rsidRPr="00DB2543" w:rsidRDefault="00AF292D" w:rsidP="00701B01">
            <w:pPr>
              <w:spacing w:before="60" w:after="60"/>
              <w:rPr>
                <w:sz w:val="26"/>
                <w:szCs w:val="26"/>
              </w:rPr>
            </w:pPr>
            <w:r w:rsidRPr="00DB2543">
              <w:rPr>
                <w:sz w:val="26"/>
                <w:szCs w:val="26"/>
              </w:rPr>
              <w:t>Tiêu chuẩn áp dụng</w:t>
            </w:r>
          </w:p>
        </w:tc>
        <w:tc>
          <w:tcPr>
            <w:tcW w:w="565" w:type="pct"/>
            <w:tcBorders>
              <w:top w:val="nil"/>
              <w:left w:val="nil"/>
              <w:bottom w:val="single" w:sz="4" w:space="0" w:color="auto"/>
              <w:right w:val="single" w:sz="4" w:space="0" w:color="auto"/>
            </w:tcBorders>
            <w:vAlign w:val="center"/>
            <w:hideMark/>
          </w:tcPr>
          <w:p w14:paraId="1D78CB04"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3E110F3A" w14:textId="77777777" w:rsidR="00AF292D" w:rsidRPr="00DB2543" w:rsidRDefault="00AF292D" w:rsidP="00701B01">
            <w:pPr>
              <w:spacing w:before="60" w:after="60"/>
              <w:jc w:val="center"/>
              <w:rPr>
                <w:sz w:val="26"/>
                <w:szCs w:val="26"/>
              </w:rPr>
            </w:pPr>
            <w:r w:rsidRPr="00DB2543">
              <w:rPr>
                <w:sz w:val="26"/>
                <w:szCs w:val="26"/>
              </w:rPr>
              <w:t>IEC 62271-102</w:t>
            </w:r>
          </w:p>
        </w:tc>
        <w:tc>
          <w:tcPr>
            <w:tcW w:w="624" w:type="pct"/>
            <w:tcBorders>
              <w:top w:val="nil"/>
              <w:left w:val="nil"/>
              <w:bottom w:val="single" w:sz="4" w:space="0" w:color="auto"/>
              <w:right w:val="single" w:sz="4" w:space="0" w:color="auto"/>
            </w:tcBorders>
          </w:tcPr>
          <w:p w14:paraId="2F81F572" w14:textId="77777777" w:rsidR="00AF292D" w:rsidRPr="00DB2543" w:rsidRDefault="00AF292D" w:rsidP="00701B01">
            <w:pPr>
              <w:spacing w:before="60" w:after="60"/>
              <w:jc w:val="center"/>
              <w:rPr>
                <w:sz w:val="26"/>
                <w:szCs w:val="26"/>
              </w:rPr>
            </w:pPr>
          </w:p>
        </w:tc>
      </w:tr>
      <w:tr w:rsidR="00AF292D" w:rsidRPr="00DB2543" w14:paraId="03D5E46A"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6C1C302B" w14:textId="77777777" w:rsidR="00AF292D" w:rsidRPr="00DB2543" w:rsidRDefault="00AF292D" w:rsidP="00701B01">
            <w:pPr>
              <w:spacing w:before="60" w:after="60"/>
              <w:jc w:val="center"/>
              <w:rPr>
                <w:sz w:val="26"/>
                <w:szCs w:val="26"/>
              </w:rPr>
            </w:pPr>
            <w:r w:rsidRPr="00DB2543">
              <w:rPr>
                <w:sz w:val="26"/>
                <w:szCs w:val="26"/>
              </w:rPr>
              <w:t>5</w:t>
            </w:r>
          </w:p>
        </w:tc>
        <w:tc>
          <w:tcPr>
            <w:tcW w:w="1662" w:type="pct"/>
            <w:tcBorders>
              <w:top w:val="nil"/>
              <w:left w:val="nil"/>
              <w:bottom w:val="single" w:sz="4" w:space="0" w:color="auto"/>
              <w:right w:val="single" w:sz="4" w:space="0" w:color="auto"/>
            </w:tcBorders>
            <w:vAlign w:val="center"/>
            <w:hideMark/>
          </w:tcPr>
          <w:p w14:paraId="1070D23E" w14:textId="77777777" w:rsidR="00AF292D" w:rsidRPr="00DB2543" w:rsidRDefault="00AF292D" w:rsidP="00701B01">
            <w:pPr>
              <w:spacing w:before="60" w:after="60"/>
              <w:rPr>
                <w:sz w:val="26"/>
                <w:szCs w:val="26"/>
              </w:rPr>
            </w:pPr>
            <w:r w:rsidRPr="00DB2543">
              <w:rPr>
                <w:sz w:val="26"/>
                <w:szCs w:val="26"/>
              </w:rPr>
              <w:t>Chủng loại</w:t>
            </w:r>
          </w:p>
        </w:tc>
        <w:tc>
          <w:tcPr>
            <w:tcW w:w="565" w:type="pct"/>
            <w:tcBorders>
              <w:top w:val="nil"/>
              <w:left w:val="nil"/>
              <w:bottom w:val="single" w:sz="4" w:space="0" w:color="auto"/>
              <w:right w:val="single" w:sz="4" w:space="0" w:color="auto"/>
            </w:tcBorders>
            <w:vAlign w:val="center"/>
            <w:hideMark/>
          </w:tcPr>
          <w:p w14:paraId="533E484C"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17687928" w14:textId="77777777" w:rsidR="00AF292D" w:rsidRPr="00DB2543" w:rsidRDefault="00AF292D" w:rsidP="00701B01">
            <w:pPr>
              <w:spacing w:before="60" w:after="60"/>
              <w:jc w:val="center"/>
              <w:rPr>
                <w:sz w:val="26"/>
                <w:szCs w:val="26"/>
              </w:rPr>
            </w:pPr>
            <w:r w:rsidRPr="00DB2543">
              <w:rPr>
                <w:sz w:val="26"/>
                <w:szCs w:val="26"/>
              </w:rPr>
              <w:t>3 pha kiểu quay ngang, lắp đặt ngoài trời</w:t>
            </w:r>
          </w:p>
        </w:tc>
        <w:tc>
          <w:tcPr>
            <w:tcW w:w="624" w:type="pct"/>
            <w:tcBorders>
              <w:top w:val="nil"/>
              <w:left w:val="nil"/>
              <w:bottom w:val="single" w:sz="4" w:space="0" w:color="auto"/>
              <w:right w:val="single" w:sz="4" w:space="0" w:color="auto"/>
            </w:tcBorders>
          </w:tcPr>
          <w:p w14:paraId="1DFCBC70" w14:textId="77777777" w:rsidR="00AF292D" w:rsidRPr="00DB2543" w:rsidRDefault="00AF292D" w:rsidP="00701B01">
            <w:pPr>
              <w:spacing w:before="60" w:after="60"/>
              <w:jc w:val="center"/>
              <w:rPr>
                <w:sz w:val="26"/>
                <w:szCs w:val="26"/>
              </w:rPr>
            </w:pPr>
          </w:p>
        </w:tc>
      </w:tr>
      <w:tr w:rsidR="00AF292D" w:rsidRPr="00DB2543" w14:paraId="75B6AE93"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3FA8742D" w14:textId="77777777" w:rsidR="00AF292D" w:rsidRPr="00DB2543" w:rsidRDefault="00AF292D" w:rsidP="00701B01">
            <w:pPr>
              <w:spacing w:before="60" w:after="60"/>
              <w:jc w:val="center"/>
              <w:rPr>
                <w:sz w:val="26"/>
                <w:szCs w:val="26"/>
              </w:rPr>
            </w:pPr>
            <w:r w:rsidRPr="00DB2543">
              <w:rPr>
                <w:sz w:val="26"/>
                <w:szCs w:val="26"/>
              </w:rPr>
              <w:t>6</w:t>
            </w:r>
          </w:p>
        </w:tc>
        <w:tc>
          <w:tcPr>
            <w:tcW w:w="1662" w:type="pct"/>
            <w:tcBorders>
              <w:top w:val="nil"/>
              <w:left w:val="nil"/>
              <w:bottom w:val="single" w:sz="4" w:space="0" w:color="auto"/>
              <w:right w:val="single" w:sz="4" w:space="0" w:color="auto"/>
            </w:tcBorders>
            <w:vAlign w:val="center"/>
            <w:hideMark/>
          </w:tcPr>
          <w:p w14:paraId="3C7DA8A2" w14:textId="77777777" w:rsidR="00AF292D" w:rsidRPr="00DB2543" w:rsidRDefault="00AF292D" w:rsidP="00701B01">
            <w:pPr>
              <w:spacing w:before="60" w:after="60"/>
              <w:rPr>
                <w:sz w:val="26"/>
                <w:szCs w:val="26"/>
              </w:rPr>
            </w:pPr>
            <w:r w:rsidRPr="00DB2543">
              <w:rPr>
                <w:sz w:val="26"/>
                <w:szCs w:val="26"/>
              </w:rPr>
              <w:t>Kiểu truyền động</w:t>
            </w:r>
          </w:p>
        </w:tc>
        <w:tc>
          <w:tcPr>
            <w:tcW w:w="565" w:type="pct"/>
            <w:tcBorders>
              <w:top w:val="nil"/>
              <w:left w:val="nil"/>
              <w:bottom w:val="single" w:sz="4" w:space="0" w:color="auto"/>
              <w:right w:val="single" w:sz="4" w:space="0" w:color="auto"/>
            </w:tcBorders>
            <w:vAlign w:val="center"/>
            <w:hideMark/>
          </w:tcPr>
          <w:p w14:paraId="3BBB10DD"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1282C91A" w14:textId="77777777" w:rsidR="00AF292D" w:rsidRPr="00DB2543" w:rsidRDefault="00AF292D" w:rsidP="00701B01">
            <w:pPr>
              <w:spacing w:before="60" w:after="60"/>
              <w:jc w:val="center"/>
              <w:rPr>
                <w:sz w:val="26"/>
                <w:szCs w:val="26"/>
              </w:rPr>
            </w:pPr>
            <w:r w:rsidRPr="00DB2543">
              <w:rPr>
                <w:sz w:val="26"/>
                <w:szCs w:val="26"/>
              </w:rPr>
              <w:t>Theo thiết kế</w:t>
            </w:r>
          </w:p>
        </w:tc>
        <w:tc>
          <w:tcPr>
            <w:tcW w:w="624" w:type="pct"/>
            <w:tcBorders>
              <w:top w:val="nil"/>
              <w:left w:val="nil"/>
              <w:bottom w:val="single" w:sz="4" w:space="0" w:color="auto"/>
              <w:right w:val="single" w:sz="4" w:space="0" w:color="auto"/>
            </w:tcBorders>
          </w:tcPr>
          <w:p w14:paraId="3E69A39E" w14:textId="77777777" w:rsidR="00AF292D" w:rsidRPr="00DB2543" w:rsidRDefault="00AF292D" w:rsidP="00701B01">
            <w:pPr>
              <w:spacing w:before="60" w:after="60"/>
              <w:jc w:val="center"/>
              <w:rPr>
                <w:sz w:val="26"/>
                <w:szCs w:val="26"/>
              </w:rPr>
            </w:pPr>
          </w:p>
        </w:tc>
      </w:tr>
      <w:tr w:rsidR="00AF292D" w:rsidRPr="00DB2543" w14:paraId="24EA737F"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7C5436DC" w14:textId="77777777" w:rsidR="00AF292D" w:rsidRPr="00DB2543" w:rsidRDefault="00AF292D" w:rsidP="00701B01">
            <w:pPr>
              <w:spacing w:before="60" w:after="60"/>
              <w:jc w:val="center"/>
              <w:rPr>
                <w:sz w:val="26"/>
                <w:szCs w:val="26"/>
              </w:rPr>
            </w:pPr>
            <w:r w:rsidRPr="00DB2543">
              <w:rPr>
                <w:sz w:val="26"/>
                <w:szCs w:val="26"/>
              </w:rPr>
              <w:t>7</w:t>
            </w:r>
          </w:p>
        </w:tc>
        <w:tc>
          <w:tcPr>
            <w:tcW w:w="1662" w:type="pct"/>
            <w:tcBorders>
              <w:top w:val="nil"/>
              <w:left w:val="nil"/>
              <w:bottom w:val="single" w:sz="4" w:space="0" w:color="auto"/>
              <w:right w:val="single" w:sz="4" w:space="0" w:color="auto"/>
            </w:tcBorders>
            <w:vAlign w:val="center"/>
            <w:hideMark/>
          </w:tcPr>
          <w:p w14:paraId="45C980B2" w14:textId="77777777" w:rsidR="00AF292D" w:rsidRPr="00DB2543" w:rsidRDefault="00AF292D" w:rsidP="00701B01">
            <w:pPr>
              <w:spacing w:before="60" w:after="60"/>
              <w:rPr>
                <w:sz w:val="26"/>
                <w:szCs w:val="26"/>
              </w:rPr>
            </w:pPr>
            <w:r w:rsidRPr="00DB2543">
              <w:rPr>
                <w:sz w:val="26"/>
                <w:szCs w:val="26"/>
              </w:rPr>
              <w:t>Vật liệu chính làm tiếp điểm chính</w:t>
            </w:r>
          </w:p>
        </w:tc>
        <w:tc>
          <w:tcPr>
            <w:tcW w:w="565" w:type="pct"/>
            <w:tcBorders>
              <w:top w:val="nil"/>
              <w:left w:val="nil"/>
              <w:bottom w:val="single" w:sz="4" w:space="0" w:color="auto"/>
              <w:right w:val="single" w:sz="4" w:space="0" w:color="auto"/>
            </w:tcBorders>
            <w:vAlign w:val="center"/>
            <w:hideMark/>
          </w:tcPr>
          <w:p w14:paraId="5E5B005C"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64299F23" w14:textId="77777777" w:rsidR="00AF292D" w:rsidRPr="00DB2543" w:rsidRDefault="00AF292D" w:rsidP="00701B01">
            <w:pPr>
              <w:spacing w:before="60" w:after="60"/>
              <w:jc w:val="center"/>
              <w:rPr>
                <w:sz w:val="26"/>
                <w:szCs w:val="26"/>
              </w:rPr>
            </w:pPr>
            <w:r w:rsidRPr="00DB2543">
              <w:rPr>
                <w:sz w:val="26"/>
                <w:szCs w:val="26"/>
              </w:rPr>
              <w:t>Hợp kim đồng hoặc hợp kim nhôm mạ bạc/ niken</w:t>
            </w:r>
          </w:p>
        </w:tc>
        <w:tc>
          <w:tcPr>
            <w:tcW w:w="624" w:type="pct"/>
            <w:tcBorders>
              <w:top w:val="nil"/>
              <w:left w:val="nil"/>
              <w:bottom w:val="single" w:sz="4" w:space="0" w:color="auto"/>
              <w:right w:val="single" w:sz="4" w:space="0" w:color="auto"/>
            </w:tcBorders>
          </w:tcPr>
          <w:p w14:paraId="2BCAFA20" w14:textId="77777777" w:rsidR="00AF292D" w:rsidRPr="00DB2543" w:rsidRDefault="00AF292D" w:rsidP="00701B01">
            <w:pPr>
              <w:spacing w:before="60" w:after="60"/>
              <w:jc w:val="center"/>
              <w:rPr>
                <w:sz w:val="26"/>
                <w:szCs w:val="26"/>
              </w:rPr>
            </w:pPr>
          </w:p>
        </w:tc>
      </w:tr>
      <w:tr w:rsidR="00AF292D" w:rsidRPr="00DB2543" w14:paraId="31509AAF"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515D88C1" w14:textId="77777777" w:rsidR="00AF292D" w:rsidRPr="00DB2543" w:rsidRDefault="00AF292D" w:rsidP="00701B01">
            <w:pPr>
              <w:spacing w:before="60" w:after="60"/>
              <w:jc w:val="center"/>
              <w:rPr>
                <w:sz w:val="26"/>
                <w:szCs w:val="26"/>
              </w:rPr>
            </w:pPr>
            <w:r w:rsidRPr="00DB2543">
              <w:rPr>
                <w:sz w:val="26"/>
                <w:szCs w:val="26"/>
              </w:rPr>
              <w:t>8</w:t>
            </w:r>
          </w:p>
        </w:tc>
        <w:tc>
          <w:tcPr>
            <w:tcW w:w="1662" w:type="pct"/>
            <w:tcBorders>
              <w:top w:val="nil"/>
              <w:left w:val="nil"/>
              <w:bottom w:val="single" w:sz="4" w:space="0" w:color="auto"/>
              <w:right w:val="single" w:sz="4" w:space="0" w:color="auto"/>
            </w:tcBorders>
            <w:vAlign w:val="center"/>
            <w:hideMark/>
          </w:tcPr>
          <w:p w14:paraId="0C54481B" w14:textId="77777777" w:rsidR="00AF292D" w:rsidRPr="00DB2543" w:rsidRDefault="00AF292D" w:rsidP="00701B01">
            <w:pPr>
              <w:spacing w:before="60" w:after="60"/>
              <w:rPr>
                <w:sz w:val="26"/>
                <w:szCs w:val="26"/>
              </w:rPr>
            </w:pPr>
            <w:r w:rsidRPr="00DB2543">
              <w:rPr>
                <w:sz w:val="26"/>
                <w:szCs w:val="26"/>
              </w:rPr>
              <w:t>Bộ truyền động</w:t>
            </w:r>
          </w:p>
        </w:tc>
        <w:tc>
          <w:tcPr>
            <w:tcW w:w="565" w:type="pct"/>
            <w:tcBorders>
              <w:top w:val="nil"/>
              <w:left w:val="nil"/>
              <w:bottom w:val="single" w:sz="4" w:space="0" w:color="auto"/>
              <w:right w:val="single" w:sz="4" w:space="0" w:color="auto"/>
            </w:tcBorders>
            <w:vAlign w:val="center"/>
            <w:hideMark/>
          </w:tcPr>
          <w:p w14:paraId="185EEE2E"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0CE4214C" w14:textId="77777777" w:rsidR="00AF292D" w:rsidRPr="00DB2543" w:rsidRDefault="00AF292D" w:rsidP="00701B01">
            <w:pPr>
              <w:spacing w:before="60" w:after="60"/>
              <w:jc w:val="center"/>
              <w:rPr>
                <w:sz w:val="26"/>
                <w:szCs w:val="26"/>
              </w:rPr>
            </w:pPr>
            <w:r w:rsidRPr="00DB2543">
              <w:rPr>
                <w:sz w:val="26"/>
                <w:szCs w:val="26"/>
              </w:rPr>
              <w:t>Cần thao tác bằng tay</w:t>
            </w:r>
          </w:p>
        </w:tc>
        <w:tc>
          <w:tcPr>
            <w:tcW w:w="624" w:type="pct"/>
            <w:tcBorders>
              <w:top w:val="nil"/>
              <w:left w:val="nil"/>
              <w:bottom w:val="single" w:sz="4" w:space="0" w:color="auto"/>
              <w:right w:val="single" w:sz="4" w:space="0" w:color="auto"/>
            </w:tcBorders>
          </w:tcPr>
          <w:p w14:paraId="26DE1822" w14:textId="77777777" w:rsidR="00AF292D" w:rsidRPr="00DB2543" w:rsidRDefault="00AF292D" w:rsidP="00701B01">
            <w:pPr>
              <w:spacing w:before="60" w:after="60"/>
              <w:jc w:val="center"/>
              <w:rPr>
                <w:sz w:val="26"/>
                <w:szCs w:val="26"/>
              </w:rPr>
            </w:pPr>
          </w:p>
        </w:tc>
      </w:tr>
      <w:tr w:rsidR="00AF292D" w:rsidRPr="00DB2543" w14:paraId="7F41B789"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7C4AE63D" w14:textId="77777777" w:rsidR="00AF292D" w:rsidRPr="00DB2543" w:rsidRDefault="00AF292D" w:rsidP="00701B01">
            <w:pPr>
              <w:spacing w:before="60" w:after="60"/>
              <w:jc w:val="center"/>
              <w:rPr>
                <w:sz w:val="26"/>
                <w:szCs w:val="26"/>
              </w:rPr>
            </w:pPr>
            <w:r w:rsidRPr="00DB2543">
              <w:rPr>
                <w:sz w:val="26"/>
                <w:szCs w:val="26"/>
              </w:rPr>
              <w:t>9</w:t>
            </w:r>
          </w:p>
        </w:tc>
        <w:tc>
          <w:tcPr>
            <w:tcW w:w="1662" w:type="pct"/>
            <w:tcBorders>
              <w:top w:val="nil"/>
              <w:left w:val="nil"/>
              <w:bottom w:val="single" w:sz="4" w:space="0" w:color="auto"/>
              <w:right w:val="single" w:sz="4" w:space="0" w:color="auto"/>
            </w:tcBorders>
            <w:vAlign w:val="center"/>
            <w:hideMark/>
          </w:tcPr>
          <w:p w14:paraId="606FBAFA" w14:textId="77777777" w:rsidR="00AF292D" w:rsidRPr="00DB2543" w:rsidRDefault="00AF292D" w:rsidP="00701B01">
            <w:pPr>
              <w:spacing w:before="60" w:after="60"/>
              <w:rPr>
                <w:sz w:val="26"/>
                <w:szCs w:val="26"/>
              </w:rPr>
            </w:pPr>
            <w:r w:rsidRPr="00DB2543">
              <w:rPr>
                <w:sz w:val="26"/>
                <w:szCs w:val="26"/>
              </w:rPr>
              <w:t xml:space="preserve">Điện áp danh định </w:t>
            </w:r>
          </w:p>
        </w:tc>
        <w:tc>
          <w:tcPr>
            <w:tcW w:w="565" w:type="pct"/>
            <w:tcBorders>
              <w:top w:val="nil"/>
              <w:left w:val="nil"/>
              <w:bottom w:val="single" w:sz="4" w:space="0" w:color="auto"/>
              <w:right w:val="single" w:sz="4" w:space="0" w:color="auto"/>
            </w:tcBorders>
            <w:vAlign w:val="center"/>
            <w:hideMark/>
          </w:tcPr>
          <w:p w14:paraId="3964FCBC" w14:textId="77777777" w:rsidR="00AF292D" w:rsidRPr="00DB2543" w:rsidRDefault="00AF292D" w:rsidP="00701B01">
            <w:pPr>
              <w:spacing w:before="60" w:after="60"/>
              <w:jc w:val="center"/>
              <w:rPr>
                <w:sz w:val="26"/>
                <w:szCs w:val="26"/>
              </w:rPr>
            </w:pPr>
            <w:r w:rsidRPr="00DB2543">
              <w:rPr>
                <w:sz w:val="26"/>
                <w:szCs w:val="26"/>
              </w:rPr>
              <w:t>kV</w:t>
            </w:r>
          </w:p>
        </w:tc>
        <w:tc>
          <w:tcPr>
            <w:tcW w:w="1777" w:type="pct"/>
            <w:tcBorders>
              <w:top w:val="nil"/>
              <w:left w:val="nil"/>
              <w:bottom w:val="single" w:sz="4" w:space="0" w:color="auto"/>
              <w:right w:val="single" w:sz="4" w:space="0" w:color="auto"/>
            </w:tcBorders>
            <w:vAlign w:val="center"/>
            <w:hideMark/>
          </w:tcPr>
          <w:p w14:paraId="7240920F" w14:textId="77777777" w:rsidR="00AF292D" w:rsidRPr="00DB2543" w:rsidRDefault="00AF292D" w:rsidP="00701B01">
            <w:pPr>
              <w:spacing w:before="60" w:after="60"/>
              <w:jc w:val="center"/>
              <w:rPr>
                <w:sz w:val="26"/>
                <w:szCs w:val="26"/>
              </w:rPr>
            </w:pPr>
            <w:r w:rsidRPr="00DB2543">
              <w:rPr>
                <w:sz w:val="26"/>
                <w:szCs w:val="26"/>
              </w:rPr>
              <w:t>35</w:t>
            </w:r>
          </w:p>
        </w:tc>
        <w:tc>
          <w:tcPr>
            <w:tcW w:w="624" w:type="pct"/>
            <w:tcBorders>
              <w:top w:val="nil"/>
              <w:left w:val="nil"/>
              <w:bottom w:val="single" w:sz="4" w:space="0" w:color="auto"/>
              <w:right w:val="single" w:sz="4" w:space="0" w:color="auto"/>
            </w:tcBorders>
          </w:tcPr>
          <w:p w14:paraId="32303A84" w14:textId="77777777" w:rsidR="00AF292D" w:rsidRPr="00DB2543" w:rsidRDefault="00AF292D" w:rsidP="00701B01">
            <w:pPr>
              <w:spacing w:before="60" w:after="60"/>
              <w:jc w:val="center"/>
              <w:rPr>
                <w:sz w:val="26"/>
                <w:szCs w:val="26"/>
              </w:rPr>
            </w:pPr>
          </w:p>
        </w:tc>
      </w:tr>
      <w:tr w:rsidR="00AF292D" w:rsidRPr="00DB2543" w14:paraId="31D71D2E"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172AFDF4" w14:textId="77777777" w:rsidR="00AF292D" w:rsidRPr="00DB2543" w:rsidRDefault="00AF292D" w:rsidP="00701B01">
            <w:pPr>
              <w:spacing w:before="60" w:after="60"/>
              <w:jc w:val="center"/>
              <w:rPr>
                <w:sz w:val="26"/>
                <w:szCs w:val="26"/>
              </w:rPr>
            </w:pPr>
            <w:r w:rsidRPr="00DB2543">
              <w:rPr>
                <w:sz w:val="26"/>
                <w:szCs w:val="26"/>
              </w:rPr>
              <w:t>10</w:t>
            </w:r>
          </w:p>
        </w:tc>
        <w:tc>
          <w:tcPr>
            <w:tcW w:w="1662" w:type="pct"/>
            <w:tcBorders>
              <w:top w:val="nil"/>
              <w:left w:val="nil"/>
              <w:bottom w:val="single" w:sz="4" w:space="0" w:color="auto"/>
              <w:right w:val="single" w:sz="4" w:space="0" w:color="auto"/>
            </w:tcBorders>
            <w:vAlign w:val="center"/>
            <w:hideMark/>
          </w:tcPr>
          <w:p w14:paraId="675D44CB" w14:textId="77777777" w:rsidR="00AF292D" w:rsidRPr="00DB2543" w:rsidRDefault="00AF292D" w:rsidP="00701B01">
            <w:pPr>
              <w:spacing w:before="60" w:after="60"/>
              <w:rPr>
                <w:sz w:val="26"/>
                <w:szCs w:val="26"/>
              </w:rPr>
            </w:pPr>
            <w:r w:rsidRPr="00DB2543">
              <w:rPr>
                <w:sz w:val="26"/>
                <w:szCs w:val="26"/>
              </w:rPr>
              <w:t>Điện áp làm việc lớn nhất</w:t>
            </w:r>
          </w:p>
        </w:tc>
        <w:tc>
          <w:tcPr>
            <w:tcW w:w="565" w:type="pct"/>
            <w:tcBorders>
              <w:top w:val="nil"/>
              <w:left w:val="nil"/>
              <w:bottom w:val="single" w:sz="4" w:space="0" w:color="auto"/>
              <w:right w:val="single" w:sz="4" w:space="0" w:color="auto"/>
            </w:tcBorders>
            <w:vAlign w:val="center"/>
            <w:hideMark/>
          </w:tcPr>
          <w:p w14:paraId="002500B5" w14:textId="77777777" w:rsidR="00AF292D" w:rsidRPr="00DB2543" w:rsidRDefault="00AF292D" w:rsidP="00701B01">
            <w:pPr>
              <w:spacing w:before="60" w:after="60"/>
              <w:jc w:val="center"/>
              <w:rPr>
                <w:sz w:val="26"/>
                <w:szCs w:val="26"/>
              </w:rPr>
            </w:pPr>
            <w:r w:rsidRPr="00DB2543">
              <w:rPr>
                <w:sz w:val="26"/>
                <w:szCs w:val="26"/>
              </w:rPr>
              <w:t>kV</w:t>
            </w:r>
          </w:p>
        </w:tc>
        <w:tc>
          <w:tcPr>
            <w:tcW w:w="1777" w:type="pct"/>
            <w:tcBorders>
              <w:top w:val="nil"/>
              <w:left w:val="nil"/>
              <w:bottom w:val="single" w:sz="4" w:space="0" w:color="auto"/>
              <w:right w:val="single" w:sz="4" w:space="0" w:color="auto"/>
            </w:tcBorders>
            <w:vAlign w:val="center"/>
            <w:hideMark/>
          </w:tcPr>
          <w:p w14:paraId="2698D4E1" w14:textId="77777777" w:rsidR="00AF292D" w:rsidRPr="00DB2543" w:rsidRDefault="00AF292D" w:rsidP="00701B01">
            <w:pPr>
              <w:spacing w:before="60" w:after="60"/>
              <w:jc w:val="center"/>
              <w:rPr>
                <w:sz w:val="26"/>
                <w:szCs w:val="26"/>
              </w:rPr>
            </w:pPr>
            <w:r w:rsidRPr="00DB2543">
              <w:rPr>
                <w:sz w:val="26"/>
                <w:szCs w:val="26"/>
              </w:rPr>
              <w:t>38,5</w:t>
            </w:r>
          </w:p>
        </w:tc>
        <w:tc>
          <w:tcPr>
            <w:tcW w:w="624" w:type="pct"/>
            <w:tcBorders>
              <w:top w:val="nil"/>
              <w:left w:val="nil"/>
              <w:bottom w:val="single" w:sz="4" w:space="0" w:color="auto"/>
              <w:right w:val="single" w:sz="4" w:space="0" w:color="auto"/>
            </w:tcBorders>
          </w:tcPr>
          <w:p w14:paraId="502B8D43" w14:textId="77777777" w:rsidR="00AF292D" w:rsidRPr="00DB2543" w:rsidRDefault="00AF292D" w:rsidP="00701B01">
            <w:pPr>
              <w:spacing w:before="60" w:after="60"/>
              <w:jc w:val="center"/>
              <w:rPr>
                <w:sz w:val="26"/>
                <w:szCs w:val="26"/>
              </w:rPr>
            </w:pPr>
          </w:p>
        </w:tc>
      </w:tr>
      <w:tr w:rsidR="00AF292D" w:rsidRPr="00DB2543" w14:paraId="227041BD"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24873F63" w14:textId="77777777" w:rsidR="00AF292D" w:rsidRPr="00DB2543" w:rsidRDefault="00AF292D" w:rsidP="00701B01">
            <w:pPr>
              <w:spacing w:before="60" w:after="60"/>
              <w:jc w:val="center"/>
              <w:rPr>
                <w:sz w:val="26"/>
                <w:szCs w:val="26"/>
              </w:rPr>
            </w:pPr>
            <w:r w:rsidRPr="00DB2543">
              <w:rPr>
                <w:sz w:val="26"/>
                <w:szCs w:val="26"/>
              </w:rPr>
              <w:t>11</w:t>
            </w:r>
          </w:p>
        </w:tc>
        <w:tc>
          <w:tcPr>
            <w:tcW w:w="1662" w:type="pct"/>
            <w:tcBorders>
              <w:top w:val="nil"/>
              <w:left w:val="nil"/>
              <w:bottom w:val="single" w:sz="4" w:space="0" w:color="auto"/>
              <w:right w:val="single" w:sz="4" w:space="0" w:color="auto"/>
            </w:tcBorders>
            <w:vAlign w:val="center"/>
            <w:hideMark/>
          </w:tcPr>
          <w:p w14:paraId="73976BFD" w14:textId="77777777" w:rsidR="00AF292D" w:rsidRPr="00DB2543" w:rsidRDefault="00AF292D" w:rsidP="00701B01">
            <w:pPr>
              <w:spacing w:before="60" w:after="60"/>
              <w:rPr>
                <w:sz w:val="26"/>
                <w:szCs w:val="26"/>
              </w:rPr>
            </w:pPr>
            <w:r w:rsidRPr="00DB2543">
              <w:rPr>
                <w:sz w:val="26"/>
                <w:szCs w:val="26"/>
              </w:rPr>
              <w:t>Dòng điện định mức</w:t>
            </w:r>
          </w:p>
        </w:tc>
        <w:tc>
          <w:tcPr>
            <w:tcW w:w="565" w:type="pct"/>
            <w:tcBorders>
              <w:top w:val="nil"/>
              <w:left w:val="nil"/>
              <w:bottom w:val="single" w:sz="4" w:space="0" w:color="auto"/>
              <w:right w:val="single" w:sz="4" w:space="0" w:color="auto"/>
            </w:tcBorders>
            <w:vAlign w:val="center"/>
            <w:hideMark/>
          </w:tcPr>
          <w:p w14:paraId="1316BD80" w14:textId="77777777" w:rsidR="00AF292D" w:rsidRPr="00DB2543" w:rsidRDefault="00AF292D" w:rsidP="00701B01">
            <w:pPr>
              <w:spacing w:before="60" w:after="60"/>
              <w:jc w:val="center"/>
              <w:rPr>
                <w:sz w:val="26"/>
                <w:szCs w:val="26"/>
              </w:rPr>
            </w:pPr>
            <w:r w:rsidRPr="00DB2543">
              <w:rPr>
                <w:sz w:val="26"/>
                <w:szCs w:val="26"/>
              </w:rPr>
              <w:t>A</w:t>
            </w:r>
          </w:p>
        </w:tc>
        <w:tc>
          <w:tcPr>
            <w:tcW w:w="1777" w:type="pct"/>
            <w:tcBorders>
              <w:top w:val="nil"/>
              <w:left w:val="nil"/>
              <w:bottom w:val="single" w:sz="4" w:space="0" w:color="auto"/>
              <w:right w:val="single" w:sz="4" w:space="0" w:color="auto"/>
            </w:tcBorders>
            <w:vAlign w:val="center"/>
            <w:hideMark/>
          </w:tcPr>
          <w:p w14:paraId="6A70A340" w14:textId="77777777" w:rsidR="00AF292D" w:rsidRPr="00DB2543" w:rsidRDefault="00AF292D" w:rsidP="00701B01">
            <w:pPr>
              <w:spacing w:before="60" w:after="60"/>
              <w:jc w:val="center"/>
              <w:rPr>
                <w:sz w:val="26"/>
                <w:szCs w:val="26"/>
              </w:rPr>
            </w:pPr>
            <w:r w:rsidRPr="00DB2543">
              <w:rPr>
                <w:sz w:val="26"/>
                <w:szCs w:val="26"/>
              </w:rPr>
              <w:t>≥ 630</w:t>
            </w:r>
          </w:p>
        </w:tc>
        <w:tc>
          <w:tcPr>
            <w:tcW w:w="624" w:type="pct"/>
            <w:tcBorders>
              <w:top w:val="nil"/>
              <w:left w:val="nil"/>
              <w:bottom w:val="single" w:sz="4" w:space="0" w:color="auto"/>
              <w:right w:val="single" w:sz="4" w:space="0" w:color="auto"/>
            </w:tcBorders>
          </w:tcPr>
          <w:p w14:paraId="7E33C096" w14:textId="77777777" w:rsidR="00AF292D" w:rsidRPr="00DB2543" w:rsidRDefault="00AF292D" w:rsidP="00701B01">
            <w:pPr>
              <w:spacing w:before="60" w:after="60"/>
              <w:jc w:val="center"/>
              <w:rPr>
                <w:sz w:val="26"/>
                <w:szCs w:val="26"/>
              </w:rPr>
            </w:pPr>
          </w:p>
        </w:tc>
      </w:tr>
      <w:tr w:rsidR="00AF292D" w:rsidRPr="00DB2543" w14:paraId="773E9EF1"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4796C441" w14:textId="77777777" w:rsidR="00AF292D" w:rsidRPr="00DB2543" w:rsidRDefault="00AF292D" w:rsidP="00701B01">
            <w:pPr>
              <w:spacing w:before="60" w:after="60"/>
              <w:jc w:val="center"/>
              <w:rPr>
                <w:sz w:val="26"/>
                <w:szCs w:val="26"/>
              </w:rPr>
            </w:pPr>
            <w:r w:rsidRPr="00DB2543">
              <w:rPr>
                <w:sz w:val="26"/>
                <w:szCs w:val="26"/>
              </w:rPr>
              <w:t>12</w:t>
            </w:r>
          </w:p>
        </w:tc>
        <w:tc>
          <w:tcPr>
            <w:tcW w:w="1662" w:type="pct"/>
            <w:tcBorders>
              <w:top w:val="nil"/>
              <w:left w:val="nil"/>
              <w:bottom w:val="single" w:sz="4" w:space="0" w:color="auto"/>
              <w:right w:val="single" w:sz="4" w:space="0" w:color="auto"/>
            </w:tcBorders>
            <w:vAlign w:val="center"/>
            <w:hideMark/>
          </w:tcPr>
          <w:p w14:paraId="7DF3CE39" w14:textId="77777777" w:rsidR="00AF292D" w:rsidRPr="00DB2543" w:rsidRDefault="00AF292D" w:rsidP="00701B01">
            <w:pPr>
              <w:spacing w:before="60" w:after="60"/>
              <w:rPr>
                <w:sz w:val="26"/>
                <w:szCs w:val="26"/>
              </w:rPr>
            </w:pPr>
            <w:r w:rsidRPr="00DB2543">
              <w:rPr>
                <w:sz w:val="26"/>
                <w:szCs w:val="26"/>
              </w:rPr>
              <w:t>Tần số định mức</w:t>
            </w:r>
          </w:p>
        </w:tc>
        <w:tc>
          <w:tcPr>
            <w:tcW w:w="565" w:type="pct"/>
            <w:tcBorders>
              <w:top w:val="nil"/>
              <w:left w:val="nil"/>
              <w:bottom w:val="single" w:sz="4" w:space="0" w:color="auto"/>
              <w:right w:val="single" w:sz="4" w:space="0" w:color="auto"/>
            </w:tcBorders>
            <w:vAlign w:val="center"/>
            <w:hideMark/>
          </w:tcPr>
          <w:p w14:paraId="0D3B4E08" w14:textId="77777777" w:rsidR="00AF292D" w:rsidRPr="00DB2543" w:rsidRDefault="00AF292D" w:rsidP="00701B01">
            <w:pPr>
              <w:spacing w:before="60" w:after="60"/>
              <w:jc w:val="center"/>
              <w:rPr>
                <w:sz w:val="26"/>
                <w:szCs w:val="26"/>
              </w:rPr>
            </w:pPr>
            <w:r w:rsidRPr="00DB2543">
              <w:rPr>
                <w:sz w:val="26"/>
                <w:szCs w:val="26"/>
              </w:rPr>
              <w:t>Hz</w:t>
            </w:r>
          </w:p>
        </w:tc>
        <w:tc>
          <w:tcPr>
            <w:tcW w:w="1777" w:type="pct"/>
            <w:tcBorders>
              <w:top w:val="nil"/>
              <w:left w:val="nil"/>
              <w:bottom w:val="single" w:sz="4" w:space="0" w:color="auto"/>
              <w:right w:val="single" w:sz="4" w:space="0" w:color="auto"/>
            </w:tcBorders>
            <w:vAlign w:val="center"/>
            <w:hideMark/>
          </w:tcPr>
          <w:p w14:paraId="372D3CFB" w14:textId="77777777" w:rsidR="00AF292D" w:rsidRPr="00DB2543" w:rsidRDefault="00AF292D" w:rsidP="00701B01">
            <w:pPr>
              <w:spacing w:before="60" w:after="60"/>
              <w:jc w:val="center"/>
              <w:rPr>
                <w:sz w:val="26"/>
                <w:szCs w:val="26"/>
              </w:rPr>
            </w:pPr>
            <w:r w:rsidRPr="00DB2543">
              <w:rPr>
                <w:sz w:val="26"/>
                <w:szCs w:val="26"/>
              </w:rPr>
              <w:t>50</w:t>
            </w:r>
          </w:p>
        </w:tc>
        <w:tc>
          <w:tcPr>
            <w:tcW w:w="624" w:type="pct"/>
            <w:tcBorders>
              <w:top w:val="nil"/>
              <w:left w:val="nil"/>
              <w:bottom w:val="single" w:sz="4" w:space="0" w:color="auto"/>
              <w:right w:val="single" w:sz="4" w:space="0" w:color="auto"/>
            </w:tcBorders>
          </w:tcPr>
          <w:p w14:paraId="5D894C3D" w14:textId="77777777" w:rsidR="00AF292D" w:rsidRPr="00DB2543" w:rsidRDefault="00AF292D" w:rsidP="00701B01">
            <w:pPr>
              <w:spacing w:before="60" w:after="60"/>
              <w:jc w:val="center"/>
              <w:rPr>
                <w:sz w:val="26"/>
                <w:szCs w:val="26"/>
              </w:rPr>
            </w:pPr>
          </w:p>
        </w:tc>
      </w:tr>
      <w:tr w:rsidR="00AF292D" w:rsidRPr="00DB2543" w14:paraId="6EDC14BC"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38647B23" w14:textId="77777777" w:rsidR="00AF292D" w:rsidRPr="00DB2543" w:rsidRDefault="00AF292D" w:rsidP="00701B01">
            <w:pPr>
              <w:spacing w:before="60" w:after="60"/>
              <w:jc w:val="center"/>
              <w:rPr>
                <w:sz w:val="26"/>
                <w:szCs w:val="26"/>
              </w:rPr>
            </w:pPr>
            <w:r w:rsidRPr="00DB2543">
              <w:rPr>
                <w:sz w:val="26"/>
                <w:szCs w:val="26"/>
              </w:rPr>
              <w:t>13</w:t>
            </w:r>
          </w:p>
        </w:tc>
        <w:tc>
          <w:tcPr>
            <w:tcW w:w="1662" w:type="pct"/>
            <w:tcBorders>
              <w:top w:val="nil"/>
              <w:left w:val="nil"/>
              <w:bottom w:val="single" w:sz="4" w:space="0" w:color="auto"/>
              <w:right w:val="single" w:sz="4" w:space="0" w:color="auto"/>
            </w:tcBorders>
            <w:vAlign w:val="center"/>
            <w:hideMark/>
          </w:tcPr>
          <w:p w14:paraId="01D4C3A9" w14:textId="77777777" w:rsidR="00AF292D" w:rsidRPr="00DB2543" w:rsidRDefault="00AF292D" w:rsidP="00701B01">
            <w:pPr>
              <w:spacing w:before="60" w:after="60"/>
              <w:rPr>
                <w:sz w:val="26"/>
                <w:szCs w:val="26"/>
              </w:rPr>
            </w:pPr>
            <w:r w:rsidRPr="00DB2543">
              <w:rPr>
                <w:sz w:val="26"/>
                <w:szCs w:val="26"/>
              </w:rPr>
              <w:t>Khả năng chịu dòng điện ngắn mạch định mức</w:t>
            </w:r>
          </w:p>
        </w:tc>
        <w:tc>
          <w:tcPr>
            <w:tcW w:w="565" w:type="pct"/>
            <w:tcBorders>
              <w:top w:val="nil"/>
              <w:left w:val="nil"/>
              <w:bottom w:val="single" w:sz="4" w:space="0" w:color="auto"/>
              <w:right w:val="single" w:sz="4" w:space="0" w:color="auto"/>
            </w:tcBorders>
            <w:vAlign w:val="center"/>
            <w:hideMark/>
          </w:tcPr>
          <w:p w14:paraId="5A62EAFB" w14:textId="77777777" w:rsidR="00AF292D" w:rsidRPr="00DB2543" w:rsidRDefault="00AF292D" w:rsidP="00701B01">
            <w:pPr>
              <w:spacing w:before="60" w:after="60"/>
              <w:jc w:val="center"/>
              <w:rPr>
                <w:sz w:val="26"/>
                <w:szCs w:val="26"/>
              </w:rPr>
            </w:pPr>
            <w:r w:rsidRPr="00DB2543">
              <w:rPr>
                <w:sz w:val="26"/>
                <w:szCs w:val="26"/>
              </w:rPr>
              <w:t>kArms</w:t>
            </w:r>
          </w:p>
        </w:tc>
        <w:tc>
          <w:tcPr>
            <w:tcW w:w="1777" w:type="pct"/>
            <w:tcBorders>
              <w:top w:val="nil"/>
              <w:left w:val="nil"/>
              <w:bottom w:val="single" w:sz="4" w:space="0" w:color="auto"/>
              <w:right w:val="single" w:sz="4" w:space="0" w:color="auto"/>
            </w:tcBorders>
            <w:vAlign w:val="center"/>
            <w:hideMark/>
          </w:tcPr>
          <w:p w14:paraId="1FDD8F0E" w14:textId="77777777" w:rsidR="00AF292D" w:rsidRPr="00DB2543" w:rsidRDefault="00AF292D" w:rsidP="00701B01">
            <w:pPr>
              <w:spacing w:before="60" w:after="60"/>
              <w:jc w:val="center"/>
              <w:rPr>
                <w:sz w:val="26"/>
                <w:szCs w:val="26"/>
              </w:rPr>
            </w:pPr>
            <w:r w:rsidRPr="00DB2543">
              <w:rPr>
                <w:sz w:val="26"/>
                <w:szCs w:val="26"/>
              </w:rPr>
              <w:t>≥ 25</w:t>
            </w:r>
          </w:p>
        </w:tc>
        <w:tc>
          <w:tcPr>
            <w:tcW w:w="624" w:type="pct"/>
            <w:tcBorders>
              <w:top w:val="nil"/>
              <w:left w:val="nil"/>
              <w:bottom w:val="single" w:sz="4" w:space="0" w:color="auto"/>
              <w:right w:val="single" w:sz="4" w:space="0" w:color="auto"/>
            </w:tcBorders>
          </w:tcPr>
          <w:p w14:paraId="11C5DDD6" w14:textId="77777777" w:rsidR="00AF292D" w:rsidRPr="00DB2543" w:rsidRDefault="00AF292D" w:rsidP="00701B01">
            <w:pPr>
              <w:spacing w:before="60" w:after="60"/>
              <w:jc w:val="center"/>
              <w:rPr>
                <w:sz w:val="26"/>
                <w:szCs w:val="26"/>
              </w:rPr>
            </w:pPr>
          </w:p>
        </w:tc>
      </w:tr>
      <w:tr w:rsidR="00AF292D" w:rsidRPr="00DB2543" w14:paraId="28A410AC"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0C1460C5" w14:textId="77777777" w:rsidR="00AF292D" w:rsidRPr="00DB2543" w:rsidRDefault="00AF292D" w:rsidP="00701B01">
            <w:pPr>
              <w:spacing w:before="60" w:after="60"/>
              <w:jc w:val="center"/>
              <w:rPr>
                <w:sz w:val="26"/>
                <w:szCs w:val="26"/>
              </w:rPr>
            </w:pPr>
            <w:r w:rsidRPr="00DB2543">
              <w:rPr>
                <w:sz w:val="26"/>
                <w:szCs w:val="26"/>
              </w:rPr>
              <w:lastRenderedPageBreak/>
              <w:t>14</w:t>
            </w:r>
          </w:p>
        </w:tc>
        <w:tc>
          <w:tcPr>
            <w:tcW w:w="1662" w:type="pct"/>
            <w:tcBorders>
              <w:top w:val="nil"/>
              <w:left w:val="nil"/>
              <w:bottom w:val="single" w:sz="4" w:space="0" w:color="auto"/>
              <w:right w:val="single" w:sz="4" w:space="0" w:color="auto"/>
            </w:tcBorders>
            <w:vAlign w:val="center"/>
            <w:hideMark/>
          </w:tcPr>
          <w:p w14:paraId="04D10B69" w14:textId="77777777" w:rsidR="00AF292D" w:rsidRPr="00DB2543" w:rsidRDefault="00AF292D" w:rsidP="00701B01">
            <w:pPr>
              <w:spacing w:before="60" w:after="60"/>
              <w:rPr>
                <w:sz w:val="26"/>
                <w:szCs w:val="26"/>
              </w:rPr>
            </w:pPr>
            <w:r w:rsidRPr="00DB2543">
              <w:rPr>
                <w:sz w:val="26"/>
                <w:szCs w:val="26"/>
              </w:rPr>
              <w:t>Khả năng chịu dòng đỉnh định mức</w:t>
            </w:r>
          </w:p>
        </w:tc>
        <w:tc>
          <w:tcPr>
            <w:tcW w:w="565" w:type="pct"/>
            <w:tcBorders>
              <w:top w:val="nil"/>
              <w:left w:val="nil"/>
              <w:bottom w:val="single" w:sz="4" w:space="0" w:color="auto"/>
              <w:right w:val="single" w:sz="4" w:space="0" w:color="auto"/>
            </w:tcBorders>
            <w:vAlign w:val="center"/>
            <w:hideMark/>
          </w:tcPr>
          <w:p w14:paraId="62AF6434" w14:textId="77777777" w:rsidR="00AF292D" w:rsidRPr="00DB2543" w:rsidRDefault="00AF292D" w:rsidP="00701B01">
            <w:pPr>
              <w:spacing w:before="60" w:after="60"/>
              <w:jc w:val="center"/>
              <w:rPr>
                <w:sz w:val="26"/>
                <w:szCs w:val="26"/>
              </w:rPr>
            </w:pPr>
            <w:r w:rsidRPr="00DB2543">
              <w:rPr>
                <w:sz w:val="26"/>
                <w:szCs w:val="26"/>
              </w:rPr>
              <w:t>kApeak</w:t>
            </w:r>
          </w:p>
        </w:tc>
        <w:tc>
          <w:tcPr>
            <w:tcW w:w="1777" w:type="pct"/>
            <w:tcBorders>
              <w:top w:val="nil"/>
              <w:left w:val="nil"/>
              <w:bottom w:val="single" w:sz="4" w:space="0" w:color="auto"/>
              <w:right w:val="single" w:sz="4" w:space="0" w:color="auto"/>
            </w:tcBorders>
            <w:vAlign w:val="center"/>
            <w:hideMark/>
          </w:tcPr>
          <w:p w14:paraId="7DA40D68" w14:textId="77777777" w:rsidR="00AF292D" w:rsidRPr="00DB2543" w:rsidRDefault="00AF292D" w:rsidP="00701B01">
            <w:pPr>
              <w:spacing w:before="60" w:after="60"/>
              <w:jc w:val="center"/>
              <w:rPr>
                <w:sz w:val="26"/>
                <w:szCs w:val="26"/>
              </w:rPr>
            </w:pPr>
            <w:r w:rsidRPr="00DB2543">
              <w:rPr>
                <w:sz w:val="26"/>
                <w:szCs w:val="26"/>
              </w:rPr>
              <w:t>≥ 62,5</w:t>
            </w:r>
          </w:p>
        </w:tc>
        <w:tc>
          <w:tcPr>
            <w:tcW w:w="624" w:type="pct"/>
            <w:tcBorders>
              <w:top w:val="nil"/>
              <w:left w:val="nil"/>
              <w:bottom w:val="single" w:sz="4" w:space="0" w:color="auto"/>
              <w:right w:val="single" w:sz="4" w:space="0" w:color="auto"/>
            </w:tcBorders>
          </w:tcPr>
          <w:p w14:paraId="19A34BEA" w14:textId="77777777" w:rsidR="00AF292D" w:rsidRPr="00DB2543" w:rsidRDefault="00AF292D" w:rsidP="00701B01">
            <w:pPr>
              <w:spacing w:before="60" w:after="60"/>
              <w:jc w:val="center"/>
              <w:rPr>
                <w:sz w:val="26"/>
                <w:szCs w:val="26"/>
              </w:rPr>
            </w:pPr>
          </w:p>
        </w:tc>
      </w:tr>
      <w:tr w:rsidR="00AF292D" w:rsidRPr="00DB2543" w14:paraId="245C3A8B"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392066F5" w14:textId="77777777" w:rsidR="00AF292D" w:rsidRPr="00DB2543" w:rsidRDefault="00AF292D" w:rsidP="00701B01">
            <w:pPr>
              <w:spacing w:before="60" w:after="60"/>
              <w:jc w:val="center"/>
              <w:rPr>
                <w:sz w:val="26"/>
                <w:szCs w:val="26"/>
              </w:rPr>
            </w:pPr>
            <w:r w:rsidRPr="00DB2543">
              <w:rPr>
                <w:sz w:val="26"/>
                <w:szCs w:val="26"/>
              </w:rPr>
              <w:t>15</w:t>
            </w:r>
          </w:p>
        </w:tc>
        <w:tc>
          <w:tcPr>
            <w:tcW w:w="1662" w:type="pct"/>
            <w:tcBorders>
              <w:top w:val="nil"/>
              <w:left w:val="nil"/>
              <w:bottom w:val="single" w:sz="4" w:space="0" w:color="auto"/>
              <w:right w:val="single" w:sz="4" w:space="0" w:color="auto"/>
            </w:tcBorders>
            <w:vAlign w:val="center"/>
            <w:hideMark/>
          </w:tcPr>
          <w:p w14:paraId="2B1AA1FE" w14:textId="77777777" w:rsidR="00AF292D" w:rsidRPr="00DB2543" w:rsidRDefault="00AF292D" w:rsidP="00701B01">
            <w:pPr>
              <w:spacing w:before="60" w:after="60"/>
              <w:rPr>
                <w:sz w:val="26"/>
                <w:szCs w:val="26"/>
              </w:rPr>
            </w:pPr>
            <w:r w:rsidRPr="00DB2543">
              <w:rPr>
                <w:sz w:val="26"/>
                <w:szCs w:val="26"/>
              </w:rPr>
              <w:t>Thời gian chịu đựng ngắn mạch định mức</w:t>
            </w:r>
          </w:p>
        </w:tc>
        <w:tc>
          <w:tcPr>
            <w:tcW w:w="565" w:type="pct"/>
            <w:tcBorders>
              <w:top w:val="nil"/>
              <w:left w:val="nil"/>
              <w:bottom w:val="single" w:sz="4" w:space="0" w:color="auto"/>
              <w:right w:val="single" w:sz="4" w:space="0" w:color="auto"/>
            </w:tcBorders>
            <w:vAlign w:val="center"/>
            <w:hideMark/>
          </w:tcPr>
          <w:p w14:paraId="37C550B6" w14:textId="77777777" w:rsidR="00AF292D" w:rsidRPr="00DB2543" w:rsidRDefault="00AF292D" w:rsidP="00701B01">
            <w:pPr>
              <w:spacing w:before="60" w:after="60"/>
              <w:jc w:val="center"/>
              <w:rPr>
                <w:sz w:val="26"/>
                <w:szCs w:val="26"/>
              </w:rPr>
            </w:pPr>
            <w:r w:rsidRPr="00DB2543">
              <w:rPr>
                <w:sz w:val="26"/>
                <w:szCs w:val="26"/>
              </w:rPr>
              <w:t>giây</w:t>
            </w:r>
          </w:p>
        </w:tc>
        <w:tc>
          <w:tcPr>
            <w:tcW w:w="1777" w:type="pct"/>
            <w:tcBorders>
              <w:top w:val="nil"/>
              <w:left w:val="nil"/>
              <w:bottom w:val="single" w:sz="4" w:space="0" w:color="auto"/>
              <w:right w:val="single" w:sz="4" w:space="0" w:color="auto"/>
            </w:tcBorders>
            <w:vAlign w:val="center"/>
            <w:hideMark/>
          </w:tcPr>
          <w:p w14:paraId="27B61BE1" w14:textId="77777777" w:rsidR="00AF292D" w:rsidRPr="00DB2543" w:rsidRDefault="00AF292D" w:rsidP="00701B01">
            <w:pPr>
              <w:spacing w:before="60" w:after="60"/>
              <w:jc w:val="center"/>
              <w:rPr>
                <w:sz w:val="26"/>
                <w:szCs w:val="26"/>
              </w:rPr>
            </w:pPr>
            <w:r w:rsidRPr="00DB2543">
              <w:rPr>
                <w:sz w:val="26"/>
                <w:szCs w:val="26"/>
              </w:rPr>
              <w:t>≥ 01</w:t>
            </w:r>
          </w:p>
        </w:tc>
        <w:tc>
          <w:tcPr>
            <w:tcW w:w="624" w:type="pct"/>
            <w:tcBorders>
              <w:top w:val="nil"/>
              <w:left w:val="nil"/>
              <w:bottom w:val="single" w:sz="4" w:space="0" w:color="auto"/>
              <w:right w:val="single" w:sz="4" w:space="0" w:color="auto"/>
            </w:tcBorders>
          </w:tcPr>
          <w:p w14:paraId="10583E57" w14:textId="77777777" w:rsidR="00AF292D" w:rsidRPr="00DB2543" w:rsidRDefault="00AF292D" w:rsidP="00701B01">
            <w:pPr>
              <w:spacing w:before="60" w:after="60"/>
              <w:jc w:val="center"/>
              <w:rPr>
                <w:sz w:val="26"/>
                <w:szCs w:val="26"/>
              </w:rPr>
            </w:pPr>
          </w:p>
        </w:tc>
      </w:tr>
      <w:tr w:rsidR="00AF292D" w:rsidRPr="00DB2543" w14:paraId="5E1D1CB3"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013E9D0C" w14:textId="77777777" w:rsidR="00AF292D" w:rsidRPr="00DB2543" w:rsidRDefault="00AF292D" w:rsidP="00701B01">
            <w:pPr>
              <w:spacing w:before="60" w:after="60"/>
              <w:jc w:val="center"/>
              <w:rPr>
                <w:sz w:val="26"/>
                <w:szCs w:val="26"/>
              </w:rPr>
            </w:pPr>
            <w:r w:rsidRPr="00DB2543">
              <w:rPr>
                <w:sz w:val="26"/>
                <w:szCs w:val="26"/>
              </w:rPr>
              <w:t>16</w:t>
            </w:r>
          </w:p>
        </w:tc>
        <w:tc>
          <w:tcPr>
            <w:tcW w:w="1662" w:type="pct"/>
            <w:tcBorders>
              <w:top w:val="nil"/>
              <w:left w:val="nil"/>
              <w:bottom w:val="single" w:sz="4" w:space="0" w:color="auto"/>
              <w:right w:val="single" w:sz="4" w:space="0" w:color="auto"/>
            </w:tcBorders>
            <w:vAlign w:val="center"/>
            <w:hideMark/>
          </w:tcPr>
          <w:p w14:paraId="5A1B91D3" w14:textId="334C2143" w:rsidR="00AF292D" w:rsidRPr="00DB2543" w:rsidRDefault="00AF292D" w:rsidP="00701B01">
            <w:pPr>
              <w:spacing w:before="60" w:after="60"/>
              <w:rPr>
                <w:sz w:val="26"/>
                <w:szCs w:val="26"/>
              </w:rPr>
            </w:pPr>
            <w:r w:rsidRPr="00DB2543">
              <w:rPr>
                <w:sz w:val="26"/>
                <w:szCs w:val="26"/>
              </w:rPr>
              <w:t>Điện áp chịu đựng xung sét 1,2/50</w:t>
            </w:r>
            <w:r w:rsidR="00FD2F58">
              <w:rPr>
                <w:sz w:val="26"/>
                <w:szCs w:val="26"/>
              </w:rPr>
              <w:t>µ</w:t>
            </w:r>
            <w:r w:rsidRPr="00DB2543">
              <w:rPr>
                <w:sz w:val="26"/>
                <w:szCs w:val="26"/>
              </w:rPr>
              <w:t>s (BIL)</w:t>
            </w:r>
          </w:p>
        </w:tc>
        <w:tc>
          <w:tcPr>
            <w:tcW w:w="565" w:type="pct"/>
            <w:tcBorders>
              <w:top w:val="nil"/>
              <w:left w:val="nil"/>
              <w:bottom w:val="single" w:sz="4" w:space="0" w:color="auto"/>
              <w:right w:val="single" w:sz="4" w:space="0" w:color="auto"/>
            </w:tcBorders>
            <w:vAlign w:val="center"/>
            <w:hideMark/>
          </w:tcPr>
          <w:p w14:paraId="6EB63BE5" w14:textId="6E6872E8" w:rsidR="00AF292D" w:rsidRPr="00DB2543" w:rsidRDefault="00AF292D" w:rsidP="00701B01">
            <w:pPr>
              <w:spacing w:before="60" w:after="60"/>
              <w:jc w:val="center"/>
              <w:rPr>
                <w:sz w:val="26"/>
                <w:szCs w:val="26"/>
              </w:rPr>
            </w:pPr>
            <w:r w:rsidRPr="00DB2543">
              <w:rPr>
                <w:sz w:val="26"/>
                <w:szCs w:val="26"/>
              </w:rPr>
              <w:t>k</w:t>
            </w:r>
            <w:r w:rsidR="0030378D">
              <w:rPr>
                <w:sz w:val="26"/>
                <w:szCs w:val="26"/>
              </w:rPr>
              <w:t>V</w:t>
            </w:r>
            <w:r w:rsidRPr="00DB2543">
              <w:rPr>
                <w:sz w:val="26"/>
                <w:szCs w:val="26"/>
              </w:rPr>
              <w:t>peak</w:t>
            </w:r>
          </w:p>
        </w:tc>
        <w:tc>
          <w:tcPr>
            <w:tcW w:w="1777" w:type="pct"/>
            <w:tcBorders>
              <w:top w:val="nil"/>
              <w:left w:val="nil"/>
              <w:bottom w:val="single" w:sz="4" w:space="0" w:color="auto"/>
              <w:right w:val="single" w:sz="4" w:space="0" w:color="auto"/>
            </w:tcBorders>
            <w:vAlign w:val="center"/>
            <w:hideMark/>
          </w:tcPr>
          <w:p w14:paraId="6024A93D" w14:textId="77777777" w:rsidR="00AF292D" w:rsidRPr="00DB2543" w:rsidRDefault="00AF292D" w:rsidP="00701B01">
            <w:pPr>
              <w:spacing w:before="60" w:after="60"/>
              <w:jc w:val="center"/>
              <w:rPr>
                <w:sz w:val="26"/>
                <w:szCs w:val="26"/>
              </w:rPr>
            </w:pPr>
            <w:r w:rsidRPr="00DB2543">
              <w:rPr>
                <w:sz w:val="26"/>
                <w:szCs w:val="26"/>
              </w:rPr>
              <w:t> </w:t>
            </w:r>
          </w:p>
        </w:tc>
        <w:tc>
          <w:tcPr>
            <w:tcW w:w="624" w:type="pct"/>
            <w:tcBorders>
              <w:top w:val="nil"/>
              <w:left w:val="nil"/>
              <w:bottom w:val="single" w:sz="4" w:space="0" w:color="auto"/>
              <w:right w:val="single" w:sz="4" w:space="0" w:color="auto"/>
            </w:tcBorders>
          </w:tcPr>
          <w:p w14:paraId="797D7C79" w14:textId="77777777" w:rsidR="00AF292D" w:rsidRPr="00DB2543" w:rsidRDefault="00AF292D" w:rsidP="00701B01">
            <w:pPr>
              <w:spacing w:before="60" w:after="60"/>
              <w:jc w:val="center"/>
              <w:rPr>
                <w:sz w:val="26"/>
                <w:szCs w:val="26"/>
              </w:rPr>
            </w:pPr>
          </w:p>
        </w:tc>
      </w:tr>
      <w:tr w:rsidR="00AF292D" w:rsidRPr="00DB2543" w14:paraId="44647C13"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1DE2EADA" w14:textId="77777777" w:rsidR="00AF292D" w:rsidRPr="00DB2543" w:rsidRDefault="00AF292D" w:rsidP="00701B01">
            <w:pPr>
              <w:spacing w:before="60" w:after="60"/>
              <w:jc w:val="center"/>
              <w:rPr>
                <w:sz w:val="26"/>
                <w:szCs w:val="26"/>
              </w:rPr>
            </w:pPr>
            <w:r w:rsidRPr="00DB2543">
              <w:rPr>
                <w:sz w:val="26"/>
                <w:szCs w:val="26"/>
              </w:rPr>
              <w:t>16.1</w:t>
            </w:r>
          </w:p>
        </w:tc>
        <w:tc>
          <w:tcPr>
            <w:tcW w:w="1662" w:type="pct"/>
            <w:tcBorders>
              <w:top w:val="nil"/>
              <w:left w:val="nil"/>
              <w:bottom w:val="single" w:sz="4" w:space="0" w:color="auto"/>
              <w:right w:val="single" w:sz="4" w:space="0" w:color="auto"/>
            </w:tcBorders>
            <w:vAlign w:val="center"/>
            <w:hideMark/>
          </w:tcPr>
          <w:p w14:paraId="25586F49" w14:textId="77777777" w:rsidR="00AF292D" w:rsidRPr="00DB2543" w:rsidRDefault="00AF292D" w:rsidP="00701B01">
            <w:pPr>
              <w:spacing w:before="60" w:after="60"/>
              <w:rPr>
                <w:sz w:val="26"/>
                <w:szCs w:val="26"/>
              </w:rPr>
            </w:pPr>
            <w:r w:rsidRPr="00DB2543">
              <w:rPr>
                <w:sz w:val="26"/>
                <w:szCs w:val="26"/>
              </w:rPr>
              <w:t>Pha - đất</w:t>
            </w:r>
          </w:p>
        </w:tc>
        <w:tc>
          <w:tcPr>
            <w:tcW w:w="565" w:type="pct"/>
            <w:tcBorders>
              <w:top w:val="nil"/>
              <w:left w:val="nil"/>
              <w:bottom w:val="single" w:sz="4" w:space="0" w:color="auto"/>
              <w:right w:val="single" w:sz="4" w:space="0" w:color="auto"/>
            </w:tcBorders>
            <w:vAlign w:val="center"/>
            <w:hideMark/>
          </w:tcPr>
          <w:p w14:paraId="4CB1FEF0" w14:textId="6C6F8035" w:rsidR="00AF292D" w:rsidRPr="00DB2543" w:rsidRDefault="00AF292D" w:rsidP="00701B01">
            <w:pPr>
              <w:spacing w:before="60" w:after="60"/>
              <w:jc w:val="center"/>
              <w:rPr>
                <w:sz w:val="26"/>
                <w:szCs w:val="26"/>
              </w:rPr>
            </w:pPr>
            <w:r w:rsidRPr="00DB2543">
              <w:rPr>
                <w:sz w:val="26"/>
                <w:szCs w:val="26"/>
              </w:rPr>
              <w:t>k</w:t>
            </w:r>
            <w:r w:rsidR="0030378D">
              <w:rPr>
                <w:sz w:val="26"/>
                <w:szCs w:val="26"/>
              </w:rPr>
              <w:t>V</w:t>
            </w:r>
            <w:r w:rsidRPr="00DB2543">
              <w:rPr>
                <w:sz w:val="26"/>
                <w:szCs w:val="26"/>
              </w:rPr>
              <w:t>peak</w:t>
            </w:r>
          </w:p>
        </w:tc>
        <w:tc>
          <w:tcPr>
            <w:tcW w:w="1777" w:type="pct"/>
            <w:tcBorders>
              <w:top w:val="nil"/>
              <w:left w:val="nil"/>
              <w:bottom w:val="single" w:sz="4" w:space="0" w:color="auto"/>
              <w:right w:val="single" w:sz="4" w:space="0" w:color="auto"/>
            </w:tcBorders>
            <w:vAlign w:val="center"/>
            <w:hideMark/>
          </w:tcPr>
          <w:p w14:paraId="638E1899" w14:textId="77777777" w:rsidR="00AF292D" w:rsidRPr="00DB2543" w:rsidRDefault="00AF292D" w:rsidP="00701B01">
            <w:pPr>
              <w:spacing w:before="60" w:after="60"/>
              <w:jc w:val="center"/>
              <w:rPr>
                <w:sz w:val="26"/>
                <w:szCs w:val="26"/>
              </w:rPr>
            </w:pPr>
            <w:r w:rsidRPr="00DB2543">
              <w:rPr>
                <w:sz w:val="26"/>
                <w:szCs w:val="26"/>
              </w:rPr>
              <w:t>≥ 185</w:t>
            </w:r>
          </w:p>
        </w:tc>
        <w:tc>
          <w:tcPr>
            <w:tcW w:w="624" w:type="pct"/>
            <w:tcBorders>
              <w:top w:val="nil"/>
              <w:left w:val="nil"/>
              <w:bottom w:val="single" w:sz="4" w:space="0" w:color="auto"/>
              <w:right w:val="single" w:sz="4" w:space="0" w:color="auto"/>
            </w:tcBorders>
          </w:tcPr>
          <w:p w14:paraId="5D52967F" w14:textId="77777777" w:rsidR="00AF292D" w:rsidRPr="00DB2543" w:rsidRDefault="00AF292D" w:rsidP="00701B01">
            <w:pPr>
              <w:spacing w:before="60" w:after="60"/>
              <w:jc w:val="center"/>
              <w:rPr>
                <w:sz w:val="26"/>
                <w:szCs w:val="26"/>
              </w:rPr>
            </w:pPr>
          </w:p>
        </w:tc>
      </w:tr>
      <w:tr w:rsidR="00AF292D" w:rsidRPr="00DB2543" w14:paraId="47E301A8"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5DF8BAFE" w14:textId="77777777" w:rsidR="00AF292D" w:rsidRPr="00DB2543" w:rsidRDefault="00AF292D" w:rsidP="00701B01">
            <w:pPr>
              <w:spacing w:before="60" w:after="60"/>
              <w:jc w:val="center"/>
              <w:rPr>
                <w:sz w:val="26"/>
                <w:szCs w:val="26"/>
              </w:rPr>
            </w:pPr>
            <w:r w:rsidRPr="00DB2543">
              <w:rPr>
                <w:sz w:val="26"/>
                <w:szCs w:val="26"/>
              </w:rPr>
              <w:t>16.2</w:t>
            </w:r>
          </w:p>
        </w:tc>
        <w:tc>
          <w:tcPr>
            <w:tcW w:w="1662" w:type="pct"/>
            <w:tcBorders>
              <w:top w:val="nil"/>
              <w:left w:val="nil"/>
              <w:bottom w:val="single" w:sz="4" w:space="0" w:color="auto"/>
              <w:right w:val="single" w:sz="4" w:space="0" w:color="auto"/>
            </w:tcBorders>
            <w:vAlign w:val="center"/>
            <w:hideMark/>
          </w:tcPr>
          <w:p w14:paraId="2A2A972A" w14:textId="77777777" w:rsidR="00AF292D" w:rsidRPr="00DB2543" w:rsidRDefault="00AF292D" w:rsidP="00701B01">
            <w:pPr>
              <w:spacing w:before="60" w:after="60"/>
              <w:rPr>
                <w:sz w:val="26"/>
                <w:szCs w:val="26"/>
              </w:rPr>
            </w:pPr>
            <w:r w:rsidRPr="00DB2543">
              <w:rPr>
                <w:sz w:val="26"/>
                <w:szCs w:val="26"/>
              </w:rPr>
              <w:t>Khoảng cách cách ly (DCL ở vị trí mở)</w:t>
            </w:r>
          </w:p>
        </w:tc>
        <w:tc>
          <w:tcPr>
            <w:tcW w:w="565" w:type="pct"/>
            <w:tcBorders>
              <w:top w:val="nil"/>
              <w:left w:val="nil"/>
              <w:bottom w:val="single" w:sz="4" w:space="0" w:color="auto"/>
              <w:right w:val="single" w:sz="4" w:space="0" w:color="auto"/>
            </w:tcBorders>
            <w:vAlign w:val="center"/>
            <w:hideMark/>
          </w:tcPr>
          <w:p w14:paraId="3EF5E785" w14:textId="02EBA34A" w:rsidR="00AF292D" w:rsidRPr="00DB2543" w:rsidRDefault="00AF292D" w:rsidP="00701B01">
            <w:pPr>
              <w:spacing w:before="60" w:after="60"/>
              <w:jc w:val="center"/>
              <w:rPr>
                <w:sz w:val="26"/>
                <w:szCs w:val="26"/>
              </w:rPr>
            </w:pPr>
            <w:r w:rsidRPr="00DB2543">
              <w:rPr>
                <w:sz w:val="26"/>
                <w:szCs w:val="26"/>
              </w:rPr>
              <w:t>k</w:t>
            </w:r>
            <w:r w:rsidR="00764F1E">
              <w:rPr>
                <w:sz w:val="26"/>
                <w:szCs w:val="26"/>
              </w:rPr>
              <w:t>V</w:t>
            </w:r>
            <w:r w:rsidRPr="00DB2543">
              <w:rPr>
                <w:sz w:val="26"/>
                <w:szCs w:val="26"/>
              </w:rPr>
              <w:t>peak</w:t>
            </w:r>
          </w:p>
        </w:tc>
        <w:tc>
          <w:tcPr>
            <w:tcW w:w="1777" w:type="pct"/>
            <w:tcBorders>
              <w:top w:val="nil"/>
              <w:left w:val="nil"/>
              <w:bottom w:val="single" w:sz="4" w:space="0" w:color="auto"/>
              <w:right w:val="single" w:sz="4" w:space="0" w:color="auto"/>
            </w:tcBorders>
            <w:vAlign w:val="center"/>
            <w:hideMark/>
          </w:tcPr>
          <w:p w14:paraId="7ABFBB2B" w14:textId="77777777" w:rsidR="00AF292D" w:rsidRPr="00DB2543" w:rsidRDefault="00AF292D" w:rsidP="00701B01">
            <w:pPr>
              <w:spacing w:before="60" w:after="60"/>
              <w:jc w:val="center"/>
              <w:rPr>
                <w:sz w:val="26"/>
                <w:szCs w:val="26"/>
              </w:rPr>
            </w:pPr>
            <w:r w:rsidRPr="00DB2543">
              <w:rPr>
                <w:sz w:val="26"/>
                <w:szCs w:val="26"/>
              </w:rPr>
              <w:t xml:space="preserve"> ≥ 185</w:t>
            </w:r>
          </w:p>
        </w:tc>
        <w:tc>
          <w:tcPr>
            <w:tcW w:w="624" w:type="pct"/>
            <w:tcBorders>
              <w:top w:val="nil"/>
              <w:left w:val="nil"/>
              <w:bottom w:val="single" w:sz="4" w:space="0" w:color="auto"/>
              <w:right w:val="single" w:sz="4" w:space="0" w:color="auto"/>
            </w:tcBorders>
          </w:tcPr>
          <w:p w14:paraId="287C695E" w14:textId="77777777" w:rsidR="00AF292D" w:rsidRPr="00DB2543" w:rsidRDefault="00AF292D" w:rsidP="00701B01">
            <w:pPr>
              <w:spacing w:before="60" w:after="60"/>
              <w:jc w:val="center"/>
              <w:rPr>
                <w:sz w:val="26"/>
                <w:szCs w:val="26"/>
              </w:rPr>
            </w:pPr>
          </w:p>
        </w:tc>
      </w:tr>
      <w:tr w:rsidR="00AF292D" w:rsidRPr="00DB2543" w14:paraId="2A97DCFA"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6AC360F2" w14:textId="77777777" w:rsidR="00AF292D" w:rsidRPr="00DB2543" w:rsidRDefault="00AF292D" w:rsidP="00701B01">
            <w:pPr>
              <w:spacing w:before="60" w:after="60"/>
              <w:jc w:val="center"/>
              <w:rPr>
                <w:sz w:val="26"/>
                <w:szCs w:val="26"/>
              </w:rPr>
            </w:pPr>
            <w:r w:rsidRPr="00DB2543">
              <w:rPr>
                <w:sz w:val="26"/>
                <w:szCs w:val="26"/>
              </w:rPr>
              <w:t>17</w:t>
            </w:r>
          </w:p>
        </w:tc>
        <w:tc>
          <w:tcPr>
            <w:tcW w:w="1662" w:type="pct"/>
            <w:tcBorders>
              <w:top w:val="nil"/>
              <w:left w:val="nil"/>
              <w:bottom w:val="single" w:sz="4" w:space="0" w:color="auto"/>
              <w:right w:val="single" w:sz="4" w:space="0" w:color="auto"/>
            </w:tcBorders>
            <w:vAlign w:val="center"/>
            <w:hideMark/>
          </w:tcPr>
          <w:p w14:paraId="646B18BA" w14:textId="77777777" w:rsidR="00AF292D" w:rsidRPr="00DB2543" w:rsidRDefault="00AF292D" w:rsidP="00701B01">
            <w:pPr>
              <w:spacing w:before="60" w:after="60"/>
              <w:rPr>
                <w:sz w:val="26"/>
                <w:szCs w:val="26"/>
              </w:rPr>
            </w:pPr>
            <w:r w:rsidRPr="00DB2543">
              <w:rPr>
                <w:sz w:val="26"/>
                <w:szCs w:val="26"/>
              </w:rPr>
              <w:t>Điện áp chịu đựng tần số công nghiệp (50Hz/  1 phút)</w:t>
            </w:r>
          </w:p>
        </w:tc>
        <w:tc>
          <w:tcPr>
            <w:tcW w:w="565" w:type="pct"/>
            <w:tcBorders>
              <w:top w:val="nil"/>
              <w:left w:val="nil"/>
              <w:bottom w:val="single" w:sz="4" w:space="0" w:color="auto"/>
              <w:right w:val="single" w:sz="4" w:space="0" w:color="auto"/>
            </w:tcBorders>
            <w:vAlign w:val="center"/>
            <w:hideMark/>
          </w:tcPr>
          <w:p w14:paraId="7BA07839" w14:textId="5AB0311C" w:rsidR="00AF292D" w:rsidRPr="00DB2543" w:rsidRDefault="00AF292D" w:rsidP="00701B01">
            <w:pPr>
              <w:spacing w:before="60" w:after="60"/>
              <w:jc w:val="center"/>
              <w:rPr>
                <w:sz w:val="26"/>
                <w:szCs w:val="26"/>
              </w:rPr>
            </w:pPr>
            <w:r w:rsidRPr="00DB2543">
              <w:rPr>
                <w:sz w:val="26"/>
                <w:szCs w:val="26"/>
              </w:rPr>
              <w:t>k</w:t>
            </w:r>
            <w:r w:rsidR="00764F1E">
              <w:rPr>
                <w:sz w:val="26"/>
                <w:szCs w:val="26"/>
              </w:rPr>
              <w:t>V</w:t>
            </w:r>
            <w:r w:rsidRPr="00DB2543">
              <w:rPr>
                <w:sz w:val="26"/>
                <w:szCs w:val="26"/>
              </w:rPr>
              <w:t>rms</w:t>
            </w:r>
          </w:p>
        </w:tc>
        <w:tc>
          <w:tcPr>
            <w:tcW w:w="1777" w:type="pct"/>
            <w:tcBorders>
              <w:top w:val="nil"/>
              <w:left w:val="nil"/>
              <w:bottom w:val="single" w:sz="4" w:space="0" w:color="auto"/>
              <w:right w:val="single" w:sz="4" w:space="0" w:color="auto"/>
            </w:tcBorders>
            <w:vAlign w:val="center"/>
            <w:hideMark/>
          </w:tcPr>
          <w:p w14:paraId="56312F0C" w14:textId="77777777" w:rsidR="00AF292D" w:rsidRPr="00DB2543" w:rsidRDefault="00AF292D" w:rsidP="00701B01">
            <w:pPr>
              <w:spacing w:before="60" w:after="60"/>
              <w:jc w:val="center"/>
              <w:rPr>
                <w:sz w:val="26"/>
                <w:szCs w:val="26"/>
              </w:rPr>
            </w:pPr>
            <w:r w:rsidRPr="00DB2543">
              <w:rPr>
                <w:sz w:val="26"/>
                <w:szCs w:val="26"/>
              </w:rPr>
              <w:t>≥ 62,5</w:t>
            </w:r>
          </w:p>
        </w:tc>
        <w:tc>
          <w:tcPr>
            <w:tcW w:w="624" w:type="pct"/>
            <w:tcBorders>
              <w:top w:val="nil"/>
              <w:left w:val="nil"/>
              <w:bottom w:val="single" w:sz="4" w:space="0" w:color="auto"/>
              <w:right w:val="single" w:sz="4" w:space="0" w:color="auto"/>
            </w:tcBorders>
          </w:tcPr>
          <w:p w14:paraId="37E6C171" w14:textId="77777777" w:rsidR="00AF292D" w:rsidRPr="00DB2543" w:rsidRDefault="00AF292D" w:rsidP="00701B01">
            <w:pPr>
              <w:spacing w:before="60" w:after="60"/>
              <w:jc w:val="center"/>
              <w:rPr>
                <w:sz w:val="26"/>
                <w:szCs w:val="26"/>
              </w:rPr>
            </w:pPr>
          </w:p>
        </w:tc>
      </w:tr>
      <w:tr w:rsidR="00AF292D" w:rsidRPr="00DB2543" w14:paraId="28406935"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1F051CE4" w14:textId="77777777" w:rsidR="00AF292D" w:rsidRPr="00DB2543" w:rsidRDefault="00AF292D" w:rsidP="00701B01">
            <w:pPr>
              <w:spacing w:before="60" w:after="60"/>
              <w:jc w:val="center"/>
              <w:rPr>
                <w:sz w:val="26"/>
                <w:szCs w:val="26"/>
              </w:rPr>
            </w:pPr>
            <w:r w:rsidRPr="00DB2543">
              <w:rPr>
                <w:sz w:val="26"/>
                <w:szCs w:val="26"/>
              </w:rPr>
              <w:t>17.1</w:t>
            </w:r>
          </w:p>
        </w:tc>
        <w:tc>
          <w:tcPr>
            <w:tcW w:w="1662" w:type="pct"/>
            <w:tcBorders>
              <w:top w:val="nil"/>
              <w:left w:val="nil"/>
              <w:bottom w:val="single" w:sz="4" w:space="0" w:color="auto"/>
              <w:right w:val="single" w:sz="4" w:space="0" w:color="auto"/>
            </w:tcBorders>
            <w:vAlign w:val="center"/>
            <w:hideMark/>
          </w:tcPr>
          <w:p w14:paraId="223227E7" w14:textId="77777777" w:rsidR="00AF292D" w:rsidRPr="00DB2543" w:rsidRDefault="00AF292D" w:rsidP="00701B01">
            <w:pPr>
              <w:spacing w:before="60" w:after="60"/>
              <w:rPr>
                <w:sz w:val="26"/>
                <w:szCs w:val="26"/>
              </w:rPr>
            </w:pPr>
            <w:r w:rsidRPr="00DB2543">
              <w:rPr>
                <w:sz w:val="26"/>
                <w:szCs w:val="26"/>
              </w:rPr>
              <w:t>Pha - đất</w:t>
            </w:r>
          </w:p>
        </w:tc>
        <w:tc>
          <w:tcPr>
            <w:tcW w:w="565" w:type="pct"/>
            <w:tcBorders>
              <w:top w:val="nil"/>
              <w:left w:val="nil"/>
              <w:bottom w:val="single" w:sz="4" w:space="0" w:color="auto"/>
              <w:right w:val="single" w:sz="4" w:space="0" w:color="auto"/>
            </w:tcBorders>
            <w:vAlign w:val="center"/>
            <w:hideMark/>
          </w:tcPr>
          <w:p w14:paraId="793190EC" w14:textId="541085A4" w:rsidR="00AF292D" w:rsidRPr="00DB2543" w:rsidRDefault="00AF292D" w:rsidP="00701B01">
            <w:pPr>
              <w:spacing w:before="60" w:after="60"/>
              <w:jc w:val="center"/>
              <w:rPr>
                <w:sz w:val="26"/>
                <w:szCs w:val="26"/>
              </w:rPr>
            </w:pPr>
            <w:r w:rsidRPr="00DB2543">
              <w:rPr>
                <w:sz w:val="26"/>
                <w:szCs w:val="26"/>
              </w:rPr>
              <w:t>k</w:t>
            </w:r>
            <w:r w:rsidR="00764F1E">
              <w:rPr>
                <w:sz w:val="26"/>
                <w:szCs w:val="26"/>
              </w:rPr>
              <w:t>V</w:t>
            </w:r>
            <w:r w:rsidRPr="00DB2543">
              <w:rPr>
                <w:sz w:val="26"/>
                <w:szCs w:val="26"/>
              </w:rPr>
              <w:t>peak</w:t>
            </w:r>
          </w:p>
        </w:tc>
        <w:tc>
          <w:tcPr>
            <w:tcW w:w="1777" w:type="pct"/>
            <w:tcBorders>
              <w:top w:val="nil"/>
              <w:left w:val="nil"/>
              <w:bottom w:val="single" w:sz="4" w:space="0" w:color="auto"/>
              <w:right w:val="single" w:sz="4" w:space="0" w:color="auto"/>
            </w:tcBorders>
            <w:vAlign w:val="center"/>
            <w:hideMark/>
          </w:tcPr>
          <w:p w14:paraId="7D919CED" w14:textId="77777777" w:rsidR="00AF292D" w:rsidRPr="00DB2543" w:rsidRDefault="00AF292D" w:rsidP="00701B01">
            <w:pPr>
              <w:spacing w:before="60" w:after="60"/>
              <w:jc w:val="center"/>
              <w:rPr>
                <w:sz w:val="26"/>
                <w:szCs w:val="26"/>
              </w:rPr>
            </w:pPr>
            <w:r w:rsidRPr="00DB2543">
              <w:rPr>
                <w:sz w:val="26"/>
                <w:szCs w:val="26"/>
              </w:rPr>
              <w:t>≥ 80</w:t>
            </w:r>
          </w:p>
        </w:tc>
        <w:tc>
          <w:tcPr>
            <w:tcW w:w="624" w:type="pct"/>
            <w:tcBorders>
              <w:top w:val="nil"/>
              <w:left w:val="nil"/>
              <w:bottom w:val="single" w:sz="4" w:space="0" w:color="auto"/>
              <w:right w:val="single" w:sz="4" w:space="0" w:color="auto"/>
            </w:tcBorders>
          </w:tcPr>
          <w:p w14:paraId="563E1F37" w14:textId="77777777" w:rsidR="00AF292D" w:rsidRPr="00DB2543" w:rsidRDefault="00AF292D" w:rsidP="00701B01">
            <w:pPr>
              <w:spacing w:before="60" w:after="60"/>
              <w:jc w:val="center"/>
              <w:rPr>
                <w:sz w:val="26"/>
                <w:szCs w:val="26"/>
              </w:rPr>
            </w:pPr>
          </w:p>
        </w:tc>
      </w:tr>
      <w:tr w:rsidR="00AF292D" w:rsidRPr="00DB2543" w14:paraId="3A90A469"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4A10E321" w14:textId="77777777" w:rsidR="00AF292D" w:rsidRPr="00DB2543" w:rsidRDefault="00AF292D" w:rsidP="00701B01">
            <w:pPr>
              <w:spacing w:before="60" w:after="60"/>
              <w:jc w:val="center"/>
              <w:rPr>
                <w:sz w:val="26"/>
                <w:szCs w:val="26"/>
              </w:rPr>
            </w:pPr>
            <w:r w:rsidRPr="00DB2543">
              <w:rPr>
                <w:sz w:val="26"/>
                <w:szCs w:val="26"/>
              </w:rPr>
              <w:t>17.2</w:t>
            </w:r>
          </w:p>
        </w:tc>
        <w:tc>
          <w:tcPr>
            <w:tcW w:w="1662" w:type="pct"/>
            <w:tcBorders>
              <w:top w:val="nil"/>
              <w:left w:val="nil"/>
              <w:bottom w:val="single" w:sz="4" w:space="0" w:color="auto"/>
              <w:right w:val="single" w:sz="4" w:space="0" w:color="auto"/>
            </w:tcBorders>
            <w:vAlign w:val="center"/>
            <w:hideMark/>
          </w:tcPr>
          <w:p w14:paraId="04E650C5" w14:textId="77777777" w:rsidR="00AF292D" w:rsidRPr="00DB2543" w:rsidRDefault="00AF292D" w:rsidP="00701B01">
            <w:pPr>
              <w:spacing w:before="60" w:after="60"/>
              <w:rPr>
                <w:sz w:val="26"/>
                <w:szCs w:val="26"/>
              </w:rPr>
            </w:pPr>
            <w:r w:rsidRPr="00DB2543">
              <w:rPr>
                <w:sz w:val="26"/>
                <w:szCs w:val="26"/>
              </w:rPr>
              <w:t>Khoảng cách cách ly (DCL ở vị trí mở)</w:t>
            </w:r>
          </w:p>
        </w:tc>
        <w:tc>
          <w:tcPr>
            <w:tcW w:w="565" w:type="pct"/>
            <w:tcBorders>
              <w:top w:val="nil"/>
              <w:left w:val="nil"/>
              <w:bottom w:val="single" w:sz="4" w:space="0" w:color="auto"/>
              <w:right w:val="single" w:sz="4" w:space="0" w:color="auto"/>
            </w:tcBorders>
            <w:vAlign w:val="center"/>
            <w:hideMark/>
          </w:tcPr>
          <w:p w14:paraId="12B538A3" w14:textId="780F125F" w:rsidR="00AF292D" w:rsidRPr="00DB2543" w:rsidRDefault="00AF292D" w:rsidP="00701B01">
            <w:pPr>
              <w:spacing w:before="60" w:after="60"/>
              <w:jc w:val="center"/>
              <w:rPr>
                <w:sz w:val="26"/>
                <w:szCs w:val="26"/>
              </w:rPr>
            </w:pPr>
            <w:r w:rsidRPr="00DB2543">
              <w:rPr>
                <w:sz w:val="26"/>
                <w:szCs w:val="26"/>
              </w:rPr>
              <w:t>k</w:t>
            </w:r>
            <w:r w:rsidR="00764F1E">
              <w:rPr>
                <w:sz w:val="26"/>
                <w:szCs w:val="26"/>
              </w:rPr>
              <w:t>V</w:t>
            </w:r>
            <w:r w:rsidRPr="00DB2543">
              <w:rPr>
                <w:sz w:val="26"/>
                <w:szCs w:val="26"/>
              </w:rPr>
              <w:t>peak</w:t>
            </w:r>
          </w:p>
        </w:tc>
        <w:tc>
          <w:tcPr>
            <w:tcW w:w="1777" w:type="pct"/>
            <w:tcBorders>
              <w:top w:val="nil"/>
              <w:left w:val="nil"/>
              <w:bottom w:val="single" w:sz="4" w:space="0" w:color="auto"/>
              <w:right w:val="single" w:sz="4" w:space="0" w:color="auto"/>
            </w:tcBorders>
            <w:vAlign w:val="center"/>
            <w:hideMark/>
          </w:tcPr>
          <w:p w14:paraId="4D4A78FD" w14:textId="77777777" w:rsidR="00AF292D" w:rsidRPr="00DB2543" w:rsidRDefault="00AF292D" w:rsidP="00701B01">
            <w:pPr>
              <w:spacing w:before="60" w:after="60"/>
              <w:jc w:val="center"/>
              <w:rPr>
                <w:sz w:val="26"/>
                <w:szCs w:val="26"/>
              </w:rPr>
            </w:pPr>
            <w:r w:rsidRPr="00DB2543">
              <w:rPr>
                <w:sz w:val="26"/>
                <w:szCs w:val="26"/>
              </w:rPr>
              <w:t xml:space="preserve"> ≥ 80</w:t>
            </w:r>
          </w:p>
        </w:tc>
        <w:tc>
          <w:tcPr>
            <w:tcW w:w="624" w:type="pct"/>
            <w:tcBorders>
              <w:top w:val="nil"/>
              <w:left w:val="nil"/>
              <w:bottom w:val="single" w:sz="4" w:space="0" w:color="auto"/>
              <w:right w:val="single" w:sz="4" w:space="0" w:color="auto"/>
            </w:tcBorders>
          </w:tcPr>
          <w:p w14:paraId="3D106F75" w14:textId="77777777" w:rsidR="00AF292D" w:rsidRPr="00DB2543" w:rsidRDefault="00AF292D" w:rsidP="00701B01">
            <w:pPr>
              <w:spacing w:before="60" w:after="60"/>
              <w:jc w:val="center"/>
              <w:rPr>
                <w:sz w:val="26"/>
                <w:szCs w:val="26"/>
              </w:rPr>
            </w:pPr>
          </w:p>
        </w:tc>
      </w:tr>
      <w:tr w:rsidR="00AF292D" w:rsidRPr="00DB2543" w14:paraId="25B29AEF"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5A001FDE" w14:textId="77777777" w:rsidR="00AF292D" w:rsidRPr="00DB2543" w:rsidRDefault="00AF292D" w:rsidP="00701B01">
            <w:pPr>
              <w:spacing w:before="60" w:after="60"/>
              <w:jc w:val="center"/>
              <w:rPr>
                <w:sz w:val="26"/>
                <w:szCs w:val="26"/>
              </w:rPr>
            </w:pPr>
            <w:r w:rsidRPr="00DB2543">
              <w:rPr>
                <w:sz w:val="26"/>
                <w:szCs w:val="26"/>
              </w:rPr>
              <w:t>18</w:t>
            </w:r>
          </w:p>
        </w:tc>
        <w:tc>
          <w:tcPr>
            <w:tcW w:w="1662" w:type="pct"/>
            <w:tcBorders>
              <w:top w:val="nil"/>
              <w:left w:val="nil"/>
              <w:bottom w:val="single" w:sz="4" w:space="0" w:color="auto"/>
              <w:right w:val="single" w:sz="4" w:space="0" w:color="auto"/>
            </w:tcBorders>
            <w:vAlign w:val="center"/>
            <w:hideMark/>
          </w:tcPr>
          <w:p w14:paraId="51D36BAD" w14:textId="77777777" w:rsidR="00AF292D" w:rsidRPr="00DB2543" w:rsidRDefault="00AF292D" w:rsidP="00701B01">
            <w:pPr>
              <w:spacing w:before="60" w:after="60"/>
              <w:rPr>
                <w:sz w:val="26"/>
                <w:szCs w:val="26"/>
              </w:rPr>
            </w:pPr>
            <w:r w:rsidRPr="00DB2543">
              <w:rPr>
                <w:sz w:val="26"/>
                <w:szCs w:val="26"/>
              </w:rPr>
              <w:t>Điện trở tiếp xúc của mạch chính</w:t>
            </w:r>
          </w:p>
        </w:tc>
        <w:tc>
          <w:tcPr>
            <w:tcW w:w="565" w:type="pct"/>
            <w:tcBorders>
              <w:top w:val="nil"/>
              <w:left w:val="nil"/>
              <w:bottom w:val="single" w:sz="4" w:space="0" w:color="auto"/>
              <w:right w:val="single" w:sz="4" w:space="0" w:color="auto"/>
            </w:tcBorders>
            <w:vAlign w:val="center"/>
            <w:hideMark/>
          </w:tcPr>
          <w:p w14:paraId="36D6B87F" w14:textId="7293310D" w:rsidR="00AF292D" w:rsidRPr="00DB2543" w:rsidRDefault="00FD2F58" w:rsidP="00701B01">
            <w:pPr>
              <w:spacing w:before="60" w:after="60"/>
              <w:jc w:val="center"/>
              <w:rPr>
                <w:sz w:val="26"/>
                <w:szCs w:val="26"/>
              </w:rPr>
            </w:pPr>
            <w:r>
              <w:rPr>
                <w:sz w:val="26"/>
                <w:szCs w:val="26"/>
              </w:rPr>
              <w:t>µ</w:t>
            </w:r>
            <w:r w:rsidR="00AF292D" w:rsidRPr="00DB2543">
              <w:rPr>
                <w:sz w:val="26"/>
                <w:szCs w:val="26"/>
              </w:rPr>
              <w:t>Ω</w:t>
            </w:r>
          </w:p>
        </w:tc>
        <w:tc>
          <w:tcPr>
            <w:tcW w:w="1777" w:type="pct"/>
            <w:tcBorders>
              <w:top w:val="nil"/>
              <w:left w:val="nil"/>
              <w:bottom w:val="single" w:sz="4" w:space="0" w:color="auto"/>
              <w:right w:val="single" w:sz="4" w:space="0" w:color="auto"/>
            </w:tcBorders>
            <w:vAlign w:val="center"/>
            <w:hideMark/>
          </w:tcPr>
          <w:p w14:paraId="6670A226" w14:textId="77777777" w:rsidR="00AF292D" w:rsidRPr="00DB2543" w:rsidRDefault="00AF292D" w:rsidP="00701B01">
            <w:pPr>
              <w:spacing w:before="60" w:after="60"/>
              <w:jc w:val="center"/>
              <w:rPr>
                <w:sz w:val="26"/>
                <w:szCs w:val="26"/>
              </w:rPr>
            </w:pPr>
            <w:r w:rsidRPr="00DB2543">
              <w:rPr>
                <w:sz w:val="26"/>
                <w:szCs w:val="26"/>
              </w:rPr>
              <w:t>Nêu cụ thể</w:t>
            </w:r>
          </w:p>
        </w:tc>
        <w:tc>
          <w:tcPr>
            <w:tcW w:w="624" w:type="pct"/>
            <w:tcBorders>
              <w:top w:val="nil"/>
              <w:left w:val="nil"/>
              <w:bottom w:val="single" w:sz="4" w:space="0" w:color="auto"/>
              <w:right w:val="single" w:sz="4" w:space="0" w:color="auto"/>
            </w:tcBorders>
          </w:tcPr>
          <w:p w14:paraId="0A09669F" w14:textId="77777777" w:rsidR="00AF292D" w:rsidRPr="00DB2543" w:rsidRDefault="00AF292D" w:rsidP="00701B01">
            <w:pPr>
              <w:spacing w:before="60" w:after="60"/>
              <w:jc w:val="center"/>
              <w:rPr>
                <w:sz w:val="26"/>
                <w:szCs w:val="26"/>
              </w:rPr>
            </w:pPr>
          </w:p>
        </w:tc>
      </w:tr>
      <w:tr w:rsidR="00AF292D" w:rsidRPr="00DB2543" w14:paraId="226216D0"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4FEE8D01" w14:textId="77777777" w:rsidR="00AF292D" w:rsidRPr="00DB2543" w:rsidRDefault="00AF292D" w:rsidP="00701B01">
            <w:pPr>
              <w:spacing w:before="60" w:after="60"/>
              <w:jc w:val="center"/>
              <w:rPr>
                <w:sz w:val="26"/>
                <w:szCs w:val="26"/>
              </w:rPr>
            </w:pPr>
            <w:r w:rsidRPr="00DB2543">
              <w:rPr>
                <w:sz w:val="26"/>
                <w:szCs w:val="26"/>
              </w:rPr>
              <w:t>19</w:t>
            </w:r>
          </w:p>
        </w:tc>
        <w:tc>
          <w:tcPr>
            <w:tcW w:w="1662" w:type="pct"/>
            <w:tcBorders>
              <w:top w:val="nil"/>
              <w:left w:val="nil"/>
              <w:bottom w:val="single" w:sz="4" w:space="0" w:color="auto"/>
              <w:right w:val="single" w:sz="4" w:space="0" w:color="auto"/>
            </w:tcBorders>
            <w:vAlign w:val="center"/>
            <w:hideMark/>
          </w:tcPr>
          <w:p w14:paraId="0DA43276" w14:textId="77777777" w:rsidR="00AF292D" w:rsidRPr="00DB2543" w:rsidRDefault="00AF292D" w:rsidP="00701B01">
            <w:pPr>
              <w:spacing w:before="60" w:after="60"/>
              <w:rPr>
                <w:sz w:val="26"/>
                <w:szCs w:val="26"/>
              </w:rPr>
            </w:pPr>
            <w:r w:rsidRPr="00DB2543">
              <w:rPr>
                <w:sz w:val="26"/>
                <w:szCs w:val="26"/>
              </w:rPr>
              <w:t>Trụ đỡ cách điện DCL</w:t>
            </w:r>
          </w:p>
        </w:tc>
        <w:tc>
          <w:tcPr>
            <w:tcW w:w="565" w:type="pct"/>
            <w:tcBorders>
              <w:top w:val="nil"/>
              <w:left w:val="nil"/>
              <w:bottom w:val="single" w:sz="4" w:space="0" w:color="auto"/>
              <w:right w:val="single" w:sz="4" w:space="0" w:color="auto"/>
            </w:tcBorders>
            <w:vAlign w:val="center"/>
            <w:hideMark/>
          </w:tcPr>
          <w:p w14:paraId="6F309D33"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370BA08B" w14:textId="77777777" w:rsidR="00AF292D" w:rsidRPr="00DB2543" w:rsidRDefault="00AF292D" w:rsidP="00701B01">
            <w:pPr>
              <w:spacing w:before="60" w:after="60"/>
              <w:jc w:val="center"/>
              <w:rPr>
                <w:sz w:val="26"/>
                <w:szCs w:val="26"/>
              </w:rPr>
            </w:pPr>
            <w:r w:rsidRPr="00DB2543">
              <w:rPr>
                <w:sz w:val="26"/>
                <w:szCs w:val="26"/>
              </w:rPr>
              <w:t> </w:t>
            </w:r>
          </w:p>
        </w:tc>
        <w:tc>
          <w:tcPr>
            <w:tcW w:w="624" w:type="pct"/>
            <w:tcBorders>
              <w:top w:val="nil"/>
              <w:left w:val="nil"/>
              <w:bottom w:val="single" w:sz="4" w:space="0" w:color="auto"/>
              <w:right w:val="single" w:sz="4" w:space="0" w:color="auto"/>
            </w:tcBorders>
          </w:tcPr>
          <w:p w14:paraId="541AC771" w14:textId="77777777" w:rsidR="00AF292D" w:rsidRPr="00DB2543" w:rsidRDefault="00AF292D" w:rsidP="00701B01">
            <w:pPr>
              <w:spacing w:before="60" w:after="60"/>
              <w:jc w:val="center"/>
              <w:rPr>
                <w:sz w:val="26"/>
                <w:szCs w:val="26"/>
              </w:rPr>
            </w:pPr>
          </w:p>
        </w:tc>
      </w:tr>
      <w:tr w:rsidR="00AF292D" w:rsidRPr="00DB2543" w14:paraId="7D2D7F9B"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2811FE75" w14:textId="77777777" w:rsidR="00AF292D" w:rsidRPr="00DB2543" w:rsidRDefault="00AF292D" w:rsidP="00701B01">
            <w:pPr>
              <w:spacing w:before="60" w:after="60"/>
              <w:jc w:val="center"/>
              <w:rPr>
                <w:sz w:val="26"/>
                <w:szCs w:val="26"/>
              </w:rPr>
            </w:pPr>
            <w:r w:rsidRPr="00DB2543">
              <w:rPr>
                <w:sz w:val="26"/>
                <w:szCs w:val="26"/>
              </w:rPr>
              <w:t>19.1</w:t>
            </w:r>
          </w:p>
        </w:tc>
        <w:tc>
          <w:tcPr>
            <w:tcW w:w="1662" w:type="pct"/>
            <w:tcBorders>
              <w:top w:val="nil"/>
              <w:left w:val="nil"/>
              <w:bottom w:val="single" w:sz="4" w:space="0" w:color="auto"/>
              <w:right w:val="single" w:sz="4" w:space="0" w:color="auto"/>
            </w:tcBorders>
            <w:vAlign w:val="center"/>
            <w:hideMark/>
          </w:tcPr>
          <w:p w14:paraId="555BA0A0" w14:textId="77777777" w:rsidR="00AF292D" w:rsidRPr="00DB2543" w:rsidRDefault="00AF292D" w:rsidP="00701B01">
            <w:pPr>
              <w:spacing w:before="60" w:after="60"/>
              <w:rPr>
                <w:sz w:val="26"/>
                <w:szCs w:val="26"/>
              </w:rPr>
            </w:pPr>
            <w:r w:rsidRPr="00DB2543">
              <w:rPr>
                <w:sz w:val="26"/>
                <w:szCs w:val="26"/>
              </w:rPr>
              <w:t>Tiêu chuẩn áp dụng</w:t>
            </w:r>
          </w:p>
        </w:tc>
        <w:tc>
          <w:tcPr>
            <w:tcW w:w="565" w:type="pct"/>
            <w:tcBorders>
              <w:top w:val="nil"/>
              <w:left w:val="nil"/>
              <w:bottom w:val="single" w:sz="4" w:space="0" w:color="auto"/>
              <w:right w:val="single" w:sz="4" w:space="0" w:color="auto"/>
            </w:tcBorders>
            <w:vAlign w:val="center"/>
            <w:hideMark/>
          </w:tcPr>
          <w:p w14:paraId="372DF6F6"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7968173A" w14:textId="77777777" w:rsidR="00AF292D" w:rsidRPr="00DB2543" w:rsidRDefault="00AF292D" w:rsidP="00701B01">
            <w:pPr>
              <w:spacing w:before="60" w:after="60"/>
              <w:jc w:val="center"/>
              <w:rPr>
                <w:sz w:val="26"/>
                <w:szCs w:val="26"/>
              </w:rPr>
            </w:pPr>
            <w:r w:rsidRPr="00DB2543">
              <w:rPr>
                <w:sz w:val="26"/>
                <w:szCs w:val="26"/>
              </w:rPr>
              <w:t>IEC 60273 hoặc tương đương</w:t>
            </w:r>
          </w:p>
        </w:tc>
        <w:tc>
          <w:tcPr>
            <w:tcW w:w="624" w:type="pct"/>
            <w:tcBorders>
              <w:top w:val="nil"/>
              <w:left w:val="nil"/>
              <w:bottom w:val="single" w:sz="4" w:space="0" w:color="auto"/>
              <w:right w:val="single" w:sz="4" w:space="0" w:color="auto"/>
            </w:tcBorders>
          </w:tcPr>
          <w:p w14:paraId="29500070" w14:textId="77777777" w:rsidR="00AF292D" w:rsidRPr="00DB2543" w:rsidRDefault="00AF292D" w:rsidP="00701B01">
            <w:pPr>
              <w:spacing w:before="60" w:after="60"/>
              <w:jc w:val="center"/>
              <w:rPr>
                <w:sz w:val="26"/>
                <w:szCs w:val="26"/>
              </w:rPr>
            </w:pPr>
          </w:p>
        </w:tc>
      </w:tr>
      <w:tr w:rsidR="00AF292D" w:rsidRPr="00DB2543" w14:paraId="4E3FA33C"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558562FB" w14:textId="77777777" w:rsidR="00AF292D" w:rsidRPr="00DB2543" w:rsidRDefault="00AF292D" w:rsidP="00701B01">
            <w:pPr>
              <w:spacing w:before="60" w:after="60"/>
              <w:jc w:val="center"/>
              <w:rPr>
                <w:sz w:val="26"/>
                <w:szCs w:val="26"/>
              </w:rPr>
            </w:pPr>
            <w:r w:rsidRPr="00DB2543">
              <w:rPr>
                <w:sz w:val="26"/>
                <w:szCs w:val="26"/>
              </w:rPr>
              <w:t>19.2</w:t>
            </w:r>
          </w:p>
        </w:tc>
        <w:tc>
          <w:tcPr>
            <w:tcW w:w="1662" w:type="pct"/>
            <w:tcBorders>
              <w:top w:val="nil"/>
              <w:left w:val="nil"/>
              <w:bottom w:val="single" w:sz="4" w:space="0" w:color="auto"/>
              <w:right w:val="single" w:sz="4" w:space="0" w:color="auto"/>
            </w:tcBorders>
            <w:vAlign w:val="center"/>
            <w:hideMark/>
          </w:tcPr>
          <w:p w14:paraId="793312D1" w14:textId="77777777" w:rsidR="00AF292D" w:rsidRPr="00DB2543" w:rsidRDefault="00AF292D" w:rsidP="00701B01">
            <w:pPr>
              <w:spacing w:before="60" w:after="60"/>
              <w:rPr>
                <w:sz w:val="26"/>
                <w:szCs w:val="26"/>
              </w:rPr>
            </w:pPr>
            <w:r w:rsidRPr="00DB2543">
              <w:rPr>
                <w:sz w:val="26"/>
                <w:szCs w:val="26"/>
              </w:rPr>
              <w:t>Vật liệu</w:t>
            </w:r>
          </w:p>
        </w:tc>
        <w:tc>
          <w:tcPr>
            <w:tcW w:w="565" w:type="pct"/>
            <w:tcBorders>
              <w:top w:val="nil"/>
              <w:left w:val="nil"/>
              <w:bottom w:val="single" w:sz="4" w:space="0" w:color="auto"/>
              <w:right w:val="single" w:sz="4" w:space="0" w:color="auto"/>
            </w:tcBorders>
            <w:vAlign w:val="center"/>
            <w:hideMark/>
          </w:tcPr>
          <w:p w14:paraId="3765E1C0"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5A92461C" w14:textId="77777777" w:rsidR="00AF292D" w:rsidRPr="00DB2543" w:rsidRDefault="00AF292D" w:rsidP="00701B01">
            <w:pPr>
              <w:spacing w:before="60" w:after="60"/>
              <w:jc w:val="center"/>
              <w:rPr>
                <w:sz w:val="26"/>
                <w:szCs w:val="26"/>
              </w:rPr>
            </w:pPr>
            <w:r w:rsidRPr="00DB2543">
              <w:rPr>
                <w:sz w:val="26"/>
                <w:szCs w:val="26"/>
              </w:rPr>
              <w:t>Sứ gốm nâu</w:t>
            </w:r>
          </w:p>
        </w:tc>
        <w:tc>
          <w:tcPr>
            <w:tcW w:w="624" w:type="pct"/>
            <w:tcBorders>
              <w:top w:val="nil"/>
              <w:left w:val="nil"/>
              <w:bottom w:val="single" w:sz="4" w:space="0" w:color="auto"/>
              <w:right w:val="single" w:sz="4" w:space="0" w:color="auto"/>
            </w:tcBorders>
          </w:tcPr>
          <w:p w14:paraId="38988553" w14:textId="77777777" w:rsidR="00AF292D" w:rsidRPr="00DB2543" w:rsidRDefault="00AF292D" w:rsidP="00701B01">
            <w:pPr>
              <w:spacing w:before="60" w:after="60"/>
              <w:jc w:val="center"/>
              <w:rPr>
                <w:sz w:val="26"/>
                <w:szCs w:val="26"/>
              </w:rPr>
            </w:pPr>
          </w:p>
        </w:tc>
      </w:tr>
      <w:tr w:rsidR="00AF292D" w:rsidRPr="00DB2543" w14:paraId="52246C3E"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7A6605B7" w14:textId="77777777" w:rsidR="00AF292D" w:rsidRPr="00DB2543" w:rsidRDefault="00AF292D" w:rsidP="00701B01">
            <w:pPr>
              <w:spacing w:before="60" w:after="60"/>
              <w:jc w:val="center"/>
              <w:rPr>
                <w:sz w:val="26"/>
                <w:szCs w:val="26"/>
              </w:rPr>
            </w:pPr>
            <w:r w:rsidRPr="00DB2543">
              <w:rPr>
                <w:sz w:val="26"/>
                <w:szCs w:val="26"/>
              </w:rPr>
              <w:t>19.3</w:t>
            </w:r>
          </w:p>
        </w:tc>
        <w:tc>
          <w:tcPr>
            <w:tcW w:w="1662" w:type="pct"/>
            <w:tcBorders>
              <w:top w:val="nil"/>
              <w:left w:val="nil"/>
              <w:bottom w:val="single" w:sz="4" w:space="0" w:color="auto"/>
              <w:right w:val="single" w:sz="4" w:space="0" w:color="auto"/>
            </w:tcBorders>
            <w:vAlign w:val="center"/>
            <w:hideMark/>
          </w:tcPr>
          <w:p w14:paraId="36F64447" w14:textId="77777777" w:rsidR="00AF292D" w:rsidRPr="00DB2543" w:rsidRDefault="00AF292D" w:rsidP="00701B01">
            <w:pPr>
              <w:spacing w:before="60" w:after="60"/>
              <w:rPr>
                <w:sz w:val="26"/>
                <w:szCs w:val="26"/>
              </w:rPr>
            </w:pPr>
            <w:r w:rsidRPr="00DB2543">
              <w:rPr>
                <w:sz w:val="26"/>
                <w:szCs w:val="26"/>
              </w:rPr>
              <w:t>Chiều dài đường rò qua bề mặt cách điện</w:t>
            </w:r>
          </w:p>
        </w:tc>
        <w:tc>
          <w:tcPr>
            <w:tcW w:w="565" w:type="pct"/>
            <w:tcBorders>
              <w:top w:val="nil"/>
              <w:left w:val="nil"/>
              <w:bottom w:val="single" w:sz="4" w:space="0" w:color="auto"/>
              <w:right w:val="single" w:sz="4" w:space="0" w:color="auto"/>
            </w:tcBorders>
            <w:vAlign w:val="center"/>
            <w:hideMark/>
          </w:tcPr>
          <w:p w14:paraId="20A628F1" w14:textId="3A552E6B" w:rsidR="00AF292D" w:rsidRPr="00DB2543" w:rsidRDefault="00426D28" w:rsidP="00701B01">
            <w:pPr>
              <w:spacing w:before="60" w:after="60"/>
              <w:jc w:val="center"/>
              <w:rPr>
                <w:sz w:val="26"/>
                <w:szCs w:val="26"/>
              </w:rPr>
            </w:pPr>
            <w:r>
              <w:rPr>
                <w:sz w:val="26"/>
                <w:szCs w:val="26"/>
              </w:rPr>
              <w:t>m</w:t>
            </w:r>
            <w:r w:rsidR="00B7715B">
              <w:rPr>
                <w:sz w:val="26"/>
                <w:szCs w:val="26"/>
              </w:rPr>
              <w:t>m</w:t>
            </w:r>
            <w:r>
              <w:rPr>
                <w:sz w:val="26"/>
                <w:szCs w:val="26"/>
              </w:rPr>
              <w:t>/kV</w:t>
            </w:r>
          </w:p>
        </w:tc>
        <w:tc>
          <w:tcPr>
            <w:tcW w:w="1777" w:type="pct"/>
            <w:tcBorders>
              <w:top w:val="nil"/>
              <w:left w:val="nil"/>
              <w:bottom w:val="single" w:sz="4" w:space="0" w:color="auto"/>
              <w:right w:val="single" w:sz="4" w:space="0" w:color="auto"/>
            </w:tcBorders>
            <w:vAlign w:val="center"/>
            <w:hideMark/>
          </w:tcPr>
          <w:p w14:paraId="217D7487" w14:textId="77777777" w:rsidR="00AF292D" w:rsidRPr="00DB2543" w:rsidRDefault="00AF292D" w:rsidP="00701B01">
            <w:pPr>
              <w:spacing w:before="60" w:after="60"/>
              <w:jc w:val="center"/>
              <w:rPr>
                <w:sz w:val="26"/>
                <w:szCs w:val="26"/>
              </w:rPr>
            </w:pPr>
            <w:r w:rsidRPr="00DB2543">
              <w:rPr>
                <w:sz w:val="26"/>
                <w:szCs w:val="26"/>
              </w:rPr>
              <w:t xml:space="preserve">≥ 25 </w:t>
            </w:r>
          </w:p>
        </w:tc>
        <w:tc>
          <w:tcPr>
            <w:tcW w:w="624" w:type="pct"/>
            <w:tcBorders>
              <w:top w:val="nil"/>
              <w:left w:val="nil"/>
              <w:bottom w:val="single" w:sz="4" w:space="0" w:color="auto"/>
              <w:right w:val="single" w:sz="4" w:space="0" w:color="auto"/>
            </w:tcBorders>
          </w:tcPr>
          <w:p w14:paraId="64EC23C0" w14:textId="77777777" w:rsidR="00AF292D" w:rsidRPr="00DB2543" w:rsidRDefault="00AF292D" w:rsidP="00701B01">
            <w:pPr>
              <w:spacing w:before="60" w:after="60"/>
              <w:jc w:val="center"/>
              <w:rPr>
                <w:sz w:val="26"/>
                <w:szCs w:val="26"/>
              </w:rPr>
            </w:pPr>
          </w:p>
        </w:tc>
      </w:tr>
      <w:tr w:rsidR="00AF292D" w:rsidRPr="00DB2543" w14:paraId="7A9A27FE" w14:textId="77777777" w:rsidTr="00E86CD9">
        <w:trPr>
          <w:trHeight w:val="343"/>
        </w:trPr>
        <w:tc>
          <w:tcPr>
            <w:tcW w:w="371" w:type="pct"/>
            <w:vMerge w:val="restart"/>
            <w:tcBorders>
              <w:top w:val="nil"/>
              <w:left w:val="single" w:sz="4" w:space="0" w:color="auto"/>
              <w:bottom w:val="single" w:sz="4" w:space="0" w:color="auto"/>
              <w:right w:val="single" w:sz="4" w:space="0" w:color="auto"/>
            </w:tcBorders>
            <w:vAlign w:val="center"/>
            <w:hideMark/>
          </w:tcPr>
          <w:p w14:paraId="5A596B27" w14:textId="77777777" w:rsidR="00AF292D" w:rsidRPr="00DB2543" w:rsidRDefault="00AF292D" w:rsidP="00701B01">
            <w:pPr>
              <w:spacing w:before="60" w:after="60"/>
              <w:jc w:val="center"/>
              <w:rPr>
                <w:sz w:val="26"/>
                <w:szCs w:val="26"/>
              </w:rPr>
            </w:pPr>
            <w:r w:rsidRPr="00DB2543">
              <w:rPr>
                <w:sz w:val="26"/>
                <w:szCs w:val="26"/>
              </w:rPr>
              <w:t>19.4</w:t>
            </w:r>
          </w:p>
        </w:tc>
        <w:tc>
          <w:tcPr>
            <w:tcW w:w="1662" w:type="pct"/>
            <w:tcBorders>
              <w:top w:val="nil"/>
              <w:left w:val="nil"/>
              <w:bottom w:val="single" w:sz="4" w:space="0" w:color="auto"/>
              <w:right w:val="single" w:sz="4" w:space="0" w:color="auto"/>
            </w:tcBorders>
            <w:vAlign w:val="center"/>
            <w:hideMark/>
          </w:tcPr>
          <w:p w14:paraId="33708ED6" w14:textId="77777777" w:rsidR="00AF292D" w:rsidRPr="00DB2543" w:rsidRDefault="00AF292D" w:rsidP="00701B01">
            <w:pPr>
              <w:spacing w:before="60" w:after="60"/>
              <w:rPr>
                <w:sz w:val="26"/>
                <w:szCs w:val="26"/>
              </w:rPr>
            </w:pPr>
            <w:r w:rsidRPr="00DB2543">
              <w:rPr>
                <w:sz w:val="26"/>
                <w:szCs w:val="26"/>
              </w:rPr>
              <w:t>Khoảng cách không khí</w:t>
            </w:r>
          </w:p>
        </w:tc>
        <w:tc>
          <w:tcPr>
            <w:tcW w:w="565" w:type="pct"/>
            <w:vMerge w:val="restart"/>
            <w:tcBorders>
              <w:top w:val="nil"/>
              <w:left w:val="single" w:sz="4" w:space="0" w:color="auto"/>
              <w:bottom w:val="single" w:sz="4" w:space="0" w:color="auto"/>
              <w:right w:val="single" w:sz="4" w:space="0" w:color="auto"/>
            </w:tcBorders>
            <w:vAlign w:val="center"/>
            <w:hideMark/>
          </w:tcPr>
          <w:p w14:paraId="00246F27" w14:textId="77777777" w:rsidR="00AF292D" w:rsidRPr="00DB2543" w:rsidRDefault="00AF292D" w:rsidP="00701B01">
            <w:pPr>
              <w:spacing w:before="60" w:after="60"/>
              <w:jc w:val="center"/>
              <w:rPr>
                <w:sz w:val="26"/>
                <w:szCs w:val="26"/>
              </w:rPr>
            </w:pPr>
            <w:r w:rsidRPr="00DB2543">
              <w:rPr>
                <w:sz w:val="26"/>
                <w:szCs w:val="26"/>
              </w:rPr>
              <w:t>mm</w:t>
            </w:r>
          </w:p>
        </w:tc>
        <w:tc>
          <w:tcPr>
            <w:tcW w:w="1777" w:type="pct"/>
            <w:vMerge w:val="restart"/>
            <w:tcBorders>
              <w:top w:val="nil"/>
              <w:left w:val="single" w:sz="4" w:space="0" w:color="auto"/>
              <w:bottom w:val="single" w:sz="4" w:space="0" w:color="auto"/>
              <w:right w:val="single" w:sz="4" w:space="0" w:color="auto"/>
            </w:tcBorders>
            <w:vAlign w:val="center"/>
            <w:hideMark/>
          </w:tcPr>
          <w:p w14:paraId="10C8E29E" w14:textId="77777777" w:rsidR="00AF292D" w:rsidRPr="00DB2543" w:rsidRDefault="00AF292D" w:rsidP="00701B01">
            <w:pPr>
              <w:spacing w:before="60" w:after="60"/>
              <w:jc w:val="center"/>
              <w:rPr>
                <w:sz w:val="26"/>
                <w:szCs w:val="26"/>
              </w:rPr>
            </w:pPr>
            <w:r w:rsidRPr="00DB2543">
              <w:rPr>
                <w:sz w:val="26"/>
                <w:szCs w:val="26"/>
              </w:rPr>
              <w:t>≥ 400</w:t>
            </w:r>
          </w:p>
        </w:tc>
        <w:tc>
          <w:tcPr>
            <w:tcW w:w="624" w:type="pct"/>
            <w:vMerge w:val="restart"/>
            <w:tcBorders>
              <w:top w:val="nil"/>
              <w:left w:val="single" w:sz="4" w:space="0" w:color="auto"/>
              <w:right w:val="single" w:sz="4" w:space="0" w:color="auto"/>
            </w:tcBorders>
          </w:tcPr>
          <w:p w14:paraId="05AA8AC4" w14:textId="77777777" w:rsidR="00AF292D" w:rsidRPr="00DB2543" w:rsidRDefault="00AF292D" w:rsidP="00701B01">
            <w:pPr>
              <w:spacing w:before="60" w:after="60"/>
              <w:jc w:val="center"/>
              <w:rPr>
                <w:sz w:val="26"/>
                <w:szCs w:val="26"/>
              </w:rPr>
            </w:pPr>
          </w:p>
        </w:tc>
      </w:tr>
      <w:tr w:rsidR="00AF292D" w:rsidRPr="00DB2543" w14:paraId="5EE9702D" w14:textId="77777777" w:rsidTr="00E86CD9">
        <w:trPr>
          <w:trHeight w:val="343"/>
        </w:trPr>
        <w:tc>
          <w:tcPr>
            <w:tcW w:w="371" w:type="pct"/>
            <w:vMerge/>
            <w:tcBorders>
              <w:top w:val="nil"/>
              <w:left w:val="single" w:sz="4" w:space="0" w:color="auto"/>
              <w:bottom w:val="single" w:sz="4" w:space="0" w:color="auto"/>
              <w:right w:val="single" w:sz="4" w:space="0" w:color="auto"/>
            </w:tcBorders>
            <w:vAlign w:val="center"/>
            <w:hideMark/>
          </w:tcPr>
          <w:p w14:paraId="06FD46C6"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3D90DD97" w14:textId="77777777" w:rsidR="00AF292D" w:rsidRPr="00DB2543" w:rsidRDefault="00AF292D" w:rsidP="00701B01">
            <w:pPr>
              <w:spacing w:before="60" w:after="60"/>
              <w:rPr>
                <w:sz w:val="26"/>
                <w:szCs w:val="26"/>
              </w:rPr>
            </w:pPr>
            <w:r w:rsidRPr="00DB2543">
              <w:rPr>
                <w:sz w:val="26"/>
                <w:szCs w:val="26"/>
              </w:rPr>
              <w:t>- Pha – đất</w:t>
            </w:r>
          </w:p>
        </w:tc>
        <w:tc>
          <w:tcPr>
            <w:tcW w:w="565" w:type="pct"/>
            <w:vMerge/>
            <w:tcBorders>
              <w:top w:val="nil"/>
              <w:left w:val="single" w:sz="4" w:space="0" w:color="auto"/>
              <w:bottom w:val="single" w:sz="4" w:space="0" w:color="auto"/>
              <w:right w:val="single" w:sz="4" w:space="0" w:color="auto"/>
            </w:tcBorders>
            <w:vAlign w:val="center"/>
            <w:hideMark/>
          </w:tcPr>
          <w:p w14:paraId="7991C484" w14:textId="77777777" w:rsidR="00AF292D" w:rsidRPr="00DB2543" w:rsidRDefault="00AF292D" w:rsidP="00701B01">
            <w:pPr>
              <w:spacing w:before="60" w:after="60"/>
              <w:rPr>
                <w:sz w:val="26"/>
                <w:szCs w:val="26"/>
              </w:rPr>
            </w:pPr>
          </w:p>
        </w:tc>
        <w:tc>
          <w:tcPr>
            <w:tcW w:w="1777" w:type="pct"/>
            <w:vMerge/>
            <w:tcBorders>
              <w:top w:val="nil"/>
              <w:left w:val="single" w:sz="4" w:space="0" w:color="auto"/>
              <w:bottom w:val="single" w:sz="4" w:space="0" w:color="auto"/>
              <w:right w:val="single" w:sz="4" w:space="0" w:color="auto"/>
            </w:tcBorders>
            <w:vAlign w:val="center"/>
            <w:hideMark/>
          </w:tcPr>
          <w:p w14:paraId="682CF3E9" w14:textId="77777777" w:rsidR="00AF292D" w:rsidRPr="00DB2543" w:rsidRDefault="00AF292D" w:rsidP="00701B01">
            <w:pPr>
              <w:spacing w:before="60" w:after="60"/>
              <w:rPr>
                <w:sz w:val="26"/>
                <w:szCs w:val="26"/>
              </w:rPr>
            </w:pPr>
          </w:p>
        </w:tc>
        <w:tc>
          <w:tcPr>
            <w:tcW w:w="624" w:type="pct"/>
            <w:vMerge/>
            <w:tcBorders>
              <w:left w:val="single" w:sz="4" w:space="0" w:color="auto"/>
              <w:right w:val="single" w:sz="4" w:space="0" w:color="auto"/>
            </w:tcBorders>
          </w:tcPr>
          <w:p w14:paraId="1F962A82" w14:textId="77777777" w:rsidR="00AF292D" w:rsidRPr="00DB2543" w:rsidRDefault="00AF292D" w:rsidP="00701B01">
            <w:pPr>
              <w:spacing w:before="60" w:after="60"/>
              <w:rPr>
                <w:sz w:val="26"/>
                <w:szCs w:val="26"/>
              </w:rPr>
            </w:pPr>
          </w:p>
        </w:tc>
      </w:tr>
      <w:tr w:rsidR="00AF292D" w:rsidRPr="00DB2543" w14:paraId="3C2408BE" w14:textId="77777777" w:rsidTr="00E86CD9">
        <w:trPr>
          <w:trHeight w:val="343"/>
        </w:trPr>
        <w:tc>
          <w:tcPr>
            <w:tcW w:w="371" w:type="pct"/>
            <w:vMerge/>
            <w:tcBorders>
              <w:top w:val="nil"/>
              <w:left w:val="single" w:sz="4" w:space="0" w:color="auto"/>
              <w:bottom w:val="single" w:sz="4" w:space="0" w:color="auto"/>
              <w:right w:val="single" w:sz="4" w:space="0" w:color="auto"/>
            </w:tcBorders>
            <w:vAlign w:val="center"/>
            <w:hideMark/>
          </w:tcPr>
          <w:p w14:paraId="3C815BF8"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49B208F8" w14:textId="77777777" w:rsidR="00AF292D" w:rsidRPr="00DB2543" w:rsidRDefault="00AF292D" w:rsidP="00701B01">
            <w:pPr>
              <w:spacing w:before="60" w:after="60"/>
              <w:rPr>
                <w:sz w:val="26"/>
                <w:szCs w:val="26"/>
              </w:rPr>
            </w:pPr>
            <w:r w:rsidRPr="00DB2543">
              <w:rPr>
                <w:sz w:val="26"/>
                <w:szCs w:val="26"/>
              </w:rPr>
              <w:t>- Pha - Pha</w:t>
            </w:r>
          </w:p>
        </w:tc>
        <w:tc>
          <w:tcPr>
            <w:tcW w:w="565" w:type="pct"/>
            <w:vMerge/>
            <w:tcBorders>
              <w:top w:val="nil"/>
              <w:left w:val="single" w:sz="4" w:space="0" w:color="auto"/>
              <w:bottom w:val="single" w:sz="4" w:space="0" w:color="auto"/>
              <w:right w:val="single" w:sz="4" w:space="0" w:color="auto"/>
            </w:tcBorders>
            <w:vAlign w:val="center"/>
            <w:hideMark/>
          </w:tcPr>
          <w:p w14:paraId="4E0EDDB2" w14:textId="77777777" w:rsidR="00AF292D" w:rsidRPr="00DB2543" w:rsidRDefault="00AF292D" w:rsidP="00701B01">
            <w:pPr>
              <w:spacing w:before="60" w:after="60"/>
              <w:rPr>
                <w:sz w:val="26"/>
                <w:szCs w:val="26"/>
              </w:rPr>
            </w:pPr>
          </w:p>
        </w:tc>
        <w:tc>
          <w:tcPr>
            <w:tcW w:w="1777" w:type="pct"/>
            <w:vMerge/>
            <w:tcBorders>
              <w:top w:val="nil"/>
              <w:left w:val="single" w:sz="4" w:space="0" w:color="auto"/>
              <w:bottom w:val="single" w:sz="4" w:space="0" w:color="auto"/>
              <w:right w:val="single" w:sz="4" w:space="0" w:color="auto"/>
            </w:tcBorders>
            <w:vAlign w:val="center"/>
            <w:hideMark/>
          </w:tcPr>
          <w:p w14:paraId="2B5BDA12" w14:textId="77777777" w:rsidR="00AF292D" w:rsidRPr="00DB2543" w:rsidRDefault="00AF292D" w:rsidP="00701B01">
            <w:pPr>
              <w:spacing w:before="60" w:after="60"/>
              <w:rPr>
                <w:sz w:val="26"/>
                <w:szCs w:val="26"/>
              </w:rPr>
            </w:pPr>
          </w:p>
        </w:tc>
        <w:tc>
          <w:tcPr>
            <w:tcW w:w="624" w:type="pct"/>
            <w:vMerge/>
            <w:tcBorders>
              <w:left w:val="single" w:sz="4" w:space="0" w:color="auto"/>
              <w:bottom w:val="single" w:sz="4" w:space="0" w:color="auto"/>
              <w:right w:val="single" w:sz="4" w:space="0" w:color="auto"/>
            </w:tcBorders>
          </w:tcPr>
          <w:p w14:paraId="7DC9A74C" w14:textId="77777777" w:rsidR="00AF292D" w:rsidRPr="00DB2543" w:rsidRDefault="00AF292D" w:rsidP="00701B01">
            <w:pPr>
              <w:spacing w:before="60" w:after="60"/>
              <w:rPr>
                <w:sz w:val="26"/>
                <w:szCs w:val="26"/>
              </w:rPr>
            </w:pPr>
          </w:p>
        </w:tc>
      </w:tr>
      <w:tr w:rsidR="00AF292D" w:rsidRPr="00DB2543" w14:paraId="68AD33EF"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4D703DDC" w14:textId="77777777" w:rsidR="00AF292D" w:rsidRPr="00DB2543" w:rsidRDefault="00AF292D" w:rsidP="00701B01">
            <w:pPr>
              <w:spacing w:before="60" w:after="60"/>
              <w:jc w:val="center"/>
              <w:rPr>
                <w:sz w:val="26"/>
                <w:szCs w:val="26"/>
              </w:rPr>
            </w:pPr>
            <w:r w:rsidRPr="00DB2543">
              <w:rPr>
                <w:sz w:val="26"/>
                <w:szCs w:val="26"/>
              </w:rPr>
              <w:t>21</w:t>
            </w:r>
          </w:p>
        </w:tc>
        <w:tc>
          <w:tcPr>
            <w:tcW w:w="1662" w:type="pct"/>
            <w:tcBorders>
              <w:top w:val="nil"/>
              <w:left w:val="nil"/>
              <w:bottom w:val="single" w:sz="4" w:space="0" w:color="auto"/>
              <w:right w:val="single" w:sz="4" w:space="0" w:color="auto"/>
            </w:tcBorders>
            <w:vAlign w:val="center"/>
            <w:hideMark/>
          </w:tcPr>
          <w:p w14:paraId="6601FCC8" w14:textId="77777777" w:rsidR="00AF292D" w:rsidRPr="00DB2543" w:rsidRDefault="00AF292D" w:rsidP="00701B01">
            <w:pPr>
              <w:spacing w:before="60" w:after="60"/>
              <w:rPr>
                <w:sz w:val="26"/>
                <w:szCs w:val="26"/>
              </w:rPr>
            </w:pPr>
            <w:r w:rsidRPr="00DB2543">
              <w:rPr>
                <w:sz w:val="26"/>
                <w:szCs w:val="26"/>
              </w:rPr>
              <w:t>Dòng đóng, cắt MBA không tải</w:t>
            </w:r>
          </w:p>
        </w:tc>
        <w:tc>
          <w:tcPr>
            <w:tcW w:w="565" w:type="pct"/>
            <w:tcBorders>
              <w:top w:val="nil"/>
              <w:left w:val="nil"/>
              <w:bottom w:val="single" w:sz="4" w:space="0" w:color="auto"/>
              <w:right w:val="single" w:sz="4" w:space="0" w:color="auto"/>
            </w:tcBorders>
            <w:vAlign w:val="center"/>
            <w:hideMark/>
          </w:tcPr>
          <w:p w14:paraId="754B7904" w14:textId="77777777" w:rsidR="00AF292D" w:rsidRPr="00DB2543" w:rsidRDefault="00AF292D" w:rsidP="00701B01">
            <w:pPr>
              <w:spacing w:before="60" w:after="60"/>
              <w:jc w:val="center"/>
              <w:rPr>
                <w:sz w:val="26"/>
                <w:szCs w:val="26"/>
              </w:rPr>
            </w:pPr>
            <w:r w:rsidRPr="00DB2543">
              <w:rPr>
                <w:sz w:val="26"/>
                <w:szCs w:val="26"/>
              </w:rPr>
              <w:t>A</w:t>
            </w:r>
          </w:p>
        </w:tc>
        <w:tc>
          <w:tcPr>
            <w:tcW w:w="1777" w:type="pct"/>
            <w:tcBorders>
              <w:top w:val="nil"/>
              <w:left w:val="nil"/>
              <w:bottom w:val="single" w:sz="4" w:space="0" w:color="auto"/>
              <w:right w:val="single" w:sz="4" w:space="0" w:color="auto"/>
            </w:tcBorders>
            <w:vAlign w:val="center"/>
            <w:hideMark/>
          </w:tcPr>
          <w:p w14:paraId="6B6E9206" w14:textId="77777777" w:rsidR="00AF292D" w:rsidRPr="00DB2543" w:rsidRDefault="00AF292D" w:rsidP="00701B01">
            <w:pPr>
              <w:spacing w:before="60" w:after="60"/>
              <w:jc w:val="center"/>
              <w:rPr>
                <w:sz w:val="26"/>
                <w:szCs w:val="26"/>
              </w:rPr>
            </w:pPr>
            <w:r w:rsidRPr="00DB2543">
              <w:rPr>
                <w:sz w:val="26"/>
                <w:szCs w:val="26"/>
              </w:rPr>
              <w:t>2,5</w:t>
            </w:r>
          </w:p>
        </w:tc>
        <w:tc>
          <w:tcPr>
            <w:tcW w:w="624" w:type="pct"/>
            <w:tcBorders>
              <w:top w:val="nil"/>
              <w:left w:val="nil"/>
              <w:bottom w:val="single" w:sz="4" w:space="0" w:color="auto"/>
              <w:right w:val="single" w:sz="4" w:space="0" w:color="auto"/>
            </w:tcBorders>
          </w:tcPr>
          <w:p w14:paraId="0BE4EEE3" w14:textId="77777777" w:rsidR="00AF292D" w:rsidRPr="00DB2543" w:rsidRDefault="00AF292D" w:rsidP="00701B01">
            <w:pPr>
              <w:spacing w:before="60" w:after="60"/>
              <w:jc w:val="center"/>
              <w:rPr>
                <w:sz w:val="26"/>
                <w:szCs w:val="26"/>
              </w:rPr>
            </w:pPr>
          </w:p>
        </w:tc>
      </w:tr>
      <w:tr w:rsidR="00AF292D" w:rsidRPr="00DB2543" w14:paraId="7AC16122"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57AE3DE0" w14:textId="77777777" w:rsidR="00AF292D" w:rsidRPr="00DB2543" w:rsidRDefault="00AF292D" w:rsidP="00701B01">
            <w:pPr>
              <w:spacing w:before="60" w:after="60"/>
              <w:jc w:val="center"/>
              <w:rPr>
                <w:sz w:val="26"/>
                <w:szCs w:val="26"/>
              </w:rPr>
            </w:pPr>
            <w:r w:rsidRPr="00DB2543">
              <w:rPr>
                <w:sz w:val="26"/>
                <w:szCs w:val="26"/>
              </w:rPr>
              <w:t>22</w:t>
            </w:r>
          </w:p>
        </w:tc>
        <w:tc>
          <w:tcPr>
            <w:tcW w:w="1662" w:type="pct"/>
            <w:tcBorders>
              <w:top w:val="nil"/>
              <w:left w:val="nil"/>
              <w:bottom w:val="single" w:sz="4" w:space="0" w:color="auto"/>
              <w:right w:val="single" w:sz="4" w:space="0" w:color="auto"/>
            </w:tcBorders>
            <w:vAlign w:val="center"/>
            <w:hideMark/>
          </w:tcPr>
          <w:p w14:paraId="5288A359" w14:textId="77777777" w:rsidR="00AF292D" w:rsidRPr="00DB2543" w:rsidRDefault="00AF292D" w:rsidP="00701B01">
            <w:pPr>
              <w:spacing w:before="60" w:after="60"/>
              <w:rPr>
                <w:sz w:val="26"/>
                <w:szCs w:val="26"/>
              </w:rPr>
            </w:pPr>
            <w:r w:rsidRPr="00DB2543">
              <w:rPr>
                <w:sz w:val="26"/>
                <w:szCs w:val="26"/>
              </w:rPr>
              <w:t>Dòng đóng, cắt đường dây không tải</w:t>
            </w:r>
          </w:p>
        </w:tc>
        <w:tc>
          <w:tcPr>
            <w:tcW w:w="565" w:type="pct"/>
            <w:tcBorders>
              <w:top w:val="nil"/>
              <w:left w:val="nil"/>
              <w:bottom w:val="single" w:sz="4" w:space="0" w:color="auto"/>
              <w:right w:val="single" w:sz="4" w:space="0" w:color="auto"/>
            </w:tcBorders>
            <w:vAlign w:val="center"/>
            <w:hideMark/>
          </w:tcPr>
          <w:p w14:paraId="5EEF7987" w14:textId="77777777" w:rsidR="00AF292D" w:rsidRPr="00DB2543" w:rsidRDefault="00AF292D" w:rsidP="00701B01">
            <w:pPr>
              <w:spacing w:before="60" w:after="60"/>
              <w:jc w:val="center"/>
              <w:rPr>
                <w:sz w:val="26"/>
                <w:szCs w:val="26"/>
              </w:rPr>
            </w:pPr>
            <w:r w:rsidRPr="00DB2543">
              <w:rPr>
                <w:sz w:val="26"/>
                <w:szCs w:val="26"/>
              </w:rPr>
              <w:t>A</w:t>
            </w:r>
          </w:p>
        </w:tc>
        <w:tc>
          <w:tcPr>
            <w:tcW w:w="1777" w:type="pct"/>
            <w:tcBorders>
              <w:top w:val="nil"/>
              <w:left w:val="nil"/>
              <w:bottom w:val="single" w:sz="4" w:space="0" w:color="auto"/>
              <w:right w:val="single" w:sz="4" w:space="0" w:color="auto"/>
            </w:tcBorders>
            <w:vAlign w:val="center"/>
            <w:hideMark/>
          </w:tcPr>
          <w:p w14:paraId="241614F9" w14:textId="77777777" w:rsidR="00AF292D" w:rsidRPr="00DB2543" w:rsidRDefault="00AF292D" w:rsidP="00701B01">
            <w:pPr>
              <w:spacing w:before="60" w:after="60"/>
              <w:jc w:val="center"/>
              <w:rPr>
                <w:sz w:val="26"/>
                <w:szCs w:val="26"/>
              </w:rPr>
            </w:pPr>
            <w:r w:rsidRPr="00DB2543">
              <w:rPr>
                <w:sz w:val="26"/>
                <w:szCs w:val="26"/>
              </w:rPr>
              <w:t>10</w:t>
            </w:r>
          </w:p>
        </w:tc>
        <w:tc>
          <w:tcPr>
            <w:tcW w:w="624" w:type="pct"/>
            <w:tcBorders>
              <w:top w:val="nil"/>
              <w:left w:val="nil"/>
              <w:bottom w:val="single" w:sz="4" w:space="0" w:color="auto"/>
              <w:right w:val="single" w:sz="4" w:space="0" w:color="auto"/>
            </w:tcBorders>
          </w:tcPr>
          <w:p w14:paraId="7E2F61A1" w14:textId="77777777" w:rsidR="00AF292D" w:rsidRPr="00DB2543" w:rsidRDefault="00AF292D" w:rsidP="00701B01">
            <w:pPr>
              <w:spacing w:before="60" w:after="60"/>
              <w:jc w:val="center"/>
              <w:rPr>
                <w:sz w:val="26"/>
                <w:szCs w:val="26"/>
              </w:rPr>
            </w:pPr>
          </w:p>
        </w:tc>
      </w:tr>
      <w:tr w:rsidR="00AF292D" w:rsidRPr="00DB2543" w14:paraId="6A8BA00F" w14:textId="77777777" w:rsidTr="00E86CD9">
        <w:trPr>
          <w:trHeight w:val="686"/>
        </w:trPr>
        <w:tc>
          <w:tcPr>
            <w:tcW w:w="371" w:type="pct"/>
            <w:tcBorders>
              <w:top w:val="nil"/>
              <w:left w:val="single" w:sz="4" w:space="0" w:color="auto"/>
              <w:bottom w:val="single" w:sz="4" w:space="0" w:color="auto"/>
              <w:right w:val="single" w:sz="4" w:space="0" w:color="auto"/>
            </w:tcBorders>
            <w:vAlign w:val="center"/>
            <w:hideMark/>
          </w:tcPr>
          <w:p w14:paraId="67B85B19" w14:textId="77777777" w:rsidR="00AF292D" w:rsidRPr="00DB2543" w:rsidRDefault="00AF292D" w:rsidP="00701B01">
            <w:pPr>
              <w:spacing w:before="60" w:after="60"/>
              <w:jc w:val="center"/>
              <w:rPr>
                <w:sz w:val="26"/>
                <w:szCs w:val="26"/>
              </w:rPr>
            </w:pPr>
            <w:r w:rsidRPr="00DB2543">
              <w:rPr>
                <w:sz w:val="26"/>
                <w:szCs w:val="26"/>
              </w:rPr>
              <w:t>23</w:t>
            </w:r>
          </w:p>
        </w:tc>
        <w:tc>
          <w:tcPr>
            <w:tcW w:w="1662" w:type="pct"/>
            <w:tcBorders>
              <w:top w:val="nil"/>
              <w:left w:val="nil"/>
              <w:bottom w:val="single" w:sz="4" w:space="0" w:color="auto"/>
              <w:right w:val="single" w:sz="4" w:space="0" w:color="auto"/>
            </w:tcBorders>
            <w:vAlign w:val="center"/>
            <w:hideMark/>
          </w:tcPr>
          <w:p w14:paraId="268BB0C4" w14:textId="77777777" w:rsidR="00AF292D" w:rsidRPr="00DB2543" w:rsidRDefault="00AF292D" w:rsidP="00701B01">
            <w:pPr>
              <w:spacing w:before="60" w:after="60"/>
              <w:rPr>
                <w:sz w:val="26"/>
                <w:szCs w:val="26"/>
              </w:rPr>
            </w:pPr>
            <w:r w:rsidRPr="00DB2543">
              <w:rPr>
                <w:sz w:val="26"/>
                <w:szCs w:val="26"/>
              </w:rPr>
              <w:t>Số lần đóng cắt cơ khí không phải bảo dưỡng</w:t>
            </w:r>
          </w:p>
        </w:tc>
        <w:tc>
          <w:tcPr>
            <w:tcW w:w="565" w:type="pct"/>
            <w:tcBorders>
              <w:top w:val="nil"/>
              <w:left w:val="nil"/>
              <w:bottom w:val="single" w:sz="4" w:space="0" w:color="auto"/>
              <w:right w:val="single" w:sz="4" w:space="0" w:color="auto"/>
            </w:tcBorders>
            <w:vAlign w:val="center"/>
            <w:hideMark/>
          </w:tcPr>
          <w:p w14:paraId="58090B25" w14:textId="77777777" w:rsidR="00AF292D" w:rsidRPr="00DB2543" w:rsidRDefault="00AF292D" w:rsidP="00701B01">
            <w:pPr>
              <w:spacing w:before="60" w:after="60"/>
              <w:jc w:val="center"/>
              <w:rPr>
                <w:sz w:val="26"/>
                <w:szCs w:val="26"/>
              </w:rPr>
            </w:pPr>
            <w:r w:rsidRPr="00DB2543">
              <w:rPr>
                <w:sz w:val="26"/>
                <w:szCs w:val="26"/>
              </w:rPr>
              <w:t>Lần</w:t>
            </w:r>
          </w:p>
        </w:tc>
        <w:tc>
          <w:tcPr>
            <w:tcW w:w="1777" w:type="pct"/>
            <w:tcBorders>
              <w:top w:val="nil"/>
              <w:left w:val="nil"/>
              <w:bottom w:val="single" w:sz="4" w:space="0" w:color="auto"/>
              <w:right w:val="single" w:sz="4" w:space="0" w:color="auto"/>
            </w:tcBorders>
            <w:vAlign w:val="center"/>
            <w:hideMark/>
          </w:tcPr>
          <w:p w14:paraId="6DFD7044" w14:textId="77777777" w:rsidR="00AF292D" w:rsidRPr="00DB2543" w:rsidRDefault="00AF292D" w:rsidP="00701B01">
            <w:pPr>
              <w:spacing w:before="60" w:after="60"/>
              <w:jc w:val="center"/>
              <w:rPr>
                <w:sz w:val="26"/>
                <w:szCs w:val="26"/>
              </w:rPr>
            </w:pPr>
            <w:r w:rsidRPr="00DB2543">
              <w:rPr>
                <w:sz w:val="26"/>
                <w:szCs w:val="26"/>
              </w:rPr>
              <w:t>10.000</w:t>
            </w:r>
          </w:p>
        </w:tc>
        <w:tc>
          <w:tcPr>
            <w:tcW w:w="624" w:type="pct"/>
            <w:tcBorders>
              <w:top w:val="nil"/>
              <w:left w:val="nil"/>
              <w:bottom w:val="single" w:sz="4" w:space="0" w:color="auto"/>
              <w:right w:val="single" w:sz="4" w:space="0" w:color="auto"/>
            </w:tcBorders>
          </w:tcPr>
          <w:p w14:paraId="2EC8DB23" w14:textId="77777777" w:rsidR="00AF292D" w:rsidRPr="00DB2543" w:rsidRDefault="00AF292D" w:rsidP="00701B01">
            <w:pPr>
              <w:spacing w:before="60" w:after="60"/>
              <w:jc w:val="center"/>
              <w:rPr>
                <w:sz w:val="26"/>
                <w:szCs w:val="26"/>
              </w:rPr>
            </w:pPr>
          </w:p>
        </w:tc>
      </w:tr>
      <w:tr w:rsidR="00AF292D" w:rsidRPr="00DB2543" w14:paraId="2C47958A" w14:textId="77777777" w:rsidTr="00E86CD9">
        <w:trPr>
          <w:trHeight w:val="343"/>
        </w:trPr>
        <w:tc>
          <w:tcPr>
            <w:tcW w:w="371" w:type="pct"/>
            <w:tcBorders>
              <w:top w:val="nil"/>
              <w:left w:val="single" w:sz="4" w:space="0" w:color="auto"/>
              <w:bottom w:val="single" w:sz="4" w:space="0" w:color="auto"/>
              <w:right w:val="single" w:sz="4" w:space="0" w:color="auto"/>
            </w:tcBorders>
            <w:vAlign w:val="center"/>
            <w:hideMark/>
          </w:tcPr>
          <w:p w14:paraId="09885132" w14:textId="77777777" w:rsidR="00AF292D" w:rsidRPr="00DB2543" w:rsidRDefault="00AF292D" w:rsidP="00701B01">
            <w:pPr>
              <w:spacing w:before="60" w:after="60"/>
              <w:jc w:val="center"/>
              <w:rPr>
                <w:sz w:val="26"/>
                <w:szCs w:val="26"/>
              </w:rPr>
            </w:pPr>
            <w:r w:rsidRPr="00DB2543">
              <w:rPr>
                <w:sz w:val="26"/>
                <w:szCs w:val="26"/>
              </w:rPr>
              <w:t>24</w:t>
            </w:r>
          </w:p>
        </w:tc>
        <w:tc>
          <w:tcPr>
            <w:tcW w:w="1662" w:type="pct"/>
            <w:tcBorders>
              <w:top w:val="nil"/>
              <w:left w:val="nil"/>
              <w:bottom w:val="single" w:sz="4" w:space="0" w:color="auto"/>
              <w:right w:val="single" w:sz="4" w:space="0" w:color="auto"/>
            </w:tcBorders>
            <w:vAlign w:val="center"/>
            <w:hideMark/>
          </w:tcPr>
          <w:p w14:paraId="4D9F944D" w14:textId="77777777" w:rsidR="00AF292D" w:rsidRPr="00DB2543" w:rsidRDefault="00AF292D" w:rsidP="00701B01">
            <w:pPr>
              <w:spacing w:before="60" w:after="60"/>
              <w:rPr>
                <w:b/>
                <w:bCs/>
                <w:sz w:val="26"/>
                <w:szCs w:val="26"/>
              </w:rPr>
            </w:pPr>
            <w:r w:rsidRPr="00DB2543">
              <w:rPr>
                <w:b/>
                <w:bCs/>
                <w:sz w:val="26"/>
                <w:szCs w:val="26"/>
              </w:rPr>
              <w:t>Phụ kiện đi kèm</w:t>
            </w:r>
            <w:r w:rsidRPr="00DB2543">
              <w:rPr>
                <w:sz w:val="26"/>
                <w:szCs w:val="26"/>
              </w:rPr>
              <w:t xml:space="preserve">: </w:t>
            </w:r>
          </w:p>
        </w:tc>
        <w:tc>
          <w:tcPr>
            <w:tcW w:w="565" w:type="pct"/>
            <w:tcBorders>
              <w:top w:val="nil"/>
              <w:left w:val="nil"/>
              <w:bottom w:val="single" w:sz="4" w:space="0" w:color="auto"/>
              <w:right w:val="single" w:sz="4" w:space="0" w:color="auto"/>
            </w:tcBorders>
            <w:vAlign w:val="center"/>
            <w:hideMark/>
          </w:tcPr>
          <w:p w14:paraId="7E091D18"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3EAE1ABA" w14:textId="77777777" w:rsidR="00AF292D" w:rsidRPr="00DB2543" w:rsidRDefault="00AF292D" w:rsidP="00701B01">
            <w:pPr>
              <w:spacing w:before="60" w:after="60"/>
              <w:jc w:val="center"/>
              <w:rPr>
                <w:sz w:val="26"/>
                <w:szCs w:val="26"/>
              </w:rPr>
            </w:pPr>
            <w:r w:rsidRPr="00DB2543">
              <w:rPr>
                <w:sz w:val="26"/>
                <w:szCs w:val="26"/>
              </w:rPr>
              <w:t> </w:t>
            </w:r>
          </w:p>
        </w:tc>
        <w:tc>
          <w:tcPr>
            <w:tcW w:w="624" w:type="pct"/>
            <w:tcBorders>
              <w:top w:val="nil"/>
              <w:left w:val="nil"/>
              <w:bottom w:val="single" w:sz="4" w:space="0" w:color="auto"/>
              <w:right w:val="single" w:sz="4" w:space="0" w:color="auto"/>
            </w:tcBorders>
          </w:tcPr>
          <w:p w14:paraId="384438E6" w14:textId="77777777" w:rsidR="00AF292D" w:rsidRPr="00DB2543" w:rsidRDefault="00AF292D" w:rsidP="00701B01">
            <w:pPr>
              <w:spacing w:before="60" w:after="60"/>
              <w:jc w:val="center"/>
              <w:rPr>
                <w:sz w:val="26"/>
                <w:szCs w:val="26"/>
              </w:rPr>
            </w:pPr>
          </w:p>
        </w:tc>
      </w:tr>
      <w:tr w:rsidR="00AF292D" w:rsidRPr="00DB2543" w14:paraId="4D72BA2D" w14:textId="77777777" w:rsidTr="00E86CD9">
        <w:trPr>
          <w:trHeight w:val="1030"/>
        </w:trPr>
        <w:tc>
          <w:tcPr>
            <w:tcW w:w="371" w:type="pct"/>
            <w:vMerge w:val="restart"/>
            <w:tcBorders>
              <w:top w:val="nil"/>
              <w:left w:val="single" w:sz="4" w:space="0" w:color="auto"/>
              <w:bottom w:val="nil"/>
              <w:right w:val="single" w:sz="4" w:space="0" w:color="auto"/>
            </w:tcBorders>
            <w:vAlign w:val="center"/>
            <w:hideMark/>
          </w:tcPr>
          <w:p w14:paraId="51409BA2" w14:textId="77777777" w:rsidR="00AF292D" w:rsidRPr="00DB2543" w:rsidRDefault="00AF292D" w:rsidP="00701B01">
            <w:pPr>
              <w:spacing w:before="60" w:after="60"/>
              <w:jc w:val="center"/>
              <w:rPr>
                <w:sz w:val="26"/>
                <w:szCs w:val="26"/>
              </w:rPr>
            </w:pPr>
            <w:r w:rsidRPr="00DB2543">
              <w:rPr>
                <w:sz w:val="26"/>
                <w:szCs w:val="26"/>
              </w:rPr>
              <w:t> </w:t>
            </w:r>
          </w:p>
        </w:tc>
        <w:tc>
          <w:tcPr>
            <w:tcW w:w="1662" w:type="pct"/>
            <w:tcBorders>
              <w:top w:val="nil"/>
              <w:left w:val="nil"/>
              <w:bottom w:val="single" w:sz="4" w:space="0" w:color="auto"/>
              <w:right w:val="single" w:sz="4" w:space="0" w:color="auto"/>
            </w:tcBorders>
            <w:vAlign w:val="center"/>
            <w:hideMark/>
          </w:tcPr>
          <w:p w14:paraId="369F8126" w14:textId="77777777" w:rsidR="00AF292D" w:rsidRPr="00DB2543" w:rsidRDefault="00AF292D" w:rsidP="00701B01">
            <w:pPr>
              <w:spacing w:before="60" w:after="60"/>
              <w:rPr>
                <w:sz w:val="26"/>
                <w:szCs w:val="26"/>
              </w:rPr>
            </w:pPr>
            <w:r w:rsidRPr="00DB2543">
              <w:rPr>
                <w:sz w:val="26"/>
                <w:szCs w:val="26"/>
              </w:rPr>
              <w:t>-Giá đỡ dao cách ly</w:t>
            </w:r>
          </w:p>
        </w:tc>
        <w:tc>
          <w:tcPr>
            <w:tcW w:w="565" w:type="pct"/>
            <w:tcBorders>
              <w:top w:val="nil"/>
              <w:left w:val="nil"/>
              <w:bottom w:val="single" w:sz="4" w:space="0" w:color="auto"/>
              <w:right w:val="single" w:sz="4" w:space="0" w:color="auto"/>
            </w:tcBorders>
            <w:vAlign w:val="center"/>
            <w:hideMark/>
          </w:tcPr>
          <w:p w14:paraId="202A6CD8" w14:textId="77777777" w:rsidR="00AF292D" w:rsidRPr="00DB2543" w:rsidRDefault="00AF292D" w:rsidP="00701B01">
            <w:pPr>
              <w:spacing w:before="60" w:after="60"/>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169E4C60" w14:textId="77777777" w:rsidR="00AF292D" w:rsidRPr="00DB2543" w:rsidRDefault="00AF292D" w:rsidP="00701B01">
            <w:pPr>
              <w:spacing w:before="60" w:after="60"/>
              <w:rPr>
                <w:sz w:val="26"/>
                <w:szCs w:val="26"/>
              </w:rPr>
            </w:pPr>
            <w:r w:rsidRPr="00DB2543">
              <w:rPr>
                <w:sz w:val="26"/>
                <w:szCs w:val="26"/>
              </w:rPr>
              <w:t>Bằng thép hình mạ kẽm nhúng nóng, đảm bảo khả năng chịu lực trong các chế độ vận hành, đảm bảo không bị rung.</w:t>
            </w:r>
          </w:p>
        </w:tc>
        <w:tc>
          <w:tcPr>
            <w:tcW w:w="624" w:type="pct"/>
            <w:tcBorders>
              <w:top w:val="nil"/>
              <w:left w:val="nil"/>
              <w:bottom w:val="single" w:sz="4" w:space="0" w:color="auto"/>
              <w:right w:val="single" w:sz="4" w:space="0" w:color="auto"/>
            </w:tcBorders>
          </w:tcPr>
          <w:p w14:paraId="51E4B14D" w14:textId="77777777" w:rsidR="00AF292D" w:rsidRPr="00DB2543" w:rsidRDefault="00AF292D" w:rsidP="00701B01">
            <w:pPr>
              <w:spacing w:before="60" w:after="60"/>
              <w:rPr>
                <w:sz w:val="26"/>
                <w:szCs w:val="26"/>
              </w:rPr>
            </w:pPr>
          </w:p>
        </w:tc>
      </w:tr>
      <w:tr w:rsidR="00AF292D" w:rsidRPr="00DB2543" w14:paraId="20E11FDE" w14:textId="77777777" w:rsidTr="00E86CD9">
        <w:trPr>
          <w:trHeight w:val="343"/>
        </w:trPr>
        <w:tc>
          <w:tcPr>
            <w:tcW w:w="371" w:type="pct"/>
            <w:vMerge/>
            <w:tcBorders>
              <w:top w:val="nil"/>
              <w:left w:val="single" w:sz="4" w:space="0" w:color="auto"/>
              <w:bottom w:val="nil"/>
              <w:right w:val="single" w:sz="4" w:space="0" w:color="auto"/>
            </w:tcBorders>
            <w:vAlign w:val="center"/>
            <w:hideMark/>
          </w:tcPr>
          <w:p w14:paraId="455D3D12"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24FCA485" w14:textId="77777777" w:rsidR="00AF292D" w:rsidRPr="00DB2543" w:rsidRDefault="00AF292D" w:rsidP="00701B01">
            <w:pPr>
              <w:spacing w:before="60" w:after="60"/>
              <w:rPr>
                <w:sz w:val="26"/>
                <w:szCs w:val="26"/>
              </w:rPr>
            </w:pPr>
            <w:r w:rsidRPr="00DB2543">
              <w:rPr>
                <w:sz w:val="26"/>
                <w:szCs w:val="26"/>
              </w:rPr>
              <w:t>- Cần thao tác bằng tay</w:t>
            </w:r>
          </w:p>
        </w:tc>
        <w:tc>
          <w:tcPr>
            <w:tcW w:w="565" w:type="pct"/>
            <w:tcBorders>
              <w:top w:val="nil"/>
              <w:left w:val="nil"/>
              <w:bottom w:val="single" w:sz="4" w:space="0" w:color="auto"/>
              <w:right w:val="single" w:sz="4" w:space="0" w:color="auto"/>
            </w:tcBorders>
            <w:vAlign w:val="center"/>
            <w:hideMark/>
          </w:tcPr>
          <w:p w14:paraId="0B405903" w14:textId="77777777" w:rsidR="00AF292D" w:rsidRPr="00DB2543" w:rsidRDefault="00AF292D" w:rsidP="00701B01">
            <w:pPr>
              <w:spacing w:before="60" w:after="60"/>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3EA381A3" w14:textId="77777777" w:rsidR="00AF292D" w:rsidRPr="00DB2543" w:rsidRDefault="00AF292D" w:rsidP="00701B01">
            <w:pPr>
              <w:spacing w:before="60" w:after="60"/>
              <w:rPr>
                <w:sz w:val="26"/>
                <w:szCs w:val="26"/>
              </w:rPr>
            </w:pPr>
            <w:r w:rsidRPr="00DB2543">
              <w:rPr>
                <w:sz w:val="26"/>
                <w:szCs w:val="26"/>
              </w:rPr>
              <w:t>Thép mạ kẽm nhúng nóng</w:t>
            </w:r>
          </w:p>
        </w:tc>
        <w:tc>
          <w:tcPr>
            <w:tcW w:w="624" w:type="pct"/>
            <w:tcBorders>
              <w:top w:val="nil"/>
              <w:left w:val="nil"/>
              <w:bottom w:val="single" w:sz="4" w:space="0" w:color="auto"/>
              <w:right w:val="single" w:sz="4" w:space="0" w:color="auto"/>
            </w:tcBorders>
          </w:tcPr>
          <w:p w14:paraId="21B110E0" w14:textId="77777777" w:rsidR="00AF292D" w:rsidRPr="00DB2543" w:rsidRDefault="00AF292D" w:rsidP="00701B01">
            <w:pPr>
              <w:spacing w:before="60" w:after="60"/>
              <w:rPr>
                <w:sz w:val="26"/>
                <w:szCs w:val="26"/>
              </w:rPr>
            </w:pPr>
          </w:p>
        </w:tc>
      </w:tr>
      <w:tr w:rsidR="00AF292D" w:rsidRPr="00DB2543" w14:paraId="6B31F221" w14:textId="77777777" w:rsidTr="00E86CD9">
        <w:trPr>
          <w:trHeight w:val="343"/>
        </w:trPr>
        <w:tc>
          <w:tcPr>
            <w:tcW w:w="371" w:type="pct"/>
            <w:vMerge/>
            <w:tcBorders>
              <w:top w:val="nil"/>
              <w:left w:val="single" w:sz="4" w:space="0" w:color="auto"/>
              <w:bottom w:val="nil"/>
              <w:right w:val="single" w:sz="4" w:space="0" w:color="auto"/>
            </w:tcBorders>
            <w:vAlign w:val="center"/>
            <w:hideMark/>
          </w:tcPr>
          <w:p w14:paraId="77904DDA"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7607ABF6" w14:textId="77777777" w:rsidR="00AF292D" w:rsidRPr="00DB2543" w:rsidRDefault="00AF292D" w:rsidP="00701B01">
            <w:pPr>
              <w:spacing w:before="60" w:after="60"/>
              <w:rPr>
                <w:sz w:val="26"/>
                <w:szCs w:val="26"/>
              </w:rPr>
            </w:pPr>
            <w:r w:rsidRPr="00DB2543">
              <w:rPr>
                <w:sz w:val="26"/>
                <w:szCs w:val="26"/>
              </w:rPr>
              <w:t>- Trục truyền động ngang</w:t>
            </w:r>
          </w:p>
        </w:tc>
        <w:tc>
          <w:tcPr>
            <w:tcW w:w="565" w:type="pct"/>
            <w:tcBorders>
              <w:top w:val="nil"/>
              <w:left w:val="nil"/>
              <w:bottom w:val="single" w:sz="4" w:space="0" w:color="auto"/>
              <w:right w:val="single" w:sz="4" w:space="0" w:color="auto"/>
            </w:tcBorders>
            <w:vAlign w:val="center"/>
            <w:hideMark/>
          </w:tcPr>
          <w:p w14:paraId="1F5D01AB"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4E15B5FE" w14:textId="77777777" w:rsidR="00AF292D" w:rsidRPr="00DB2543" w:rsidRDefault="00AF292D" w:rsidP="00701B01">
            <w:pPr>
              <w:spacing w:before="60" w:after="60"/>
              <w:rPr>
                <w:sz w:val="26"/>
                <w:szCs w:val="26"/>
              </w:rPr>
            </w:pPr>
            <w:r w:rsidRPr="00DB2543">
              <w:rPr>
                <w:sz w:val="26"/>
                <w:szCs w:val="26"/>
              </w:rPr>
              <w:t>Thép mạ kẽm nhúng nóng</w:t>
            </w:r>
          </w:p>
        </w:tc>
        <w:tc>
          <w:tcPr>
            <w:tcW w:w="624" w:type="pct"/>
            <w:tcBorders>
              <w:top w:val="nil"/>
              <w:left w:val="nil"/>
              <w:bottom w:val="single" w:sz="4" w:space="0" w:color="auto"/>
              <w:right w:val="single" w:sz="4" w:space="0" w:color="auto"/>
            </w:tcBorders>
          </w:tcPr>
          <w:p w14:paraId="31F3A5F2" w14:textId="77777777" w:rsidR="00AF292D" w:rsidRPr="00DB2543" w:rsidRDefault="00AF292D" w:rsidP="00701B01">
            <w:pPr>
              <w:spacing w:before="60" w:after="60"/>
              <w:rPr>
                <w:sz w:val="26"/>
                <w:szCs w:val="26"/>
              </w:rPr>
            </w:pPr>
          </w:p>
        </w:tc>
      </w:tr>
      <w:tr w:rsidR="00AF292D" w:rsidRPr="00DB2543" w14:paraId="204DDE4C" w14:textId="77777777" w:rsidTr="00E86CD9">
        <w:trPr>
          <w:trHeight w:val="1030"/>
        </w:trPr>
        <w:tc>
          <w:tcPr>
            <w:tcW w:w="371" w:type="pct"/>
            <w:vMerge/>
            <w:tcBorders>
              <w:top w:val="nil"/>
              <w:left w:val="single" w:sz="4" w:space="0" w:color="auto"/>
              <w:bottom w:val="nil"/>
              <w:right w:val="single" w:sz="4" w:space="0" w:color="auto"/>
            </w:tcBorders>
            <w:vAlign w:val="center"/>
            <w:hideMark/>
          </w:tcPr>
          <w:p w14:paraId="7622C52F"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2EF39D2D" w14:textId="7F57E8CE" w:rsidR="00AF292D" w:rsidRPr="00DB2543" w:rsidRDefault="00AF292D" w:rsidP="00701B01">
            <w:pPr>
              <w:spacing w:before="60" w:after="60"/>
              <w:rPr>
                <w:sz w:val="26"/>
                <w:szCs w:val="26"/>
              </w:rPr>
            </w:pPr>
            <w:r w:rsidRPr="00DB2543">
              <w:rPr>
                <w:sz w:val="26"/>
                <w:szCs w:val="26"/>
              </w:rPr>
              <w:t xml:space="preserve"> - Trục truyền động dọc</w:t>
            </w:r>
            <w:r w:rsidR="00B247FE">
              <w:rPr>
                <w:sz w:val="26"/>
                <w:szCs w:val="26"/>
              </w:rPr>
              <w:t xml:space="preserve"> </w:t>
            </w:r>
            <w:r w:rsidR="0078164E" w:rsidRPr="0078164E">
              <w:rPr>
                <w:sz w:val="26"/>
                <w:szCs w:val="26"/>
              </w:rPr>
              <w:t>Ø</w:t>
            </w:r>
            <w:r w:rsidR="0078164E">
              <w:rPr>
                <w:sz w:val="26"/>
                <w:szCs w:val="26"/>
              </w:rPr>
              <w:t xml:space="preserve">34 </w:t>
            </w:r>
            <w:r w:rsidRPr="00DB2543">
              <w:rPr>
                <w:sz w:val="26"/>
                <w:szCs w:val="26"/>
              </w:rPr>
              <w:t>(dài 6m có khớp khuỷu chuyển hướng)</w:t>
            </w:r>
          </w:p>
        </w:tc>
        <w:tc>
          <w:tcPr>
            <w:tcW w:w="565" w:type="pct"/>
            <w:tcBorders>
              <w:top w:val="nil"/>
              <w:left w:val="nil"/>
              <w:bottom w:val="single" w:sz="4" w:space="0" w:color="auto"/>
              <w:right w:val="single" w:sz="4" w:space="0" w:color="auto"/>
            </w:tcBorders>
            <w:vAlign w:val="center"/>
            <w:hideMark/>
          </w:tcPr>
          <w:p w14:paraId="52E19FFD"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34C3822E" w14:textId="77777777" w:rsidR="00AF292D" w:rsidRPr="00DB2543" w:rsidRDefault="00AF292D" w:rsidP="00701B01">
            <w:pPr>
              <w:spacing w:before="60" w:after="60"/>
              <w:rPr>
                <w:sz w:val="26"/>
                <w:szCs w:val="26"/>
              </w:rPr>
            </w:pPr>
            <w:r w:rsidRPr="00DB2543">
              <w:rPr>
                <w:sz w:val="26"/>
                <w:szCs w:val="26"/>
              </w:rPr>
              <w:t>Thép mạ kẽm nhúng nóng</w:t>
            </w:r>
          </w:p>
        </w:tc>
        <w:tc>
          <w:tcPr>
            <w:tcW w:w="624" w:type="pct"/>
            <w:tcBorders>
              <w:top w:val="nil"/>
              <w:left w:val="nil"/>
              <w:bottom w:val="single" w:sz="4" w:space="0" w:color="auto"/>
              <w:right w:val="single" w:sz="4" w:space="0" w:color="auto"/>
            </w:tcBorders>
          </w:tcPr>
          <w:p w14:paraId="4B65ED4F" w14:textId="77777777" w:rsidR="00AF292D" w:rsidRPr="00DB2543" w:rsidRDefault="00AF292D" w:rsidP="00701B01">
            <w:pPr>
              <w:spacing w:before="60" w:after="60"/>
              <w:rPr>
                <w:sz w:val="26"/>
                <w:szCs w:val="26"/>
              </w:rPr>
            </w:pPr>
          </w:p>
        </w:tc>
      </w:tr>
      <w:tr w:rsidR="00AF292D" w:rsidRPr="00DB2543" w14:paraId="64C439CD" w14:textId="77777777" w:rsidTr="00E86CD9">
        <w:trPr>
          <w:trHeight w:val="686"/>
        </w:trPr>
        <w:tc>
          <w:tcPr>
            <w:tcW w:w="371" w:type="pct"/>
            <w:vMerge/>
            <w:tcBorders>
              <w:top w:val="nil"/>
              <w:left w:val="single" w:sz="4" w:space="0" w:color="auto"/>
              <w:bottom w:val="nil"/>
              <w:right w:val="single" w:sz="4" w:space="0" w:color="auto"/>
            </w:tcBorders>
            <w:vAlign w:val="center"/>
            <w:hideMark/>
          </w:tcPr>
          <w:p w14:paraId="6655C0FB"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02D93FF1" w14:textId="77777777" w:rsidR="00AF292D" w:rsidRPr="00DB2543" w:rsidRDefault="00AF292D" w:rsidP="00701B01">
            <w:pPr>
              <w:spacing w:before="60" w:after="60"/>
              <w:rPr>
                <w:sz w:val="26"/>
                <w:szCs w:val="26"/>
              </w:rPr>
            </w:pPr>
            <w:r w:rsidRPr="00DB2543">
              <w:rPr>
                <w:sz w:val="26"/>
                <w:szCs w:val="26"/>
              </w:rPr>
              <w:t xml:space="preserve">- Kẹp cực dùng để nối cực của thiết bị với dây dẫn </w:t>
            </w:r>
          </w:p>
        </w:tc>
        <w:tc>
          <w:tcPr>
            <w:tcW w:w="565" w:type="pct"/>
            <w:tcBorders>
              <w:top w:val="nil"/>
              <w:left w:val="nil"/>
              <w:bottom w:val="single" w:sz="4" w:space="0" w:color="auto"/>
              <w:right w:val="single" w:sz="4" w:space="0" w:color="auto"/>
            </w:tcBorders>
            <w:vAlign w:val="center"/>
            <w:hideMark/>
          </w:tcPr>
          <w:p w14:paraId="6376C376" w14:textId="77777777" w:rsidR="00AF292D" w:rsidRPr="00DB2543" w:rsidRDefault="00AF292D" w:rsidP="00701B01">
            <w:pPr>
              <w:spacing w:before="60" w:after="60"/>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5E356793" w14:textId="77777777" w:rsidR="00AF292D" w:rsidRPr="00DB2543" w:rsidRDefault="00AF292D" w:rsidP="00701B01">
            <w:pPr>
              <w:spacing w:before="60" w:after="60"/>
              <w:rPr>
                <w:sz w:val="26"/>
                <w:szCs w:val="26"/>
              </w:rPr>
            </w:pPr>
            <w:r w:rsidRPr="00DB2543">
              <w:rPr>
                <w:sz w:val="26"/>
                <w:szCs w:val="26"/>
              </w:rPr>
              <w:t>Hợp kim nhôm/đồng</w:t>
            </w:r>
          </w:p>
        </w:tc>
        <w:tc>
          <w:tcPr>
            <w:tcW w:w="624" w:type="pct"/>
            <w:tcBorders>
              <w:top w:val="nil"/>
              <w:left w:val="nil"/>
              <w:bottom w:val="single" w:sz="4" w:space="0" w:color="auto"/>
              <w:right w:val="single" w:sz="4" w:space="0" w:color="auto"/>
            </w:tcBorders>
          </w:tcPr>
          <w:p w14:paraId="41D35DDA" w14:textId="77777777" w:rsidR="00AF292D" w:rsidRPr="00DB2543" w:rsidRDefault="00AF292D" w:rsidP="00701B01">
            <w:pPr>
              <w:spacing w:before="60" w:after="60"/>
              <w:rPr>
                <w:sz w:val="26"/>
                <w:szCs w:val="26"/>
              </w:rPr>
            </w:pPr>
          </w:p>
        </w:tc>
      </w:tr>
      <w:tr w:rsidR="00AF292D" w:rsidRPr="00DB2543" w14:paraId="45C00126" w14:textId="77777777" w:rsidTr="00E86CD9">
        <w:trPr>
          <w:trHeight w:val="343"/>
        </w:trPr>
        <w:tc>
          <w:tcPr>
            <w:tcW w:w="371" w:type="pct"/>
            <w:vMerge/>
            <w:tcBorders>
              <w:top w:val="nil"/>
              <w:left w:val="single" w:sz="4" w:space="0" w:color="auto"/>
              <w:bottom w:val="nil"/>
              <w:right w:val="single" w:sz="4" w:space="0" w:color="auto"/>
            </w:tcBorders>
            <w:vAlign w:val="center"/>
            <w:hideMark/>
          </w:tcPr>
          <w:p w14:paraId="56EA63DC"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7905C875" w14:textId="77777777" w:rsidR="00AF292D" w:rsidRPr="00DB2543" w:rsidRDefault="00AF292D" w:rsidP="00701B01">
            <w:pPr>
              <w:spacing w:before="60" w:after="60"/>
              <w:rPr>
                <w:sz w:val="26"/>
                <w:szCs w:val="26"/>
              </w:rPr>
            </w:pPr>
            <w:r w:rsidRPr="00DB2543">
              <w:rPr>
                <w:sz w:val="26"/>
                <w:szCs w:val="26"/>
              </w:rPr>
              <w:t>- Bu lông kẹp cực</w:t>
            </w:r>
          </w:p>
        </w:tc>
        <w:tc>
          <w:tcPr>
            <w:tcW w:w="565" w:type="pct"/>
            <w:tcBorders>
              <w:top w:val="nil"/>
              <w:left w:val="nil"/>
              <w:bottom w:val="single" w:sz="4" w:space="0" w:color="auto"/>
              <w:right w:val="single" w:sz="4" w:space="0" w:color="auto"/>
            </w:tcBorders>
            <w:vAlign w:val="center"/>
            <w:hideMark/>
          </w:tcPr>
          <w:p w14:paraId="6DE83307"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7FFA7D90" w14:textId="77777777" w:rsidR="00AF292D" w:rsidRPr="00DB2543" w:rsidRDefault="00AF292D" w:rsidP="00701B01">
            <w:pPr>
              <w:spacing w:before="60" w:after="60"/>
              <w:rPr>
                <w:sz w:val="26"/>
                <w:szCs w:val="26"/>
              </w:rPr>
            </w:pPr>
            <w:r w:rsidRPr="00DB2543">
              <w:rPr>
                <w:sz w:val="26"/>
                <w:szCs w:val="26"/>
              </w:rPr>
              <w:t>Thép không gỉ</w:t>
            </w:r>
          </w:p>
        </w:tc>
        <w:tc>
          <w:tcPr>
            <w:tcW w:w="624" w:type="pct"/>
            <w:tcBorders>
              <w:top w:val="nil"/>
              <w:left w:val="nil"/>
              <w:bottom w:val="single" w:sz="4" w:space="0" w:color="auto"/>
              <w:right w:val="single" w:sz="4" w:space="0" w:color="auto"/>
            </w:tcBorders>
          </w:tcPr>
          <w:p w14:paraId="47AFFE6A" w14:textId="77777777" w:rsidR="00AF292D" w:rsidRPr="00DB2543" w:rsidRDefault="00AF292D" w:rsidP="00701B01">
            <w:pPr>
              <w:spacing w:before="60" w:after="60"/>
              <w:rPr>
                <w:sz w:val="26"/>
                <w:szCs w:val="26"/>
              </w:rPr>
            </w:pPr>
          </w:p>
        </w:tc>
      </w:tr>
      <w:tr w:rsidR="00AF292D" w:rsidRPr="00DB2543" w14:paraId="61FF4A8F" w14:textId="77777777" w:rsidTr="00AF292D">
        <w:trPr>
          <w:trHeight w:val="3496"/>
        </w:trPr>
        <w:tc>
          <w:tcPr>
            <w:tcW w:w="371" w:type="pct"/>
            <w:vMerge/>
            <w:tcBorders>
              <w:top w:val="nil"/>
              <w:left w:val="single" w:sz="4" w:space="0" w:color="auto"/>
              <w:bottom w:val="nil"/>
              <w:right w:val="single" w:sz="4" w:space="0" w:color="auto"/>
            </w:tcBorders>
            <w:vAlign w:val="center"/>
            <w:hideMark/>
          </w:tcPr>
          <w:p w14:paraId="71F8E412" w14:textId="77777777" w:rsidR="00AF292D" w:rsidRPr="00DB2543" w:rsidRDefault="00AF292D" w:rsidP="00701B01">
            <w:pPr>
              <w:spacing w:before="60" w:after="60"/>
              <w:rPr>
                <w:sz w:val="26"/>
                <w:szCs w:val="26"/>
              </w:rPr>
            </w:pPr>
          </w:p>
        </w:tc>
        <w:tc>
          <w:tcPr>
            <w:tcW w:w="1662" w:type="pct"/>
            <w:tcBorders>
              <w:top w:val="nil"/>
              <w:left w:val="nil"/>
              <w:bottom w:val="single" w:sz="4" w:space="0" w:color="auto"/>
              <w:right w:val="single" w:sz="4" w:space="0" w:color="auto"/>
            </w:tcBorders>
            <w:vAlign w:val="center"/>
            <w:hideMark/>
          </w:tcPr>
          <w:p w14:paraId="74527B80" w14:textId="77777777" w:rsidR="00AF292D" w:rsidRPr="00DB2543" w:rsidRDefault="00AF292D" w:rsidP="00701B01">
            <w:pPr>
              <w:spacing w:before="60" w:after="60"/>
              <w:rPr>
                <w:sz w:val="26"/>
                <w:szCs w:val="26"/>
              </w:rPr>
            </w:pPr>
            <w:r w:rsidRPr="00DB2543">
              <w:rPr>
                <w:sz w:val="26"/>
                <w:szCs w:val="26"/>
              </w:rPr>
              <w:t xml:space="preserve">- Nhãn mác: </w:t>
            </w:r>
          </w:p>
        </w:tc>
        <w:tc>
          <w:tcPr>
            <w:tcW w:w="565" w:type="pct"/>
            <w:tcBorders>
              <w:top w:val="nil"/>
              <w:left w:val="nil"/>
              <w:bottom w:val="single" w:sz="4" w:space="0" w:color="auto"/>
              <w:right w:val="single" w:sz="4" w:space="0" w:color="auto"/>
            </w:tcBorders>
            <w:vAlign w:val="center"/>
            <w:hideMark/>
          </w:tcPr>
          <w:p w14:paraId="1B58CC2C" w14:textId="77777777" w:rsidR="00AF292D" w:rsidRPr="00DB2543" w:rsidRDefault="00AF292D" w:rsidP="00701B01">
            <w:pPr>
              <w:spacing w:before="60" w:after="60"/>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389D7267" w14:textId="77777777" w:rsidR="00AF292D" w:rsidRPr="00DB2543" w:rsidRDefault="00AF292D" w:rsidP="00701B01">
            <w:pPr>
              <w:spacing w:before="60" w:after="60"/>
              <w:jc w:val="center"/>
              <w:rPr>
                <w:sz w:val="26"/>
                <w:szCs w:val="26"/>
              </w:rPr>
            </w:pPr>
            <w:r w:rsidRPr="00DB2543">
              <w:rPr>
                <w:sz w:val="26"/>
                <w:szCs w:val="26"/>
              </w:rPr>
              <w:t>Bằng tấm thép không gỉ hoặc tấm nhôm bắt cố định vào đế dao cách ly từng pha và khung đỡ ba pha. Cách ghi nhãn: Theo IEC 60129, gồm các thông số: tên nhà sản xuất, xuất xứ, mã hiệu, số thiết bị (serial number), điện áp, dòng điện, khả năng chị ngắn mạch, điện áp xung, điện áp tần số công nghiệp.</w:t>
            </w:r>
          </w:p>
        </w:tc>
        <w:tc>
          <w:tcPr>
            <w:tcW w:w="624" w:type="pct"/>
            <w:tcBorders>
              <w:top w:val="nil"/>
              <w:left w:val="nil"/>
              <w:bottom w:val="single" w:sz="4" w:space="0" w:color="auto"/>
              <w:right w:val="single" w:sz="4" w:space="0" w:color="auto"/>
            </w:tcBorders>
          </w:tcPr>
          <w:p w14:paraId="0B3A98A9" w14:textId="77777777" w:rsidR="00AF292D" w:rsidRPr="00DB2543" w:rsidRDefault="00AF292D" w:rsidP="00701B01">
            <w:pPr>
              <w:spacing w:before="60" w:after="60"/>
              <w:jc w:val="center"/>
              <w:rPr>
                <w:sz w:val="26"/>
                <w:szCs w:val="26"/>
              </w:rPr>
            </w:pPr>
          </w:p>
        </w:tc>
      </w:tr>
      <w:tr w:rsidR="00AF292D" w:rsidRPr="00DB2543" w14:paraId="7F5853FC" w14:textId="77777777" w:rsidTr="00E86CD9">
        <w:trPr>
          <w:trHeight w:val="1030"/>
        </w:trPr>
        <w:tc>
          <w:tcPr>
            <w:tcW w:w="371" w:type="pct"/>
            <w:tcBorders>
              <w:top w:val="single" w:sz="4" w:space="0" w:color="auto"/>
              <w:left w:val="single" w:sz="4" w:space="0" w:color="auto"/>
              <w:bottom w:val="single" w:sz="4" w:space="0" w:color="auto"/>
              <w:right w:val="single" w:sz="4" w:space="0" w:color="auto"/>
            </w:tcBorders>
            <w:vAlign w:val="center"/>
            <w:hideMark/>
          </w:tcPr>
          <w:p w14:paraId="19DC2E83" w14:textId="77777777" w:rsidR="00AF292D" w:rsidRPr="00DB2543" w:rsidRDefault="00AF292D" w:rsidP="00701B01">
            <w:pPr>
              <w:spacing w:before="60" w:after="60"/>
              <w:jc w:val="center"/>
              <w:rPr>
                <w:sz w:val="26"/>
                <w:szCs w:val="26"/>
              </w:rPr>
            </w:pPr>
            <w:r w:rsidRPr="00DB2543">
              <w:rPr>
                <w:sz w:val="26"/>
                <w:szCs w:val="26"/>
              </w:rPr>
              <w:t>25</w:t>
            </w:r>
          </w:p>
        </w:tc>
        <w:tc>
          <w:tcPr>
            <w:tcW w:w="1662" w:type="pct"/>
            <w:tcBorders>
              <w:top w:val="nil"/>
              <w:left w:val="nil"/>
              <w:bottom w:val="single" w:sz="4" w:space="0" w:color="auto"/>
              <w:right w:val="single" w:sz="4" w:space="0" w:color="auto"/>
            </w:tcBorders>
            <w:vAlign w:val="center"/>
            <w:hideMark/>
          </w:tcPr>
          <w:p w14:paraId="2EF113E9" w14:textId="77777777" w:rsidR="00AF292D" w:rsidRPr="00DB2543" w:rsidRDefault="00AF292D" w:rsidP="00701B01">
            <w:pPr>
              <w:spacing w:before="60" w:after="60"/>
              <w:rPr>
                <w:sz w:val="26"/>
                <w:szCs w:val="26"/>
              </w:rPr>
            </w:pPr>
            <w:r w:rsidRPr="00DB2543">
              <w:rPr>
                <w:sz w:val="26"/>
                <w:szCs w:val="26"/>
              </w:rPr>
              <w:t>Tài liệu kỹ thuật, bản vẽ kích thước, hướng dẫn lắp đặt, vận hành và bảo dưỡng</w:t>
            </w:r>
          </w:p>
        </w:tc>
        <w:tc>
          <w:tcPr>
            <w:tcW w:w="565" w:type="pct"/>
            <w:tcBorders>
              <w:top w:val="nil"/>
              <w:left w:val="nil"/>
              <w:bottom w:val="single" w:sz="4" w:space="0" w:color="auto"/>
              <w:right w:val="single" w:sz="4" w:space="0" w:color="auto"/>
            </w:tcBorders>
            <w:vAlign w:val="center"/>
            <w:hideMark/>
          </w:tcPr>
          <w:p w14:paraId="71958D96" w14:textId="77777777" w:rsidR="00AF292D" w:rsidRPr="00DB2543" w:rsidRDefault="00AF292D" w:rsidP="00701B01">
            <w:pPr>
              <w:spacing w:before="60" w:after="60"/>
              <w:jc w:val="center"/>
              <w:rPr>
                <w:sz w:val="26"/>
                <w:szCs w:val="26"/>
              </w:rPr>
            </w:pPr>
            <w:r w:rsidRPr="00DB2543">
              <w:rPr>
                <w:sz w:val="26"/>
                <w:szCs w:val="26"/>
              </w:rPr>
              <w:t> </w:t>
            </w:r>
          </w:p>
        </w:tc>
        <w:tc>
          <w:tcPr>
            <w:tcW w:w="1777" w:type="pct"/>
            <w:tcBorders>
              <w:top w:val="nil"/>
              <w:left w:val="nil"/>
              <w:bottom w:val="single" w:sz="4" w:space="0" w:color="auto"/>
              <w:right w:val="single" w:sz="4" w:space="0" w:color="auto"/>
            </w:tcBorders>
            <w:vAlign w:val="center"/>
            <w:hideMark/>
          </w:tcPr>
          <w:p w14:paraId="11659953" w14:textId="77777777" w:rsidR="00AF292D" w:rsidRPr="00DB2543" w:rsidRDefault="00AF292D" w:rsidP="00701B01">
            <w:pPr>
              <w:spacing w:before="60" w:after="60"/>
              <w:jc w:val="center"/>
              <w:rPr>
                <w:sz w:val="26"/>
                <w:szCs w:val="26"/>
              </w:rPr>
            </w:pPr>
            <w:r w:rsidRPr="00DB2543">
              <w:rPr>
                <w:sz w:val="26"/>
                <w:szCs w:val="26"/>
              </w:rPr>
              <w:t>Có</w:t>
            </w:r>
          </w:p>
        </w:tc>
        <w:tc>
          <w:tcPr>
            <w:tcW w:w="624" w:type="pct"/>
            <w:tcBorders>
              <w:top w:val="nil"/>
              <w:left w:val="nil"/>
              <w:bottom w:val="single" w:sz="4" w:space="0" w:color="auto"/>
              <w:right w:val="single" w:sz="4" w:space="0" w:color="auto"/>
            </w:tcBorders>
          </w:tcPr>
          <w:p w14:paraId="01B7B2F0" w14:textId="77777777" w:rsidR="00AF292D" w:rsidRPr="00DB2543" w:rsidRDefault="00AF292D" w:rsidP="00701B01">
            <w:pPr>
              <w:spacing w:before="60" w:after="60"/>
              <w:jc w:val="center"/>
              <w:rPr>
                <w:sz w:val="26"/>
                <w:szCs w:val="26"/>
              </w:rPr>
            </w:pPr>
          </w:p>
        </w:tc>
      </w:tr>
    </w:tbl>
    <w:p w14:paraId="7CBF84A2" w14:textId="77777777" w:rsidR="00AF292D" w:rsidRPr="00DB2543" w:rsidRDefault="00AF292D" w:rsidP="00701B01">
      <w:pPr>
        <w:spacing w:before="60" w:after="60"/>
        <w:ind w:firstLine="567"/>
        <w:rPr>
          <w:b/>
          <w:sz w:val="26"/>
          <w:szCs w:val="26"/>
        </w:rPr>
      </w:pPr>
    </w:p>
    <w:p w14:paraId="348D5FDF" w14:textId="77777777" w:rsidR="00AF292D" w:rsidRPr="00DB2543" w:rsidRDefault="00AF292D" w:rsidP="00701B01">
      <w:pPr>
        <w:spacing w:before="60" w:after="60"/>
        <w:ind w:firstLine="567"/>
        <w:rPr>
          <w:b/>
          <w:sz w:val="26"/>
          <w:szCs w:val="26"/>
        </w:rPr>
      </w:pPr>
    </w:p>
    <w:p w14:paraId="0A7C466E" w14:textId="7C74CFBE" w:rsidR="00731648" w:rsidRPr="00DB2543" w:rsidRDefault="00731648" w:rsidP="00701B01">
      <w:pPr>
        <w:spacing w:before="60" w:after="60"/>
        <w:ind w:firstLine="425"/>
        <w:rPr>
          <w:b/>
          <w:sz w:val="26"/>
          <w:szCs w:val="26"/>
        </w:rPr>
      </w:pPr>
      <w:r w:rsidRPr="00DB2543">
        <w:rPr>
          <w:b/>
          <w:sz w:val="26"/>
          <w:szCs w:val="26"/>
        </w:rPr>
        <w:sym w:font="Wingdings 2" w:char="F050"/>
      </w:r>
      <w:r w:rsidRPr="00DB2543">
        <w:rPr>
          <w:b/>
          <w:sz w:val="26"/>
          <w:szCs w:val="26"/>
        </w:rPr>
        <w:t>. Chống sét van 22kV:</w:t>
      </w:r>
    </w:p>
    <w:tbl>
      <w:tblPr>
        <w:tblW w:w="135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8210"/>
        <w:gridCol w:w="1135"/>
        <w:gridCol w:w="1849"/>
        <w:gridCol w:w="8"/>
        <w:gridCol w:w="1686"/>
      </w:tblGrid>
      <w:tr w:rsidR="00731648" w:rsidRPr="00DB2543" w14:paraId="6CF6C5B2" w14:textId="77777777" w:rsidTr="00731648">
        <w:trPr>
          <w:trHeight w:val="510"/>
        </w:trPr>
        <w:tc>
          <w:tcPr>
            <w:tcW w:w="710" w:type="dxa"/>
          </w:tcPr>
          <w:p w14:paraId="5CA6ACCC"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TT</w:t>
            </w:r>
          </w:p>
        </w:tc>
        <w:tc>
          <w:tcPr>
            <w:tcW w:w="8210" w:type="dxa"/>
          </w:tcPr>
          <w:p w14:paraId="013FE8DA" w14:textId="77777777" w:rsidR="00731648" w:rsidRPr="00DB2543" w:rsidRDefault="00731648" w:rsidP="00207DD0">
            <w:pPr>
              <w:pStyle w:val="TableParagraph"/>
              <w:spacing w:before="60" w:after="60"/>
              <w:ind w:left="57" w:right="57"/>
              <w:rPr>
                <w:b/>
                <w:sz w:val="24"/>
                <w:szCs w:val="24"/>
              </w:rPr>
            </w:pPr>
            <w:r w:rsidRPr="00DB2543">
              <w:rPr>
                <w:b/>
                <w:sz w:val="24"/>
                <w:szCs w:val="24"/>
              </w:rPr>
              <w:t>Hạng mục</w:t>
            </w:r>
          </w:p>
        </w:tc>
        <w:tc>
          <w:tcPr>
            <w:tcW w:w="1135" w:type="dxa"/>
          </w:tcPr>
          <w:p w14:paraId="0BD4A567"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Đơn vị</w:t>
            </w:r>
          </w:p>
        </w:tc>
        <w:tc>
          <w:tcPr>
            <w:tcW w:w="1849" w:type="dxa"/>
          </w:tcPr>
          <w:p w14:paraId="77DA085A"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Yêu cầu</w:t>
            </w:r>
          </w:p>
        </w:tc>
        <w:tc>
          <w:tcPr>
            <w:tcW w:w="1694" w:type="dxa"/>
            <w:gridSpan w:val="2"/>
          </w:tcPr>
          <w:p w14:paraId="027F6949"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Đáp ứng của Nhà thầu</w:t>
            </w:r>
          </w:p>
        </w:tc>
      </w:tr>
      <w:tr w:rsidR="00731648" w:rsidRPr="00DB2543" w14:paraId="711F61F8" w14:textId="77777777" w:rsidTr="00731648">
        <w:trPr>
          <w:trHeight w:val="520"/>
        </w:trPr>
        <w:tc>
          <w:tcPr>
            <w:tcW w:w="710" w:type="dxa"/>
          </w:tcPr>
          <w:p w14:paraId="520B3600"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I</w:t>
            </w:r>
          </w:p>
        </w:tc>
        <w:tc>
          <w:tcPr>
            <w:tcW w:w="11202" w:type="dxa"/>
            <w:gridSpan w:val="4"/>
          </w:tcPr>
          <w:p w14:paraId="132383FB" w14:textId="77777777" w:rsidR="00731648" w:rsidRPr="00DB2543" w:rsidRDefault="00731648" w:rsidP="00207DD0">
            <w:pPr>
              <w:pStyle w:val="TableParagraph"/>
              <w:spacing w:before="60" w:after="60"/>
              <w:ind w:left="57" w:right="57"/>
              <w:rPr>
                <w:b/>
                <w:sz w:val="24"/>
                <w:szCs w:val="24"/>
              </w:rPr>
            </w:pPr>
            <w:r w:rsidRPr="00DB2543">
              <w:rPr>
                <w:b/>
                <w:sz w:val="24"/>
                <w:szCs w:val="24"/>
              </w:rPr>
              <w:t>Thông tin chung nhà sản xuất</w:t>
            </w:r>
          </w:p>
        </w:tc>
        <w:tc>
          <w:tcPr>
            <w:tcW w:w="1686" w:type="dxa"/>
          </w:tcPr>
          <w:p w14:paraId="548AEFD3" w14:textId="77777777" w:rsidR="00731648" w:rsidRPr="00DB2543" w:rsidRDefault="00731648" w:rsidP="00207DD0">
            <w:pPr>
              <w:pStyle w:val="TableParagraph"/>
              <w:spacing w:before="60" w:after="60"/>
              <w:ind w:left="57" w:right="57"/>
              <w:rPr>
                <w:b/>
                <w:sz w:val="24"/>
                <w:szCs w:val="24"/>
              </w:rPr>
            </w:pPr>
          </w:p>
        </w:tc>
      </w:tr>
      <w:tr w:rsidR="00731648" w:rsidRPr="00DB2543" w14:paraId="0F438480" w14:textId="77777777" w:rsidTr="00731648">
        <w:trPr>
          <w:trHeight w:val="520"/>
        </w:trPr>
        <w:tc>
          <w:tcPr>
            <w:tcW w:w="710" w:type="dxa"/>
          </w:tcPr>
          <w:p w14:paraId="5BFE4BA5"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1</w:t>
            </w:r>
          </w:p>
        </w:tc>
        <w:tc>
          <w:tcPr>
            <w:tcW w:w="8210" w:type="dxa"/>
          </w:tcPr>
          <w:p w14:paraId="45A8F027" w14:textId="77777777" w:rsidR="00731648" w:rsidRPr="00DB2543" w:rsidRDefault="00731648" w:rsidP="00207DD0">
            <w:pPr>
              <w:pStyle w:val="TableParagraph"/>
              <w:spacing w:before="60" w:after="60"/>
              <w:ind w:left="57" w:right="57"/>
              <w:rPr>
                <w:sz w:val="24"/>
                <w:szCs w:val="24"/>
              </w:rPr>
            </w:pPr>
            <w:r w:rsidRPr="00DB2543">
              <w:rPr>
                <w:sz w:val="24"/>
                <w:szCs w:val="24"/>
              </w:rPr>
              <w:t>Hãng sản xuất</w:t>
            </w:r>
          </w:p>
        </w:tc>
        <w:tc>
          <w:tcPr>
            <w:tcW w:w="1135" w:type="dxa"/>
          </w:tcPr>
          <w:p w14:paraId="7D11E1A1" w14:textId="77777777" w:rsidR="00731648" w:rsidRPr="00DB2543" w:rsidRDefault="00731648" w:rsidP="00207DD0">
            <w:pPr>
              <w:pStyle w:val="TableParagraph"/>
              <w:spacing w:before="60" w:after="60"/>
              <w:ind w:left="57" w:right="57"/>
              <w:rPr>
                <w:sz w:val="24"/>
                <w:szCs w:val="24"/>
              </w:rPr>
            </w:pPr>
          </w:p>
        </w:tc>
        <w:tc>
          <w:tcPr>
            <w:tcW w:w="1849" w:type="dxa"/>
          </w:tcPr>
          <w:p w14:paraId="3209D90C"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Nêu cụ thể</w:t>
            </w:r>
          </w:p>
        </w:tc>
        <w:tc>
          <w:tcPr>
            <w:tcW w:w="1694" w:type="dxa"/>
            <w:gridSpan w:val="2"/>
          </w:tcPr>
          <w:p w14:paraId="3ED86911"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211ECA63" w14:textId="77777777" w:rsidTr="00731648">
        <w:trPr>
          <w:trHeight w:val="517"/>
        </w:trPr>
        <w:tc>
          <w:tcPr>
            <w:tcW w:w="710" w:type="dxa"/>
          </w:tcPr>
          <w:p w14:paraId="2C3ED561"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2</w:t>
            </w:r>
          </w:p>
        </w:tc>
        <w:tc>
          <w:tcPr>
            <w:tcW w:w="8210" w:type="dxa"/>
          </w:tcPr>
          <w:p w14:paraId="018CAA88" w14:textId="77777777" w:rsidR="00731648" w:rsidRPr="00DB2543" w:rsidRDefault="00731648" w:rsidP="00207DD0">
            <w:pPr>
              <w:pStyle w:val="TableParagraph"/>
              <w:spacing w:before="60" w:after="60"/>
              <w:ind w:left="57" w:right="57"/>
              <w:rPr>
                <w:sz w:val="24"/>
                <w:szCs w:val="24"/>
              </w:rPr>
            </w:pPr>
            <w:r w:rsidRPr="00DB2543">
              <w:rPr>
                <w:sz w:val="24"/>
                <w:szCs w:val="24"/>
              </w:rPr>
              <w:t>Nước sản xuất/Năm sản xuất</w:t>
            </w:r>
          </w:p>
        </w:tc>
        <w:tc>
          <w:tcPr>
            <w:tcW w:w="1135" w:type="dxa"/>
          </w:tcPr>
          <w:p w14:paraId="0C76D10B" w14:textId="77777777" w:rsidR="00731648" w:rsidRPr="00DB2543" w:rsidRDefault="00731648" w:rsidP="00207DD0">
            <w:pPr>
              <w:pStyle w:val="TableParagraph"/>
              <w:spacing w:before="60" w:after="60"/>
              <w:ind w:left="57" w:right="57"/>
              <w:rPr>
                <w:sz w:val="24"/>
                <w:szCs w:val="24"/>
              </w:rPr>
            </w:pPr>
          </w:p>
        </w:tc>
        <w:tc>
          <w:tcPr>
            <w:tcW w:w="1849" w:type="dxa"/>
          </w:tcPr>
          <w:p w14:paraId="453E37DD"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Nêu cụ thể</w:t>
            </w:r>
          </w:p>
        </w:tc>
        <w:tc>
          <w:tcPr>
            <w:tcW w:w="1694" w:type="dxa"/>
            <w:gridSpan w:val="2"/>
          </w:tcPr>
          <w:p w14:paraId="7EF1E658"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1C7CA36D" w14:textId="77777777" w:rsidTr="00731648">
        <w:trPr>
          <w:trHeight w:val="521"/>
        </w:trPr>
        <w:tc>
          <w:tcPr>
            <w:tcW w:w="710" w:type="dxa"/>
          </w:tcPr>
          <w:p w14:paraId="3546FAB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3</w:t>
            </w:r>
          </w:p>
        </w:tc>
        <w:tc>
          <w:tcPr>
            <w:tcW w:w="8210" w:type="dxa"/>
          </w:tcPr>
          <w:p w14:paraId="7F0D8556" w14:textId="77777777" w:rsidR="00731648" w:rsidRPr="00DB2543" w:rsidRDefault="00731648" w:rsidP="00207DD0">
            <w:pPr>
              <w:pStyle w:val="TableParagraph"/>
              <w:spacing w:before="60" w:after="60"/>
              <w:ind w:left="57" w:right="57"/>
              <w:rPr>
                <w:sz w:val="24"/>
                <w:szCs w:val="24"/>
              </w:rPr>
            </w:pPr>
            <w:r w:rsidRPr="00DB2543">
              <w:rPr>
                <w:sz w:val="24"/>
                <w:szCs w:val="24"/>
              </w:rPr>
              <w:t>Mã hiệu</w:t>
            </w:r>
          </w:p>
        </w:tc>
        <w:tc>
          <w:tcPr>
            <w:tcW w:w="1135" w:type="dxa"/>
          </w:tcPr>
          <w:p w14:paraId="44C1374B" w14:textId="77777777" w:rsidR="00731648" w:rsidRPr="00DB2543" w:rsidRDefault="00731648" w:rsidP="00207DD0">
            <w:pPr>
              <w:pStyle w:val="TableParagraph"/>
              <w:spacing w:before="60" w:after="60"/>
              <w:ind w:left="57" w:right="57"/>
              <w:rPr>
                <w:sz w:val="24"/>
                <w:szCs w:val="24"/>
              </w:rPr>
            </w:pPr>
          </w:p>
        </w:tc>
        <w:tc>
          <w:tcPr>
            <w:tcW w:w="1849" w:type="dxa"/>
          </w:tcPr>
          <w:p w14:paraId="4373063F"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Nêu cụ thể</w:t>
            </w:r>
          </w:p>
        </w:tc>
        <w:tc>
          <w:tcPr>
            <w:tcW w:w="1694" w:type="dxa"/>
            <w:gridSpan w:val="2"/>
          </w:tcPr>
          <w:p w14:paraId="2EC37C19"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5E484768" w14:textId="77777777" w:rsidTr="00731648">
        <w:trPr>
          <w:trHeight w:val="520"/>
        </w:trPr>
        <w:tc>
          <w:tcPr>
            <w:tcW w:w="710" w:type="dxa"/>
          </w:tcPr>
          <w:p w14:paraId="749645FD" w14:textId="77777777" w:rsidR="00731648" w:rsidRPr="00DB2543" w:rsidRDefault="00731648" w:rsidP="00207DD0">
            <w:pPr>
              <w:pStyle w:val="TableParagraph"/>
              <w:spacing w:before="60" w:after="60"/>
              <w:ind w:left="57" w:right="57"/>
              <w:jc w:val="center"/>
              <w:rPr>
                <w:sz w:val="24"/>
                <w:szCs w:val="24"/>
              </w:rPr>
            </w:pPr>
            <w:r w:rsidRPr="00DB2543">
              <w:rPr>
                <w:sz w:val="24"/>
                <w:szCs w:val="24"/>
              </w:rPr>
              <w:lastRenderedPageBreak/>
              <w:t>4</w:t>
            </w:r>
          </w:p>
        </w:tc>
        <w:tc>
          <w:tcPr>
            <w:tcW w:w="8210" w:type="dxa"/>
          </w:tcPr>
          <w:p w14:paraId="4408005C" w14:textId="77777777" w:rsidR="00731648" w:rsidRPr="00DB2543" w:rsidRDefault="00731648" w:rsidP="00207DD0">
            <w:pPr>
              <w:pStyle w:val="TableParagraph"/>
              <w:spacing w:before="60" w:after="60"/>
              <w:ind w:left="57" w:right="57"/>
              <w:rPr>
                <w:sz w:val="24"/>
                <w:szCs w:val="24"/>
              </w:rPr>
            </w:pPr>
            <w:r w:rsidRPr="00DB2543">
              <w:rPr>
                <w:sz w:val="24"/>
                <w:szCs w:val="24"/>
              </w:rPr>
              <w:t>Tiêu chuẩn áp dụng</w:t>
            </w:r>
          </w:p>
        </w:tc>
        <w:tc>
          <w:tcPr>
            <w:tcW w:w="1135" w:type="dxa"/>
          </w:tcPr>
          <w:p w14:paraId="0202903C" w14:textId="77777777" w:rsidR="00731648" w:rsidRPr="00DB2543" w:rsidRDefault="00731648" w:rsidP="00207DD0">
            <w:pPr>
              <w:pStyle w:val="TableParagraph"/>
              <w:spacing w:before="60" w:after="60"/>
              <w:ind w:left="57" w:right="57"/>
              <w:rPr>
                <w:sz w:val="24"/>
                <w:szCs w:val="24"/>
              </w:rPr>
            </w:pPr>
          </w:p>
        </w:tc>
        <w:tc>
          <w:tcPr>
            <w:tcW w:w="1849" w:type="dxa"/>
          </w:tcPr>
          <w:p w14:paraId="3763F3DC"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IEC 60099-4</w:t>
            </w:r>
          </w:p>
        </w:tc>
        <w:tc>
          <w:tcPr>
            <w:tcW w:w="1694" w:type="dxa"/>
            <w:gridSpan w:val="2"/>
          </w:tcPr>
          <w:p w14:paraId="108F2342"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2A5DF2B8" w14:textId="77777777" w:rsidTr="00731648">
        <w:trPr>
          <w:trHeight w:val="520"/>
        </w:trPr>
        <w:tc>
          <w:tcPr>
            <w:tcW w:w="710" w:type="dxa"/>
          </w:tcPr>
          <w:p w14:paraId="15E855F9"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II</w:t>
            </w:r>
          </w:p>
        </w:tc>
        <w:tc>
          <w:tcPr>
            <w:tcW w:w="11202" w:type="dxa"/>
            <w:gridSpan w:val="4"/>
          </w:tcPr>
          <w:p w14:paraId="0D36E83C" w14:textId="77777777" w:rsidR="00731648" w:rsidRPr="00DB2543" w:rsidRDefault="00731648" w:rsidP="00207DD0">
            <w:pPr>
              <w:pStyle w:val="TableParagraph"/>
              <w:spacing w:before="60" w:after="60"/>
              <w:ind w:left="57" w:right="57"/>
              <w:rPr>
                <w:b/>
                <w:sz w:val="24"/>
                <w:szCs w:val="24"/>
              </w:rPr>
            </w:pPr>
            <w:r w:rsidRPr="00DB2543">
              <w:rPr>
                <w:b/>
                <w:sz w:val="24"/>
                <w:szCs w:val="24"/>
              </w:rPr>
              <w:t>Thông tin về chế độ lưới điện</w:t>
            </w:r>
          </w:p>
        </w:tc>
        <w:tc>
          <w:tcPr>
            <w:tcW w:w="1686" w:type="dxa"/>
          </w:tcPr>
          <w:p w14:paraId="0E77F0CF" w14:textId="77777777" w:rsidR="00731648" w:rsidRPr="00DB2543" w:rsidRDefault="00731648" w:rsidP="00207DD0">
            <w:pPr>
              <w:pStyle w:val="TableParagraph"/>
              <w:spacing w:before="60" w:after="60"/>
              <w:ind w:left="57" w:right="57"/>
              <w:rPr>
                <w:b/>
                <w:sz w:val="24"/>
                <w:szCs w:val="24"/>
              </w:rPr>
            </w:pPr>
          </w:p>
        </w:tc>
      </w:tr>
      <w:tr w:rsidR="00731648" w:rsidRPr="00DB2543" w14:paraId="4A15360A" w14:textId="77777777" w:rsidTr="00731648">
        <w:trPr>
          <w:trHeight w:val="520"/>
        </w:trPr>
        <w:tc>
          <w:tcPr>
            <w:tcW w:w="710" w:type="dxa"/>
          </w:tcPr>
          <w:p w14:paraId="71353530"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1</w:t>
            </w:r>
          </w:p>
        </w:tc>
        <w:tc>
          <w:tcPr>
            <w:tcW w:w="8210" w:type="dxa"/>
          </w:tcPr>
          <w:p w14:paraId="2146630F" w14:textId="77777777" w:rsidR="00731648" w:rsidRPr="00DB2543" w:rsidRDefault="00731648" w:rsidP="00207DD0">
            <w:pPr>
              <w:pStyle w:val="TableParagraph"/>
              <w:spacing w:before="60" w:after="60"/>
              <w:ind w:left="57" w:right="57"/>
              <w:rPr>
                <w:sz w:val="24"/>
                <w:szCs w:val="24"/>
              </w:rPr>
            </w:pPr>
            <w:r w:rsidRPr="00DB2543">
              <w:rPr>
                <w:sz w:val="24"/>
                <w:szCs w:val="24"/>
              </w:rPr>
              <w:t>Điện áp làm việc lớn nhất</w:t>
            </w:r>
          </w:p>
        </w:tc>
        <w:tc>
          <w:tcPr>
            <w:tcW w:w="1135" w:type="dxa"/>
          </w:tcPr>
          <w:p w14:paraId="2452EA3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kV</w:t>
            </w:r>
          </w:p>
        </w:tc>
        <w:tc>
          <w:tcPr>
            <w:tcW w:w="1849" w:type="dxa"/>
          </w:tcPr>
          <w:p w14:paraId="1BF07A41"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24</w:t>
            </w:r>
          </w:p>
        </w:tc>
        <w:tc>
          <w:tcPr>
            <w:tcW w:w="1694" w:type="dxa"/>
            <w:gridSpan w:val="2"/>
          </w:tcPr>
          <w:p w14:paraId="738ED884"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8DD774D" w14:textId="77777777" w:rsidTr="00731648">
        <w:trPr>
          <w:trHeight w:val="520"/>
        </w:trPr>
        <w:tc>
          <w:tcPr>
            <w:tcW w:w="710" w:type="dxa"/>
          </w:tcPr>
          <w:p w14:paraId="2AC701A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2</w:t>
            </w:r>
          </w:p>
        </w:tc>
        <w:tc>
          <w:tcPr>
            <w:tcW w:w="8210" w:type="dxa"/>
          </w:tcPr>
          <w:p w14:paraId="2F979D0B" w14:textId="77777777" w:rsidR="00731648" w:rsidRPr="00DB2543" w:rsidRDefault="00731648" w:rsidP="00207DD0">
            <w:pPr>
              <w:pStyle w:val="TableParagraph"/>
              <w:spacing w:before="60" w:after="60"/>
              <w:ind w:left="57" w:right="57"/>
              <w:rPr>
                <w:sz w:val="24"/>
                <w:szCs w:val="24"/>
              </w:rPr>
            </w:pPr>
            <w:r w:rsidRPr="00DB2543">
              <w:rPr>
                <w:sz w:val="24"/>
                <w:szCs w:val="24"/>
              </w:rPr>
              <w:t>Tần số định mức</w:t>
            </w:r>
          </w:p>
        </w:tc>
        <w:tc>
          <w:tcPr>
            <w:tcW w:w="1135" w:type="dxa"/>
          </w:tcPr>
          <w:p w14:paraId="66707102"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Hz</w:t>
            </w:r>
          </w:p>
        </w:tc>
        <w:tc>
          <w:tcPr>
            <w:tcW w:w="1849" w:type="dxa"/>
          </w:tcPr>
          <w:p w14:paraId="02AC348B"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50</w:t>
            </w:r>
          </w:p>
        </w:tc>
        <w:tc>
          <w:tcPr>
            <w:tcW w:w="1694" w:type="dxa"/>
            <w:gridSpan w:val="2"/>
          </w:tcPr>
          <w:p w14:paraId="236871AB"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39C7243" w14:textId="77777777" w:rsidTr="00731648">
        <w:trPr>
          <w:trHeight w:val="517"/>
        </w:trPr>
        <w:tc>
          <w:tcPr>
            <w:tcW w:w="710" w:type="dxa"/>
          </w:tcPr>
          <w:p w14:paraId="6336AF12"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3</w:t>
            </w:r>
          </w:p>
        </w:tc>
        <w:tc>
          <w:tcPr>
            <w:tcW w:w="8210" w:type="dxa"/>
          </w:tcPr>
          <w:p w14:paraId="43E7272C" w14:textId="77777777" w:rsidR="00731648" w:rsidRPr="00DB2543" w:rsidRDefault="00731648" w:rsidP="00207DD0">
            <w:pPr>
              <w:pStyle w:val="TableParagraph"/>
              <w:spacing w:before="60" w:after="60"/>
              <w:ind w:left="57" w:right="57"/>
              <w:rPr>
                <w:sz w:val="24"/>
                <w:szCs w:val="24"/>
              </w:rPr>
            </w:pPr>
            <w:r w:rsidRPr="00DB2543">
              <w:rPr>
                <w:sz w:val="24"/>
                <w:szCs w:val="24"/>
              </w:rPr>
              <w:t>Chế độ làm việc của lưới điện</w:t>
            </w:r>
          </w:p>
        </w:tc>
        <w:tc>
          <w:tcPr>
            <w:tcW w:w="1135" w:type="dxa"/>
          </w:tcPr>
          <w:p w14:paraId="15D69077" w14:textId="77777777" w:rsidR="00731648" w:rsidRPr="00DB2543" w:rsidRDefault="00731648" w:rsidP="00207DD0">
            <w:pPr>
              <w:pStyle w:val="TableParagraph"/>
              <w:spacing w:before="60" w:after="60"/>
              <w:ind w:left="57" w:right="57"/>
              <w:rPr>
                <w:sz w:val="24"/>
                <w:szCs w:val="24"/>
              </w:rPr>
            </w:pPr>
          </w:p>
        </w:tc>
        <w:tc>
          <w:tcPr>
            <w:tcW w:w="1849" w:type="dxa"/>
          </w:tcPr>
          <w:p w14:paraId="6370D1A9"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Trung tính trực tiếp nối đất</w:t>
            </w:r>
          </w:p>
        </w:tc>
        <w:tc>
          <w:tcPr>
            <w:tcW w:w="1694" w:type="dxa"/>
            <w:gridSpan w:val="2"/>
          </w:tcPr>
          <w:p w14:paraId="7A283594"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3361BA93" w14:textId="77777777" w:rsidTr="00731648">
        <w:trPr>
          <w:trHeight w:val="1240"/>
        </w:trPr>
        <w:tc>
          <w:tcPr>
            <w:tcW w:w="710" w:type="dxa"/>
          </w:tcPr>
          <w:p w14:paraId="53D86C26" w14:textId="77777777" w:rsidR="00731648" w:rsidRPr="00DB2543" w:rsidRDefault="00731648" w:rsidP="00207DD0">
            <w:pPr>
              <w:pStyle w:val="TableParagraph"/>
              <w:spacing w:before="60" w:after="60"/>
              <w:ind w:left="57" w:right="57"/>
              <w:rPr>
                <w:b/>
                <w:sz w:val="24"/>
                <w:szCs w:val="24"/>
              </w:rPr>
            </w:pPr>
          </w:p>
          <w:p w14:paraId="30B9D8BB"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4</w:t>
            </w:r>
          </w:p>
        </w:tc>
        <w:tc>
          <w:tcPr>
            <w:tcW w:w="8210" w:type="dxa"/>
          </w:tcPr>
          <w:p w14:paraId="64BC3920" w14:textId="77777777" w:rsidR="00731648" w:rsidRPr="00DB2543" w:rsidRDefault="00731648" w:rsidP="00207DD0">
            <w:pPr>
              <w:pStyle w:val="TableParagraph"/>
              <w:spacing w:before="60" w:after="60"/>
              <w:ind w:left="57" w:right="57"/>
              <w:jc w:val="both"/>
              <w:rPr>
                <w:sz w:val="24"/>
                <w:szCs w:val="24"/>
              </w:rPr>
            </w:pPr>
            <w:r w:rsidRPr="00DB2543">
              <w:rPr>
                <w:sz w:val="24"/>
                <w:szCs w:val="24"/>
              </w:rPr>
              <w:t>Hệ số quá điện áp cho phép khi chạm đất một pha đối với lưới 3 pha 3 dây</w:t>
            </w:r>
          </w:p>
        </w:tc>
        <w:tc>
          <w:tcPr>
            <w:tcW w:w="1135" w:type="dxa"/>
          </w:tcPr>
          <w:p w14:paraId="23E86D7F" w14:textId="77777777" w:rsidR="00731648" w:rsidRPr="00DB2543" w:rsidRDefault="00731648" w:rsidP="00207DD0">
            <w:pPr>
              <w:pStyle w:val="TableParagraph"/>
              <w:spacing w:before="60" w:after="60"/>
              <w:ind w:left="57" w:right="57"/>
              <w:rPr>
                <w:sz w:val="24"/>
                <w:szCs w:val="24"/>
              </w:rPr>
            </w:pPr>
          </w:p>
        </w:tc>
        <w:tc>
          <w:tcPr>
            <w:tcW w:w="1849" w:type="dxa"/>
          </w:tcPr>
          <w:p w14:paraId="26BD780E" w14:textId="77777777" w:rsidR="00731648" w:rsidRPr="00DB2543" w:rsidRDefault="00731648" w:rsidP="00207DD0">
            <w:pPr>
              <w:pStyle w:val="TableParagraph"/>
              <w:spacing w:before="60" w:after="60"/>
              <w:ind w:left="57" w:right="57"/>
              <w:rPr>
                <w:b/>
                <w:sz w:val="24"/>
                <w:szCs w:val="24"/>
              </w:rPr>
            </w:pPr>
          </w:p>
          <w:p w14:paraId="4DB37F89"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1,4</w:t>
            </w:r>
          </w:p>
        </w:tc>
        <w:tc>
          <w:tcPr>
            <w:tcW w:w="1694" w:type="dxa"/>
            <w:gridSpan w:val="2"/>
          </w:tcPr>
          <w:p w14:paraId="7A308B6C" w14:textId="77777777" w:rsidR="00731648" w:rsidRPr="00DB2543" w:rsidRDefault="00731648" w:rsidP="00207DD0">
            <w:pPr>
              <w:pStyle w:val="TableParagraph"/>
              <w:spacing w:before="60" w:after="60"/>
              <w:ind w:left="57" w:right="57"/>
              <w:rPr>
                <w:b/>
                <w:sz w:val="24"/>
                <w:szCs w:val="24"/>
              </w:rPr>
            </w:pPr>
          </w:p>
        </w:tc>
      </w:tr>
      <w:tr w:rsidR="00731648" w:rsidRPr="00DB2543" w14:paraId="19CFED1D" w14:textId="77777777" w:rsidTr="00731648">
        <w:trPr>
          <w:trHeight w:val="520"/>
        </w:trPr>
        <w:tc>
          <w:tcPr>
            <w:tcW w:w="710" w:type="dxa"/>
          </w:tcPr>
          <w:p w14:paraId="473F7B7C"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5</w:t>
            </w:r>
          </w:p>
        </w:tc>
        <w:tc>
          <w:tcPr>
            <w:tcW w:w="8210" w:type="dxa"/>
          </w:tcPr>
          <w:p w14:paraId="697114F8" w14:textId="77777777" w:rsidR="00731648" w:rsidRPr="00DB2543" w:rsidRDefault="00731648" w:rsidP="00207DD0">
            <w:pPr>
              <w:pStyle w:val="TableParagraph"/>
              <w:spacing w:before="60" w:after="60"/>
              <w:ind w:left="57" w:right="57"/>
              <w:rPr>
                <w:sz w:val="24"/>
                <w:szCs w:val="24"/>
              </w:rPr>
            </w:pPr>
            <w:r w:rsidRPr="00DB2543">
              <w:rPr>
                <w:sz w:val="24"/>
                <w:szCs w:val="24"/>
              </w:rPr>
              <w:t>Chế độ đấu nối chống sét van</w:t>
            </w:r>
          </w:p>
        </w:tc>
        <w:tc>
          <w:tcPr>
            <w:tcW w:w="1135" w:type="dxa"/>
          </w:tcPr>
          <w:p w14:paraId="323E4E87" w14:textId="77777777" w:rsidR="00731648" w:rsidRPr="00DB2543" w:rsidRDefault="00731648" w:rsidP="00207DD0">
            <w:pPr>
              <w:pStyle w:val="TableParagraph"/>
              <w:spacing w:before="60" w:after="60"/>
              <w:ind w:left="57" w:right="57"/>
              <w:rPr>
                <w:sz w:val="24"/>
                <w:szCs w:val="24"/>
              </w:rPr>
            </w:pPr>
          </w:p>
        </w:tc>
        <w:tc>
          <w:tcPr>
            <w:tcW w:w="1849" w:type="dxa"/>
          </w:tcPr>
          <w:p w14:paraId="1B57621E"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Pha – đất</w:t>
            </w:r>
          </w:p>
        </w:tc>
        <w:tc>
          <w:tcPr>
            <w:tcW w:w="1694" w:type="dxa"/>
            <w:gridSpan w:val="2"/>
          </w:tcPr>
          <w:p w14:paraId="025BE0E9"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B9342AD" w14:textId="77777777" w:rsidTr="00731648">
        <w:trPr>
          <w:trHeight w:val="520"/>
        </w:trPr>
        <w:tc>
          <w:tcPr>
            <w:tcW w:w="710" w:type="dxa"/>
          </w:tcPr>
          <w:p w14:paraId="58C83A4B"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III</w:t>
            </w:r>
          </w:p>
        </w:tc>
        <w:tc>
          <w:tcPr>
            <w:tcW w:w="11202" w:type="dxa"/>
            <w:gridSpan w:val="4"/>
          </w:tcPr>
          <w:p w14:paraId="1471280A" w14:textId="77777777" w:rsidR="00731648" w:rsidRPr="00DB2543" w:rsidRDefault="00731648" w:rsidP="00207DD0">
            <w:pPr>
              <w:pStyle w:val="TableParagraph"/>
              <w:spacing w:before="60" w:after="60"/>
              <w:ind w:left="57" w:right="57"/>
              <w:rPr>
                <w:b/>
                <w:sz w:val="24"/>
                <w:szCs w:val="24"/>
              </w:rPr>
            </w:pPr>
            <w:r w:rsidRPr="00DB2543">
              <w:rPr>
                <w:b/>
                <w:sz w:val="24"/>
                <w:szCs w:val="24"/>
              </w:rPr>
              <w:t>Thông số kỹ thuật của chống sét</w:t>
            </w:r>
          </w:p>
        </w:tc>
        <w:tc>
          <w:tcPr>
            <w:tcW w:w="1686" w:type="dxa"/>
          </w:tcPr>
          <w:p w14:paraId="5419C479" w14:textId="77777777" w:rsidR="00731648" w:rsidRPr="00DB2543" w:rsidRDefault="00731648" w:rsidP="00207DD0">
            <w:pPr>
              <w:pStyle w:val="TableParagraph"/>
              <w:spacing w:before="60" w:after="60"/>
              <w:ind w:left="57" w:right="57"/>
              <w:rPr>
                <w:b/>
                <w:sz w:val="24"/>
                <w:szCs w:val="24"/>
              </w:rPr>
            </w:pPr>
          </w:p>
        </w:tc>
      </w:tr>
      <w:tr w:rsidR="00731648" w:rsidRPr="00DB2543" w14:paraId="75729F72" w14:textId="77777777" w:rsidTr="00731648">
        <w:trPr>
          <w:trHeight w:val="1961"/>
        </w:trPr>
        <w:tc>
          <w:tcPr>
            <w:tcW w:w="710" w:type="dxa"/>
          </w:tcPr>
          <w:p w14:paraId="5B71D631" w14:textId="77777777" w:rsidR="00731648" w:rsidRPr="00DB2543" w:rsidRDefault="00731648" w:rsidP="00207DD0">
            <w:pPr>
              <w:pStyle w:val="TableParagraph"/>
              <w:spacing w:before="60" w:after="60"/>
              <w:ind w:left="57" w:right="57"/>
              <w:rPr>
                <w:b/>
                <w:sz w:val="24"/>
                <w:szCs w:val="24"/>
              </w:rPr>
            </w:pPr>
          </w:p>
          <w:p w14:paraId="3932ECA5" w14:textId="77777777" w:rsidR="00731648" w:rsidRPr="00DB2543" w:rsidRDefault="00731648" w:rsidP="00207DD0">
            <w:pPr>
              <w:pStyle w:val="TableParagraph"/>
              <w:spacing w:before="60" w:after="60"/>
              <w:ind w:left="57" w:right="57"/>
              <w:rPr>
                <w:b/>
                <w:sz w:val="24"/>
                <w:szCs w:val="24"/>
              </w:rPr>
            </w:pPr>
          </w:p>
          <w:p w14:paraId="71AD3D6C"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1</w:t>
            </w:r>
          </w:p>
        </w:tc>
        <w:tc>
          <w:tcPr>
            <w:tcW w:w="8210" w:type="dxa"/>
          </w:tcPr>
          <w:p w14:paraId="1E1A3D04" w14:textId="77777777" w:rsidR="00731648" w:rsidRPr="00DB2543" w:rsidRDefault="00731648" w:rsidP="00207DD0">
            <w:pPr>
              <w:pStyle w:val="TableParagraph"/>
              <w:spacing w:before="60" w:after="60"/>
              <w:ind w:left="57" w:right="57"/>
              <w:rPr>
                <w:b/>
                <w:sz w:val="24"/>
                <w:szCs w:val="24"/>
              </w:rPr>
            </w:pPr>
          </w:p>
          <w:p w14:paraId="6FA381C4" w14:textId="77777777" w:rsidR="00731648" w:rsidRPr="00DB2543" w:rsidRDefault="00731648" w:rsidP="00207DD0">
            <w:pPr>
              <w:pStyle w:val="TableParagraph"/>
              <w:spacing w:before="60" w:after="60"/>
              <w:ind w:left="57" w:right="57"/>
              <w:rPr>
                <w:b/>
                <w:sz w:val="24"/>
                <w:szCs w:val="24"/>
              </w:rPr>
            </w:pPr>
          </w:p>
          <w:p w14:paraId="6EB628B2" w14:textId="77777777" w:rsidR="00731648" w:rsidRPr="00DB2543" w:rsidRDefault="00731648" w:rsidP="00207DD0">
            <w:pPr>
              <w:pStyle w:val="TableParagraph"/>
              <w:spacing w:before="60" w:after="60"/>
              <w:ind w:left="57" w:right="57"/>
              <w:rPr>
                <w:sz w:val="24"/>
                <w:szCs w:val="24"/>
              </w:rPr>
            </w:pPr>
            <w:r w:rsidRPr="00DB2543">
              <w:rPr>
                <w:sz w:val="24"/>
                <w:szCs w:val="24"/>
              </w:rPr>
              <w:t>Chủng loại</w:t>
            </w:r>
          </w:p>
        </w:tc>
        <w:tc>
          <w:tcPr>
            <w:tcW w:w="1135" w:type="dxa"/>
          </w:tcPr>
          <w:p w14:paraId="5D443577" w14:textId="77777777" w:rsidR="00731648" w:rsidRPr="00DB2543" w:rsidRDefault="00731648" w:rsidP="00207DD0">
            <w:pPr>
              <w:pStyle w:val="TableParagraph"/>
              <w:spacing w:before="60" w:after="60"/>
              <w:ind w:left="57" w:right="57"/>
              <w:rPr>
                <w:sz w:val="24"/>
                <w:szCs w:val="24"/>
              </w:rPr>
            </w:pPr>
          </w:p>
        </w:tc>
        <w:tc>
          <w:tcPr>
            <w:tcW w:w="1849" w:type="dxa"/>
          </w:tcPr>
          <w:p w14:paraId="1CC3F95D"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ZnO, không khe hở, lắp ngoài trời, đáp ứng tiêu chuẩn sử dụng CSV trong trạm biến áp theo tiêu chuẩn IEC</w:t>
            </w:r>
          </w:p>
        </w:tc>
        <w:tc>
          <w:tcPr>
            <w:tcW w:w="1694" w:type="dxa"/>
            <w:gridSpan w:val="2"/>
          </w:tcPr>
          <w:p w14:paraId="2542242D"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49153EAD" w14:textId="77777777" w:rsidTr="00731648">
        <w:trPr>
          <w:trHeight w:val="520"/>
        </w:trPr>
        <w:tc>
          <w:tcPr>
            <w:tcW w:w="710" w:type="dxa"/>
          </w:tcPr>
          <w:p w14:paraId="495BD518"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2</w:t>
            </w:r>
          </w:p>
        </w:tc>
        <w:tc>
          <w:tcPr>
            <w:tcW w:w="8210" w:type="dxa"/>
          </w:tcPr>
          <w:p w14:paraId="630ADD26" w14:textId="77777777" w:rsidR="00731648" w:rsidRPr="00DB2543" w:rsidRDefault="00731648" w:rsidP="00207DD0">
            <w:pPr>
              <w:pStyle w:val="TableParagraph"/>
              <w:spacing w:before="60" w:after="60"/>
              <w:ind w:left="57" w:right="57"/>
              <w:rPr>
                <w:sz w:val="24"/>
                <w:szCs w:val="24"/>
              </w:rPr>
            </w:pPr>
            <w:r w:rsidRPr="00DB2543">
              <w:rPr>
                <w:sz w:val="24"/>
                <w:szCs w:val="24"/>
              </w:rPr>
              <w:t>Cấp chống sét van</w:t>
            </w:r>
          </w:p>
        </w:tc>
        <w:tc>
          <w:tcPr>
            <w:tcW w:w="1135" w:type="dxa"/>
          </w:tcPr>
          <w:p w14:paraId="32D2D612" w14:textId="77777777" w:rsidR="00731648" w:rsidRPr="00DB2543" w:rsidRDefault="00731648" w:rsidP="00207DD0">
            <w:pPr>
              <w:pStyle w:val="TableParagraph"/>
              <w:spacing w:before="60" w:after="60"/>
              <w:ind w:left="57" w:right="57"/>
              <w:rPr>
                <w:sz w:val="24"/>
                <w:szCs w:val="24"/>
              </w:rPr>
            </w:pPr>
          </w:p>
        </w:tc>
        <w:tc>
          <w:tcPr>
            <w:tcW w:w="1849" w:type="dxa"/>
          </w:tcPr>
          <w:p w14:paraId="5D6B2D28"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DH</w:t>
            </w:r>
          </w:p>
        </w:tc>
        <w:tc>
          <w:tcPr>
            <w:tcW w:w="1694" w:type="dxa"/>
            <w:gridSpan w:val="2"/>
          </w:tcPr>
          <w:p w14:paraId="73B02F58"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ADF912E" w14:textId="77777777" w:rsidTr="00731648">
        <w:trPr>
          <w:trHeight w:val="518"/>
        </w:trPr>
        <w:tc>
          <w:tcPr>
            <w:tcW w:w="710" w:type="dxa"/>
          </w:tcPr>
          <w:p w14:paraId="4F12487D"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3</w:t>
            </w:r>
          </w:p>
        </w:tc>
        <w:tc>
          <w:tcPr>
            <w:tcW w:w="8210" w:type="dxa"/>
          </w:tcPr>
          <w:p w14:paraId="0B73D4DB" w14:textId="77777777" w:rsidR="00731648" w:rsidRPr="00DB2543" w:rsidRDefault="00731648" w:rsidP="00207DD0">
            <w:pPr>
              <w:pStyle w:val="TableParagraph"/>
              <w:spacing w:before="60" w:after="60"/>
              <w:ind w:left="57" w:right="57"/>
              <w:rPr>
                <w:sz w:val="24"/>
                <w:szCs w:val="24"/>
              </w:rPr>
            </w:pPr>
            <w:r w:rsidRPr="00DB2543">
              <w:rPr>
                <w:sz w:val="24"/>
                <w:szCs w:val="24"/>
              </w:rPr>
              <w:t>Điện áp định mức Ur</w:t>
            </w:r>
          </w:p>
        </w:tc>
        <w:tc>
          <w:tcPr>
            <w:tcW w:w="1135" w:type="dxa"/>
          </w:tcPr>
          <w:p w14:paraId="75B9892E"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kV</w:t>
            </w:r>
          </w:p>
        </w:tc>
        <w:tc>
          <w:tcPr>
            <w:tcW w:w="1849" w:type="dxa"/>
          </w:tcPr>
          <w:p w14:paraId="69D0AFAE"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18</w:t>
            </w:r>
          </w:p>
        </w:tc>
        <w:tc>
          <w:tcPr>
            <w:tcW w:w="1694" w:type="dxa"/>
            <w:gridSpan w:val="2"/>
          </w:tcPr>
          <w:p w14:paraId="05F09DBA"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3F954F97" w14:textId="77777777" w:rsidTr="00731648">
        <w:trPr>
          <w:trHeight w:val="1682"/>
        </w:trPr>
        <w:tc>
          <w:tcPr>
            <w:tcW w:w="710" w:type="dxa"/>
          </w:tcPr>
          <w:p w14:paraId="6DD17CC8" w14:textId="77777777" w:rsidR="00731648" w:rsidRPr="00DB2543" w:rsidRDefault="00731648" w:rsidP="00207DD0">
            <w:pPr>
              <w:pStyle w:val="TableParagraph"/>
              <w:spacing w:before="60" w:after="60"/>
              <w:ind w:left="57" w:right="57"/>
              <w:rPr>
                <w:b/>
                <w:sz w:val="24"/>
                <w:szCs w:val="24"/>
              </w:rPr>
            </w:pPr>
          </w:p>
          <w:p w14:paraId="18ACF43A" w14:textId="77777777" w:rsidR="00731648" w:rsidRPr="00DB2543" w:rsidRDefault="00731648" w:rsidP="00207DD0">
            <w:pPr>
              <w:pStyle w:val="TableParagraph"/>
              <w:spacing w:before="60" w:after="60"/>
              <w:ind w:left="57" w:right="57"/>
              <w:rPr>
                <w:b/>
                <w:sz w:val="24"/>
                <w:szCs w:val="24"/>
              </w:rPr>
            </w:pPr>
          </w:p>
          <w:p w14:paraId="3E221A61"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4</w:t>
            </w:r>
          </w:p>
        </w:tc>
        <w:tc>
          <w:tcPr>
            <w:tcW w:w="8210" w:type="dxa"/>
          </w:tcPr>
          <w:p w14:paraId="3D5AD5C1" w14:textId="77777777" w:rsidR="00731648" w:rsidRPr="00DB2543" w:rsidRDefault="00731648" w:rsidP="00207DD0">
            <w:pPr>
              <w:pStyle w:val="TableParagraph"/>
              <w:spacing w:before="60" w:after="60"/>
              <w:ind w:left="57" w:right="57"/>
              <w:rPr>
                <w:b/>
                <w:sz w:val="24"/>
                <w:szCs w:val="24"/>
              </w:rPr>
            </w:pPr>
          </w:p>
          <w:p w14:paraId="60C710C6" w14:textId="77777777" w:rsidR="00731648" w:rsidRPr="00DB2543" w:rsidRDefault="00731648" w:rsidP="00207DD0">
            <w:pPr>
              <w:pStyle w:val="TableParagraph"/>
              <w:spacing w:before="60" w:after="60"/>
              <w:ind w:left="57" w:right="57"/>
              <w:rPr>
                <w:b/>
                <w:sz w:val="24"/>
                <w:szCs w:val="24"/>
              </w:rPr>
            </w:pPr>
          </w:p>
          <w:p w14:paraId="4FDB5698" w14:textId="77777777" w:rsidR="00731648" w:rsidRPr="00DB2543" w:rsidRDefault="00731648" w:rsidP="00207DD0">
            <w:pPr>
              <w:pStyle w:val="TableParagraph"/>
              <w:spacing w:before="60" w:after="60"/>
              <w:ind w:left="57" w:right="57"/>
              <w:rPr>
                <w:sz w:val="24"/>
                <w:szCs w:val="24"/>
              </w:rPr>
            </w:pPr>
            <w:r w:rsidRPr="00DB2543">
              <w:rPr>
                <w:sz w:val="24"/>
                <w:szCs w:val="24"/>
              </w:rPr>
              <w:t>Điện áp làm việc liên tục COV</w:t>
            </w:r>
          </w:p>
        </w:tc>
        <w:tc>
          <w:tcPr>
            <w:tcW w:w="1135" w:type="dxa"/>
          </w:tcPr>
          <w:p w14:paraId="2C95D6D1" w14:textId="77777777" w:rsidR="00731648" w:rsidRPr="00DB2543" w:rsidRDefault="00731648" w:rsidP="00207DD0">
            <w:pPr>
              <w:pStyle w:val="TableParagraph"/>
              <w:spacing w:before="60" w:after="60"/>
              <w:ind w:left="57" w:right="57"/>
              <w:rPr>
                <w:b/>
                <w:sz w:val="24"/>
                <w:szCs w:val="24"/>
              </w:rPr>
            </w:pPr>
          </w:p>
          <w:p w14:paraId="0B5EE25A" w14:textId="77777777" w:rsidR="00731648" w:rsidRPr="00DB2543" w:rsidRDefault="00731648" w:rsidP="00207DD0">
            <w:pPr>
              <w:pStyle w:val="TableParagraph"/>
              <w:spacing w:before="60" w:after="60"/>
              <w:ind w:left="57" w:right="57"/>
              <w:rPr>
                <w:b/>
                <w:sz w:val="24"/>
                <w:szCs w:val="24"/>
              </w:rPr>
            </w:pPr>
          </w:p>
          <w:p w14:paraId="521E42AD"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kVrms</w:t>
            </w:r>
          </w:p>
        </w:tc>
        <w:tc>
          <w:tcPr>
            <w:tcW w:w="1849" w:type="dxa"/>
          </w:tcPr>
          <w:p w14:paraId="6DF0D896" w14:textId="77777777" w:rsidR="00731648" w:rsidRPr="00DB2543" w:rsidRDefault="00731648" w:rsidP="00207DD0">
            <w:pPr>
              <w:pStyle w:val="TableParagraph"/>
              <w:spacing w:before="60" w:after="60"/>
              <w:ind w:left="57" w:right="57"/>
              <w:jc w:val="both"/>
              <w:rPr>
                <w:sz w:val="24"/>
                <w:szCs w:val="24"/>
              </w:rPr>
            </w:pPr>
            <w:r w:rsidRPr="00DB2543">
              <w:rPr>
                <w:sz w:val="24"/>
                <w:szCs w:val="24"/>
              </w:rPr>
              <w:t>≥ 13,97</w:t>
            </w:r>
          </w:p>
          <w:p w14:paraId="4BB1E85B" w14:textId="77777777" w:rsidR="00731648" w:rsidRPr="00DB2543" w:rsidRDefault="00731648" w:rsidP="00207DD0">
            <w:pPr>
              <w:pStyle w:val="TableParagraph"/>
              <w:spacing w:before="60" w:after="60"/>
              <w:ind w:left="57" w:right="57" w:firstLine="79"/>
              <w:jc w:val="both"/>
              <w:rPr>
                <w:sz w:val="24"/>
                <w:szCs w:val="24"/>
              </w:rPr>
            </w:pPr>
            <w:r w:rsidRPr="00DB2543">
              <w:rPr>
                <w:sz w:val="24"/>
                <w:szCs w:val="24"/>
              </w:rPr>
              <w:t>hoặc phù hợp với cấu trúc lưới và ứng dụng cũng như trị số tính toán theo thiết kế</w:t>
            </w:r>
          </w:p>
        </w:tc>
        <w:tc>
          <w:tcPr>
            <w:tcW w:w="1694" w:type="dxa"/>
            <w:gridSpan w:val="2"/>
          </w:tcPr>
          <w:p w14:paraId="032BBA43" w14:textId="77777777" w:rsidR="00731648" w:rsidRPr="00DB2543" w:rsidRDefault="00731648" w:rsidP="00207DD0">
            <w:pPr>
              <w:pStyle w:val="TableParagraph"/>
              <w:spacing w:before="60" w:after="60"/>
              <w:ind w:left="57" w:right="57"/>
              <w:jc w:val="both"/>
              <w:rPr>
                <w:sz w:val="24"/>
                <w:szCs w:val="24"/>
              </w:rPr>
            </w:pPr>
          </w:p>
        </w:tc>
      </w:tr>
      <w:tr w:rsidR="00731648" w:rsidRPr="00DB2543" w14:paraId="45BF0CE4" w14:textId="77777777" w:rsidTr="00731648">
        <w:trPr>
          <w:trHeight w:val="880"/>
        </w:trPr>
        <w:tc>
          <w:tcPr>
            <w:tcW w:w="710" w:type="dxa"/>
          </w:tcPr>
          <w:p w14:paraId="5E1B36FD" w14:textId="77777777" w:rsidR="00731648" w:rsidRPr="00DB2543" w:rsidRDefault="00731648" w:rsidP="00207DD0">
            <w:pPr>
              <w:pStyle w:val="TableParagraph"/>
              <w:spacing w:before="60" w:after="60"/>
              <w:ind w:left="57" w:right="57"/>
              <w:rPr>
                <w:b/>
                <w:sz w:val="24"/>
                <w:szCs w:val="24"/>
              </w:rPr>
            </w:pPr>
          </w:p>
          <w:p w14:paraId="55195E4D"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5</w:t>
            </w:r>
          </w:p>
        </w:tc>
        <w:tc>
          <w:tcPr>
            <w:tcW w:w="8210" w:type="dxa"/>
          </w:tcPr>
          <w:p w14:paraId="49439A5F" w14:textId="77777777" w:rsidR="00731648" w:rsidRPr="00DB2543" w:rsidRDefault="00731648" w:rsidP="00207DD0">
            <w:pPr>
              <w:pStyle w:val="TableParagraph"/>
              <w:spacing w:before="60" w:after="60"/>
              <w:ind w:left="57" w:right="57"/>
              <w:rPr>
                <w:sz w:val="24"/>
                <w:szCs w:val="24"/>
              </w:rPr>
            </w:pPr>
            <w:r w:rsidRPr="00DB2543">
              <w:rPr>
                <w:sz w:val="24"/>
                <w:szCs w:val="24"/>
              </w:rPr>
              <w:t>Điện áp quá áp tạm thời kèm theo đường cong đặc tính TOV</w:t>
            </w:r>
          </w:p>
        </w:tc>
        <w:tc>
          <w:tcPr>
            <w:tcW w:w="1135" w:type="dxa"/>
          </w:tcPr>
          <w:p w14:paraId="418605A7" w14:textId="77777777" w:rsidR="00731648" w:rsidRPr="00DB2543" w:rsidRDefault="00731648" w:rsidP="00207DD0">
            <w:pPr>
              <w:pStyle w:val="TableParagraph"/>
              <w:spacing w:before="60" w:after="60"/>
              <w:ind w:left="57" w:right="57"/>
              <w:rPr>
                <w:b/>
                <w:sz w:val="24"/>
                <w:szCs w:val="24"/>
              </w:rPr>
            </w:pPr>
          </w:p>
          <w:p w14:paraId="4D93BB06"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kVrms</w:t>
            </w:r>
          </w:p>
        </w:tc>
        <w:tc>
          <w:tcPr>
            <w:tcW w:w="1849" w:type="dxa"/>
          </w:tcPr>
          <w:p w14:paraId="377AA97A" w14:textId="77777777" w:rsidR="00731648" w:rsidRPr="00DB2543" w:rsidRDefault="00731648" w:rsidP="00207DD0">
            <w:pPr>
              <w:pStyle w:val="TableParagraph"/>
              <w:spacing w:before="60" w:after="60"/>
              <w:ind w:left="57" w:right="57" w:hanging="502"/>
              <w:rPr>
                <w:sz w:val="24"/>
                <w:szCs w:val="24"/>
              </w:rPr>
            </w:pPr>
            <w:r w:rsidRPr="00DB2543">
              <w:rPr>
                <w:sz w:val="24"/>
                <w:szCs w:val="24"/>
              </w:rPr>
              <w:t>Nhà sản xuất chào đáp ứng cấu hình lưới điện</w:t>
            </w:r>
          </w:p>
        </w:tc>
        <w:tc>
          <w:tcPr>
            <w:tcW w:w="1694" w:type="dxa"/>
            <w:gridSpan w:val="2"/>
          </w:tcPr>
          <w:p w14:paraId="77C46E0E" w14:textId="77777777" w:rsidR="00731648" w:rsidRPr="00DB2543" w:rsidRDefault="00731648" w:rsidP="00207DD0">
            <w:pPr>
              <w:pStyle w:val="TableParagraph"/>
              <w:spacing w:before="60" w:after="60"/>
              <w:ind w:left="57" w:right="57" w:hanging="502"/>
              <w:rPr>
                <w:sz w:val="24"/>
                <w:szCs w:val="24"/>
              </w:rPr>
            </w:pPr>
          </w:p>
        </w:tc>
      </w:tr>
      <w:tr w:rsidR="00731648" w:rsidRPr="00DB2543" w14:paraId="0727E471" w14:textId="77777777" w:rsidTr="00731648">
        <w:trPr>
          <w:trHeight w:val="520"/>
        </w:trPr>
        <w:tc>
          <w:tcPr>
            <w:tcW w:w="710" w:type="dxa"/>
          </w:tcPr>
          <w:p w14:paraId="4D5E5FC4"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6</w:t>
            </w:r>
          </w:p>
        </w:tc>
        <w:tc>
          <w:tcPr>
            <w:tcW w:w="8210" w:type="dxa"/>
          </w:tcPr>
          <w:p w14:paraId="388CD358" w14:textId="77777777" w:rsidR="00731648" w:rsidRPr="00DB2543" w:rsidRDefault="00731648" w:rsidP="00207DD0">
            <w:pPr>
              <w:pStyle w:val="TableParagraph"/>
              <w:spacing w:before="60" w:after="60"/>
              <w:ind w:left="57" w:right="57"/>
              <w:rPr>
                <w:sz w:val="24"/>
                <w:szCs w:val="24"/>
              </w:rPr>
            </w:pPr>
            <w:r w:rsidRPr="00DB2543">
              <w:rPr>
                <w:sz w:val="24"/>
                <w:szCs w:val="24"/>
              </w:rPr>
              <w:t>Dòng điện phóng định mức</w:t>
            </w:r>
          </w:p>
        </w:tc>
        <w:tc>
          <w:tcPr>
            <w:tcW w:w="1135" w:type="dxa"/>
          </w:tcPr>
          <w:p w14:paraId="0D94BB73"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kA</w:t>
            </w:r>
          </w:p>
        </w:tc>
        <w:tc>
          <w:tcPr>
            <w:tcW w:w="1849" w:type="dxa"/>
          </w:tcPr>
          <w:p w14:paraId="1DE7F482"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10</w:t>
            </w:r>
          </w:p>
        </w:tc>
        <w:tc>
          <w:tcPr>
            <w:tcW w:w="1694" w:type="dxa"/>
            <w:gridSpan w:val="2"/>
          </w:tcPr>
          <w:p w14:paraId="669BEEE0"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47C3FD42" w14:textId="77777777" w:rsidTr="00731648">
        <w:trPr>
          <w:trHeight w:val="517"/>
        </w:trPr>
        <w:tc>
          <w:tcPr>
            <w:tcW w:w="710" w:type="dxa"/>
          </w:tcPr>
          <w:p w14:paraId="20736718"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7</w:t>
            </w:r>
          </w:p>
        </w:tc>
        <w:tc>
          <w:tcPr>
            <w:tcW w:w="8210" w:type="dxa"/>
          </w:tcPr>
          <w:p w14:paraId="0646C55C" w14:textId="77777777" w:rsidR="00731648" w:rsidRPr="00DB2543" w:rsidRDefault="00731648" w:rsidP="00207DD0">
            <w:pPr>
              <w:pStyle w:val="TableParagraph"/>
              <w:spacing w:before="60" w:after="60"/>
              <w:ind w:left="57" w:right="57"/>
              <w:rPr>
                <w:sz w:val="24"/>
                <w:szCs w:val="24"/>
              </w:rPr>
            </w:pPr>
            <w:r w:rsidRPr="00DB2543">
              <w:rPr>
                <w:sz w:val="24"/>
                <w:szCs w:val="24"/>
              </w:rPr>
              <w:t>Dòng điện phóng đỉnh</w:t>
            </w:r>
          </w:p>
        </w:tc>
        <w:tc>
          <w:tcPr>
            <w:tcW w:w="1135" w:type="dxa"/>
          </w:tcPr>
          <w:p w14:paraId="640E1264"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kApeak</w:t>
            </w:r>
          </w:p>
        </w:tc>
        <w:tc>
          <w:tcPr>
            <w:tcW w:w="1849" w:type="dxa"/>
          </w:tcPr>
          <w:p w14:paraId="0AE47A78"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100</w:t>
            </w:r>
          </w:p>
        </w:tc>
        <w:tc>
          <w:tcPr>
            <w:tcW w:w="1694" w:type="dxa"/>
            <w:gridSpan w:val="2"/>
          </w:tcPr>
          <w:p w14:paraId="7A3B15E5"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04219A82" w14:textId="77777777" w:rsidTr="00731648">
        <w:trPr>
          <w:trHeight w:val="630"/>
        </w:trPr>
        <w:tc>
          <w:tcPr>
            <w:tcW w:w="710" w:type="dxa"/>
          </w:tcPr>
          <w:p w14:paraId="44D7AB9C"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8</w:t>
            </w:r>
          </w:p>
        </w:tc>
        <w:tc>
          <w:tcPr>
            <w:tcW w:w="8210" w:type="dxa"/>
          </w:tcPr>
          <w:p w14:paraId="20DF6953" w14:textId="77777777" w:rsidR="00731648" w:rsidRPr="00DB2543" w:rsidRDefault="00731648" w:rsidP="00207DD0">
            <w:pPr>
              <w:pStyle w:val="TableParagraph"/>
              <w:spacing w:before="60" w:after="60"/>
              <w:ind w:left="57" w:right="57"/>
              <w:rPr>
                <w:sz w:val="24"/>
                <w:szCs w:val="24"/>
              </w:rPr>
            </w:pPr>
            <w:r w:rsidRPr="00DB2543">
              <w:rPr>
                <w:sz w:val="24"/>
                <w:szCs w:val="24"/>
              </w:rPr>
              <w:t>Năng lượng nhiệt định mức Qth</w:t>
            </w:r>
          </w:p>
        </w:tc>
        <w:tc>
          <w:tcPr>
            <w:tcW w:w="1135" w:type="dxa"/>
          </w:tcPr>
          <w:p w14:paraId="35D84CF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C</w:t>
            </w:r>
          </w:p>
        </w:tc>
        <w:tc>
          <w:tcPr>
            <w:tcW w:w="1849" w:type="dxa"/>
          </w:tcPr>
          <w:p w14:paraId="460DD2A9"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1,1</w:t>
            </w:r>
          </w:p>
        </w:tc>
        <w:tc>
          <w:tcPr>
            <w:tcW w:w="1694" w:type="dxa"/>
            <w:gridSpan w:val="2"/>
          </w:tcPr>
          <w:p w14:paraId="1B576DF2"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450B6DC" w14:textId="77777777" w:rsidTr="00731648">
        <w:trPr>
          <w:trHeight w:val="631"/>
        </w:trPr>
        <w:tc>
          <w:tcPr>
            <w:tcW w:w="710" w:type="dxa"/>
          </w:tcPr>
          <w:p w14:paraId="18312C8B"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9</w:t>
            </w:r>
          </w:p>
        </w:tc>
        <w:tc>
          <w:tcPr>
            <w:tcW w:w="8210" w:type="dxa"/>
          </w:tcPr>
          <w:p w14:paraId="318696A1" w14:textId="77777777" w:rsidR="00731648" w:rsidRPr="00DB2543" w:rsidRDefault="00731648" w:rsidP="00207DD0">
            <w:pPr>
              <w:pStyle w:val="TableParagraph"/>
              <w:spacing w:before="60" w:after="60"/>
              <w:ind w:left="57" w:right="57"/>
              <w:rPr>
                <w:sz w:val="24"/>
                <w:szCs w:val="24"/>
              </w:rPr>
            </w:pPr>
            <w:r w:rsidRPr="00DB2543">
              <w:rPr>
                <w:sz w:val="24"/>
                <w:szCs w:val="24"/>
              </w:rPr>
              <w:t>Khả năng phóng lặp lại - Qrs</w:t>
            </w:r>
          </w:p>
        </w:tc>
        <w:tc>
          <w:tcPr>
            <w:tcW w:w="1135" w:type="dxa"/>
          </w:tcPr>
          <w:p w14:paraId="134D78EE"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C</w:t>
            </w:r>
          </w:p>
        </w:tc>
        <w:tc>
          <w:tcPr>
            <w:tcW w:w="1849" w:type="dxa"/>
          </w:tcPr>
          <w:p w14:paraId="1E24FF28"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0,4</w:t>
            </w:r>
          </w:p>
        </w:tc>
        <w:tc>
          <w:tcPr>
            <w:tcW w:w="1694" w:type="dxa"/>
            <w:gridSpan w:val="2"/>
          </w:tcPr>
          <w:p w14:paraId="0C5D59F5"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6036FD13" w14:textId="77777777" w:rsidTr="00731648">
        <w:trPr>
          <w:trHeight w:val="628"/>
        </w:trPr>
        <w:tc>
          <w:tcPr>
            <w:tcW w:w="710" w:type="dxa"/>
          </w:tcPr>
          <w:p w14:paraId="5784123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10</w:t>
            </w:r>
          </w:p>
        </w:tc>
        <w:tc>
          <w:tcPr>
            <w:tcW w:w="8210" w:type="dxa"/>
          </w:tcPr>
          <w:p w14:paraId="00BC221A" w14:textId="77777777" w:rsidR="00731648" w:rsidRPr="00DB2543" w:rsidRDefault="00731648" w:rsidP="00207DD0">
            <w:pPr>
              <w:pStyle w:val="TableParagraph"/>
              <w:spacing w:before="60" w:after="60"/>
              <w:ind w:left="57" w:right="57"/>
              <w:rPr>
                <w:sz w:val="24"/>
                <w:szCs w:val="24"/>
              </w:rPr>
            </w:pPr>
            <w:r w:rsidRPr="00DB2543">
              <w:rPr>
                <w:sz w:val="24"/>
                <w:szCs w:val="24"/>
              </w:rPr>
              <w:t>Hệ số phối hợp cách điện</w:t>
            </w:r>
          </w:p>
        </w:tc>
        <w:tc>
          <w:tcPr>
            <w:tcW w:w="1135" w:type="dxa"/>
          </w:tcPr>
          <w:p w14:paraId="4C74E98E" w14:textId="77777777" w:rsidR="00731648" w:rsidRPr="00DB2543" w:rsidRDefault="00731648" w:rsidP="00207DD0">
            <w:pPr>
              <w:pStyle w:val="TableParagraph"/>
              <w:spacing w:before="60" w:after="60"/>
              <w:ind w:left="57" w:right="57"/>
              <w:rPr>
                <w:sz w:val="24"/>
                <w:szCs w:val="24"/>
              </w:rPr>
            </w:pPr>
          </w:p>
        </w:tc>
        <w:tc>
          <w:tcPr>
            <w:tcW w:w="1849" w:type="dxa"/>
          </w:tcPr>
          <w:p w14:paraId="3C30C993"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1,4</w:t>
            </w:r>
          </w:p>
        </w:tc>
        <w:tc>
          <w:tcPr>
            <w:tcW w:w="1694" w:type="dxa"/>
            <w:gridSpan w:val="2"/>
          </w:tcPr>
          <w:p w14:paraId="36B1DB4D"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16F57C11" w14:textId="77777777" w:rsidTr="00731648">
        <w:trPr>
          <w:trHeight w:val="630"/>
        </w:trPr>
        <w:tc>
          <w:tcPr>
            <w:tcW w:w="710" w:type="dxa"/>
          </w:tcPr>
          <w:p w14:paraId="3897B584"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IV</w:t>
            </w:r>
          </w:p>
        </w:tc>
        <w:tc>
          <w:tcPr>
            <w:tcW w:w="11202" w:type="dxa"/>
            <w:gridSpan w:val="4"/>
          </w:tcPr>
          <w:p w14:paraId="2F1B6D35" w14:textId="77777777" w:rsidR="00731648" w:rsidRPr="00DB2543" w:rsidRDefault="00731648" w:rsidP="00207DD0">
            <w:pPr>
              <w:pStyle w:val="TableParagraph"/>
              <w:spacing w:before="60" w:after="60"/>
              <w:ind w:left="57" w:right="57"/>
              <w:rPr>
                <w:b/>
                <w:sz w:val="24"/>
                <w:szCs w:val="24"/>
              </w:rPr>
            </w:pPr>
            <w:r w:rsidRPr="00DB2543">
              <w:rPr>
                <w:b/>
                <w:sz w:val="24"/>
                <w:szCs w:val="24"/>
              </w:rPr>
              <w:t>Thông số kỹ thuật của vỏ chống sét van</w:t>
            </w:r>
          </w:p>
        </w:tc>
        <w:tc>
          <w:tcPr>
            <w:tcW w:w="1686" w:type="dxa"/>
          </w:tcPr>
          <w:p w14:paraId="4A396571" w14:textId="77777777" w:rsidR="00731648" w:rsidRPr="00DB2543" w:rsidRDefault="00731648" w:rsidP="00207DD0">
            <w:pPr>
              <w:pStyle w:val="TableParagraph"/>
              <w:spacing w:before="60" w:after="60"/>
              <w:ind w:left="57" w:right="57"/>
              <w:rPr>
                <w:b/>
                <w:sz w:val="24"/>
                <w:szCs w:val="24"/>
              </w:rPr>
            </w:pPr>
          </w:p>
        </w:tc>
      </w:tr>
      <w:tr w:rsidR="00731648" w:rsidRPr="00DB2543" w14:paraId="42AFAC52" w14:textId="77777777" w:rsidTr="00731648">
        <w:trPr>
          <w:trHeight w:val="1240"/>
        </w:trPr>
        <w:tc>
          <w:tcPr>
            <w:tcW w:w="710" w:type="dxa"/>
          </w:tcPr>
          <w:p w14:paraId="62A54DBF" w14:textId="77777777" w:rsidR="00731648" w:rsidRPr="00DB2543" w:rsidRDefault="00731648" w:rsidP="00207DD0">
            <w:pPr>
              <w:pStyle w:val="TableParagraph"/>
              <w:spacing w:before="60" w:after="60"/>
              <w:ind w:left="57" w:right="57"/>
              <w:rPr>
                <w:b/>
                <w:sz w:val="24"/>
                <w:szCs w:val="24"/>
              </w:rPr>
            </w:pPr>
          </w:p>
          <w:p w14:paraId="7AA493B7"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1</w:t>
            </w:r>
          </w:p>
        </w:tc>
        <w:tc>
          <w:tcPr>
            <w:tcW w:w="8210" w:type="dxa"/>
          </w:tcPr>
          <w:p w14:paraId="16C3D2F0" w14:textId="77777777" w:rsidR="00731648" w:rsidRPr="00DB2543" w:rsidRDefault="00731648" w:rsidP="00207DD0">
            <w:pPr>
              <w:pStyle w:val="TableParagraph"/>
              <w:spacing w:before="60" w:after="60"/>
              <w:ind w:left="57" w:right="57"/>
              <w:rPr>
                <w:b/>
                <w:sz w:val="24"/>
                <w:szCs w:val="24"/>
              </w:rPr>
            </w:pPr>
          </w:p>
          <w:p w14:paraId="717FF39D" w14:textId="77777777" w:rsidR="00731648" w:rsidRPr="00DB2543" w:rsidRDefault="00731648" w:rsidP="00207DD0">
            <w:pPr>
              <w:pStyle w:val="TableParagraph"/>
              <w:spacing w:before="60" w:after="60"/>
              <w:ind w:left="57" w:right="57"/>
              <w:rPr>
                <w:sz w:val="24"/>
                <w:szCs w:val="24"/>
              </w:rPr>
            </w:pPr>
            <w:r w:rsidRPr="00DB2543">
              <w:rPr>
                <w:sz w:val="24"/>
                <w:szCs w:val="24"/>
              </w:rPr>
              <w:t>Vật liệu vỏ</w:t>
            </w:r>
          </w:p>
        </w:tc>
        <w:tc>
          <w:tcPr>
            <w:tcW w:w="1135" w:type="dxa"/>
          </w:tcPr>
          <w:p w14:paraId="54B1B13D" w14:textId="77777777" w:rsidR="00731648" w:rsidRPr="00DB2543" w:rsidRDefault="00731648" w:rsidP="00207DD0">
            <w:pPr>
              <w:pStyle w:val="TableParagraph"/>
              <w:spacing w:before="60" w:after="60"/>
              <w:ind w:left="57" w:right="57"/>
              <w:rPr>
                <w:sz w:val="24"/>
                <w:szCs w:val="24"/>
              </w:rPr>
            </w:pPr>
          </w:p>
        </w:tc>
        <w:tc>
          <w:tcPr>
            <w:tcW w:w="1849" w:type="dxa"/>
          </w:tcPr>
          <w:p w14:paraId="3FE95DE2"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Vật liệu tổng hợp loại Silicon rubber (SR) hoặc sứ đúc nguyên khối</w:t>
            </w:r>
          </w:p>
        </w:tc>
        <w:tc>
          <w:tcPr>
            <w:tcW w:w="1694" w:type="dxa"/>
            <w:gridSpan w:val="2"/>
          </w:tcPr>
          <w:p w14:paraId="76C37014"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22B38346" w14:textId="77777777" w:rsidTr="00731648">
        <w:trPr>
          <w:trHeight w:val="880"/>
        </w:trPr>
        <w:tc>
          <w:tcPr>
            <w:tcW w:w="710" w:type="dxa"/>
          </w:tcPr>
          <w:p w14:paraId="6872A5C5" w14:textId="77777777" w:rsidR="00731648" w:rsidRPr="00DB2543" w:rsidRDefault="00731648" w:rsidP="00207DD0">
            <w:pPr>
              <w:pStyle w:val="TableParagraph"/>
              <w:spacing w:before="60" w:after="60"/>
              <w:ind w:left="57" w:right="57"/>
              <w:rPr>
                <w:b/>
                <w:sz w:val="24"/>
                <w:szCs w:val="24"/>
              </w:rPr>
            </w:pPr>
          </w:p>
          <w:p w14:paraId="114E6A8F"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2</w:t>
            </w:r>
          </w:p>
        </w:tc>
        <w:tc>
          <w:tcPr>
            <w:tcW w:w="8210" w:type="dxa"/>
          </w:tcPr>
          <w:p w14:paraId="085AAA52" w14:textId="77777777" w:rsidR="00731648" w:rsidRPr="00DB2543" w:rsidRDefault="00731648" w:rsidP="00207DD0">
            <w:pPr>
              <w:pStyle w:val="TableParagraph"/>
              <w:spacing w:before="60" w:after="60"/>
              <w:ind w:left="57" w:right="57"/>
              <w:rPr>
                <w:sz w:val="24"/>
                <w:szCs w:val="24"/>
              </w:rPr>
            </w:pPr>
            <w:r w:rsidRPr="00DB2543">
              <w:rPr>
                <w:sz w:val="24"/>
                <w:szCs w:val="24"/>
              </w:rPr>
              <w:t>Điện áp chịu đựng xung sét của cách điện (1,2/50μs) - Bil</w:t>
            </w:r>
          </w:p>
        </w:tc>
        <w:tc>
          <w:tcPr>
            <w:tcW w:w="1135" w:type="dxa"/>
          </w:tcPr>
          <w:p w14:paraId="1944D260" w14:textId="77777777" w:rsidR="00731648" w:rsidRPr="00DB2543" w:rsidRDefault="00731648" w:rsidP="00207DD0">
            <w:pPr>
              <w:pStyle w:val="TableParagraph"/>
              <w:spacing w:before="60" w:after="60"/>
              <w:ind w:left="57" w:right="57"/>
              <w:rPr>
                <w:b/>
                <w:sz w:val="24"/>
                <w:szCs w:val="24"/>
              </w:rPr>
            </w:pPr>
          </w:p>
          <w:p w14:paraId="00476467"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kV</w:t>
            </w:r>
          </w:p>
        </w:tc>
        <w:tc>
          <w:tcPr>
            <w:tcW w:w="1849" w:type="dxa"/>
          </w:tcPr>
          <w:p w14:paraId="4DE36762" w14:textId="77777777" w:rsidR="00731648" w:rsidRPr="00DB2543" w:rsidRDefault="00731648" w:rsidP="00207DD0">
            <w:pPr>
              <w:pStyle w:val="TableParagraph"/>
              <w:spacing w:before="60" w:after="60"/>
              <w:ind w:left="57" w:right="57"/>
              <w:rPr>
                <w:b/>
                <w:sz w:val="24"/>
                <w:szCs w:val="24"/>
              </w:rPr>
            </w:pPr>
          </w:p>
          <w:p w14:paraId="2801FBA3"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125</w:t>
            </w:r>
          </w:p>
        </w:tc>
        <w:tc>
          <w:tcPr>
            <w:tcW w:w="1694" w:type="dxa"/>
            <w:gridSpan w:val="2"/>
          </w:tcPr>
          <w:p w14:paraId="6F1F66B1" w14:textId="77777777" w:rsidR="00731648" w:rsidRPr="00DB2543" w:rsidRDefault="00731648" w:rsidP="00207DD0">
            <w:pPr>
              <w:pStyle w:val="TableParagraph"/>
              <w:spacing w:before="60" w:after="60"/>
              <w:ind w:left="57" w:right="57"/>
              <w:rPr>
                <w:b/>
                <w:sz w:val="24"/>
                <w:szCs w:val="24"/>
              </w:rPr>
            </w:pPr>
          </w:p>
        </w:tc>
      </w:tr>
      <w:tr w:rsidR="00731648" w:rsidRPr="00DB2543" w14:paraId="1C28A01F" w14:textId="77777777" w:rsidTr="00731648">
        <w:trPr>
          <w:trHeight w:val="880"/>
        </w:trPr>
        <w:tc>
          <w:tcPr>
            <w:tcW w:w="710" w:type="dxa"/>
          </w:tcPr>
          <w:p w14:paraId="5BBFC85B" w14:textId="77777777" w:rsidR="00731648" w:rsidRPr="00DB2543" w:rsidRDefault="00731648" w:rsidP="00207DD0">
            <w:pPr>
              <w:pStyle w:val="TableParagraph"/>
              <w:spacing w:before="60" w:after="60"/>
              <w:ind w:left="57" w:right="57"/>
              <w:rPr>
                <w:b/>
                <w:sz w:val="24"/>
                <w:szCs w:val="24"/>
              </w:rPr>
            </w:pPr>
          </w:p>
          <w:p w14:paraId="6776202D"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3</w:t>
            </w:r>
          </w:p>
        </w:tc>
        <w:tc>
          <w:tcPr>
            <w:tcW w:w="8210" w:type="dxa"/>
          </w:tcPr>
          <w:p w14:paraId="39BD4560" w14:textId="77777777" w:rsidR="00731648" w:rsidRPr="00DB2543" w:rsidRDefault="00731648" w:rsidP="00207DD0">
            <w:pPr>
              <w:pStyle w:val="TableParagraph"/>
              <w:spacing w:before="60" w:after="60"/>
              <w:ind w:left="57" w:right="57"/>
              <w:rPr>
                <w:sz w:val="24"/>
                <w:szCs w:val="24"/>
              </w:rPr>
            </w:pPr>
            <w:r w:rsidRPr="00DB2543">
              <w:rPr>
                <w:sz w:val="24"/>
                <w:szCs w:val="24"/>
              </w:rPr>
              <w:t>Điện áp chịu đựng tần số nguồn của cách điện (50Hz/1 phút)</w:t>
            </w:r>
          </w:p>
        </w:tc>
        <w:tc>
          <w:tcPr>
            <w:tcW w:w="1135" w:type="dxa"/>
          </w:tcPr>
          <w:p w14:paraId="2D1B4459" w14:textId="77777777" w:rsidR="00731648" w:rsidRPr="00DB2543" w:rsidRDefault="00731648" w:rsidP="00207DD0">
            <w:pPr>
              <w:pStyle w:val="TableParagraph"/>
              <w:spacing w:before="60" w:after="60"/>
              <w:ind w:left="57" w:right="57"/>
              <w:rPr>
                <w:b/>
                <w:sz w:val="24"/>
                <w:szCs w:val="24"/>
              </w:rPr>
            </w:pPr>
          </w:p>
          <w:p w14:paraId="0A19E752"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kVrms</w:t>
            </w:r>
          </w:p>
        </w:tc>
        <w:tc>
          <w:tcPr>
            <w:tcW w:w="1849" w:type="dxa"/>
          </w:tcPr>
          <w:p w14:paraId="1ECBF83A" w14:textId="77777777" w:rsidR="00731648" w:rsidRPr="00DB2543" w:rsidRDefault="00731648" w:rsidP="00207DD0">
            <w:pPr>
              <w:pStyle w:val="TableParagraph"/>
              <w:spacing w:before="60" w:after="60"/>
              <w:ind w:left="57" w:right="57"/>
              <w:rPr>
                <w:b/>
                <w:sz w:val="24"/>
                <w:szCs w:val="24"/>
              </w:rPr>
            </w:pPr>
          </w:p>
          <w:p w14:paraId="11FE8ED5"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 50</w:t>
            </w:r>
          </w:p>
        </w:tc>
        <w:tc>
          <w:tcPr>
            <w:tcW w:w="1694" w:type="dxa"/>
            <w:gridSpan w:val="2"/>
          </w:tcPr>
          <w:p w14:paraId="6DBA38F9" w14:textId="77777777" w:rsidR="00731648" w:rsidRPr="00DB2543" w:rsidRDefault="00731648" w:rsidP="00207DD0">
            <w:pPr>
              <w:pStyle w:val="TableParagraph"/>
              <w:spacing w:before="60" w:after="60"/>
              <w:ind w:left="57" w:right="57"/>
              <w:rPr>
                <w:b/>
                <w:sz w:val="24"/>
                <w:szCs w:val="24"/>
              </w:rPr>
            </w:pPr>
          </w:p>
        </w:tc>
      </w:tr>
      <w:tr w:rsidR="00731648" w:rsidRPr="00DB2543" w14:paraId="03FE9E0E" w14:textId="77777777" w:rsidTr="00172EA1">
        <w:trPr>
          <w:trHeight w:val="877"/>
        </w:trPr>
        <w:tc>
          <w:tcPr>
            <w:tcW w:w="710" w:type="dxa"/>
          </w:tcPr>
          <w:p w14:paraId="5D937BE2" w14:textId="77777777" w:rsidR="00731648" w:rsidRPr="00DB2543" w:rsidRDefault="00731648" w:rsidP="00207DD0">
            <w:pPr>
              <w:pStyle w:val="TableParagraph"/>
              <w:spacing w:before="60" w:after="60"/>
              <w:ind w:left="57" w:right="57"/>
              <w:rPr>
                <w:b/>
                <w:sz w:val="24"/>
                <w:szCs w:val="24"/>
              </w:rPr>
            </w:pPr>
          </w:p>
          <w:p w14:paraId="7E0476E6"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4</w:t>
            </w:r>
          </w:p>
        </w:tc>
        <w:tc>
          <w:tcPr>
            <w:tcW w:w="8210" w:type="dxa"/>
          </w:tcPr>
          <w:p w14:paraId="0C5241AE" w14:textId="77777777" w:rsidR="00731648" w:rsidRPr="00DB2543" w:rsidRDefault="00731648" w:rsidP="00207DD0">
            <w:pPr>
              <w:pStyle w:val="TableParagraph"/>
              <w:spacing w:before="60" w:after="60"/>
              <w:ind w:left="57" w:right="57"/>
              <w:rPr>
                <w:sz w:val="24"/>
                <w:szCs w:val="24"/>
              </w:rPr>
            </w:pPr>
            <w:r w:rsidRPr="00DB2543">
              <w:rPr>
                <w:sz w:val="24"/>
                <w:szCs w:val="24"/>
              </w:rPr>
              <w:t>Chiều dài đường rò của cách điện</w:t>
            </w:r>
          </w:p>
        </w:tc>
        <w:tc>
          <w:tcPr>
            <w:tcW w:w="1135" w:type="dxa"/>
          </w:tcPr>
          <w:p w14:paraId="4AAE67E2" w14:textId="77777777" w:rsidR="00731648" w:rsidRPr="00DB2543" w:rsidRDefault="00731648" w:rsidP="00207DD0">
            <w:pPr>
              <w:pStyle w:val="TableParagraph"/>
              <w:spacing w:before="60" w:after="60"/>
              <w:ind w:left="57" w:right="57"/>
              <w:rPr>
                <w:b/>
                <w:sz w:val="24"/>
                <w:szCs w:val="24"/>
              </w:rPr>
            </w:pPr>
          </w:p>
          <w:p w14:paraId="1FD4215F"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mm/kV</w:t>
            </w:r>
          </w:p>
        </w:tc>
        <w:tc>
          <w:tcPr>
            <w:tcW w:w="1849" w:type="dxa"/>
            <w:vAlign w:val="center"/>
          </w:tcPr>
          <w:p w14:paraId="2810EBF1" w14:textId="1E1BF20C" w:rsidR="00731648" w:rsidRPr="00DB2543" w:rsidRDefault="00731648" w:rsidP="00207DD0">
            <w:pPr>
              <w:pStyle w:val="TableParagraph"/>
              <w:spacing w:before="60" w:after="60"/>
              <w:ind w:left="57" w:right="57" w:hanging="156"/>
              <w:jc w:val="center"/>
              <w:rPr>
                <w:sz w:val="24"/>
                <w:szCs w:val="24"/>
              </w:rPr>
            </w:pPr>
            <w:r w:rsidRPr="00DB2543">
              <w:rPr>
                <w:sz w:val="24"/>
                <w:szCs w:val="24"/>
              </w:rPr>
              <w:t>≥ 25</w:t>
            </w:r>
          </w:p>
        </w:tc>
        <w:tc>
          <w:tcPr>
            <w:tcW w:w="1694" w:type="dxa"/>
            <w:gridSpan w:val="2"/>
          </w:tcPr>
          <w:p w14:paraId="2C383965" w14:textId="77777777" w:rsidR="00731648" w:rsidRPr="00DB2543" w:rsidRDefault="00731648" w:rsidP="00207DD0">
            <w:pPr>
              <w:pStyle w:val="TableParagraph"/>
              <w:spacing w:before="60" w:after="60"/>
              <w:ind w:left="57" w:right="57" w:hanging="156"/>
              <w:rPr>
                <w:sz w:val="24"/>
                <w:szCs w:val="24"/>
              </w:rPr>
            </w:pPr>
          </w:p>
        </w:tc>
      </w:tr>
      <w:tr w:rsidR="00731648" w:rsidRPr="00DB2543" w14:paraId="1A85B65F" w14:textId="77777777" w:rsidTr="00731648">
        <w:trPr>
          <w:trHeight w:val="520"/>
        </w:trPr>
        <w:tc>
          <w:tcPr>
            <w:tcW w:w="710" w:type="dxa"/>
          </w:tcPr>
          <w:p w14:paraId="5A0221B4"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5</w:t>
            </w:r>
          </w:p>
        </w:tc>
        <w:tc>
          <w:tcPr>
            <w:tcW w:w="8210" w:type="dxa"/>
          </w:tcPr>
          <w:p w14:paraId="1ED3CD16" w14:textId="77777777" w:rsidR="00731648" w:rsidRPr="00DB2543" w:rsidRDefault="00731648" w:rsidP="00207DD0">
            <w:pPr>
              <w:pStyle w:val="TableParagraph"/>
              <w:spacing w:before="60" w:after="60"/>
              <w:ind w:left="57" w:right="57"/>
              <w:rPr>
                <w:sz w:val="24"/>
                <w:szCs w:val="24"/>
              </w:rPr>
            </w:pPr>
            <w:r w:rsidRPr="00DB2543">
              <w:rPr>
                <w:sz w:val="24"/>
                <w:szCs w:val="24"/>
              </w:rPr>
              <w:t>Khả năng chịu lực tĩnh</w:t>
            </w:r>
          </w:p>
        </w:tc>
        <w:tc>
          <w:tcPr>
            <w:tcW w:w="1135" w:type="dxa"/>
          </w:tcPr>
          <w:p w14:paraId="3E6F7E8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kN</w:t>
            </w:r>
          </w:p>
        </w:tc>
        <w:tc>
          <w:tcPr>
            <w:tcW w:w="1849" w:type="dxa"/>
          </w:tcPr>
          <w:p w14:paraId="56563AC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Đơn vị tư vấn tính toán</w:t>
            </w:r>
          </w:p>
        </w:tc>
        <w:tc>
          <w:tcPr>
            <w:tcW w:w="1694" w:type="dxa"/>
            <w:gridSpan w:val="2"/>
          </w:tcPr>
          <w:p w14:paraId="451A3C3C"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1C9F9A5" w14:textId="77777777" w:rsidTr="00731648">
        <w:trPr>
          <w:trHeight w:val="520"/>
        </w:trPr>
        <w:tc>
          <w:tcPr>
            <w:tcW w:w="710" w:type="dxa"/>
          </w:tcPr>
          <w:p w14:paraId="16B2158F"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6</w:t>
            </w:r>
          </w:p>
        </w:tc>
        <w:tc>
          <w:tcPr>
            <w:tcW w:w="8210" w:type="dxa"/>
          </w:tcPr>
          <w:p w14:paraId="48F1C785" w14:textId="77777777" w:rsidR="00731648" w:rsidRPr="00DB2543" w:rsidRDefault="00731648" w:rsidP="00207DD0">
            <w:pPr>
              <w:pStyle w:val="TableParagraph"/>
              <w:spacing w:before="60" w:after="60"/>
              <w:ind w:left="57" w:right="57"/>
              <w:rPr>
                <w:sz w:val="24"/>
                <w:szCs w:val="24"/>
              </w:rPr>
            </w:pPr>
            <w:r w:rsidRPr="00DB2543">
              <w:rPr>
                <w:sz w:val="24"/>
                <w:szCs w:val="24"/>
              </w:rPr>
              <w:t>Khả năng chịu lực động</w:t>
            </w:r>
          </w:p>
        </w:tc>
        <w:tc>
          <w:tcPr>
            <w:tcW w:w="1135" w:type="dxa"/>
          </w:tcPr>
          <w:p w14:paraId="7E801879"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kN</w:t>
            </w:r>
          </w:p>
        </w:tc>
        <w:tc>
          <w:tcPr>
            <w:tcW w:w="1849" w:type="dxa"/>
          </w:tcPr>
          <w:p w14:paraId="1337CE06"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Đơn vị tư vấn tính toán</w:t>
            </w:r>
          </w:p>
        </w:tc>
        <w:tc>
          <w:tcPr>
            <w:tcW w:w="1694" w:type="dxa"/>
            <w:gridSpan w:val="2"/>
          </w:tcPr>
          <w:p w14:paraId="5EE77D97"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446399E5" w14:textId="77777777" w:rsidTr="00731648">
        <w:trPr>
          <w:trHeight w:val="521"/>
        </w:trPr>
        <w:tc>
          <w:tcPr>
            <w:tcW w:w="710" w:type="dxa"/>
          </w:tcPr>
          <w:p w14:paraId="6C7B2F71" w14:textId="77777777" w:rsidR="00731648" w:rsidRPr="00DB2543" w:rsidRDefault="00731648" w:rsidP="00207DD0">
            <w:pPr>
              <w:pStyle w:val="TableParagraph"/>
              <w:spacing w:before="60" w:after="60"/>
              <w:ind w:left="57" w:right="57"/>
              <w:jc w:val="center"/>
              <w:rPr>
                <w:b/>
                <w:sz w:val="24"/>
                <w:szCs w:val="24"/>
              </w:rPr>
            </w:pPr>
            <w:r w:rsidRPr="00DB2543">
              <w:rPr>
                <w:b/>
                <w:sz w:val="24"/>
                <w:szCs w:val="24"/>
              </w:rPr>
              <w:t>V</w:t>
            </w:r>
          </w:p>
        </w:tc>
        <w:tc>
          <w:tcPr>
            <w:tcW w:w="11202" w:type="dxa"/>
            <w:gridSpan w:val="4"/>
          </w:tcPr>
          <w:p w14:paraId="4CD7EFAC" w14:textId="77777777" w:rsidR="00731648" w:rsidRPr="00DB2543" w:rsidRDefault="00731648" w:rsidP="00207DD0">
            <w:pPr>
              <w:pStyle w:val="TableParagraph"/>
              <w:spacing w:before="60" w:after="60"/>
              <w:ind w:left="57" w:right="57"/>
              <w:rPr>
                <w:b/>
                <w:sz w:val="24"/>
                <w:szCs w:val="24"/>
              </w:rPr>
            </w:pPr>
            <w:r w:rsidRPr="00DB2543">
              <w:rPr>
                <w:b/>
                <w:sz w:val="24"/>
                <w:szCs w:val="24"/>
              </w:rPr>
              <w:t>Các phụ kiện khác</w:t>
            </w:r>
          </w:p>
        </w:tc>
        <w:tc>
          <w:tcPr>
            <w:tcW w:w="1686" w:type="dxa"/>
          </w:tcPr>
          <w:p w14:paraId="13126970" w14:textId="77777777" w:rsidR="00731648" w:rsidRPr="00DB2543" w:rsidRDefault="00731648" w:rsidP="00207DD0">
            <w:pPr>
              <w:pStyle w:val="TableParagraph"/>
              <w:spacing w:before="60" w:after="60"/>
              <w:ind w:left="57" w:right="57"/>
              <w:rPr>
                <w:b/>
                <w:sz w:val="24"/>
                <w:szCs w:val="24"/>
              </w:rPr>
            </w:pPr>
          </w:p>
        </w:tc>
      </w:tr>
      <w:tr w:rsidR="00731648" w:rsidRPr="00DB2543" w14:paraId="5C75165D" w14:textId="77777777" w:rsidTr="00731648">
        <w:trPr>
          <w:trHeight w:val="520"/>
        </w:trPr>
        <w:tc>
          <w:tcPr>
            <w:tcW w:w="710" w:type="dxa"/>
          </w:tcPr>
          <w:p w14:paraId="3C13C67A"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1</w:t>
            </w:r>
          </w:p>
        </w:tc>
        <w:tc>
          <w:tcPr>
            <w:tcW w:w="8210" w:type="dxa"/>
          </w:tcPr>
          <w:p w14:paraId="5DB1F974" w14:textId="77777777" w:rsidR="00731648" w:rsidRPr="00DB2543" w:rsidRDefault="00731648" w:rsidP="00207DD0">
            <w:pPr>
              <w:pStyle w:val="TableParagraph"/>
              <w:spacing w:before="60" w:after="60"/>
              <w:ind w:left="57" w:right="57"/>
              <w:rPr>
                <w:sz w:val="24"/>
                <w:szCs w:val="24"/>
              </w:rPr>
            </w:pPr>
            <w:r w:rsidRPr="00DB2543">
              <w:rPr>
                <w:sz w:val="24"/>
                <w:szCs w:val="24"/>
              </w:rPr>
              <w:t>Giá đỡ (nếu có)</w:t>
            </w:r>
          </w:p>
        </w:tc>
        <w:tc>
          <w:tcPr>
            <w:tcW w:w="1135" w:type="dxa"/>
          </w:tcPr>
          <w:p w14:paraId="0FBBCDC1" w14:textId="77777777" w:rsidR="00731648" w:rsidRPr="00DB2543" w:rsidRDefault="00731648" w:rsidP="00207DD0">
            <w:pPr>
              <w:pStyle w:val="TableParagraph"/>
              <w:spacing w:before="60" w:after="60"/>
              <w:ind w:left="57" w:right="57"/>
              <w:rPr>
                <w:sz w:val="24"/>
                <w:szCs w:val="24"/>
              </w:rPr>
            </w:pPr>
          </w:p>
        </w:tc>
        <w:tc>
          <w:tcPr>
            <w:tcW w:w="1849" w:type="dxa"/>
          </w:tcPr>
          <w:p w14:paraId="32D12D32" w14:textId="77777777" w:rsidR="00731648" w:rsidRPr="00DB2543" w:rsidRDefault="00731648" w:rsidP="00207DD0">
            <w:pPr>
              <w:pStyle w:val="TableParagraph"/>
              <w:spacing w:before="60" w:after="60"/>
              <w:ind w:left="57" w:right="57"/>
              <w:rPr>
                <w:sz w:val="24"/>
                <w:szCs w:val="24"/>
              </w:rPr>
            </w:pPr>
          </w:p>
        </w:tc>
        <w:tc>
          <w:tcPr>
            <w:tcW w:w="1694" w:type="dxa"/>
            <w:gridSpan w:val="2"/>
          </w:tcPr>
          <w:p w14:paraId="1DBFA6F7" w14:textId="77777777" w:rsidR="00731648" w:rsidRPr="00DB2543" w:rsidRDefault="00731648" w:rsidP="00207DD0">
            <w:pPr>
              <w:pStyle w:val="TableParagraph"/>
              <w:spacing w:before="60" w:after="60"/>
              <w:ind w:left="57" w:right="57"/>
              <w:rPr>
                <w:sz w:val="24"/>
                <w:szCs w:val="24"/>
              </w:rPr>
            </w:pPr>
          </w:p>
        </w:tc>
      </w:tr>
      <w:tr w:rsidR="00731648" w:rsidRPr="00DB2543" w14:paraId="51947DCB" w14:textId="77777777" w:rsidTr="00731648">
        <w:trPr>
          <w:trHeight w:val="521"/>
        </w:trPr>
        <w:tc>
          <w:tcPr>
            <w:tcW w:w="710" w:type="dxa"/>
            <w:vMerge w:val="restart"/>
          </w:tcPr>
          <w:p w14:paraId="12E7D650" w14:textId="77777777" w:rsidR="00731648" w:rsidRPr="00DB2543" w:rsidRDefault="00731648" w:rsidP="00207DD0">
            <w:pPr>
              <w:pStyle w:val="TableParagraph"/>
              <w:spacing w:before="60" w:after="60"/>
              <w:ind w:left="57" w:right="57"/>
              <w:rPr>
                <w:sz w:val="24"/>
                <w:szCs w:val="24"/>
              </w:rPr>
            </w:pPr>
          </w:p>
        </w:tc>
        <w:tc>
          <w:tcPr>
            <w:tcW w:w="8210" w:type="dxa"/>
          </w:tcPr>
          <w:p w14:paraId="63157D72" w14:textId="77777777" w:rsidR="00731648" w:rsidRPr="00DB2543" w:rsidRDefault="00731648" w:rsidP="00207DD0">
            <w:pPr>
              <w:pStyle w:val="TableParagraph"/>
              <w:spacing w:before="60" w:after="60"/>
              <w:ind w:left="57" w:right="57"/>
              <w:rPr>
                <w:sz w:val="24"/>
                <w:szCs w:val="24"/>
              </w:rPr>
            </w:pPr>
            <w:r w:rsidRPr="00DB2543">
              <w:rPr>
                <w:sz w:val="24"/>
                <w:szCs w:val="24"/>
              </w:rPr>
              <w:t>Nhà sản xuất</w:t>
            </w:r>
          </w:p>
        </w:tc>
        <w:tc>
          <w:tcPr>
            <w:tcW w:w="1135" w:type="dxa"/>
          </w:tcPr>
          <w:p w14:paraId="4A7A7C12" w14:textId="77777777" w:rsidR="00731648" w:rsidRPr="00DB2543" w:rsidRDefault="00731648" w:rsidP="00207DD0">
            <w:pPr>
              <w:pStyle w:val="TableParagraph"/>
              <w:spacing w:before="60" w:after="60"/>
              <w:ind w:left="57" w:right="57"/>
              <w:rPr>
                <w:sz w:val="24"/>
                <w:szCs w:val="24"/>
              </w:rPr>
            </w:pPr>
          </w:p>
        </w:tc>
        <w:tc>
          <w:tcPr>
            <w:tcW w:w="1849" w:type="dxa"/>
          </w:tcPr>
          <w:p w14:paraId="57F68977"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Nêu cụ thể</w:t>
            </w:r>
          </w:p>
        </w:tc>
        <w:tc>
          <w:tcPr>
            <w:tcW w:w="1694" w:type="dxa"/>
            <w:gridSpan w:val="2"/>
          </w:tcPr>
          <w:p w14:paraId="28048CA6"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1934CFAA" w14:textId="77777777" w:rsidTr="00731648">
        <w:trPr>
          <w:trHeight w:val="520"/>
        </w:trPr>
        <w:tc>
          <w:tcPr>
            <w:tcW w:w="710" w:type="dxa"/>
            <w:vMerge/>
          </w:tcPr>
          <w:p w14:paraId="48AAA525" w14:textId="77777777" w:rsidR="00731648" w:rsidRPr="00DB2543" w:rsidRDefault="00731648" w:rsidP="00207DD0">
            <w:pPr>
              <w:spacing w:before="60" w:after="60"/>
              <w:ind w:left="57" w:right="57"/>
              <w:rPr>
                <w:szCs w:val="24"/>
              </w:rPr>
            </w:pPr>
          </w:p>
        </w:tc>
        <w:tc>
          <w:tcPr>
            <w:tcW w:w="8210" w:type="dxa"/>
          </w:tcPr>
          <w:p w14:paraId="558E5275" w14:textId="77777777" w:rsidR="00731648" w:rsidRPr="00DB2543" w:rsidRDefault="00731648" w:rsidP="00207DD0">
            <w:pPr>
              <w:pStyle w:val="TableParagraph"/>
              <w:spacing w:before="60" w:after="60"/>
              <w:ind w:left="57" w:right="57"/>
              <w:rPr>
                <w:sz w:val="24"/>
                <w:szCs w:val="24"/>
              </w:rPr>
            </w:pPr>
            <w:r w:rsidRPr="00DB2543">
              <w:rPr>
                <w:sz w:val="24"/>
                <w:szCs w:val="24"/>
              </w:rPr>
              <w:t>Nước sản xuất</w:t>
            </w:r>
          </w:p>
        </w:tc>
        <w:tc>
          <w:tcPr>
            <w:tcW w:w="1135" w:type="dxa"/>
          </w:tcPr>
          <w:p w14:paraId="4FFE406C" w14:textId="77777777" w:rsidR="00731648" w:rsidRPr="00DB2543" w:rsidRDefault="00731648" w:rsidP="00207DD0">
            <w:pPr>
              <w:pStyle w:val="TableParagraph"/>
              <w:spacing w:before="60" w:after="60"/>
              <w:ind w:left="57" w:right="57"/>
              <w:rPr>
                <w:sz w:val="24"/>
                <w:szCs w:val="24"/>
              </w:rPr>
            </w:pPr>
          </w:p>
        </w:tc>
        <w:tc>
          <w:tcPr>
            <w:tcW w:w="1849" w:type="dxa"/>
          </w:tcPr>
          <w:p w14:paraId="67FA5AFB"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Nêu cụ thể</w:t>
            </w:r>
          </w:p>
        </w:tc>
        <w:tc>
          <w:tcPr>
            <w:tcW w:w="1694" w:type="dxa"/>
            <w:gridSpan w:val="2"/>
          </w:tcPr>
          <w:p w14:paraId="0A8130AB"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396EA8E0" w14:textId="77777777" w:rsidTr="00731648">
        <w:trPr>
          <w:trHeight w:val="1240"/>
        </w:trPr>
        <w:tc>
          <w:tcPr>
            <w:tcW w:w="710" w:type="dxa"/>
            <w:vMerge/>
          </w:tcPr>
          <w:p w14:paraId="1A0F616F" w14:textId="77777777" w:rsidR="00731648" w:rsidRPr="00DB2543" w:rsidRDefault="00731648" w:rsidP="00207DD0">
            <w:pPr>
              <w:spacing w:before="60" w:after="60"/>
              <w:ind w:left="57" w:right="57"/>
              <w:rPr>
                <w:szCs w:val="24"/>
              </w:rPr>
            </w:pPr>
          </w:p>
        </w:tc>
        <w:tc>
          <w:tcPr>
            <w:tcW w:w="8210" w:type="dxa"/>
          </w:tcPr>
          <w:p w14:paraId="5B19AD66" w14:textId="77777777" w:rsidR="00731648" w:rsidRPr="00DB2543" w:rsidRDefault="00731648" w:rsidP="00207DD0">
            <w:pPr>
              <w:pStyle w:val="TableParagraph"/>
              <w:spacing w:before="60" w:after="60"/>
              <w:ind w:left="57" w:right="57"/>
              <w:rPr>
                <w:b/>
                <w:sz w:val="24"/>
                <w:szCs w:val="24"/>
              </w:rPr>
            </w:pPr>
          </w:p>
          <w:p w14:paraId="031E063D" w14:textId="77777777" w:rsidR="00731648" w:rsidRPr="00DB2543" w:rsidRDefault="00731648" w:rsidP="00207DD0">
            <w:pPr>
              <w:pStyle w:val="TableParagraph"/>
              <w:spacing w:before="60" w:after="60"/>
              <w:ind w:left="57" w:right="57"/>
              <w:rPr>
                <w:sz w:val="24"/>
                <w:szCs w:val="24"/>
              </w:rPr>
            </w:pPr>
            <w:r w:rsidRPr="00DB2543">
              <w:rPr>
                <w:sz w:val="24"/>
                <w:szCs w:val="24"/>
              </w:rPr>
              <w:t>Vật liệu</w:t>
            </w:r>
          </w:p>
        </w:tc>
        <w:tc>
          <w:tcPr>
            <w:tcW w:w="1135" w:type="dxa"/>
          </w:tcPr>
          <w:p w14:paraId="31E20004" w14:textId="77777777" w:rsidR="00731648" w:rsidRPr="00DB2543" w:rsidRDefault="00731648" w:rsidP="00207DD0">
            <w:pPr>
              <w:pStyle w:val="TableParagraph"/>
              <w:spacing w:before="60" w:after="60"/>
              <w:ind w:left="57" w:right="57"/>
              <w:rPr>
                <w:sz w:val="24"/>
                <w:szCs w:val="24"/>
              </w:rPr>
            </w:pPr>
          </w:p>
        </w:tc>
        <w:tc>
          <w:tcPr>
            <w:tcW w:w="1849" w:type="dxa"/>
          </w:tcPr>
          <w:p w14:paraId="46277997" w14:textId="77777777" w:rsidR="00731648" w:rsidRPr="00DB2543" w:rsidRDefault="00731648" w:rsidP="00207DD0">
            <w:pPr>
              <w:pStyle w:val="TableParagraph"/>
              <w:spacing w:before="60" w:after="60"/>
              <w:ind w:left="57" w:right="57" w:hanging="1"/>
              <w:jc w:val="center"/>
              <w:rPr>
                <w:sz w:val="24"/>
                <w:szCs w:val="24"/>
              </w:rPr>
            </w:pPr>
            <w:r w:rsidRPr="00DB2543">
              <w:rPr>
                <w:sz w:val="24"/>
                <w:szCs w:val="24"/>
              </w:rPr>
              <w:t>Thép mạ kẽm nhúng nóng với bề dầy lớp mạ tối thiểu 80μm</w:t>
            </w:r>
          </w:p>
        </w:tc>
        <w:tc>
          <w:tcPr>
            <w:tcW w:w="1694" w:type="dxa"/>
            <w:gridSpan w:val="2"/>
          </w:tcPr>
          <w:p w14:paraId="7370620E" w14:textId="77777777" w:rsidR="00731648" w:rsidRPr="00DB2543" w:rsidRDefault="00731648" w:rsidP="00207DD0">
            <w:pPr>
              <w:pStyle w:val="TableParagraph"/>
              <w:spacing w:before="60" w:after="60"/>
              <w:ind w:left="57" w:right="57" w:hanging="1"/>
              <w:jc w:val="center"/>
              <w:rPr>
                <w:sz w:val="24"/>
                <w:szCs w:val="24"/>
              </w:rPr>
            </w:pPr>
          </w:p>
        </w:tc>
      </w:tr>
      <w:tr w:rsidR="00731648" w:rsidRPr="00DB2543" w14:paraId="70C2BEE4" w14:textId="77777777" w:rsidTr="00731648">
        <w:trPr>
          <w:trHeight w:val="520"/>
        </w:trPr>
        <w:tc>
          <w:tcPr>
            <w:tcW w:w="710" w:type="dxa"/>
          </w:tcPr>
          <w:p w14:paraId="65516187"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2</w:t>
            </w:r>
          </w:p>
        </w:tc>
        <w:tc>
          <w:tcPr>
            <w:tcW w:w="8210" w:type="dxa"/>
          </w:tcPr>
          <w:p w14:paraId="7E17752B" w14:textId="77777777" w:rsidR="00731648" w:rsidRPr="00DB2543" w:rsidRDefault="00731648" w:rsidP="00207DD0">
            <w:pPr>
              <w:pStyle w:val="TableParagraph"/>
              <w:spacing w:before="60" w:after="60"/>
              <w:ind w:left="57" w:right="57"/>
              <w:rPr>
                <w:sz w:val="24"/>
                <w:szCs w:val="24"/>
              </w:rPr>
            </w:pPr>
            <w:r w:rsidRPr="00DB2543">
              <w:rPr>
                <w:sz w:val="24"/>
                <w:szCs w:val="24"/>
              </w:rPr>
              <w:t>Kẹp cực</w:t>
            </w:r>
          </w:p>
        </w:tc>
        <w:tc>
          <w:tcPr>
            <w:tcW w:w="1135" w:type="dxa"/>
          </w:tcPr>
          <w:p w14:paraId="64F6FFDC" w14:textId="77777777" w:rsidR="00731648" w:rsidRPr="00DB2543" w:rsidRDefault="00731648" w:rsidP="00207DD0">
            <w:pPr>
              <w:pStyle w:val="TableParagraph"/>
              <w:spacing w:before="60" w:after="60"/>
              <w:ind w:left="57" w:right="57"/>
              <w:rPr>
                <w:sz w:val="24"/>
                <w:szCs w:val="24"/>
              </w:rPr>
            </w:pPr>
          </w:p>
        </w:tc>
        <w:tc>
          <w:tcPr>
            <w:tcW w:w="1849" w:type="dxa"/>
          </w:tcPr>
          <w:p w14:paraId="72C283E5"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01 kẹp cực/01 chống sét</w:t>
            </w:r>
          </w:p>
        </w:tc>
        <w:tc>
          <w:tcPr>
            <w:tcW w:w="1694" w:type="dxa"/>
            <w:gridSpan w:val="2"/>
          </w:tcPr>
          <w:p w14:paraId="2B4AD464"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2B810D2A" w14:textId="77777777" w:rsidTr="00731648">
        <w:trPr>
          <w:trHeight w:val="517"/>
        </w:trPr>
        <w:tc>
          <w:tcPr>
            <w:tcW w:w="710" w:type="dxa"/>
            <w:vMerge w:val="restart"/>
          </w:tcPr>
          <w:p w14:paraId="7A22245D" w14:textId="77777777" w:rsidR="00731648" w:rsidRPr="00DB2543" w:rsidRDefault="00731648" w:rsidP="00207DD0">
            <w:pPr>
              <w:pStyle w:val="TableParagraph"/>
              <w:spacing w:before="60" w:after="60"/>
              <w:ind w:left="57" w:right="57"/>
              <w:rPr>
                <w:sz w:val="24"/>
                <w:szCs w:val="24"/>
              </w:rPr>
            </w:pPr>
          </w:p>
        </w:tc>
        <w:tc>
          <w:tcPr>
            <w:tcW w:w="8210" w:type="dxa"/>
          </w:tcPr>
          <w:p w14:paraId="0ADA0796" w14:textId="77777777" w:rsidR="00731648" w:rsidRPr="00DB2543" w:rsidRDefault="00731648" w:rsidP="00207DD0">
            <w:pPr>
              <w:pStyle w:val="TableParagraph"/>
              <w:spacing w:before="60" w:after="60"/>
              <w:ind w:left="57" w:right="57"/>
              <w:rPr>
                <w:sz w:val="24"/>
                <w:szCs w:val="24"/>
              </w:rPr>
            </w:pPr>
            <w:r w:rsidRPr="00DB2543">
              <w:rPr>
                <w:sz w:val="24"/>
                <w:szCs w:val="24"/>
              </w:rPr>
              <w:t>Nhà sản xuất</w:t>
            </w:r>
          </w:p>
        </w:tc>
        <w:tc>
          <w:tcPr>
            <w:tcW w:w="1135" w:type="dxa"/>
          </w:tcPr>
          <w:p w14:paraId="6961CC72" w14:textId="77777777" w:rsidR="00731648" w:rsidRPr="00DB2543" w:rsidRDefault="00731648" w:rsidP="00207DD0">
            <w:pPr>
              <w:pStyle w:val="TableParagraph"/>
              <w:spacing w:before="60" w:after="60"/>
              <w:ind w:left="57" w:right="57"/>
              <w:rPr>
                <w:sz w:val="24"/>
                <w:szCs w:val="24"/>
              </w:rPr>
            </w:pPr>
          </w:p>
        </w:tc>
        <w:tc>
          <w:tcPr>
            <w:tcW w:w="1849" w:type="dxa"/>
          </w:tcPr>
          <w:p w14:paraId="67ED3224"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Nêu cụ thể</w:t>
            </w:r>
          </w:p>
        </w:tc>
        <w:tc>
          <w:tcPr>
            <w:tcW w:w="1694" w:type="dxa"/>
            <w:gridSpan w:val="2"/>
          </w:tcPr>
          <w:p w14:paraId="11A96B2B"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88C9160" w14:textId="77777777" w:rsidTr="00731648">
        <w:trPr>
          <w:trHeight w:val="520"/>
        </w:trPr>
        <w:tc>
          <w:tcPr>
            <w:tcW w:w="710" w:type="dxa"/>
            <w:vMerge/>
          </w:tcPr>
          <w:p w14:paraId="10E2D51C" w14:textId="77777777" w:rsidR="00731648" w:rsidRPr="00DB2543" w:rsidRDefault="00731648" w:rsidP="00207DD0">
            <w:pPr>
              <w:spacing w:before="60" w:after="60"/>
              <w:ind w:left="57" w:right="57"/>
              <w:rPr>
                <w:szCs w:val="24"/>
              </w:rPr>
            </w:pPr>
          </w:p>
        </w:tc>
        <w:tc>
          <w:tcPr>
            <w:tcW w:w="8210" w:type="dxa"/>
          </w:tcPr>
          <w:p w14:paraId="69164645" w14:textId="77777777" w:rsidR="00731648" w:rsidRPr="00DB2543" w:rsidRDefault="00731648" w:rsidP="00207DD0">
            <w:pPr>
              <w:pStyle w:val="TableParagraph"/>
              <w:spacing w:before="60" w:after="60"/>
              <w:ind w:left="57" w:right="57"/>
              <w:rPr>
                <w:sz w:val="24"/>
                <w:szCs w:val="24"/>
              </w:rPr>
            </w:pPr>
            <w:r w:rsidRPr="00DB2543">
              <w:rPr>
                <w:sz w:val="24"/>
                <w:szCs w:val="24"/>
              </w:rPr>
              <w:t>Nước sản xuất</w:t>
            </w:r>
          </w:p>
        </w:tc>
        <w:tc>
          <w:tcPr>
            <w:tcW w:w="1135" w:type="dxa"/>
          </w:tcPr>
          <w:p w14:paraId="1692C0A0" w14:textId="77777777" w:rsidR="00731648" w:rsidRPr="00DB2543" w:rsidRDefault="00731648" w:rsidP="00207DD0">
            <w:pPr>
              <w:pStyle w:val="TableParagraph"/>
              <w:spacing w:before="60" w:after="60"/>
              <w:ind w:left="57" w:right="57"/>
              <w:rPr>
                <w:sz w:val="24"/>
                <w:szCs w:val="24"/>
              </w:rPr>
            </w:pPr>
          </w:p>
        </w:tc>
        <w:tc>
          <w:tcPr>
            <w:tcW w:w="1849" w:type="dxa"/>
          </w:tcPr>
          <w:p w14:paraId="16F481C2"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Nêu cụ thể</w:t>
            </w:r>
          </w:p>
        </w:tc>
        <w:tc>
          <w:tcPr>
            <w:tcW w:w="1694" w:type="dxa"/>
            <w:gridSpan w:val="2"/>
          </w:tcPr>
          <w:p w14:paraId="3D22BBD4"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7B05F168" w14:textId="77777777" w:rsidTr="00731648">
        <w:trPr>
          <w:trHeight w:val="520"/>
        </w:trPr>
        <w:tc>
          <w:tcPr>
            <w:tcW w:w="710" w:type="dxa"/>
            <w:vMerge/>
          </w:tcPr>
          <w:p w14:paraId="43B1F627" w14:textId="77777777" w:rsidR="00731648" w:rsidRPr="00DB2543" w:rsidRDefault="00731648" w:rsidP="00207DD0">
            <w:pPr>
              <w:spacing w:before="60" w:after="60"/>
              <w:ind w:left="57" w:right="57"/>
              <w:rPr>
                <w:szCs w:val="24"/>
              </w:rPr>
            </w:pPr>
          </w:p>
        </w:tc>
        <w:tc>
          <w:tcPr>
            <w:tcW w:w="8210" w:type="dxa"/>
          </w:tcPr>
          <w:p w14:paraId="1D3D0DC3" w14:textId="77777777" w:rsidR="00731648" w:rsidRPr="00DB2543" w:rsidRDefault="00731648" w:rsidP="00207DD0">
            <w:pPr>
              <w:pStyle w:val="TableParagraph"/>
              <w:spacing w:before="60" w:after="60"/>
              <w:ind w:left="57" w:right="57"/>
              <w:rPr>
                <w:sz w:val="24"/>
                <w:szCs w:val="24"/>
              </w:rPr>
            </w:pPr>
            <w:r w:rsidRPr="00DB2543">
              <w:rPr>
                <w:sz w:val="24"/>
                <w:szCs w:val="24"/>
              </w:rPr>
              <w:t>Vật liệu</w:t>
            </w:r>
          </w:p>
        </w:tc>
        <w:tc>
          <w:tcPr>
            <w:tcW w:w="1135" w:type="dxa"/>
          </w:tcPr>
          <w:p w14:paraId="4A45B247" w14:textId="77777777" w:rsidR="00731648" w:rsidRPr="00DB2543" w:rsidRDefault="00731648" w:rsidP="00207DD0">
            <w:pPr>
              <w:pStyle w:val="TableParagraph"/>
              <w:spacing w:before="60" w:after="60"/>
              <w:ind w:left="57" w:right="57"/>
              <w:rPr>
                <w:sz w:val="24"/>
                <w:szCs w:val="24"/>
              </w:rPr>
            </w:pPr>
          </w:p>
        </w:tc>
        <w:tc>
          <w:tcPr>
            <w:tcW w:w="1849" w:type="dxa"/>
          </w:tcPr>
          <w:p w14:paraId="6ED52FB9"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Phù hợp với dây dẫn</w:t>
            </w:r>
          </w:p>
        </w:tc>
        <w:tc>
          <w:tcPr>
            <w:tcW w:w="1694" w:type="dxa"/>
            <w:gridSpan w:val="2"/>
          </w:tcPr>
          <w:p w14:paraId="0394B58F"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0804564E" w14:textId="77777777" w:rsidTr="00731648">
        <w:trPr>
          <w:trHeight w:val="520"/>
        </w:trPr>
        <w:tc>
          <w:tcPr>
            <w:tcW w:w="710" w:type="dxa"/>
            <w:vMerge/>
          </w:tcPr>
          <w:p w14:paraId="2E0B2768" w14:textId="77777777" w:rsidR="00731648" w:rsidRPr="00DB2543" w:rsidRDefault="00731648" w:rsidP="00207DD0">
            <w:pPr>
              <w:spacing w:before="60" w:after="60"/>
              <w:ind w:left="57" w:right="57"/>
              <w:rPr>
                <w:szCs w:val="24"/>
              </w:rPr>
            </w:pPr>
          </w:p>
        </w:tc>
        <w:tc>
          <w:tcPr>
            <w:tcW w:w="8210" w:type="dxa"/>
          </w:tcPr>
          <w:p w14:paraId="7CF387BC" w14:textId="77777777" w:rsidR="00731648" w:rsidRPr="00DB2543" w:rsidRDefault="00731648" w:rsidP="00207DD0">
            <w:pPr>
              <w:pStyle w:val="TableParagraph"/>
              <w:spacing w:before="60" w:after="60"/>
              <w:ind w:left="57" w:right="57"/>
              <w:rPr>
                <w:sz w:val="24"/>
                <w:szCs w:val="24"/>
              </w:rPr>
            </w:pPr>
            <w:r w:rsidRPr="00DB2543">
              <w:rPr>
                <w:sz w:val="24"/>
                <w:szCs w:val="24"/>
              </w:rPr>
              <w:t>Kích thước</w:t>
            </w:r>
          </w:p>
        </w:tc>
        <w:tc>
          <w:tcPr>
            <w:tcW w:w="1135" w:type="dxa"/>
          </w:tcPr>
          <w:p w14:paraId="25AB3807" w14:textId="77777777" w:rsidR="00731648" w:rsidRPr="00DB2543" w:rsidRDefault="00731648" w:rsidP="00207DD0">
            <w:pPr>
              <w:pStyle w:val="TableParagraph"/>
              <w:spacing w:before="60" w:after="60"/>
              <w:ind w:left="57" w:right="57"/>
              <w:rPr>
                <w:sz w:val="24"/>
                <w:szCs w:val="24"/>
              </w:rPr>
            </w:pPr>
          </w:p>
        </w:tc>
        <w:tc>
          <w:tcPr>
            <w:tcW w:w="1849" w:type="dxa"/>
          </w:tcPr>
          <w:p w14:paraId="34911A6B"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phù hợp với dây dẫn</w:t>
            </w:r>
          </w:p>
        </w:tc>
        <w:tc>
          <w:tcPr>
            <w:tcW w:w="1694" w:type="dxa"/>
            <w:gridSpan w:val="2"/>
          </w:tcPr>
          <w:p w14:paraId="3DAF455A" w14:textId="77777777" w:rsidR="00731648" w:rsidRPr="00DB2543" w:rsidRDefault="00731648" w:rsidP="00207DD0">
            <w:pPr>
              <w:pStyle w:val="TableParagraph"/>
              <w:spacing w:before="60" w:after="60"/>
              <w:ind w:left="57" w:right="57"/>
              <w:jc w:val="center"/>
              <w:rPr>
                <w:sz w:val="24"/>
                <w:szCs w:val="24"/>
              </w:rPr>
            </w:pPr>
          </w:p>
        </w:tc>
      </w:tr>
      <w:tr w:rsidR="00731648" w:rsidRPr="00DB2543" w14:paraId="23AA9655" w14:textId="77777777" w:rsidTr="00731648">
        <w:trPr>
          <w:trHeight w:val="880"/>
        </w:trPr>
        <w:tc>
          <w:tcPr>
            <w:tcW w:w="710" w:type="dxa"/>
            <w:vMerge/>
          </w:tcPr>
          <w:p w14:paraId="296FA230" w14:textId="77777777" w:rsidR="00731648" w:rsidRPr="00DB2543" w:rsidRDefault="00731648" w:rsidP="00207DD0">
            <w:pPr>
              <w:spacing w:before="60" w:after="60"/>
              <w:ind w:left="57" w:right="57"/>
              <w:rPr>
                <w:szCs w:val="24"/>
              </w:rPr>
            </w:pPr>
          </w:p>
        </w:tc>
        <w:tc>
          <w:tcPr>
            <w:tcW w:w="8210" w:type="dxa"/>
          </w:tcPr>
          <w:p w14:paraId="3AADD997" w14:textId="77777777" w:rsidR="00731648" w:rsidRPr="00DB2543" w:rsidRDefault="00731648" w:rsidP="00207DD0">
            <w:pPr>
              <w:pStyle w:val="TableParagraph"/>
              <w:spacing w:before="60" w:after="60"/>
              <w:ind w:left="57" w:right="57"/>
              <w:rPr>
                <w:b/>
                <w:sz w:val="24"/>
                <w:szCs w:val="24"/>
              </w:rPr>
            </w:pPr>
          </w:p>
          <w:p w14:paraId="3A813AA4" w14:textId="77777777" w:rsidR="00731648" w:rsidRPr="00DB2543" w:rsidRDefault="00731648" w:rsidP="00207DD0">
            <w:pPr>
              <w:pStyle w:val="TableParagraph"/>
              <w:spacing w:before="60" w:after="60"/>
              <w:ind w:left="57" w:right="57"/>
              <w:rPr>
                <w:sz w:val="24"/>
                <w:szCs w:val="24"/>
              </w:rPr>
            </w:pPr>
            <w:r w:rsidRPr="00DB2543">
              <w:rPr>
                <w:sz w:val="24"/>
                <w:szCs w:val="24"/>
              </w:rPr>
              <w:t>Bulông kẹp cực</w:t>
            </w:r>
          </w:p>
        </w:tc>
        <w:tc>
          <w:tcPr>
            <w:tcW w:w="1135" w:type="dxa"/>
          </w:tcPr>
          <w:p w14:paraId="0AB375AE" w14:textId="77777777" w:rsidR="00731648" w:rsidRPr="00DB2543" w:rsidRDefault="00731648" w:rsidP="00207DD0">
            <w:pPr>
              <w:pStyle w:val="TableParagraph"/>
              <w:spacing w:before="60" w:after="60"/>
              <w:ind w:left="57" w:right="57"/>
              <w:rPr>
                <w:sz w:val="24"/>
                <w:szCs w:val="24"/>
              </w:rPr>
            </w:pPr>
          </w:p>
        </w:tc>
        <w:tc>
          <w:tcPr>
            <w:tcW w:w="1849" w:type="dxa"/>
          </w:tcPr>
          <w:p w14:paraId="21B64E5C" w14:textId="77777777" w:rsidR="00731648" w:rsidRPr="00DB2543" w:rsidRDefault="00731648" w:rsidP="00207DD0">
            <w:pPr>
              <w:pStyle w:val="TableParagraph"/>
              <w:spacing w:before="60" w:after="60"/>
              <w:ind w:left="57" w:right="57" w:hanging="641"/>
              <w:rPr>
                <w:sz w:val="24"/>
                <w:szCs w:val="24"/>
              </w:rPr>
            </w:pPr>
            <w:r w:rsidRPr="00DB2543">
              <w:rPr>
                <w:sz w:val="24"/>
                <w:szCs w:val="24"/>
              </w:rPr>
              <w:t>Bằng thép không rỉ hoặc mạ kẽm nhũng nóng</w:t>
            </w:r>
          </w:p>
        </w:tc>
        <w:tc>
          <w:tcPr>
            <w:tcW w:w="1694" w:type="dxa"/>
            <w:gridSpan w:val="2"/>
          </w:tcPr>
          <w:p w14:paraId="69E8D119" w14:textId="77777777" w:rsidR="00731648" w:rsidRPr="00DB2543" w:rsidRDefault="00731648" w:rsidP="00207DD0">
            <w:pPr>
              <w:pStyle w:val="TableParagraph"/>
              <w:spacing w:before="60" w:after="60"/>
              <w:ind w:left="57" w:right="57" w:hanging="641"/>
              <w:rPr>
                <w:sz w:val="24"/>
                <w:szCs w:val="24"/>
              </w:rPr>
            </w:pPr>
          </w:p>
        </w:tc>
      </w:tr>
      <w:tr w:rsidR="00731648" w:rsidRPr="00DB2543" w14:paraId="1BC060FB" w14:textId="77777777" w:rsidTr="00731648">
        <w:trPr>
          <w:trHeight w:val="1590"/>
        </w:trPr>
        <w:tc>
          <w:tcPr>
            <w:tcW w:w="710" w:type="dxa"/>
          </w:tcPr>
          <w:p w14:paraId="62560415" w14:textId="77777777" w:rsidR="00731648" w:rsidRPr="00DB2543" w:rsidRDefault="00731648" w:rsidP="00207DD0">
            <w:pPr>
              <w:pStyle w:val="TableParagraph"/>
              <w:spacing w:before="60" w:after="60"/>
              <w:ind w:left="57" w:right="57"/>
              <w:rPr>
                <w:b/>
                <w:sz w:val="24"/>
                <w:szCs w:val="24"/>
              </w:rPr>
            </w:pPr>
          </w:p>
          <w:p w14:paraId="18E7853B" w14:textId="77777777" w:rsidR="00731648" w:rsidRPr="00DB2543" w:rsidRDefault="00731648" w:rsidP="00207DD0">
            <w:pPr>
              <w:pStyle w:val="TableParagraph"/>
              <w:spacing w:before="60" w:after="60"/>
              <w:ind w:left="57" w:right="57"/>
              <w:rPr>
                <w:b/>
                <w:sz w:val="24"/>
                <w:szCs w:val="24"/>
              </w:rPr>
            </w:pPr>
          </w:p>
          <w:p w14:paraId="04EED59F"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3</w:t>
            </w:r>
          </w:p>
        </w:tc>
        <w:tc>
          <w:tcPr>
            <w:tcW w:w="8210" w:type="dxa"/>
          </w:tcPr>
          <w:p w14:paraId="5985D62E" w14:textId="77777777" w:rsidR="00731648" w:rsidRPr="00DB2543" w:rsidRDefault="00731648" w:rsidP="00207DD0">
            <w:pPr>
              <w:pStyle w:val="TableParagraph"/>
              <w:spacing w:before="60" w:after="60"/>
              <w:ind w:left="57" w:right="57"/>
              <w:jc w:val="both"/>
              <w:rPr>
                <w:sz w:val="24"/>
                <w:szCs w:val="24"/>
              </w:rPr>
            </w:pPr>
            <w:r w:rsidRPr="00DB2543">
              <w:rPr>
                <w:sz w:val="24"/>
                <w:szCs w:val="24"/>
              </w:rPr>
              <w:t>Tài liệu kỹ thuật thể hiện rõ các thông số chào thầu, bản vẽ kích thước, hướng dẫn lắp đặt, vận hành và bảo dưỡng</w:t>
            </w:r>
          </w:p>
        </w:tc>
        <w:tc>
          <w:tcPr>
            <w:tcW w:w="1135" w:type="dxa"/>
          </w:tcPr>
          <w:p w14:paraId="7E767CFF" w14:textId="77777777" w:rsidR="00731648" w:rsidRPr="00DB2543" w:rsidRDefault="00731648" w:rsidP="00207DD0">
            <w:pPr>
              <w:pStyle w:val="TableParagraph"/>
              <w:spacing w:before="60" w:after="60"/>
              <w:ind w:left="57" w:right="57"/>
              <w:rPr>
                <w:sz w:val="24"/>
                <w:szCs w:val="24"/>
              </w:rPr>
            </w:pPr>
          </w:p>
        </w:tc>
        <w:tc>
          <w:tcPr>
            <w:tcW w:w="1849" w:type="dxa"/>
          </w:tcPr>
          <w:p w14:paraId="22A63E1F" w14:textId="77777777" w:rsidR="00731648" w:rsidRPr="00DB2543" w:rsidRDefault="00731648" w:rsidP="00207DD0">
            <w:pPr>
              <w:pStyle w:val="TableParagraph"/>
              <w:spacing w:before="60" w:after="60"/>
              <w:ind w:left="57" w:right="57"/>
              <w:rPr>
                <w:b/>
                <w:sz w:val="24"/>
                <w:szCs w:val="24"/>
              </w:rPr>
            </w:pPr>
          </w:p>
          <w:p w14:paraId="5EA9EBEC" w14:textId="77777777" w:rsidR="00731648" w:rsidRPr="00DB2543" w:rsidRDefault="00731648" w:rsidP="00207DD0">
            <w:pPr>
              <w:pStyle w:val="TableParagraph"/>
              <w:spacing w:before="60" w:after="60"/>
              <w:ind w:left="57" w:right="57"/>
              <w:rPr>
                <w:b/>
                <w:sz w:val="24"/>
                <w:szCs w:val="24"/>
              </w:rPr>
            </w:pPr>
          </w:p>
          <w:p w14:paraId="37CCB392" w14:textId="77777777" w:rsidR="00731648" w:rsidRPr="00DB2543" w:rsidRDefault="00731648" w:rsidP="00207DD0">
            <w:pPr>
              <w:pStyle w:val="TableParagraph"/>
              <w:spacing w:before="60" w:after="60"/>
              <w:ind w:left="57" w:right="57"/>
              <w:jc w:val="center"/>
              <w:rPr>
                <w:sz w:val="24"/>
                <w:szCs w:val="24"/>
              </w:rPr>
            </w:pPr>
            <w:r w:rsidRPr="00DB2543">
              <w:rPr>
                <w:sz w:val="24"/>
                <w:szCs w:val="24"/>
              </w:rPr>
              <w:t>Có</w:t>
            </w:r>
          </w:p>
        </w:tc>
        <w:tc>
          <w:tcPr>
            <w:tcW w:w="1694" w:type="dxa"/>
            <w:gridSpan w:val="2"/>
          </w:tcPr>
          <w:p w14:paraId="4311C506" w14:textId="77777777" w:rsidR="00731648" w:rsidRPr="00DB2543" w:rsidRDefault="00731648" w:rsidP="00207DD0">
            <w:pPr>
              <w:pStyle w:val="TableParagraph"/>
              <w:spacing w:before="60" w:after="60"/>
              <w:ind w:left="57" w:right="57"/>
              <w:rPr>
                <w:b/>
                <w:sz w:val="24"/>
                <w:szCs w:val="24"/>
              </w:rPr>
            </w:pPr>
          </w:p>
        </w:tc>
      </w:tr>
    </w:tbl>
    <w:p w14:paraId="0242F920" w14:textId="77777777" w:rsidR="00731648" w:rsidRPr="00DB2543" w:rsidRDefault="00731648" w:rsidP="00701B01">
      <w:pPr>
        <w:spacing w:before="60" w:after="60"/>
        <w:ind w:firstLine="567"/>
        <w:rPr>
          <w:b/>
          <w:sz w:val="26"/>
          <w:szCs w:val="26"/>
        </w:rPr>
      </w:pPr>
    </w:p>
    <w:p w14:paraId="64787257" w14:textId="7EC26253" w:rsidR="00846B57" w:rsidRPr="00DB2543" w:rsidRDefault="00846B57" w:rsidP="00701B01">
      <w:pPr>
        <w:spacing w:before="60" w:after="60"/>
        <w:ind w:firstLine="567"/>
        <w:rPr>
          <w:b/>
          <w:sz w:val="26"/>
          <w:szCs w:val="26"/>
        </w:rPr>
      </w:pPr>
      <w:r w:rsidRPr="00DB2543">
        <w:rPr>
          <w:b/>
          <w:sz w:val="26"/>
          <w:szCs w:val="26"/>
        </w:rPr>
        <w:sym w:font="Wingdings 2" w:char="F050"/>
      </w:r>
      <w:r w:rsidR="00962255" w:rsidRPr="00DB2543">
        <w:rPr>
          <w:b/>
          <w:sz w:val="26"/>
          <w:szCs w:val="26"/>
        </w:rPr>
        <w:t>. Cầu chì tự rơi 22</w:t>
      </w:r>
      <w:r w:rsidRPr="00DB2543">
        <w:rPr>
          <w:b/>
          <w:sz w:val="26"/>
          <w:szCs w:val="26"/>
        </w:rPr>
        <w:t>kV</w:t>
      </w:r>
    </w:p>
    <w:p w14:paraId="7BC756F5" w14:textId="77777777" w:rsidR="00846B57" w:rsidRPr="00DB2543" w:rsidRDefault="00846B57" w:rsidP="00701B01">
      <w:pPr>
        <w:spacing w:before="60" w:after="60"/>
        <w:ind w:firstLine="567"/>
        <w:rPr>
          <w:b/>
          <w:sz w:val="26"/>
          <w:szCs w:val="26"/>
        </w:rPr>
      </w:pPr>
      <w:r w:rsidRPr="00DB2543">
        <w:rPr>
          <w:b/>
          <w:sz w:val="26"/>
          <w:szCs w:val="26"/>
        </w:rPr>
        <w:t>Thử nghiệm điển hình (Design/type test):</w:t>
      </w:r>
    </w:p>
    <w:p w14:paraId="295FEFAA" w14:textId="77777777" w:rsidR="00846B57" w:rsidRPr="00DB2543" w:rsidRDefault="00846B57" w:rsidP="00701B01">
      <w:pPr>
        <w:spacing w:before="60" w:after="60"/>
        <w:ind w:firstLine="567"/>
        <w:rPr>
          <w:bCs/>
          <w:sz w:val="26"/>
          <w:szCs w:val="26"/>
        </w:rPr>
      </w:pPr>
      <w:r w:rsidRPr="00DB2543">
        <w:rPr>
          <w:bCs/>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ANSI C37.41, ANSI C37.42 hoặc các tiêu chuẩn tương đương, bao gồm những hạng mục thử nghiệm sau đây:</w:t>
      </w:r>
    </w:p>
    <w:p w14:paraId="607A0D92" w14:textId="77777777" w:rsidR="00846B57" w:rsidRPr="00DB2543" w:rsidRDefault="00846B57" w:rsidP="00701B01">
      <w:pPr>
        <w:spacing w:before="60" w:after="60"/>
        <w:ind w:firstLine="567"/>
        <w:rPr>
          <w:bCs/>
          <w:sz w:val="26"/>
          <w:szCs w:val="26"/>
        </w:rPr>
      </w:pPr>
      <w:r w:rsidRPr="00DB2543">
        <w:rPr>
          <w:bCs/>
          <w:sz w:val="26"/>
          <w:szCs w:val="26"/>
        </w:rPr>
        <w:t>- Thử nghiệm điện môi (Dielectric test).</w:t>
      </w:r>
    </w:p>
    <w:p w14:paraId="45677873" w14:textId="77777777" w:rsidR="00846B57" w:rsidRPr="00DB2543" w:rsidRDefault="00846B57" w:rsidP="00701B01">
      <w:pPr>
        <w:spacing w:before="60" w:after="60"/>
        <w:ind w:firstLine="567"/>
        <w:rPr>
          <w:bCs/>
          <w:sz w:val="26"/>
          <w:szCs w:val="26"/>
        </w:rPr>
      </w:pPr>
      <w:r w:rsidRPr="00DB2543">
        <w:rPr>
          <w:bCs/>
          <w:sz w:val="26"/>
          <w:szCs w:val="26"/>
        </w:rPr>
        <w:t>- Thử nghiệm khả năng cắt (Interrupting/Breaking tests).</w:t>
      </w:r>
    </w:p>
    <w:p w14:paraId="2D84A886" w14:textId="77777777" w:rsidR="00846B57" w:rsidRPr="00DB2543" w:rsidRDefault="00846B57" w:rsidP="00701B01">
      <w:pPr>
        <w:spacing w:before="60" w:after="60"/>
        <w:ind w:firstLine="567"/>
        <w:rPr>
          <w:bCs/>
          <w:sz w:val="26"/>
          <w:szCs w:val="26"/>
        </w:rPr>
      </w:pPr>
      <w:r w:rsidRPr="00DB2543">
        <w:rPr>
          <w:bCs/>
          <w:sz w:val="26"/>
          <w:szCs w:val="26"/>
        </w:rPr>
        <w:t>- Thử nghiệm độ tăng nhiệt (Temperature rise tests).</w:t>
      </w:r>
    </w:p>
    <w:p w14:paraId="5541E0DD" w14:textId="77777777" w:rsidR="00846B57" w:rsidRPr="00DB2543" w:rsidRDefault="00846B57" w:rsidP="00701B01">
      <w:pPr>
        <w:spacing w:before="60" w:after="60"/>
        <w:ind w:firstLine="567"/>
        <w:rPr>
          <w:bCs/>
          <w:sz w:val="26"/>
          <w:szCs w:val="26"/>
        </w:rPr>
      </w:pPr>
      <w:r w:rsidRPr="00DB2543">
        <w:rPr>
          <w:bCs/>
          <w:sz w:val="26"/>
          <w:szCs w:val="26"/>
        </w:rPr>
        <w:t>- Thử nghiệm ảnh hưởng tần số radio (Radio-influence tests).</w:t>
      </w:r>
    </w:p>
    <w:p w14:paraId="5B5C635D" w14:textId="77777777" w:rsidR="00846B57" w:rsidRPr="00DB2543" w:rsidRDefault="00846B57" w:rsidP="00701B01">
      <w:pPr>
        <w:spacing w:before="60" w:after="60"/>
        <w:ind w:firstLine="567"/>
        <w:rPr>
          <w:bCs/>
          <w:sz w:val="26"/>
          <w:szCs w:val="26"/>
        </w:rPr>
      </w:pPr>
      <w:r w:rsidRPr="00DB2543">
        <w:rPr>
          <w:bCs/>
          <w:sz w:val="26"/>
          <w:szCs w:val="26"/>
        </w:rPr>
        <w:t>- Thử áp suất tĩnh (Expandable cap static relief pressure tests).</w:t>
      </w:r>
    </w:p>
    <w:p w14:paraId="025CC1E7" w14:textId="77777777" w:rsidR="00846B57" w:rsidRPr="00DB2543" w:rsidRDefault="00846B57" w:rsidP="00701B01">
      <w:pPr>
        <w:spacing w:before="60" w:after="60"/>
        <w:ind w:firstLine="567"/>
        <w:rPr>
          <w:bCs/>
          <w:sz w:val="26"/>
          <w:szCs w:val="26"/>
        </w:rPr>
      </w:pPr>
      <w:r w:rsidRPr="00DB2543">
        <w:rPr>
          <w:bCs/>
          <w:sz w:val="26"/>
          <w:szCs w:val="26"/>
        </w:rPr>
        <w:t>- Thử nghiệm độ bền cơ khí (Mechanical tests).</w:t>
      </w:r>
    </w:p>
    <w:tbl>
      <w:tblPr>
        <w:tblW w:w="14005" w:type="dxa"/>
        <w:tblLook w:val="04A0" w:firstRow="1" w:lastRow="0" w:firstColumn="1" w:lastColumn="0" w:noHBand="0" w:noVBand="1"/>
      </w:tblPr>
      <w:tblGrid>
        <w:gridCol w:w="891"/>
        <w:gridCol w:w="2732"/>
        <w:gridCol w:w="1140"/>
        <w:gridCol w:w="7990"/>
        <w:gridCol w:w="1252"/>
      </w:tblGrid>
      <w:tr w:rsidR="00751D15" w:rsidRPr="00DB2543" w14:paraId="7768C8BE" w14:textId="77777777" w:rsidTr="001C0BE7">
        <w:trPr>
          <w:trHeight w:val="345"/>
          <w:tblHeader/>
        </w:trPr>
        <w:tc>
          <w:tcPr>
            <w:tcW w:w="891" w:type="dxa"/>
            <w:tcBorders>
              <w:top w:val="single" w:sz="4" w:space="0" w:color="auto"/>
              <w:left w:val="single" w:sz="4" w:space="0" w:color="auto"/>
              <w:bottom w:val="nil"/>
              <w:right w:val="single" w:sz="4" w:space="0" w:color="auto"/>
            </w:tcBorders>
            <w:vAlign w:val="center"/>
            <w:hideMark/>
          </w:tcPr>
          <w:p w14:paraId="3B876999" w14:textId="77777777" w:rsidR="00846B57" w:rsidRPr="00DB2543" w:rsidRDefault="00846B57" w:rsidP="00701B01">
            <w:pPr>
              <w:spacing w:before="60" w:after="60"/>
              <w:jc w:val="center"/>
              <w:rPr>
                <w:b/>
                <w:bCs/>
                <w:sz w:val="26"/>
                <w:szCs w:val="26"/>
              </w:rPr>
            </w:pPr>
            <w:r w:rsidRPr="00DB2543">
              <w:rPr>
                <w:b/>
                <w:bCs/>
                <w:sz w:val="26"/>
                <w:szCs w:val="26"/>
              </w:rPr>
              <w:t xml:space="preserve">TT </w:t>
            </w:r>
          </w:p>
        </w:tc>
        <w:tc>
          <w:tcPr>
            <w:tcW w:w="2732" w:type="dxa"/>
            <w:tcBorders>
              <w:top w:val="single" w:sz="4" w:space="0" w:color="auto"/>
              <w:left w:val="nil"/>
              <w:bottom w:val="nil"/>
              <w:right w:val="single" w:sz="4" w:space="0" w:color="auto"/>
            </w:tcBorders>
            <w:vAlign w:val="center"/>
            <w:hideMark/>
          </w:tcPr>
          <w:p w14:paraId="54EAF2A4" w14:textId="77777777" w:rsidR="00846B57" w:rsidRPr="00DB2543" w:rsidRDefault="00846B57" w:rsidP="00701B01">
            <w:pPr>
              <w:spacing w:before="60" w:after="60"/>
              <w:jc w:val="left"/>
              <w:rPr>
                <w:b/>
                <w:bCs/>
                <w:sz w:val="26"/>
                <w:szCs w:val="26"/>
              </w:rPr>
            </w:pPr>
            <w:r w:rsidRPr="00DB2543">
              <w:rPr>
                <w:b/>
                <w:bCs/>
                <w:sz w:val="26"/>
                <w:szCs w:val="26"/>
              </w:rPr>
              <w:t xml:space="preserve">Hạng mục </w:t>
            </w:r>
          </w:p>
        </w:tc>
        <w:tc>
          <w:tcPr>
            <w:tcW w:w="1140" w:type="dxa"/>
            <w:tcBorders>
              <w:top w:val="single" w:sz="4" w:space="0" w:color="auto"/>
              <w:left w:val="nil"/>
              <w:bottom w:val="nil"/>
              <w:right w:val="single" w:sz="4" w:space="0" w:color="auto"/>
            </w:tcBorders>
            <w:vAlign w:val="center"/>
            <w:hideMark/>
          </w:tcPr>
          <w:p w14:paraId="546B692D" w14:textId="77777777" w:rsidR="00846B57" w:rsidRPr="00DB2543" w:rsidRDefault="00846B57" w:rsidP="00701B01">
            <w:pPr>
              <w:spacing w:before="60" w:after="60"/>
              <w:jc w:val="left"/>
              <w:rPr>
                <w:b/>
                <w:bCs/>
                <w:sz w:val="26"/>
                <w:szCs w:val="26"/>
              </w:rPr>
            </w:pPr>
            <w:r w:rsidRPr="00DB2543">
              <w:rPr>
                <w:b/>
                <w:bCs/>
                <w:sz w:val="26"/>
                <w:szCs w:val="26"/>
              </w:rPr>
              <w:t xml:space="preserve">Đơn vị </w:t>
            </w:r>
          </w:p>
        </w:tc>
        <w:tc>
          <w:tcPr>
            <w:tcW w:w="7990" w:type="dxa"/>
            <w:tcBorders>
              <w:top w:val="single" w:sz="4" w:space="0" w:color="auto"/>
              <w:left w:val="nil"/>
              <w:bottom w:val="nil"/>
              <w:right w:val="single" w:sz="4" w:space="0" w:color="auto"/>
            </w:tcBorders>
            <w:vAlign w:val="center"/>
            <w:hideMark/>
          </w:tcPr>
          <w:p w14:paraId="37AEB6E5" w14:textId="77777777" w:rsidR="00846B57" w:rsidRPr="00DB2543" w:rsidRDefault="00846B57" w:rsidP="00701B01">
            <w:pPr>
              <w:spacing w:before="60" w:after="60"/>
              <w:jc w:val="center"/>
              <w:rPr>
                <w:b/>
                <w:bCs/>
                <w:sz w:val="26"/>
                <w:szCs w:val="26"/>
              </w:rPr>
            </w:pPr>
            <w:r w:rsidRPr="00DB2543">
              <w:rPr>
                <w:b/>
                <w:bCs/>
                <w:sz w:val="26"/>
                <w:szCs w:val="26"/>
              </w:rPr>
              <w:t xml:space="preserve">Yêu cầu </w:t>
            </w:r>
          </w:p>
        </w:tc>
        <w:tc>
          <w:tcPr>
            <w:tcW w:w="1252" w:type="dxa"/>
            <w:tcBorders>
              <w:top w:val="single" w:sz="4" w:space="0" w:color="auto"/>
              <w:left w:val="nil"/>
              <w:bottom w:val="nil"/>
              <w:right w:val="single" w:sz="4" w:space="0" w:color="auto"/>
            </w:tcBorders>
          </w:tcPr>
          <w:p w14:paraId="44AB36F9" w14:textId="77777777" w:rsidR="00846B57" w:rsidRPr="00DB2543" w:rsidRDefault="00846B57" w:rsidP="00701B01">
            <w:pPr>
              <w:spacing w:before="60" w:after="60"/>
              <w:jc w:val="center"/>
              <w:rPr>
                <w:b/>
                <w:bCs/>
                <w:sz w:val="26"/>
                <w:szCs w:val="26"/>
              </w:rPr>
            </w:pPr>
            <w:r w:rsidRPr="00DB2543">
              <w:rPr>
                <w:b/>
                <w:bCs/>
                <w:sz w:val="26"/>
                <w:szCs w:val="26"/>
              </w:rPr>
              <w:t>Nhà thầu cam kết</w:t>
            </w:r>
          </w:p>
        </w:tc>
      </w:tr>
      <w:tr w:rsidR="00751D15" w:rsidRPr="00DB2543" w14:paraId="5651AC60" w14:textId="77777777" w:rsidTr="00FA2C52">
        <w:trPr>
          <w:trHeight w:val="375"/>
        </w:trPr>
        <w:tc>
          <w:tcPr>
            <w:tcW w:w="891" w:type="dxa"/>
            <w:tcBorders>
              <w:top w:val="single" w:sz="4" w:space="0" w:color="auto"/>
              <w:left w:val="single" w:sz="4" w:space="0" w:color="auto"/>
              <w:bottom w:val="single" w:sz="4" w:space="0" w:color="auto"/>
              <w:right w:val="single" w:sz="4" w:space="0" w:color="auto"/>
            </w:tcBorders>
            <w:vAlign w:val="center"/>
            <w:hideMark/>
          </w:tcPr>
          <w:p w14:paraId="09EA1C82" w14:textId="77777777" w:rsidR="00846B57" w:rsidRPr="00DB2543" w:rsidRDefault="00846B57" w:rsidP="00701B01">
            <w:pPr>
              <w:spacing w:before="60" w:after="60"/>
              <w:jc w:val="center"/>
              <w:rPr>
                <w:sz w:val="26"/>
                <w:szCs w:val="26"/>
              </w:rPr>
            </w:pPr>
            <w:r w:rsidRPr="00DB2543">
              <w:rPr>
                <w:sz w:val="26"/>
                <w:szCs w:val="26"/>
              </w:rPr>
              <w:t>1</w:t>
            </w:r>
          </w:p>
        </w:tc>
        <w:tc>
          <w:tcPr>
            <w:tcW w:w="2732" w:type="dxa"/>
            <w:tcBorders>
              <w:top w:val="single" w:sz="4" w:space="0" w:color="auto"/>
              <w:left w:val="nil"/>
              <w:bottom w:val="single" w:sz="4" w:space="0" w:color="auto"/>
              <w:right w:val="single" w:sz="4" w:space="0" w:color="auto"/>
            </w:tcBorders>
            <w:vAlign w:val="center"/>
            <w:hideMark/>
          </w:tcPr>
          <w:p w14:paraId="755467E3" w14:textId="77777777" w:rsidR="00846B57" w:rsidRPr="00DB2543" w:rsidRDefault="00846B57" w:rsidP="00701B01">
            <w:pPr>
              <w:spacing w:before="60" w:after="60"/>
              <w:jc w:val="left"/>
              <w:rPr>
                <w:sz w:val="26"/>
                <w:szCs w:val="26"/>
              </w:rPr>
            </w:pPr>
            <w:r w:rsidRPr="00DB2543">
              <w:rPr>
                <w:sz w:val="26"/>
                <w:szCs w:val="26"/>
              </w:rPr>
              <w:t>Nhà sản xuất</w:t>
            </w:r>
          </w:p>
        </w:tc>
        <w:tc>
          <w:tcPr>
            <w:tcW w:w="1140" w:type="dxa"/>
            <w:tcBorders>
              <w:top w:val="single" w:sz="4" w:space="0" w:color="auto"/>
              <w:left w:val="nil"/>
              <w:bottom w:val="single" w:sz="4" w:space="0" w:color="auto"/>
              <w:right w:val="single" w:sz="4" w:space="0" w:color="auto"/>
            </w:tcBorders>
            <w:vAlign w:val="center"/>
            <w:hideMark/>
          </w:tcPr>
          <w:p w14:paraId="4222664D"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single" w:sz="4" w:space="0" w:color="auto"/>
              <w:left w:val="nil"/>
              <w:bottom w:val="single" w:sz="4" w:space="0" w:color="auto"/>
              <w:right w:val="single" w:sz="4" w:space="0" w:color="auto"/>
            </w:tcBorders>
            <w:vAlign w:val="center"/>
            <w:hideMark/>
          </w:tcPr>
          <w:p w14:paraId="3CBB751C" w14:textId="77777777" w:rsidR="00846B57" w:rsidRPr="00DB2543" w:rsidRDefault="00846B57" w:rsidP="00701B01">
            <w:pPr>
              <w:spacing w:before="60" w:after="60"/>
              <w:jc w:val="center"/>
              <w:rPr>
                <w:sz w:val="26"/>
                <w:szCs w:val="26"/>
              </w:rPr>
            </w:pPr>
            <w:r w:rsidRPr="00DB2543">
              <w:rPr>
                <w:sz w:val="26"/>
                <w:szCs w:val="26"/>
              </w:rPr>
              <w:t>Nêu cụ thể</w:t>
            </w:r>
          </w:p>
        </w:tc>
        <w:tc>
          <w:tcPr>
            <w:tcW w:w="1252" w:type="dxa"/>
            <w:tcBorders>
              <w:top w:val="single" w:sz="4" w:space="0" w:color="auto"/>
              <w:left w:val="nil"/>
              <w:bottom w:val="single" w:sz="4" w:space="0" w:color="auto"/>
              <w:right w:val="single" w:sz="4" w:space="0" w:color="auto"/>
            </w:tcBorders>
          </w:tcPr>
          <w:p w14:paraId="7E88848A" w14:textId="77777777" w:rsidR="00846B57" w:rsidRPr="00DB2543" w:rsidRDefault="00846B57" w:rsidP="00701B01">
            <w:pPr>
              <w:spacing w:before="60" w:after="60"/>
              <w:jc w:val="center"/>
              <w:rPr>
                <w:sz w:val="26"/>
                <w:szCs w:val="26"/>
              </w:rPr>
            </w:pPr>
          </w:p>
        </w:tc>
      </w:tr>
      <w:tr w:rsidR="00751D15" w:rsidRPr="00DB2543" w14:paraId="01A29A54" w14:textId="77777777" w:rsidTr="00FA2C52">
        <w:trPr>
          <w:trHeight w:val="345"/>
        </w:trPr>
        <w:tc>
          <w:tcPr>
            <w:tcW w:w="891" w:type="dxa"/>
            <w:tcBorders>
              <w:top w:val="nil"/>
              <w:left w:val="single" w:sz="4" w:space="0" w:color="auto"/>
              <w:bottom w:val="single" w:sz="4" w:space="0" w:color="auto"/>
              <w:right w:val="single" w:sz="4" w:space="0" w:color="auto"/>
            </w:tcBorders>
            <w:vAlign w:val="center"/>
            <w:hideMark/>
          </w:tcPr>
          <w:p w14:paraId="164EBDAA" w14:textId="77777777" w:rsidR="00846B57" w:rsidRPr="00DB2543" w:rsidRDefault="00846B57" w:rsidP="00701B01">
            <w:pPr>
              <w:spacing w:before="60" w:after="60"/>
              <w:jc w:val="center"/>
              <w:rPr>
                <w:sz w:val="26"/>
                <w:szCs w:val="26"/>
              </w:rPr>
            </w:pPr>
            <w:r w:rsidRPr="00DB2543">
              <w:rPr>
                <w:sz w:val="26"/>
                <w:szCs w:val="26"/>
              </w:rPr>
              <w:t>2</w:t>
            </w:r>
          </w:p>
        </w:tc>
        <w:tc>
          <w:tcPr>
            <w:tcW w:w="2732" w:type="dxa"/>
            <w:tcBorders>
              <w:top w:val="nil"/>
              <w:left w:val="nil"/>
              <w:bottom w:val="single" w:sz="4" w:space="0" w:color="auto"/>
              <w:right w:val="single" w:sz="4" w:space="0" w:color="auto"/>
            </w:tcBorders>
            <w:vAlign w:val="center"/>
            <w:hideMark/>
          </w:tcPr>
          <w:p w14:paraId="65CECD9D" w14:textId="77777777" w:rsidR="00846B57" w:rsidRPr="00DB2543" w:rsidRDefault="00846B57" w:rsidP="00701B01">
            <w:pPr>
              <w:spacing w:before="60" w:after="60"/>
              <w:jc w:val="left"/>
              <w:rPr>
                <w:sz w:val="26"/>
                <w:szCs w:val="26"/>
              </w:rPr>
            </w:pPr>
            <w:r w:rsidRPr="00DB2543">
              <w:rPr>
                <w:sz w:val="26"/>
                <w:szCs w:val="26"/>
              </w:rPr>
              <w:t>Nước sản xuất</w:t>
            </w:r>
          </w:p>
        </w:tc>
        <w:tc>
          <w:tcPr>
            <w:tcW w:w="1140" w:type="dxa"/>
            <w:tcBorders>
              <w:top w:val="nil"/>
              <w:left w:val="nil"/>
              <w:bottom w:val="single" w:sz="4" w:space="0" w:color="auto"/>
              <w:right w:val="single" w:sz="4" w:space="0" w:color="auto"/>
            </w:tcBorders>
            <w:vAlign w:val="center"/>
            <w:hideMark/>
          </w:tcPr>
          <w:p w14:paraId="49B2FC57"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72877C8E" w14:textId="77777777" w:rsidR="00846B57" w:rsidRPr="00DB2543" w:rsidRDefault="00846B57" w:rsidP="00701B01">
            <w:pPr>
              <w:spacing w:before="60" w:after="60"/>
              <w:jc w:val="center"/>
              <w:rPr>
                <w:sz w:val="26"/>
                <w:szCs w:val="26"/>
              </w:rPr>
            </w:pPr>
            <w:r w:rsidRPr="00DB2543">
              <w:rPr>
                <w:sz w:val="26"/>
                <w:szCs w:val="26"/>
              </w:rPr>
              <w:t>Nêu cụ thể</w:t>
            </w:r>
          </w:p>
        </w:tc>
        <w:tc>
          <w:tcPr>
            <w:tcW w:w="1252" w:type="dxa"/>
            <w:tcBorders>
              <w:top w:val="nil"/>
              <w:left w:val="nil"/>
              <w:bottom w:val="single" w:sz="4" w:space="0" w:color="auto"/>
              <w:right w:val="single" w:sz="4" w:space="0" w:color="auto"/>
            </w:tcBorders>
          </w:tcPr>
          <w:p w14:paraId="52C24374" w14:textId="77777777" w:rsidR="00846B57" w:rsidRPr="00DB2543" w:rsidRDefault="00846B57" w:rsidP="00701B01">
            <w:pPr>
              <w:spacing w:before="60" w:after="60"/>
              <w:jc w:val="center"/>
              <w:rPr>
                <w:sz w:val="26"/>
                <w:szCs w:val="26"/>
              </w:rPr>
            </w:pPr>
          </w:p>
        </w:tc>
      </w:tr>
      <w:tr w:rsidR="00751D15" w:rsidRPr="00DB2543" w14:paraId="515A3ACF" w14:textId="77777777" w:rsidTr="00FA2C52">
        <w:trPr>
          <w:trHeight w:val="345"/>
        </w:trPr>
        <w:tc>
          <w:tcPr>
            <w:tcW w:w="891" w:type="dxa"/>
            <w:tcBorders>
              <w:top w:val="nil"/>
              <w:left w:val="single" w:sz="4" w:space="0" w:color="auto"/>
              <w:bottom w:val="single" w:sz="4" w:space="0" w:color="auto"/>
              <w:right w:val="single" w:sz="4" w:space="0" w:color="auto"/>
            </w:tcBorders>
            <w:vAlign w:val="center"/>
            <w:hideMark/>
          </w:tcPr>
          <w:p w14:paraId="56072C2E" w14:textId="77777777" w:rsidR="00846B57" w:rsidRPr="00DB2543" w:rsidRDefault="00846B57" w:rsidP="00701B01">
            <w:pPr>
              <w:spacing w:before="60" w:after="60"/>
              <w:jc w:val="center"/>
              <w:rPr>
                <w:sz w:val="26"/>
                <w:szCs w:val="26"/>
              </w:rPr>
            </w:pPr>
            <w:r w:rsidRPr="00DB2543">
              <w:rPr>
                <w:sz w:val="26"/>
                <w:szCs w:val="26"/>
              </w:rPr>
              <w:t>3</w:t>
            </w:r>
          </w:p>
        </w:tc>
        <w:tc>
          <w:tcPr>
            <w:tcW w:w="2732" w:type="dxa"/>
            <w:tcBorders>
              <w:top w:val="nil"/>
              <w:left w:val="nil"/>
              <w:bottom w:val="single" w:sz="4" w:space="0" w:color="auto"/>
              <w:right w:val="single" w:sz="4" w:space="0" w:color="auto"/>
            </w:tcBorders>
            <w:vAlign w:val="center"/>
            <w:hideMark/>
          </w:tcPr>
          <w:p w14:paraId="6C36CC3B" w14:textId="77777777" w:rsidR="00846B57" w:rsidRPr="00DB2543" w:rsidRDefault="00846B57" w:rsidP="00701B01">
            <w:pPr>
              <w:spacing w:before="60" w:after="60"/>
              <w:jc w:val="left"/>
              <w:rPr>
                <w:sz w:val="26"/>
                <w:szCs w:val="26"/>
              </w:rPr>
            </w:pPr>
            <w:r w:rsidRPr="00DB2543">
              <w:rPr>
                <w:sz w:val="26"/>
                <w:szCs w:val="26"/>
              </w:rPr>
              <w:t>Mã hiệu</w:t>
            </w:r>
          </w:p>
        </w:tc>
        <w:tc>
          <w:tcPr>
            <w:tcW w:w="1140" w:type="dxa"/>
            <w:tcBorders>
              <w:top w:val="nil"/>
              <w:left w:val="nil"/>
              <w:bottom w:val="single" w:sz="4" w:space="0" w:color="auto"/>
              <w:right w:val="single" w:sz="4" w:space="0" w:color="auto"/>
            </w:tcBorders>
            <w:vAlign w:val="center"/>
            <w:hideMark/>
          </w:tcPr>
          <w:p w14:paraId="0D45F1D7"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4F5B8911" w14:textId="77777777" w:rsidR="00846B57" w:rsidRPr="00DB2543" w:rsidRDefault="00846B57" w:rsidP="00701B01">
            <w:pPr>
              <w:spacing w:before="60" w:after="60"/>
              <w:jc w:val="center"/>
              <w:rPr>
                <w:sz w:val="26"/>
                <w:szCs w:val="26"/>
              </w:rPr>
            </w:pPr>
            <w:r w:rsidRPr="00DB2543">
              <w:rPr>
                <w:sz w:val="26"/>
                <w:szCs w:val="26"/>
              </w:rPr>
              <w:t>Nêu cụ thể</w:t>
            </w:r>
          </w:p>
        </w:tc>
        <w:tc>
          <w:tcPr>
            <w:tcW w:w="1252" w:type="dxa"/>
            <w:tcBorders>
              <w:top w:val="nil"/>
              <w:left w:val="nil"/>
              <w:bottom w:val="single" w:sz="4" w:space="0" w:color="auto"/>
              <w:right w:val="single" w:sz="4" w:space="0" w:color="auto"/>
            </w:tcBorders>
          </w:tcPr>
          <w:p w14:paraId="05A6215A" w14:textId="77777777" w:rsidR="00846B57" w:rsidRPr="00DB2543" w:rsidRDefault="00846B57" w:rsidP="00701B01">
            <w:pPr>
              <w:spacing w:before="60" w:after="60"/>
              <w:jc w:val="center"/>
              <w:rPr>
                <w:sz w:val="26"/>
                <w:szCs w:val="26"/>
              </w:rPr>
            </w:pPr>
          </w:p>
        </w:tc>
      </w:tr>
      <w:tr w:rsidR="00751D15" w:rsidRPr="00DB2543" w14:paraId="6AF1CDA7" w14:textId="77777777" w:rsidTr="00FA2C52">
        <w:trPr>
          <w:trHeight w:val="660"/>
        </w:trPr>
        <w:tc>
          <w:tcPr>
            <w:tcW w:w="891" w:type="dxa"/>
            <w:tcBorders>
              <w:top w:val="nil"/>
              <w:left w:val="single" w:sz="4" w:space="0" w:color="auto"/>
              <w:bottom w:val="single" w:sz="4" w:space="0" w:color="auto"/>
              <w:right w:val="single" w:sz="4" w:space="0" w:color="auto"/>
            </w:tcBorders>
            <w:vAlign w:val="center"/>
            <w:hideMark/>
          </w:tcPr>
          <w:p w14:paraId="0D8EEB1F" w14:textId="77777777" w:rsidR="00846B57" w:rsidRPr="00DB2543" w:rsidRDefault="00846B57" w:rsidP="00701B01">
            <w:pPr>
              <w:spacing w:before="60" w:after="60"/>
              <w:jc w:val="center"/>
              <w:rPr>
                <w:sz w:val="26"/>
                <w:szCs w:val="26"/>
              </w:rPr>
            </w:pPr>
            <w:r w:rsidRPr="00DB2543">
              <w:rPr>
                <w:sz w:val="26"/>
                <w:szCs w:val="26"/>
              </w:rPr>
              <w:t>4</w:t>
            </w:r>
          </w:p>
        </w:tc>
        <w:tc>
          <w:tcPr>
            <w:tcW w:w="2732" w:type="dxa"/>
            <w:tcBorders>
              <w:top w:val="nil"/>
              <w:left w:val="nil"/>
              <w:bottom w:val="single" w:sz="4" w:space="0" w:color="auto"/>
              <w:right w:val="single" w:sz="4" w:space="0" w:color="auto"/>
            </w:tcBorders>
            <w:vAlign w:val="center"/>
            <w:hideMark/>
          </w:tcPr>
          <w:p w14:paraId="3EDEC886" w14:textId="77777777" w:rsidR="00846B57" w:rsidRPr="00DB2543" w:rsidRDefault="00846B57" w:rsidP="00701B01">
            <w:pPr>
              <w:spacing w:before="60" w:after="60"/>
              <w:jc w:val="left"/>
              <w:rPr>
                <w:sz w:val="26"/>
                <w:szCs w:val="26"/>
              </w:rPr>
            </w:pPr>
            <w:r w:rsidRPr="00DB2543">
              <w:rPr>
                <w:sz w:val="26"/>
                <w:szCs w:val="26"/>
              </w:rPr>
              <w:t>Tiêu chuẩn áp dụng</w:t>
            </w:r>
          </w:p>
        </w:tc>
        <w:tc>
          <w:tcPr>
            <w:tcW w:w="1140" w:type="dxa"/>
            <w:tcBorders>
              <w:top w:val="nil"/>
              <w:left w:val="nil"/>
              <w:bottom w:val="single" w:sz="4" w:space="0" w:color="auto"/>
              <w:right w:val="single" w:sz="4" w:space="0" w:color="auto"/>
            </w:tcBorders>
            <w:vAlign w:val="center"/>
            <w:hideMark/>
          </w:tcPr>
          <w:p w14:paraId="03BF825E"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64F900C6" w14:textId="77777777" w:rsidR="00846B57" w:rsidRPr="00DB2543" w:rsidRDefault="00846B57" w:rsidP="00701B01">
            <w:pPr>
              <w:spacing w:before="60" w:after="60"/>
              <w:jc w:val="left"/>
              <w:rPr>
                <w:sz w:val="26"/>
                <w:szCs w:val="26"/>
              </w:rPr>
            </w:pPr>
            <w:r w:rsidRPr="00DB2543">
              <w:rPr>
                <w:sz w:val="26"/>
                <w:szCs w:val="26"/>
              </w:rPr>
              <w:t>IEC 60282-2, ANSI C37.41, ANSI C37.42 hoặc các tiêu chuẩn tương đương</w:t>
            </w:r>
          </w:p>
        </w:tc>
        <w:tc>
          <w:tcPr>
            <w:tcW w:w="1252" w:type="dxa"/>
            <w:tcBorders>
              <w:top w:val="nil"/>
              <w:left w:val="nil"/>
              <w:bottom w:val="single" w:sz="4" w:space="0" w:color="auto"/>
              <w:right w:val="single" w:sz="4" w:space="0" w:color="auto"/>
            </w:tcBorders>
          </w:tcPr>
          <w:p w14:paraId="3F9FA7B6" w14:textId="77777777" w:rsidR="00846B57" w:rsidRPr="00DB2543" w:rsidRDefault="00846B57" w:rsidP="00701B01">
            <w:pPr>
              <w:spacing w:before="60" w:after="60"/>
              <w:jc w:val="left"/>
              <w:rPr>
                <w:sz w:val="26"/>
                <w:szCs w:val="26"/>
              </w:rPr>
            </w:pPr>
          </w:p>
        </w:tc>
      </w:tr>
      <w:tr w:rsidR="00751D15" w:rsidRPr="00DB2543" w14:paraId="1BCC9E79" w14:textId="77777777" w:rsidTr="00FA2C52">
        <w:trPr>
          <w:trHeight w:val="1650"/>
        </w:trPr>
        <w:tc>
          <w:tcPr>
            <w:tcW w:w="891" w:type="dxa"/>
            <w:tcBorders>
              <w:top w:val="nil"/>
              <w:left w:val="single" w:sz="4" w:space="0" w:color="auto"/>
              <w:bottom w:val="nil"/>
              <w:right w:val="single" w:sz="4" w:space="0" w:color="auto"/>
            </w:tcBorders>
            <w:vAlign w:val="center"/>
            <w:hideMark/>
          </w:tcPr>
          <w:p w14:paraId="596B6605" w14:textId="77777777" w:rsidR="00846B57" w:rsidRPr="00DB2543" w:rsidRDefault="00846B57" w:rsidP="00701B01">
            <w:pPr>
              <w:spacing w:before="60" w:after="60"/>
              <w:jc w:val="center"/>
              <w:rPr>
                <w:sz w:val="26"/>
                <w:szCs w:val="26"/>
              </w:rPr>
            </w:pPr>
            <w:r w:rsidRPr="00DB2543">
              <w:rPr>
                <w:sz w:val="26"/>
                <w:szCs w:val="26"/>
              </w:rPr>
              <w:lastRenderedPageBreak/>
              <w:t>5</w:t>
            </w:r>
          </w:p>
        </w:tc>
        <w:tc>
          <w:tcPr>
            <w:tcW w:w="2732" w:type="dxa"/>
            <w:tcBorders>
              <w:top w:val="nil"/>
              <w:left w:val="nil"/>
              <w:bottom w:val="nil"/>
              <w:right w:val="single" w:sz="4" w:space="0" w:color="auto"/>
            </w:tcBorders>
            <w:vAlign w:val="center"/>
            <w:hideMark/>
          </w:tcPr>
          <w:p w14:paraId="0835AC74" w14:textId="77777777" w:rsidR="00846B57" w:rsidRPr="00DB2543" w:rsidRDefault="00846B57" w:rsidP="00701B01">
            <w:pPr>
              <w:spacing w:before="60" w:after="60"/>
              <w:jc w:val="left"/>
              <w:rPr>
                <w:sz w:val="26"/>
                <w:szCs w:val="26"/>
              </w:rPr>
            </w:pPr>
            <w:r w:rsidRPr="00DB2543">
              <w:rPr>
                <w:sz w:val="26"/>
                <w:szCs w:val="26"/>
              </w:rPr>
              <w:t>Chủng loại</w:t>
            </w:r>
          </w:p>
        </w:tc>
        <w:tc>
          <w:tcPr>
            <w:tcW w:w="1140" w:type="dxa"/>
            <w:tcBorders>
              <w:top w:val="nil"/>
              <w:left w:val="nil"/>
              <w:bottom w:val="nil"/>
              <w:right w:val="single" w:sz="4" w:space="0" w:color="auto"/>
            </w:tcBorders>
            <w:vAlign w:val="center"/>
            <w:hideMark/>
          </w:tcPr>
          <w:p w14:paraId="0E25A16E"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nil"/>
              <w:right w:val="single" w:sz="4" w:space="0" w:color="auto"/>
            </w:tcBorders>
            <w:vAlign w:val="center"/>
            <w:hideMark/>
          </w:tcPr>
          <w:p w14:paraId="54AEB0C8" w14:textId="77777777" w:rsidR="00846B57" w:rsidRPr="00DB2543" w:rsidRDefault="00846B57" w:rsidP="00701B01">
            <w:pPr>
              <w:spacing w:before="60" w:after="60"/>
              <w:rPr>
                <w:sz w:val="26"/>
                <w:szCs w:val="26"/>
              </w:rPr>
            </w:pPr>
            <w:r w:rsidRPr="00DB2543">
              <w:rPr>
                <w:sz w:val="26"/>
                <w:szCs w:val="26"/>
              </w:rPr>
              <w:t>FCO loại 01 pha, lắp đặt ngoài trời, trên cột điện, cách điện là loại gốm sứ tráng men có khả năng làm việc ở điều kiện ô nhiễm nặng như khu vực ven biển, sương muối, ô nhiễm công nghiệp, bức xạ tia cực tím,…cũng như khí hậu nhiệt đới ẩm</w:t>
            </w:r>
          </w:p>
        </w:tc>
        <w:tc>
          <w:tcPr>
            <w:tcW w:w="1252" w:type="dxa"/>
            <w:tcBorders>
              <w:top w:val="nil"/>
              <w:left w:val="nil"/>
              <w:bottom w:val="nil"/>
              <w:right w:val="single" w:sz="4" w:space="0" w:color="auto"/>
            </w:tcBorders>
          </w:tcPr>
          <w:p w14:paraId="4CC0CEDC" w14:textId="77777777" w:rsidR="00846B57" w:rsidRPr="00DB2543" w:rsidRDefault="00846B57" w:rsidP="00701B01">
            <w:pPr>
              <w:spacing w:before="60" w:after="60"/>
              <w:rPr>
                <w:sz w:val="26"/>
                <w:szCs w:val="26"/>
              </w:rPr>
            </w:pPr>
          </w:p>
        </w:tc>
      </w:tr>
      <w:tr w:rsidR="00751D15" w:rsidRPr="00DB2543" w14:paraId="195FC723" w14:textId="77777777" w:rsidTr="00962255">
        <w:trPr>
          <w:trHeight w:val="1187"/>
        </w:trPr>
        <w:tc>
          <w:tcPr>
            <w:tcW w:w="891" w:type="dxa"/>
            <w:tcBorders>
              <w:top w:val="single" w:sz="4" w:space="0" w:color="auto"/>
              <w:left w:val="single" w:sz="4" w:space="0" w:color="auto"/>
              <w:bottom w:val="single" w:sz="4" w:space="0" w:color="auto"/>
              <w:right w:val="single" w:sz="4" w:space="0" w:color="auto"/>
            </w:tcBorders>
            <w:vAlign w:val="center"/>
            <w:hideMark/>
          </w:tcPr>
          <w:p w14:paraId="13E8458D" w14:textId="77777777" w:rsidR="00846B57" w:rsidRPr="00DB2543" w:rsidRDefault="00846B57" w:rsidP="00701B01">
            <w:pPr>
              <w:spacing w:before="60" w:after="60"/>
              <w:jc w:val="center"/>
              <w:rPr>
                <w:sz w:val="26"/>
                <w:szCs w:val="26"/>
              </w:rPr>
            </w:pPr>
            <w:r w:rsidRPr="00DB2543">
              <w:rPr>
                <w:sz w:val="26"/>
                <w:szCs w:val="26"/>
              </w:rPr>
              <w:t>6</w:t>
            </w:r>
          </w:p>
        </w:tc>
        <w:tc>
          <w:tcPr>
            <w:tcW w:w="2732" w:type="dxa"/>
            <w:tcBorders>
              <w:top w:val="single" w:sz="4" w:space="0" w:color="auto"/>
              <w:left w:val="nil"/>
              <w:bottom w:val="single" w:sz="4" w:space="0" w:color="auto"/>
              <w:right w:val="single" w:sz="4" w:space="0" w:color="auto"/>
            </w:tcBorders>
            <w:vAlign w:val="center"/>
            <w:hideMark/>
          </w:tcPr>
          <w:p w14:paraId="50C0F189" w14:textId="77777777" w:rsidR="00846B57" w:rsidRPr="00DB2543" w:rsidRDefault="00846B57" w:rsidP="00701B01">
            <w:pPr>
              <w:spacing w:before="60" w:after="60"/>
              <w:jc w:val="left"/>
              <w:rPr>
                <w:sz w:val="26"/>
                <w:szCs w:val="26"/>
              </w:rPr>
            </w:pPr>
            <w:r w:rsidRPr="00DB2543">
              <w:rPr>
                <w:sz w:val="26"/>
                <w:szCs w:val="26"/>
              </w:rPr>
              <w:t>Điện áp định mức làm việc của thiết bị (pha-pha)</w:t>
            </w:r>
          </w:p>
        </w:tc>
        <w:tc>
          <w:tcPr>
            <w:tcW w:w="1140" w:type="dxa"/>
            <w:tcBorders>
              <w:top w:val="single" w:sz="4" w:space="0" w:color="auto"/>
              <w:left w:val="nil"/>
              <w:bottom w:val="single" w:sz="4" w:space="0" w:color="auto"/>
              <w:right w:val="single" w:sz="4" w:space="0" w:color="auto"/>
            </w:tcBorders>
            <w:vAlign w:val="center"/>
            <w:hideMark/>
          </w:tcPr>
          <w:p w14:paraId="14FF0145" w14:textId="77777777" w:rsidR="00846B57" w:rsidRPr="00DB2543" w:rsidRDefault="00846B57" w:rsidP="00701B01">
            <w:pPr>
              <w:spacing w:before="60" w:after="60"/>
              <w:jc w:val="center"/>
              <w:rPr>
                <w:sz w:val="26"/>
                <w:szCs w:val="26"/>
              </w:rPr>
            </w:pPr>
            <w:r w:rsidRPr="00DB2543">
              <w:rPr>
                <w:sz w:val="26"/>
                <w:szCs w:val="26"/>
              </w:rPr>
              <w:t>kV</w:t>
            </w:r>
          </w:p>
        </w:tc>
        <w:tc>
          <w:tcPr>
            <w:tcW w:w="7990" w:type="dxa"/>
            <w:tcBorders>
              <w:top w:val="single" w:sz="4" w:space="0" w:color="auto"/>
              <w:left w:val="nil"/>
              <w:bottom w:val="single" w:sz="4" w:space="0" w:color="auto"/>
              <w:right w:val="single" w:sz="4" w:space="0" w:color="auto"/>
            </w:tcBorders>
            <w:vAlign w:val="center"/>
            <w:hideMark/>
          </w:tcPr>
          <w:p w14:paraId="15E06825" w14:textId="505D586D" w:rsidR="00846B57" w:rsidRPr="00DB2543" w:rsidRDefault="00846B57" w:rsidP="00701B01">
            <w:pPr>
              <w:spacing w:before="60" w:after="60"/>
              <w:jc w:val="center"/>
              <w:rPr>
                <w:sz w:val="26"/>
                <w:szCs w:val="26"/>
                <w:u w:val="single"/>
              </w:rPr>
            </w:pPr>
            <w:r w:rsidRPr="00DB2543">
              <w:rPr>
                <w:sz w:val="26"/>
                <w:szCs w:val="26"/>
                <w:u w:val="single"/>
              </w:rPr>
              <w:t>&gt;</w:t>
            </w:r>
            <w:r w:rsidR="00962255" w:rsidRPr="00DB2543">
              <w:rPr>
                <w:sz w:val="26"/>
                <w:szCs w:val="26"/>
              </w:rPr>
              <w:t xml:space="preserve"> 24</w:t>
            </w:r>
          </w:p>
        </w:tc>
        <w:tc>
          <w:tcPr>
            <w:tcW w:w="1252" w:type="dxa"/>
            <w:tcBorders>
              <w:top w:val="single" w:sz="4" w:space="0" w:color="auto"/>
              <w:left w:val="nil"/>
              <w:bottom w:val="single" w:sz="4" w:space="0" w:color="auto"/>
              <w:right w:val="single" w:sz="4" w:space="0" w:color="auto"/>
            </w:tcBorders>
          </w:tcPr>
          <w:p w14:paraId="5D081022" w14:textId="77777777" w:rsidR="00846B57" w:rsidRPr="00DB2543" w:rsidRDefault="00846B57" w:rsidP="00701B01">
            <w:pPr>
              <w:spacing w:before="60" w:after="60"/>
              <w:jc w:val="center"/>
              <w:rPr>
                <w:sz w:val="26"/>
                <w:szCs w:val="26"/>
                <w:u w:val="single"/>
              </w:rPr>
            </w:pPr>
          </w:p>
        </w:tc>
      </w:tr>
      <w:tr w:rsidR="00751D15" w:rsidRPr="00DB2543" w14:paraId="1EC3593A" w14:textId="77777777" w:rsidTr="00FA2C52">
        <w:trPr>
          <w:trHeight w:val="345"/>
        </w:trPr>
        <w:tc>
          <w:tcPr>
            <w:tcW w:w="891" w:type="dxa"/>
            <w:tcBorders>
              <w:top w:val="nil"/>
              <w:left w:val="single" w:sz="4" w:space="0" w:color="auto"/>
              <w:bottom w:val="single" w:sz="4" w:space="0" w:color="auto"/>
              <w:right w:val="single" w:sz="4" w:space="0" w:color="auto"/>
            </w:tcBorders>
            <w:vAlign w:val="center"/>
            <w:hideMark/>
          </w:tcPr>
          <w:p w14:paraId="0A675AF1" w14:textId="77777777" w:rsidR="00846B57" w:rsidRPr="00DB2543" w:rsidRDefault="00846B57" w:rsidP="00701B01">
            <w:pPr>
              <w:spacing w:before="60" w:after="60"/>
              <w:jc w:val="center"/>
              <w:rPr>
                <w:sz w:val="26"/>
                <w:szCs w:val="26"/>
              </w:rPr>
            </w:pPr>
            <w:r w:rsidRPr="00DB2543">
              <w:rPr>
                <w:sz w:val="26"/>
                <w:szCs w:val="26"/>
              </w:rPr>
              <w:t>7</w:t>
            </w:r>
          </w:p>
        </w:tc>
        <w:tc>
          <w:tcPr>
            <w:tcW w:w="2732" w:type="dxa"/>
            <w:tcBorders>
              <w:top w:val="nil"/>
              <w:left w:val="nil"/>
              <w:bottom w:val="single" w:sz="4" w:space="0" w:color="auto"/>
              <w:right w:val="single" w:sz="4" w:space="0" w:color="auto"/>
            </w:tcBorders>
            <w:vAlign w:val="center"/>
            <w:hideMark/>
          </w:tcPr>
          <w:p w14:paraId="3A187F22" w14:textId="77777777" w:rsidR="00846B57" w:rsidRPr="00DB2543" w:rsidRDefault="00846B57" w:rsidP="00701B01">
            <w:pPr>
              <w:spacing w:before="60" w:after="60"/>
              <w:jc w:val="left"/>
              <w:rPr>
                <w:sz w:val="26"/>
                <w:szCs w:val="26"/>
              </w:rPr>
            </w:pPr>
            <w:r w:rsidRPr="00DB2543">
              <w:rPr>
                <w:sz w:val="26"/>
                <w:szCs w:val="26"/>
              </w:rPr>
              <w:t>Tần số định mức</w:t>
            </w:r>
          </w:p>
        </w:tc>
        <w:tc>
          <w:tcPr>
            <w:tcW w:w="1140" w:type="dxa"/>
            <w:tcBorders>
              <w:top w:val="nil"/>
              <w:left w:val="nil"/>
              <w:bottom w:val="single" w:sz="4" w:space="0" w:color="auto"/>
              <w:right w:val="single" w:sz="4" w:space="0" w:color="auto"/>
            </w:tcBorders>
            <w:vAlign w:val="center"/>
            <w:hideMark/>
          </w:tcPr>
          <w:p w14:paraId="58D1FBF0" w14:textId="77777777" w:rsidR="00846B57" w:rsidRPr="00DB2543" w:rsidRDefault="00846B57" w:rsidP="00701B01">
            <w:pPr>
              <w:spacing w:before="60" w:after="60"/>
              <w:jc w:val="center"/>
              <w:rPr>
                <w:sz w:val="26"/>
                <w:szCs w:val="26"/>
              </w:rPr>
            </w:pPr>
            <w:r w:rsidRPr="00DB2543">
              <w:rPr>
                <w:sz w:val="26"/>
                <w:szCs w:val="26"/>
              </w:rPr>
              <w:t>Hz</w:t>
            </w:r>
          </w:p>
        </w:tc>
        <w:tc>
          <w:tcPr>
            <w:tcW w:w="7990" w:type="dxa"/>
            <w:tcBorders>
              <w:top w:val="nil"/>
              <w:left w:val="nil"/>
              <w:bottom w:val="single" w:sz="4" w:space="0" w:color="auto"/>
              <w:right w:val="single" w:sz="4" w:space="0" w:color="auto"/>
            </w:tcBorders>
            <w:vAlign w:val="center"/>
            <w:hideMark/>
          </w:tcPr>
          <w:p w14:paraId="0ABB160F" w14:textId="77777777" w:rsidR="00846B57" w:rsidRPr="00DB2543" w:rsidRDefault="00846B57" w:rsidP="00701B01">
            <w:pPr>
              <w:spacing w:before="60" w:after="60"/>
              <w:jc w:val="center"/>
              <w:rPr>
                <w:sz w:val="26"/>
                <w:szCs w:val="26"/>
              </w:rPr>
            </w:pPr>
            <w:r w:rsidRPr="00DB2543">
              <w:rPr>
                <w:sz w:val="26"/>
                <w:szCs w:val="26"/>
              </w:rPr>
              <w:t>50</w:t>
            </w:r>
          </w:p>
        </w:tc>
        <w:tc>
          <w:tcPr>
            <w:tcW w:w="1252" w:type="dxa"/>
            <w:tcBorders>
              <w:top w:val="nil"/>
              <w:left w:val="nil"/>
              <w:bottom w:val="single" w:sz="4" w:space="0" w:color="auto"/>
              <w:right w:val="single" w:sz="4" w:space="0" w:color="auto"/>
            </w:tcBorders>
          </w:tcPr>
          <w:p w14:paraId="4649F831" w14:textId="77777777" w:rsidR="00846B57" w:rsidRPr="00DB2543" w:rsidRDefault="00846B57" w:rsidP="00701B01">
            <w:pPr>
              <w:spacing w:before="60" w:after="60"/>
              <w:jc w:val="center"/>
              <w:rPr>
                <w:sz w:val="26"/>
                <w:szCs w:val="26"/>
              </w:rPr>
            </w:pPr>
          </w:p>
        </w:tc>
      </w:tr>
      <w:tr w:rsidR="00751D15" w:rsidRPr="00DB2543" w14:paraId="4BCA9963" w14:textId="77777777" w:rsidTr="00FA2C52">
        <w:trPr>
          <w:trHeight w:val="660"/>
        </w:trPr>
        <w:tc>
          <w:tcPr>
            <w:tcW w:w="891" w:type="dxa"/>
            <w:tcBorders>
              <w:top w:val="nil"/>
              <w:left w:val="single" w:sz="4" w:space="0" w:color="auto"/>
              <w:bottom w:val="single" w:sz="4" w:space="0" w:color="auto"/>
              <w:right w:val="single" w:sz="4" w:space="0" w:color="auto"/>
            </w:tcBorders>
            <w:vAlign w:val="center"/>
            <w:hideMark/>
          </w:tcPr>
          <w:p w14:paraId="4742CF5A" w14:textId="77777777" w:rsidR="00846B57" w:rsidRPr="00DB2543" w:rsidRDefault="00846B57" w:rsidP="00701B01">
            <w:pPr>
              <w:spacing w:before="60" w:after="60"/>
              <w:jc w:val="center"/>
              <w:rPr>
                <w:sz w:val="26"/>
                <w:szCs w:val="26"/>
              </w:rPr>
            </w:pPr>
            <w:r w:rsidRPr="00DB2543">
              <w:rPr>
                <w:sz w:val="26"/>
                <w:szCs w:val="26"/>
              </w:rPr>
              <w:t>8</w:t>
            </w:r>
          </w:p>
        </w:tc>
        <w:tc>
          <w:tcPr>
            <w:tcW w:w="2732" w:type="dxa"/>
            <w:tcBorders>
              <w:top w:val="nil"/>
              <w:left w:val="nil"/>
              <w:bottom w:val="single" w:sz="4" w:space="0" w:color="auto"/>
              <w:right w:val="single" w:sz="4" w:space="0" w:color="auto"/>
            </w:tcBorders>
            <w:vAlign w:val="center"/>
            <w:hideMark/>
          </w:tcPr>
          <w:p w14:paraId="69197BE5" w14:textId="77777777" w:rsidR="00846B57" w:rsidRPr="00DB2543" w:rsidRDefault="00846B57" w:rsidP="00701B01">
            <w:pPr>
              <w:spacing w:before="60" w:after="60"/>
              <w:jc w:val="left"/>
              <w:rPr>
                <w:sz w:val="26"/>
                <w:szCs w:val="26"/>
              </w:rPr>
            </w:pPr>
            <w:r w:rsidRPr="00DB2543">
              <w:rPr>
                <w:sz w:val="26"/>
                <w:szCs w:val="26"/>
              </w:rPr>
              <w:t>Dòng điện làm việc liên tục định mức</w:t>
            </w:r>
          </w:p>
        </w:tc>
        <w:tc>
          <w:tcPr>
            <w:tcW w:w="1140" w:type="dxa"/>
            <w:tcBorders>
              <w:top w:val="nil"/>
              <w:left w:val="nil"/>
              <w:bottom w:val="single" w:sz="4" w:space="0" w:color="auto"/>
              <w:right w:val="single" w:sz="4" w:space="0" w:color="auto"/>
            </w:tcBorders>
            <w:vAlign w:val="center"/>
            <w:hideMark/>
          </w:tcPr>
          <w:p w14:paraId="11B2F5FB" w14:textId="77777777" w:rsidR="00846B57" w:rsidRPr="00DB2543" w:rsidRDefault="00846B57" w:rsidP="00701B01">
            <w:pPr>
              <w:spacing w:before="60" w:after="60"/>
              <w:jc w:val="center"/>
              <w:rPr>
                <w:sz w:val="26"/>
                <w:szCs w:val="26"/>
              </w:rPr>
            </w:pPr>
            <w:r w:rsidRPr="00DB2543">
              <w:rPr>
                <w:sz w:val="26"/>
                <w:szCs w:val="26"/>
              </w:rPr>
              <w:t>A</w:t>
            </w:r>
          </w:p>
        </w:tc>
        <w:tc>
          <w:tcPr>
            <w:tcW w:w="7990" w:type="dxa"/>
            <w:tcBorders>
              <w:top w:val="nil"/>
              <w:left w:val="nil"/>
              <w:bottom w:val="single" w:sz="4" w:space="0" w:color="auto"/>
              <w:right w:val="single" w:sz="4" w:space="0" w:color="auto"/>
            </w:tcBorders>
            <w:vAlign w:val="center"/>
            <w:hideMark/>
          </w:tcPr>
          <w:p w14:paraId="19936658" w14:textId="77777777" w:rsidR="00846B57" w:rsidRPr="00DB2543" w:rsidRDefault="00846B57" w:rsidP="00701B01">
            <w:pPr>
              <w:spacing w:before="60" w:after="60"/>
              <w:jc w:val="center"/>
              <w:rPr>
                <w:sz w:val="26"/>
                <w:szCs w:val="26"/>
              </w:rPr>
            </w:pPr>
            <w:r w:rsidRPr="00DB2543">
              <w:rPr>
                <w:sz w:val="26"/>
                <w:szCs w:val="26"/>
              </w:rPr>
              <w:t>100</w:t>
            </w:r>
          </w:p>
        </w:tc>
        <w:tc>
          <w:tcPr>
            <w:tcW w:w="1252" w:type="dxa"/>
            <w:tcBorders>
              <w:top w:val="nil"/>
              <w:left w:val="nil"/>
              <w:bottom w:val="single" w:sz="4" w:space="0" w:color="auto"/>
              <w:right w:val="single" w:sz="4" w:space="0" w:color="auto"/>
            </w:tcBorders>
          </w:tcPr>
          <w:p w14:paraId="46C9EE5F" w14:textId="77777777" w:rsidR="00846B57" w:rsidRPr="00DB2543" w:rsidRDefault="00846B57" w:rsidP="00701B01">
            <w:pPr>
              <w:spacing w:before="60" w:after="60"/>
              <w:jc w:val="center"/>
              <w:rPr>
                <w:sz w:val="26"/>
                <w:szCs w:val="26"/>
              </w:rPr>
            </w:pPr>
          </w:p>
        </w:tc>
      </w:tr>
      <w:tr w:rsidR="00751D15" w:rsidRPr="00DB2543" w14:paraId="6F8077E8" w14:textId="77777777" w:rsidTr="00FA2C52">
        <w:trPr>
          <w:trHeight w:val="660"/>
        </w:trPr>
        <w:tc>
          <w:tcPr>
            <w:tcW w:w="891" w:type="dxa"/>
            <w:tcBorders>
              <w:top w:val="nil"/>
              <w:left w:val="single" w:sz="4" w:space="0" w:color="auto"/>
              <w:bottom w:val="single" w:sz="4" w:space="0" w:color="auto"/>
              <w:right w:val="single" w:sz="4" w:space="0" w:color="auto"/>
            </w:tcBorders>
            <w:vAlign w:val="center"/>
            <w:hideMark/>
          </w:tcPr>
          <w:p w14:paraId="366B53DE" w14:textId="77777777" w:rsidR="00846B57" w:rsidRPr="00DB2543" w:rsidRDefault="00846B57" w:rsidP="00701B01">
            <w:pPr>
              <w:spacing w:before="60" w:after="60"/>
              <w:jc w:val="center"/>
              <w:rPr>
                <w:sz w:val="26"/>
                <w:szCs w:val="26"/>
              </w:rPr>
            </w:pPr>
            <w:r w:rsidRPr="00DB2543">
              <w:rPr>
                <w:sz w:val="26"/>
                <w:szCs w:val="26"/>
              </w:rPr>
              <w:t>9</w:t>
            </w:r>
          </w:p>
        </w:tc>
        <w:tc>
          <w:tcPr>
            <w:tcW w:w="2732" w:type="dxa"/>
            <w:tcBorders>
              <w:top w:val="nil"/>
              <w:left w:val="nil"/>
              <w:bottom w:val="single" w:sz="4" w:space="0" w:color="auto"/>
              <w:right w:val="single" w:sz="4" w:space="0" w:color="auto"/>
            </w:tcBorders>
            <w:vAlign w:val="center"/>
            <w:hideMark/>
          </w:tcPr>
          <w:p w14:paraId="4E7D2A83" w14:textId="77777777" w:rsidR="00846B57" w:rsidRPr="00DB2543" w:rsidRDefault="00846B57" w:rsidP="00701B01">
            <w:pPr>
              <w:spacing w:before="60" w:after="60"/>
              <w:jc w:val="left"/>
              <w:rPr>
                <w:sz w:val="26"/>
                <w:szCs w:val="26"/>
              </w:rPr>
            </w:pPr>
            <w:r w:rsidRPr="00DB2543">
              <w:rPr>
                <w:sz w:val="26"/>
                <w:szCs w:val="26"/>
              </w:rPr>
              <w:t>Định mức dòng cắt không đối xứng</w:t>
            </w:r>
          </w:p>
        </w:tc>
        <w:tc>
          <w:tcPr>
            <w:tcW w:w="1140" w:type="dxa"/>
            <w:tcBorders>
              <w:top w:val="nil"/>
              <w:left w:val="nil"/>
              <w:bottom w:val="single" w:sz="4" w:space="0" w:color="auto"/>
              <w:right w:val="single" w:sz="4" w:space="0" w:color="auto"/>
            </w:tcBorders>
            <w:vAlign w:val="center"/>
            <w:hideMark/>
          </w:tcPr>
          <w:p w14:paraId="32D4CCA4" w14:textId="77777777" w:rsidR="00846B57" w:rsidRPr="00DB2543" w:rsidRDefault="00846B57" w:rsidP="00701B01">
            <w:pPr>
              <w:spacing w:before="60" w:after="60"/>
              <w:jc w:val="center"/>
              <w:rPr>
                <w:sz w:val="26"/>
                <w:szCs w:val="26"/>
              </w:rPr>
            </w:pPr>
            <w:r w:rsidRPr="00DB2543">
              <w:rPr>
                <w:sz w:val="26"/>
                <w:szCs w:val="26"/>
              </w:rPr>
              <w:t>kArms</w:t>
            </w:r>
          </w:p>
        </w:tc>
        <w:tc>
          <w:tcPr>
            <w:tcW w:w="7990" w:type="dxa"/>
            <w:tcBorders>
              <w:top w:val="nil"/>
              <w:left w:val="nil"/>
              <w:bottom w:val="single" w:sz="4" w:space="0" w:color="auto"/>
              <w:right w:val="single" w:sz="4" w:space="0" w:color="auto"/>
            </w:tcBorders>
            <w:vAlign w:val="center"/>
            <w:hideMark/>
          </w:tcPr>
          <w:p w14:paraId="28BB7C62" w14:textId="77777777" w:rsidR="00846B57" w:rsidRPr="00DB2543" w:rsidRDefault="00846B57" w:rsidP="00701B01">
            <w:pPr>
              <w:spacing w:before="60" w:after="60"/>
              <w:jc w:val="center"/>
              <w:rPr>
                <w:sz w:val="26"/>
                <w:szCs w:val="26"/>
                <w:u w:val="single"/>
              </w:rPr>
            </w:pPr>
            <w:r w:rsidRPr="00DB2543">
              <w:rPr>
                <w:sz w:val="26"/>
                <w:szCs w:val="26"/>
                <w:u w:val="single"/>
              </w:rPr>
              <w:t>&gt;</w:t>
            </w:r>
            <w:r w:rsidRPr="00DB2543">
              <w:rPr>
                <w:sz w:val="26"/>
                <w:szCs w:val="26"/>
              </w:rPr>
              <w:t xml:space="preserve"> 10</w:t>
            </w:r>
          </w:p>
        </w:tc>
        <w:tc>
          <w:tcPr>
            <w:tcW w:w="1252" w:type="dxa"/>
            <w:tcBorders>
              <w:top w:val="nil"/>
              <w:left w:val="nil"/>
              <w:bottom w:val="single" w:sz="4" w:space="0" w:color="auto"/>
              <w:right w:val="single" w:sz="4" w:space="0" w:color="auto"/>
            </w:tcBorders>
          </w:tcPr>
          <w:p w14:paraId="3B9F760C" w14:textId="77777777" w:rsidR="00846B57" w:rsidRPr="00DB2543" w:rsidRDefault="00846B57" w:rsidP="00701B01">
            <w:pPr>
              <w:spacing w:before="60" w:after="60"/>
              <w:jc w:val="center"/>
              <w:rPr>
                <w:sz w:val="26"/>
                <w:szCs w:val="26"/>
                <w:u w:val="single"/>
              </w:rPr>
            </w:pPr>
          </w:p>
        </w:tc>
      </w:tr>
      <w:tr w:rsidR="00751D15" w:rsidRPr="00DB2543" w14:paraId="013EF6A3" w14:textId="77777777" w:rsidTr="00FA2C52">
        <w:trPr>
          <w:trHeight w:val="345"/>
        </w:trPr>
        <w:tc>
          <w:tcPr>
            <w:tcW w:w="891" w:type="dxa"/>
            <w:tcBorders>
              <w:top w:val="nil"/>
              <w:left w:val="single" w:sz="4" w:space="0" w:color="auto"/>
              <w:bottom w:val="single" w:sz="4" w:space="0" w:color="auto"/>
              <w:right w:val="single" w:sz="4" w:space="0" w:color="auto"/>
            </w:tcBorders>
            <w:vAlign w:val="center"/>
            <w:hideMark/>
          </w:tcPr>
          <w:p w14:paraId="2E84FF69" w14:textId="77777777" w:rsidR="00846B57" w:rsidRPr="00DB2543" w:rsidRDefault="00846B57" w:rsidP="00701B01">
            <w:pPr>
              <w:spacing w:before="60" w:after="60"/>
              <w:jc w:val="center"/>
              <w:rPr>
                <w:sz w:val="26"/>
                <w:szCs w:val="26"/>
              </w:rPr>
            </w:pPr>
            <w:r w:rsidRPr="00DB2543">
              <w:rPr>
                <w:sz w:val="26"/>
                <w:szCs w:val="26"/>
              </w:rPr>
              <w:t>10</w:t>
            </w:r>
          </w:p>
        </w:tc>
        <w:tc>
          <w:tcPr>
            <w:tcW w:w="2732" w:type="dxa"/>
            <w:tcBorders>
              <w:top w:val="nil"/>
              <w:left w:val="nil"/>
              <w:bottom w:val="single" w:sz="4" w:space="0" w:color="auto"/>
              <w:right w:val="single" w:sz="4" w:space="0" w:color="auto"/>
            </w:tcBorders>
            <w:vAlign w:val="center"/>
            <w:hideMark/>
          </w:tcPr>
          <w:p w14:paraId="3F472A00" w14:textId="77777777" w:rsidR="00846B57" w:rsidRPr="00DB2543" w:rsidRDefault="00846B57" w:rsidP="00701B01">
            <w:pPr>
              <w:spacing w:before="60" w:after="60"/>
              <w:jc w:val="left"/>
              <w:rPr>
                <w:sz w:val="26"/>
                <w:szCs w:val="26"/>
              </w:rPr>
            </w:pPr>
            <w:r w:rsidRPr="00DB2543">
              <w:rPr>
                <w:sz w:val="26"/>
                <w:szCs w:val="26"/>
              </w:rPr>
              <w:t>Định mức dòng cắt đối xứng</w:t>
            </w:r>
          </w:p>
        </w:tc>
        <w:tc>
          <w:tcPr>
            <w:tcW w:w="1140" w:type="dxa"/>
            <w:tcBorders>
              <w:top w:val="nil"/>
              <w:left w:val="nil"/>
              <w:bottom w:val="single" w:sz="4" w:space="0" w:color="auto"/>
              <w:right w:val="single" w:sz="4" w:space="0" w:color="auto"/>
            </w:tcBorders>
            <w:vAlign w:val="center"/>
            <w:hideMark/>
          </w:tcPr>
          <w:p w14:paraId="28230716" w14:textId="77777777" w:rsidR="00846B57" w:rsidRPr="00DB2543" w:rsidRDefault="00846B57" w:rsidP="00701B01">
            <w:pPr>
              <w:spacing w:before="60" w:after="60"/>
              <w:jc w:val="center"/>
              <w:rPr>
                <w:sz w:val="26"/>
                <w:szCs w:val="26"/>
              </w:rPr>
            </w:pPr>
            <w:r w:rsidRPr="00DB2543">
              <w:rPr>
                <w:sz w:val="26"/>
                <w:szCs w:val="26"/>
              </w:rPr>
              <w:t>kArms</w:t>
            </w:r>
          </w:p>
        </w:tc>
        <w:tc>
          <w:tcPr>
            <w:tcW w:w="7990" w:type="dxa"/>
            <w:tcBorders>
              <w:top w:val="nil"/>
              <w:left w:val="nil"/>
              <w:bottom w:val="single" w:sz="4" w:space="0" w:color="auto"/>
              <w:right w:val="single" w:sz="4" w:space="0" w:color="auto"/>
            </w:tcBorders>
            <w:vAlign w:val="center"/>
            <w:hideMark/>
          </w:tcPr>
          <w:p w14:paraId="62D39C99" w14:textId="77777777" w:rsidR="00846B57" w:rsidRPr="00DB2543" w:rsidRDefault="00846B57" w:rsidP="00701B01">
            <w:pPr>
              <w:spacing w:before="60" w:after="60"/>
              <w:jc w:val="center"/>
              <w:rPr>
                <w:sz w:val="26"/>
                <w:szCs w:val="26"/>
                <w:u w:val="single"/>
              </w:rPr>
            </w:pPr>
            <w:r w:rsidRPr="00DB2543">
              <w:rPr>
                <w:sz w:val="26"/>
                <w:szCs w:val="26"/>
                <w:u w:val="single"/>
              </w:rPr>
              <w:t>&gt;</w:t>
            </w:r>
            <w:r w:rsidRPr="00DB2543">
              <w:rPr>
                <w:sz w:val="26"/>
                <w:szCs w:val="26"/>
              </w:rPr>
              <w:t xml:space="preserve"> 5,0</w:t>
            </w:r>
          </w:p>
        </w:tc>
        <w:tc>
          <w:tcPr>
            <w:tcW w:w="1252" w:type="dxa"/>
            <w:tcBorders>
              <w:top w:val="nil"/>
              <w:left w:val="nil"/>
              <w:bottom w:val="single" w:sz="4" w:space="0" w:color="auto"/>
              <w:right w:val="single" w:sz="4" w:space="0" w:color="auto"/>
            </w:tcBorders>
          </w:tcPr>
          <w:p w14:paraId="6B2B8FF7" w14:textId="77777777" w:rsidR="00846B57" w:rsidRPr="00DB2543" w:rsidRDefault="00846B57" w:rsidP="00701B01">
            <w:pPr>
              <w:spacing w:before="60" w:after="60"/>
              <w:jc w:val="center"/>
              <w:rPr>
                <w:sz w:val="26"/>
                <w:szCs w:val="26"/>
                <w:u w:val="single"/>
              </w:rPr>
            </w:pPr>
          </w:p>
        </w:tc>
      </w:tr>
      <w:tr w:rsidR="00751D15" w:rsidRPr="00DB2543" w14:paraId="63025AAD" w14:textId="77777777" w:rsidTr="00FA2C52">
        <w:trPr>
          <w:trHeight w:val="660"/>
        </w:trPr>
        <w:tc>
          <w:tcPr>
            <w:tcW w:w="891" w:type="dxa"/>
            <w:tcBorders>
              <w:top w:val="nil"/>
              <w:left w:val="single" w:sz="4" w:space="0" w:color="auto"/>
              <w:bottom w:val="single" w:sz="4" w:space="0" w:color="auto"/>
              <w:right w:val="single" w:sz="4" w:space="0" w:color="auto"/>
            </w:tcBorders>
            <w:vAlign w:val="center"/>
            <w:hideMark/>
          </w:tcPr>
          <w:p w14:paraId="67888116" w14:textId="77777777" w:rsidR="00846B57" w:rsidRPr="00DB2543" w:rsidRDefault="00846B57" w:rsidP="00701B01">
            <w:pPr>
              <w:spacing w:before="60" w:after="60"/>
              <w:jc w:val="center"/>
              <w:rPr>
                <w:sz w:val="26"/>
                <w:szCs w:val="26"/>
              </w:rPr>
            </w:pPr>
            <w:r w:rsidRPr="00DB2543">
              <w:rPr>
                <w:sz w:val="26"/>
                <w:szCs w:val="26"/>
              </w:rPr>
              <w:t>11</w:t>
            </w:r>
          </w:p>
        </w:tc>
        <w:tc>
          <w:tcPr>
            <w:tcW w:w="2732" w:type="dxa"/>
            <w:tcBorders>
              <w:top w:val="nil"/>
              <w:left w:val="nil"/>
              <w:bottom w:val="single" w:sz="4" w:space="0" w:color="auto"/>
              <w:right w:val="single" w:sz="4" w:space="0" w:color="auto"/>
            </w:tcBorders>
            <w:vAlign w:val="center"/>
            <w:hideMark/>
          </w:tcPr>
          <w:p w14:paraId="7ACD19D5" w14:textId="77777777" w:rsidR="00846B57" w:rsidRPr="00DB2543" w:rsidRDefault="00846B57" w:rsidP="00701B01">
            <w:pPr>
              <w:spacing w:before="60" w:after="60"/>
              <w:jc w:val="left"/>
              <w:rPr>
                <w:sz w:val="26"/>
                <w:szCs w:val="26"/>
              </w:rPr>
            </w:pPr>
            <w:r w:rsidRPr="00DB2543">
              <w:rPr>
                <w:sz w:val="26"/>
                <w:szCs w:val="26"/>
              </w:rPr>
              <w:t>Mức chịu đựng điện áp xung (l,2/50 µs)</w:t>
            </w:r>
          </w:p>
        </w:tc>
        <w:tc>
          <w:tcPr>
            <w:tcW w:w="1140" w:type="dxa"/>
            <w:tcBorders>
              <w:top w:val="nil"/>
              <w:left w:val="nil"/>
              <w:bottom w:val="single" w:sz="4" w:space="0" w:color="auto"/>
              <w:right w:val="single" w:sz="4" w:space="0" w:color="auto"/>
            </w:tcBorders>
            <w:vAlign w:val="center"/>
            <w:hideMark/>
          </w:tcPr>
          <w:p w14:paraId="2964FAD0" w14:textId="77777777" w:rsidR="00846B57" w:rsidRPr="00DB2543" w:rsidRDefault="00846B57" w:rsidP="00701B01">
            <w:pPr>
              <w:spacing w:before="60" w:after="60"/>
              <w:jc w:val="center"/>
              <w:rPr>
                <w:sz w:val="26"/>
                <w:szCs w:val="26"/>
              </w:rPr>
            </w:pPr>
            <w:r w:rsidRPr="00DB2543">
              <w:rPr>
                <w:sz w:val="26"/>
                <w:szCs w:val="26"/>
              </w:rPr>
              <w:t>kVp</w:t>
            </w:r>
          </w:p>
        </w:tc>
        <w:tc>
          <w:tcPr>
            <w:tcW w:w="7990" w:type="dxa"/>
            <w:tcBorders>
              <w:top w:val="nil"/>
              <w:left w:val="nil"/>
              <w:bottom w:val="single" w:sz="4" w:space="0" w:color="auto"/>
              <w:right w:val="single" w:sz="4" w:space="0" w:color="auto"/>
            </w:tcBorders>
            <w:vAlign w:val="center"/>
            <w:hideMark/>
          </w:tcPr>
          <w:p w14:paraId="21F6CFE9" w14:textId="47FFED86" w:rsidR="00846B57" w:rsidRPr="00DB2543" w:rsidRDefault="00846B57" w:rsidP="00701B01">
            <w:pPr>
              <w:spacing w:before="60" w:after="60"/>
              <w:jc w:val="center"/>
              <w:rPr>
                <w:sz w:val="26"/>
                <w:szCs w:val="26"/>
                <w:u w:val="single"/>
              </w:rPr>
            </w:pPr>
            <w:r w:rsidRPr="00DB2543">
              <w:rPr>
                <w:sz w:val="26"/>
                <w:szCs w:val="26"/>
                <w:u w:val="single"/>
              </w:rPr>
              <w:t>&gt;</w:t>
            </w:r>
            <w:r w:rsidR="00962255" w:rsidRPr="00DB2543">
              <w:rPr>
                <w:sz w:val="26"/>
                <w:szCs w:val="26"/>
              </w:rPr>
              <w:t xml:space="preserve"> 125</w:t>
            </w:r>
          </w:p>
        </w:tc>
        <w:tc>
          <w:tcPr>
            <w:tcW w:w="1252" w:type="dxa"/>
            <w:tcBorders>
              <w:top w:val="nil"/>
              <w:left w:val="nil"/>
              <w:bottom w:val="single" w:sz="4" w:space="0" w:color="auto"/>
              <w:right w:val="single" w:sz="4" w:space="0" w:color="auto"/>
            </w:tcBorders>
          </w:tcPr>
          <w:p w14:paraId="1492E906" w14:textId="77777777" w:rsidR="00846B57" w:rsidRPr="00DB2543" w:rsidRDefault="00846B57" w:rsidP="00701B01">
            <w:pPr>
              <w:spacing w:before="60" w:after="60"/>
              <w:jc w:val="center"/>
              <w:rPr>
                <w:sz w:val="26"/>
                <w:szCs w:val="26"/>
                <w:u w:val="single"/>
              </w:rPr>
            </w:pPr>
          </w:p>
        </w:tc>
      </w:tr>
      <w:tr w:rsidR="00751D15" w:rsidRPr="00DB2543" w14:paraId="6AD8B0B2" w14:textId="77777777" w:rsidTr="00FA2C52">
        <w:trPr>
          <w:trHeight w:val="990"/>
        </w:trPr>
        <w:tc>
          <w:tcPr>
            <w:tcW w:w="891" w:type="dxa"/>
            <w:tcBorders>
              <w:top w:val="nil"/>
              <w:left w:val="single" w:sz="4" w:space="0" w:color="auto"/>
              <w:bottom w:val="single" w:sz="4" w:space="0" w:color="auto"/>
              <w:right w:val="single" w:sz="4" w:space="0" w:color="auto"/>
            </w:tcBorders>
            <w:vAlign w:val="center"/>
            <w:hideMark/>
          </w:tcPr>
          <w:p w14:paraId="6C5D9455" w14:textId="77777777" w:rsidR="00846B57" w:rsidRPr="00DB2543" w:rsidRDefault="00846B57" w:rsidP="00701B01">
            <w:pPr>
              <w:spacing w:before="60" w:after="60"/>
              <w:jc w:val="center"/>
              <w:rPr>
                <w:sz w:val="26"/>
                <w:szCs w:val="26"/>
              </w:rPr>
            </w:pPr>
            <w:r w:rsidRPr="00DB2543">
              <w:rPr>
                <w:sz w:val="26"/>
                <w:szCs w:val="26"/>
              </w:rPr>
              <w:t>12</w:t>
            </w:r>
          </w:p>
        </w:tc>
        <w:tc>
          <w:tcPr>
            <w:tcW w:w="2732" w:type="dxa"/>
            <w:tcBorders>
              <w:top w:val="nil"/>
              <w:left w:val="nil"/>
              <w:bottom w:val="single" w:sz="4" w:space="0" w:color="auto"/>
              <w:right w:val="single" w:sz="4" w:space="0" w:color="auto"/>
            </w:tcBorders>
            <w:vAlign w:val="center"/>
            <w:hideMark/>
          </w:tcPr>
          <w:p w14:paraId="5D1079E3" w14:textId="77777777" w:rsidR="00846B57" w:rsidRPr="00DB2543" w:rsidRDefault="00846B57" w:rsidP="00701B01">
            <w:pPr>
              <w:spacing w:before="60" w:after="60"/>
              <w:rPr>
                <w:sz w:val="26"/>
                <w:szCs w:val="26"/>
              </w:rPr>
            </w:pPr>
            <w:r w:rsidRPr="00DB2543">
              <w:rPr>
                <w:sz w:val="26"/>
                <w:szCs w:val="26"/>
              </w:rPr>
              <w:t>Mức chịu đựng điện áp tần số công nghiệp 50Hz trong 1 phút</w:t>
            </w:r>
          </w:p>
        </w:tc>
        <w:tc>
          <w:tcPr>
            <w:tcW w:w="1140" w:type="dxa"/>
            <w:tcBorders>
              <w:top w:val="nil"/>
              <w:left w:val="nil"/>
              <w:bottom w:val="single" w:sz="4" w:space="0" w:color="auto"/>
              <w:right w:val="single" w:sz="4" w:space="0" w:color="auto"/>
            </w:tcBorders>
            <w:vAlign w:val="center"/>
            <w:hideMark/>
          </w:tcPr>
          <w:p w14:paraId="5C20E0CA" w14:textId="77777777" w:rsidR="00846B57" w:rsidRPr="00DB2543" w:rsidRDefault="00846B57" w:rsidP="00701B01">
            <w:pPr>
              <w:spacing w:before="60" w:after="60"/>
              <w:jc w:val="center"/>
              <w:rPr>
                <w:sz w:val="26"/>
                <w:szCs w:val="26"/>
              </w:rPr>
            </w:pPr>
            <w:r w:rsidRPr="00DB2543">
              <w:rPr>
                <w:sz w:val="26"/>
                <w:szCs w:val="26"/>
              </w:rPr>
              <w:t>kVrms</w:t>
            </w:r>
          </w:p>
        </w:tc>
        <w:tc>
          <w:tcPr>
            <w:tcW w:w="7990" w:type="dxa"/>
            <w:tcBorders>
              <w:top w:val="nil"/>
              <w:left w:val="nil"/>
              <w:bottom w:val="single" w:sz="4" w:space="0" w:color="auto"/>
              <w:right w:val="single" w:sz="4" w:space="0" w:color="auto"/>
            </w:tcBorders>
            <w:vAlign w:val="center"/>
            <w:hideMark/>
          </w:tcPr>
          <w:p w14:paraId="745C91BA" w14:textId="7A39519C" w:rsidR="00846B57" w:rsidRPr="00DB2543" w:rsidRDefault="00846B57" w:rsidP="00701B01">
            <w:pPr>
              <w:spacing w:before="60" w:after="60"/>
              <w:jc w:val="center"/>
              <w:rPr>
                <w:sz w:val="26"/>
                <w:szCs w:val="26"/>
                <w:u w:val="single"/>
              </w:rPr>
            </w:pPr>
            <w:r w:rsidRPr="00DB2543">
              <w:rPr>
                <w:sz w:val="26"/>
                <w:szCs w:val="26"/>
                <w:u w:val="single"/>
              </w:rPr>
              <w:t>&gt;</w:t>
            </w:r>
            <w:r w:rsidR="00962255" w:rsidRPr="00DB2543">
              <w:rPr>
                <w:sz w:val="26"/>
                <w:szCs w:val="26"/>
              </w:rPr>
              <w:t xml:space="preserve"> 50</w:t>
            </w:r>
          </w:p>
        </w:tc>
        <w:tc>
          <w:tcPr>
            <w:tcW w:w="1252" w:type="dxa"/>
            <w:tcBorders>
              <w:top w:val="nil"/>
              <w:left w:val="nil"/>
              <w:bottom w:val="single" w:sz="4" w:space="0" w:color="auto"/>
              <w:right w:val="single" w:sz="4" w:space="0" w:color="auto"/>
            </w:tcBorders>
          </w:tcPr>
          <w:p w14:paraId="1E4F7F70" w14:textId="77777777" w:rsidR="00846B57" w:rsidRPr="00DB2543" w:rsidRDefault="00846B57" w:rsidP="00701B01">
            <w:pPr>
              <w:spacing w:before="60" w:after="60"/>
              <w:jc w:val="center"/>
              <w:rPr>
                <w:sz w:val="26"/>
                <w:szCs w:val="26"/>
                <w:u w:val="single"/>
              </w:rPr>
            </w:pPr>
          </w:p>
        </w:tc>
      </w:tr>
      <w:tr w:rsidR="00751D15" w:rsidRPr="00DB2543" w14:paraId="4616577D" w14:textId="77777777" w:rsidTr="00FA2C52">
        <w:trPr>
          <w:trHeight w:val="345"/>
        </w:trPr>
        <w:tc>
          <w:tcPr>
            <w:tcW w:w="891" w:type="dxa"/>
            <w:tcBorders>
              <w:top w:val="nil"/>
              <w:left w:val="single" w:sz="4" w:space="0" w:color="auto"/>
              <w:bottom w:val="single" w:sz="4" w:space="0" w:color="auto"/>
              <w:right w:val="single" w:sz="4" w:space="0" w:color="auto"/>
            </w:tcBorders>
            <w:vAlign w:val="center"/>
            <w:hideMark/>
          </w:tcPr>
          <w:p w14:paraId="15FF81AC" w14:textId="77777777" w:rsidR="00846B57" w:rsidRPr="00DB2543" w:rsidRDefault="00846B57" w:rsidP="00701B01">
            <w:pPr>
              <w:spacing w:before="60" w:after="60"/>
              <w:jc w:val="center"/>
              <w:rPr>
                <w:sz w:val="26"/>
                <w:szCs w:val="26"/>
              </w:rPr>
            </w:pPr>
            <w:r w:rsidRPr="00DB2543">
              <w:rPr>
                <w:sz w:val="26"/>
                <w:szCs w:val="26"/>
              </w:rPr>
              <w:t>13</w:t>
            </w:r>
          </w:p>
        </w:tc>
        <w:tc>
          <w:tcPr>
            <w:tcW w:w="2732" w:type="dxa"/>
            <w:tcBorders>
              <w:top w:val="nil"/>
              <w:left w:val="nil"/>
              <w:bottom w:val="single" w:sz="4" w:space="0" w:color="auto"/>
              <w:right w:val="single" w:sz="4" w:space="0" w:color="auto"/>
            </w:tcBorders>
            <w:vAlign w:val="center"/>
            <w:hideMark/>
          </w:tcPr>
          <w:p w14:paraId="061E5145" w14:textId="77777777" w:rsidR="00846B57" w:rsidRPr="00DB2543" w:rsidRDefault="00846B57" w:rsidP="00701B01">
            <w:pPr>
              <w:spacing w:before="60" w:after="60"/>
              <w:jc w:val="left"/>
              <w:rPr>
                <w:sz w:val="26"/>
                <w:szCs w:val="26"/>
              </w:rPr>
            </w:pPr>
            <w:r w:rsidRPr="00DB2543">
              <w:rPr>
                <w:sz w:val="26"/>
                <w:szCs w:val="26"/>
              </w:rPr>
              <w:t>Phụ kiện đi kèm FCO</w:t>
            </w:r>
          </w:p>
        </w:tc>
        <w:tc>
          <w:tcPr>
            <w:tcW w:w="1140" w:type="dxa"/>
            <w:tcBorders>
              <w:top w:val="nil"/>
              <w:left w:val="nil"/>
              <w:bottom w:val="single" w:sz="4" w:space="0" w:color="auto"/>
              <w:right w:val="single" w:sz="4" w:space="0" w:color="auto"/>
            </w:tcBorders>
            <w:vAlign w:val="center"/>
            <w:hideMark/>
          </w:tcPr>
          <w:p w14:paraId="542076DE"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7C7D0254" w14:textId="77777777" w:rsidR="00846B57" w:rsidRPr="00DB2543" w:rsidRDefault="00846B57" w:rsidP="00701B01">
            <w:pPr>
              <w:spacing w:before="60" w:after="60"/>
              <w:jc w:val="left"/>
              <w:rPr>
                <w:sz w:val="26"/>
                <w:szCs w:val="26"/>
              </w:rPr>
            </w:pPr>
            <w:r w:rsidRPr="00DB2543">
              <w:rPr>
                <w:sz w:val="26"/>
                <w:szCs w:val="26"/>
              </w:rPr>
              <w:t> </w:t>
            </w:r>
          </w:p>
        </w:tc>
        <w:tc>
          <w:tcPr>
            <w:tcW w:w="1252" w:type="dxa"/>
            <w:tcBorders>
              <w:top w:val="nil"/>
              <w:left w:val="nil"/>
              <w:bottom w:val="single" w:sz="4" w:space="0" w:color="auto"/>
              <w:right w:val="single" w:sz="4" w:space="0" w:color="auto"/>
            </w:tcBorders>
          </w:tcPr>
          <w:p w14:paraId="62CF4EFE" w14:textId="77777777" w:rsidR="00846B57" w:rsidRPr="00DB2543" w:rsidRDefault="00846B57" w:rsidP="00701B01">
            <w:pPr>
              <w:spacing w:before="60" w:after="60"/>
              <w:jc w:val="left"/>
              <w:rPr>
                <w:sz w:val="26"/>
                <w:szCs w:val="26"/>
              </w:rPr>
            </w:pPr>
          </w:p>
        </w:tc>
      </w:tr>
      <w:tr w:rsidR="00751D15" w:rsidRPr="00DB2543" w14:paraId="04720B46" w14:textId="77777777" w:rsidTr="00FA2C52">
        <w:trPr>
          <w:trHeight w:val="345"/>
        </w:trPr>
        <w:tc>
          <w:tcPr>
            <w:tcW w:w="891" w:type="dxa"/>
            <w:tcBorders>
              <w:top w:val="nil"/>
              <w:left w:val="single" w:sz="4" w:space="0" w:color="auto"/>
              <w:bottom w:val="single" w:sz="4" w:space="0" w:color="auto"/>
              <w:right w:val="single" w:sz="4" w:space="0" w:color="auto"/>
            </w:tcBorders>
            <w:vAlign w:val="center"/>
            <w:hideMark/>
          </w:tcPr>
          <w:p w14:paraId="622741DB" w14:textId="77777777" w:rsidR="00846B57" w:rsidRPr="00DB2543" w:rsidRDefault="00846B57" w:rsidP="00701B01">
            <w:pPr>
              <w:spacing w:before="60" w:after="60"/>
              <w:jc w:val="center"/>
              <w:rPr>
                <w:sz w:val="26"/>
                <w:szCs w:val="26"/>
              </w:rPr>
            </w:pPr>
            <w:r w:rsidRPr="00DB2543">
              <w:rPr>
                <w:sz w:val="26"/>
                <w:szCs w:val="26"/>
              </w:rPr>
              <w:t>13.1</w:t>
            </w:r>
          </w:p>
        </w:tc>
        <w:tc>
          <w:tcPr>
            <w:tcW w:w="2732" w:type="dxa"/>
            <w:tcBorders>
              <w:top w:val="nil"/>
              <w:left w:val="nil"/>
              <w:bottom w:val="single" w:sz="4" w:space="0" w:color="auto"/>
              <w:right w:val="single" w:sz="4" w:space="0" w:color="auto"/>
            </w:tcBorders>
            <w:vAlign w:val="center"/>
            <w:hideMark/>
          </w:tcPr>
          <w:p w14:paraId="17165A88" w14:textId="77777777" w:rsidR="00846B57" w:rsidRPr="00DB2543" w:rsidRDefault="00846B57" w:rsidP="00701B01">
            <w:pPr>
              <w:spacing w:before="60" w:after="60"/>
              <w:jc w:val="left"/>
              <w:rPr>
                <w:sz w:val="26"/>
                <w:szCs w:val="26"/>
              </w:rPr>
            </w:pPr>
            <w:r w:rsidRPr="00DB2543">
              <w:rPr>
                <w:sz w:val="26"/>
                <w:szCs w:val="26"/>
              </w:rPr>
              <w:t>Cách điện</w:t>
            </w:r>
          </w:p>
        </w:tc>
        <w:tc>
          <w:tcPr>
            <w:tcW w:w="1140" w:type="dxa"/>
            <w:tcBorders>
              <w:top w:val="nil"/>
              <w:left w:val="nil"/>
              <w:bottom w:val="single" w:sz="4" w:space="0" w:color="auto"/>
              <w:right w:val="single" w:sz="4" w:space="0" w:color="auto"/>
            </w:tcBorders>
            <w:vAlign w:val="center"/>
            <w:hideMark/>
          </w:tcPr>
          <w:p w14:paraId="4F9BE36E"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2A70CC80" w14:textId="77777777" w:rsidR="00846B57" w:rsidRPr="00DB2543" w:rsidRDefault="00846B57" w:rsidP="00701B01">
            <w:pPr>
              <w:spacing w:before="60" w:after="60"/>
              <w:jc w:val="center"/>
              <w:rPr>
                <w:sz w:val="26"/>
                <w:szCs w:val="26"/>
              </w:rPr>
            </w:pPr>
            <w:r w:rsidRPr="00DB2543">
              <w:rPr>
                <w:sz w:val="26"/>
                <w:szCs w:val="26"/>
              </w:rPr>
              <w:t>Loại gốm sứ tráng men</w:t>
            </w:r>
          </w:p>
        </w:tc>
        <w:tc>
          <w:tcPr>
            <w:tcW w:w="1252" w:type="dxa"/>
            <w:tcBorders>
              <w:top w:val="nil"/>
              <w:left w:val="nil"/>
              <w:bottom w:val="single" w:sz="4" w:space="0" w:color="auto"/>
              <w:right w:val="single" w:sz="4" w:space="0" w:color="auto"/>
            </w:tcBorders>
          </w:tcPr>
          <w:p w14:paraId="446226A9" w14:textId="77777777" w:rsidR="00846B57" w:rsidRPr="00DB2543" w:rsidRDefault="00846B57" w:rsidP="00701B01">
            <w:pPr>
              <w:spacing w:before="60" w:after="60"/>
              <w:jc w:val="center"/>
              <w:rPr>
                <w:sz w:val="26"/>
                <w:szCs w:val="26"/>
              </w:rPr>
            </w:pPr>
          </w:p>
        </w:tc>
      </w:tr>
      <w:tr w:rsidR="00751D15" w:rsidRPr="00DB2543" w14:paraId="7099F228" w14:textId="77777777" w:rsidTr="00FA2C52">
        <w:trPr>
          <w:trHeight w:val="345"/>
        </w:trPr>
        <w:tc>
          <w:tcPr>
            <w:tcW w:w="891" w:type="dxa"/>
            <w:tcBorders>
              <w:top w:val="nil"/>
              <w:left w:val="single" w:sz="4" w:space="0" w:color="auto"/>
              <w:bottom w:val="single" w:sz="4" w:space="0" w:color="auto"/>
              <w:right w:val="single" w:sz="4" w:space="0" w:color="auto"/>
            </w:tcBorders>
            <w:vAlign w:val="center"/>
            <w:hideMark/>
          </w:tcPr>
          <w:p w14:paraId="262722CB" w14:textId="77777777" w:rsidR="00846B57" w:rsidRPr="00DB2543" w:rsidRDefault="00846B57" w:rsidP="00701B01">
            <w:pPr>
              <w:spacing w:before="60" w:after="60"/>
              <w:jc w:val="center"/>
              <w:rPr>
                <w:sz w:val="26"/>
                <w:szCs w:val="26"/>
              </w:rPr>
            </w:pPr>
            <w:r w:rsidRPr="00DB2543">
              <w:rPr>
                <w:sz w:val="26"/>
                <w:szCs w:val="26"/>
              </w:rPr>
              <w:t> </w:t>
            </w:r>
          </w:p>
        </w:tc>
        <w:tc>
          <w:tcPr>
            <w:tcW w:w="2732" w:type="dxa"/>
            <w:tcBorders>
              <w:top w:val="nil"/>
              <w:left w:val="nil"/>
              <w:bottom w:val="single" w:sz="4" w:space="0" w:color="auto"/>
              <w:right w:val="single" w:sz="4" w:space="0" w:color="auto"/>
            </w:tcBorders>
            <w:vAlign w:val="center"/>
            <w:hideMark/>
          </w:tcPr>
          <w:p w14:paraId="466E9F96" w14:textId="77777777" w:rsidR="00846B57" w:rsidRPr="00DB2543" w:rsidRDefault="00846B57" w:rsidP="00701B01">
            <w:pPr>
              <w:spacing w:before="60" w:after="60"/>
              <w:jc w:val="left"/>
              <w:rPr>
                <w:sz w:val="26"/>
                <w:szCs w:val="26"/>
              </w:rPr>
            </w:pPr>
            <w:r w:rsidRPr="00DB2543">
              <w:rPr>
                <w:sz w:val="26"/>
                <w:szCs w:val="26"/>
              </w:rPr>
              <w:t>- Nhà sản xuất</w:t>
            </w:r>
          </w:p>
        </w:tc>
        <w:tc>
          <w:tcPr>
            <w:tcW w:w="1140" w:type="dxa"/>
            <w:tcBorders>
              <w:top w:val="nil"/>
              <w:left w:val="nil"/>
              <w:bottom w:val="single" w:sz="4" w:space="0" w:color="auto"/>
              <w:right w:val="single" w:sz="4" w:space="0" w:color="auto"/>
            </w:tcBorders>
            <w:vAlign w:val="center"/>
            <w:hideMark/>
          </w:tcPr>
          <w:p w14:paraId="1CED0F2B"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4D6B97A6" w14:textId="77777777" w:rsidR="00846B57" w:rsidRPr="00DB2543" w:rsidRDefault="00846B57" w:rsidP="00701B01">
            <w:pPr>
              <w:spacing w:before="60" w:after="60"/>
              <w:jc w:val="center"/>
              <w:rPr>
                <w:sz w:val="26"/>
                <w:szCs w:val="26"/>
              </w:rPr>
            </w:pPr>
            <w:r w:rsidRPr="00DB2543">
              <w:rPr>
                <w:sz w:val="26"/>
                <w:szCs w:val="26"/>
              </w:rPr>
              <w:t>Nêu cụ thể</w:t>
            </w:r>
          </w:p>
        </w:tc>
        <w:tc>
          <w:tcPr>
            <w:tcW w:w="1252" w:type="dxa"/>
            <w:tcBorders>
              <w:top w:val="nil"/>
              <w:left w:val="nil"/>
              <w:bottom w:val="single" w:sz="4" w:space="0" w:color="auto"/>
              <w:right w:val="single" w:sz="4" w:space="0" w:color="auto"/>
            </w:tcBorders>
          </w:tcPr>
          <w:p w14:paraId="33A58988" w14:textId="77777777" w:rsidR="00846B57" w:rsidRPr="00DB2543" w:rsidRDefault="00846B57" w:rsidP="00701B01">
            <w:pPr>
              <w:spacing w:before="60" w:after="60"/>
              <w:jc w:val="center"/>
              <w:rPr>
                <w:sz w:val="26"/>
                <w:szCs w:val="26"/>
              </w:rPr>
            </w:pPr>
          </w:p>
        </w:tc>
      </w:tr>
      <w:tr w:rsidR="00751D15" w:rsidRPr="00DB2543" w14:paraId="49CFD019" w14:textId="77777777" w:rsidTr="00FA2C52">
        <w:trPr>
          <w:trHeight w:val="375"/>
        </w:trPr>
        <w:tc>
          <w:tcPr>
            <w:tcW w:w="891" w:type="dxa"/>
            <w:tcBorders>
              <w:top w:val="nil"/>
              <w:left w:val="single" w:sz="4" w:space="0" w:color="auto"/>
              <w:bottom w:val="single" w:sz="4" w:space="0" w:color="auto"/>
              <w:right w:val="single" w:sz="4" w:space="0" w:color="auto"/>
            </w:tcBorders>
            <w:vAlign w:val="center"/>
            <w:hideMark/>
          </w:tcPr>
          <w:p w14:paraId="5CEBDADF" w14:textId="77777777" w:rsidR="00846B57" w:rsidRPr="00DB2543" w:rsidRDefault="00846B57" w:rsidP="00701B01">
            <w:pPr>
              <w:spacing w:before="60" w:after="60"/>
              <w:jc w:val="center"/>
              <w:rPr>
                <w:sz w:val="26"/>
                <w:szCs w:val="26"/>
              </w:rPr>
            </w:pPr>
            <w:r w:rsidRPr="00DB2543">
              <w:rPr>
                <w:sz w:val="26"/>
                <w:szCs w:val="26"/>
              </w:rPr>
              <w:lastRenderedPageBreak/>
              <w:t> </w:t>
            </w:r>
          </w:p>
        </w:tc>
        <w:tc>
          <w:tcPr>
            <w:tcW w:w="2732" w:type="dxa"/>
            <w:tcBorders>
              <w:top w:val="nil"/>
              <w:left w:val="nil"/>
              <w:bottom w:val="single" w:sz="4" w:space="0" w:color="auto"/>
              <w:right w:val="single" w:sz="4" w:space="0" w:color="auto"/>
            </w:tcBorders>
            <w:vAlign w:val="center"/>
            <w:hideMark/>
          </w:tcPr>
          <w:p w14:paraId="5F387E0B" w14:textId="77777777" w:rsidR="00846B57" w:rsidRPr="00DB2543" w:rsidRDefault="00846B57" w:rsidP="00701B01">
            <w:pPr>
              <w:spacing w:before="60" w:after="60"/>
              <w:jc w:val="left"/>
              <w:rPr>
                <w:sz w:val="26"/>
                <w:szCs w:val="26"/>
              </w:rPr>
            </w:pPr>
            <w:r w:rsidRPr="00DB2543">
              <w:rPr>
                <w:sz w:val="26"/>
                <w:szCs w:val="26"/>
              </w:rPr>
              <w:t>- Nước sản xuất</w:t>
            </w:r>
          </w:p>
        </w:tc>
        <w:tc>
          <w:tcPr>
            <w:tcW w:w="1140" w:type="dxa"/>
            <w:tcBorders>
              <w:top w:val="nil"/>
              <w:left w:val="nil"/>
              <w:bottom w:val="single" w:sz="4" w:space="0" w:color="auto"/>
              <w:right w:val="single" w:sz="4" w:space="0" w:color="auto"/>
            </w:tcBorders>
            <w:vAlign w:val="center"/>
            <w:hideMark/>
          </w:tcPr>
          <w:p w14:paraId="15484E74"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11F6858B" w14:textId="77777777" w:rsidR="00846B57" w:rsidRPr="00DB2543" w:rsidRDefault="00846B57" w:rsidP="00701B01">
            <w:pPr>
              <w:spacing w:before="60" w:after="60"/>
              <w:jc w:val="center"/>
              <w:rPr>
                <w:sz w:val="26"/>
                <w:szCs w:val="26"/>
              </w:rPr>
            </w:pPr>
            <w:r w:rsidRPr="00DB2543">
              <w:rPr>
                <w:sz w:val="26"/>
                <w:szCs w:val="26"/>
              </w:rPr>
              <w:t>Nêu cụ thể</w:t>
            </w:r>
          </w:p>
        </w:tc>
        <w:tc>
          <w:tcPr>
            <w:tcW w:w="1252" w:type="dxa"/>
            <w:tcBorders>
              <w:top w:val="nil"/>
              <w:left w:val="nil"/>
              <w:bottom w:val="single" w:sz="4" w:space="0" w:color="auto"/>
              <w:right w:val="single" w:sz="4" w:space="0" w:color="auto"/>
            </w:tcBorders>
          </w:tcPr>
          <w:p w14:paraId="396DF153" w14:textId="77777777" w:rsidR="00846B57" w:rsidRPr="00DB2543" w:rsidRDefault="00846B57" w:rsidP="00701B01">
            <w:pPr>
              <w:spacing w:before="60" w:after="60"/>
              <w:jc w:val="center"/>
              <w:rPr>
                <w:sz w:val="26"/>
                <w:szCs w:val="26"/>
              </w:rPr>
            </w:pPr>
          </w:p>
        </w:tc>
      </w:tr>
      <w:tr w:rsidR="00751D15" w:rsidRPr="00DB2543" w14:paraId="1E4E58D8" w14:textId="77777777" w:rsidTr="00FA2C52">
        <w:trPr>
          <w:trHeight w:val="660"/>
        </w:trPr>
        <w:tc>
          <w:tcPr>
            <w:tcW w:w="891" w:type="dxa"/>
            <w:tcBorders>
              <w:top w:val="nil"/>
              <w:left w:val="single" w:sz="4" w:space="0" w:color="auto"/>
              <w:bottom w:val="single" w:sz="4" w:space="0" w:color="auto"/>
              <w:right w:val="single" w:sz="4" w:space="0" w:color="auto"/>
            </w:tcBorders>
            <w:vAlign w:val="center"/>
            <w:hideMark/>
          </w:tcPr>
          <w:p w14:paraId="446F2BD8" w14:textId="77777777" w:rsidR="00846B57" w:rsidRPr="00DB2543" w:rsidRDefault="00846B57" w:rsidP="00701B01">
            <w:pPr>
              <w:spacing w:before="60" w:after="60"/>
              <w:jc w:val="center"/>
              <w:rPr>
                <w:sz w:val="26"/>
                <w:szCs w:val="26"/>
              </w:rPr>
            </w:pPr>
            <w:r w:rsidRPr="00DB2543">
              <w:rPr>
                <w:sz w:val="26"/>
                <w:szCs w:val="26"/>
              </w:rPr>
              <w:t> </w:t>
            </w:r>
          </w:p>
        </w:tc>
        <w:tc>
          <w:tcPr>
            <w:tcW w:w="2732" w:type="dxa"/>
            <w:tcBorders>
              <w:top w:val="nil"/>
              <w:left w:val="nil"/>
              <w:bottom w:val="single" w:sz="4" w:space="0" w:color="auto"/>
              <w:right w:val="single" w:sz="4" w:space="0" w:color="auto"/>
            </w:tcBorders>
            <w:vAlign w:val="center"/>
            <w:hideMark/>
          </w:tcPr>
          <w:p w14:paraId="77F1D25C" w14:textId="77777777" w:rsidR="00846B57" w:rsidRPr="00DB2543" w:rsidRDefault="00846B57" w:rsidP="00701B01">
            <w:pPr>
              <w:spacing w:before="60" w:after="60"/>
              <w:jc w:val="left"/>
              <w:rPr>
                <w:sz w:val="26"/>
                <w:szCs w:val="26"/>
              </w:rPr>
            </w:pPr>
            <w:r w:rsidRPr="00DB2543">
              <w:rPr>
                <w:sz w:val="26"/>
                <w:szCs w:val="26"/>
              </w:rPr>
              <w:t>- Chiều dài đường rò tối thiểu qua bề mặt cách điện</w:t>
            </w:r>
          </w:p>
        </w:tc>
        <w:tc>
          <w:tcPr>
            <w:tcW w:w="1140" w:type="dxa"/>
            <w:tcBorders>
              <w:top w:val="nil"/>
              <w:left w:val="nil"/>
              <w:bottom w:val="single" w:sz="4" w:space="0" w:color="auto"/>
              <w:right w:val="single" w:sz="4" w:space="0" w:color="auto"/>
            </w:tcBorders>
            <w:vAlign w:val="center"/>
            <w:hideMark/>
          </w:tcPr>
          <w:p w14:paraId="13200BE9" w14:textId="77777777" w:rsidR="00846B57" w:rsidRPr="00DB2543" w:rsidRDefault="00846B57" w:rsidP="00701B01">
            <w:pPr>
              <w:spacing w:before="60" w:after="60"/>
              <w:jc w:val="center"/>
              <w:rPr>
                <w:sz w:val="26"/>
                <w:szCs w:val="26"/>
              </w:rPr>
            </w:pPr>
            <w:r w:rsidRPr="00DB2543">
              <w:rPr>
                <w:sz w:val="26"/>
                <w:szCs w:val="26"/>
              </w:rPr>
              <w:t>mm/kV</w:t>
            </w:r>
          </w:p>
        </w:tc>
        <w:tc>
          <w:tcPr>
            <w:tcW w:w="7990" w:type="dxa"/>
            <w:tcBorders>
              <w:top w:val="nil"/>
              <w:left w:val="nil"/>
              <w:bottom w:val="single" w:sz="4" w:space="0" w:color="auto"/>
              <w:right w:val="single" w:sz="4" w:space="0" w:color="auto"/>
            </w:tcBorders>
            <w:vAlign w:val="center"/>
            <w:hideMark/>
          </w:tcPr>
          <w:p w14:paraId="4F75A01E" w14:textId="77777777" w:rsidR="00846B57" w:rsidRPr="00DB2543" w:rsidRDefault="00846B57" w:rsidP="00701B01">
            <w:pPr>
              <w:spacing w:before="60" w:after="60"/>
              <w:jc w:val="center"/>
              <w:rPr>
                <w:sz w:val="26"/>
                <w:szCs w:val="26"/>
                <w:u w:val="single"/>
              </w:rPr>
            </w:pPr>
            <w:r w:rsidRPr="00DB2543">
              <w:rPr>
                <w:sz w:val="26"/>
                <w:szCs w:val="26"/>
                <w:u w:val="single"/>
              </w:rPr>
              <w:t>&gt;</w:t>
            </w:r>
            <w:r w:rsidRPr="00DB2543">
              <w:rPr>
                <w:sz w:val="26"/>
                <w:szCs w:val="26"/>
              </w:rPr>
              <w:t xml:space="preserve"> 20</w:t>
            </w:r>
          </w:p>
        </w:tc>
        <w:tc>
          <w:tcPr>
            <w:tcW w:w="1252" w:type="dxa"/>
            <w:tcBorders>
              <w:top w:val="nil"/>
              <w:left w:val="nil"/>
              <w:bottom w:val="single" w:sz="4" w:space="0" w:color="auto"/>
              <w:right w:val="single" w:sz="4" w:space="0" w:color="auto"/>
            </w:tcBorders>
          </w:tcPr>
          <w:p w14:paraId="6E8C7AC2" w14:textId="77777777" w:rsidR="00846B57" w:rsidRPr="00DB2543" w:rsidRDefault="00846B57" w:rsidP="00701B01">
            <w:pPr>
              <w:spacing w:before="60" w:after="60"/>
              <w:jc w:val="center"/>
              <w:rPr>
                <w:sz w:val="26"/>
                <w:szCs w:val="26"/>
                <w:u w:val="single"/>
              </w:rPr>
            </w:pPr>
          </w:p>
        </w:tc>
      </w:tr>
      <w:tr w:rsidR="00751D15" w:rsidRPr="00DB2543" w14:paraId="67247842" w14:textId="77777777" w:rsidTr="00FA2C52">
        <w:trPr>
          <w:trHeight w:val="1320"/>
        </w:trPr>
        <w:tc>
          <w:tcPr>
            <w:tcW w:w="891" w:type="dxa"/>
            <w:tcBorders>
              <w:top w:val="nil"/>
              <w:left w:val="single" w:sz="4" w:space="0" w:color="auto"/>
              <w:bottom w:val="single" w:sz="4" w:space="0" w:color="auto"/>
              <w:right w:val="single" w:sz="4" w:space="0" w:color="auto"/>
            </w:tcBorders>
            <w:vAlign w:val="center"/>
            <w:hideMark/>
          </w:tcPr>
          <w:p w14:paraId="3EB30D64" w14:textId="77777777" w:rsidR="00846B57" w:rsidRPr="00DB2543" w:rsidRDefault="00846B57" w:rsidP="00701B01">
            <w:pPr>
              <w:spacing w:before="60" w:after="60"/>
              <w:jc w:val="center"/>
              <w:rPr>
                <w:sz w:val="26"/>
                <w:szCs w:val="26"/>
              </w:rPr>
            </w:pPr>
            <w:r w:rsidRPr="00DB2543">
              <w:rPr>
                <w:sz w:val="26"/>
                <w:szCs w:val="26"/>
              </w:rPr>
              <w:t>13.2</w:t>
            </w:r>
          </w:p>
        </w:tc>
        <w:tc>
          <w:tcPr>
            <w:tcW w:w="2732" w:type="dxa"/>
            <w:tcBorders>
              <w:top w:val="nil"/>
              <w:left w:val="nil"/>
              <w:bottom w:val="single" w:sz="4" w:space="0" w:color="auto"/>
              <w:right w:val="single" w:sz="4" w:space="0" w:color="auto"/>
            </w:tcBorders>
            <w:vAlign w:val="center"/>
            <w:hideMark/>
          </w:tcPr>
          <w:p w14:paraId="761594A2" w14:textId="77777777" w:rsidR="00846B57" w:rsidRPr="00DB2543" w:rsidRDefault="00846B57" w:rsidP="00701B01">
            <w:pPr>
              <w:spacing w:before="60" w:after="60"/>
              <w:jc w:val="left"/>
              <w:rPr>
                <w:sz w:val="26"/>
                <w:szCs w:val="26"/>
              </w:rPr>
            </w:pPr>
            <w:r w:rsidRPr="00DB2543">
              <w:rPr>
                <w:sz w:val="26"/>
                <w:szCs w:val="26"/>
              </w:rPr>
              <w:t>Cần cầu chì (Fuseholder)</w:t>
            </w:r>
          </w:p>
        </w:tc>
        <w:tc>
          <w:tcPr>
            <w:tcW w:w="1140" w:type="dxa"/>
            <w:tcBorders>
              <w:top w:val="nil"/>
              <w:left w:val="nil"/>
              <w:bottom w:val="single" w:sz="4" w:space="0" w:color="auto"/>
              <w:right w:val="single" w:sz="4" w:space="0" w:color="auto"/>
            </w:tcBorders>
            <w:vAlign w:val="center"/>
            <w:hideMark/>
          </w:tcPr>
          <w:p w14:paraId="34F40CDA"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119DE6BB" w14:textId="77777777" w:rsidR="00846B57" w:rsidRPr="00DB2543" w:rsidRDefault="00846B57" w:rsidP="00701B01">
            <w:pPr>
              <w:spacing w:before="60" w:after="60"/>
              <w:rPr>
                <w:sz w:val="26"/>
                <w:szCs w:val="26"/>
              </w:rPr>
            </w:pPr>
            <w:r w:rsidRPr="00DB2543">
              <w:rPr>
                <w:sz w:val="26"/>
                <w:szCs w:val="26"/>
              </w:rPr>
              <w:t>-   Được làm bằng vật liệu sợi thủy tinh (fiber glass) chịu lực cao và chịu được tia cực tím</w:t>
            </w:r>
          </w:p>
          <w:p w14:paraId="71A95E1C" w14:textId="77777777" w:rsidR="00846B57" w:rsidRPr="00DB2543" w:rsidRDefault="00846B57" w:rsidP="00701B01">
            <w:pPr>
              <w:spacing w:before="60" w:after="60"/>
              <w:rPr>
                <w:sz w:val="26"/>
                <w:szCs w:val="26"/>
              </w:rPr>
            </w:pPr>
            <w:r w:rsidRPr="00DB2543">
              <w:rPr>
                <w:sz w:val="26"/>
                <w:szCs w:val="26"/>
              </w:rPr>
              <w:t>- Có lõi đồng làm ngắn hồ quang tương thích với các dây chì thông dụng.</w:t>
            </w:r>
          </w:p>
        </w:tc>
        <w:tc>
          <w:tcPr>
            <w:tcW w:w="1252" w:type="dxa"/>
            <w:tcBorders>
              <w:top w:val="nil"/>
              <w:left w:val="nil"/>
              <w:bottom w:val="single" w:sz="4" w:space="0" w:color="auto"/>
              <w:right w:val="single" w:sz="4" w:space="0" w:color="auto"/>
            </w:tcBorders>
          </w:tcPr>
          <w:p w14:paraId="098C51A2" w14:textId="77777777" w:rsidR="00846B57" w:rsidRPr="00DB2543" w:rsidRDefault="00846B57" w:rsidP="00701B01">
            <w:pPr>
              <w:spacing w:before="60" w:after="60"/>
              <w:rPr>
                <w:sz w:val="26"/>
                <w:szCs w:val="26"/>
              </w:rPr>
            </w:pPr>
          </w:p>
        </w:tc>
      </w:tr>
      <w:tr w:rsidR="00751D15" w:rsidRPr="00DB2543" w14:paraId="1C975290" w14:textId="77777777" w:rsidTr="00FA2C52">
        <w:trPr>
          <w:trHeight w:val="990"/>
        </w:trPr>
        <w:tc>
          <w:tcPr>
            <w:tcW w:w="891" w:type="dxa"/>
            <w:tcBorders>
              <w:top w:val="nil"/>
              <w:left w:val="single" w:sz="4" w:space="0" w:color="auto"/>
              <w:bottom w:val="single" w:sz="4" w:space="0" w:color="auto"/>
              <w:right w:val="single" w:sz="4" w:space="0" w:color="auto"/>
            </w:tcBorders>
            <w:vAlign w:val="center"/>
            <w:hideMark/>
          </w:tcPr>
          <w:p w14:paraId="7D2675F5" w14:textId="77777777" w:rsidR="00846B57" w:rsidRPr="00DB2543" w:rsidRDefault="00846B57" w:rsidP="00701B01">
            <w:pPr>
              <w:spacing w:before="60" w:after="60"/>
              <w:jc w:val="center"/>
              <w:rPr>
                <w:sz w:val="26"/>
                <w:szCs w:val="26"/>
              </w:rPr>
            </w:pPr>
            <w:r w:rsidRPr="00DB2543">
              <w:rPr>
                <w:sz w:val="26"/>
                <w:szCs w:val="26"/>
              </w:rPr>
              <w:t>13.3</w:t>
            </w:r>
          </w:p>
        </w:tc>
        <w:tc>
          <w:tcPr>
            <w:tcW w:w="2732" w:type="dxa"/>
            <w:tcBorders>
              <w:top w:val="nil"/>
              <w:left w:val="nil"/>
              <w:bottom w:val="single" w:sz="4" w:space="0" w:color="auto"/>
              <w:right w:val="single" w:sz="4" w:space="0" w:color="auto"/>
            </w:tcBorders>
            <w:vAlign w:val="center"/>
            <w:hideMark/>
          </w:tcPr>
          <w:p w14:paraId="47882D1E" w14:textId="77777777" w:rsidR="00846B57" w:rsidRPr="00DB2543" w:rsidRDefault="00846B57" w:rsidP="00701B01">
            <w:pPr>
              <w:spacing w:before="60" w:after="60"/>
              <w:jc w:val="left"/>
              <w:rPr>
                <w:sz w:val="26"/>
                <w:szCs w:val="26"/>
              </w:rPr>
            </w:pPr>
            <w:r w:rsidRPr="00DB2543">
              <w:rPr>
                <w:sz w:val="26"/>
                <w:szCs w:val="26"/>
              </w:rPr>
              <w:t>Đầu cực đấu nối</w:t>
            </w:r>
          </w:p>
        </w:tc>
        <w:tc>
          <w:tcPr>
            <w:tcW w:w="1140" w:type="dxa"/>
            <w:tcBorders>
              <w:top w:val="nil"/>
              <w:left w:val="nil"/>
              <w:bottom w:val="single" w:sz="4" w:space="0" w:color="auto"/>
              <w:right w:val="single" w:sz="4" w:space="0" w:color="auto"/>
            </w:tcBorders>
            <w:vAlign w:val="center"/>
            <w:hideMark/>
          </w:tcPr>
          <w:p w14:paraId="4E37AE24"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4920778A" w14:textId="77777777" w:rsidR="00846B57" w:rsidRPr="00DB2543" w:rsidRDefault="00846B57" w:rsidP="00701B01">
            <w:pPr>
              <w:spacing w:before="60" w:after="60"/>
              <w:rPr>
                <w:sz w:val="26"/>
                <w:szCs w:val="26"/>
              </w:rPr>
            </w:pPr>
            <w:r w:rsidRPr="00DB2543">
              <w:rPr>
                <w:sz w:val="26"/>
                <w:szCs w:val="26"/>
              </w:rPr>
              <w:t>Loại kẹp 2 rãnh song song (PG clamp type) bằng đồng mạ thiếc (tin-plated bronze) có thể đấu nối với dây đồng hoặc dây nhôm</w:t>
            </w:r>
          </w:p>
        </w:tc>
        <w:tc>
          <w:tcPr>
            <w:tcW w:w="1252" w:type="dxa"/>
            <w:tcBorders>
              <w:top w:val="nil"/>
              <w:left w:val="nil"/>
              <w:bottom w:val="single" w:sz="4" w:space="0" w:color="auto"/>
              <w:right w:val="single" w:sz="4" w:space="0" w:color="auto"/>
            </w:tcBorders>
          </w:tcPr>
          <w:p w14:paraId="7D96C883" w14:textId="77777777" w:rsidR="00846B57" w:rsidRPr="00DB2543" w:rsidRDefault="00846B57" w:rsidP="00701B01">
            <w:pPr>
              <w:spacing w:before="60" w:after="60"/>
              <w:rPr>
                <w:sz w:val="26"/>
                <w:szCs w:val="26"/>
              </w:rPr>
            </w:pPr>
          </w:p>
        </w:tc>
      </w:tr>
      <w:tr w:rsidR="00751D15" w:rsidRPr="00DB2543" w14:paraId="441F5F4A" w14:textId="77777777" w:rsidTr="00FA2C52">
        <w:trPr>
          <w:trHeight w:val="660"/>
        </w:trPr>
        <w:tc>
          <w:tcPr>
            <w:tcW w:w="891" w:type="dxa"/>
            <w:tcBorders>
              <w:top w:val="nil"/>
              <w:left w:val="single" w:sz="4" w:space="0" w:color="auto"/>
              <w:bottom w:val="single" w:sz="4" w:space="0" w:color="auto"/>
              <w:right w:val="single" w:sz="4" w:space="0" w:color="auto"/>
            </w:tcBorders>
            <w:vAlign w:val="center"/>
            <w:hideMark/>
          </w:tcPr>
          <w:p w14:paraId="74471349" w14:textId="77777777" w:rsidR="00846B57" w:rsidRPr="00DB2543" w:rsidRDefault="00846B57" w:rsidP="00701B01">
            <w:pPr>
              <w:spacing w:before="60" w:after="60"/>
              <w:jc w:val="center"/>
              <w:rPr>
                <w:sz w:val="26"/>
                <w:szCs w:val="26"/>
              </w:rPr>
            </w:pPr>
            <w:r w:rsidRPr="00DB2543">
              <w:rPr>
                <w:sz w:val="26"/>
                <w:szCs w:val="26"/>
              </w:rPr>
              <w:t>13.4</w:t>
            </w:r>
          </w:p>
        </w:tc>
        <w:tc>
          <w:tcPr>
            <w:tcW w:w="2732" w:type="dxa"/>
            <w:tcBorders>
              <w:top w:val="nil"/>
              <w:left w:val="nil"/>
              <w:bottom w:val="single" w:sz="4" w:space="0" w:color="auto"/>
              <w:right w:val="single" w:sz="4" w:space="0" w:color="auto"/>
            </w:tcBorders>
            <w:vAlign w:val="center"/>
            <w:hideMark/>
          </w:tcPr>
          <w:p w14:paraId="65BBC177" w14:textId="77777777" w:rsidR="00846B57" w:rsidRPr="00DB2543" w:rsidRDefault="00846B57" w:rsidP="00701B01">
            <w:pPr>
              <w:spacing w:before="60" w:after="60"/>
              <w:jc w:val="left"/>
              <w:rPr>
                <w:sz w:val="26"/>
                <w:szCs w:val="26"/>
              </w:rPr>
            </w:pPr>
            <w:r w:rsidRPr="00DB2543">
              <w:rPr>
                <w:sz w:val="26"/>
                <w:szCs w:val="26"/>
              </w:rPr>
              <w:t>Giá đỡ lắp trên xà, bu lông, đai ốc, vòng đệm,..</w:t>
            </w:r>
          </w:p>
        </w:tc>
        <w:tc>
          <w:tcPr>
            <w:tcW w:w="1140" w:type="dxa"/>
            <w:tcBorders>
              <w:top w:val="nil"/>
              <w:left w:val="nil"/>
              <w:bottom w:val="single" w:sz="4" w:space="0" w:color="auto"/>
              <w:right w:val="single" w:sz="4" w:space="0" w:color="auto"/>
            </w:tcBorders>
            <w:vAlign w:val="center"/>
            <w:hideMark/>
          </w:tcPr>
          <w:p w14:paraId="6EF9EC70"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04F06859" w14:textId="77777777" w:rsidR="00846B57" w:rsidRPr="00DB2543" w:rsidRDefault="00846B57" w:rsidP="00701B01">
            <w:pPr>
              <w:spacing w:before="60" w:after="60"/>
              <w:rPr>
                <w:sz w:val="26"/>
                <w:szCs w:val="26"/>
              </w:rPr>
            </w:pPr>
            <w:r w:rsidRPr="00DB2543">
              <w:rPr>
                <w:sz w:val="26"/>
                <w:szCs w:val="26"/>
              </w:rPr>
              <w:t xml:space="preserve">Làm thép không gỉ hoặc làm bằng thép mạ kẽm nhúng nóng với bề dày lớp mạ </w:t>
            </w:r>
            <w:r w:rsidRPr="00DB2543">
              <w:rPr>
                <w:sz w:val="26"/>
                <w:szCs w:val="26"/>
                <w:u w:val="single"/>
              </w:rPr>
              <w:t>&gt;</w:t>
            </w:r>
            <w:r w:rsidRPr="00DB2543">
              <w:rPr>
                <w:sz w:val="26"/>
                <w:szCs w:val="26"/>
              </w:rPr>
              <w:t xml:space="preserve"> 80 µm</w:t>
            </w:r>
          </w:p>
        </w:tc>
        <w:tc>
          <w:tcPr>
            <w:tcW w:w="1252" w:type="dxa"/>
            <w:tcBorders>
              <w:top w:val="nil"/>
              <w:left w:val="nil"/>
              <w:bottom w:val="single" w:sz="4" w:space="0" w:color="auto"/>
              <w:right w:val="single" w:sz="4" w:space="0" w:color="auto"/>
            </w:tcBorders>
          </w:tcPr>
          <w:p w14:paraId="15DFC1ED" w14:textId="77777777" w:rsidR="00846B57" w:rsidRPr="00DB2543" w:rsidRDefault="00846B57" w:rsidP="00701B01">
            <w:pPr>
              <w:spacing w:before="60" w:after="60"/>
              <w:rPr>
                <w:sz w:val="26"/>
                <w:szCs w:val="26"/>
              </w:rPr>
            </w:pPr>
          </w:p>
        </w:tc>
      </w:tr>
      <w:tr w:rsidR="00751D15" w:rsidRPr="00DB2543" w14:paraId="4D389BDE" w14:textId="77777777" w:rsidTr="00FA2C52">
        <w:trPr>
          <w:trHeight w:val="375"/>
        </w:trPr>
        <w:tc>
          <w:tcPr>
            <w:tcW w:w="891" w:type="dxa"/>
            <w:tcBorders>
              <w:top w:val="nil"/>
              <w:left w:val="single" w:sz="4" w:space="0" w:color="auto"/>
              <w:bottom w:val="single" w:sz="4" w:space="0" w:color="auto"/>
              <w:right w:val="single" w:sz="4" w:space="0" w:color="auto"/>
            </w:tcBorders>
            <w:vAlign w:val="center"/>
            <w:hideMark/>
          </w:tcPr>
          <w:p w14:paraId="02976A96" w14:textId="77777777" w:rsidR="00846B57" w:rsidRPr="00DB2543" w:rsidRDefault="00846B57" w:rsidP="00701B01">
            <w:pPr>
              <w:spacing w:before="60" w:after="60"/>
              <w:jc w:val="center"/>
              <w:rPr>
                <w:sz w:val="26"/>
                <w:szCs w:val="26"/>
              </w:rPr>
            </w:pPr>
            <w:r w:rsidRPr="00DB2543">
              <w:rPr>
                <w:sz w:val="26"/>
                <w:szCs w:val="26"/>
              </w:rPr>
              <w:t>14</w:t>
            </w:r>
          </w:p>
        </w:tc>
        <w:tc>
          <w:tcPr>
            <w:tcW w:w="2732" w:type="dxa"/>
            <w:tcBorders>
              <w:top w:val="nil"/>
              <w:left w:val="nil"/>
              <w:bottom w:val="single" w:sz="4" w:space="0" w:color="auto"/>
              <w:right w:val="single" w:sz="4" w:space="0" w:color="auto"/>
            </w:tcBorders>
            <w:vAlign w:val="center"/>
            <w:hideMark/>
          </w:tcPr>
          <w:p w14:paraId="05E0A1A9" w14:textId="77777777" w:rsidR="00846B57" w:rsidRPr="00DB2543" w:rsidRDefault="00846B57" w:rsidP="00701B01">
            <w:pPr>
              <w:spacing w:before="60" w:after="60"/>
              <w:jc w:val="left"/>
              <w:rPr>
                <w:sz w:val="26"/>
                <w:szCs w:val="26"/>
              </w:rPr>
            </w:pPr>
            <w:r w:rsidRPr="00DB2543">
              <w:rPr>
                <w:sz w:val="26"/>
                <w:szCs w:val="26"/>
              </w:rPr>
              <w:t>Nhãn thiết bị</w:t>
            </w:r>
          </w:p>
        </w:tc>
        <w:tc>
          <w:tcPr>
            <w:tcW w:w="1140" w:type="dxa"/>
            <w:tcBorders>
              <w:top w:val="nil"/>
              <w:left w:val="nil"/>
              <w:bottom w:val="single" w:sz="4" w:space="0" w:color="auto"/>
              <w:right w:val="single" w:sz="4" w:space="0" w:color="auto"/>
            </w:tcBorders>
            <w:vAlign w:val="center"/>
            <w:hideMark/>
          </w:tcPr>
          <w:p w14:paraId="15A68779"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30A7E479" w14:textId="77777777" w:rsidR="00846B57" w:rsidRPr="00DB2543" w:rsidRDefault="00846B57" w:rsidP="00701B01">
            <w:pPr>
              <w:spacing w:before="60" w:after="60"/>
              <w:rPr>
                <w:sz w:val="26"/>
                <w:szCs w:val="26"/>
              </w:rPr>
            </w:pPr>
            <w:r w:rsidRPr="00DB2543">
              <w:rPr>
                <w:sz w:val="26"/>
                <w:szCs w:val="26"/>
              </w:rPr>
              <w:t>Theo tiêu chuẩn ANSI C37.42 hoặc tương đương</w:t>
            </w:r>
          </w:p>
        </w:tc>
        <w:tc>
          <w:tcPr>
            <w:tcW w:w="1252" w:type="dxa"/>
            <w:tcBorders>
              <w:top w:val="nil"/>
              <w:left w:val="nil"/>
              <w:bottom w:val="single" w:sz="4" w:space="0" w:color="auto"/>
              <w:right w:val="single" w:sz="4" w:space="0" w:color="auto"/>
            </w:tcBorders>
          </w:tcPr>
          <w:p w14:paraId="33F4B10A" w14:textId="77777777" w:rsidR="00846B57" w:rsidRPr="00DB2543" w:rsidRDefault="00846B57" w:rsidP="00701B01">
            <w:pPr>
              <w:spacing w:before="60" w:after="60"/>
              <w:rPr>
                <w:sz w:val="26"/>
                <w:szCs w:val="26"/>
              </w:rPr>
            </w:pPr>
          </w:p>
        </w:tc>
      </w:tr>
      <w:tr w:rsidR="006037DB" w:rsidRPr="00DB2543" w14:paraId="21D2CFE5" w14:textId="77777777" w:rsidTr="00FA2C52">
        <w:trPr>
          <w:trHeight w:val="990"/>
        </w:trPr>
        <w:tc>
          <w:tcPr>
            <w:tcW w:w="891" w:type="dxa"/>
            <w:tcBorders>
              <w:top w:val="nil"/>
              <w:left w:val="single" w:sz="4" w:space="0" w:color="auto"/>
              <w:bottom w:val="single" w:sz="4" w:space="0" w:color="auto"/>
              <w:right w:val="single" w:sz="4" w:space="0" w:color="auto"/>
            </w:tcBorders>
            <w:vAlign w:val="center"/>
            <w:hideMark/>
          </w:tcPr>
          <w:p w14:paraId="0FC083EF" w14:textId="77777777" w:rsidR="00846B57" w:rsidRPr="00DB2543" w:rsidRDefault="00846B57" w:rsidP="00701B01">
            <w:pPr>
              <w:spacing w:before="60" w:after="60"/>
              <w:jc w:val="center"/>
              <w:rPr>
                <w:sz w:val="26"/>
                <w:szCs w:val="26"/>
              </w:rPr>
            </w:pPr>
            <w:r w:rsidRPr="00DB2543">
              <w:rPr>
                <w:sz w:val="26"/>
                <w:szCs w:val="26"/>
              </w:rPr>
              <w:t>15</w:t>
            </w:r>
          </w:p>
        </w:tc>
        <w:tc>
          <w:tcPr>
            <w:tcW w:w="2732" w:type="dxa"/>
            <w:tcBorders>
              <w:top w:val="nil"/>
              <w:left w:val="nil"/>
              <w:bottom w:val="single" w:sz="4" w:space="0" w:color="auto"/>
              <w:right w:val="single" w:sz="4" w:space="0" w:color="auto"/>
            </w:tcBorders>
            <w:vAlign w:val="center"/>
            <w:hideMark/>
          </w:tcPr>
          <w:p w14:paraId="67920F62" w14:textId="77777777" w:rsidR="00846B57" w:rsidRPr="00DB2543" w:rsidRDefault="00846B57" w:rsidP="00701B01">
            <w:pPr>
              <w:spacing w:before="60" w:after="60"/>
              <w:jc w:val="left"/>
              <w:rPr>
                <w:sz w:val="26"/>
                <w:szCs w:val="26"/>
              </w:rPr>
            </w:pPr>
            <w:r w:rsidRPr="00DB2543">
              <w:rPr>
                <w:sz w:val="26"/>
                <w:szCs w:val="26"/>
              </w:rPr>
              <w:t>Nhận dạng nhà sản xuất</w:t>
            </w:r>
          </w:p>
        </w:tc>
        <w:tc>
          <w:tcPr>
            <w:tcW w:w="1140" w:type="dxa"/>
            <w:tcBorders>
              <w:top w:val="nil"/>
              <w:left w:val="nil"/>
              <w:bottom w:val="single" w:sz="4" w:space="0" w:color="auto"/>
              <w:right w:val="single" w:sz="4" w:space="0" w:color="auto"/>
            </w:tcBorders>
            <w:vAlign w:val="center"/>
            <w:hideMark/>
          </w:tcPr>
          <w:p w14:paraId="69651F35" w14:textId="77777777" w:rsidR="00846B57" w:rsidRPr="00DB2543" w:rsidRDefault="00846B57" w:rsidP="00701B01">
            <w:pPr>
              <w:spacing w:before="60" w:after="60"/>
              <w:jc w:val="left"/>
              <w:rPr>
                <w:sz w:val="26"/>
                <w:szCs w:val="26"/>
              </w:rPr>
            </w:pPr>
            <w:r w:rsidRPr="00DB2543">
              <w:rPr>
                <w:sz w:val="26"/>
                <w:szCs w:val="26"/>
              </w:rPr>
              <w:t> </w:t>
            </w:r>
          </w:p>
        </w:tc>
        <w:tc>
          <w:tcPr>
            <w:tcW w:w="7990" w:type="dxa"/>
            <w:tcBorders>
              <w:top w:val="nil"/>
              <w:left w:val="nil"/>
              <w:bottom w:val="single" w:sz="4" w:space="0" w:color="auto"/>
              <w:right w:val="single" w:sz="4" w:space="0" w:color="auto"/>
            </w:tcBorders>
            <w:vAlign w:val="center"/>
            <w:hideMark/>
          </w:tcPr>
          <w:p w14:paraId="676B10B7" w14:textId="77777777" w:rsidR="00846B57" w:rsidRPr="00DB2543" w:rsidRDefault="00846B57" w:rsidP="00701B01">
            <w:pPr>
              <w:spacing w:before="60" w:after="60"/>
              <w:rPr>
                <w:sz w:val="26"/>
                <w:szCs w:val="26"/>
              </w:rPr>
            </w:pPr>
            <w:r w:rsidRPr="00DB2543">
              <w:rPr>
                <w:sz w:val="26"/>
                <w:szCs w:val="26"/>
              </w:rPr>
              <w:t>Tên hoặc logo nhà sản xuất phải được in bằng mực in không phai trên phần cách điện hoặc được đúc nổi trên phần ngàm đỡ cần cầu chì.</w:t>
            </w:r>
          </w:p>
        </w:tc>
        <w:tc>
          <w:tcPr>
            <w:tcW w:w="1252" w:type="dxa"/>
            <w:tcBorders>
              <w:top w:val="nil"/>
              <w:left w:val="nil"/>
              <w:bottom w:val="single" w:sz="4" w:space="0" w:color="auto"/>
              <w:right w:val="single" w:sz="4" w:space="0" w:color="auto"/>
            </w:tcBorders>
          </w:tcPr>
          <w:p w14:paraId="116D1BDE" w14:textId="77777777" w:rsidR="00846B57" w:rsidRPr="00DB2543" w:rsidRDefault="00846B57" w:rsidP="00701B01">
            <w:pPr>
              <w:spacing w:before="60" w:after="60"/>
              <w:rPr>
                <w:sz w:val="26"/>
                <w:szCs w:val="26"/>
              </w:rPr>
            </w:pPr>
          </w:p>
        </w:tc>
      </w:tr>
    </w:tbl>
    <w:p w14:paraId="1863EA36" w14:textId="77777777" w:rsidR="00846B57" w:rsidRPr="00DB2543" w:rsidRDefault="00846B57" w:rsidP="00701B01">
      <w:pPr>
        <w:spacing w:before="60" w:after="60"/>
        <w:ind w:firstLine="567"/>
        <w:rPr>
          <w:b/>
          <w:sz w:val="26"/>
          <w:szCs w:val="26"/>
        </w:rPr>
      </w:pPr>
      <w:r w:rsidRPr="00DB2543">
        <w:rPr>
          <w:b/>
          <w:sz w:val="26"/>
          <w:szCs w:val="26"/>
        </w:rPr>
        <w:sym w:font="Wingdings 2" w:char="F050"/>
      </w:r>
      <w:r w:rsidRPr="00DB2543">
        <w:rPr>
          <w:b/>
          <w:sz w:val="26"/>
          <w:szCs w:val="26"/>
        </w:rPr>
        <w:t>.</w:t>
      </w:r>
      <w:r w:rsidRPr="00DB2543">
        <w:rPr>
          <w:sz w:val="26"/>
          <w:szCs w:val="26"/>
        </w:rPr>
        <w:t xml:space="preserve"> </w:t>
      </w:r>
      <w:r w:rsidRPr="00DB2543">
        <w:rPr>
          <w:b/>
          <w:sz w:val="26"/>
          <w:szCs w:val="26"/>
        </w:rPr>
        <w:t>Dây chì:</w:t>
      </w:r>
    </w:p>
    <w:p w14:paraId="4C1CC6F3" w14:textId="77777777" w:rsidR="00846B57" w:rsidRPr="00DB2543" w:rsidRDefault="00846B57" w:rsidP="00701B01">
      <w:pPr>
        <w:spacing w:before="60" w:after="60"/>
        <w:ind w:firstLine="567"/>
        <w:rPr>
          <w:b/>
          <w:sz w:val="26"/>
          <w:szCs w:val="26"/>
        </w:rPr>
      </w:pPr>
      <w:r w:rsidRPr="00DB2543">
        <w:rPr>
          <w:b/>
          <w:sz w:val="26"/>
          <w:szCs w:val="26"/>
        </w:rPr>
        <w:t>Thử nghiệm điển hình (Design/type test):</w:t>
      </w:r>
    </w:p>
    <w:p w14:paraId="07092E00" w14:textId="77777777" w:rsidR="00846B57" w:rsidRPr="00DB2543" w:rsidRDefault="00846B57" w:rsidP="00701B01">
      <w:pPr>
        <w:spacing w:before="60" w:after="60"/>
        <w:ind w:firstLine="567"/>
        <w:rPr>
          <w:bCs/>
          <w:sz w:val="26"/>
          <w:szCs w:val="26"/>
        </w:rPr>
      </w:pPr>
      <w:r w:rsidRPr="00DB2543">
        <w:rPr>
          <w:bCs/>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ANSI C37.41, ANSI C37.42 hoặc các tiêu chuẩn tương đương bao gồm những hạng mục thử nghiệm sau đây:</w:t>
      </w:r>
    </w:p>
    <w:p w14:paraId="063661B0" w14:textId="77777777" w:rsidR="00846B57" w:rsidRPr="00DB2543" w:rsidRDefault="00846B57" w:rsidP="00701B01">
      <w:pPr>
        <w:spacing w:before="60" w:after="60"/>
        <w:ind w:firstLine="567"/>
        <w:rPr>
          <w:bCs/>
          <w:sz w:val="26"/>
          <w:szCs w:val="26"/>
        </w:rPr>
      </w:pPr>
      <w:r w:rsidRPr="00DB2543">
        <w:rPr>
          <w:bCs/>
          <w:sz w:val="26"/>
          <w:szCs w:val="26"/>
        </w:rPr>
        <w:t>- Thử nghiệm độ tăng nhiệt (Temperature rise tests)</w:t>
      </w:r>
    </w:p>
    <w:p w14:paraId="6F4E4C71" w14:textId="77777777" w:rsidR="00846B57" w:rsidRPr="00DB2543" w:rsidRDefault="00846B57" w:rsidP="00701B01">
      <w:pPr>
        <w:spacing w:before="60" w:after="60"/>
        <w:ind w:firstLine="567"/>
        <w:rPr>
          <w:bCs/>
          <w:sz w:val="26"/>
          <w:szCs w:val="26"/>
        </w:rPr>
      </w:pPr>
      <w:r w:rsidRPr="00DB2543">
        <w:rPr>
          <w:bCs/>
          <w:sz w:val="26"/>
          <w:szCs w:val="26"/>
        </w:rPr>
        <w:t>- Thử nghiệm đường cong đặc tuyến thời gian cắt theo dòng sự cố (Time- Current tests).</w:t>
      </w:r>
    </w:p>
    <w:p w14:paraId="29D76B09" w14:textId="77777777" w:rsidR="00846B57" w:rsidRPr="00DB2543" w:rsidRDefault="00846B57" w:rsidP="00701B01">
      <w:pPr>
        <w:spacing w:before="60" w:after="60"/>
        <w:ind w:firstLine="567"/>
        <w:rPr>
          <w:bCs/>
          <w:sz w:val="26"/>
          <w:szCs w:val="26"/>
        </w:rPr>
      </w:pPr>
      <w:r w:rsidRPr="00DB2543">
        <w:rPr>
          <w:bCs/>
          <w:sz w:val="26"/>
          <w:szCs w:val="26"/>
        </w:rPr>
        <w:lastRenderedPageBreak/>
        <w:t>- Thử nghiệm độ bền cơ khí dây chì (Mechanical tests of fuse-links).</w:t>
      </w:r>
    </w:p>
    <w:p w14:paraId="483205F8" w14:textId="77777777" w:rsidR="00846B57" w:rsidRPr="00DB2543" w:rsidRDefault="00846B57" w:rsidP="00701B01">
      <w:pPr>
        <w:spacing w:before="60" w:after="60"/>
        <w:ind w:firstLine="567"/>
        <w:rPr>
          <w:bCs/>
          <w:sz w:val="26"/>
          <w:szCs w:val="26"/>
        </w:rPr>
      </w:pPr>
      <w:r w:rsidRPr="00DB2543">
        <w:rPr>
          <w:bCs/>
          <w:sz w:val="26"/>
          <w:szCs w:val="26"/>
        </w:rPr>
        <w:t>- Thử nghiệm khả năng chịu kéo (Tensile withstand strength).</w:t>
      </w:r>
    </w:p>
    <w:tbl>
      <w:tblPr>
        <w:tblW w:w="14072" w:type="dxa"/>
        <w:tblLook w:val="04A0" w:firstRow="1" w:lastRow="0" w:firstColumn="1" w:lastColumn="0" w:noHBand="0" w:noVBand="1"/>
      </w:tblPr>
      <w:tblGrid>
        <w:gridCol w:w="949"/>
        <w:gridCol w:w="3040"/>
        <w:gridCol w:w="1165"/>
        <w:gridCol w:w="7457"/>
        <w:gridCol w:w="1461"/>
      </w:tblGrid>
      <w:tr w:rsidR="00751D15" w:rsidRPr="00DB2543" w14:paraId="3CD7F3F5" w14:textId="77777777" w:rsidTr="001C0BE7">
        <w:trPr>
          <w:trHeight w:val="397"/>
          <w:tblHeader/>
        </w:trPr>
        <w:tc>
          <w:tcPr>
            <w:tcW w:w="949" w:type="dxa"/>
            <w:tcBorders>
              <w:top w:val="single" w:sz="4" w:space="0" w:color="auto"/>
              <w:left w:val="single" w:sz="4" w:space="0" w:color="auto"/>
              <w:bottom w:val="single" w:sz="4" w:space="0" w:color="auto"/>
              <w:right w:val="single" w:sz="4" w:space="0" w:color="auto"/>
            </w:tcBorders>
            <w:vAlign w:val="center"/>
            <w:hideMark/>
          </w:tcPr>
          <w:p w14:paraId="421BE2CB" w14:textId="77777777" w:rsidR="00846B57" w:rsidRPr="00DB2543" w:rsidRDefault="00846B57" w:rsidP="00701B01">
            <w:pPr>
              <w:spacing w:before="60" w:after="60"/>
              <w:jc w:val="center"/>
              <w:rPr>
                <w:b/>
                <w:bCs/>
                <w:sz w:val="26"/>
                <w:szCs w:val="26"/>
              </w:rPr>
            </w:pPr>
            <w:r w:rsidRPr="00DB2543">
              <w:rPr>
                <w:b/>
                <w:bCs/>
                <w:sz w:val="26"/>
                <w:szCs w:val="26"/>
              </w:rPr>
              <w:t xml:space="preserve">TT </w:t>
            </w:r>
          </w:p>
        </w:tc>
        <w:tc>
          <w:tcPr>
            <w:tcW w:w="3040" w:type="dxa"/>
            <w:tcBorders>
              <w:top w:val="single" w:sz="4" w:space="0" w:color="auto"/>
              <w:left w:val="nil"/>
              <w:bottom w:val="single" w:sz="4" w:space="0" w:color="auto"/>
              <w:right w:val="single" w:sz="4" w:space="0" w:color="auto"/>
            </w:tcBorders>
            <w:vAlign w:val="center"/>
            <w:hideMark/>
          </w:tcPr>
          <w:p w14:paraId="42D86E92" w14:textId="77777777" w:rsidR="00846B57" w:rsidRPr="00DB2543" w:rsidRDefault="00846B57" w:rsidP="00701B01">
            <w:pPr>
              <w:spacing w:before="60" w:after="60"/>
              <w:jc w:val="left"/>
              <w:rPr>
                <w:b/>
                <w:bCs/>
                <w:sz w:val="26"/>
                <w:szCs w:val="26"/>
              </w:rPr>
            </w:pPr>
            <w:r w:rsidRPr="00DB2543">
              <w:rPr>
                <w:b/>
                <w:bCs/>
                <w:sz w:val="26"/>
                <w:szCs w:val="26"/>
              </w:rPr>
              <w:t xml:space="preserve">Hạng mục </w:t>
            </w:r>
          </w:p>
        </w:tc>
        <w:tc>
          <w:tcPr>
            <w:tcW w:w="1165" w:type="dxa"/>
            <w:tcBorders>
              <w:top w:val="single" w:sz="4" w:space="0" w:color="auto"/>
              <w:left w:val="nil"/>
              <w:bottom w:val="single" w:sz="4" w:space="0" w:color="auto"/>
              <w:right w:val="single" w:sz="4" w:space="0" w:color="auto"/>
            </w:tcBorders>
            <w:vAlign w:val="center"/>
            <w:hideMark/>
          </w:tcPr>
          <w:p w14:paraId="0416B54E" w14:textId="77777777" w:rsidR="00846B57" w:rsidRPr="00DB2543" w:rsidRDefault="00846B57" w:rsidP="00701B01">
            <w:pPr>
              <w:spacing w:before="60" w:after="60"/>
              <w:jc w:val="left"/>
              <w:rPr>
                <w:b/>
                <w:bCs/>
                <w:sz w:val="26"/>
                <w:szCs w:val="26"/>
              </w:rPr>
            </w:pPr>
            <w:r w:rsidRPr="00DB2543">
              <w:rPr>
                <w:b/>
                <w:bCs/>
                <w:sz w:val="26"/>
                <w:szCs w:val="26"/>
              </w:rPr>
              <w:t xml:space="preserve">Đơn vị </w:t>
            </w:r>
          </w:p>
        </w:tc>
        <w:tc>
          <w:tcPr>
            <w:tcW w:w="7457" w:type="dxa"/>
            <w:tcBorders>
              <w:top w:val="single" w:sz="4" w:space="0" w:color="auto"/>
              <w:left w:val="nil"/>
              <w:bottom w:val="single" w:sz="4" w:space="0" w:color="auto"/>
              <w:right w:val="single" w:sz="4" w:space="0" w:color="auto"/>
            </w:tcBorders>
            <w:vAlign w:val="center"/>
            <w:hideMark/>
          </w:tcPr>
          <w:p w14:paraId="763611C7" w14:textId="77777777" w:rsidR="00846B57" w:rsidRPr="00DB2543" w:rsidRDefault="00846B57" w:rsidP="00701B01">
            <w:pPr>
              <w:spacing w:before="60" w:after="60"/>
              <w:jc w:val="center"/>
              <w:rPr>
                <w:b/>
                <w:bCs/>
                <w:sz w:val="26"/>
                <w:szCs w:val="26"/>
              </w:rPr>
            </w:pPr>
            <w:r w:rsidRPr="00DB2543">
              <w:rPr>
                <w:b/>
                <w:bCs/>
                <w:sz w:val="26"/>
                <w:szCs w:val="26"/>
              </w:rPr>
              <w:t xml:space="preserve">Yêu cầu </w:t>
            </w:r>
          </w:p>
        </w:tc>
        <w:tc>
          <w:tcPr>
            <w:tcW w:w="1461" w:type="dxa"/>
            <w:tcBorders>
              <w:top w:val="single" w:sz="4" w:space="0" w:color="auto"/>
              <w:left w:val="nil"/>
              <w:bottom w:val="single" w:sz="4" w:space="0" w:color="auto"/>
              <w:right w:val="single" w:sz="4" w:space="0" w:color="auto"/>
            </w:tcBorders>
          </w:tcPr>
          <w:p w14:paraId="1354F216" w14:textId="77777777" w:rsidR="00846B57" w:rsidRPr="00DB2543" w:rsidRDefault="00846B57" w:rsidP="00701B01">
            <w:pPr>
              <w:spacing w:before="60" w:after="60"/>
              <w:jc w:val="center"/>
              <w:rPr>
                <w:b/>
                <w:bCs/>
                <w:sz w:val="26"/>
                <w:szCs w:val="26"/>
              </w:rPr>
            </w:pPr>
            <w:r w:rsidRPr="00DB2543">
              <w:rPr>
                <w:b/>
                <w:bCs/>
                <w:sz w:val="26"/>
                <w:szCs w:val="26"/>
              </w:rPr>
              <w:t>Nhà thầu cam kết</w:t>
            </w:r>
          </w:p>
        </w:tc>
      </w:tr>
      <w:tr w:rsidR="00751D15" w:rsidRPr="00DB2543" w14:paraId="454B6ABD"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43B6E029" w14:textId="77777777" w:rsidR="00846B57" w:rsidRPr="00DB2543" w:rsidRDefault="00846B57" w:rsidP="00701B01">
            <w:pPr>
              <w:spacing w:before="60" w:after="60"/>
              <w:jc w:val="center"/>
              <w:rPr>
                <w:sz w:val="26"/>
                <w:szCs w:val="26"/>
              </w:rPr>
            </w:pPr>
            <w:r w:rsidRPr="00DB2543">
              <w:rPr>
                <w:sz w:val="26"/>
                <w:szCs w:val="26"/>
              </w:rPr>
              <w:t>1</w:t>
            </w:r>
          </w:p>
        </w:tc>
        <w:tc>
          <w:tcPr>
            <w:tcW w:w="3040" w:type="dxa"/>
            <w:tcBorders>
              <w:top w:val="nil"/>
              <w:left w:val="nil"/>
              <w:bottom w:val="single" w:sz="4" w:space="0" w:color="auto"/>
              <w:right w:val="single" w:sz="4" w:space="0" w:color="auto"/>
            </w:tcBorders>
            <w:vAlign w:val="center"/>
            <w:hideMark/>
          </w:tcPr>
          <w:p w14:paraId="59C25CC9" w14:textId="77777777" w:rsidR="00846B57" w:rsidRPr="00DB2543" w:rsidRDefault="00846B57" w:rsidP="00701B01">
            <w:pPr>
              <w:spacing w:before="60" w:after="60"/>
              <w:jc w:val="left"/>
              <w:rPr>
                <w:sz w:val="26"/>
                <w:szCs w:val="26"/>
              </w:rPr>
            </w:pPr>
            <w:r w:rsidRPr="00DB2543">
              <w:rPr>
                <w:sz w:val="26"/>
                <w:szCs w:val="26"/>
              </w:rPr>
              <w:t>Nhà sản xuất</w:t>
            </w:r>
          </w:p>
        </w:tc>
        <w:tc>
          <w:tcPr>
            <w:tcW w:w="1165" w:type="dxa"/>
            <w:tcBorders>
              <w:top w:val="nil"/>
              <w:left w:val="nil"/>
              <w:bottom w:val="single" w:sz="4" w:space="0" w:color="auto"/>
              <w:right w:val="single" w:sz="4" w:space="0" w:color="auto"/>
            </w:tcBorders>
            <w:vAlign w:val="center"/>
            <w:hideMark/>
          </w:tcPr>
          <w:p w14:paraId="106E6756"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767EF953" w14:textId="77777777" w:rsidR="00846B57" w:rsidRPr="00DB2543" w:rsidRDefault="00846B57" w:rsidP="00701B01">
            <w:pPr>
              <w:spacing w:before="60" w:after="60"/>
              <w:jc w:val="center"/>
              <w:rPr>
                <w:sz w:val="26"/>
                <w:szCs w:val="26"/>
              </w:rPr>
            </w:pPr>
            <w:r w:rsidRPr="00DB2543">
              <w:rPr>
                <w:sz w:val="26"/>
                <w:szCs w:val="26"/>
              </w:rPr>
              <w:t>Nêu cụ thể</w:t>
            </w:r>
          </w:p>
        </w:tc>
        <w:tc>
          <w:tcPr>
            <w:tcW w:w="1461" w:type="dxa"/>
            <w:tcBorders>
              <w:top w:val="nil"/>
              <w:left w:val="nil"/>
              <w:bottom w:val="single" w:sz="4" w:space="0" w:color="auto"/>
              <w:right w:val="single" w:sz="4" w:space="0" w:color="auto"/>
            </w:tcBorders>
          </w:tcPr>
          <w:p w14:paraId="002FD001" w14:textId="77777777" w:rsidR="00846B57" w:rsidRPr="00DB2543" w:rsidRDefault="00846B57" w:rsidP="00701B01">
            <w:pPr>
              <w:spacing w:before="60" w:after="60"/>
              <w:jc w:val="center"/>
              <w:rPr>
                <w:sz w:val="26"/>
                <w:szCs w:val="26"/>
              </w:rPr>
            </w:pPr>
          </w:p>
        </w:tc>
      </w:tr>
      <w:tr w:rsidR="00751D15" w:rsidRPr="00DB2543" w14:paraId="47C8E725"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794AAD39" w14:textId="77777777" w:rsidR="00846B57" w:rsidRPr="00DB2543" w:rsidRDefault="00846B57" w:rsidP="00701B01">
            <w:pPr>
              <w:spacing w:before="60" w:after="60"/>
              <w:jc w:val="center"/>
              <w:rPr>
                <w:sz w:val="26"/>
                <w:szCs w:val="26"/>
              </w:rPr>
            </w:pPr>
            <w:r w:rsidRPr="00DB2543">
              <w:rPr>
                <w:sz w:val="26"/>
                <w:szCs w:val="26"/>
              </w:rPr>
              <w:t>2</w:t>
            </w:r>
          </w:p>
        </w:tc>
        <w:tc>
          <w:tcPr>
            <w:tcW w:w="3040" w:type="dxa"/>
            <w:tcBorders>
              <w:top w:val="nil"/>
              <w:left w:val="nil"/>
              <w:bottom w:val="single" w:sz="4" w:space="0" w:color="auto"/>
              <w:right w:val="single" w:sz="4" w:space="0" w:color="auto"/>
            </w:tcBorders>
            <w:vAlign w:val="center"/>
            <w:hideMark/>
          </w:tcPr>
          <w:p w14:paraId="40E466C2" w14:textId="77777777" w:rsidR="00846B57" w:rsidRPr="00DB2543" w:rsidRDefault="00846B57" w:rsidP="00701B01">
            <w:pPr>
              <w:spacing w:before="60" w:after="60"/>
              <w:jc w:val="left"/>
              <w:rPr>
                <w:sz w:val="26"/>
                <w:szCs w:val="26"/>
              </w:rPr>
            </w:pPr>
            <w:r w:rsidRPr="00DB2543">
              <w:rPr>
                <w:sz w:val="26"/>
                <w:szCs w:val="26"/>
              </w:rPr>
              <w:t>Nước sản xuất</w:t>
            </w:r>
          </w:p>
        </w:tc>
        <w:tc>
          <w:tcPr>
            <w:tcW w:w="1165" w:type="dxa"/>
            <w:tcBorders>
              <w:top w:val="nil"/>
              <w:left w:val="nil"/>
              <w:bottom w:val="single" w:sz="4" w:space="0" w:color="auto"/>
              <w:right w:val="single" w:sz="4" w:space="0" w:color="auto"/>
            </w:tcBorders>
            <w:vAlign w:val="center"/>
            <w:hideMark/>
          </w:tcPr>
          <w:p w14:paraId="1546EE7B"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5D379B88" w14:textId="77777777" w:rsidR="00846B57" w:rsidRPr="00DB2543" w:rsidRDefault="00846B57" w:rsidP="00701B01">
            <w:pPr>
              <w:spacing w:before="60" w:after="60"/>
              <w:jc w:val="center"/>
              <w:rPr>
                <w:sz w:val="26"/>
                <w:szCs w:val="26"/>
              </w:rPr>
            </w:pPr>
            <w:r w:rsidRPr="00DB2543">
              <w:rPr>
                <w:sz w:val="26"/>
                <w:szCs w:val="26"/>
              </w:rPr>
              <w:t>Nêu cụ thể</w:t>
            </w:r>
          </w:p>
        </w:tc>
        <w:tc>
          <w:tcPr>
            <w:tcW w:w="1461" w:type="dxa"/>
            <w:tcBorders>
              <w:top w:val="nil"/>
              <w:left w:val="nil"/>
              <w:bottom w:val="single" w:sz="4" w:space="0" w:color="auto"/>
              <w:right w:val="single" w:sz="4" w:space="0" w:color="auto"/>
            </w:tcBorders>
          </w:tcPr>
          <w:p w14:paraId="395688BF" w14:textId="77777777" w:rsidR="00846B57" w:rsidRPr="00DB2543" w:rsidRDefault="00846B57" w:rsidP="00701B01">
            <w:pPr>
              <w:spacing w:before="60" w:after="60"/>
              <w:jc w:val="center"/>
              <w:rPr>
                <w:sz w:val="26"/>
                <w:szCs w:val="26"/>
              </w:rPr>
            </w:pPr>
          </w:p>
        </w:tc>
      </w:tr>
      <w:tr w:rsidR="00751D15" w:rsidRPr="00DB2543" w14:paraId="3B31F15E"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01585588" w14:textId="77777777" w:rsidR="00846B57" w:rsidRPr="00DB2543" w:rsidRDefault="00846B57" w:rsidP="00701B01">
            <w:pPr>
              <w:spacing w:before="60" w:after="60"/>
              <w:jc w:val="center"/>
              <w:rPr>
                <w:sz w:val="26"/>
                <w:szCs w:val="26"/>
              </w:rPr>
            </w:pPr>
            <w:r w:rsidRPr="00DB2543">
              <w:rPr>
                <w:sz w:val="26"/>
                <w:szCs w:val="26"/>
              </w:rPr>
              <w:t>3</w:t>
            </w:r>
          </w:p>
        </w:tc>
        <w:tc>
          <w:tcPr>
            <w:tcW w:w="3040" w:type="dxa"/>
            <w:tcBorders>
              <w:top w:val="nil"/>
              <w:left w:val="nil"/>
              <w:bottom w:val="single" w:sz="4" w:space="0" w:color="auto"/>
              <w:right w:val="single" w:sz="4" w:space="0" w:color="auto"/>
            </w:tcBorders>
            <w:vAlign w:val="center"/>
            <w:hideMark/>
          </w:tcPr>
          <w:p w14:paraId="34D5E2C7" w14:textId="77777777" w:rsidR="00846B57" w:rsidRPr="00DB2543" w:rsidRDefault="00846B57" w:rsidP="00701B01">
            <w:pPr>
              <w:spacing w:before="60" w:after="60"/>
              <w:jc w:val="left"/>
              <w:rPr>
                <w:sz w:val="26"/>
                <w:szCs w:val="26"/>
              </w:rPr>
            </w:pPr>
            <w:r w:rsidRPr="00DB2543">
              <w:rPr>
                <w:sz w:val="26"/>
                <w:szCs w:val="26"/>
              </w:rPr>
              <w:t>Mã hiệu</w:t>
            </w:r>
          </w:p>
        </w:tc>
        <w:tc>
          <w:tcPr>
            <w:tcW w:w="1165" w:type="dxa"/>
            <w:tcBorders>
              <w:top w:val="nil"/>
              <w:left w:val="nil"/>
              <w:bottom w:val="single" w:sz="4" w:space="0" w:color="auto"/>
              <w:right w:val="single" w:sz="4" w:space="0" w:color="auto"/>
            </w:tcBorders>
            <w:vAlign w:val="center"/>
            <w:hideMark/>
          </w:tcPr>
          <w:p w14:paraId="0C69B1C2"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4DD506B3" w14:textId="77777777" w:rsidR="00846B57" w:rsidRPr="00DB2543" w:rsidRDefault="00846B57" w:rsidP="00701B01">
            <w:pPr>
              <w:spacing w:before="60" w:after="60"/>
              <w:jc w:val="center"/>
              <w:rPr>
                <w:sz w:val="26"/>
                <w:szCs w:val="26"/>
              </w:rPr>
            </w:pPr>
            <w:r w:rsidRPr="00DB2543">
              <w:rPr>
                <w:sz w:val="26"/>
                <w:szCs w:val="26"/>
              </w:rPr>
              <w:t>Nêu cụ thể</w:t>
            </w:r>
          </w:p>
        </w:tc>
        <w:tc>
          <w:tcPr>
            <w:tcW w:w="1461" w:type="dxa"/>
            <w:tcBorders>
              <w:top w:val="nil"/>
              <w:left w:val="nil"/>
              <w:bottom w:val="single" w:sz="4" w:space="0" w:color="auto"/>
              <w:right w:val="single" w:sz="4" w:space="0" w:color="auto"/>
            </w:tcBorders>
          </w:tcPr>
          <w:p w14:paraId="006EF176" w14:textId="77777777" w:rsidR="00846B57" w:rsidRPr="00DB2543" w:rsidRDefault="00846B57" w:rsidP="00701B01">
            <w:pPr>
              <w:spacing w:before="60" w:after="60"/>
              <w:jc w:val="center"/>
              <w:rPr>
                <w:sz w:val="26"/>
                <w:szCs w:val="26"/>
              </w:rPr>
            </w:pPr>
          </w:p>
        </w:tc>
      </w:tr>
      <w:tr w:rsidR="00751D15" w:rsidRPr="00DB2543" w14:paraId="7033E39D"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06057127" w14:textId="77777777" w:rsidR="00846B57" w:rsidRPr="00DB2543" w:rsidRDefault="00846B57" w:rsidP="00701B01">
            <w:pPr>
              <w:spacing w:before="60" w:after="60"/>
              <w:ind w:firstLineChars="100" w:firstLine="260"/>
              <w:jc w:val="left"/>
              <w:rPr>
                <w:sz w:val="26"/>
                <w:szCs w:val="26"/>
              </w:rPr>
            </w:pPr>
            <w:r w:rsidRPr="00DB2543">
              <w:rPr>
                <w:sz w:val="26"/>
                <w:szCs w:val="26"/>
              </w:rPr>
              <w:t>4</w:t>
            </w:r>
          </w:p>
        </w:tc>
        <w:tc>
          <w:tcPr>
            <w:tcW w:w="3040" w:type="dxa"/>
            <w:tcBorders>
              <w:top w:val="nil"/>
              <w:left w:val="nil"/>
              <w:bottom w:val="single" w:sz="4" w:space="0" w:color="auto"/>
              <w:right w:val="single" w:sz="4" w:space="0" w:color="auto"/>
            </w:tcBorders>
            <w:vAlign w:val="center"/>
            <w:hideMark/>
          </w:tcPr>
          <w:p w14:paraId="19D2A77B" w14:textId="77777777" w:rsidR="00846B57" w:rsidRPr="00DB2543" w:rsidRDefault="00846B57" w:rsidP="00701B01">
            <w:pPr>
              <w:spacing w:before="60" w:after="60"/>
              <w:jc w:val="left"/>
              <w:rPr>
                <w:sz w:val="26"/>
                <w:szCs w:val="26"/>
              </w:rPr>
            </w:pPr>
            <w:r w:rsidRPr="00DB2543">
              <w:rPr>
                <w:sz w:val="26"/>
                <w:szCs w:val="26"/>
              </w:rPr>
              <w:t>Tiêu chuẩn áp dụng</w:t>
            </w:r>
          </w:p>
        </w:tc>
        <w:tc>
          <w:tcPr>
            <w:tcW w:w="1165" w:type="dxa"/>
            <w:tcBorders>
              <w:top w:val="nil"/>
              <w:left w:val="nil"/>
              <w:bottom w:val="single" w:sz="4" w:space="0" w:color="auto"/>
              <w:right w:val="single" w:sz="4" w:space="0" w:color="auto"/>
            </w:tcBorders>
            <w:vAlign w:val="center"/>
            <w:hideMark/>
          </w:tcPr>
          <w:p w14:paraId="416FEA02"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7D711DC6" w14:textId="77777777" w:rsidR="00846B57" w:rsidRPr="00DB2543" w:rsidRDefault="00846B57" w:rsidP="00701B01">
            <w:pPr>
              <w:spacing w:before="60" w:after="60"/>
              <w:jc w:val="left"/>
              <w:rPr>
                <w:sz w:val="26"/>
                <w:szCs w:val="26"/>
              </w:rPr>
            </w:pPr>
            <w:r w:rsidRPr="00DB2543">
              <w:rPr>
                <w:sz w:val="26"/>
                <w:szCs w:val="26"/>
              </w:rPr>
              <w:t>ANSI C37.41, ANSI C37.42 hoặc các tiêu chuẩn tương đương</w:t>
            </w:r>
          </w:p>
        </w:tc>
        <w:tc>
          <w:tcPr>
            <w:tcW w:w="1461" w:type="dxa"/>
            <w:tcBorders>
              <w:top w:val="nil"/>
              <w:left w:val="nil"/>
              <w:bottom w:val="single" w:sz="4" w:space="0" w:color="auto"/>
              <w:right w:val="single" w:sz="4" w:space="0" w:color="auto"/>
            </w:tcBorders>
          </w:tcPr>
          <w:p w14:paraId="779026F8" w14:textId="77777777" w:rsidR="00846B57" w:rsidRPr="00DB2543" w:rsidRDefault="00846B57" w:rsidP="00701B01">
            <w:pPr>
              <w:spacing w:before="60" w:after="60"/>
              <w:jc w:val="left"/>
              <w:rPr>
                <w:sz w:val="26"/>
                <w:szCs w:val="26"/>
              </w:rPr>
            </w:pPr>
          </w:p>
        </w:tc>
      </w:tr>
      <w:tr w:rsidR="00751D15" w:rsidRPr="00DB2543" w14:paraId="06C7F751"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11AFF10E" w14:textId="77777777" w:rsidR="00846B57" w:rsidRPr="00DB2543" w:rsidRDefault="00846B57" w:rsidP="00701B01">
            <w:pPr>
              <w:spacing w:before="60" w:after="60"/>
              <w:ind w:firstLineChars="100" w:firstLine="260"/>
              <w:jc w:val="left"/>
              <w:rPr>
                <w:sz w:val="26"/>
                <w:szCs w:val="26"/>
              </w:rPr>
            </w:pPr>
            <w:r w:rsidRPr="00DB2543">
              <w:rPr>
                <w:sz w:val="26"/>
                <w:szCs w:val="26"/>
              </w:rPr>
              <w:t>5</w:t>
            </w:r>
          </w:p>
        </w:tc>
        <w:tc>
          <w:tcPr>
            <w:tcW w:w="3040" w:type="dxa"/>
            <w:tcBorders>
              <w:top w:val="nil"/>
              <w:left w:val="nil"/>
              <w:bottom w:val="single" w:sz="4" w:space="0" w:color="auto"/>
              <w:right w:val="single" w:sz="4" w:space="0" w:color="auto"/>
            </w:tcBorders>
            <w:vAlign w:val="center"/>
            <w:hideMark/>
          </w:tcPr>
          <w:p w14:paraId="25BF52AC" w14:textId="77777777" w:rsidR="00846B57" w:rsidRPr="00DB2543" w:rsidRDefault="00846B57" w:rsidP="00701B01">
            <w:pPr>
              <w:spacing w:before="60" w:after="60"/>
              <w:jc w:val="left"/>
              <w:rPr>
                <w:sz w:val="26"/>
                <w:szCs w:val="26"/>
              </w:rPr>
            </w:pPr>
            <w:r w:rsidRPr="00DB2543">
              <w:rPr>
                <w:sz w:val="26"/>
                <w:szCs w:val="26"/>
              </w:rPr>
              <w:t>Chủng loại</w:t>
            </w:r>
          </w:p>
        </w:tc>
        <w:tc>
          <w:tcPr>
            <w:tcW w:w="1165" w:type="dxa"/>
            <w:tcBorders>
              <w:top w:val="nil"/>
              <w:left w:val="nil"/>
              <w:bottom w:val="single" w:sz="4" w:space="0" w:color="auto"/>
              <w:right w:val="single" w:sz="4" w:space="0" w:color="auto"/>
            </w:tcBorders>
            <w:vAlign w:val="center"/>
            <w:hideMark/>
          </w:tcPr>
          <w:p w14:paraId="37D346E2"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3F5320FF" w14:textId="77777777" w:rsidR="00846B57" w:rsidRPr="00DB2543" w:rsidRDefault="00846B57" w:rsidP="00701B01">
            <w:pPr>
              <w:spacing w:before="60" w:after="60"/>
              <w:rPr>
                <w:sz w:val="26"/>
                <w:szCs w:val="26"/>
              </w:rPr>
            </w:pPr>
            <w:r w:rsidRPr="00DB2543">
              <w:rPr>
                <w:sz w:val="26"/>
                <w:szCs w:val="26"/>
              </w:rPr>
              <w:t>Chì loại K (cắt nhanh), được chế tạo để lắp đặt phù hợp trên FCO, LBFCO sử dụng trên lưới điện trung áp 22kV và 35kV.</w:t>
            </w:r>
          </w:p>
        </w:tc>
        <w:tc>
          <w:tcPr>
            <w:tcW w:w="1461" w:type="dxa"/>
            <w:tcBorders>
              <w:top w:val="nil"/>
              <w:left w:val="nil"/>
              <w:bottom w:val="single" w:sz="4" w:space="0" w:color="auto"/>
              <w:right w:val="single" w:sz="4" w:space="0" w:color="auto"/>
            </w:tcBorders>
          </w:tcPr>
          <w:p w14:paraId="7325A8C1" w14:textId="77777777" w:rsidR="00846B57" w:rsidRPr="00DB2543" w:rsidRDefault="00846B57" w:rsidP="00701B01">
            <w:pPr>
              <w:spacing w:before="60" w:after="60"/>
              <w:rPr>
                <w:sz w:val="26"/>
                <w:szCs w:val="26"/>
              </w:rPr>
            </w:pPr>
          </w:p>
        </w:tc>
      </w:tr>
      <w:tr w:rsidR="00751D15" w:rsidRPr="00DB2543" w14:paraId="4994FD51"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40679400" w14:textId="77777777" w:rsidR="00846B57" w:rsidRPr="00DB2543" w:rsidRDefault="00846B57" w:rsidP="00701B01">
            <w:pPr>
              <w:spacing w:before="60" w:after="60"/>
              <w:ind w:firstLineChars="100" w:firstLine="260"/>
              <w:jc w:val="left"/>
              <w:rPr>
                <w:sz w:val="26"/>
                <w:szCs w:val="26"/>
              </w:rPr>
            </w:pPr>
            <w:r w:rsidRPr="00DB2543">
              <w:rPr>
                <w:sz w:val="26"/>
                <w:szCs w:val="26"/>
              </w:rPr>
              <w:t>6</w:t>
            </w:r>
          </w:p>
        </w:tc>
        <w:tc>
          <w:tcPr>
            <w:tcW w:w="3040" w:type="dxa"/>
            <w:tcBorders>
              <w:top w:val="nil"/>
              <w:left w:val="nil"/>
              <w:bottom w:val="single" w:sz="4" w:space="0" w:color="auto"/>
              <w:right w:val="single" w:sz="4" w:space="0" w:color="auto"/>
            </w:tcBorders>
            <w:vAlign w:val="center"/>
            <w:hideMark/>
          </w:tcPr>
          <w:p w14:paraId="60A598F8" w14:textId="77777777" w:rsidR="00846B57" w:rsidRPr="00DB2543" w:rsidRDefault="00846B57" w:rsidP="00701B01">
            <w:pPr>
              <w:spacing w:before="60" w:after="60"/>
              <w:jc w:val="left"/>
              <w:rPr>
                <w:sz w:val="26"/>
                <w:szCs w:val="26"/>
              </w:rPr>
            </w:pPr>
            <w:r w:rsidRPr="00DB2543">
              <w:rPr>
                <w:sz w:val="26"/>
                <w:szCs w:val="26"/>
              </w:rPr>
              <w:t>Chiều dài tổng thể</w:t>
            </w:r>
          </w:p>
        </w:tc>
        <w:tc>
          <w:tcPr>
            <w:tcW w:w="1165" w:type="dxa"/>
            <w:tcBorders>
              <w:top w:val="nil"/>
              <w:left w:val="nil"/>
              <w:bottom w:val="single" w:sz="4" w:space="0" w:color="auto"/>
              <w:right w:val="single" w:sz="4" w:space="0" w:color="auto"/>
            </w:tcBorders>
            <w:vAlign w:val="center"/>
            <w:hideMark/>
          </w:tcPr>
          <w:p w14:paraId="4BEA3B2F"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73ED52C9" w14:textId="77777777" w:rsidR="00846B57" w:rsidRPr="00DB2543" w:rsidRDefault="00846B57" w:rsidP="00701B01">
            <w:pPr>
              <w:spacing w:before="60" w:after="60"/>
              <w:jc w:val="left"/>
              <w:rPr>
                <w:sz w:val="26"/>
                <w:szCs w:val="26"/>
                <w:u w:val="single"/>
              </w:rPr>
            </w:pPr>
            <w:r w:rsidRPr="00DB2543">
              <w:rPr>
                <w:sz w:val="26"/>
                <w:szCs w:val="26"/>
                <w:u w:val="single"/>
              </w:rPr>
              <w:t>&gt;</w:t>
            </w:r>
            <w:r w:rsidRPr="00DB2543">
              <w:rPr>
                <w:sz w:val="26"/>
                <w:szCs w:val="26"/>
              </w:rPr>
              <w:t xml:space="preserve"> 23 inch (584 mm) hoặc &gt; 32 inch (812 mm) tùy thuộc vào thực tế sử dụng</w:t>
            </w:r>
          </w:p>
        </w:tc>
        <w:tc>
          <w:tcPr>
            <w:tcW w:w="1461" w:type="dxa"/>
            <w:tcBorders>
              <w:top w:val="nil"/>
              <w:left w:val="nil"/>
              <w:bottom w:val="single" w:sz="4" w:space="0" w:color="auto"/>
              <w:right w:val="single" w:sz="4" w:space="0" w:color="auto"/>
            </w:tcBorders>
          </w:tcPr>
          <w:p w14:paraId="728DEB9E" w14:textId="77777777" w:rsidR="00846B57" w:rsidRPr="00DB2543" w:rsidRDefault="00846B57" w:rsidP="00701B01">
            <w:pPr>
              <w:spacing w:before="60" w:after="60"/>
              <w:jc w:val="left"/>
              <w:rPr>
                <w:sz w:val="26"/>
                <w:szCs w:val="26"/>
                <w:u w:val="single"/>
              </w:rPr>
            </w:pPr>
          </w:p>
        </w:tc>
      </w:tr>
      <w:tr w:rsidR="00751D15" w:rsidRPr="00DB2543" w14:paraId="74162716"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73C6DC12" w14:textId="77777777" w:rsidR="00846B57" w:rsidRPr="00DB2543" w:rsidRDefault="00846B57" w:rsidP="00701B01">
            <w:pPr>
              <w:spacing w:before="60" w:after="60"/>
              <w:ind w:firstLineChars="100" w:firstLine="260"/>
              <w:jc w:val="left"/>
              <w:rPr>
                <w:sz w:val="26"/>
                <w:szCs w:val="26"/>
              </w:rPr>
            </w:pPr>
            <w:r w:rsidRPr="00DB2543">
              <w:rPr>
                <w:sz w:val="26"/>
                <w:szCs w:val="26"/>
              </w:rPr>
              <w:t>7</w:t>
            </w:r>
          </w:p>
        </w:tc>
        <w:tc>
          <w:tcPr>
            <w:tcW w:w="3040" w:type="dxa"/>
            <w:tcBorders>
              <w:top w:val="nil"/>
              <w:left w:val="nil"/>
              <w:bottom w:val="single" w:sz="4" w:space="0" w:color="auto"/>
              <w:right w:val="single" w:sz="4" w:space="0" w:color="auto"/>
            </w:tcBorders>
            <w:vAlign w:val="center"/>
            <w:hideMark/>
          </w:tcPr>
          <w:p w14:paraId="2EF5A1F7" w14:textId="77777777" w:rsidR="00846B57" w:rsidRPr="00DB2543" w:rsidRDefault="00846B57" w:rsidP="00701B01">
            <w:pPr>
              <w:spacing w:before="60" w:after="60"/>
              <w:jc w:val="left"/>
              <w:rPr>
                <w:sz w:val="26"/>
                <w:szCs w:val="26"/>
              </w:rPr>
            </w:pPr>
            <w:r w:rsidRPr="00DB2543">
              <w:rPr>
                <w:sz w:val="26"/>
                <w:szCs w:val="26"/>
              </w:rPr>
              <w:t>Tần số định mức</w:t>
            </w:r>
          </w:p>
        </w:tc>
        <w:tc>
          <w:tcPr>
            <w:tcW w:w="1165" w:type="dxa"/>
            <w:tcBorders>
              <w:top w:val="nil"/>
              <w:left w:val="nil"/>
              <w:bottom w:val="single" w:sz="4" w:space="0" w:color="auto"/>
              <w:right w:val="single" w:sz="4" w:space="0" w:color="auto"/>
            </w:tcBorders>
            <w:vAlign w:val="center"/>
            <w:hideMark/>
          </w:tcPr>
          <w:p w14:paraId="20534B49" w14:textId="77777777" w:rsidR="00846B57" w:rsidRPr="00DB2543" w:rsidRDefault="00846B57" w:rsidP="00701B01">
            <w:pPr>
              <w:spacing w:before="60" w:after="60"/>
              <w:jc w:val="center"/>
              <w:rPr>
                <w:sz w:val="26"/>
                <w:szCs w:val="26"/>
              </w:rPr>
            </w:pPr>
            <w:r w:rsidRPr="00DB2543">
              <w:rPr>
                <w:sz w:val="26"/>
                <w:szCs w:val="26"/>
              </w:rPr>
              <w:t>Hz</w:t>
            </w:r>
          </w:p>
        </w:tc>
        <w:tc>
          <w:tcPr>
            <w:tcW w:w="7457" w:type="dxa"/>
            <w:tcBorders>
              <w:top w:val="nil"/>
              <w:left w:val="nil"/>
              <w:bottom w:val="single" w:sz="4" w:space="0" w:color="auto"/>
              <w:right w:val="single" w:sz="4" w:space="0" w:color="auto"/>
            </w:tcBorders>
            <w:vAlign w:val="center"/>
            <w:hideMark/>
          </w:tcPr>
          <w:p w14:paraId="367BFF18" w14:textId="77777777" w:rsidR="00846B57" w:rsidRPr="00DB2543" w:rsidRDefault="00846B57" w:rsidP="00701B01">
            <w:pPr>
              <w:spacing w:before="60" w:after="60"/>
              <w:jc w:val="center"/>
              <w:rPr>
                <w:sz w:val="26"/>
                <w:szCs w:val="26"/>
              </w:rPr>
            </w:pPr>
            <w:r w:rsidRPr="00DB2543">
              <w:rPr>
                <w:sz w:val="26"/>
                <w:szCs w:val="26"/>
              </w:rPr>
              <w:t>50</w:t>
            </w:r>
          </w:p>
        </w:tc>
        <w:tc>
          <w:tcPr>
            <w:tcW w:w="1461" w:type="dxa"/>
            <w:tcBorders>
              <w:top w:val="nil"/>
              <w:left w:val="nil"/>
              <w:bottom w:val="single" w:sz="4" w:space="0" w:color="auto"/>
              <w:right w:val="single" w:sz="4" w:space="0" w:color="auto"/>
            </w:tcBorders>
          </w:tcPr>
          <w:p w14:paraId="4DF611D0" w14:textId="77777777" w:rsidR="00846B57" w:rsidRPr="00DB2543" w:rsidRDefault="00846B57" w:rsidP="00701B01">
            <w:pPr>
              <w:spacing w:before="60" w:after="60"/>
              <w:jc w:val="center"/>
              <w:rPr>
                <w:sz w:val="26"/>
                <w:szCs w:val="26"/>
              </w:rPr>
            </w:pPr>
          </w:p>
        </w:tc>
      </w:tr>
      <w:tr w:rsidR="00751D15" w:rsidRPr="00DB2543" w14:paraId="1864F823"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10E65E9F" w14:textId="77777777" w:rsidR="00846B57" w:rsidRPr="00DB2543" w:rsidRDefault="00846B57" w:rsidP="00701B01">
            <w:pPr>
              <w:spacing w:before="60" w:after="60"/>
              <w:ind w:firstLineChars="100" w:firstLine="260"/>
              <w:jc w:val="left"/>
              <w:rPr>
                <w:sz w:val="26"/>
                <w:szCs w:val="26"/>
              </w:rPr>
            </w:pPr>
            <w:r w:rsidRPr="00DB2543">
              <w:rPr>
                <w:sz w:val="26"/>
                <w:szCs w:val="26"/>
              </w:rPr>
              <w:t>8</w:t>
            </w:r>
          </w:p>
        </w:tc>
        <w:tc>
          <w:tcPr>
            <w:tcW w:w="3040" w:type="dxa"/>
            <w:tcBorders>
              <w:top w:val="nil"/>
              <w:left w:val="nil"/>
              <w:bottom w:val="single" w:sz="4" w:space="0" w:color="auto"/>
              <w:right w:val="single" w:sz="4" w:space="0" w:color="auto"/>
            </w:tcBorders>
            <w:vAlign w:val="center"/>
            <w:hideMark/>
          </w:tcPr>
          <w:p w14:paraId="70C8B554" w14:textId="77777777" w:rsidR="00846B57" w:rsidRPr="00DB2543" w:rsidRDefault="00846B57" w:rsidP="00701B01">
            <w:pPr>
              <w:spacing w:before="60" w:after="60"/>
              <w:jc w:val="left"/>
              <w:rPr>
                <w:sz w:val="26"/>
                <w:szCs w:val="26"/>
              </w:rPr>
            </w:pPr>
            <w:r w:rsidRPr="00DB2543">
              <w:rPr>
                <w:sz w:val="26"/>
                <w:szCs w:val="26"/>
              </w:rPr>
              <w:t>Cỡ chì/dòng điện định mức của dây chì</w:t>
            </w:r>
          </w:p>
        </w:tc>
        <w:tc>
          <w:tcPr>
            <w:tcW w:w="1165" w:type="dxa"/>
            <w:tcBorders>
              <w:top w:val="nil"/>
              <w:left w:val="nil"/>
              <w:bottom w:val="single" w:sz="4" w:space="0" w:color="auto"/>
              <w:right w:val="single" w:sz="4" w:space="0" w:color="auto"/>
            </w:tcBorders>
            <w:vAlign w:val="center"/>
            <w:hideMark/>
          </w:tcPr>
          <w:p w14:paraId="5EE140DD"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0282471D" w14:textId="77777777" w:rsidR="00846B57" w:rsidRPr="00DB2543" w:rsidRDefault="00846B57" w:rsidP="00701B01">
            <w:pPr>
              <w:spacing w:before="60" w:after="60"/>
              <w:rPr>
                <w:sz w:val="26"/>
                <w:szCs w:val="26"/>
              </w:rPr>
            </w:pPr>
            <w:r w:rsidRPr="00DB2543">
              <w:rPr>
                <w:sz w:val="26"/>
                <w:szCs w:val="26"/>
              </w:rPr>
              <w:t>Đảm phù hợp với dòng định mức vận hành đường dây hoặc dung lượng máy biến áp phân phối</w:t>
            </w:r>
            <w:r w:rsidRPr="00DB2543">
              <w:rPr>
                <w:sz w:val="26"/>
                <w:szCs w:val="26"/>
              </w:rPr>
              <w:br/>
              <w:t>(Chọn cỡ chì tham khảo trong dải 1K, 2K, 3K, 6K, 8K, 10K, 12K, 15K, 20K, 25K, 30K, 40K, 50K, 65K, 80K, 100K, 140K, 200K)</w:t>
            </w:r>
          </w:p>
        </w:tc>
        <w:tc>
          <w:tcPr>
            <w:tcW w:w="1461" w:type="dxa"/>
            <w:tcBorders>
              <w:top w:val="nil"/>
              <w:left w:val="nil"/>
              <w:bottom w:val="single" w:sz="4" w:space="0" w:color="auto"/>
              <w:right w:val="single" w:sz="4" w:space="0" w:color="auto"/>
            </w:tcBorders>
          </w:tcPr>
          <w:p w14:paraId="5AEEDB6E" w14:textId="77777777" w:rsidR="00846B57" w:rsidRPr="00DB2543" w:rsidRDefault="00846B57" w:rsidP="00701B01">
            <w:pPr>
              <w:spacing w:before="60" w:after="60"/>
              <w:rPr>
                <w:sz w:val="26"/>
                <w:szCs w:val="26"/>
              </w:rPr>
            </w:pPr>
          </w:p>
        </w:tc>
      </w:tr>
      <w:tr w:rsidR="00751D15" w:rsidRPr="00DB2543" w14:paraId="263974E0"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749013C7" w14:textId="77777777" w:rsidR="00846B57" w:rsidRPr="00DB2543" w:rsidRDefault="00846B57" w:rsidP="00701B01">
            <w:pPr>
              <w:spacing w:before="60" w:after="60"/>
              <w:ind w:firstLineChars="100" w:firstLine="260"/>
              <w:jc w:val="left"/>
              <w:rPr>
                <w:sz w:val="26"/>
                <w:szCs w:val="26"/>
              </w:rPr>
            </w:pPr>
            <w:r w:rsidRPr="00DB2543">
              <w:rPr>
                <w:sz w:val="26"/>
                <w:szCs w:val="26"/>
              </w:rPr>
              <w:t>9</w:t>
            </w:r>
          </w:p>
        </w:tc>
        <w:tc>
          <w:tcPr>
            <w:tcW w:w="3040" w:type="dxa"/>
            <w:tcBorders>
              <w:top w:val="nil"/>
              <w:left w:val="nil"/>
              <w:bottom w:val="single" w:sz="4" w:space="0" w:color="auto"/>
              <w:right w:val="single" w:sz="4" w:space="0" w:color="auto"/>
            </w:tcBorders>
            <w:vAlign w:val="center"/>
            <w:hideMark/>
          </w:tcPr>
          <w:p w14:paraId="5653BAEB" w14:textId="77777777" w:rsidR="00846B57" w:rsidRPr="00DB2543" w:rsidRDefault="00846B57" w:rsidP="00701B01">
            <w:pPr>
              <w:spacing w:before="60" w:after="60"/>
              <w:jc w:val="left"/>
              <w:rPr>
                <w:sz w:val="26"/>
                <w:szCs w:val="26"/>
              </w:rPr>
            </w:pPr>
            <w:r w:rsidRPr="00DB2543">
              <w:rPr>
                <w:sz w:val="26"/>
                <w:szCs w:val="26"/>
              </w:rPr>
              <w:t>Đầu chì</w:t>
            </w:r>
          </w:p>
        </w:tc>
        <w:tc>
          <w:tcPr>
            <w:tcW w:w="1165" w:type="dxa"/>
            <w:tcBorders>
              <w:top w:val="nil"/>
              <w:left w:val="nil"/>
              <w:bottom w:val="single" w:sz="4" w:space="0" w:color="auto"/>
              <w:right w:val="single" w:sz="4" w:space="0" w:color="auto"/>
            </w:tcBorders>
            <w:vAlign w:val="center"/>
            <w:hideMark/>
          </w:tcPr>
          <w:p w14:paraId="6536AC80"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7D849040" w14:textId="77777777" w:rsidR="00846B57" w:rsidRPr="00DB2543" w:rsidRDefault="00846B57" w:rsidP="00701B01">
            <w:pPr>
              <w:spacing w:before="60" w:after="60"/>
              <w:jc w:val="left"/>
              <w:rPr>
                <w:sz w:val="26"/>
                <w:szCs w:val="26"/>
              </w:rPr>
            </w:pPr>
            <w:r w:rsidRPr="00DB2543">
              <w:rPr>
                <w:sz w:val="26"/>
                <w:szCs w:val="26"/>
              </w:rPr>
              <w:t>- Đầu chì là loại tháo rời được,</w:t>
            </w:r>
            <w:r w:rsidRPr="00DB2543">
              <w:rPr>
                <w:sz w:val="26"/>
                <w:szCs w:val="26"/>
              </w:rPr>
              <w:br/>
              <w:t>- Được làm bằng đồng mạ bạc, lớp mạ phải trắng đều, không bị hoen ố, không bị bong tróc.</w:t>
            </w:r>
          </w:p>
        </w:tc>
        <w:tc>
          <w:tcPr>
            <w:tcW w:w="1461" w:type="dxa"/>
            <w:tcBorders>
              <w:top w:val="nil"/>
              <w:left w:val="nil"/>
              <w:bottom w:val="single" w:sz="4" w:space="0" w:color="auto"/>
              <w:right w:val="single" w:sz="4" w:space="0" w:color="auto"/>
            </w:tcBorders>
          </w:tcPr>
          <w:p w14:paraId="619EDAB6" w14:textId="77777777" w:rsidR="00846B57" w:rsidRPr="00DB2543" w:rsidRDefault="00846B57" w:rsidP="00701B01">
            <w:pPr>
              <w:spacing w:before="60" w:after="60"/>
              <w:jc w:val="left"/>
              <w:rPr>
                <w:sz w:val="26"/>
                <w:szCs w:val="26"/>
              </w:rPr>
            </w:pPr>
          </w:p>
        </w:tc>
      </w:tr>
      <w:tr w:rsidR="00751D15" w:rsidRPr="00DB2543" w14:paraId="5611E126"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0545796A" w14:textId="77777777" w:rsidR="00846B57" w:rsidRPr="00DB2543" w:rsidRDefault="00846B57" w:rsidP="00701B01">
            <w:pPr>
              <w:spacing w:before="60" w:after="60"/>
              <w:jc w:val="center"/>
              <w:rPr>
                <w:sz w:val="26"/>
                <w:szCs w:val="26"/>
              </w:rPr>
            </w:pPr>
            <w:r w:rsidRPr="00DB2543">
              <w:rPr>
                <w:sz w:val="26"/>
                <w:szCs w:val="26"/>
              </w:rPr>
              <w:t>10</w:t>
            </w:r>
          </w:p>
        </w:tc>
        <w:tc>
          <w:tcPr>
            <w:tcW w:w="3040" w:type="dxa"/>
            <w:tcBorders>
              <w:top w:val="nil"/>
              <w:left w:val="nil"/>
              <w:bottom w:val="single" w:sz="4" w:space="0" w:color="auto"/>
              <w:right w:val="single" w:sz="4" w:space="0" w:color="auto"/>
            </w:tcBorders>
            <w:vAlign w:val="center"/>
            <w:hideMark/>
          </w:tcPr>
          <w:p w14:paraId="554F8849" w14:textId="77777777" w:rsidR="00846B57" w:rsidRPr="00DB2543" w:rsidRDefault="00846B57" w:rsidP="00701B01">
            <w:pPr>
              <w:spacing w:before="60" w:after="60"/>
              <w:jc w:val="left"/>
              <w:rPr>
                <w:sz w:val="26"/>
                <w:szCs w:val="26"/>
              </w:rPr>
            </w:pPr>
            <w:r w:rsidRPr="00DB2543">
              <w:rPr>
                <w:sz w:val="26"/>
                <w:szCs w:val="26"/>
              </w:rPr>
              <w:t>Ống giấy bảo vệ chì</w:t>
            </w:r>
          </w:p>
        </w:tc>
        <w:tc>
          <w:tcPr>
            <w:tcW w:w="1165" w:type="dxa"/>
            <w:tcBorders>
              <w:top w:val="nil"/>
              <w:left w:val="nil"/>
              <w:bottom w:val="single" w:sz="4" w:space="0" w:color="auto"/>
              <w:right w:val="single" w:sz="4" w:space="0" w:color="auto"/>
            </w:tcBorders>
            <w:vAlign w:val="center"/>
            <w:hideMark/>
          </w:tcPr>
          <w:p w14:paraId="672C3BDF"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2701D4AC" w14:textId="77777777" w:rsidR="00846B57" w:rsidRPr="00DB2543" w:rsidRDefault="00846B57" w:rsidP="00701B01">
            <w:pPr>
              <w:spacing w:before="60" w:after="60"/>
              <w:rPr>
                <w:sz w:val="26"/>
                <w:szCs w:val="26"/>
              </w:rPr>
            </w:pPr>
            <w:r w:rsidRPr="00DB2543">
              <w:rPr>
                <w:sz w:val="26"/>
                <w:szCs w:val="26"/>
              </w:rPr>
              <w:t>- Vật liệu: giấy đã lưu hóa, dạng quấn sớ, có chức năng dập hồ quang và ngăn lửa tiếp xúc với ống fuseholder.</w:t>
            </w:r>
            <w:r w:rsidRPr="00DB2543">
              <w:rPr>
                <w:sz w:val="26"/>
                <w:szCs w:val="26"/>
              </w:rPr>
              <w:br/>
              <w:t>- Ống giấy có độ cứng chắn chắc, không biến dạng, méo mó.</w:t>
            </w:r>
            <w:r w:rsidRPr="00DB2543">
              <w:rPr>
                <w:sz w:val="26"/>
                <w:szCs w:val="26"/>
              </w:rPr>
              <w:br/>
              <w:t>- Đầu ống giấy phải được gắn chắc chắn vào đầu tiếp xúc của chì (các loại chì có đường kính nhỏ cần tăng cường thêm vòng kẹp) đảm bảo ống không tuột xuống trong quá trình vận hành đóng cắt chì hoặc ngắn mạch.</w:t>
            </w:r>
          </w:p>
        </w:tc>
        <w:tc>
          <w:tcPr>
            <w:tcW w:w="1461" w:type="dxa"/>
            <w:tcBorders>
              <w:top w:val="nil"/>
              <w:left w:val="nil"/>
              <w:bottom w:val="single" w:sz="4" w:space="0" w:color="auto"/>
              <w:right w:val="single" w:sz="4" w:space="0" w:color="auto"/>
            </w:tcBorders>
          </w:tcPr>
          <w:p w14:paraId="0C488B3A" w14:textId="77777777" w:rsidR="00846B57" w:rsidRPr="00DB2543" w:rsidRDefault="00846B57" w:rsidP="00701B01">
            <w:pPr>
              <w:spacing w:before="60" w:after="60"/>
              <w:rPr>
                <w:sz w:val="26"/>
                <w:szCs w:val="26"/>
              </w:rPr>
            </w:pPr>
          </w:p>
        </w:tc>
      </w:tr>
      <w:tr w:rsidR="006037DB" w:rsidRPr="00DB2543" w14:paraId="0197FBFB" w14:textId="77777777" w:rsidTr="00FA2C52">
        <w:trPr>
          <w:trHeight w:val="397"/>
        </w:trPr>
        <w:tc>
          <w:tcPr>
            <w:tcW w:w="949" w:type="dxa"/>
            <w:tcBorders>
              <w:top w:val="nil"/>
              <w:left w:val="single" w:sz="4" w:space="0" w:color="auto"/>
              <w:bottom w:val="single" w:sz="4" w:space="0" w:color="auto"/>
              <w:right w:val="single" w:sz="4" w:space="0" w:color="auto"/>
            </w:tcBorders>
            <w:vAlign w:val="center"/>
            <w:hideMark/>
          </w:tcPr>
          <w:p w14:paraId="06F747AC" w14:textId="77777777" w:rsidR="00846B57" w:rsidRPr="00DB2543" w:rsidRDefault="00846B57" w:rsidP="00701B01">
            <w:pPr>
              <w:spacing w:before="60" w:after="60"/>
              <w:jc w:val="center"/>
              <w:rPr>
                <w:sz w:val="26"/>
                <w:szCs w:val="26"/>
              </w:rPr>
            </w:pPr>
            <w:r w:rsidRPr="00DB2543">
              <w:rPr>
                <w:sz w:val="26"/>
                <w:szCs w:val="26"/>
              </w:rPr>
              <w:lastRenderedPageBreak/>
              <w:t>11</w:t>
            </w:r>
          </w:p>
        </w:tc>
        <w:tc>
          <w:tcPr>
            <w:tcW w:w="3040" w:type="dxa"/>
            <w:tcBorders>
              <w:top w:val="nil"/>
              <w:left w:val="nil"/>
              <w:bottom w:val="single" w:sz="4" w:space="0" w:color="auto"/>
              <w:right w:val="single" w:sz="4" w:space="0" w:color="auto"/>
            </w:tcBorders>
            <w:vAlign w:val="center"/>
            <w:hideMark/>
          </w:tcPr>
          <w:p w14:paraId="5785554B" w14:textId="77777777" w:rsidR="00846B57" w:rsidRPr="00DB2543" w:rsidRDefault="00846B57" w:rsidP="00701B01">
            <w:pPr>
              <w:spacing w:before="60" w:after="60"/>
              <w:jc w:val="left"/>
              <w:rPr>
                <w:sz w:val="26"/>
                <w:szCs w:val="26"/>
              </w:rPr>
            </w:pPr>
            <w:r w:rsidRPr="00DB2543">
              <w:rPr>
                <w:sz w:val="26"/>
                <w:szCs w:val="26"/>
              </w:rPr>
              <w:t>Nhãn thiết bị</w:t>
            </w:r>
          </w:p>
        </w:tc>
        <w:tc>
          <w:tcPr>
            <w:tcW w:w="1165" w:type="dxa"/>
            <w:tcBorders>
              <w:top w:val="nil"/>
              <w:left w:val="nil"/>
              <w:bottom w:val="single" w:sz="4" w:space="0" w:color="auto"/>
              <w:right w:val="single" w:sz="4" w:space="0" w:color="auto"/>
            </w:tcBorders>
            <w:vAlign w:val="center"/>
            <w:hideMark/>
          </w:tcPr>
          <w:p w14:paraId="312606D9" w14:textId="77777777" w:rsidR="00846B57" w:rsidRPr="00DB2543" w:rsidRDefault="00846B57" w:rsidP="00701B01">
            <w:pPr>
              <w:spacing w:before="60" w:after="60"/>
              <w:jc w:val="left"/>
              <w:rPr>
                <w:sz w:val="26"/>
                <w:szCs w:val="26"/>
              </w:rPr>
            </w:pPr>
            <w:r w:rsidRPr="00DB2543">
              <w:rPr>
                <w:sz w:val="26"/>
                <w:szCs w:val="26"/>
              </w:rPr>
              <w:t> </w:t>
            </w:r>
          </w:p>
        </w:tc>
        <w:tc>
          <w:tcPr>
            <w:tcW w:w="7457" w:type="dxa"/>
            <w:tcBorders>
              <w:top w:val="nil"/>
              <w:left w:val="nil"/>
              <w:bottom w:val="single" w:sz="4" w:space="0" w:color="auto"/>
              <w:right w:val="single" w:sz="4" w:space="0" w:color="auto"/>
            </w:tcBorders>
            <w:vAlign w:val="center"/>
            <w:hideMark/>
          </w:tcPr>
          <w:p w14:paraId="1AE17C30" w14:textId="77777777" w:rsidR="00846B57" w:rsidRPr="00DB2543" w:rsidRDefault="00846B57" w:rsidP="00701B01">
            <w:pPr>
              <w:spacing w:before="60" w:after="60"/>
              <w:jc w:val="left"/>
              <w:rPr>
                <w:sz w:val="26"/>
                <w:szCs w:val="26"/>
              </w:rPr>
            </w:pPr>
            <w:r w:rsidRPr="00DB2543">
              <w:rPr>
                <w:sz w:val="26"/>
                <w:szCs w:val="26"/>
              </w:rPr>
              <w:t>Theo tiêu chuẩn ANSI C37.42 hoặc tương đương.</w:t>
            </w:r>
            <w:r w:rsidRPr="00DB2543">
              <w:rPr>
                <w:sz w:val="26"/>
                <w:szCs w:val="26"/>
              </w:rPr>
              <w:br w:type="page"/>
              <w:t>Các thông tin dưới dây phải được in hoặc khắc trên đầu dây chì:</w:t>
            </w:r>
            <w:r w:rsidRPr="00DB2543">
              <w:rPr>
                <w:sz w:val="26"/>
                <w:szCs w:val="26"/>
              </w:rPr>
              <w:br w:type="page"/>
              <w:t>-   Tên nhà sản xuất (thương hiệu).</w:t>
            </w:r>
            <w:r w:rsidRPr="00DB2543">
              <w:rPr>
                <w:sz w:val="26"/>
                <w:szCs w:val="26"/>
              </w:rPr>
              <w:br w:type="page"/>
              <w:t>-   Dòng điện định mức.</w:t>
            </w:r>
            <w:r w:rsidRPr="00DB2543">
              <w:rPr>
                <w:sz w:val="26"/>
                <w:szCs w:val="26"/>
              </w:rPr>
              <w:br w:type="page"/>
              <w:t>-   Dấu hiện dây chì loại K theo sau dòng điện.</w:t>
            </w:r>
          </w:p>
        </w:tc>
        <w:tc>
          <w:tcPr>
            <w:tcW w:w="1461" w:type="dxa"/>
            <w:tcBorders>
              <w:top w:val="nil"/>
              <w:left w:val="nil"/>
              <w:bottom w:val="single" w:sz="4" w:space="0" w:color="auto"/>
              <w:right w:val="single" w:sz="4" w:space="0" w:color="auto"/>
            </w:tcBorders>
          </w:tcPr>
          <w:p w14:paraId="5766109B" w14:textId="77777777" w:rsidR="00846B57" w:rsidRPr="00DB2543" w:rsidRDefault="00846B57" w:rsidP="00701B01">
            <w:pPr>
              <w:spacing w:before="60" w:after="60"/>
              <w:jc w:val="left"/>
              <w:rPr>
                <w:sz w:val="26"/>
                <w:szCs w:val="26"/>
              </w:rPr>
            </w:pPr>
          </w:p>
        </w:tc>
      </w:tr>
    </w:tbl>
    <w:p w14:paraId="7B3CD9E4" w14:textId="7C0528D9" w:rsidR="00F17C3E" w:rsidRPr="00DB2543" w:rsidRDefault="00F17C3E" w:rsidP="00701B01">
      <w:pPr>
        <w:spacing w:before="60" w:after="60"/>
        <w:ind w:firstLine="567"/>
        <w:rPr>
          <w:b/>
          <w:sz w:val="26"/>
          <w:szCs w:val="26"/>
        </w:rPr>
      </w:pPr>
      <w:r w:rsidRPr="00DB2543">
        <w:rPr>
          <w:b/>
          <w:sz w:val="26"/>
          <w:szCs w:val="26"/>
        </w:rPr>
        <w:sym w:font="Wingdings 2" w:char="F050"/>
      </w:r>
      <w:r w:rsidRPr="00DB2543">
        <w:rPr>
          <w:b/>
          <w:sz w:val="26"/>
          <w:szCs w:val="26"/>
        </w:rPr>
        <w:t>. Vỏ tủ RMU:</w:t>
      </w:r>
    </w:p>
    <w:tbl>
      <w:tblPr>
        <w:tblW w:w="5000" w:type="pct"/>
        <w:jc w:val="center"/>
        <w:tblLook w:val="04A0" w:firstRow="1" w:lastRow="0" w:firstColumn="1" w:lastColumn="0" w:noHBand="0" w:noVBand="1"/>
      </w:tblPr>
      <w:tblGrid>
        <w:gridCol w:w="1452"/>
        <w:gridCol w:w="5144"/>
        <w:gridCol w:w="1451"/>
        <w:gridCol w:w="6230"/>
      </w:tblGrid>
      <w:tr w:rsidR="00F17C3E" w:rsidRPr="00DB2543" w14:paraId="2A8E05D0" w14:textId="77777777" w:rsidTr="001C0BE7">
        <w:trPr>
          <w:trHeight w:val="330"/>
          <w:jc w:val="center"/>
        </w:trPr>
        <w:tc>
          <w:tcPr>
            <w:tcW w:w="508" w:type="pct"/>
            <w:tcBorders>
              <w:top w:val="single" w:sz="4" w:space="0" w:color="auto"/>
              <w:left w:val="single" w:sz="4" w:space="0" w:color="auto"/>
              <w:bottom w:val="single" w:sz="4" w:space="0" w:color="auto"/>
              <w:right w:val="single" w:sz="4" w:space="0" w:color="auto"/>
            </w:tcBorders>
            <w:vAlign w:val="center"/>
            <w:hideMark/>
          </w:tcPr>
          <w:p w14:paraId="13FB6317" w14:textId="77777777" w:rsidR="00F17C3E" w:rsidRPr="00DB2543" w:rsidRDefault="00F17C3E" w:rsidP="00701B01">
            <w:pPr>
              <w:spacing w:before="60" w:after="60"/>
              <w:jc w:val="center"/>
              <w:rPr>
                <w:b/>
                <w:bCs/>
                <w:sz w:val="26"/>
                <w:szCs w:val="26"/>
              </w:rPr>
            </w:pPr>
            <w:r w:rsidRPr="00DB2543">
              <w:rPr>
                <w:b/>
                <w:bCs/>
                <w:sz w:val="26"/>
                <w:szCs w:val="26"/>
              </w:rPr>
              <w:t>TT</w:t>
            </w:r>
          </w:p>
        </w:tc>
        <w:tc>
          <w:tcPr>
            <w:tcW w:w="1801" w:type="pct"/>
            <w:tcBorders>
              <w:top w:val="single" w:sz="4" w:space="0" w:color="auto"/>
              <w:left w:val="nil"/>
              <w:bottom w:val="single" w:sz="4" w:space="0" w:color="auto"/>
              <w:right w:val="single" w:sz="4" w:space="0" w:color="auto"/>
            </w:tcBorders>
            <w:vAlign w:val="center"/>
            <w:hideMark/>
          </w:tcPr>
          <w:p w14:paraId="2E15352F" w14:textId="77777777" w:rsidR="00F17C3E" w:rsidRPr="00DB2543" w:rsidRDefault="00F17C3E" w:rsidP="00701B01">
            <w:pPr>
              <w:spacing w:before="60" w:after="60"/>
              <w:jc w:val="center"/>
              <w:rPr>
                <w:b/>
                <w:bCs/>
                <w:sz w:val="26"/>
                <w:szCs w:val="26"/>
              </w:rPr>
            </w:pPr>
            <w:r w:rsidRPr="00DB2543">
              <w:rPr>
                <w:b/>
                <w:bCs/>
                <w:sz w:val="26"/>
                <w:szCs w:val="26"/>
              </w:rPr>
              <w:t>Hạng mục</w:t>
            </w:r>
          </w:p>
        </w:tc>
        <w:tc>
          <w:tcPr>
            <w:tcW w:w="508" w:type="pct"/>
            <w:tcBorders>
              <w:top w:val="single" w:sz="4" w:space="0" w:color="auto"/>
              <w:left w:val="nil"/>
              <w:bottom w:val="single" w:sz="4" w:space="0" w:color="auto"/>
              <w:right w:val="single" w:sz="4" w:space="0" w:color="auto"/>
            </w:tcBorders>
            <w:vAlign w:val="center"/>
            <w:hideMark/>
          </w:tcPr>
          <w:p w14:paraId="7EA61F04" w14:textId="77777777" w:rsidR="00F17C3E" w:rsidRPr="00DB2543" w:rsidRDefault="00F17C3E" w:rsidP="00701B01">
            <w:pPr>
              <w:spacing w:before="60" w:after="60"/>
              <w:jc w:val="center"/>
              <w:rPr>
                <w:b/>
                <w:bCs/>
                <w:sz w:val="26"/>
                <w:szCs w:val="26"/>
              </w:rPr>
            </w:pPr>
            <w:r w:rsidRPr="00DB2543">
              <w:rPr>
                <w:b/>
                <w:bCs/>
                <w:sz w:val="26"/>
                <w:szCs w:val="26"/>
              </w:rPr>
              <w:t>Đơn vị</w:t>
            </w:r>
          </w:p>
        </w:tc>
        <w:tc>
          <w:tcPr>
            <w:tcW w:w="2182" w:type="pct"/>
            <w:tcBorders>
              <w:top w:val="single" w:sz="4" w:space="0" w:color="auto"/>
              <w:left w:val="nil"/>
              <w:bottom w:val="single" w:sz="4" w:space="0" w:color="auto"/>
              <w:right w:val="single" w:sz="4" w:space="0" w:color="auto"/>
            </w:tcBorders>
            <w:vAlign w:val="center"/>
            <w:hideMark/>
          </w:tcPr>
          <w:p w14:paraId="4600DF94" w14:textId="77777777" w:rsidR="00F17C3E" w:rsidRPr="00DB2543" w:rsidRDefault="00F17C3E" w:rsidP="00701B01">
            <w:pPr>
              <w:spacing w:before="60" w:after="60"/>
              <w:jc w:val="center"/>
              <w:rPr>
                <w:b/>
                <w:bCs/>
                <w:sz w:val="26"/>
                <w:szCs w:val="26"/>
              </w:rPr>
            </w:pPr>
            <w:r w:rsidRPr="00DB2543">
              <w:rPr>
                <w:b/>
                <w:bCs/>
                <w:sz w:val="26"/>
                <w:szCs w:val="26"/>
              </w:rPr>
              <w:t>Yêu cầu</w:t>
            </w:r>
          </w:p>
        </w:tc>
      </w:tr>
      <w:tr w:rsidR="00F17C3E" w:rsidRPr="00DB2543" w14:paraId="096EE07E" w14:textId="77777777" w:rsidTr="001C0BE7">
        <w:trPr>
          <w:trHeight w:val="330"/>
          <w:jc w:val="center"/>
        </w:trPr>
        <w:tc>
          <w:tcPr>
            <w:tcW w:w="508" w:type="pct"/>
            <w:tcBorders>
              <w:top w:val="nil"/>
              <w:left w:val="single" w:sz="4" w:space="0" w:color="auto"/>
              <w:bottom w:val="single" w:sz="4" w:space="0" w:color="auto"/>
              <w:right w:val="nil"/>
            </w:tcBorders>
            <w:vAlign w:val="center"/>
            <w:hideMark/>
          </w:tcPr>
          <w:p w14:paraId="2581B642" w14:textId="77777777" w:rsidR="00F17C3E" w:rsidRPr="00DB2543" w:rsidRDefault="00F17C3E" w:rsidP="00701B01">
            <w:pPr>
              <w:spacing w:before="60" w:after="60"/>
              <w:jc w:val="center"/>
              <w:rPr>
                <w:sz w:val="26"/>
                <w:szCs w:val="26"/>
              </w:rPr>
            </w:pPr>
            <w:r w:rsidRPr="00DB2543">
              <w:rPr>
                <w:sz w:val="26"/>
                <w:szCs w:val="26"/>
              </w:rPr>
              <w:t>1</w:t>
            </w:r>
          </w:p>
        </w:tc>
        <w:tc>
          <w:tcPr>
            <w:tcW w:w="1801" w:type="pct"/>
            <w:tcBorders>
              <w:top w:val="nil"/>
              <w:left w:val="single" w:sz="4" w:space="0" w:color="auto"/>
              <w:bottom w:val="single" w:sz="4" w:space="0" w:color="auto"/>
              <w:right w:val="single" w:sz="4" w:space="0" w:color="auto"/>
            </w:tcBorders>
            <w:vAlign w:val="center"/>
            <w:hideMark/>
          </w:tcPr>
          <w:p w14:paraId="7C39D691" w14:textId="77777777" w:rsidR="00F17C3E" w:rsidRPr="00DB2543" w:rsidRDefault="00F17C3E" w:rsidP="00701B01">
            <w:pPr>
              <w:spacing w:before="60" w:after="60"/>
              <w:jc w:val="left"/>
              <w:rPr>
                <w:sz w:val="26"/>
                <w:szCs w:val="26"/>
              </w:rPr>
            </w:pPr>
            <w:r w:rsidRPr="00DB2543">
              <w:rPr>
                <w:sz w:val="26"/>
                <w:szCs w:val="26"/>
              </w:rPr>
              <w:t>Nước sản xuất</w:t>
            </w:r>
          </w:p>
        </w:tc>
        <w:tc>
          <w:tcPr>
            <w:tcW w:w="508" w:type="pct"/>
            <w:tcBorders>
              <w:top w:val="nil"/>
              <w:left w:val="nil"/>
              <w:bottom w:val="single" w:sz="4" w:space="0" w:color="auto"/>
              <w:right w:val="single" w:sz="4" w:space="0" w:color="auto"/>
            </w:tcBorders>
            <w:vAlign w:val="center"/>
            <w:hideMark/>
          </w:tcPr>
          <w:p w14:paraId="51E97BA6" w14:textId="77777777" w:rsidR="00F17C3E" w:rsidRPr="00DB2543" w:rsidRDefault="00F17C3E" w:rsidP="00701B01">
            <w:pPr>
              <w:spacing w:before="60" w:after="60"/>
              <w:jc w:val="center"/>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05397CA1" w14:textId="77777777" w:rsidR="00F17C3E" w:rsidRPr="00DB2543" w:rsidRDefault="00F17C3E" w:rsidP="00701B01">
            <w:pPr>
              <w:spacing w:before="60" w:after="60"/>
              <w:jc w:val="center"/>
              <w:rPr>
                <w:sz w:val="26"/>
                <w:szCs w:val="26"/>
              </w:rPr>
            </w:pPr>
            <w:r w:rsidRPr="00DB2543">
              <w:rPr>
                <w:sz w:val="26"/>
                <w:szCs w:val="26"/>
              </w:rPr>
              <w:t>Nêu cụ thể</w:t>
            </w:r>
          </w:p>
        </w:tc>
      </w:tr>
      <w:tr w:rsidR="00F17C3E" w:rsidRPr="00DB2543" w14:paraId="71288504" w14:textId="77777777" w:rsidTr="001C0BE7">
        <w:trPr>
          <w:trHeight w:val="330"/>
          <w:jc w:val="center"/>
        </w:trPr>
        <w:tc>
          <w:tcPr>
            <w:tcW w:w="508" w:type="pct"/>
            <w:tcBorders>
              <w:top w:val="nil"/>
              <w:left w:val="single" w:sz="4" w:space="0" w:color="auto"/>
              <w:bottom w:val="single" w:sz="4" w:space="0" w:color="auto"/>
              <w:right w:val="nil"/>
            </w:tcBorders>
            <w:vAlign w:val="center"/>
            <w:hideMark/>
          </w:tcPr>
          <w:p w14:paraId="7DA6F77E" w14:textId="77777777" w:rsidR="00F17C3E" w:rsidRPr="00DB2543" w:rsidRDefault="00F17C3E" w:rsidP="00701B01">
            <w:pPr>
              <w:spacing w:before="60" w:after="60"/>
              <w:jc w:val="center"/>
              <w:rPr>
                <w:sz w:val="26"/>
                <w:szCs w:val="26"/>
              </w:rPr>
            </w:pPr>
            <w:r w:rsidRPr="00DB2543">
              <w:rPr>
                <w:sz w:val="26"/>
                <w:szCs w:val="26"/>
              </w:rPr>
              <w:t>2</w:t>
            </w:r>
          </w:p>
        </w:tc>
        <w:tc>
          <w:tcPr>
            <w:tcW w:w="1801" w:type="pct"/>
            <w:tcBorders>
              <w:top w:val="nil"/>
              <w:left w:val="single" w:sz="4" w:space="0" w:color="auto"/>
              <w:bottom w:val="single" w:sz="4" w:space="0" w:color="auto"/>
              <w:right w:val="single" w:sz="4" w:space="0" w:color="auto"/>
            </w:tcBorders>
            <w:vAlign w:val="center"/>
            <w:hideMark/>
          </w:tcPr>
          <w:p w14:paraId="0971A60C" w14:textId="77777777" w:rsidR="00F17C3E" w:rsidRPr="00DB2543" w:rsidRDefault="00F17C3E" w:rsidP="00701B01">
            <w:pPr>
              <w:spacing w:before="60" w:after="60"/>
              <w:jc w:val="left"/>
              <w:rPr>
                <w:sz w:val="26"/>
                <w:szCs w:val="26"/>
              </w:rPr>
            </w:pPr>
            <w:r w:rsidRPr="00DB2543">
              <w:rPr>
                <w:sz w:val="26"/>
                <w:szCs w:val="26"/>
              </w:rPr>
              <w:t>Nhà sản xuất</w:t>
            </w:r>
          </w:p>
        </w:tc>
        <w:tc>
          <w:tcPr>
            <w:tcW w:w="508" w:type="pct"/>
            <w:tcBorders>
              <w:top w:val="nil"/>
              <w:left w:val="nil"/>
              <w:bottom w:val="single" w:sz="4" w:space="0" w:color="auto"/>
              <w:right w:val="single" w:sz="4" w:space="0" w:color="auto"/>
            </w:tcBorders>
            <w:vAlign w:val="center"/>
            <w:hideMark/>
          </w:tcPr>
          <w:p w14:paraId="67FBC4D7" w14:textId="77777777" w:rsidR="00F17C3E" w:rsidRPr="00DB2543" w:rsidRDefault="00F17C3E" w:rsidP="00701B01">
            <w:pPr>
              <w:spacing w:before="60" w:after="60"/>
              <w:jc w:val="center"/>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40BB6BEF" w14:textId="77777777" w:rsidR="00F17C3E" w:rsidRPr="00DB2543" w:rsidRDefault="00F17C3E" w:rsidP="00701B01">
            <w:pPr>
              <w:spacing w:before="60" w:after="60"/>
              <w:jc w:val="center"/>
              <w:rPr>
                <w:sz w:val="26"/>
                <w:szCs w:val="26"/>
              </w:rPr>
            </w:pPr>
            <w:r w:rsidRPr="00DB2543">
              <w:rPr>
                <w:sz w:val="26"/>
                <w:szCs w:val="26"/>
              </w:rPr>
              <w:t>Nêu cụ thể</w:t>
            </w:r>
          </w:p>
        </w:tc>
      </w:tr>
      <w:tr w:rsidR="00F17C3E" w:rsidRPr="00DB2543" w14:paraId="17C9CAEF" w14:textId="77777777" w:rsidTr="001C0BE7">
        <w:trPr>
          <w:trHeight w:val="330"/>
          <w:jc w:val="center"/>
        </w:trPr>
        <w:tc>
          <w:tcPr>
            <w:tcW w:w="508" w:type="pct"/>
            <w:tcBorders>
              <w:top w:val="nil"/>
              <w:left w:val="single" w:sz="4" w:space="0" w:color="auto"/>
              <w:bottom w:val="single" w:sz="4" w:space="0" w:color="auto"/>
              <w:right w:val="nil"/>
            </w:tcBorders>
            <w:vAlign w:val="center"/>
            <w:hideMark/>
          </w:tcPr>
          <w:p w14:paraId="3A83D873" w14:textId="77777777" w:rsidR="00F17C3E" w:rsidRPr="00DB2543" w:rsidRDefault="00F17C3E" w:rsidP="00701B01">
            <w:pPr>
              <w:spacing w:before="60" w:after="60"/>
              <w:jc w:val="center"/>
              <w:rPr>
                <w:sz w:val="26"/>
                <w:szCs w:val="26"/>
              </w:rPr>
            </w:pPr>
            <w:r w:rsidRPr="00DB2543">
              <w:rPr>
                <w:sz w:val="26"/>
                <w:szCs w:val="26"/>
              </w:rPr>
              <w:t>3</w:t>
            </w:r>
          </w:p>
        </w:tc>
        <w:tc>
          <w:tcPr>
            <w:tcW w:w="1801" w:type="pct"/>
            <w:tcBorders>
              <w:top w:val="nil"/>
              <w:left w:val="single" w:sz="4" w:space="0" w:color="auto"/>
              <w:bottom w:val="single" w:sz="4" w:space="0" w:color="auto"/>
              <w:right w:val="single" w:sz="4" w:space="0" w:color="auto"/>
            </w:tcBorders>
            <w:vAlign w:val="center"/>
            <w:hideMark/>
          </w:tcPr>
          <w:p w14:paraId="6F138020" w14:textId="77777777" w:rsidR="00F17C3E" w:rsidRPr="00DB2543" w:rsidRDefault="00F17C3E" w:rsidP="00701B01">
            <w:pPr>
              <w:spacing w:before="60" w:after="60"/>
              <w:jc w:val="left"/>
              <w:rPr>
                <w:sz w:val="26"/>
                <w:szCs w:val="26"/>
              </w:rPr>
            </w:pPr>
            <w:r w:rsidRPr="00DB2543">
              <w:rPr>
                <w:sz w:val="26"/>
                <w:szCs w:val="26"/>
              </w:rPr>
              <w:t>Tiêu chuẩn áp dụng</w:t>
            </w:r>
          </w:p>
        </w:tc>
        <w:tc>
          <w:tcPr>
            <w:tcW w:w="508" w:type="pct"/>
            <w:tcBorders>
              <w:top w:val="nil"/>
              <w:left w:val="nil"/>
              <w:bottom w:val="single" w:sz="4" w:space="0" w:color="auto"/>
              <w:right w:val="single" w:sz="4" w:space="0" w:color="auto"/>
            </w:tcBorders>
            <w:vAlign w:val="center"/>
            <w:hideMark/>
          </w:tcPr>
          <w:p w14:paraId="5A274F59" w14:textId="77777777" w:rsidR="00F17C3E" w:rsidRPr="00DB2543" w:rsidRDefault="00F17C3E" w:rsidP="00701B01">
            <w:pPr>
              <w:spacing w:before="60" w:after="60"/>
              <w:jc w:val="center"/>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311BEFC3" w14:textId="46938392" w:rsidR="00F17C3E" w:rsidRPr="00DB2543" w:rsidRDefault="00F17C3E" w:rsidP="00701B01">
            <w:pPr>
              <w:spacing w:before="60" w:after="60"/>
              <w:jc w:val="center"/>
              <w:rPr>
                <w:sz w:val="26"/>
                <w:szCs w:val="26"/>
              </w:rPr>
            </w:pPr>
            <w:r w:rsidRPr="00DB2543">
              <w:rPr>
                <w:sz w:val="26"/>
                <w:szCs w:val="26"/>
              </w:rPr>
              <w:t xml:space="preserve">TCVN 4255: 2008; </w:t>
            </w:r>
            <w:r w:rsidR="00CD64A6" w:rsidRPr="00CD64A6">
              <w:rPr>
                <w:sz w:val="26"/>
                <w:szCs w:val="26"/>
              </w:rPr>
              <w:t>IEC 61439:2020</w:t>
            </w:r>
          </w:p>
        </w:tc>
      </w:tr>
      <w:tr w:rsidR="00F17C3E" w:rsidRPr="00DB2543" w14:paraId="7B9A117D" w14:textId="77777777" w:rsidTr="001C0BE7">
        <w:trPr>
          <w:trHeight w:val="330"/>
          <w:jc w:val="center"/>
        </w:trPr>
        <w:tc>
          <w:tcPr>
            <w:tcW w:w="508" w:type="pct"/>
            <w:tcBorders>
              <w:top w:val="nil"/>
              <w:left w:val="single" w:sz="4" w:space="0" w:color="auto"/>
              <w:bottom w:val="single" w:sz="4" w:space="0" w:color="auto"/>
              <w:right w:val="nil"/>
            </w:tcBorders>
            <w:vAlign w:val="center"/>
            <w:hideMark/>
          </w:tcPr>
          <w:p w14:paraId="337AE40E" w14:textId="77777777" w:rsidR="00F17C3E" w:rsidRPr="00DB2543" w:rsidRDefault="00F17C3E" w:rsidP="00701B01">
            <w:pPr>
              <w:spacing w:before="60" w:after="60"/>
              <w:jc w:val="center"/>
              <w:rPr>
                <w:sz w:val="26"/>
                <w:szCs w:val="26"/>
              </w:rPr>
            </w:pPr>
            <w:r w:rsidRPr="00DB2543">
              <w:rPr>
                <w:sz w:val="26"/>
                <w:szCs w:val="26"/>
              </w:rPr>
              <w:t>4</w:t>
            </w:r>
          </w:p>
        </w:tc>
        <w:tc>
          <w:tcPr>
            <w:tcW w:w="1801" w:type="pct"/>
            <w:tcBorders>
              <w:top w:val="nil"/>
              <w:left w:val="single" w:sz="4" w:space="0" w:color="auto"/>
              <w:bottom w:val="single" w:sz="4" w:space="0" w:color="auto"/>
              <w:right w:val="single" w:sz="4" w:space="0" w:color="auto"/>
            </w:tcBorders>
            <w:vAlign w:val="center"/>
            <w:hideMark/>
          </w:tcPr>
          <w:p w14:paraId="0C8BAD87" w14:textId="77777777" w:rsidR="00F17C3E" w:rsidRPr="00DB2543" w:rsidRDefault="00F17C3E" w:rsidP="00701B01">
            <w:pPr>
              <w:spacing w:before="60" w:after="60"/>
              <w:jc w:val="left"/>
              <w:rPr>
                <w:sz w:val="26"/>
                <w:szCs w:val="26"/>
              </w:rPr>
            </w:pPr>
            <w:r w:rsidRPr="00DB2543">
              <w:rPr>
                <w:sz w:val="26"/>
                <w:szCs w:val="26"/>
              </w:rPr>
              <w:t xml:space="preserve">Vị trí đặt </w:t>
            </w:r>
          </w:p>
        </w:tc>
        <w:tc>
          <w:tcPr>
            <w:tcW w:w="508" w:type="pct"/>
            <w:tcBorders>
              <w:top w:val="nil"/>
              <w:left w:val="nil"/>
              <w:bottom w:val="single" w:sz="4" w:space="0" w:color="auto"/>
              <w:right w:val="single" w:sz="4" w:space="0" w:color="auto"/>
            </w:tcBorders>
            <w:vAlign w:val="center"/>
            <w:hideMark/>
          </w:tcPr>
          <w:p w14:paraId="658CCF9C" w14:textId="77777777" w:rsidR="00F17C3E" w:rsidRPr="00DB2543" w:rsidRDefault="00F17C3E" w:rsidP="00701B01">
            <w:pPr>
              <w:spacing w:before="60" w:after="60"/>
              <w:jc w:val="center"/>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66057D05" w14:textId="77777777" w:rsidR="00F17C3E" w:rsidRPr="00DB2543" w:rsidRDefault="00F17C3E" w:rsidP="00701B01">
            <w:pPr>
              <w:spacing w:before="60" w:after="60"/>
              <w:jc w:val="center"/>
              <w:rPr>
                <w:sz w:val="26"/>
                <w:szCs w:val="26"/>
              </w:rPr>
            </w:pPr>
            <w:r w:rsidRPr="00DB2543">
              <w:rPr>
                <w:sz w:val="26"/>
                <w:szCs w:val="26"/>
              </w:rPr>
              <w:t>Vỏ tủ đặt ngoài trời</w:t>
            </w:r>
          </w:p>
        </w:tc>
      </w:tr>
      <w:tr w:rsidR="00F17C3E" w:rsidRPr="00DB2543" w14:paraId="5A2B8A03" w14:textId="77777777" w:rsidTr="001C0BE7">
        <w:trPr>
          <w:trHeight w:val="330"/>
          <w:jc w:val="center"/>
        </w:trPr>
        <w:tc>
          <w:tcPr>
            <w:tcW w:w="508" w:type="pct"/>
            <w:tcBorders>
              <w:top w:val="nil"/>
              <w:left w:val="single" w:sz="4" w:space="0" w:color="auto"/>
              <w:bottom w:val="single" w:sz="4" w:space="0" w:color="auto"/>
              <w:right w:val="nil"/>
            </w:tcBorders>
            <w:vAlign w:val="center"/>
            <w:hideMark/>
          </w:tcPr>
          <w:p w14:paraId="609DDF18" w14:textId="77777777" w:rsidR="00F17C3E" w:rsidRPr="00DB2543" w:rsidRDefault="00F17C3E" w:rsidP="00701B01">
            <w:pPr>
              <w:spacing w:before="60" w:after="60"/>
              <w:jc w:val="center"/>
              <w:rPr>
                <w:sz w:val="26"/>
                <w:szCs w:val="26"/>
              </w:rPr>
            </w:pPr>
            <w:r w:rsidRPr="00DB2543">
              <w:rPr>
                <w:sz w:val="26"/>
                <w:szCs w:val="26"/>
              </w:rPr>
              <w:t>5</w:t>
            </w:r>
          </w:p>
        </w:tc>
        <w:tc>
          <w:tcPr>
            <w:tcW w:w="1801" w:type="pct"/>
            <w:tcBorders>
              <w:top w:val="nil"/>
              <w:left w:val="single" w:sz="4" w:space="0" w:color="auto"/>
              <w:bottom w:val="single" w:sz="4" w:space="0" w:color="auto"/>
              <w:right w:val="single" w:sz="4" w:space="0" w:color="auto"/>
            </w:tcBorders>
            <w:vAlign w:val="center"/>
            <w:hideMark/>
          </w:tcPr>
          <w:p w14:paraId="23849122" w14:textId="77777777" w:rsidR="00F17C3E" w:rsidRPr="00DB2543" w:rsidRDefault="00F17C3E" w:rsidP="00701B01">
            <w:pPr>
              <w:spacing w:before="60" w:after="60"/>
              <w:jc w:val="left"/>
              <w:rPr>
                <w:sz w:val="26"/>
                <w:szCs w:val="26"/>
              </w:rPr>
            </w:pPr>
            <w:r w:rsidRPr="00DB2543">
              <w:rPr>
                <w:sz w:val="26"/>
                <w:szCs w:val="26"/>
              </w:rPr>
              <w:t xml:space="preserve">Cấp bảo vệ </w:t>
            </w:r>
          </w:p>
        </w:tc>
        <w:tc>
          <w:tcPr>
            <w:tcW w:w="508" w:type="pct"/>
            <w:tcBorders>
              <w:top w:val="nil"/>
              <w:left w:val="nil"/>
              <w:bottom w:val="single" w:sz="4" w:space="0" w:color="auto"/>
              <w:right w:val="single" w:sz="4" w:space="0" w:color="auto"/>
            </w:tcBorders>
            <w:vAlign w:val="center"/>
            <w:hideMark/>
          </w:tcPr>
          <w:p w14:paraId="2FC09108" w14:textId="77777777" w:rsidR="00F17C3E" w:rsidRPr="00DB2543" w:rsidRDefault="00F17C3E" w:rsidP="00701B01">
            <w:pPr>
              <w:spacing w:before="60" w:after="60"/>
              <w:jc w:val="center"/>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0988A4EB" w14:textId="77777777" w:rsidR="00F17C3E" w:rsidRPr="00DB2543" w:rsidRDefault="00F17C3E" w:rsidP="00701B01">
            <w:pPr>
              <w:spacing w:before="60" w:after="60"/>
              <w:jc w:val="center"/>
              <w:rPr>
                <w:sz w:val="26"/>
                <w:szCs w:val="26"/>
              </w:rPr>
            </w:pPr>
            <w:r w:rsidRPr="00DB2543">
              <w:rPr>
                <w:sz w:val="26"/>
                <w:szCs w:val="26"/>
              </w:rPr>
              <w:t>Đạt tiêu chuẩn IP 54</w:t>
            </w:r>
          </w:p>
        </w:tc>
      </w:tr>
      <w:tr w:rsidR="00F17C3E" w:rsidRPr="00DB2543" w14:paraId="3CCAB0F6" w14:textId="77777777" w:rsidTr="001C0BE7">
        <w:trPr>
          <w:trHeight w:val="660"/>
          <w:jc w:val="center"/>
        </w:trPr>
        <w:tc>
          <w:tcPr>
            <w:tcW w:w="508" w:type="pct"/>
            <w:tcBorders>
              <w:top w:val="nil"/>
              <w:left w:val="single" w:sz="4" w:space="0" w:color="auto"/>
              <w:bottom w:val="single" w:sz="4" w:space="0" w:color="auto"/>
              <w:right w:val="nil"/>
            </w:tcBorders>
            <w:vAlign w:val="center"/>
            <w:hideMark/>
          </w:tcPr>
          <w:p w14:paraId="535A693C" w14:textId="77777777" w:rsidR="00F17C3E" w:rsidRPr="00DB2543" w:rsidRDefault="00F17C3E" w:rsidP="00701B01">
            <w:pPr>
              <w:spacing w:before="60" w:after="60"/>
              <w:jc w:val="center"/>
              <w:rPr>
                <w:sz w:val="26"/>
                <w:szCs w:val="26"/>
              </w:rPr>
            </w:pPr>
            <w:r w:rsidRPr="00DB2543">
              <w:rPr>
                <w:sz w:val="26"/>
                <w:szCs w:val="26"/>
              </w:rPr>
              <w:t>6</w:t>
            </w:r>
          </w:p>
        </w:tc>
        <w:tc>
          <w:tcPr>
            <w:tcW w:w="1801" w:type="pct"/>
            <w:tcBorders>
              <w:top w:val="nil"/>
              <w:left w:val="single" w:sz="4" w:space="0" w:color="auto"/>
              <w:bottom w:val="single" w:sz="4" w:space="0" w:color="auto"/>
              <w:right w:val="single" w:sz="4" w:space="0" w:color="auto"/>
            </w:tcBorders>
            <w:vAlign w:val="center"/>
            <w:hideMark/>
          </w:tcPr>
          <w:p w14:paraId="4E83FBF6" w14:textId="77777777" w:rsidR="00F17C3E" w:rsidRPr="00DB2543" w:rsidRDefault="00F17C3E" w:rsidP="00701B01">
            <w:pPr>
              <w:spacing w:before="60" w:after="60"/>
              <w:jc w:val="left"/>
              <w:rPr>
                <w:sz w:val="26"/>
                <w:szCs w:val="26"/>
              </w:rPr>
            </w:pPr>
            <w:r w:rsidRPr="00DB2543">
              <w:rPr>
                <w:sz w:val="26"/>
                <w:szCs w:val="26"/>
              </w:rPr>
              <w:t>Đế tủ</w:t>
            </w:r>
          </w:p>
        </w:tc>
        <w:tc>
          <w:tcPr>
            <w:tcW w:w="508" w:type="pct"/>
            <w:tcBorders>
              <w:top w:val="nil"/>
              <w:left w:val="nil"/>
              <w:bottom w:val="single" w:sz="4" w:space="0" w:color="auto"/>
              <w:right w:val="single" w:sz="4" w:space="0" w:color="auto"/>
            </w:tcBorders>
            <w:vAlign w:val="center"/>
            <w:hideMark/>
          </w:tcPr>
          <w:p w14:paraId="3865EC0D" w14:textId="77777777" w:rsidR="00F17C3E" w:rsidRPr="00DB2543" w:rsidRDefault="00F17C3E" w:rsidP="00701B01">
            <w:pPr>
              <w:spacing w:before="60" w:after="60"/>
              <w:jc w:val="center"/>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391D86D7" w14:textId="77777777" w:rsidR="00F17C3E" w:rsidRPr="00DB2543" w:rsidRDefault="00F17C3E" w:rsidP="00701B01">
            <w:pPr>
              <w:spacing w:before="60" w:after="60"/>
              <w:jc w:val="center"/>
              <w:rPr>
                <w:sz w:val="26"/>
                <w:szCs w:val="26"/>
              </w:rPr>
            </w:pPr>
            <w:r w:rsidRPr="00DB2543">
              <w:rPr>
                <w:sz w:val="26"/>
                <w:szCs w:val="26"/>
              </w:rPr>
              <w:t>Chế tạo từ thép tấm mạ kẽm nhúng nóng, chiều dày ≥ 3mm</w:t>
            </w:r>
          </w:p>
        </w:tc>
      </w:tr>
      <w:tr w:rsidR="00F17C3E" w:rsidRPr="00DB2543" w14:paraId="629D1AC1" w14:textId="77777777" w:rsidTr="001C0BE7">
        <w:trPr>
          <w:trHeight w:val="660"/>
          <w:jc w:val="center"/>
        </w:trPr>
        <w:tc>
          <w:tcPr>
            <w:tcW w:w="508" w:type="pct"/>
            <w:tcBorders>
              <w:top w:val="nil"/>
              <w:left w:val="single" w:sz="4" w:space="0" w:color="auto"/>
              <w:bottom w:val="single" w:sz="4" w:space="0" w:color="auto"/>
              <w:right w:val="nil"/>
            </w:tcBorders>
            <w:vAlign w:val="center"/>
            <w:hideMark/>
          </w:tcPr>
          <w:p w14:paraId="46F39273" w14:textId="77777777" w:rsidR="00F17C3E" w:rsidRPr="00DB2543" w:rsidRDefault="00F17C3E" w:rsidP="00701B01">
            <w:pPr>
              <w:spacing w:before="60" w:after="60"/>
              <w:jc w:val="center"/>
              <w:rPr>
                <w:sz w:val="26"/>
                <w:szCs w:val="26"/>
              </w:rPr>
            </w:pPr>
            <w:r w:rsidRPr="00DB2543">
              <w:rPr>
                <w:sz w:val="26"/>
                <w:szCs w:val="26"/>
              </w:rPr>
              <w:t>7</w:t>
            </w:r>
          </w:p>
        </w:tc>
        <w:tc>
          <w:tcPr>
            <w:tcW w:w="1801" w:type="pct"/>
            <w:tcBorders>
              <w:top w:val="nil"/>
              <w:left w:val="single" w:sz="4" w:space="0" w:color="auto"/>
              <w:bottom w:val="single" w:sz="4" w:space="0" w:color="auto"/>
              <w:right w:val="single" w:sz="4" w:space="0" w:color="auto"/>
            </w:tcBorders>
            <w:vAlign w:val="center"/>
            <w:hideMark/>
          </w:tcPr>
          <w:p w14:paraId="094631C1" w14:textId="77777777" w:rsidR="00F17C3E" w:rsidRPr="00DB2543" w:rsidRDefault="00F17C3E" w:rsidP="00701B01">
            <w:pPr>
              <w:spacing w:before="60" w:after="60"/>
              <w:jc w:val="left"/>
              <w:rPr>
                <w:sz w:val="26"/>
                <w:szCs w:val="26"/>
              </w:rPr>
            </w:pPr>
            <w:r w:rsidRPr="00DB2543">
              <w:rPr>
                <w:sz w:val="26"/>
                <w:szCs w:val="26"/>
              </w:rPr>
              <w:t>Khung tủ</w:t>
            </w:r>
          </w:p>
        </w:tc>
        <w:tc>
          <w:tcPr>
            <w:tcW w:w="508" w:type="pct"/>
            <w:tcBorders>
              <w:top w:val="nil"/>
              <w:left w:val="nil"/>
              <w:bottom w:val="single" w:sz="4" w:space="0" w:color="auto"/>
              <w:right w:val="single" w:sz="4" w:space="0" w:color="auto"/>
            </w:tcBorders>
            <w:vAlign w:val="center"/>
            <w:hideMark/>
          </w:tcPr>
          <w:p w14:paraId="64EF62C6" w14:textId="77777777" w:rsidR="00F17C3E" w:rsidRPr="00DB2543" w:rsidRDefault="00F17C3E" w:rsidP="00701B01">
            <w:pPr>
              <w:spacing w:before="60" w:after="60"/>
              <w:jc w:val="left"/>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4EAD1F78" w14:textId="77777777" w:rsidR="00F17C3E" w:rsidRPr="00DB2543" w:rsidRDefault="00F17C3E" w:rsidP="00701B01">
            <w:pPr>
              <w:spacing w:before="60" w:after="60"/>
              <w:jc w:val="center"/>
              <w:rPr>
                <w:sz w:val="26"/>
                <w:szCs w:val="26"/>
              </w:rPr>
            </w:pPr>
            <w:r w:rsidRPr="00DB2543">
              <w:rPr>
                <w:sz w:val="26"/>
                <w:szCs w:val="26"/>
              </w:rPr>
              <w:t>Chế tạo từ thép tấm có lớp sơn tĩnh điện, chiều dày ≥ 3mm</w:t>
            </w:r>
          </w:p>
        </w:tc>
      </w:tr>
      <w:tr w:rsidR="00F17C3E" w:rsidRPr="00DB2543" w14:paraId="159411BD" w14:textId="77777777" w:rsidTr="001C0BE7">
        <w:trPr>
          <w:trHeight w:val="660"/>
          <w:jc w:val="center"/>
        </w:trPr>
        <w:tc>
          <w:tcPr>
            <w:tcW w:w="508" w:type="pct"/>
            <w:tcBorders>
              <w:top w:val="nil"/>
              <w:left w:val="single" w:sz="4" w:space="0" w:color="auto"/>
              <w:bottom w:val="single" w:sz="4" w:space="0" w:color="auto"/>
              <w:right w:val="nil"/>
            </w:tcBorders>
            <w:vAlign w:val="center"/>
            <w:hideMark/>
          </w:tcPr>
          <w:p w14:paraId="401847FD" w14:textId="77777777" w:rsidR="00F17C3E" w:rsidRPr="00DB2543" w:rsidRDefault="00F17C3E" w:rsidP="00701B01">
            <w:pPr>
              <w:spacing w:before="60" w:after="60"/>
              <w:jc w:val="center"/>
              <w:rPr>
                <w:sz w:val="26"/>
                <w:szCs w:val="26"/>
              </w:rPr>
            </w:pPr>
            <w:r w:rsidRPr="00DB2543">
              <w:rPr>
                <w:sz w:val="26"/>
                <w:szCs w:val="26"/>
              </w:rPr>
              <w:t>8</w:t>
            </w:r>
          </w:p>
        </w:tc>
        <w:tc>
          <w:tcPr>
            <w:tcW w:w="1801" w:type="pct"/>
            <w:tcBorders>
              <w:top w:val="nil"/>
              <w:left w:val="single" w:sz="4" w:space="0" w:color="auto"/>
              <w:bottom w:val="single" w:sz="4" w:space="0" w:color="auto"/>
              <w:right w:val="single" w:sz="4" w:space="0" w:color="auto"/>
            </w:tcBorders>
            <w:vAlign w:val="center"/>
            <w:hideMark/>
          </w:tcPr>
          <w:p w14:paraId="7E8E81A2" w14:textId="77777777" w:rsidR="00F17C3E" w:rsidRPr="00DB2543" w:rsidRDefault="00F17C3E" w:rsidP="00701B01">
            <w:pPr>
              <w:spacing w:before="60" w:after="60"/>
              <w:jc w:val="left"/>
              <w:rPr>
                <w:sz w:val="26"/>
                <w:szCs w:val="26"/>
              </w:rPr>
            </w:pPr>
            <w:r w:rsidRPr="00DB2543">
              <w:rPr>
                <w:sz w:val="26"/>
                <w:szCs w:val="26"/>
              </w:rPr>
              <w:t>Vỏ tủ</w:t>
            </w:r>
          </w:p>
        </w:tc>
        <w:tc>
          <w:tcPr>
            <w:tcW w:w="508" w:type="pct"/>
            <w:tcBorders>
              <w:top w:val="nil"/>
              <w:left w:val="nil"/>
              <w:bottom w:val="single" w:sz="4" w:space="0" w:color="auto"/>
              <w:right w:val="single" w:sz="4" w:space="0" w:color="auto"/>
            </w:tcBorders>
            <w:vAlign w:val="center"/>
            <w:hideMark/>
          </w:tcPr>
          <w:p w14:paraId="3C10240E" w14:textId="77777777" w:rsidR="00F17C3E" w:rsidRPr="00DB2543" w:rsidRDefault="00F17C3E" w:rsidP="00701B01">
            <w:pPr>
              <w:spacing w:before="60" w:after="60"/>
              <w:jc w:val="left"/>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5243FED5" w14:textId="77777777" w:rsidR="00F17C3E" w:rsidRPr="00DB2543" w:rsidRDefault="00F17C3E" w:rsidP="00701B01">
            <w:pPr>
              <w:spacing w:before="60" w:after="60"/>
              <w:jc w:val="center"/>
              <w:rPr>
                <w:sz w:val="26"/>
                <w:szCs w:val="26"/>
              </w:rPr>
            </w:pPr>
            <w:r w:rsidRPr="00DB2543">
              <w:rPr>
                <w:sz w:val="26"/>
                <w:szCs w:val="26"/>
              </w:rPr>
              <w:t>Chế tạo từ thép tấm có lớp sơn tĩnh điện, chiều dày ≥ 2mm</w:t>
            </w:r>
          </w:p>
        </w:tc>
      </w:tr>
      <w:tr w:rsidR="00F17C3E" w:rsidRPr="00DB2543" w14:paraId="027834B6" w14:textId="77777777" w:rsidTr="001C0BE7">
        <w:trPr>
          <w:trHeight w:val="660"/>
          <w:jc w:val="center"/>
        </w:trPr>
        <w:tc>
          <w:tcPr>
            <w:tcW w:w="508" w:type="pct"/>
            <w:tcBorders>
              <w:top w:val="nil"/>
              <w:left w:val="single" w:sz="4" w:space="0" w:color="auto"/>
              <w:bottom w:val="single" w:sz="4" w:space="0" w:color="auto"/>
              <w:right w:val="nil"/>
            </w:tcBorders>
            <w:vAlign w:val="center"/>
            <w:hideMark/>
          </w:tcPr>
          <w:p w14:paraId="6C7949C3" w14:textId="77777777" w:rsidR="00F17C3E" w:rsidRPr="00DB2543" w:rsidRDefault="00F17C3E" w:rsidP="00701B01">
            <w:pPr>
              <w:spacing w:before="60" w:after="60"/>
              <w:jc w:val="center"/>
              <w:rPr>
                <w:sz w:val="26"/>
                <w:szCs w:val="26"/>
              </w:rPr>
            </w:pPr>
            <w:r w:rsidRPr="00DB2543">
              <w:rPr>
                <w:sz w:val="26"/>
                <w:szCs w:val="26"/>
              </w:rPr>
              <w:t>9</w:t>
            </w:r>
          </w:p>
        </w:tc>
        <w:tc>
          <w:tcPr>
            <w:tcW w:w="1801" w:type="pct"/>
            <w:tcBorders>
              <w:top w:val="nil"/>
              <w:left w:val="single" w:sz="4" w:space="0" w:color="auto"/>
              <w:bottom w:val="single" w:sz="4" w:space="0" w:color="auto"/>
              <w:right w:val="single" w:sz="4" w:space="0" w:color="auto"/>
            </w:tcBorders>
            <w:vAlign w:val="center"/>
            <w:hideMark/>
          </w:tcPr>
          <w:p w14:paraId="040FB056" w14:textId="77777777" w:rsidR="00F17C3E" w:rsidRPr="00DB2543" w:rsidRDefault="00F17C3E" w:rsidP="00701B01">
            <w:pPr>
              <w:spacing w:before="60" w:after="60"/>
              <w:jc w:val="left"/>
              <w:rPr>
                <w:sz w:val="26"/>
                <w:szCs w:val="26"/>
              </w:rPr>
            </w:pPr>
            <w:r w:rsidRPr="00DB2543">
              <w:rPr>
                <w:sz w:val="26"/>
                <w:szCs w:val="26"/>
              </w:rPr>
              <w:t xml:space="preserve">Kích thước </w:t>
            </w:r>
          </w:p>
        </w:tc>
        <w:tc>
          <w:tcPr>
            <w:tcW w:w="508" w:type="pct"/>
            <w:tcBorders>
              <w:top w:val="nil"/>
              <w:left w:val="nil"/>
              <w:bottom w:val="single" w:sz="4" w:space="0" w:color="auto"/>
              <w:right w:val="single" w:sz="4" w:space="0" w:color="auto"/>
            </w:tcBorders>
            <w:vAlign w:val="center"/>
            <w:hideMark/>
          </w:tcPr>
          <w:p w14:paraId="68EC7555" w14:textId="77777777" w:rsidR="00F17C3E" w:rsidRPr="00DB2543" w:rsidRDefault="00F17C3E" w:rsidP="00701B01">
            <w:pPr>
              <w:spacing w:before="60" w:after="60"/>
              <w:jc w:val="center"/>
              <w:rPr>
                <w:sz w:val="26"/>
                <w:szCs w:val="26"/>
              </w:rPr>
            </w:pPr>
            <w:r w:rsidRPr="00DB2543">
              <w:rPr>
                <w:sz w:val="26"/>
                <w:szCs w:val="26"/>
              </w:rPr>
              <w:t> </w:t>
            </w:r>
          </w:p>
        </w:tc>
        <w:tc>
          <w:tcPr>
            <w:tcW w:w="2182" w:type="pct"/>
            <w:tcBorders>
              <w:top w:val="nil"/>
              <w:left w:val="nil"/>
              <w:bottom w:val="single" w:sz="4" w:space="0" w:color="auto"/>
              <w:right w:val="single" w:sz="4" w:space="0" w:color="auto"/>
            </w:tcBorders>
            <w:vAlign w:val="center"/>
            <w:hideMark/>
          </w:tcPr>
          <w:p w14:paraId="525E3085" w14:textId="77777777" w:rsidR="00F17C3E" w:rsidRPr="00DB2543" w:rsidRDefault="00F17C3E" w:rsidP="00701B01">
            <w:pPr>
              <w:spacing w:before="60" w:after="60"/>
              <w:jc w:val="center"/>
              <w:rPr>
                <w:sz w:val="26"/>
                <w:szCs w:val="26"/>
              </w:rPr>
            </w:pPr>
            <w:r w:rsidRPr="00DB2543">
              <w:rPr>
                <w:sz w:val="26"/>
                <w:szCs w:val="26"/>
              </w:rPr>
              <w:t>Theo thiết kế</w:t>
            </w:r>
            <w:r w:rsidRPr="00DB2543">
              <w:rPr>
                <w:sz w:val="26"/>
                <w:szCs w:val="26"/>
              </w:rPr>
              <w:br/>
              <w:t>(Phù hợp với kích thước của tủ RMU)</w:t>
            </w:r>
          </w:p>
        </w:tc>
      </w:tr>
    </w:tbl>
    <w:p w14:paraId="31C204BF" w14:textId="0D5D0BCA" w:rsidR="00F17C3E" w:rsidRPr="00DB2543" w:rsidRDefault="00F17C3E" w:rsidP="00701B01">
      <w:pPr>
        <w:spacing w:before="60" w:after="60"/>
        <w:ind w:firstLine="567"/>
        <w:rPr>
          <w:b/>
          <w:sz w:val="26"/>
          <w:szCs w:val="26"/>
          <w:lang w:val="nl-NL"/>
        </w:rPr>
      </w:pPr>
      <w:r w:rsidRPr="00DB2543">
        <w:rPr>
          <w:b/>
          <w:sz w:val="26"/>
          <w:szCs w:val="26"/>
          <w:lang w:val="nl-NL"/>
        </w:rPr>
        <w:sym w:font="Wingdings 2" w:char="F050"/>
      </w:r>
      <w:r w:rsidRPr="00DB2543">
        <w:rPr>
          <w:b/>
          <w:sz w:val="26"/>
          <w:szCs w:val="26"/>
          <w:lang w:val="nl-NL"/>
        </w:rPr>
        <w:t>. Tủ RMU 4 ngăn CDPT 24kV/630A</w:t>
      </w:r>
    </w:p>
    <w:p w14:paraId="6630E50E" w14:textId="77777777" w:rsidR="00F17C3E" w:rsidRPr="00DB2543" w:rsidRDefault="00F17C3E" w:rsidP="00701B01">
      <w:pPr>
        <w:spacing w:before="60" w:after="60"/>
        <w:ind w:firstLine="567"/>
        <w:rPr>
          <w:b/>
          <w:sz w:val="26"/>
          <w:szCs w:val="26"/>
          <w:lang w:val="nl-NL"/>
        </w:rPr>
      </w:pPr>
      <w:r w:rsidRPr="00DB2543">
        <w:rPr>
          <w:b/>
          <w:sz w:val="26"/>
          <w:szCs w:val="26"/>
          <w:lang w:val="nl-NL"/>
        </w:rPr>
        <w:t>Thí nghiệm điển hình (Type test)</w:t>
      </w:r>
    </w:p>
    <w:p w14:paraId="34C1785F"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lastRenderedPageBreak/>
        <w:t>- Thử nghiệm điển hình tủ RMU phải do Đơn vị thử nghiệm được cấp chứng nhận đáp ứng Tiêu chuẩn ISO/IEC 17025:2017 thực hiện và phát hành biên bản thử nghiệm; trong đó, biên bản thử nghiệm các hạng mục liên quan đến dòng điện ngắn mạch và thử nghiệm hồ quang bên trong (Internal arc test) phải do thành viên của Hiệp hội thử nghiệm ngắn mạch (Short-circiut Testing Liaison) phát hành.</w:t>
      </w:r>
    </w:p>
    <w:p w14:paraId="7D339E50"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 Các hạng mục thử nghiệm điển hình cho tủ RMU và các thành phần của nó được thực hiện theo tiêu chuẩn IEC 60298:1990 hoặc các phiên bản của tiêu chuẩn IEC 62271-200 bao gồm các hạng mục sau:</w:t>
      </w:r>
    </w:p>
    <w:p w14:paraId="404D600B"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a. Thử nghiệm điện môi (Dielectric tests).</w:t>
      </w:r>
    </w:p>
    <w:p w14:paraId="736A5EEF"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b. Đo điện trở của mạch điện (Measurement of the resistance of circuits) hoặc Đo điện trở (Resistance measurement).</w:t>
      </w:r>
    </w:p>
    <w:p w14:paraId="52C8E7F7"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 xml:space="preserve">c. Thử nghiệm độ tăng nhiệt (Temperature-rise tests) hoặc Thử nghiệm dòng điện liên tục (Continuous current tests).  </w:t>
      </w:r>
    </w:p>
    <w:p w14:paraId="0077D35D"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d. Thử nghiệm chịu đựng dòng điện ngắn mạch ngắn hạn và dòng điện đỉnh (Short-time withstand current and peak withstand current tests).</w:t>
      </w:r>
    </w:p>
    <w:p w14:paraId="0FF44817"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e. Kiểm tra khả năng đóng và cắt (Verification of making and breaking capacities).</w:t>
      </w:r>
    </w:p>
    <w:p w14:paraId="297E61C4"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f. Thử nghiệm phát xạ tia X đối với bộ ngắt chân không (X-radiation test procedure for vacuum interrupters).</w:t>
      </w:r>
    </w:p>
    <w:p w14:paraId="70795F26"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g. Thử nghiệm hoạt động cơ khí (Mechanical operation tests).</w:t>
      </w:r>
    </w:p>
    <w:p w14:paraId="7B442D2C" w14:textId="77777777" w:rsidR="000D57F0" w:rsidRPr="000D57F0" w:rsidRDefault="000D57F0" w:rsidP="000D57F0">
      <w:pPr>
        <w:spacing w:before="60" w:after="60"/>
        <w:ind w:firstLine="567"/>
        <w:rPr>
          <w:bCs/>
          <w:color w:val="EE0000"/>
          <w:sz w:val="26"/>
          <w:szCs w:val="26"/>
          <w:lang w:val="nl-NL"/>
        </w:rPr>
      </w:pPr>
      <w:r w:rsidRPr="000D57F0">
        <w:rPr>
          <w:bCs/>
          <w:color w:val="EE0000"/>
          <w:sz w:val="26"/>
          <w:szCs w:val="26"/>
          <w:lang w:val="nl-NL"/>
        </w:rPr>
        <w:t>h. Thử nghiệm chịu áp suất của ngăn chứa đầy khí (Pressure withstand test for gas-filled compartments).</w:t>
      </w:r>
    </w:p>
    <w:p w14:paraId="4D3AFDDF" w14:textId="0185FD08" w:rsidR="00F17C3E" w:rsidRPr="000D57F0" w:rsidRDefault="000D57F0" w:rsidP="000D57F0">
      <w:pPr>
        <w:spacing w:before="60" w:after="60"/>
        <w:ind w:firstLine="567"/>
        <w:rPr>
          <w:bCs/>
          <w:color w:val="EE0000"/>
          <w:sz w:val="26"/>
          <w:szCs w:val="26"/>
          <w:lang w:val="nl-NL"/>
        </w:rPr>
      </w:pPr>
      <w:r w:rsidRPr="000D57F0">
        <w:rPr>
          <w:bCs/>
          <w:color w:val="EE0000"/>
          <w:sz w:val="26"/>
          <w:szCs w:val="26"/>
          <w:lang w:val="nl-NL"/>
        </w:rPr>
        <w:t>i. Thử nghiệm hồ quang bên trong (đối với ngăn chứa đầy khí và ngăn cáp) (Internal arc test).</w:t>
      </w:r>
    </w:p>
    <w:tbl>
      <w:tblPr>
        <w:tblW w:w="0" w:type="auto"/>
        <w:tblInd w:w="113" w:type="dxa"/>
        <w:tblLook w:val="04A0" w:firstRow="1" w:lastRow="0" w:firstColumn="1" w:lastColumn="0" w:noHBand="0" w:noVBand="1"/>
      </w:tblPr>
      <w:tblGrid>
        <w:gridCol w:w="866"/>
        <w:gridCol w:w="4565"/>
        <w:gridCol w:w="1238"/>
        <w:gridCol w:w="7495"/>
      </w:tblGrid>
      <w:tr w:rsidR="002834A0" w:rsidRPr="00CC00E9" w14:paraId="494139CE" w14:textId="77777777" w:rsidTr="002834A0">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38D2EE65" w14:textId="77777777" w:rsidR="002834A0" w:rsidRPr="00CC00E9" w:rsidRDefault="002834A0" w:rsidP="00807169">
            <w:pPr>
              <w:jc w:val="center"/>
              <w:rPr>
                <w:b/>
                <w:bCs/>
                <w:color w:val="000000"/>
                <w:sz w:val="26"/>
                <w:szCs w:val="26"/>
              </w:rPr>
            </w:pPr>
            <w:r w:rsidRPr="00CC00E9">
              <w:rPr>
                <w:b/>
                <w:bCs/>
                <w:color w:val="000000"/>
                <w:sz w:val="26"/>
                <w:szCs w:val="26"/>
              </w:rPr>
              <w:t>TT</w:t>
            </w:r>
          </w:p>
        </w:tc>
        <w:tc>
          <w:tcPr>
            <w:tcW w:w="0" w:type="auto"/>
            <w:tcBorders>
              <w:top w:val="single" w:sz="4" w:space="0" w:color="auto"/>
              <w:left w:val="nil"/>
              <w:bottom w:val="single" w:sz="4" w:space="0" w:color="auto"/>
              <w:right w:val="single" w:sz="4" w:space="0" w:color="auto"/>
            </w:tcBorders>
            <w:vAlign w:val="center"/>
            <w:hideMark/>
          </w:tcPr>
          <w:p w14:paraId="0F105B75" w14:textId="77777777" w:rsidR="002834A0" w:rsidRPr="00CC00E9" w:rsidRDefault="002834A0" w:rsidP="00807169">
            <w:pPr>
              <w:rPr>
                <w:b/>
                <w:bCs/>
                <w:color w:val="000000"/>
                <w:sz w:val="26"/>
                <w:szCs w:val="26"/>
              </w:rPr>
            </w:pPr>
            <w:r w:rsidRPr="00CC00E9">
              <w:rPr>
                <w:b/>
                <w:bCs/>
                <w:color w:val="000000"/>
                <w:sz w:val="26"/>
                <w:szCs w:val="26"/>
              </w:rPr>
              <w:t>Hạng mục</w:t>
            </w:r>
          </w:p>
        </w:tc>
        <w:tc>
          <w:tcPr>
            <w:tcW w:w="0" w:type="auto"/>
            <w:tcBorders>
              <w:top w:val="single" w:sz="4" w:space="0" w:color="auto"/>
              <w:left w:val="nil"/>
              <w:bottom w:val="single" w:sz="4" w:space="0" w:color="auto"/>
              <w:right w:val="single" w:sz="4" w:space="0" w:color="auto"/>
            </w:tcBorders>
            <w:vAlign w:val="center"/>
            <w:hideMark/>
          </w:tcPr>
          <w:p w14:paraId="019144EA" w14:textId="77777777" w:rsidR="002834A0" w:rsidRPr="00CC00E9" w:rsidRDefault="002834A0" w:rsidP="00807169">
            <w:pPr>
              <w:jc w:val="center"/>
              <w:rPr>
                <w:b/>
                <w:bCs/>
                <w:color w:val="000000"/>
                <w:sz w:val="26"/>
                <w:szCs w:val="26"/>
              </w:rPr>
            </w:pPr>
            <w:r w:rsidRPr="00CC00E9">
              <w:rPr>
                <w:b/>
                <w:bCs/>
                <w:color w:val="000000"/>
                <w:sz w:val="26"/>
                <w:szCs w:val="26"/>
              </w:rPr>
              <w:t>Đơn vị đo</w:t>
            </w:r>
          </w:p>
        </w:tc>
        <w:tc>
          <w:tcPr>
            <w:tcW w:w="0" w:type="auto"/>
            <w:tcBorders>
              <w:top w:val="single" w:sz="4" w:space="0" w:color="auto"/>
              <w:left w:val="nil"/>
              <w:bottom w:val="single" w:sz="4" w:space="0" w:color="auto"/>
              <w:right w:val="single" w:sz="4" w:space="0" w:color="auto"/>
            </w:tcBorders>
            <w:vAlign w:val="center"/>
            <w:hideMark/>
          </w:tcPr>
          <w:p w14:paraId="3D0D7B55" w14:textId="77777777" w:rsidR="002834A0" w:rsidRPr="00CC00E9" w:rsidRDefault="002834A0" w:rsidP="00807169">
            <w:pPr>
              <w:jc w:val="center"/>
              <w:rPr>
                <w:b/>
                <w:bCs/>
                <w:color w:val="000000"/>
                <w:sz w:val="26"/>
                <w:szCs w:val="26"/>
              </w:rPr>
            </w:pPr>
            <w:r w:rsidRPr="00CC00E9">
              <w:rPr>
                <w:b/>
                <w:bCs/>
                <w:color w:val="000000"/>
                <w:sz w:val="26"/>
                <w:szCs w:val="26"/>
              </w:rPr>
              <w:t>Yêu cầu</w:t>
            </w:r>
          </w:p>
        </w:tc>
      </w:tr>
      <w:tr w:rsidR="002834A0" w:rsidRPr="00CC00E9" w14:paraId="37A9C9AE" w14:textId="77777777" w:rsidTr="002834A0">
        <w:tc>
          <w:tcPr>
            <w:tcW w:w="0" w:type="auto"/>
            <w:tcBorders>
              <w:top w:val="nil"/>
              <w:left w:val="single" w:sz="4" w:space="0" w:color="auto"/>
              <w:bottom w:val="single" w:sz="4" w:space="0" w:color="auto"/>
              <w:right w:val="single" w:sz="4" w:space="0" w:color="auto"/>
            </w:tcBorders>
            <w:vAlign w:val="center"/>
            <w:hideMark/>
          </w:tcPr>
          <w:p w14:paraId="6653758A"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2AD129F1" w14:textId="77777777" w:rsidR="002834A0" w:rsidRPr="00CC00E9" w:rsidRDefault="002834A0" w:rsidP="00807169">
            <w:pPr>
              <w:rPr>
                <w:color w:val="000000"/>
                <w:sz w:val="26"/>
                <w:szCs w:val="26"/>
              </w:rPr>
            </w:pPr>
            <w:r w:rsidRPr="00CC00E9">
              <w:rPr>
                <w:color w:val="000000"/>
                <w:sz w:val="26"/>
                <w:szCs w:val="26"/>
              </w:rPr>
              <w:t>Cấp điện áp danh định</w:t>
            </w:r>
          </w:p>
        </w:tc>
        <w:tc>
          <w:tcPr>
            <w:tcW w:w="0" w:type="auto"/>
            <w:tcBorders>
              <w:top w:val="nil"/>
              <w:left w:val="nil"/>
              <w:bottom w:val="single" w:sz="4" w:space="0" w:color="auto"/>
              <w:right w:val="single" w:sz="4" w:space="0" w:color="auto"/>
            </w:tcBorders>
            <w:vAlign w:val="center"/>
            <w:hideMark/>
          </w:tcPr>
          <w:p w14:paraId="3542D13A" w14:textId="77777777" w:rsidR="002834A0" w:rsidRPr="00CC00E9" w:rsidRDefault="002834A0" w:rsidP="00807169">
            <w:pPr>
              <w:jc w:val="center"/>
              <w:rPr>
                <w:color w:val="000000"/>
                <w:sz w:val="26"/>
                <w:szCs w:val="26"/>
              </w:rPr>
            </w:pPr>
            <w:r w:rsidRPr="00CC00E9">
              <w:rPr>
                <w:color w:val="000000"/>
                <w:sz w:val="26"/>
                <w:szCs w:val="26"/>
              </w:rPr>
              <w:t>kV</w:t>
            </w:r>
          </w:p>
        </w:tc>
        <w:tc>
          <w:tcPr>
            <w:tcW w:w="0" w:type="auto"/>
            <w:tcBorders>
              <w:top w:val="nil"/>
              <w:left w:val="nil"/>
              <w:bottom w:val="single" w:sz="4" w:space="0" w:color="auto"/>
              <w:right w:val="single" w:sz="4" w:space="0" w:color="auto"/>
            </w:tcBorders>
            <w:vAlign w:val="center"/>
            <w:hideMark/>
          </w:tcPr>
          <w:p w14:paraId="5F616D45" w14:textId="77777777" w:rsidR="002834A0" w:rsidRPr="00CC00E9" w:rsidRDefault="002834A0" w:rsidP="00807169">
            <w:pPr>
              <w:jc w:val="center"/>
              <w:rPr>
                <w:color w:val="000000"/>
                <w:sz w:val="26"/>
                <w:szCs w:val="26"/>
              </w:rPr>
            </w:pPr>
            <w:r w:rsidRPr="00CC00E9">
              <w:rPr>
                <w:color w:val="000000"/>
                <w:sz w:val="26"/>
                <w:szCs w:val="26"/>
              </w:rPr>
              <w:t>22</w:t>
            </w:r>
          </w:p>
        </w:tc>
      </w:tr>
      <w:tr w:rsidR="002834A0" w:rsidRPr="00CC00E9" w14:paraId="604F7811" w14:textId="77777777" w:rsidTr="002834A0">
        <w:tc>
          <w:tcPr>
            <w:tcW w:w="0" w:type="auto"/>
            <w:tcBorders>
              <w:top w:val="nil"/>
              <w:left w:val="single" w:sz="4" w:space="0" w:color="auto"/>
              <w:bottom w:val="single" w:sz="4" w:space="0" w:color="auto"/>
              <w:right w:val="single" w:sz="4" w:space="0" w:color="auto"/>
            </w:tcBorders>
            <w:vAlign w:val="center"/>
            <w:hideMark/>
          </w:tcPr>
          <w:p w14:paraId="07AAFB58" w14:textId="77777777" w:rsidR="002834A0" w:rsidRPr="00CC00E9" w:rsidRDefault="002834A0" w:rsidP="00807169">
            <w:pPr>
              <w:jc w:val="center"/>
              <w:rPr>
                <w:b/>
                <w:bCs/>
                <w:color w:val="000000"/>
                <w:sz w:val="26"/>
                <w:szCs w:val="26"/>
              </w:rPr>
            </w:pPr>
            <w:r w:rsidRPr="00CC00E9">
              <w:rPr>
                <w:b/>
                <w:bCs/>
                <w:color w:val="000000"/>
                <w:sz w:val="26"/>
                <w:szCs w:val="26"/>
              </w:rPr>
              <w:t>I</w:t>
            </w:r>
          </w:p>
        </w:tc>
        <w:tc>
          <w:tcPr>
            <w:tcW w:w="0" w:type="auto"/>
            <w:tcBorders>
              <w:top w:val="nil"/>
              <w:left w:val="nil"/>
              <w:bottom w:val="single" w:sz="4" w:space="0" w:color="auto"/>
              <w:right w:val="single" w:sz="4" w:space="0" w:color="auto"/>
            </w:tcBorders>
            <w:vAlign w:val="center"/>
            <w:hideMark/>
          </w:tcPr>
          <w:p w14:paraId="45791E5C" w14:textId="77777777" w:rsidR="002834A0" w:rsidRPr="00CC00E9" w:rsidRDefault="002834A0" w:rsidP="00807169">
            <w:pPr>
              <w:rPr>
                <w:b/>
                <w:bCs/>
                <w:color w:val="000000"/>
                <w:sz w:val="26"/>
                <w:szCs w:val="26"/>
              </w:rPr>
            </w:pPr>
            <w:r w:rsidRPr="00CC00E9">
              <w:rPr>
                <w:b/>
                <w:bCs/>
                <w:color w:val="000000"/>
                <w:sz w:val="26"/>
                <w:szCs w:val="26"/>
              </w:rPr>
              <w:t>Phần tủ RMU</w:t>
            </w:r>
          </w:p>
        </w:tc>
        <w:tc>
          <w:tcPr>
            <w:tcW w:w="0" w:type="auto"/>
            <w:tcBorders>
              <w:top w:val="nil"/>
              <w:left w:val="nil"/>
              <w:bottom w:val="single" w:sz="4" w:space="0" w:color="auto"/>
              <w:right w:val="single" w:sz="4" w:space="0" w:color="auto"/>
            </w:tcBorders>
            <w:vAlign w:val="center"/>
            <w:hideMark/>
          </w:tcPr>
          <w:p w14:paraId="528E7C86"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3F4BF6FF" w14:textId="77777777" w:rsidR="002834A0" w:rsidRPr="00CC00E9" w:rsidRDefault="002834A0" w:rsidP="00807169">
            <w:pPr>
              <w:jc w:val="center"/>
              <w:rPr>
                <w:color w:val="000000"/>
                <w:sz w:val="26"/>
                <w:szCs w:val="26"/>
              </w:rPr>
            </w:pPr>
            <w:r w:rsidRPr="00CC00E9">
              <w:rPr>
                <w:color w:val="000000"/>
                <w:sz w:val="26"/>
                <w:szCs w:val="26"/>
              </w:rPr>
              <w:t> </w:t>
            </w:r>
          </w:p>
        </w:tc>
      </w:tr>
      <w:tr w:rsidR="002834A0" w:rsidRPr="00CC00E9" w14:paraId="201447FA" w14:textId="77777777" w:rsidTr="002834A0">
        <w:tc>
          <w:tcPr>
            <w:tcW w:w="0" w:type="auto"/>
            <w:tcBorders>
              <w:top w:val="nil"/>
              <w:left w:val="single" w:sz="4" w:space="0" w:color="auto"/>
              <w:bottom w:val="single" w:sz="4" w:space="0" w:color="auto"/>
              <w:right w:val="single" w:sz="4" w:space="0" w:color="auto"/>
            </w:tcBorders>
            <w:vAlign w:val="center"/>
            <w:hideMark/>
          </w:tcPr>
          <w:p w14:paraId="63BDFF70" w14:textId="77777777" w:rsidR="002834A0" w:rsidRPr="00CC00E9" w:rsidRDefault="002834A0" w:rsidP="00807169">
            <w:pPr>
              <w:jc w:val="center"/>
              <w:rPr>
                <w:color w:val="000000"/>
                <w:sz w:val="26"/>
                <w:szCs w:val="26"/>
              </w:rPr>
            </w:pPr>
            <w:r w:rsidRPr="00CC00E9">
              <w:rPr>
                <w:color w:val="000000"/>
                <w:sz w:val="26"/>
                <w:szCs w:val="26"/>
              </w:rPr>
              <w:t>    1 </w:t>
            </w:r>
          </w:p>
        </w:tc>
        <w:tc>
          <w:tcPr>
            <w:tcW w:w="0" w:type="auto"/>
            <w:tcBorders>
              <w:top w:val="nil"/>
              <w:left w:val="nil"/>
              <w:bottom w:val="single" w:sz="4" w:space="0" w:color="auto"/>
              <w:right w:val="single" w:sz="4" w:space="0" w:color="auto"/>
            </w:tcBorders>
            <w:vAlign w:val="center"/>
            <w:hideMark/>
          </w:tcPr>
          <w:p w14:paraId="0AFD4EAC" w14:textId="77777777" w:rsidR="002834A0" w:rsidRPr="00CC00E9" w:rsidRDefault="002834A0" w:rsidP="00807169">
            <w:pPr>
              <w:rPr>
                <w:color w:val="000000"/>
                <w:sz w:val="26"/>
                <w:szCs w:val="26"/>
              </w:rPr>
            </w:pPr>
            <w:r w:rsidRPr="00CC00E9">
              <w:rPr>
                <w:color w:val="000000"/>
                <w:sz w:val="26"/>
                <w:szCs w:val="26"/>
              </w:rPr>
              <w:t>Tiêu chuẩn áp dụng</w:t>
            </w:r>
          </w:p>
        </w:tc>
        <w:tc>
          <w:tcPr>
            <w:tcW w:w="0" w:type="auto"/>
            <w:tcBorders>
              <w:top w:val="nil"/>
              <w:left w:val="nil"/>
              <w:bottom w:val="single" w:sz="4" w:space="0" w:color="auto"/>
              <w:right w:val="single" w:sz="4" w:space="0" w:color="auto"/>
            </w:tcBorders>
            <w:vAlign w:val="center"/>
            <w:hideMark/>
          </w:tcPr>
          <w:p w14:paraId="32BFCDF0"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034C4589" w14:textId="77777777" w:rsidR="002834A0" w:rsidRPr="00CC00E9" w:rsidRDefault="002834A0" w:rsidP="00807169">
            <w:pPr>
              <w:jc w:val="center"/>
              <w:rPr>
                <w:color w:val="000000"/>
                <w:sz w:val="26"/>
                <w:szCs w:val="26"/>
              </w:rPr>
            </w:pPr>
            <w:r w:rsidRPr="00CC00E9">
              <w:rPr>
                <w:color w:val="000000"/>
                <w:sz w:val="26"/>
                <w:szCs w:val="26"/>
              </w:rPr>
              <w:t>IEC 62271-200 và các yêu cầu kỹ thuật của tiêu chuẩn này.</w:t>
            </w:r>
          </w:p>
        </w:tc>
      </w:tr>
      <w:tr w:rsidR="002834A0" w:rsidRPr="00CC00E9" w14:paraId="1FB617EA" w14:textId="77777777" w:rsidTr="002834A0">
        <w:tc>
          <w:tcPr>
            <w:tcW w:w="0" w:type="auto"/>
            <w:tcBorders>
              <w:top w:val="nil"/>
              <w:left w:val="single" w:sz="4" w:space="0" w:color="auto"/>
              <w:bottom w:val="single" w:sz="4" w:space="0" w:color="auto"/>
              <w:right w:val="single" w:sz="4" w:space="0" w:color="auto"/>
            </w:tcBorders>
            <w:vAlign w:val="center"/>
            <w:hideMark/>
          </w:tcPr>
          <w:p w14:paraId="451A05EF" w14:textId="77777777" w:rsidR="002834A0" w:rsidRPr="00CC00E9" w:rsidRDefault="002834A0" w:rsidP="00807169">
            <w:pPr>
              <w:jc w:val="center"/>
              <w:rPr>
                <w:color w:val="000000"/>
                <w:sz w:val="26"/>
                <w:szCs w:val="26"/>
              </w:rPr>
            </w:pPr>
            <w:r w:rsidRPr="00CC00E9">
              <w:rPr>
                <w:color w:val="000000"/>
                <w:sz w:val="26"/>
                <w:szCs w:val="26"/>
              </w:rPr>
              <w:t>    2 </w:t>
            </w:r>
          </w:p>
        </w:tc>
        <w:tc>
          <w:tcPr>
            <w:tcW w:w="0" w:type="auto"/>
            <w:tcBorders>
              <w:top w:val="nil"/>
              <w:left w:val="nil"/>
              <w:bottom w:val="single" w:sz="4" w:space="0" w:color="auto"/>
              <w:right w:val="single" w:sz="4" w:space="0" w:color="auto"/>
            </w:tcBorders>
            <w:vAlign w:val="center"/>
            <w:hideMark/>
          </w:tcPr>
          <w:p w14:paraId="12627094" w14:textId="77777777" w:rsidR="002834A0" w:rsidRPr="00CC00E9" w:rsidRDefault="002834A0" w:rsidP="00807169">
            <w:pPr>
              <w:rPr>
                <w:color w:val="000000"/>
                <w:sz w:val="26"/>
                <w:szCs w:val="26"/>
              </w:rPr>
            </w:pPr>
            <w:r w:rsidRPr="00CC00E9">
              <w:rPr>
                <w:color w:val="000000"/>
                <w:sz w:val="26"/>
                <w:szCs w:val="26"/>
              </w:rPr>
              <w:t xml:space="preserve">Cấu trúc thiết kế </w:t>
            </w:r>
          </w:p>
        </w:tc>
        <w:tc>
          <w:tcPr>
            <w:tcW w:w="0" w:type="auto"/>
            <w:tcBorders>
              <w:top w:val="nil"/>
              <w:left w:val="nil"/>
              <w:bottom w:val="single" w:sz="4" w:space="0" w:color="auto"/>
              <w:right w:val="single" w:sz="4" w:space="0" w:color="auto"/>
            </w:tcBorders>
            <w:vAlign w:val="center"/>
            <w:hideMark/>
          </w:tcPr>
          <w:p w14:paraId="65858D91"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4F94EF88" w14:textId="77777777" w:rsidR="002834A0" w:rsidRPr="00CC00E9" w:rsidRDefault="002834A0" w:rsidP="00807169">
            <w:pPr>
              <w:jc w:val="center"/>
              <w:rPr>
                <w:color w:val="000000"/>
                <w:sz w:val="26"/>
                <w:szCs w:val="26"/>
              </w:rPr>
            </w:pPr>
            <w:r w:rsidRPr="00CC00E9">
              <w:rPr>
                <w:color w:val="000000"/>
                <w:sz w:val="26"/>
                <w:szCs w:val="26"/>
              </w:rPr>
              <w:t>Kiểu nguyên khối (Compact type)</w:t>
            </w:r>
          </w:p>
        </w:tc>
      </w:tr>
      <w:tr w:rsidR="002834A0" w:rsidRPr="00CC00E9" w14:paraId="14B72043" w14:textId="77777777" w:rsidTr="002834A0">
        <w:tc>
          <w:tcPr>
            <w:tcW w:w="0" w:type="auto"/>
            <w:tcBorders>
              <w:top w:val="nil"/>
              <w:left w:val="single" w:sz="4" w:space="0" w:color="auto"/>
              <w:bottom w:val="single" w:sz="4" w:space="0" w:color="auto"/>
              <w:right w:val="single" w:sz="4" w:space="0" w:color="auto"/>
            </w:tcBorders>
            <w:vAlign w:val="center"/>
            <w:hideMark/>
          </w:tcPr>
          <w:p w14:paraId="27C027E1" w14:textId="77777777" w:rsidR="002834A0" w:rsidRPr="00CC00E9" w:rsidRDefault="002834A0" w:rsidP="00807169">
            <w:pPr>
              <w:jc w:val="center"/>
              <w:rPr>
                <w:color w:val="000000"/>
                <w:sz w:val="26"/>
                <w:szCs w:val="26"/>
              </w:rPr>
            </w:pPr>
            <w:r w:rsidRPr="00CC00E9">
              <w:rPr>
                <w:color w:val="000000"/>
                <w:sz w:val="26"/>
                <w:szCs w:val="26"/>
              </w:rPr>
              <w:t>    3 </w:t>
            </w:r>
          </w:p>
        </w:tc>
        <w:tc>
          <w:tcPr>
            <w:tcW w:w="0" w:type="auto"/>
            <w:tcBorders>
              <w:top w:val="nil"/>
              <w:left w:val="nil"/>
              <w:bottom w:val="single" w:sz="4" w:space="0" w:color="auto"/>
              <w:right w:val="single" w:sz="4" w:space="0" w:color="auto"/>
            </w:tcBorders>
            <w:vAlign w:val="center"/>
            <w:hideMark/>
          </w:tcPr>
          <w:p w14:paraId="11C69B3D" w14:textId="77777777" w:rsidR="002834A0" w:rsidRPr="00CC00E9" w:rsidRDefault="002834A0" w:rsidP="00807169">
            <w:pPr>
              <w:rPr>
                <w:color w:val="000000"/>
                <w:sz w:val="26"/>
                <w:szCs w:val="26"/>
              </w:rPr>
            </w:pPr>
            <w:r w:rsidRPr="00CC00E9">
              <w:rPr>
                <w:color w:val="000000"/>
                <w:sz w:val="26"/>
                <w:szCs w:val="26"/>
              </w:rPr>
              <w:t>Môi trường lắp đặt, vận hành</w:t>
            </w:r>
          </w:p>
        </w:tc>
        <w:tc>
          <w:tcPr>
            <w:tcW w:w="0" w:type="auto"/>
            <w:tcBorders>
              <w:top w:val="nil"/>
              <w:left w:val="nil"/>
              <w:bottom w:val="single" w:sz="4" w:space="0" w:color="auto"/>
              <w:right w:val="single" w:sz="4" w:space="0" w:color="auto"/>
            </w:tcBorders>
            <w:vAlign w:val="center"/>
            <w:hideMark/>
          </w:tcPr>
          <w:p w14:paraId="0B3E24FE"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6A1DCFBB" w14:textId="77777777" w:rsidR="002834A0" w:rsidRPr="00CC00E9" w:rsidRDefault="002834A0" w:rsidP="00807169">
            <w:pPr>
              <w:jc w:val="center"/>
              <w:rPr>
                <w:color w:val="000000"/>
                <w:sz w:val="26"/>
                <w:szCs w:val="26"/>
              </w:rPr>
            </w:pPr>
            <w:r>
              <w:rPr>
                <w:color w:val="000000"/>
                <w:sz w:val="26"/>
                <w:szCs w:val="26"/>
              </w:rPr>
              <w:t>Ngoài trời</w:t>
            </w:r>
          </w:p>
        </w:tc>
      </w:tr>
      <w:tr w:rsidR="002834A0" w:rsidRPr="00CC00E9" w14:paraId="6D1CC977" w14:textId="77777777" w:rsidTr="002834A0">
        <w:tc>
          <w:tcPr>
            <w:tcW w:w="0" w:type="auto"/>
            <w:tcBorders>
              <w:top w:val="nil"/>
              <w:left w:val="single" w:sz="4" w:space="0" w:color="auto"/>
              <w:bottom w:val="single" w:sz="4" w:space="0" w:color="auto"/>
              <w:right w:val="single" w:sz="4" w:space="0" w:color="auto"/>
            </w:tcBorders>
            <w:vAlign w:val="center"/>
            <w:hideMark/>
          </w:tcPr>
          <w:p w14:paraId="505D7052" w14:textId="77777777" w:rsidR="002834A0" w:rsidRPr="00CC00E9" w:rsidRDefault="002834A0" w:rsidP="00807169">
            <w:pPr>
              <w:jc w:val="center"/>
              <w:rPr>
                <w:color w:val="000000"/>
                <w:sz w:val="26"/>
                <w:szCs w:val="26"/>
              </w:rPr>
            </w:pPr>
            <w:r w:rsidRPr="00CC00E9">
              <w:rPr>
                <w:color w:val="000000"/>
                <w:sz w:val="26"/>
                <w:szCs w:val="26"/>
              </w:rPr>
              <w:t>    4 </w:t>
            </w:r>
          </w:p>
        </w:tc>
        <w:tc>
          <w:tcPr>
            <w:tcW w:w="0" w:type="auto"/>
            <w:tcBorders>
              <w:top w:val="nil"/>
              <w:left w:val="nil"/>
              <w:bottom w:val="single" w:sz="4" w:space="0" w:color="auto"/>
              <w:right w:val="single" w:sz="4" w:space="0" w:color="auto"/>
            </w:tcBorders>
            <w:vAlign w:val="center"/>
            <w:hideMark/>
          </w:tcPr>
          <w:p w14:paraId="2BAAECA8" w14:textId="77777777" w:rsidR="002834A0" w:rsidRPr="00CC00E9" w:rsidRDefault="002834A0" w:rsidP="00807169">
            <w:pPr>
              <w:rPr>
                <w:color w:val="000000"/>
                <w:sz w:val="26"/>
                <w:szCs w:val="26"/>
              </w:rPr>
            </w:pPr>
            <w:r w:rsidRPr="00CC00E9">
              <w:rPr>
                <w:color w:val="000000"/>
                <w:sz w:val="26"/>
                <w:szCs w:val="26"/>
              </w:rPr>
              <w:t>Số pha</w:t>
            </w:r>
          </w:p>
        </w:tc>
        <w:tc>
          <w:tcPr>
            <w:tcW w:w="0" w:type="auto"/>
            <w:tcBorders>
              <w:top w:val="nil"/>
              <w:left w:val="nil"/>
              <w:bottom w:val="single" w:sz="4" w:space="0" w:color="auto"/>
              <w:right w:val="single" w:sz="4" w:space="0" w:color="auto"/>
            </w:tcBorders>
            <w:vAlign w:val="center"/>
            <w:hideMark/>
          </w:tcPr>
          <w:p w14:paraId="5745ADF7"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272FBAC4" w14:textId="77777777" w:rsidR="002834A0" w:rsidRPr="00CC00E9" w:rsidRDefault="002834A0" w:rsidP="00807169">
            <w:pPr>
              <w:jc w:val="center"/>
              <w:rPr>
                <w:color w:val="000000"/>
                <w:sz w:val="26"/>
                <w:szCs w:val="26"/>
              </w:rPr>
            </w:pPr>
            <w:r w:rsidRPr="00CC00E9">
              <w:rPr>
                <w:color w:val="000000"/>
                <w:sz w:val="26"/>
                <w:szCs w:val="26"/>
              </w:rPr>
              <w:t>3 pha</w:t>
            </w:r>
          </w:p>
        </w:tc>
      </w:tr>
      <w:tr w:rsidR="002834A0" w:rsidRPr="00CC00E9" w14:paraId="6582D55B" w14:textId="77777777" w:rsidTr="002834A0">
        <w:tc>
          <w:tcPr>
            <w:tcW w:w="0" w:type="auto"/>
            <w:tcBorders>
              <w:top w:val="nil"/>
              <w:left w:val="single" w:sz="4" w:space="0" w:color="auto"/>
              <w:bottom w:val="single" w:sz="4" w:space="0" w:color="auto"/>
              <w:right w:val="single" w:sz="4" w:space="0" w:color="auto"/>
            </w:tcBorders>
            <w:vAlign w:val="center"/>
            <w:hideMark/>
          </w:tcPr>
          <w:p w14:paraId="0469D963" w14:textId="77777777" w:rsidR="002834A0" w:rsidRPr="00CC00E9" w:rsidRDefault="002834A0" w:rsidP="00807169">
            <w:pPr>
              <w:jc w:val="center"/>
              <w:rPr>
                <w:color w:val="000000"/>
                <w:sz w:val="26"/>
                <w:szCs w:val="26"/>
              </w:rPr>
            </w:pPr>
            <w:r w:rsidRPr="00CC00E9">
              <w:rPr>
                <w:color w:val="000000"/>
                <w:sz w:val="26"/>
                <w:szCs w:val="26"/>
              </w:rPr>
              <w:t>    5 </w:t>
            </w:r>
          </w:p>
        </w:tc>
        <w:tc>
          <w:tcPr>
            <w:tcW w:w="0" w:type="auto"/>
            <w:tcBorders>
              <w:top w:val="nil"/>
              <w:left w:val="nil"/>
              <w:bottom w:val="single" w:sz="4" w:space="0" w:color="auto"/>
              <w:right w:val="single" w:sz="4" w:space="0" w:color="auto"/>
            </w:tcBorders>
            <w:vAlign w:val="center"/>
            <w:hideMark/>
          </w:tcPr>
          <w:p w14:paraId="6BC567E1" w14:textId="77777777" w:rsidR="002834A0" w:rsidRPr="00CC00E9" w:rsidRDefault="002834A0" w:rsidP="00807169">
            <w:pPr>
              <w:rPr>
                <w:color w:val="000000"/>
                <w:sz w:val="26"/>
                <w:szCs w:val="26"/>
              </w:rPr>
            </w:pPr>
            <w:r w:rsidRPr="00CC00E9">
              <w:rPr>
                <w:color w:val="000000"/>
                <w:sz w:val="26"/>
                <w:szCs w:val="26"/>
              </w:rPr>
              <w:t>Sơ đồ thanh cái</w:t>
            </w:r>
          </w:p>
        </w:tc>
        <w:tc>
          <w:tcPr>
            <w:tcW w:w="0" w:type="auto"/>
            <w:tcBorders>
              <w:top w:val="nil"/>
              <w:left w:val="nil"/>
              <w:bottom w:val="single" w:sz="4" w:space="0" w:color="auto"/>
              <w:right w:val="single" w:sz="4" w:space="0" w:color="auto"/>
            </w:tcBorders>
            <w:vAlign w:val="center"/>
            <w:hideMark/>
          </w:tcPr>
          <w:p w14:paraId="0F2F166E"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1C7C3ED3" w14:textId="77777777" w:rsidR="002834A0" w:rsidRPr="00CC00E9" w:rsidRDefault="002834A0" w:rsidP="00807169">
            <w:pPr>
              <w:jc w:val="center"/>
              <w:rPr>
                <w:color w:val="000000"/>
                <w:sz w:val="26"/>
                <w:szCs w:val="26"/>
              </w:rPr>
            </w:pPr>
            <w:r w:rsidRPr="00CC00E9">
              <w:rPr>
                <w:color w:val="000000"/>
                <w:sz w:val="26"/>
                <w:szCs w:val="26"/>
              </w:rPr>
              <w:t>1 hệ thống thanh cái</w:t>
            </w:r>
          </w:p>
        </w:tc>
      </w:tr>
      <w:tr w:rsidR="002834A0" w:rsidRPr="00CC00E9" w14:paraId="3EDC9C04" w14:textId="77777777" w:rsidTr="002834A0">
        <w:tc>
          <w:tcPr>
            <w:tcW w:w="0" w:type="auto"/>
            <w:tcBorders>
              <w:top w:val="nil"/>
              <w:left w:val="single" w:sz="4" w:space="0" w:color="auto"/>
              <w:bottom w:val="single" w:sz="4" w:space="0" w:color="auto"/>
              <w:right w:val="single" w:sz="4" w:space="0" w:color="auto"/>
            </w:tcBorders>
            <w:vAlign w:val="center"/>
            <w:hideMark/>
          </w:tcPr>
          <w:p w14:paraId="673FE071" w14:textId="77777777" w:rsidR="002834A0" w:rsidRPr="00CC00E9" w:rsidRDefault="002834A0" w:rsidP="00807169">
            <w:pPr>
              <w:jc w:val="center"/>
              <w:rPr>
                <w:color w:val="000000"/>
                <w:sz w:val="26"/>
                <w:szCs w:val="26"/>
              </w:rPr>
            </w:pPr>
            <w:r w:rsidRPr="00CC00E9">
              <w:rPr>
                <w:color w:val="000000"/>
                <w:sz w:val="26"/>
                <w:szCs w:val="26"/>
              </w:rPr>
              <w:t>    6 </w:t>
            </w:r>
          </w:p>
        </w:tc>
        <w:tc>
          <w:tcPr>
            <w:tcW w:w="0" w:type="auto"/>
            <w:tcBorders>
              <w:top w:val="nil"/>
              <w:left w:val="nil"/>
              <w:bottom w:val="single" w:sz="4" w:space="0" w:color="auto"/>
              <w:right w:val="single" w:sz="4" w:space="0" w:color="auto"/>
            </w:tcBorders>
            <w:vAlign w:val="center"/>
            <w:hideMark/>
          </w:tcPr>
          <w:p w14:paraId="18924DD5" w14:textId="77777777" w:rsidR="002834A0" w:rsidRPr="00CC00E9" w:rsidRDefault="002834A0" w:rsidP="00807169">
            <w:pPr>
              <w:rPr>
                <w:color w:val="000000"/>
                <w:sz w:val="26"/>
                <w:szCs w:val="26"/>
              </w:rPr>
            </w:pPr>
            <w:r w:rsidRPr="00CC00E9">
              <w:rPr>
                <w:color w:val="000000"/>
                <w:sz w:val="26"/>
                <w:szCs w:val="26"/>
              </w:rPr>
              <w:t>Yêu cầu về mở rộng; phía cần mở rộng (bên phải, hoặc bên trái, hoặc cả 2 bên).</w:t>
            </w:r>
          </w:p>
        </w:tc>
        <w:tc>
          <w:tcPr>
            <w:tcW w:w="0" w:type="auto"/>
            <w:tcBorders>
              <w:top w:val="nil"/>
              <w:left w:val="nil"/>
              <w:bottom w:val="single" w:sz="4" w:space="0" w:color="auto"/>
              <w:right w:val="single" w:sz="4" w:space="0" w:color="auto"/>
            </w:tcBorders>
            <w:vAlign w:val="center"/>
            <w:hideMark/>
          </w:tcPr>
          <w:p w14:paraId="3FC0A4BE"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5C7CE7FC" w14:textId="77777777" w:rsidR="002834A0" w:rsidRPr="00CC00E9" w:rsidRDefault="002834A0" w:rsidP="00807169">
            <w:pPr>
              <w:jc w:val="center"/>
              <w:rPr>
                <w:color w:val="FF0000"/>
                <w:sz w:val="26"/>
                <w:szCs w:val="26"/>
              </w:rPr>
            </w:pPr>
            <w:r w:rsidRPr="00CC00E9">
              <w:rPr>
                <w:color w:val="FF0000"/>
                <w:sz w:val="26"/>
                <w:szCs w:val="26"/>
              </w:rPr>
              <w:t>Theo yêu cầu cụ thể của dự án.</w:t>
            </w:r>
          </w:p>
        </w:tc>
      </w:tr>
      <w:tr w:rsidR="002834A0" w:rsidRPr="00CC00E9" w14:paraId="72A16624" w14:textId="77777777" w:rsidTr="002834A0">
        <w:tc>
          <w:tcPr>
            <w:tcW w:w="0" w:type="auto"/>
            <w:tcBorders>
              <w:top w:val="nil"/>
              <w:left w:val="single" w:sz="4" w:space="0" w:color="auto"/>
              <w:bottom w:val="single" w:sz="4" w:space="0" w:color="auto"/>
              <w:right w:val="single" w:sz="4" w:space="0" w:color="auto"/>
            </w:tcBorders>
            <w:vAlign w:val="center"/>
            <w:hideMark/>
          </w:tcPr>
          <w:p w14:paraId="305A2DC1" w14:textId="77777777" w:rsidR="002834A0" w:rsidRPr="00CC00E9" w:rsidRDefault="002834A0" w:rsidP="00807169">
            <w:pPr>
              <w:jc w:val="center"/>
              <w:rPr>
                <w:color w:val="000000"/>
                <w:sz w:val="26"/>
                <w:szCs w:val="26"/>
              </w:rPr>
            </w:pPr>
            <w:r w:rsidRPr="00CC00E9">
              <w:rPr>
                <w:color w:val="000000"/>
                <w:sz w:val="26"/>
                <w:szCs w:val="26"/>
              </w:rPr>
              <w:t>    7 </w:t>
            </w:r>
          </w:p>
        </w:tc>
        <w:tc>
          <w:tcPr>
            <w:tcW w:w="0" w:type="auto"/>
            <w:tcBorders>
              <w:top w:val="nil"/>
              <w:left w:val="nil"/>
              <w:bottom w:val="single" w:sz="4" w:space="0" w:color="auto"/>
              <w:right w:val="single" w:sz="4" w:space="0" w:color="auto"/>
            </w:tcBorders>
            <w:vAlign w:val="center"/>
            <w:hideMark/>
          </w:tcPr>
          <w:p w14:paraId="0E9A18F6" w14:textId="77777777" w:rsidR="002834A0" w:rsidRPr="00CC00E9" w:rsidRDefault="002834A0" w:rsidP="00807169">
            <w:pPr>
              <w:rPr>
                <w:color w:val="000000"/>
                <w:sz w:val="26"/>
                <w:szCs w:val="26"/>
              </w:rPr>
            </w:pPr>
            <w:r w:rsidRPr="00CC00E9">
              <w:rPr>
                <w:color w:val="000000"/>
                <w:sz w:val="26"/>
                <w:szCs w:val="26"/>
              </w:rPr>
              <w:t xml:space="preserve">Vỏ bọc bên ngoài </w:t>
            </w:r>
            <w:r w:rsidRPr="00CC00E9">
              <w:rPr>
                <w:i/>
                <w:iCs/>
                <w:color w:val="000000"/>
                <w:sz w:val="26"/>
                <w:szCs w:val="26"/>
              </w:rPr>
              <w:t>(enclosure)</w:t>
            </w:r>
          </w:p>
        </w:tc>
        <w:tc>
          <w:tcPr>
            <w:tcW w:w="0" w:type="auto"/>
            <w:tcBorders>
              <w:top w:val="nil"/>
              <w:left w:val="nil"/>
              <w:bottom w:val="single" w:sz="4" w:space="0" w:color="auto"/>
              <w:right w:val="single" w:sz="4" w:space="0" w:color="auto"/>
            </w:tcBorders>
            <w:vAlign w:val="center"/>
            <w:hideMark/>
          </w:tcPr>
          <w:p w14:paraId="48BC52A9"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7BBBE732" w14:textId="77777777" w:rsidR="002834A0" w:rsidRPr="00CC00E9" w:rsidRDefault="002834A0" w:rsidP="00807169">
            <w:pPr>
              <w:rPr>
                <w:color w:val="000000"/>
                <w:sz w:val="26"/>
                <w:szCs w:val="26"/>
              </w:rPr>
            </w:pPr>
            <w:r w:rsidRPr="00CC00E9">
              <w:rPr>
                <w:color w:val="000000"/>
                <w:sz w:val="26"/>
                <w:szCs w:val="26"/>
              </w:rPr>
              <w:t xml:space="preserve">a. Vỏ bọc bên ngoài của tủ RMU được chế tạo từ thép tấm, được mạ kẽm và/hoặc sơn phủ tĩnh điện để bảo vệ chống ăn mòn, lớp sơn tĩnh điện bên ngoài sử dụng màu ghi sáng thông dụng (không giới hạn việc </w:t>
            </w:r>
            <w:r w:rsidRPr="00CC00E9">
              <w:rPr>
                <w:color w:val="000000"/>
                <w:sz w:val="26"/>
                <w:szCs w:val="26"/>
              </w:rPr>
              <w:lastRenderedPageBreak/>
              <w:t>sử dụng vỏ bọc bên ngoài làm bằng nhôm hợp kim, hoặc thép không gỉ).</w:t>
            </w:r>
            <w:r w:rsidRPr="00CC00E9">
              <w:rPr>
                <w:color w:val="000000"/>
                <w:sz w:val="26"/>
                <w:szCs w:val="26"/>
              </w:rPr>
              <w:br/>
              <w:t xml:space="preserve">b. Các yêu cầu kỹ thuật của vỏ bọc bên ngoài phải đáp ứng các quy định có liên quan của Tiêu chuẩn IEC 62271-200. </w:t>
            </w:r>
          </w:p>
        </w:tc>
      </w:tr>
      <w:tr w:rsidR="002834A0" w:rsidRPr="00CC00E9" w14:paraId="5C345BFE" w14:textId="77777777" w:rsidTr="002834A0">
        <w:tc>
          <w:tcPr>
            <w:tcW w:w="0" w:type="auto"/>
            <w:tcBorders>
              <w:top w:val="nil"/>
              <w:left w:val="single" w:sz="4" w:space="0" w:color="auto"/>
              <w:bottom w:val="single" w:sz="4" w:space="0" w:color="auto"/>
              <w:right w:val="single" w:sz="4" w:space="0" w:color="auto"/>
            </w:tcBorders>
            <w:vAlign w:val="center"/>
            <w:hideMark/>
          </w:tcPr>
          <w:p w14:paraId="34D87262" w14:textId="77777777" w:rsidR="002834A0" w:rsidRPr="00CC00E9" w:rsidRDefault="002834A0" w:rsidP="00807169">
            <w:pPr>
              <w:jc w:val="center"/>
              <w:rPr>
                <w:color w:val="000000"/>
                <w:sz w:val="26"/>
                <w:szCs w:val="26"/>
              </w:rPr>
            </w:pPr>
            <w:r w:rsidRPr="00CC00E9">
              <w:rPr>
                <w:color w:val="000000"/>
                <w:sz w:val="26"/>
                <w:szCs w:val="26"/>
              </w:rPr>
              <w:lastRenderedPageBreak/>
              <w:t>    9 </w:t>
            </w:r>
          </w:p>
        </w:tc>
        <w:tc>
          <w:tcPr>
            <w:tcW w:w="0" w:type="auto"/>
            <w:tcBorders>
              <w:top w:val="nil"/>
              <w:left w:val="nil"/>
              <w:bottom w:val="single" w:sz="4" w:space="0" w:color="auto"/>
              <w:right w:val="single" w:sz="4" w:space="0" w:color="auto"/>
            </w:tcBorders>
            <w:vAlign w:val="center"/>
            <w:hideMark/>
          </w:tcPr>
          <w:p w14:paraId="6EA8E474" w14:textId="77777777" w:rsidR="002834A0" w:rsidRPr="00CC00E9" w:rsidRDefault="002834A0" w:rsidP="00807169">
            <w:pPr>
              <w:rPr>
                <w:color w:val="000000"/>
                <w:sz w:val="26"/>
                <w:szCs w:val="26"/>
              </w:rPr>
            </w:pPr>
            <w:r w:rsidRPr="00CC00E9">
              <w:rPr>
                <w:color w:val="000000"/>
                <w:sz w:val="26"/>
                <w:szCs w:val="26"/>
              </w:rPr>
              <w:t xml:space="preserve">Ngăn chứa đầy khí </w:t>
            </w:r>
            <w:r w:rsidRPr="00CC00E9">
              <w:rPr>
                <w:i/>
                <w:iCs/>
                <w:color w:val="000000"/>
                <w:sz w:val="26"/>
                <w:szCs w:val="26"/>
              </w:rPr>
              <w:t>(gas-filled compartment):</w:t>
            </w:r>
          </w:p>
        </w:tc>
        <w:tc>
          <w:tcPr>
            <w:tcW w:w="0" w:type="auto"/>
            <w:tcBorders>
              <w:top w:val="nil"/>
              <w:left w:val="nil"/>
              <w:bottom w:val="single" w:sz="4" w:space="0" w:color="auto"/>
              <w:right w:val="single" w:sz="4" w:space="0" w:color="auto"/>
            </w:tcBorders>
            <w:vAlign w:val="center"/>
            <w:hideMark/>
          </w:tcPr>
          <w:p w14:paraId="60512196"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2382639E" w14:textId="77777777" w:rsidR="002834A0" w:rsidRPr="00CC00E9" w:rsidRDefault="002834A0" w:rsidP="00807169">
            <w:pPr>
              <w:rPr>
                <w:color w:val="000000"/>
                <w:sz w:val="26"/>
                <w:szCs w:val="26"/>
              </w:rPr>
            </w:pPr>
            <w:r w:rsidRPr="00CC00E9">
              <w:rPr>
                <w:color w:val="000000"/>
                <w:sz w:val="26"/>
                <w:szCs w:val="26"/>
              </w:rPr>
              <w:t>a. Ngăn chứa đầy khí của tủ RMU được chế tạo kiểu Hệ thống áp suất gắn kín (Sealed pressure systems), lớp vỏ của ngăn này được chế tạo bằng thép không gỉ, chịu được mức áp suất theo thiết kế, cấp bảo vệ của vỏ bọc (cấp IP) của ngăn này tối thiếu phải đạt IP65 (theo IEC 60529), có trang bị cơ cấu phòng nổ và cơ cấu này phải được lắp ở vị trí mà khi nó hoạt động không gây nguy hiểm cho người vận hành.</w:t>
            </w:r>
            <w:r w:rsidRPr="00CC00E9">
              <w:rPr>
                <w:color w:val="000000"/>
                <w:sz w:val="26"/>
                <w:szCs w:val="26"/>
              </w:rPr>
              <w:br/>
              <w:t>b. Bên trong ngăn chứa đầy khí được nạp đầy khí SF6 (hoặc khí cách điện khác) với áp suất thiết kế. Độ kín của ngăn chứa đầy khí phải đảm bảo độ rò rỉ khí cách điện không lớn hơn 0,1%/năm (đối với khí SF6) trong suốt vòng đời sản phẩm.</w:t>
            </w:r>
            <w:r w:rsidRPr="00CC00E9">
              <w:rPr>
                <w:color w:val="000000"/>
                <w:sz w:val="26"/>
                <w:szCs w:val="26"/>
              </w:rPr>
              <w:br/>
              <w:t>c. Ngăn chứa đầy khí phải được trang bị thiết bị giám sát áp lực khí (pressure) hoặc mật độ khí (density) bên trong ngăn này.</w:t>
            </w:r>
            <w:r w:rsidRPr="00CC00E9">
              <w:rPr>
                <w:color w:val="000000"/>
                <w:sz w:val="26"/>
                <w:szCs w:val="26"/>
              </w:rPr>
              <w:br/>
              <w:t>d. Các yêu cầu kỹ thuật của ngăn chứa đầy khí phải đáp ứng các quy định có liên quan của Tiêu chuẩn IEC 62271-200.</w:t>
            </w:r>
          </w:p>
        </w:tc>
      </w:tr>
      <w:tr w:rsidR="002834A0" w:rsidRPr="00CC00E9" w14:paraId="52923ABC" w14:textId="77777777" w:rsidTr="002834A0">
        <w:tc>
          <w:tcPr>
            <w:tcW w:w="0" w:type="auto"/>
            <w:tcBorders>
              <w:top w:val="nil"/>
              <w:left w:val="single" w:sz="4" w:space="0" w:color="auto"/>
              <w:bottom w:val="single" w:sz="4" w:space="0" w:color="auto"/>
              <w:right w:val="single" w:sz="4" w:space="0" w:color="auto"/>
            </w:tcBorders>
            <w:vAlign w:val="center"/>
            <w:hideMark/>
          </w:tcPr>
          <w:p w14:paraId="5FBA16EF" w14:textId="77777777" w:rsidR="002834A0" w:rsidRPr="00CC00E9" w:rsidRDefault="002834A0" w:rsidP="00807169">
            <w:pPr>
              <w:jc w:val="center"/>
              <w:rPr>
                <w:i/>
                <w:iCs/>
                <w:color w:val="000000"/>
                <w:sz w:val="26"/>
                <w:szCs w:val="26"/>
              </w:rPr>
            </w:pPr>
            <w:r w:rsidRPr="00CC00E9">
              <w:rPr>
                <w:i/>
                <w:iCs/>
                <w:color w:val="000000"/>
                <w:sz w:val="26"/>
                <w:szCs w:val="26"/>
              </w:rPr>
              <w:t xml:space="preserve">  9.1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010EABBD" w14:textId="77777777" w:rsidR="002834A0" w:rsidRPr="00CC00E9" w:rsidRDefault="002834A0" w:rsidP="00807169">
            <w:pPr>
              <w:rPr>
                <w:i/>
                <w:iCs/>
                <w:color w:val="000000"/>
                <w:sz w:val="26"/>
                <w:szCs w:val="26"/>
              </w:rPr>
            </w:pPr>
            <w:r w:rsidRPr="00CC00E9">
              <w:rPr>
                <w:i/>
                <w:iCs/>
                <w:color w:val="000000"/>
                <w:sz w:val="26"/>
                <w:szCs w:val="26"/>
              </w:rPr>
              <w:t>Vật liệu chế tạo vỏ ngăn chứa đầy khí</w:t>
            </w:r>
          </w:p>
        </w:tc>
        <w:tc>
          <w:tcPr>
            <w:tcW w:w="0" w:type="auto"/>
            <w:tcBorders>
              <w:top w:val="nil"/>
              <w:left w:val="nil"/>
              <w:bottom w:val="single" w:sz="4" w:space="0" w:color="auto"/>
              <w:right w:val="single" w:sz="4" w:space="0" w:color="auto"/>
            </w:tcBorders>
            <w:vAlign w:val="center"/>
            <w:hideMark/>
          </w:tcPr>
          <w:p w14:paraId="2ADF2E21"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4EF971DE" w14:textId="77777777" w:rsidR="002834A0" w:rsidRPr="00CC00E9" w:rsidRDefault="002834A0" w:rsidP="00807169">
            <w:pPr>
              <w:jc w:val="center"/>
              <w:rPr>
                <w:color w:val="000000"/>
                <w:sz w:val="26"/>
                <w:szCs w:val="26"/>
              </w:rPr>
            </w:pPr>
            <w:r w:rsidRPr="00CC00E9">
              <w:rPr>
                <w:color w:val="000000"/>
                <w:sz w:val="26"/>
                <w:szCs w:val="26"/>
              </w:rPr>
              <w:t>Thép không gỉ</w:t>
            </w:r>
          </w:p>
        </w:tc>
      </w:tr>
      <w:tr w:rsidR="002834A0" w:rsidRPr="00CC00E9" w14:paraId="032E9EF4" w14:textId="77777777" w:rsidTr="002834A0">
        <w:tc>
          <w:tcPr>
            <w:tcW w:w="0" w:type="auto"/>
            <w:tcBorders>
              <w:top w:val="nil"/>
              <w:left w:val="single" w:sz="4" w:space="0" w:color="auto"/>
              <w:bottom w:val="single" w:sz="4" w:space="0" w:color="auto"/>
              <w:right w:val="single" w:sz="4" w:space="0" w:color="auto"/>
            </w:tcBorders>
            <w:vAlign w:val="center"/>
            <w:hideMark/>
          </w:tcPr>
          <w:p w14:paraId="4EE421CD" w14:textId="77777777" w:rsidR="002834A0" w:rsidRPr="00CC00E9" w:rsidRDefault="002834A0" w:rsidP="00807169">
            <w:pPr>
              <w:jc w:val="center"/>
              <w:rPr>
                <w:i/>
                <w:iCs/>
                <w:color w:val="000000"/>
                <w:sz w:val="26"/>
                <w:szCs w:val="26"/>
              </w:rPr>
            </w:pPr>
            <w:r w:rsidRPr="00CC00E9">
              <w:rPr>
                <w:i/>
                <w:iCs/>
                <w:color w:val="000000"/>
                <w:sz w:val="26"/>
                <w:szCs w:val="26"/>
              </w:rPr>
              <w:t xml:space="preserve">  9.2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20F197B5" w14:textId="77777777" w:rsidR="002834A0" w:rsidRPr="00CC00E9" w:rsidRDefault="002834A0" w:rsidP="00807169">
            <w:pPr>
              <w:rPr>
                <w:i/>
                <w:iCs/>
                <w:color w:val="000000"/>
                <w:sz w:val="26"/>
                <w:szCs w:val="26"/>
              </w:rPr>
            </w:pPr>
            <w:r w:rsidRPr="00CC00E9">
              <w:rPr>
                <w:i/>
                <w:iCs/>
                <w:color w:val="000000"/>
                <w:sz w:val="26"/>
                <w:szCs w:val="26"/>
              </w:rPr>
              <w:t>Cấp bảo vệ (tối thiểu)</w:t>
            </w:r>
          </w:p>
        </w:tc>
        <w:tc>
          <w:tcPr>
            <w:tcW w:w="0" w:type="auto"/>
            <w:tcBorders>
              <w:top w:val="nil"/>
              <w:left w:val="nil"/>
              <w:bottom w:val="single" w:sz="4" w:space="0" w:color="auto"/>
              <w:right w:val="single" w:sz="4" w:space="0" w:color="auto"/>
            </w:tcBorders>
            <w:vAlign w:val="center"/>
            <w:hideMark/>
          </w:tcPr>
          <w:p w14:paraId="6F55B33F"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45CA7671" w14:textId="77777777" w:rsidR="002834A0" w:rsidRPr="00CC00E9" w:rsidRDefault="002834A0" w:rsidP="00807169">
            <w:pPr>
              <w:jc w:val="center"/>
              <w:rPr>
                <w:color w:val="000000"/>
                <w:sz w:val="26"/>
                <w:szCs w:val="26"/>
              </w:rPr>
            </w:pPr>
            <w:r w:rsidRPr="00CC00E9">
              <w:rPr>
                <w:color w:val="000000"/>
                <w:sz w:val="26"/>
                <w:szCs w:val="26"/>
              </w:rPr>
              <w:t>IP 65</w:t>
            </w:r>
          </w:p>
        </w:tc>
      </w:tr>
      <w:tr w:rsidR="002834A0" w:rsidRPr="00CC00E9" w14:paraId="292D2E6F" w14:textId="77777777" w:rsidTr="002834A0">
        <w:tc>
          <w:tcPr>
            <w:tcW w:w="0" w:type="auto"/>
            <w:tcBorders>
              <w:top w:val="nil"/>
              <w:left w:val="single" w:sz="4" w:space="0" w:color="auto"/>
              <w:bottom w:val="single" w:sz="4" w:space="0" w:color="auto"/>
              <w:right w:val="single" w:sz="4" w:space="0" w:color="auto"/>
            </w:tcBorders>
            <w:vAlign w:val="center"/>
            <w:hideMark/>
          </w:tcPr>
          <w:p w14:paraId="2E949836" w14:textId="77777777" w:rsidR="002834A0" w:rsidRPr="00CC00E9" w:rsidRDefault="002834A0" w:rsidP="00807169">
            <w:pPr>
              <w:jc w:val="center"/>
              <w:rPr>
                <w:i/>
                <w:iCs/>
                <w:color w:val="000000"/>
                <w:sz w:val="26"/>
                <w:szCs w:val="26"/>
              </w:rPr>
            </w:pPr>
            <w:r w:rsidRPr="00CC00E9">
              <w:rPr>
                <w:i/>
                <w:iCs/>
                <w:color w:val="000000"/>
                <w:sz w:val="26"/>
                <w:szCs w:val="26"/>
              </w:rPr>
              <w:t xml:space="preserve">  9.3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15A0117C" w14:textId="77777777" w:rsidR="002834A0" w:rsidRPr="00CC00E9" w:rsidRDefault="002834A0" w:rsidP="00807169">
            <w:pPr>
              <w:rPr>
                <w:i/>
                <w:iCs/>
                <w:color w:val="000000"/>
                <w:sz w:val="26"/>
                <w:szCs w:val="26"/>
              </w:rPr>
            </w:pPr>
            <w:r w:rsidRPr="00CC00E9">
              <w:rPr>
                <w:i/>
                <w:iCs/>
                <w:color w:val="000000"/>
                <w:sz w:val="26"/>
                <w:szCs w:val="26"/>
              </w:rPr>
              <w:t>Tỷ lệ rò khí trên tổng khối lượng khí trên mỗi năm</w:t>
            </w:r>
          </w:p>
        </w:tc>
        <w:tc>
          <w:tcPr>
            <w:tcW w:w="0" w:type="auto"/>
            <w:tcBorders>
              <w:top w:val="nil"/>
              <w:left w:val="nil"/>
              <w:bottom w:val="single" w:sz="4" w:space="0" w:color="auto"/>
              <w:right w:val="single" w:sz="4" w:space="0" w:color="auto"/>
            </w:tcBorders>
            <w:vAlign w:val="center"/>
            <w:hideMark/>
          </w:tcPr>
          <w:p w14:paraId="38CB7F90" w14:textId="77777777" w:rsidR="002834A0" w:rsidRPr="00CC00E9" w:rsidRDefault="002834A0" w:rsidP="00807169">
            <w:pPr>
              <w:jc w:val="center"/>
              <w:rPr>
                <w:color w:val="000000"/>
                <w:sz w:val="26"/>
                <w:szCs w:val="26"/>
              </w:rPr>
            </w:pPr>
            <w:r w:rsidRPr="00CC00E9">
              <w:rPr>
                <w:color w:val="000000"/>
                <w:sz w:val="26"/>
                <w:szCs w:val="26"/>
              </w:rPr>
              <w:t>%</w:t>
            </w:r>
          </w:p>
        </w:tc>
        <w:tc>
          <w:tcPr>
            <w:tcW w:w="0" w:type="auto"/>
            <w:tcBorders>
              <w:top w:val="single" w:sz="4" w:space="0" w:color="auto"/>
              <w:left w:val="nil"/>
              <w:bottom w:val="single" w:sz="4" w:space="0" w:color="auto"/>
              <w:right w:val="single" w:sz="4" w:space="0" w:color="auto"/>
            </w:tcBorders>
            <w:vAlign w:val="center"/>
            <w:hideMark/>
          </w:tcPr>
          <w:p w14:paraId="71E99605" w14:textId="77777777" w:rsidR="002834A0" w:rsidRPr="00CC00E9" w:rsidRDefault="002834A0" w:rsidP="00807169">
            <w:pPr>
              <w:jc w:val="center"/>
              <w:rPr>
                <w:color w:val="000000"/>
                <w:sz w:val="26"/>
                <w:szCs w:val="26"/>
              </w:rPr>
            </w:pPr>
            <w:r w:rsidRPr="00CC00E9">
              <w:rPr>
                <w:color w:val="000000"/>
                <w:sz w:val="26"/>
                <w:szCs w:val="26"/>
              </w:rPr>
              <w:t>≤ 0,1/năm (ứng với khí SF</w:t>
            </w:r>
            <w:r w:rsidRPr="00CC00E9">
              <w:rPr>
                <w:color w:val="000000"/>
                <w:sz w:val="26"/>
                <w:szCs w:val="26"/>
                <w:vertAlign w:val="subscript"/>
              </w:rPr>
              <w:t>6</w:t>
            </w:r>
            <w:r w:rsidRPr="00CC00E9">
              <w:rPr>
                <w:color w:val="000000"/>
                <w:sz w:val="26"/>
                <w:szCs w:val="26"/>
              </w:rPr>
              <w:t>).</w:t>
            </w:r>
          </w:p>
        </w:tc>
      </w:tr>
      <w:tr w:rsidR="002834A0" w:rsidRPr="00CC00E9" w14:paraId="55BA8676" w14:textId="77777777" w:rsidTr="002834A0">
        <w:tc>
          <w:tcPr>
            <w:tcW w:w="0" w:type="auto"/>
            <w:tcBorders>
              <w:top w:val="nil"/>
              <w:left w:val="single" w:sz="4" w:space="0" w:color="auto"/>
              <w:bottom w:val="single" w:sz="4" w:space="0" w:color="auto"/>
              <w:right w:val="single" w:sz="4" w:space="0" w:color="auto"/>
            </w:tcBorders>
            <w:vAlign w:val="center"/>
            <w:hideMark/>
          </w:tcPr>
          <w:p w14:paraId="455B3277" w14:textId="77777777" w:rsidR="002834A0" w:rsidRPr="00CC00E9" w:rsidRDefault="002834A0" w:rsidP="00807169">
            <w:pPr>
              <w:jc w:val="center"/>
              <w:rPr>
                <w:i/>
                <w:iCs/>
                <w:color w:val="000000"/>
                <w:sz w:val="26"/>
                <w:szCs w:val="26"/>
              </w:rPr>
            </w:pPr>
            <w:r w:rsidRPr="00CC00E9">
              <w:rPr>
                <w:i/>
                <w:iCs/>
                <w:color w:val="000000"/>
                <w:sz w:val="26"/>
                <w:szCs w:val="26"/>
              </w:rPr>
              <w:t xml:space="preserve">  9.4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56ABC669" w14:textId="77777777" w:rsidR="002834A0" w:rsidRPr="00CC00E9" w:rsidRDefault="002834A0" w:rsidP="00807169">
            <w:pPr>
              <w:rPr>
                <w:i/>
                <w:iCs/>
                <w:color w:val="000000"/>
                <w:sz w:val="26"/>
                <w:szCs w:val="26"/>
              </w:rPr>
            </w:pPr>
            <w:r w:rsidRPr="00CC00E9">
              <w:rPr>
                <w:i/>
                <w:iCs/>
                <w:color w:val="000000"/>
                <w:sz w:val="26"/>
                <w:szCs w:val="26"/>
              </w:rPr>
              <w:t>Thiết bị giám sát áp lực (hoặc mật độ) khí cách điện</w:t>
            </w:r>
          </w:p>
        </w:tc>
        <w:tc>
          <w:tcPr>
            <w:tcW w:w="0" w:type="auto"/>
            <w:tcBorders>
              <w:top w:val="nil"/>
              <w:left w:val="nil"/>
              <w:bottom w:val="single" w:sz="4" w:space="0" w:color="auto"/>
              <w:right w:val="single" w:sz="4" w:space="0" w:color="auto"/>
            </w:tcBorders>
            <w:vAlign w:val="center"/>
            <w:hideMark/>
          </w:tcPr>
          <w:p w14:paraId="16E7996A"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4DF5473B" w14:textId="77777777" w:rsidR="002834A0" w:rsidRPr="00CC00E9" w:rsidRDefault="002834A0" w:rsidP="00807169">
            <w:pPr>
              <w:rPr>
                <w:color w:val="000000"/>
                <w:sz w:val="26"/>
                <w:szCs w:val="26"/>
              </w:rPr>
            </w:pPr>
            <w:r w:rsidRPr="00CC00E9">
              <w:rPr>
                <w:color w:val="000000"/>
                <w:sz w:val="26"/>
                <w:szCs w:val="26"/>
              </w:rPr>
              <w:t>- Hoạt động theo áp lực khí (hoặc mật độ khí) SF6 (hoặc khí cách điện khác) trong ngăn kín chứa đầy khí, có cơ cấu chỉ thị tại chỗ và phải được thiết kế sao cho người vận hành dễ dàng quan sát bằng mắt thường tại vị trí lắp đặt và phân biệt được mức áp lực khí (hoặc mật độ khí) bên trong ngăn kín chứa đầy khí đang ở mức sẵn sàng cho hoạt động hoặc đang ở mức cấm hoạt động.</w:t>
            </w:r>
            <w:r w:rsidRPr="00CC00E9">
              <w:rPr>
                <w:color w:val="000000"/>
                <w:sz w:val="26"/>
                <w:szCs w:val="26"/>
              </w:rPr>
              <w:br w:type="page"/>
            </w:r>
          </w:p>
        </w:tc>
      </w:tr>
      <w:tr w:rsidR="002834A0" w:rsidRPr="00CC00E9" w14:paraId="50753ED9" w14:textId="77777777" w:rsidTr="002834A0">
        <w:tc>
          <w:tcPr>
            <w:tcW w:w="0" w:type="auto"/>
            <w:tcBorders>
              <w:top w:val="nil"/>
              <w:left w:val="single" w:sz="4" w:space="0" w:color="auto"/>
              <w:bottom w:val="single" w:sz="4" w:space="0" w:color="auto"/>
              <w:right w:val="single" w:sz="4" w:space="0" w:color="auto"/>
            </w:tcBorders>
            <w:vAlign w:val="center"/>
            <w:hideMark/>
          </w:tcPr>
          <w:p w14:paraId="6FC54983" w14:textId="77777777" w:rsidR="002834A0" w:rsidRPr="00CC00E9" w:rsidRDefault="002834A0" w:rsidP="00807169">
            <w:pPr>
              <w:jc w:val="center"/>
              <w:rPr>
                <w:i/>
                <w:iCs/>
                <w:color w:val="000000"/>
                <w:sz w:val="26"/>
                <w:szCs w:val="26"/>
              </w:rPr>
            </w:pPr>
            <w:r w:rsidRPr="00CC00E9">
              <w:rPr>
                <w:i/>
                <w:iCs/>
                <w:color w:val="000000"/>
                <w:sz w:val="26"/>
                <w:szCs w:val="26"/>
              </w:rPr>
              <w:t xml:space="preserve">  9.5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7EA20EF6" w14:textId="77777777" w:rsidR="002834A0" w:rsidRPr="00CC00E9" w:rsidRDefault="002834A0" w:rsidP="00807169">
            <w:pPr>
              <w:rPr>
                <w:i/>
                <w:iCs/>
                <w:color w:val="000000"/>
                <w:sz w:val="26"/>
                <w:szCs w:val="26"/>
              </w:rPr>
            </w:pPr>
            <w:r w:rsidRPr="00CC00E9">
              <w:rPr>
                <w:i/>
                <w:iCs/>
                <w:color w:val="000000"/>
                <w:sz w:val="26"/>
                <w:szCs w:val="26"/>
              </w:rPr>
              <w:t>Trang bị cơ cấu phòng nổ</w:t>
            </w:r>
          </w:p>
        </w:tc>
        <w:tc>
          <w:tcPr>
            <w:tcW w:w="0" w:type="auto"/>
            <w:tcBorders>
              <w:top w:val="nil"/>
              <w:left w:val="nil"/>
              <w:bottom w:val="single" w:sz="4" w:space="0" w:color="auto"/>
              <w:right w:val="single" w:sz="4" w:space="0" w:color="auto"/>
            </w:tcBorders>
            <w:vAlign w:val="center"/>
            <w:hideMark/>
          </w:tcPr>
          <w:p w14:paraId="2A24F49F"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66C937F9" w14:textId="77777777" w:rsidR="002834A0" w:rsidRPr="00CC00E9" w:rsidRDefault="002834A0" w:rsidP="00807169">
            <w:pPr>
              <w:jc w:val="center"/>
              <w:rPr>
                <w:color w:val="000000"/>
                <w:sz w:val="26"/>
                <w:szCs w:val="26"/>
              </w:rPr>
            </w:pPr>
            <w:r w:rsidRPr="00CC00E9">
              <w:rPr>
                <w:color w:val="000000"/>
                <w:sz w:val="26"/>
                <w:szCs w:val="26"/>
              </w:rPr>
              <w:t>Có</w:t>
            </w:r>
          </w:p>
        </w:tc>
      </w:tr>
      <w:tr w:rsidR="002834A0" w:rsidRPr="00CC00E9" w14:paraId="77126B75" w14:textId="77777777" w:rsidTr="002834A0">
        <w:tc>
          <w:tcPr>
            <w:tcW w:w="0" w:type="auto"/>
            <w:tcBorders>
              <w:top w:val="nil"/>
              <w:left w:val="single" w:sz="4" w:space="0" w:color="auto"/>
              <w:bottom w:val="single" w:sz="4" w:space="0" w:color="auto"/>
              <w:right w:val="single" w:sz="4" w:space="0" w:color="auto"/>
            </w:tcBorders>
            <w:vAlign w:val="center"/>
            <w:hideMark/>
          </w:tcPr>
          <w:p w14:paraId="3CF8DA2E" w14:textId="77777777" w:rsidR="002834A0" w:rsidRPr="00CC00E9" w:rsidRDefault="002834A0" w:rsidP="00807169">
            <w:pPr>
              <w:jc w:val="center"/>
              <w:rPr>
                <w:color w:val="000000"/>
                <w:sz w:val="26"/>
                <w:szCs w:val="26"/>
              </w:rPr>
            </w:pPr>
            <w:r w:rsidRPr="00CC00E9">
              <w:rPr>
                <w:color w:val="000000"/>
                <w:sz w:val="26"/>
                <w:szCs w:val="26"/>
              </w:rPr>
              <w:lastRenderedPageBreak/>
              <w:t xml:space="preserve"> 10 </w:t>
            </w:r>
          </w:p>
        </w:tc>
        <w:tc>
          <w:tcPr>
            <w:tcW w:w="0" w:type="auto"/>
            <w:tcBorders>
              <w:top w:val="nil"/>
              <w:left w:val="nil"/>
              <w:bottom w:val="single" w:sz="4" w:space="0" w:color="auto"/>
              <w:right w:val="single" w:sz="4" w:space="0" w:color="auto"/>
            </w:tcBorders>
            <w:vAlign w:val="center"/>
            <w:hideMark/>
          </w:tcPr>
          <w:p w14:paraId="31D6FE43" w14:textId="77777777" w:rsidR="002834A0" w:rsidRPr="00CC00E9" w:rsidRDefault="002834A0" w:rsidP="00807169">
            <w:pPr>
              <w:rPr>
                <w:color w:val="000000"/>
                <w:sz w:val="26"/>
                <w:szCs w:val="26"/>
              </w:rPr>
            </w:pPr>
            <w:r w:rsidRPr="00CC00E9">
              <w:rPr>
                <w:color w:val="000000"/>
                <w:sz w:val="26"/>
                <w:szCs w:val="26"/>
              </w:rPr>
              <w:t>Tần số định mức</w:t>
            </w:r>
          </w:p>
        </w:tc>
        <w:tc>
          <w:tcPr>
            <w:tcW w:w="0" w:type="auto"/>
            <w:tcBorders>
              <w:top w:val="nil"/>
              <w:left w:val="nil"/>
              <w:bottom w:val="single" w:sz="4" w:space="0" w:color="auto"/>
              <w:right w:val="single" w:sz="4" w:space="0" w:color="auto"/>
            </w:tcBorders>
            <w:vAlign w:val="center"/>
            <w:hideMark/>
          </w:tcPr>
          <w:p w14:paraId="1FE52B3B" w14:textId="77777777" w:rsidR="002834A0" w:rsidRPr="00CC00E9" w:rsidRDefault="002834A0" w:rsidP="00807169">
            <w:pPr>
              <w:jc w:val="center"/>
              <w:rPr>
                <w:color w:val="000000"/>
                <w:sz w:val="26"/>
                <w:szCs w:val="26"/>
              </w:rPr>
            </w:pPr>
            <w:r w:rsidRPr="00CC00E9">
              <w:rPr>
                <w:color w:val="000000"/>
                <w:sz w:val="26"/>
                <w:szCs w:val="26"/>
              </w:rPr>
              <w:t>Hz</w:t>
            </w:r>
          </w:p>
        </w:tc>
        <w:tc>
          <w:tcPr>
            <w:tcW w:w="0" w:type="auto"/>
            <w:tcBorders>
              <w:top w:val="single" w:sz="4" w:space="0" w:color="auto"/>
              <w:left w:val="nil"/>
              <w:bottom w:val="single" w:sz="4" w:space="0" w:color="auto"/>
              <w:right w:val="single" w:sz="4" w:space="0" w:color="auto"/>
            </w:tcBorders>
            <w:vAlign w:val="center"/>
            <w:hideMark/>
          </w:tcPr>
          <w:p w14:paraId="35B83693" w14:textId="77777777" w:rsidR="002834A0" w:rsidRPr="00CC00E9" w:rsidRDefault="002834A0" w:rsidP="00807169">
            <w:pPr>
              <w:jc w:val="center"/>
              <w:rPr>
                <w:color w:val="000000"/>
                <w:sz w:val="26"/>
                <w:szCs w:val="26"/>
              </w:rPr>
            </w:pPr>
            <w:r w:rsidRPr="00CC00E9">
              <w:rPr>
                <w:color w:val="000000"/>
                <w:sz w:val="26"/>
                <w:szCs w:val="26"/>
              </w:rPr>
              <w:t>50</w:t>
            </w:r>
          </w:p>
        </w:tc>
      </w:tr>
      <w:tr w:rsidR="002834A0" w:rsidRPr="00CC00E9" w14:paraId="4634EA95" w14:textId="77777777" w:rsidTr="002834A0">
        <w:tc>
          <w:tcPr>
            <w:tcW w:w="0" w:type="auto"/>
            <w:tcBorders>
              <w:top w:val="nil"/>
              <w:left w:val="single" w:sz="4" w:space="0" w:color="auto"/>
              <w:bottom w:val="single" w:sz="4" w:space="0" w:color="auto"/>
              <w:right w:val="single" w:sz="4" w:space="0" w:color="auto"/>
            </w:tcBorders>
            <w:vAlign w:val="center"/>
            <w:hideMark/>
          </w:tcPr>
          <w:p w14:paraId="18B16157" w14:textId="77777777" w:rsidR="002834A0" w:rsidRPr="00CC00E9" w:rsidRDefault="002834A0" w:rsidP="00807169">
            <w:pPr>
              <w:jc w:val="center"/>
              <w:rPr>
                <w:color w:val="000000"/>
                <w:sz w:val="26"/>
                <w:szCs w:val="26"/>
              </w:rPr>
            </w:pPr>
            <w:r w:rsidRPr="00CC00E9">
              <w:rPr>
                <w:color w:val="000000"/>
                <w:sz w:val="26"/>
                <w:szCs w:val="26"/>
              </w:rPr>
              <w:t xml:space="preserve"> 11 </w:t>
            </w:r>
          </w:p>
        </w:tc>
        <w:tc>
          <w:tcPr>
            <w:tcW w:w="0" w:type="auto"/>
            <w:tcBorders>
              <w:top w:val="nil"/>
              <w:left w:val="nil"/>
              <w:bottom w:val="single" w:sz="4" w:space="0" w:color="auto"/>
              <w:right w:val="single" w:sz="4" w:space="0" w:color="auto"/>
            </w:tcBorders>
            <w:vAlign w:val="center"/>
            <w:hideMark/>
          </w:tcPr>
          <w:p w14:paraId="67F00791" w14:textId="77777777" w:rsidR="002834A0" w:rsidRPr="00CC00E9" w:rsidRDefault="002834A0" w:rsidP="00807169">
            <w:pPr>
              <w:rPr>
                <w:color w:val="000000"/>
                <w:sz w:val="26"/>
                <w:szCs w:val="26"/>
              </w:rPr>
            </w:pPr>
            <w:r w:rsidRPr="00CC00E9">
              <w:rPr>
                <w:color w:val="000000"/>
                <w:sz w:val="26"/>
                <w:szCs w:val="26"/>
              </w:rPr>
              <w:t>Điện áp làm việc lớn nhất của thiết bị</w:t>
            </w:r>
          </w:p>
        </w:tc>
        <w:tc>
          <w:tcPr>
            <w:tcW w:w="0" w:type="auto"/>
            <w:tcBorders>
              <w:top w:val="nil"/>
              <w:left w:val="nil"/>
              <w:bottom w:val="single" w:sz="4" w:space="0" w:color="auto"/>
              <w:right w:val="single" w:sz="4" w:space="0" w:color="auto"/>
            </w:tcBorders>
            <w:vAlign w:val="center"/>
            <w:hideMark/>
          </w:tcPr>
          <w:p w14:paraId="7E5F3205" w14:textId="77777777" w:rsidR="002834A0" w:rsidRPr="00CC00E9" w:rsidRDefault="002834A0" w:rsidP="00807169">
            <w:pPr>
              <w:jc w:val="center"/>
              <w:rPr>
                <w:color w:val="000000"/>
                <w:sz w:val="26"/>
                <w:szCs w:val="26"/>
              </w:rPr>
            </w:pPr>
            <w:r w:rsidRPr="00CC00E9">
              <w:rPr>
                <w:color w:val="000000"/>
                <w:sz w:val="26"/>
                <w:szCs w:val="26"/>
              </w:rPr>
              <w:t>kV</w:t>
            </w:r>
          </w:p>
        </w:tc>
        <w:tc>
          <w:tcPr>
            <w:tcW w:w="0" w:type="auto"/>
            <w:tcBorders>
              <w:top w:val="nil"/>
              <w:left w:val="nil"/>
              <w:bottom w:val="single" w:sz="4" w:space="0" w:color="auto"/>
              <w:right w:val="single" w:sz="4" w:space="0" w:color="auto"/>
            </w:tcBorders>
            <w:vAlign w:val="center"/>
            <w:hideMark/>
          </w:tcPr>
          <w:p w14:paraId="250EDCAF" w14:textId="77777777" w:rsidR="002834A0" w:rsidRPr="00CC00E9" w:rsidRDefault="002834A0" w:rsidP="00807169">
            <w:pPr>
              <w:jc w:val="center"/>
              <w:rPr>
                <w:color w:val="000000"/>
                <w:sz w:val="26"/>
                <w:szCs w:val="26"/>
              </w:rPr>
            </w:pPr>
            <w:r w:rsidRPr="00CC00E9">
              <w:rPr>
                <w:color w:val="000000"/>
                <w:sz w:val="26"/>
                <w:szCs w:val="26"/>
              </w:rPr>
              <w:t>≥ 24</w:t>
            </w:r>
          </w:p>
        </w:tc>
      </w:tr>
      <w:tr w:rsidR="002834A0" w:rsidRPr="00CC00E9" w14:paraId="1B46E3E9" w14:textId="77777777" w:rsidTr="002834A0">
        <w:tc>
          <w:tcPr>
            <w:tcW w:w="0" w:type="auto"/>
            <w:tcBorders>
              <w:top w:val="nil"/>
              <w:left w:val="single" w:sz="4" w:space="0" w:color="auto"/>
              <w:bottom w:val="single" w:sz="4" w:space="0" w:color="auto"/>
              <w:right w:val="single" w:sz="4" w:space="0" w:color="auto"/>
            </w:tcBorders>
            <w:vAlign w:val="center"/>
            <w:hideMark/>
          </w:tcPr>
          <w:p w14:paraId="77183B21" w14:textId="77777777" w:rsidR="002834A0" w:rsidRPr="00CC00E9" w:rsidRDefault="002834A0" w:rsidP="00807169">
            <w:pPr>
              <w:jc w:val="center"/>
              <w:rPr>
                <w:color w:val="000000"/>
                <w:sz w:val="26"/>
                <w:szCs w:val="26"/>
              </w:rPr>
            </w:pPr>
            <w:r w:rsidRPr="00CC00E9">
              <w:rPr>
                <w:color w:val="000000"/>
                <w:sz w:val="26"/>
                <w:szCs w:val="26"/>
              </w:rPr>
              <w:t xml:space="preserve"> 12 </w:t>
            </w:r>
          </w:p>
        </w:tc>
        <w:tc>
          <w:tcPr>
            <w:tcW w:w="0" w:type="auto"/>
            <w:tcBorders>
              <w:top w:val="nil"/>
              <w:left w:val="nil"/>
              <w:bottom w:val="single" w:sz="4" w:space="0" w:color="auto"/>
              <w:right w:val="single" w:sz="4" w:space="0" w:color="auto"/>
            </w:tcBorders>
            <w:vAlign w:val="center"/>
            <w:hideMark/>
          </w:tcPr>
          <w:p w14:paraId="77A15B7E" w14:textId="77777777" w:rsidR="002834A0" w:rsidRPr="00CC00E9" w:rsidRDefault="002834A0" w:rsidP="00807169">
            <w:pPr>
              <w:rPr>
                <w:color w:val="000000"/>
                <w:sz w:val="26"/>
                <w:szCs w:val="26"/>
              </w:rPr>
            </w:pPr>
            <w:r w:rsidRPr="00CC00E9">
              <w:rPr>
                <w:color w:val="000000"/>
                <w:sz w:val="26"/>
                <w:szCs w:val="26"/>
              </w:rPr>
              <w:t>Điện áp thử nghiệm tần số công nghiệp (50 Hz):</w:t>
            </w:r>
          </w:p>
        </w:tc>
        <w:tc>
          <w:tcPr>
            <w:tcW w:w="0" w:type="auto"/>
            <w:tcBorders>
              <w:top w:val="nil"/>
              <w:left w:val="nil"/>
              <w:bottom w:val="single" w:sz="4" w:space="0" w:color="auto"/>
              <w:right w:val="single" w:sz="4" w:space="0" w:color="auto"/>
            </w:tcBorders>
            <w:vAlign w:val="center"/>
            <w:hideMark/>
          </w:tcPr>
          <w:p w14:paraId="043FF061"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23F5799B" w14:textId="77777777" w:rsidR="002834A0" w:rsidRPr="00CC00E9" w:rsidRDefault="002834A0" w:rsidP="00807169">
            <w:pPr>
              <w:jc w:val="center"/>
              <w:rPr>
                <w:color w:val="000000"/>
                <w:sz w:val="26"/>
                <w:szCs w:val="26"/>
              </w:rPr>
            </w:pPr>
            <w:r w:rsidRPr="00CC00E9">
              <w:rPr>
                <w:color w:val="000000"/>
                <w:sz w:val="26"/>
                <w:szCs w:val="26"/>
              </w:rPr>
              <w:t> </w:t>
            </w:r>
          </w:p>
        </w:tc>
      </w:tr>
      <w:tr w:rsidR="002834A0" w:rsidRPr="00CC00E9" w14:paraId="182370B0" w14:textId="77777777" w:rsidTr="002834A0">
        <w:tc>
          <w:tcPr>
            <w:tcW w:w="0" w:type="auto"/>
            <w:tcBorders>
              <w:top w:val="nil"/>
              <w:left w:val="single" w:sz="4" w:space="0" w:color="auto"/>
              <w:bottom w:val="single" w:sz="4" w:space="0" w:color="auto"/>
              <w:right w:val="single" w:sz="4" w:space="0" w:color="auto"/>
            </w:tcBorders>
            <w:vAlign w:val="center"/>
            <w:hideMark/>
          </w:tcPr>
          <w:p w14:paraId="09A228C1" w14:textId="77777777" w:rsidR="002834A0" w:rsidRPr="00CC00E9" w:rsidRDefault="002834A0" w:rsidP="00807169">
            <w:pPr>
              <w:jc w:val="center"/>
              <w:rPr>
                <w:i/>
                <w:iCs/>
                <w:color w:val="000000"/>
                <w:sz w:val="26"/>
                <w:szCs w:val="26"/>
              </w:rPr>
            </w:pPr>
            <w:r w:rsidRPr="00CC00E9">
              <w:rPr>
                <w:i/>
                <w:iCs/>
                <w:color w:val="000000"/>
                <w:sz w:val="26"/>
                <w:szCs w:val="26"/>
              </w:rPr>
              <w:t xml:space="preserve">12.1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2D02360D" w14:textId="77777777" w:rsidR="002834A0" w:rsidRPr="00CC00E9" w:rsidRDefault="002834A0" w:rsidP="00807169">
            <w:pPr>
              <w:rPr>
                <w:i/>
                <w:iCs/>
                <w:color w:val="000000"/>
                <w:sz w:val="26"/>
                <w:szCs w:val="26"/>
              </w:rPr>
            </w:pPr>
            <w:r w:rsidRPr="00CC00E9">
              <w:rPr>
                <w:i/>
                <w:iCs/>
                <w:color w:val="000000"/>
                <w:sz w:val="26"/>
                <w:szCs w:val="26"/>
              </w:rPr>
              <w:t>Giữa pha-pha, pha-đất</w:t>
            </w:r>
          </w:p>
        </w:tc>
        <w:tc>
          <w:tcPr>
            <w:tcW w:w="0" w:type="auto"/>
            <w:tcBorders>
              <w:top w:val="nil"/>
              <w:left w:val="nil"/>
              <w:bottom w:val="single" w:sz="4" w:space="0" w:color="auto"/>
              <w:right w:val="single" w:sz="4" w:space="0" w:color="auto"/>
            </w:tcBorders>
            <w:vAlign w:val="center"/>
            <w:hideMark/>
          </w:tcPr>
          <w:p w14:paraId="48E06491" w14:textId="77777777" w:rsidR="002834A0" w:rsidRPr="00CC00E9" w:rsidRDefault="002834A0" w:rsidP="00807169">
            <w:pPr>
              <w:jc w:val="center"/>
              <w:rPr>
                <w:color w:val="000000"/>
                <w:sz w:val="26"/>
                <w:szCs w:val="26"/>
              </w:rPr>
            </w:pPr>
            <w:r w:rsidRPr="00CC00E9">
              <w:rPr>
                <w:color w:val="000000"/>
                <w:sz w:val="26"/>
                <w:szCs w:val="26"/>
              </w:rPr>
              <w:t>kV</w:t>
            </w:r>
          </w:p>
        </w:tc>
        <w:tc>
          <w:tcPr>
            <w:tcW w:w="0" w:type="auto"/>
            <w:tcBorders>
              <w:top w:val="nil"/>
              <w:left w:val="nil"/>
              <w:bottom w:val="single" w:sz="4" w:space="0" w:color="auto"/>
              <w:right w:val="single" w:sz="4" w:space="0" w:color="auto"/>
            </w:tcBorders>
            <w:vAlign w:val="center"/>
            <w:hideMark/>
          </w:tcPr>
          <w:p w14:paraId="637EF254" w14:textId="77777777" w:rsidR="002834A0" w:rsidRPr="00CC00E9" w:rsidRDefault="002834A0" w:rsidP="00807169">
            <w:pPr>
              <w:jc w:val="center"/>
              <w:rPr>
                <w:color w:val="000000"/>
                <w:sz w:val="26"/>
                <w:szCs w:val="26"/>
              </w:rPr>
            </w:pPr>
            <w:r w:rsidRPr="00CC00E9">
              <w:rPr>
                <w:color w:val="000000"/>
                <w:sz w:val="26"/>
                <w:szCs w:val="26"/>
              </w:rPr>
              <w:t>≥ 50</w:t>
            </w:r>
          </w:p>
        </w:tc>
      </w:tr>
      <w:tr w:rsidR="002834A0" w:rsidRPr="00CC00E9" w14:paraId="785B111C" w14:textId="77777777" w:rsidTr="002834A0">
        <w:tc>
          <w:tcPr>
            <w:tcW w:w="0" w:type="auto"/>
            <w:tcBorders>
              <w:top w:val="nil"/>
              <w:left w:val="single" w:sz="4" w:space="0" w:color="auto"/>
              <w:bottom w:val="single" w:sz="4" w:space="0" w:color="auto"/>
              <w:right w:val="single" w:sz="4" w:space="0" w:color="auto"/>
            </w:tcBorders>
            <w:vAlign w:val="center"/>
            <w:hideMark/>
          </w:tcPr>
          <w:p w14:paraId="22A6C032" w14:textId="77777777" w:rsidR="002834A0" w:rsidRPr="00CC00E9" w:rsidRDefault="002834A0" w:rsidP="00807169">
            <w:pPr>
              <w:jc w:val="center"/>
              <w:rPr>
                <w:i/>
                <w:iCs/>
                <w:color w:val="000000"/>
                <w:sz w:val="26"/>
                <w:szCs w:val="26"/>
              </w:rPr>
            </w:pPr>
            <w:r w:rsidRPr="00CC00E9">
              <w:rPr>
                <w:i/>
                <w:iCs/>
                <w:color w:val="000000"/>
                <w:sz w:val="26"/>
                <w:szCs w:val="26"/>
              </w:rPr>
              <w:t xml:space="preserve">12.2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7227F0BD" w14:textId="77777777" w:rsidR="002834A0" w:rsidRPr="00CC00E9" w:rsidRDefault="002834A0" w:rsidP="00807169">
            <w:pPr>
              <w:rPr>
                <w:i/>
                <w:iCs/>
                <w:color w:val="000000"/>
                <w:sz w:val="26"/>
                <w:szCs w:val="26"/>
              </w:rPr>
            </w:pPr>
            <w:r w:rsidRPr="00CC00E9">
              <w:rPr>
                <w:i/>
                <w:iCs/>
                <w:color w:val="000000"/>
                <w:sz w:val="26"/>
                <w:szCs w:val="26"/>
              </w:rPr>
              <w:t>Qua khoảng mở giữa hai cực của thiết bị đóng cắt gồm: dao cách ly, dao cắt có tải cách ly, loại máy cắt yêu cầu có chức năng cách ly.</w:t>
            </w:r>
          </w:p>
        </w:tc>
        <w:tc>
          <w:tcPr>
            <w:tcW w:w="0" w:type="auto"/>
            <w:tcBorders>
              <w:top w:val="nil"/>
              <w:left w:val="nil"/>
              <w:bottom w:val="single" w:sz="4" w:space="0" w:color="auto"/>
              <w:right w:val="single" w:sz="4" w:space="0" w:color="auto"/>
            </w:tcBorders>
            <w:vAlign w:val="center"/>
            <w:hideMark/>
          </w:tcPr>
          <w:p w14:paraId="014B73CE" w14:textId="77777777" w:rsidR="002834A0" w:rsidRPr="00CC00E9" w:rsidRDefault="002834A0" w:rsidP="00807169">
            <w:pPr>
              <w:jc w:val="center"/>
              <w:rPr>
                <w:color w:val="000000"/>
                <w:sz w:val="26"/>
                <w:szCs w:val="26"/>
              </w:rPr>
            </w:pPr>
            <w:r w:rsidRPr="00CC00E9">
              <w:rPr>
                <w:color w:val="000000"/>
                <w:sz w:val="26"/>
                <w:szCs w:val="26"/>
              </w:rPr>
              <w:t>kV</w:t>
            </w:r>
          </w:p>
        </w:tc>
        <w:tc>
          <w:tcPr>
            <w:tcW w:w="0" w:type="auto"/>
            <w:tcBorders>
              <w:top w:val="nil"/>
              <w:left w:val="nil"/>
              <w:bottom w:val="single" w:sz="4" w:space="0" w:color="auto"/>
              <w:right w:val="single" w:sz="4" w:space="0" w:color="auto"/>
            </w:tcBorders>
            <w:vAlign w:val="center"/>
            <w:hideMark/>
          </w:tcPr>
          <w:p w14:paraId="46A6641A" w14:textId="77777777" w:rsidR="002834A0" w:rsidRPr="00CC00E9" w:rsidRDefault="002834A0" w:rsidP="00807169">
            <w:pPr>
              <w:jc w:val="center"/>
              <w:rPr>
                <w:color w:val="000000"/>
                <w:sz w:val="26"/>
                <w:szCs w:val="26"/>
              </w:rPr>
            </w:pPr>
            <w:r w:rsidRPr="00CC00E9">
              <w:rPr>
                <w:color w:val="000000"/>
                <w:sz w:val="26"/>
                <w:szCs w:val="26"/>
              </w:rPr>
              <w:t>≥ 60</w:t>
            </w:r>
          </w:p>
        </w:tc>
      </w:tr>
      <w:tr w:rsidR="002834A0" w:rsidRPr="00CC00E9" w14:paraId="19982F2A" w14:textId="77777777" w:rsidTr="002834A0">
        <w:tc>
          <w:tcPr>
            <w:tcW w:w="0" w:type="auto"/>
            <w:tcBorders>
              <w:top w:val="nil"/>
              <w:left w:val="single" w:sz="4" w:space="0" w:color="auto"/>
              <w:bottom w:val="single" w:sz="4" w:space="0" w:color="auto"/>
              <w:right w:val="single" w:sz="4" w:space="0" w:color="auto"/>
            </w:tcBorders>
            <w:vAlign w:val="center"/>
            <w:hideMark/>
          </w:tcPr>
          <w:p w14:paraId="58AC5868" w14:textId="77777777" w:rsidR="002834A0" w:rsidRPr="00CC00E9" w:rsidRDefault="002834A0" w:rsidP="00807169">
            <w:pPr>
              <w:jc w:val="center"/>
              <w:rPr>
                <w:color w:val="000000"/>
                <w:sz w:val="26"/>
                <w:szCs w:val="26"/>
              </w:rPr>
            </w:pPr>
            <w:r w:rsidRPr="00CC00E9">
              <w:rPr>
                <w:color w:val="000000"/>
                <w:sz w:val="26"/>
                <w:szCs w:val="26"/>
              </w:rPr>
              <w:t xml:space="preserve"> 13 </w:t>
            </w:r>
          </w:p>
        </w:tc>
        <w:tc>
          <w:tcPr>
            <w:tcW w:w="0" w:type="auto"/>
            <w:tcBorders>
              <w:top w:val="nil"/>
              <w:left w:val="nil"/>
              <w:bottom w:val="single" w:sz="4" w:space="0" w:color="auto"/>
              <w:right w:val="single" w:sz="4" w:space="0" w:color="auto"/>
            </w:tcBorders>
            <w:vAlign w:val="center"/>
            <w:hideMark/>
          </w:tcPr>
          <w:p w14:paraId="66C863B9" w14:textId="77777777" w:rsidR="002834A0" w:rsidRPr="00CC00E9" w:rsidRDefault="002834A0" w:rsidP="00807169">
            <w:pPr>
              <w:rPr>
                <w:color w:val="000000"/>
                <w:sz w:val="26"/>
                <w:szCs w:val="26"/>
              </w:rPr>
            </w:pPr>
            <w:r w:rsidRPr="00CC00E9">
              <w:rPr>
                <w:color w:val="000000"/>
                <w:sz w:val="26"/>
                <w:szCs w:val="26"/>
              </w:rPr>
              <w:t>Điện áp chịu đựng xung sét (1,2/50 µs) (BIL):</w:t>
            </w:r>
          </w:p>
        </w:tc>
        <w:tc>
          <w:tcPr>
            <w:tcW w:w="0" w:type="auto"/>
            <w:tcBorders>
              <w:top w:val="nil"/>
              <w:left w:val="nil"/>
              <w:bottom w:val="single" w:sz="4" w:space="0" w:color="auto"/>
              <w:right w:val="single" w:sz="4" w:space="0" w:color="auto"/>
            </w:tcBorders>
            <w:vAlign w:val="center"/>
            <w:hideMark/>
          </w:tcPr>
          <w:p w14:paraId="30A69729"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0201C967" w14:textId="77777777" w:rsidR="002834A0" w:rsidRPr="00CC00E9" w:rsidRDefault="002834A0" w:rsidP="00807169">
            <w:pPr>
              <w:jc w:val="center"/>
              <w:rPr>
                <w:color w:val="000000"/>
                <w:sz w:val="26"/>
                <w:szCs w:val="26"/>
              </w:rPr>
            </w:pPr>
            <w:r w:rsidRPr="00CC00E9">
              <w:rPr>
                <w:color w:val="000000"/>
                <w:sz w:val="26"/>
                <w:szCs w:val="26"/>
              </w:rPr>
              <w:t> </w:t>
            </w:r>
          </w:p>
        </w:tc>
      </w:tr>
      <w:tr w:rsidR="002834A0" w:rsidRPr="00CC00E9" w14:paraId="60B50212" w14:textId="77777777" w:rsidTr="002834A0">
        <w:tc>
          <w:tcPr>
            <w:tcW w:w="0" w:type="auto"/>
            <w:tcBorders>
              <w:top w:val="nil"/>
              <w:left w:val="single" w:sz="4" w:space="0" w:color="auto"/>
              <w:bottom w:val="single" w:sz="4" w:space="0" w:color="auto"/>
              <w:right w:val="single" w:sz="4" w:space="0" w:color="auto"/>
            </w:tcBorders>
            <w:vAlign w:val="center"/>
            <w:hideMark/>
          </w:tcPr>
          <w:p w14:paraId="7E562151" w14:textId="77777777" w:rsidR="002834A0" w:rsidRPr="00CC00E9" w:rsidRDefault="002834A0" w:rsidP="00807169">
            <w:pPr>
              <w:jc w:val="center"/>
              <w:rPr>
                <w:i/>
                <w:iCs/>
                <w:color w:val="000000"/>
                <w:sz w:val="26"/>
                <w:szCs w:val="26"/>
              </w:rPr>
            </w:pPr>
            <w:r w:rsidRPr="00CC00E9">
              <w:rPr>
                <w:i/>
                <w:iCs/>
                <w:color w:val="000000"/>
                <w:sz w:val="26"/>
                <w:szCs w:val="26"/>
              </w:rPr>
              <w:t xml:space="preserve">13.1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49492712" w14:textId="77777777" w:rsidR="002834A0" w:rsidRPr="00CC00E9" w:rsidRDefault="002834A0" w:rsidP="00807169">
            <w:pPr>
              <w:rPr>
                <w:i/>
                <w:iCs/>
                <w:color w:val="000000"/>
                <w:sz w:val="26"/>
                <w:szCs w:val="26"/>
              </w:rPr>
            </w:pPr>
            <w:r w:rsidRPr="00CC00E9">
              <w:rPr>
                <w:i/>
                <w:iCs/>
                <w:color w:val="000000"/>
                <w:sz w:val="26"/>
                <w:szCs w:val="26"/>
              </w:rPr>
              <w:t>Giữa pha-pha, pha-đất</w:t>
            </w:r>
          </w:p>
        </w:tc>
        <w:tc>
          <w:tcPr>
            <w:tcW w:w="0" w:type="auto"/>
            <w:tcBorders>
              <w:top w:val="nil"/>
              <w:left w:val="nil"/>
              <w:bottom w:val="single" w:sz="4" w:space="0" w:color="auto"/>
              <w:right w:val="single" w:sz="4" w:space="0" w:color="auto"/>
            </w:tcBorders>
            <w:vAlign w:val="center"/>
            <w:hideMark/>
          </w:tcPr>
          <w:p w14:paraId="166CC71E" w14:textId="77777777" w:rsidR="002834A0" w:rsidRPr="00CC00E9" w:rsidRDefault="002834A0" w:rsidP="00807169">
            <w:pPr>
              <w:jc w:val="center"/>
              <w:rPr>
                <w:color w:val="000000"/>
                <w:sz w:val="26"/>
                <w:szCs w:val="26"/>
              </w:rPr>
            </w:pPr>
            <w:r w:rsidRPr="00CC00E9">
              <w:rPr>
                <w:color w:val="000000"/>
                <w:sz w:val="26"/>
                <w:szCs w:val="26"/>
              </w:rPr>
              <w:t>kVp</w:t>
            </w:r>
          </w:p>
        </w:tc>
        <w:tc>
          <w:tcPr>
            <w:tcW w:w="0" w:type="auto"/>
            <w:tcBorders>
              <w:top w:val="nil"/>
              <w:left w:val="nil"/>
              <w:bottom w:val="single" w:sz="4" w:space="0" w:color="auto"/>
              <w:right w:val="single" w:sz="4" w:space="0" w:color="auto"/>
            </w:tcBorders>
            <w:vAlign w:val="center"/>
            <w:hideMark/>
          </w:tcPr>
          <w:p w14:paraId="661F7AC0" w14:textId="77777777" w:rsidR="002834A0" w:rsidRPr="00CC00E9" w:rsidRDefault="002834A0" w:rsidP="00807169">
            <w:pPr>
              <w:jc w:val="center"/>
              <w:rPr>
                <w:color w:val="000000"/>
                <w:sz w:val="26"/>
                <w:szCs w:val="26"/>
              </w:rPr>
            </w:pPr>
            <w:r w:rsidRPr="00CC00E9">
              <w:rPr>
                <w:color w:val="000000"/>
                <w:sz w:val="26"/>
                <w:szCs w:val="26"/>
              </w:rPr>
              <w:t>≥ 125</w:t>
            </w:r>
          </w:p>
        </w:tc>
      </w:tr>
      <w:tr w:rsidR="002834A0" w:rsidRPr="00CC00E9" w14:paraId="09CE0138" w14:textId="77777777" w:rsidTr="002834A0">
        <w:tc>
          <w:tcPr>
            <w:tcW w:w="0" w:type="auto"/>
            <w:tcBorders>
              <w:top w:val="nil"/>
              <w:left w:val="single" w:sz="4" w:space="0" w:color="auto"/>
              <w:bottom w:val="single" w:sz="4" w:space="0" w:color="auto"/>
              <w:right w:val="single" w:sz="4" w:space="0" w:color="auto"/>
            </w:tcBorders>
            <w:vAlign w:val="center"/>
            <w:hideMark/>
          </w:tcPr>
          <w:p w14:paraId="1B1D6314" w14:textId="77777777" w:rsidR="002834A0" w:rsidRPr="00CC00E9" w:rsidRDefault="002834A0" w:rsidP="00807169">
            <w:pPr>
              <w:jc w:val="center"/>
              <w:rPr>
                <w:i/>
                <w:iCs/>
                <w:color w:val="000000"/>
                <w:sz w:val="26"/>
                <w:szCs w:val="26"/>
              </w:rPr>
            </w:pPr>
            <w:r w:rsidRPr="00CC00E9">
              <w:rPr>
                <w:i/>
                <w:iCs/>
                <w:color w:val="000000"/>
                <w:sz w:val="26"/>
                <w:szCs w:val="26"/>
              </w:rPr>
              <w:t xml:space="preserve">13.2 </w:t>
            </w: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516EB761" w14:textId="77777777" w:rsidR="002834A0" w:rsidRPr="00CC00E9" w:rsidRDefault="002834A0" w:rsidP="00807169">
            <w:pPr>
              <w:rPr>
                <w:i/>
                <w:iCs/>
                <w:color w:val="000000"/>
                <w:sz w:val="26"/>
                <w:szCs w:val="26"/>
              </w:rPr>
            </w:pPr>
            <w:r w:rsidRPr="00CC00E9">
              <w:rPr>
                <w:i/>
                <w:iCs/>
                <w:color w:val="000000"/>
                <w:sz w:val="26"/>
                <w:szCs w:val="26"/>
              </w:rPr>
              <w:t>Qua khoảng mở giữa hai cực của thiết bị đóng cắt gồm: dao cách ly, dao cắt có tải cách ly, loại máy cắt yêu cầu có chức năng cách ly.</w:t>
            </w:r>
          </w:p>
        </w:tc>
        <w:tc>
          <w:tcPr>
            <w:tcW w:w="0" w:type="auto"/>
            <w:tcBorders>
              <w:top w:val="nil"/>
              <w:left w:val="nil"/>
              <w:bottom w:val="single" w:sz="4" w:space="0" w:color="auto"/>
              <w:right w:val="single" w:sz="4" w:space="0" w:color="auto"/>
            </w:tcBorders>
            <w:vAlign w:val="center"/>
            <w:hideMark/>
          </w:tcPr>
          <w:p w14:paraId="1F7DD829" w14:textId="77777777" w:rsidR="002834A0" w:rsidRPr="00CC00E9" w:rsidRDefault="002834A0" w:rsidP="00807169">
            <w:pPr>
              <w:jc w:val="center"/>
              <w:rPr>
                <w:color w:val="000000"/>
                <w:sz w:val="26"/>
                <w:szCs w:val="26"/>
              </w:rPr>
            </w:pPr>
            <w:r w:rsidRPr="00CC00E9">
              <w:rPr>
                <w:color w:val="000000"/>
                <w:sz w:val="26"/>
                <w:szCs w:val="26"/>
              </w:rPr>
              <w:t>kVp</w:t>
            </w:r>
          </w:p>
        </w:tc>
        <w:tc>
          <w:tcPr>
            <w:tcW w:w="0" w:type="auto"/>
            <w:tcBorders>
              <w:top w:val="nil"/>
              <w:left w:val="nil"/>
              <w:bottom w:val="single" w:sz="4" w:space="0" w:color="auto"/>
              <w:right w:val="single" w:sz="4" w:space="0" w:color="auto"/>
            </w:tcBorders>
            <w:vAlign w:val="center"/>
            <w:hideMark/>
          </w:tcPr>
          <w:p w14:paraId="39DA6128" w14:textId="77777777" w:rsidR="002834A0" w:rsidRPr="00CC00E9" w:rsidRDefault="002834A0" w:rsidP="00807169">
            <w:pPr>
              <w:jc w:val="center"/>
              <w:rPr>
                <w:color w:val="000000"/>
                <w:sz w:val="26"/>
                <w:szCs w:val="26"/>
              </w:rPr>
            </w:pPr>
            <w:r w:rsidRPr="00CC00E9">
              <w:rPr>
                <w:color w:val="000000"/>
                <w:sz w:val="26"/>
                <w:szCs w:val="26"/>
              </w:rPr>
              <w:t>≥ 145</w:t>
            </w:r>
          </w:p>
        </w:tc>
      </w:tr>
      <w:tr w:rsidR="002834A0" w:rsidRPr="00CC00E9" w14:paraId="5AF5341F" w14:textId="77777777" w:rsidTr="002834A0">
        <w:tc>
          <w:tcPr>
            <w:tcW w:w="0" w:type="auto"/>
            <w:tcBorders>
              <w:top w:val="nil"/>
              <w:left w:val="single" w:sz="4" w:space="0" w:color="auto"/>
              <w:bottom w:val="single" w:sz="4" w:space="0" w:color="auto"/>
              <w:right w:val="single" w:sz="4" w:space="0" w:color="auto"/>
            </w:tcBorders>
            <w:vAlign w:val="center"/>
            <w:hideMark/>
          </w:tcPr>
          <w:p w14:paraId="3F1171F9" w14:textId="77777777" w:rsidR="002834A0" w:rsidRPr="00CC00E9" w:rsidRDefault="002834A0" w:rsidP="00807169">
            <w:pPr>
              <w:jc w:val="center"/>
              <w:rPr>
                <w:color w:val="000000"/>
                <w:sz w:val="26"/>
                <w:szCs w:val="26"/>
              </w:rPr>
            </w:pPr>
            <w:r w:rsidRPr="00CC00E9">
              <w:rPr>
                <w:color w:val="000000"/>
                <w:sz w:val="26"/>
                <w:szCs w:val="26"/>
              </w:rPr>
              <w:t xml:space="preserve"> 14 </w:t>
            </w:r>
          </w:p>
        </w:tc>
        <w:tc>
          <w:tcPr>
            <w:tcW w:w="0" w:type="auto"/>
            <w:tcBorders>
              <w:top w:val="nil"/>
              <w:left w:val="nil"/>
              <w:bottom w:val="single" w:sz="4" w:space="0" w:color="auto"/>
              <w:right w:val="single" w:sz="4" w:space="0" w:color="auto"/>
            </w:tcBorders>
            <w:vAlign w:val="center"/>
            <w:hideMark/>
          </w:tcPr>
          <w:p w14:paraId="1B4E32E1" w14:textId="77777777" w:rsidR="002834A0" w:rsidRPr="00CC00E9" w:rsidRDefault="002834A0" w:rsidP="00807169">
            <w:pPr>
              <w:rPr>
                <w:color w:val="000000"/>
                <w:sz w:val="26"/>
                <w:szCs w:val="26"/>
              </w:rPr>
            </w:pPr>
            <w:r w:rsidRPr="00CC00E9">
              <w:rPr>
                <w:color w:val="000000"/>
                <w:sz w:val="26"/>
                <w:szCs w:val="26"/>
              </w:rPr>
              <w:t>Vật liệu làm thanh cái, thanh dẫn</w:t>
            </w:r>
          </w:p>
        </w:tc>
        <w:tc>
          <w:tcPr>
            <w:tcW w:w="0" w:type="auto"/>
            <w:tcBorders>
              <w:top w:val="nil"/>
              <w:left w:val="nil"/>
              <w:bottom w:val="single" w:sz="4" w:space="0" w:color="auto"/>
              <w:right w:val="single" w:sz="4" w:space="0" w:color="auto"/>
            </w:tcBorders>
            <w:vAlign w:val="center"/>
            <w:hideMark/>
          </w:tcPr>
          <w:p w14:paraId="220297EA"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588AABFF" w14:textId="77777777" w:rsidR="002834A0" w:rsidRPr="00CC00E9" w:rsidRDefault="002834A0" w:rsidP="00807169">
            <w:pPr>
              <w:jc w:val="center"/>
              <w:rPr>
                <w:color w:val="000000"/>
                <w:sz w:val="26"/>
                <w:szCs w:val="26"/>
              </w:rPr>
            </w:pPr>
            <w:r w:rsidRPr="00CC00E9">
              <w:rPr>
                <w:color w:val="000000"/>
                <w:sz w:val="26"/>
                <w:szCs w:val="26"/>
              </w:rPr>
              <w:t>Đồng</w:t>
            </w:r>
          </w:p>
        </w:tc>
      </w:tr>
      <w:tr w:rsidR="002834A0" w:rsidRPr="00CC00E9" w14:paraId="68E6B526" w14:textId="77777777" w:rsidTr="002834A0">
        <w:tc>
          <w:tcPr>
            <w:tcW w:w="0" w:type="auto"/>
            <w:tcBorders>
              <w:top w:val="nil"/>
              <w:left w:val="single" w:sz="4" w:space="0" w:color="auto"/>
              <w:bottom w:val="single" w:sz="4" w:space="0" w:color="auto"/>
              <w:right w:val="single" w:sz="4" w:space="0" w:color="auto"/>
            </w:tcBorders>
            <w:vAlign w:val="center"/>
            <w:hideMark/>
          </w:tcPr>
          <w:p w14:paraId="0BDD64FA" w14:textId="77777777" w:rsidR="002834A0" w:rsidRPr="00CC00E9" w:rsidRDefault="002834A0" w:rsidP="00807169">
            <w:pPr>
              <w:jc w:val="center"/>
              <w:rPr>
                <w:color w:val="000000"/>
                <w:sz w:val="26"/>
                <w:szCs w:val="26"/>
              </w:rPr>
            </w:pPr>
            <w:r w:rsidRPr="00CC00E9">
              <w:rPr>
                <w:color w:val="000000"/>
                <w:sz w:val="26"/>
                <w:szCs w:val="26"/>
              </w:rPr>
              <w:t xml:space="preserve"> 15 </w:t>
            </w:r>
          </w:p>
        </w:tc>
        <w:tc>
          <w:tcPr>
            <w:tcW w:w="0" w:type="auto"/>
            <w:tcBorders>
              <w:top w:val="nil"/>
              <w:left w:val="nil"/>
              <w:bottom w:val="single" w:sz="4" w:space="0" w:color="auto"/>
              <w:right w:val="single" w:sz="4" w:space="0" w:color="auto"/>
            </w:tcBorders>
            <w:vAlign w:val="center"/>
            <w:hideMark/>
          </w:tcPr>
          <w:p w14:paraId="47778AE2" w14:textId="77777777" w:rsidR="002834A0" w:rsidRPr="00CC00E9" w:rsidRDefault="002834A0" w:rsidP="00807169">
            <w:pPr>
              <w:rPr>
                <w:color w:val="000000"/>
                <w:sz w:val="26"/>
                <w:szCs w:val="26"/>
              </w:rPr>
            </w:pPr>
            <w:r w:rsidRPr="00CC00E9">
              <w:rPr>
                <w:color w:val="000000"/>
                <w:sz w:val="26"/>
                <w:szCs w:val="26"/>
              </w:rPr>
              <w:t>Dòng điện định mức của mạch chính</w:t>
            </w:r>
          </w:p>
        </w:tc>
        <w:tc>
          <w:tcPr>
            <w:tcW w:w="0" w:type="auto"/>
            <w:tcBorders>
              <w:top w:val="nil"/>
              <w:left w:val="nil"/>
              <w:bottom w:val="single" w:sz="4" w:space="0" w:color="auto"/>
              <w:right w:val="single" w:sz="4" w:space="0" w:color="auto"/>
            </w:tcBorders>
            <w:vAlign w:val="center"/>
            <w:hideMark/>
          </w:tcPr>
          <w:p w14:paraId="5017E58E" w14:textId="77777777" w:rsidR="002834A0" w:rsidRPr="00CC00E9" w:rsidRDefault="002834A0" w:rsidP="00807169">
            <w:pPr>
              <w:jc w:val="center"/>
              <w:rPr>
                <w:color w:val="000000"/>
                <w:sz w:val="26"/>
                <w:szCs w:val="26"/>
              </w:rPr>
            </w:pPr>
            <w:r w:rsidRPr="00CC00E9">
              <w:rPr>
                <w:color w:val="000000"/>
                <w:sz w:val="26"/>
                <w:szCs w:val="26"/>
              </w:rPr>
              <w:t>A</w:t>
            </w:r>
          </w:p>
        </w:tc>
        <w:tc>
          <w:tcPr>
            <w:tcW w:w="0" w:type="auto"/>
            <w:tcBorders>
              <w:top w:val="single" w:sz="4" w:space="0" w:color="auto"/>
              <w:left w:val="nil"/>
              <w:bottom w:val="single" w:sz="4" w:space="0" w:color="auto"/>
              <w:right w:val="single" w:sz="4" w:space="0" w:color="auto"/>
            </w:tcBorders>
            <w:vAlign w:val="center"/>
            <w:hideMark/>
          </w:tcPr>
          <w:p w14:paraId="3FCE502D" w14:textId="77777777" w:rsidR="002834A0" w:rsidRPr="00CC00E9" w:rsidRDefault="002834A0" w:rsidP="00807169">
            <w:pPr>
              <w:jc w:val="center"/>
              <w:rPr>
                <w:color w:val="000000"/>
                <w:sz w:val="26"/>
                <w:szCs w:val="26"/>
              </w:rPr>
            </w:pPr>
            <w:r w:rsidRPr="00CC00E9">
              <w:rPr>
                <w:color w:val="000000"/>
                <w:sz w:val="26"/>
                <w:szCs w:val="26"/>
              </w:rPr>
              <w:t>≥ 630</w:t>
            </w:r>
          </w:p>
        </w:tc>
      </w:tr>
      <w:tr w:rsidR="002834A0" w:rsidRPr="00CC00E9" w14:paraId="28B3D3E9" w14:textId="77777777" w:rsidTr="002834A0">
        <w:tc>
          <w:tcPr>
            <w:tcW w:w="0" w:type="auto"/>
            <w:tcBorders>
              <w:top w:val="nil"/>
              <w:left w:val="single" w:sz="4" w:space="0" w:color="auto"/>
              <w:bottom w:val="single" w:sz="4" w:space="0" w:color="auto"/>
              <w:right w:val="single" w:sz="4" w:space="0" w:color="auto"/>
            </w:tcBorders>
            <w:vAlign w:val="center"/>
            <w:hideMark/>
          </w:tcPr>
          <w:p w14:paraId="75C054BC" w14:textId="77777777" w:rsidR="002834A0" w:rsidRPr="00CC00E9" w:rsidRDefault="002834A0" w:rsidP="00807169">
            <w:pPr>
              <w:jc w:val="center"/>
              <w:rPr>
                <w:color w:val="000000"/>
                <w:sz w:val="26"/>
                <w:szCs w:val="26"/>
              </w:rPr>
            </w:pPr>
            <w:r w:rsidRPr="00CC00E9">
              <w:rPr>
                <w:color w:val="000000"/>
                <w:sz w:val="26"/>
                <w:szCs w:val="26"/>
              </w:rPr>
              <w:t xml:space="preserve"> 16 </w:t>
            </w:r>
          </w:p>
        </w:tc>
        <w:tc>
          <w:tcPr>
            <w:tcW w:w="0" w:type="auto"/>
            <w:tcBorders>
              <w:top w:val="nil"/>
              <w:left w:val="nil"/>
              <w:bottom w:val="single" w:sz="4" w:space="0" w:color="auto"/>
              <w:right w:val="single" w:sz="4" w:space="0" w:color="auto"/>
            </w:tcBorders>
            <w:vAlign w:val="center"/>
            <w:hideMark/>
          </w:tcPr>
          <w:p w14:paraId="6E7F99A5" w14:textId="77777777" w:rsidR="002834A0" w:rsidRPr="00CC00E9" w:rsidRDefault="002834A0" w:rsidP="00807169">
            <w:pPr>
              <w:rPr>
                <w:color w:val="000000"/>
                <w:sz w:val="26"/>
                <w:szCs w:val="26"/>
              </w:rPr>
            </w:pPr>
            <w:r w:rsidRPr="00CC00E9">
              <w:rPr>
                <w:color w:val="000000"/>
                <w:sz w:val="26"/>
                <w:szCs w:val="26"/>
              </w:rPr>
              <w:t>Dòng điện chịu ngắn mạch ngắn hạn định mức của mạch chính (</w:t>
            </w:r>
            <w:r w:rsidRPr="00CC00E9">
              <w:rPr>
                <w:i/>
                <w:iCs/>
                <w:color w:val="000000"/>
                <w:sz w:val="26"/>
                <w:szCs w:val="26"/>
              </w:rPr>
              <w:t>I</w:t>
            </w:r>
            <w:r w:rsidRPr="00CC00E9">
              <w:rPr>
                <w:color w:val="000000"/>
                <w:sz w:val="26"/>
                <w:szCs w:val="26"/>
                <w:vertAlign w:val="subscript"/>
              </w:rPr>
              <w:t>k</w:t>
            </w:r>
            <w:r w:rsidRPr="00CC00E9">
              <w:rPr>
                <w:color w:val="000000"/>
                <w:sz w:val="26"/>
                <w:szCs w:val="26"/>
              </w:rPr>
              <w:t>)</w:t>
            </w:r>
          </w:p>
        </w:tc>
        <w:tc>
          <w:tcPr>
            <w:tcW w:w="0" w:type="auto"/>
            <w:tcBorders>
              <w:top w:val="nil"/>
              <w:left w:val="nil"/>
              <w:bottom w:val="single" w:sz="4" w:space="0" w:color="auto"/>
              <w:right w:val="single" w:sz="4" w:space="0" w:color="auto"/>
            </w:tcBorders>
            <w:vAlign w:val="center"/>
            <w:hideMark/>
          </w:tcPr>
          <w:p w14:paraId="303637C4" w14:textId="77777777" w:rsidR="002834A0" w:rsidRPr="00CC00E9" w:rsidRDefault="002834A0" w:rsidP="00807169">
            <w:pPr>
              <w:jc w:val="center"/>
              <w:rPr>
                <w:color w:val="000000"/>
                <w:sz w:val="26"/>
                <w:szCs w:val="26"/>
              </w:rPr>
            </w:pPr>
            <w:r w:rsidRPr="00CC00E9">
              <w:rPr>
                <w:color w:val="000000"/>
                <w:sz w:val="26"/>
                <w:szCs w:val="26"/>
              </w:rPr>
              <w:t>kArms</w:t>
            </w:r>
          </w:p>
        </w:tc>
        <w:tc>
          <w:tcPr>
            <w:tcW w:w="0" w:type="auto"/>
            <w:tcBorders>
              <w:top w:val="single" w:sz="4" w:space="0" w:color="auto"/>
              <w:left w:val="nil"/>
              <w:bottom w:val="single" w:sz="4" w:space="0" w:color="auto"/>
              <w:right w:val="single" w:sz="4" w:space="0" w:color="auto"/>
            </w:tcBorders>
            <w:vAlign w:val="center"/>
            <w:hideMark/>
          </w:tcPr>
          <w:p w14:paraId="2B06388A" w14:textId="77777777" w:rsidR="002834A0" w:rsidRPr="00CC00E9" w:rsidRDefault="002834A0" w:rsidP="00807169">
            <w:pPr>
              <w:jc w:val="center"/>
              <w:rPr>
                <w:color w:val="000000"/>
                <w:sz w:val="26"/>
                <w:szCs w:val="26"/>
              </w:rPr>
            </w:pPr>
            <w:r>
              <w:rPr>
                <w:color w:val="000000"/>
                <w:sz w:val="26"/>
                <w:szCs w:val="26"/>
              </w:rPr>
              <w:t xml:space="preserve">≥ 20 </w:t>
            </w:r>
            <w:r w:rsidRPr="00CC00E9">
              <w:rPr>
                <w:color w:val="000000"/>
                <w:sz w:val="26"/>
                <w:szCs w:val="26"/>
              </w:rPr>
              <w:t>(theo yêu cầu của thiết kế, dựa trên tính toán giá trị dòng ngắn mạch tại vị trí lắp đặt)</w:t>
            </w:r>
          </w:p>
        </w:tc>
      </w:tr>
      <w:tr w:rsidR="002834A0" w:rsidRPr="00CC00E9" w14:paraId="104B1697" w14:textId="77777777" w:rsidTr="002834A0">
        <w:tc>
          <w:tcPr>
            <w:tcW w:w="0" w:type="auto"/>
            <w:tcBorders>
              <w:top w:val="nil"/>
              <w:left w:val="single" w:sz="4" w:space="0" w:color="auto"/>
              <w:bottom w:val="single" w:sz="4" w:space="0" w:color="auto"/>
              <w:right w:val="single" w:sz="4" w:space="0" w:color="auto"/>
            </w:tcBorders>
            <w:vAlign w:val="center"/>
            <w:hideMark/>
          </w:tcPr>
          <w:p w14:paraId="15D559F4" w14:textId="77777777" w:rsidR="002834A0" w:rsidRPr="00CC00E9" w:rsidRDefault="002834A0" w:rsidP="00807169">
            <w:pPr>
              <w:jc w:val="center"/>
              <w:rPr>
                <w:color w:val="000000"/>
                <w:sz w:val="26"/>
                <w:szCs w:val="26"/>
              </w:rPr>
            </w:pPr>
            <w:r w:rsidRPr="00CC00E9">
              <w:rPr>
                <w:color w:val="000000"/>
                <w:sz w:val="26"/>
                <w:szCs w:val="26"/>
              </w:rPr>
              <w:t xml:space="preserve"> 17 </w:t>
            </w:r>
          </w:p>
        </w:tc>
        <w:tc>
          <w:tcPr>
            <w:tcW w:w="0" w:type="auto"/>
            <w:tcBorders>
              <w:top w:val="nil"/>
              <w:left w:val="nil"/>
              <w:bottom w:val="single" w:sz="4" w:space="0" w:color="auto"/>
              <w:right w:val="single" w:sz="4" w:space="0" w:color="auto"/>
            </w:tcBorders>
            <w:vAlign w:val="center"/>
            <w:hideMark/>
          </w:tcPr>
          <w:p w14:paraId="34E8A3FB" w14:textId="77777777" w:rsidR="002834A0" w:rsidRPr="00CC00E9" w:rsidRDefault="002834A0" w:rsidP="00807169">
            <w:pPr>
              <w:rPr>
                <w:color w:val="000000"/>
                <w:sz w:val="26"/>
                <w:szCs w:val="26"/>
              </w:rPr>
            </w:pPr>
            <w:r w:rsidRPr="00CC00E9">
              <w:rPr>
                <w:color w:val="000000"/>
                <w:sz w:val="26"/>
                <w:szCs w:val="26"/>
              </w:rPr>
              <w:t>Thời gian chịu dòng điện ngắn mạch ngắn hạn định mức của mạch chính (</w:t>
            </w:r>
            <w:r w:rsidRPr="00CC00E9">
              <w:rPr>
                <w:i/>
                <w:iCs/>
                <w:color w:val="000000"/>
                <w:sz w:val="26"/>
                <w:szCs w:val="26"/>
              </w:rPr>
              <w:t>t</w:t>
            </w:r>
            <w:r w:rsidRPr="00CC00E9">
              <w:rPr>
                <w:color w:val="000000"/>
                <w:sz w:val="26"/>
                <w:szCs w:val="26"/>
                <w:vertAlign w:val="subscript"/>
              </w:rPr>
              <w:t>k</w:t>
            </w:r>
            <w:r w:rsidRPr="00CC00E9">
              <w:rPr>
                <w:color w:val="000000"/>
                <w:sz w:val="26"/>
                <w:szCs w:val="26"/>
              </w:rPr>
              <w:t>)</w:t>
            </w:r>
          </w:p>
        </w:tc>
        <w:tc>
          <w:tcPr>
            <w:tcW w:w="0" w:type="auto"/>
            <w:tcBorders>
              <w:top w:val="nil"/>
              <w:left w:val="nil"/>
              <w:bottom w:val="single" w:sz="4" w:space="0" w:color="auto"/>
              <w:right w:val="single" w:sz="4" w:space="0" w:color="auto"/>
            </w:tcBorders>
            <w:vAlign w:val="center"/>
            <w:hideMark/>
          </w:tcPr>
          <w:p w14:paraId="5BE7B2D1" w14:textId="77777777" w:rsidR="002834A0" w:rsidRPr="00CC00E9" w:rsidRDefault="002834A0" w:rsidP="00807169">
            <w:pPr>
              <w:jc w:val="center"/>
              <w:rPr>
                <w:color w:val="000000"/>
                <w:sz w:val="26"/>
                <w:szCs w:val="26"/>
              </w:rPr>
            </w:pPr>
            <w:r w:rsidRPr="00CC00E9">
              <w:rPr>
                <w:color w:val="000000"/>
                <w:sz w:val="26"/>
                <w:szCs w:val="26"/>
              </w:rPr>
              <w:t>giây</w:t>
            </w:r>
          </w:p>
        </w:tc>
        <w:tc>
          <w:tcPr>
            <w:tcW w:w="0" w:type="auto"/>
            <w:tcBorders>
              <w:top w:val="single" w:sz="4" w:space="0" w:color="auto"/>
              <w:left w:val="nil"/>
              <w:bottom w:val="single" w:sz="4" w:space="0" w:color="auto"/>
              <w:right w:val="single" w:sz="4" w:space="0" w:color="auto"/>
            </w:tcBorders>
            <w:vAlign w:val="center"/>
            <w:hideMark/>
          </w:tcPr>
          <w:p w14:paraId="62C3E593" w14:textId="77777777" w:rsidR="002834A0" w:rsidRPr="00CC00E9" w:rsidRDefault="002834A0" w:rsidP="00807169">
            <w:pPr>
              <w:jc w:val="center"/>
              <w:rPr>
                <w:color w:val="000000"/>
                <w:sz w:val="26"/>
                <w:szCs w:val="26"/>
              </w:rPr>
            </w:pPr>
            <w:r w:rsidRPr="00CC00E9">
              <w:rPr>
                <w:color w:val="000000"/>
                <w:sz w:val="26"/>
                <w:szCs w:val="26"/>
              </w:rPr>
              <w:t>≥ 1</w:t>
            </w:r>
          </w:p>
        </w:tc>
      </w:tr>
      <w:tr w:rsidR="002834A0" w:rsidRPr="00CC00E9" w14:paraId="1F90890E" w14:textId="77777777" w:rsidTr="002834A0">
        <w:tc>
          <w:tcPr>
            <w:tcW w:w="0" w:type="auto"/>
            <w:tcBorders>
              <w:top w:val="nil"/>
              <w:left w:val="single" w:sz="4" w:space="0" w:color="auto"/>
              <w:bottom w:val="single" w:sz="4" w:space="0" w:color="auto"/>
              <w:right w:val="single" w:sz="4" w:space="0" w:color="auto"/>
            </w:tcBorders>
            <w:vAlign w:val="center"/>
            <w:hideMark/>
          </w:tcPr>
          <w:p w14:paraId="2BAE5EB2" w14:textId="77777777" w:rsidR="002834A0" w:rsidRPr="00CC00E9" w:rsidRDefault="002834A0" w:rsidP="00807169">
            <w:pPr>
              <w:jc w:val="center"/>
              <w:rPr>
                <w:color w:val="000000"/>
                <w:sz w:val="26"/>
                <w:szCs w:val="26"/>
              </w:rPr>
            </w:pPr>
            <w:r w:rsidRPr="00CC00E9">
              <w:rPr>
                <w:color w:val="000000"/>
                <w:sz w:val="26"/>
                <w:szCs w:val="26"/>
              </w:rPr>
              <w:t xml:space="preserve"> 18 </w:t>
            </w:r>
          </w:p>
        </w:tc>
        <w:tc>
          <w:tcPr>
            <w:tcW w:w="0" w:type="auto"/>
            <w:tcBorders>
              <w:top w:val="nil"/>
              <w:left w:val="nil"/>
              <w:bottom w:val="single" w:sz="4" w:space="0" w:color="auto"/>
              <w:right w:val="single" w:sz="4" w:space="0" w:color="auto"/>
            </w:tcBorders>
            <w:vAlign w:val="center"/>
            <w:hideMark/>
          </w:tcPr>
          <w:p w14:paraId="5B73A336" w14:textId="77777777" w:rsidR="002834A0" w:rsidRPr="00CC00E9" w:rsidRDefault="002834A0" w:rsidP="00807169">
            <w:pPr>
              <w:rPr>
                <w:color w:val="000000"/>
                <w:sz w:val="26"/>
                <w:szCs w:val="26"/>
              </w:rPr>
            </w:pPr>
            <w:r w:rsidRPr="00CC00E9">
              <w:rPr>
                <w:color w:val="000000"/>
                <w:sz w:val="26"/>
                <w:szCs w:val="26"/>
              </w:rPr>
              <w:t>Dòng điện chịu xung đỉnh định mức của mạch chính (</w:t>
            </w:r>
            <w:r w:rsidRPr="00CC00E9">
              <w:rPr>
                <w:i/>
                <w:iCs/>
                <w:color w:val="000000"/>
                <w:sz w:val="26"/>
                <w:szCs w:val="26"/>
              </w:rPr>
              <w:t>I</w:t>
            </w:r>
            <w:r w:rsidRPr="00CC00E9">
              <w:rPr>
                <w:color w:val="000000"/>
                <w:sz w:val="26"/>
                <w:szCs w:val="26"/>
                <w:vertAlign w:val="subscript"/>
              </w:rPr>
              <w:t>p</w:t>
            </w:r>
            <w:r w:rsidRPr="00CC00E9">
              <w:rPr>
                <w:color w:val="000000"/>
                <w:sz w:val="26"/>
                <w:szCs w:val="26"/>
              </w:rPr>
              <w:t>)</w:t>
            </w:r>
          </w:p>
        </w:tc>
        <w:tc>
          <w:tcPr>
            <w:tcW w:w="0" w:type="auto"/>
            <w:tcBorders>
              <w:top w:val="nil"/>
              <w:left w:val="nil"/>
              <w:bottom w:val="single" w:sz="4" w:space="0" w:color="auto"/>
              <w:right w:val="single" w:sz="4" w:space="0" w:color="auto"/>
            </w:tcBorders>
            <w:vAlign w:val="center"/>
            <w:hideMark/>
          </w:tcPr>
          <w:p w14:paraId="7E493291" w14:textId="77777777" w:rsidR="002834A0" w:rsidRPr="00CC00E9" w:rsidRDefault="002834A0" w:rsidP="00807169">
            <w:pPr>
              <w:jc w:val="center"/>
              <w:rPr>
                <w:color w:val="000000"/>
                <w:sz w:val="26"/>
                <w:szCs w:val="26"/>
              </w:rPr>
            </w:pPr>
            <w:r w:rsidRPr="00CC00E9">
              <w:rPr>
                <w:color w:val="000000"/>
                <w:sz w:val="26"/>
                <w:szCs w:val="26"/>
              </w:rPr>
              <w:t>kA  (xung)</w:t>
            </w:r>
          </w:p>
        </w:tc>
        <w:tc>
          <w:tcPr>
            <w:tcW w:w="0" w:type="auto"/>
            <w:tcBorders>
              <w:top w:val="single" w:sz="4" w:space="0" w:color="auto"/>
              <w:left w:val="nil"/>
              <w:bottom w:val="single" w:sz="4" w:space="0" w:color="auto"/>
              <w:right w:val="single" w:sz="4" w:space="0" w:color="auto"/>
            </w:tcBorders>
            <w:vAlign w:val="center"/>
            <w:hideMark/>
          </w:tcPr>
          <w:p w14:paraId="5925F0B7" w14:textId="77777777" w:rsidR="002834A0" w:rsidRPr="00CC00E9" w:rsidRDefault="002834A0" w:rsidP="00807169">
            <w:pPr>
              <w:jc w:val="center"/>
              <w:rPr>
                <w:color w:val="000000"/>
                <w:sz w:val="26"/>
                <w:szCs w:val="26"/>
              </w:rPr>
            </w:pPr>
            <w:r w:rsidRPr="00CC00E9">
              <w:rPr>
                <w:color w:val="000000"/>
                <w:sz w:val="26"/>
                <w:szCs w:val="26"/>
              </w:rPr>
              <w:t xml:space="preserve">≥ 2,5 </w:t>
            </w:r>
            <w:r w:rsidRPr="00CC00E9">
              <w:rPr>
                <w:i/>
                <w:iCs/>
                <w:color w:val="000000"/>
                <w:sz w:val="26"/>
                <w:szCs w:val="26"/>
              </w:rPr>
              <w:t>I</w:t>
            </w:r>
            <w:r w:rsidRPr="00CC00E9">
              <w:rPr>
                <w:color w:val="000000"/>
                <w:sz w:val="26"/>
                <w:szCs w:val="26"/>
                <w:vertAlign w:val="subscript"/>
              </w:rPr>
              <w:t>k</w:t>
            </w:r>
            <w:r w:rsidRPr="00CC00E9">
              <w:rPr>
                <w:color w:val="000000"/>
                <w:sz w:val="26"/>
                <w:szCs w:val="26"/>
              </w:rPr>
              <w:t xml:space="preserve"> (tương ứng theo dòng điện </w:t>
            </w:r>
            <w:r w:rsidRPr="00CC00E9">
              <w:rPr>
                <w:i/>
                <w:iCs/>
                <w:color w:val="000000"/>
                <w:sz w:val="26"/>
                <w:szCs w:val="26"/>
              </w:rPr>
              <w:t>I</w:t>
            </w:r>
            <w:r w:rsidRPr="00CC00E9">
              <w:rPr>
                <w:color w:val="000000"/>
                <w:sz w:val="26"/>
                <w:szCs w:val="26"/>
                <w:vertAlign w:val="subscript"/>
              </w:rPr>
              <w:t>k</w:t>
            </w:r>
            <w:r w:rsidRPr="00CC00E9">
              <w:rPr>
                <w:color w:val="000000"/>
                <w:sz w:val="26"/>
                <w:szCs w:val="26"/>
              </w:rPr>
              <w:t xml:space="preserve"> đã lựa chọn).</w:t>
            </w:r>
          </w:p>
        </w:tc>
      </w:tr>
      <w:tr w:rsidR="002834A0" w:rsidRPr="00CC00E9" w14:paraId="1E970D88" w14:textId="77777777" w:rsidTr="002834A0">
        <w:tc>
          <w:tcPr>
            <w:tcW w:w="0" w:type="auto"/>
            <w:tcBorders>
              <w:top w:val="nil"/>
              <w:left w:val="single" w:sz="4" w:space="0" w:color="auto"/>
              <w:bottom w:val="single" w:sz="4" w:space="0" w:color="auto"/>
              <w:right w:val="single" w:sz="4" w:space="0" w:color="auto"/>
            </w:tcBorders>
            <w:vAlign w:val="center"/>
            <w:hideMark/>
          </w:tcPr>
          <w:p w14:paraId="06E69922" w14:textId="77777777" w:rsidR="002834A0" w:rsidRPr="00CC00E9" w:rsidRDefault="002834A0" w:rsidP="00807169">
            <w:pPr>
              <w:jc w:val="center"/>
              <w:rPr>
                <w:color w:val="000000"/>
                <w:sz w:val="26"/>
                <w:szCs w:val="26"/>
              </w:rPr>
            </w:pPr>
            <w:r w:rsidRPr="00CC00E9">
              <w:rPr>
                <w:color w:val="000000"/>
                <w:sz w:val="26"/>
                <w:szCs w:val="26"/>
              </w:rPr>
              <w:t xml:space="preserve"> 19 </w:t>
            </w:r>
          </w:p>
        </w:tc>
        <w:tc>
          <w:tcPr>
            <w:tcW w:w="0" w:type="auto"/>
            <w:tcBorders>
              <w:top w:val="nil"/>
              <w:left w:val="nil"/>
              <w:bottom w:val="single" w:sz="4" w:space="0" w:color="auto"/>
              <w:right w:val="single" w:sz="4" w:space="0" w:color="auto"/>
            </w:tcBorders>
            <w:vAlign w:val="center"/>
            <w:hideMark/>
          </w:tcPr>
          <w:p w14:paraId="578D65EC" w14:textId="77777777" w:rsidR="002834A0" w:rsidRPr="00CC00E9" w:rsidRDefault="002834A0" w:rsidP="00807169">
            <w:pPr>
              <w:rPr>
                <w:color w:val="000000"/>
                <w:sz w:val="26"/>
                <w:szCs w:val="26"/>
              </w:rPr>
            </w:pPr>
            <w:r w:rsidRPr="00CC00E9">
              <w:rPr>
                <w:color w:val="000000"/>
                <w:sz w:val="26"/>
                <w:szCs w:val="26"/>
              </w:rPr>
              <w:t>Phân loại hồ quang bên trong theo loại tiếp cận và mặt phân loại của vỏ tủ RMU (IAC: A FL, A FLR, B FLR)</w:t>
            </w:r>
          </w:p>
        </w:tc>
        <w:tc>
          <w:tcPr>
            <w:tcW w:w="0" w:type="auto"/>
            <w:tcBorders>
              <w:top w:val="nil"/>
              <w:left w:val="nil"/>
              <w:bottom w:val="single" w:sz="4" w:space="0" w:color="auto"/>
              <w:right w:val="single" w:sz="4" w:space="0" w:color="auto"/>
            </w:tcBorders>
            <w:vAlign w:val="center"/>
            <w:hideMark/>
          </w:tcPr>
          <w:p w14:paraId="668BEDE4"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213237E5" w14:textId="77777777" w:rsidR="002834A0" w:rsidRPr="00CC00E9" w:rsidRDefault="002834A0" w:rsidP="00807169">
            <w:pPr>
              <w:jc w:val="center"/>
              <w:rPr>
                <w:color w:val="000000"/>
                <w:sz w:val="26"/>
                <w:szCs w:val="26"/>
              </w:rPr>
            </w:pPr>
            <w:r w:rsidRPr="00CC00E9">
              <w:rPr>
                <w:color w:val="000000"/>
                <w:sz w:val="26"/>
                <w:szCs w:val="26"/>
              </w:rPr>
              <w:t>Theo yêu cầu cụ thể của dự án.</w:t>
            </w:r>
          </w:p>
        </w:tc>
      </w:tr>
      <w:tr w:rsidR="002834A0" w:rsidRPr="00CC00E9" w14:paraId="16089402" w14:textId="77777777" w:rsidTr="002834A0">
        <w:tc>
          <w:tcPr>
            <w:tcW w:w="0" w:type="auto"/>
            <w:tcBorders>
              <w:top w:val="nil"/>
              <w:left w:val="single" w:sz="4" w:space="0" w:color="auto"/>
              <w:bottom w:val="single" w:sz="4" w:space="0" w:color="auto"/>
              <w:right w:val="single" w:sz="4" w:space="0" w:color="auto"/>
            </w:tcBorders>
            <w:vAlign w:val="center"/>
            <w:hideMark/>
          </w:tcPr>
          <w:p w14:paraId="23EEDCDF" w14:textId="77777777" w:rsidR="002834A0" w:rsidRPr="00CC00E9" w:rsidRDefault="002834A0" w:rsidP="00807169">
            <w:pPr>
              <w:jc w:val="center"/>
              <w:rPr>
                <w:color w:val="000000"/>
                <w:sz w:val="26"/>
                <w:szCs w:val="26"/>
              </w:rPr>
            </w:pPr>
            <w:r w:rsidRPr="00CC00E9">
              <w:rPr>
                <w:color w:val="000000"/>
                <w:sz w:val="26"/>
                <w:szCs w:val="26"/>
              </w:rPr>
              <w:t xml:space="preserve"> 20 </w:t>
            </w:r>
          </w:p>
        </w:tc>
        <w:tc>
          <w:tcPr>
            <w:tcW w:w="0" w:type="auto"/>
            <w:tcBorders>
              <w:top w:val="nil"/>
              <w:left w:val="nil"/>
              <w:bottom w:val="single" w:sz="4" w:space="0" w:color="auto"/>
              <w:right w:val="single" w:sz="4" w:space="0" w:color="auto"/>
            </w:tcBorders>
            <w:vAlign w:val="center"/>
            <w:hideMark/>
          </w:tcPr>
          <w:p w14:paraId="1D9C0EE9" w14:textId="77777777" w:rsidR="002834A0" w:rsidRPr="00CC00E9" w:rsidRDefault="002834A0" w:rsidP="00807169">
            <w:pPr>
              <w:rPr>
                <w:color w:val="000000"/>
                <w:sz w:val="26"/>
                <w:szCs w:val="26"/>
              </w:rPr>
            </w:pPr>
            <w:r w:rsidRPr="00CC00E9">
              <w:rPr>
                <w:color w:val="000000"/>
                <w:sz w:val="26"/>
                <w:szCs w:val="26"/>
              </w:rPr>
              <w:t>Hướng thoát hồ quang</w:t>
            </w:r>
          </w:p>
        </w:tc>
        <w:tc>
          <w:tcPr>
            <w:tcW w:w="0" w:type="auto"/>
            <w:tcBorders>
              <w:top w:val="nil"/>
              <w:left w:val="nil"/>
              <w:bottom w:val="single" w:sz="4" w:space="0" w:color="auto"/>
              <w:right w:val="single" w:sz="4" w:space="0" w:color="auto"/>
            </w:tcBorders>
            <w:vAlign w:val="center"/>
            <w:hideMark/>
          </w:tcPr>
          <w:p w14:paraId="06F4C775"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77947990" w14:textId="77777777" w:rsidR="002834A0" w:rsidRPr="00CC00E9" w:rsidRDefault="002834A0" w:rsidP="00807169">
            <w:pPr>
              <w:jc w:val="center"/>
              <w:rPr>
                <w:color w:val="000000"/>
                <w:sz w:val="26"/>
                <w:szCs w:val="26"/>
              </w:rPr>
            </w:pPr>
            <w:r w:rsidRPr="00CC00E9">
              <w:rPr>
                <w:color w:val="000000"/>
                <w:sz w:val="26"/>
                <w:szCs w:val="26"/>
              </w:rPr>
              <w:t>Theo yêu cầu cụ thể của dự án.</w:t>
            </w:r>
          </w:p>
        </w:tc>
      </w:tr>
      <w:tr w:rsidR="002834A0" w:rsidRPr="00CC00E9" w14:paraId="2288825A" w14:textId="77777777" w:rsidTr="002834A0">
        <w:tc>
          <w:tcPr>
            <w:tcW w:w="0" w:type="auto"/>
            <w:tcBorders>
              <w:top w:val="nil"/>
              <w:left w:val="single" w:sz="4" w:space="0" w:color="auto"/>
              <w:bottom w:val="single" w:sz="4" w:space="0" w:color="auto"/>
              <w:right w:val="single" w:sz="4" w:space="0" w:color="auto"/>
            </w:tcBorders>
            <w:vAlign w:val="center"/>
            <w:hideMark/>
          </w:tcPr>
          <w:p w14:paraId="6222CC98" w14:textId="77777777" w:rsidR="002834A0" w:rsidRPr="00CC00E9" w:rsidRDefault="002834A0" w:rsidP="00807169">
            <w:pPr>
              <w:jc w:val="center"/>
              <w:rPr>
                <w:color w:val="000000"/>
                <w:sz w:val="26"/>
                <w:szCs w:val="26"/>
              </w:rPr>
            </w:pPr>
            <w:r w:rsidRPr="00CC00E9">
              <w:rPr>
                <w:color w:val="000000"/>
                <w:sz w:val="26"/>
                <w:szCs w:val="26"/>
              </w:rPr>
              <w:lastRenderedPageBreak/>
              <w:t xml:space="preserve"> 21 </w:t>
            </w:r>
          </w:p>
        </w:tc>
        <w:tc>
          <w:tcPr>
            <w:tcW w:w="0" w:type="auto"/>
            <w:tcBorders>
              <w:top w:val="nil"/>
              <w:left w:val="nil"/>
              <w:bottom w:val="single" w:sz="4" w:space="0" w:color="auto"/>
              <w:right w:val="single" w:sz="4" w:space="0" w:color="auto"/>
            </w:tcBorders>
            <w:vAlign w:val="center"/>
            <w:hideMark/>
          </w:tcPr>
          <w:p w14:paraId="6C0FC213" w14:textId="77777777" w:rsidR="002834A0" w:rsidRPr="00CC00E9" w:rsidRDefault="002834A0" w:rsidP="00807169">
            <w:pPr>
              <w:rPr>
                <w:color w:val="000000"/>
                <w:sz w:val="26"/>
                <w:szCs w:val="26"/>
              </w:rPr>
            </w:pPr>
            <w:r w:rsidRPr="00CC00E9">
              <w:rPr>
                <w:color w:val="000000"/>
                <w:sz w:val="26"/>
                <w:szCs w:val="26"/>
              </w:rPr>
              <w:t>Cơ cấu khóa liên động (interlocks), khóa chốt (padlocking).</w:t>
            </w:r>
          </w:p>
        </w:tc>
        <w:tc>
          <w:tcPr>
            <w:tcW w:w="0" w:type="auto"/>
            <w:tcBorders>
              <w:top w:val="nil"/>
              <w:left w:val="nil"/>
              <w:bottom w:val="single" w:sz="4" w:space="0" w:color="auto"/>
              <w:right w:val="single" w:sz="4" w:space="0" w:color="auto"/>
            </w:tcBorders>
            <w:vAlign w:val="center"/>
            <w:hideMark/>
          </w:tcPr>
          <w:p w14:paraId="33955175"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0262C768" w14:textId="77777777" w:rsidR="002834A0" w:rsidRPr="00CC00E9" w:rsidRDefault="002834A0" w:rsidP="00807169">
            <w:pPr>
              <w:rPr>
                <w:color w:val="000000"/>
                <w:sz w:val="26"/>
                <w:szCs w:val="26"/>
              </w:rPr>
            </w:pPr>
            <w:r w:rsidRPr="00CC00E9">
              <w:rPr>
                <w:color w:val="000000"/>
                <w:sz w:val="26"/>
                <w:szCs w:val="26"/>
              </w:rPr>
              <w:t>a. Từng tủ RMU và các khối chức năng của tủ phải có đủ các cơ cấu khóa liên động (interlocks) để ngăn ngừa các thao tác nhầm (thao tác không đúng quy trình) và đảm bảo an toàn cho người vận hành khi truy cập, công tác bên trong tủ RMU. Các yêu cầu về khóa liên động phải đáp ứng các quy định trong các phần tương ứng của bộ tiêu chuẩn IEC 62271.</w:t>
            </w:r>
            <w:r w:rsidRPr="00CC00E9">
              <w:rPr>
                <w:color w:val="000000"/>
                <w:sz w:val="26"/>
                <w:szCs w:val="26"/>
              </w:rPr>
              <w:br/>
              <w:t>b. Tại các vị trí để tra tay đòn thao tác và/hoặc các nút, lẫy đóng cắt và vị trí nối đất của các dao cắt có tải cách ly, máy cắt, cầu dao cách ly phải được trang bị cơ cấu khóa móc (padlocking) để có thể khóa lại khi cần thiết.</w:t>
            </w:r>
          </w:p>
        </w:tc>
      </w:tr>
      <w:tr w:rsidR="002834A0" w:rsidRPr="00CC00E9" w14:paraId="069565CB" w14:textId="77777777" w:rsidTr="002834A0">
        <w:tc>
          <w:tcPr>
            <w:tcW w:w="0" w:type="auto"/>
            <w:tcBorders>
              <w:top w:val="nil"/>
              <w:left w:val="single" w:sz="4" w:space="0" w:color="auto"/>
              <w:bottom w:val="single" w:sz="4" w:space="0" w:color="auto"/>
              <w:right w:val="single" w:sz="4" w:space="0" w:color="auto"/>
            </w:tcBorders>
            <w:vAlign w:val="center"/>
            <w:hideMark/>
          </w:tcPr>
          <w:p w14:paraId="69FD788F" w14:textId="77777777" w:rsidR="002834A0" w:rsidRPr="00CC00E9" w:rsidRDefault="002834A0" w:rsidP="00807169">
            <w:pPr>
              <w:jc w:val="center"/>
              <w:rPr>
                <w:b/>
                <w:bCs/>
                <w:color w:val="000000"/>
                <w:sz w:val="26"/>
                <w:szCs w:val="26"/>
              </w:rPr>
            </w:pPr>
            <w:r w:rsidRPr="00CC00E9">
              <w:rPr>
                <w:b/>
                <w:bCs/>
                <w:color w:val="000000"/>
                <w:sz w:val="26"/>
                <w:szCs w:val="26"/>
              </w:rPr>
              <w:t>II</w:t>
            </w:r>
          </w:p>
        </w:tc>
        <w:tc>
          <w:tcPr>
            <w:tcW w:w="0" w:type="auto"/>
            <w:tcBorders>
              <w:top w:val="nil"/>
              <w:left w:val="nil"/>
              <w:bottom w:val="single" w:sz="4" w:space="0" w:color="auto"/>
              <w:right w:val="single" w:sz="4" w:space="0" w:color="auto"/>
            </w:tcBorders>
            <w:vAlign w:val="center"/>
            <w:hideMark/>
          </w:tcPr>
          <w:p w14:paraId="3C06E9D4" w14:textId="77777777" w:rsidR="002834A0" w:rsidRPr="00CC00E9" w:rsidRDefault="002834A0" w:rsidP="00807169">
            <w:pPr>
              <w:rPr>
                <w:b/>
                <w:bCs/>
                <w:color w:val="000000"/>
                <w:sz w:val="26"/>
                <w:szCs w:val="26"/>
              </w:rPr>
            </w:pPr>
            <w:r w:rsidRPr="00CC00E9">
              <w:rPr>
                <w:b/>
                <w:bCs/>
                <w:color w:val="000000"/>
                <w:sz w:val="26"/>
                <w:szCs w:val="26"/>
              </w:rPr>
              <w:t>Phụ kiện kèm theo</w:t>
            </w:r>
          </w:p>
        </w:tc>
        <w:tc>
          <w:tcPr>
            <w:tcW w:w="0" w:type="auto"/>
            <w:tcBorders>
              <w:top w:val="nil"/>
              <w:left w:val="nil"/>
              <w:bottom w:val="single" w:sz="4" w:space="0" w:color="auto"/>
              <w:right w:val="single" w:sz="4" w:space="0" w:color="auto"/>
            </w:tcBorders>
            <w:vAlign w:val="center"/>
            <w:hideMark/>
          </w:tcPr>
          <w:p w14:paraId="704548B9"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2D03D1D3" w14:textId="77777777" w:rsidR="002834A0" w:rsidRPr="00CC00E9" w:rsidRDefault="002834A0" w:rsidP="00807169">
            <w:pPr>
              <w:jc w:val="center"/>
              <w:rPr>
                <w:color w:val="000000"/>
                <w:sz w:val="26"/>
                <w:szCs w:val="26"/>
              </w:rPr>
            </w:pPr>
            <w:r w:rsidRPr="00CC00E9">
              <w:rPr>
                <w:color w:val="000000"/>
                <w:sz w:val="26"/>
                <w:szCs w:val="26"/>
              </w:rPr>
              <w:t>Đáp ứng yêu cầu cung cấp riêng cho từng ngăn tủ trong các Bảng 1, 2, 3 và 4 của Điều này.</w:t>
            </w:r>
          </w:p>
        </w:tc>
      </w:tr>
      <w:tr w:rsidR="002834A0" w:rsidRPr="00CC00E9" w14:paraId="47707E47" w14:textId="77777777" w:rsidTr="002834A0">
        <w:tc>
          <w:tcPr>
            <w:tcW w:w="0" w:type="auto"/>
            <w:tcBorders>
              <w:top w:val="nil"/>
              <w:left w:val="single" w:sz="4" w:space="0" w:color="auto"/>
              <w:bottom w:val="single" w:sz="4" w:space="0" w:color="auto"/>
              <w:right w:val="single" w:sz="4" w:space="0" w:color="auto"/>
            </w:tcBorders>
            <w:vAlign w:val="center"/>
            <w:hideMark/>
          </w:tcPr>
          <w:p w14:paraId="2C6EE3EE" w14:textId="77777777" w:rsidR="002834A0" w:rsidRPr="00CC00E9" w:rsidRDefault="002834A0" w:rsidP="00807169">
            <w:pPr>
              <w:jc w:val="center"/>
              <w:rPr>
                <w:color w:val="000000"/>
                <w:sz w:val="26"/>
                <w:szCs w:val="26"/>
              </w:rPr>
            </w:pPr>
            <w:r w:rsidRPr="00CC00E9">
              <w:rPr>
                <w:color w:val="000000"/>
                <w:sz w:val="26"/>
                <w:szCs w:val="26"/>
              </w:rPr>
              <w:t>    1 </w:t>
            </w:r>
          </w:p>
        </w:tc>
        <w:tc>
          <w:tcPr>
            <w:tcW w:w="0" w:type="auto"/>
            <w:tcBorders>
              <w:top w:val="nil"/>
              <w:left w:val="nil"/>
              <w:bottom w:val="single" w:sz="4" w:space="0" w:color="auto"/>
              <w:right w:val="single" w:sz="4" w:space="0" w:color="auto"/>
            </w:tcBorders>
            <w:vAlign w:val="center"/>
            <w:hideMark/>
          </w:tcPr>
          <w:p w14:paraId="352AEA5E" w14:textId="77777777" w:rsidR="002834A0" w:rsidRPr="00CC00E9" w:rsidRDefault="002834A0" w:rsidP="00807169">
            <w:pPr>
              <w:rPr>
                <w:color w:val="000000"/>
                <w:sz w:val="26"/>
                <w:szCs w:val="26"/>
              </w:rPr>
            </w:pPr>
            <w:r w:rsidRPr="00CC00E9">
              <w:rPr>
                <w:color w:val="000000"/>
                <w:sz w:val="26"/>
                <w:szCs w:val="26"/>
              </w:rPr>
              <w:t>B</w:t>
            </w:r>
            <w:r w:rsidRPr="000452EB">
              <w:t>ộ</w:t>
            </w:r>
            <w:r w:rsidRPr="00CC00E9">
              <w:rPr>
                <w:color w:val="000000"/>
                <w:sz w:val="26"/>
                <w:szCs w:val="26"/>
              </w:rPr>
              <w:t xml:space="preserve"> báo điện áp 3 pha</w:t>
            </w:r>
          </w:p>
        </w:tc>
        <w:tc>
          <w:tcPr>
            <w:tcW w:w="0" w:type="auto"/>
            <w:tcBorders>
              <w:top w:val="nil"/>
              <w:left w:val="nil"/>
              <w:bottom w:val="single" w:sz="4" w:space="0" w:color="auto"/>
              <w:right w:val="single" w:sz="4" w:space="0" w:color="auto"/>
            </w:tcBorders>
            <w:vAlign w:val="center"/>
            <w:hideMark/>
          </w:tcPr>
          <w:p w14:paraId="4A6DE7DF"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75653A0A" w14:textId="77777777" w:rsidR="002834A0" w:rsidRPr="00CC00E9" w:rsidRDefault="002834A0" w:rsidP="00807169">
            <w:pPr>
              <w:rPr>
                <w:color w:val="000000"/>
                <w:sz w:val="26"/>
                <w:szCs w:val="26"/>
              </w:rPr>
            </w:pPr>
            <w:r w:rsidRPr="00CC00E9">
              <w:rPr>
                <w:color w:val="000000"/>
                <w:sz w:val="26"/>
                <w:szCs w:val="26"/>
              </w:rPr>
              <w:t>Sử dụng sản phẩm được sản xuất và thử nghiệm theo tiêu chuẩn IEC 61243-5:1997 (VDS) hoặc IEC 62271-213:2021 (VDIS), đảm bảo có chức năng phát hiện một cách chắc chắn CÓ hoặc KHÔNG CÓ sự hiện diện của điện áp tại vị trí cần xác định tình trạng điện áp.</w:t>
            </w:r>
          </w:p>
        </w:tc>
      </w:tr>
      <w:tr w:rsidR="002834A0" w:rsidRPr="00CC00E9" w14:paraId="5E1F9847" w14:textId="77777777" w:rsidTr="002834A0">
        <w:tc>
          <w:tcPr>
            <w:tcW w:w="0" w:type="auto"/>
            <w:tcBorders>
              <w:top w:val="nil"/>
              <w:left w:val="single" w:sz="4" w:space="0" w:color="auto"/>
              <w:bottom w:val="single" w:sz="4" w:space="0" w:color="auto"/>
              <w:right w:val="single" w:sz="4" w:space="0" w:color="auto"/>
            </w:tcBorders>
            <w:vAlign w:val="center"/>
            <w:hideMark/>
          </w:tcPr>
          <w:p w14:paraId="41A95251" w14:textId="77777777" w:rsidR="002834A0" w:rsidRPr="00CC00E9" w:rsidRDefault="002834A0" w:rsidP="00807169">
            <w:pPr>
              <w:jc w:val="center"/>
              <w:rPr>
                <w:color w:val="000000"/>
                <w:sz w:val="26"/>
                <w:szCs w:val="26"/>
              </w:rPr>
            </w:pPr>
            <w:r w:rsidRPr="00CC00E9">
              <w:rPr>
                <w:color w:val="000000"/>
                <w:sz w:val="26"/>
                <w:szCs w:val="26"/>
              </w:rPr>
              <w:t>    2 </w:t>
            </w:r>
          </w:p>
        </w:tc>
        <w:tc>
          <w:tcPr>
            <w:tcW w:w="0" w:type="auto"/>
            <w:tcBorders>
              <w:top w:val="nil"/>
              <w:left w:val="nil"/>
              <w:bottom w:val="single" w:sz="4" w:space="0" w:color="auto"/>
              <w:right w:val="single" w:sz="4" w:space="0" w:color="auto"/>
            </w:tcBorders>
            <w:vAlign w:val="center"/>
            <w:hideMark/>
          </w:tcPr>
          <w:p w14:paraId="17C7D62E" w14:textId="77777777" w:rsidR="002834A0" w:rsidRPr="00CC00E9" w:rsidRDefault="002834A0" w:rsidP="00807169">
            <w:pPr>
              <w:rPr>
                <w:color w:val="000000"/>
                <w:sz w:val="26"/>
                <w:szCs w:val="26"/>
              </w:rPr>
            </w:pPr>
            <w:r w:rsidRPr="00CC00E9">
              <w:rPr>
                <w:color w:val="000000"/>
                <w:sz w:val="26"/>
                <w:szCs w:val="26"/>
              </w:rPr>
              <w:t>Bộ báo sự cố (FPI)</w:t>
            </w:r>
          </w:p>
        </w:tc>
        <w:tc>
          <w:tcPr>
            <w:tcW w:w="0" w:type="auto"/>
            <w:tcBorders>
              <w:top w:val="nil"/>
              <w:left w:val="nil"/>
              <w:bottom w:val="single" w:sz="4" w:space="0" w:color="auto"/>
              <w:right w:val="single" w:sz="4" w:space="0" w:color="auto"/>
            </w:tcBorders>
            <w:vAlign w:val="center"/>
            <w:hideMark/>
          </w:tcPr>
          <w:p w14:paraId="687053A3"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38458582" w14:textId="77777777" w:rsidR="002834A0" w:rsidRPr="00CC00E9" w:rsidRDefault="002834A0" w:rsidP="00807169">
            <w:pPr>
              <w:rPr>
                <w:color w:val="000000"/>
                <w:sz w:val="26"/>
                <w:szCs w:val="26"/>
              </w:rPr>
            </w:pPr>
            <w:r w:rsidRPr="00CC00E9">
              <w:rPr>
                <w:color w:val="000000"/>
                <w:sz w:val="26"/>
                <w:szCs w:val="26"/>
              </w:rPr>
              <w:t>1. Mỗi ngăn tủ này phải được trang bị bộ báo điện áp 3 pha.</w:t>
            </w:r>
            <w:r w:rsidRPr="00CC00E9">
              <w:rPr>
                <w:color w:val="000000"/>
                <w:sz w:val="26"/>
                <w:szCs w:val="26"/>
              </w:rPr>
              <w:br w:type="page"/>
              <w:t>2. Bộ báo sự cố:</w:t>
            </w:r>
            <w:r w:rsidRPr="00CC00E9">
              <w:rPr>
                <w:color w:val="000000"/>
                <w:sz w:val="26"/>
                <w:szCs w:val="26"/>
              </w:rPr>
              <w:br w:type="page"/>
              <w:t>a. Sử dụng sản phẩm được chế tạo theo công nghệ kỹ thuật số. Cấu trúc thiết kế của bộ báo sự cố (FPI) có thể là phần tử riêng biệt để lắp trên mặt tủ điện</w:t>
            </w:r>
            <w:r>
              <w:rPr>
                <w:color w:val="000000"/>
                <w:sz w:val="26"/>
                <w:szCs w:val="26"/>
              </w:rPr>
              <w:t>.</w:t>
            </w:r>
            <w:r w:rsidRPr="00CC00E9">
              <w:rPr>
                <w:color w:val="000000"/>
                <w:sz w:val="26"/>
                <w:szCs w:val="26"/>
              </w:rPr>
              <w:t xml:space="preserve"> </w:t>
            </w:r>
            <w:r w:rsidRPr="00CC00E9">
              <w:rPr>
                <w:color w:val="000000"/>
                <w:sz w:val="26"/>
                <w:szCs w:val="26"/>
              </w:rPr>
              <w:br w:type="page"/>
              <w:t>b. Có thể sử dụng loại FPI dùng nguồn nuôi bằng pin Lithium, hoặc nguồn tự cấp, hoặc nguồn kép, hoặc nguồn ngoài tùy theo đặc điểm cung cấp nguồn nuôi tại vị trí lắp đặt; đối với loại FPI có nguồn nuôi kiểu tự cấp, chúng phải có khả năng chỉ thị tín hiệu sự cố ngay cả khi mạch chính của tủ RMU lắp FPI đó bị mất điện.</w:t>
            </w:r>
            <w:r w:rsidRPr="00CC00E9">
              <w:rPr>
                <w:color w:val="000000"/>
                <w:sz w:val="26"/>
                <w:szCs w:val="26"/>
              </w:rPr>
              <w:br w:type="page"/>
              <w:t xml:space="preserve">c. Tối thiểu phải có các chức năng phát hiện các sự cố ngắn mạch pha-pha, pha-đất; mỗi chức năng đều có khả năng cài đặt, chỉnh định được giá trị tác động và thời gian tác động. Đối với bộ báo sự cố sử dụng cho lưới điện trung tính cách ly hoặc nối đất qua trở kháng, phải có giải pháp đo lường các tín hiệu đầu vào (dòng điện, điện áp) hoặc có </w:t>
            </w:r>
            <w:r w:rsidRPr="00CC00E9">
              <w:rPr>
                <w:color w:val="000000"/>
                <w:sz w:val="26"/>
                <w:szCs w:val="26"/>
              </w:rPr>
              <w:lastRenderedPageBreak/>
              <w:t xml:space="preserve">thuật toán thích hợp để phát hiện các sự cố ngắn mạch pha-đất (chạm đất). </w:t>
            </w:r>
          </w:p>
        </w:tc>
      </w:tr>
      <w:tr w:rsidR="002834A0" w:rsidRPr="00CC00E9" w14:paraId="53F181D9" w14:textId="77777777" w:rsidTr="002834A0">
        <w:tc>
          <w:tcPr>
            <w:tcW w:w="0" w:type="auto"/>
            <w:tcBorders>
              <w:top w:val="nil"/>
              <w:left w:val="single" w:sz="4" w:space="0" w:color="auto"/>
              <w:bottom w:val="single" w:sz="4" w:space="0" w:color="auto"/>
              <w:right w:val="single" w:sz="4" w:space="0" w:color="auto"/>
            </w:tcBorders>
            <w:vAlign w:val="center"/>
            <w:hideMark/>
          </w:tcPr>
          <w:p w14:paraId="7D21C3A4" w14:textId="77777777" w:rsidR="002834A0" w:rsidRPr="00CC00E9" w:rsidRDefault="002834A0" w:rsidP="00807169">
            <w:pPr>
              <w:jc w:val="center"/>
              <w:rPr>
                <w:b/>
                <w:bCs/>
                <w:color w:val="000000"/>
                <w:sz w:val="26"/>
                <w:szCs w:val="26"/>
              </w:rPr>
            </w:pPr>
            <w:r w:rsidRPr="00CC00E9">
              <w:rPr>
                <w:b/>
                <w:bCs/>
                <w:color w:val="000000"/>
                <w:sz w:val="26"/>
                <w:szCs w:val="26"/>
              </w:rPr>
              <w:lastRenderedPageBreak/>
              <w:t>III</w:t>
            </w:r>
          </w:p>
        </w:tc>
        <w:tc>
          <w:tcPr>
            <w:tcW w:w="0" w:type="auto"/>
            <w:tcBorders>
              <w:top w:val="nil"/>
              <w:left w:val="nil"/>
              <w:bottom w:val="single" w:sz="4" w:space="0" w:color="auto"/>
              <w:right w:val="single" w:sz="4" w:space="0" w:color="auto"/>
            </w:tcBorders>
            <w:vAlign w:val="center"/>
            <w:hideMark/>
          </w:tcPr>
          <w:p w14:paraId="135B6158" w14:textId="77777777" w:rsidR="002834A0" w:rsidRPr="00CC00E9" w:rsidRDefault="002834A0" w:rsidP="00807169">
            <w:pPr>
              <w:rPr>
                <w:b/>
                <w:bCs/>
                <w:color w:val="000000"/>
                <w:sz w:val="26"/>
                <w:szCs w:val="26"/>
              </w:rPr>
            </w:pPr>
            <w:r w:rsidRPr="00CC00E9">
              <w:rPr>
                <w:b/>
                <w:bCs/>
                <w:color w:val="000000"/>
                <w:sz w:val="26"/>
                <w:szCs w:val="26"/>
              </w:rPr>
              <w:t>Hồ sơ, tài liệu kỹ thuật</w:t>
            </w:r>
          </w:p>
        </w:tc>
        <w:tc>
          <w:tcPr>
            <w:tcW w:w="0" w:type="auto"/>
            <w:tcBorders>
              <w:top w:val="nil"/>
              <w:left w:val="nil"/>
              <w:bottom w:val="single" w:sz="4" w:space="0" w:color="auto"/>
              <w:right w:val="single" w:sz="4" w:space="0" w:color="auto"/>
            </w:tcBorders>
            <w:vAlign w:val="center"/>
            <w:hideMark/>
          </w:tcPr>
          <w:p w14:paraId="33B21CB3"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5303CD8D" w14:textId="77777777" w:rsidR="002834A0" w:rsidRPr="00CC00E9" w:rsidRDefault="002834A0" w:rsidP="00807169">
            <w:pPr>
              <w:rPr>
                <w:color w:val="000000"/>
                <w:sz w:val="26"/>
                <w:szCs w:val="26"/>
              </w:rPr>
            </w:pPr>
            <w:r w:rsidRPr="00CC00E9">
              <w:rPr>
                <w:color w:val="000000"/>
                <w:sz w:val="26"/>
                <w:szCs w:val="26"/>
              </w:rPr>
              <w:t>Tủ RMU và hệ thống tủ RMU tối thiểu phải được cung cấp kèm theo các hồ sơ, tài liệu kỹ thuật sau đây.</w:t>
            </w:r>
            <w:r w:rsidRPr="00CC00E9">
              <w:rPr>
                <w:color w:val="000000"/>
                <w:sz w:val="26"/>
                <w:szCs w:val="26"/>
              </w:rPr>
              <w:br w:type="page"/>
              <w:t xml:space="preserve">1. Hồ sơ kỹ thuật, tài liệu kỹ thuật thể hiện các thuyết minh mô tả, thông số, bản vẽ kỹ thuật của tủ RMU và các phụ kiện chính (như: Hộp đầu cáp, cầu chì, CT, VT, bộ báo điện áp, bộ báo sự cố, rơ-le bảo vệ, các phụ kiện kết nối SCADA). </w:t>
            </w:r>
            <w:r w:rsidRPr="00CC00E9">
              <w:rPr>
                <w:color w:val="000000"/>
                <w:sz w:val="26"/>
                <w:szCs w:val="26"/>
              </w:rPr>
              <w:br w:type="page"/>
              <w:t>2. Tài liệu hướng dẫn lắp đặt, vận hành và bảo dưỡng của tủ RMU và các phụ kiện của tủ RMU.</w:t>
            </w:r>
            <w:r w:rsidRPr="00CC00E9">
              <w:rPr>
                <w:color w:val="000000"/>
                <w:sz w:val="26"/>
                <w:szCs w:val="26"/>
              </w:rPr>
              <w:br w:type="page"/>
              <w:t>3. Phần mềm cài đặt, chỉnh định rơ-le và phụ kiện kết nối (đối với các rơ-le có khả năng cài đặt, chỉnh định thông qua cổng giao tiếp).</w:t>
            </w:r>
            <w:r w:rsidRPr="00CC00E9">
              <w:rPr>
                <w:color w:val="000000"/>
                <w:sz w:val="26"/>
                <w:szCs w:val="26"/>
              </w:rPr>
              <w:br w:type="page"/>
              <w:t>4. Phần mềm cấu hình, quản lý thiết bị RTU và thiết bị SCADA.</w:t>
            </w:r>
            <w:r w:rsidRPr="00CC00E9">
              <w:rPr>
                <w:color w:val="000000"/>
                <w:sz w:val="26"/>
                <w:szCs w:val="26"/>
              </w:rPr>
              <w:br w:type="page"/>
              <w:t>5. Các biên bản thử nghiệm điển hình, giấy chứng nhận chất lượng.</w:t>
            </w:r>
          </w:p>
        </w:tc>
      </w:tr>
      <w:tr w:rsidR="002834A0" w:rsidRPr="00CC00E9" w14:paraId="2BA49952" w14:textId="77777777" w:rsidTr="002834A0">
        <w:tc>
          <w:tcPr>
            <w:tcW w:w="0" w:type="auto"/>
            <w:gridSpan w:val="4"/>
            <w:tcBorders>
              <w:top w:val="single" w:sz="4" w:space="0" w:color="auto"/>
              <w:left w:val="single" w:sz="4" w:space="0" w:color="auto"/>
              <w:bottom w:val="single" w:sz="4" w:space="0" w:color="auto"/>
              <w:right w:val="single" w:sz="4" w:space="0" w:color="000000"/>
            </w:tcBorders>
            <w:noWrap/>
            <w:vAlign w:val="center"/>
            <w:hideMark/>
          </w:tcPr>
          <w:p w14:paraId="730F43B0" w14:textId="77777777" w:rsidR="002834A0" w:rsidRPr="00CC00E9" w:rsidRDefault="002834A0" w:rsidP="00807169">
            <w:pPr>
              <w:jc w:val="center"/>
              <w:rPr>
                <w:b/>
                <w:bCs/>
                <w:color w:val="000000"/>
                <w:sz w:val="26"/>
                <w:szCs w:val="26"/>
              </w:rPr>
            </w:pPr>
            <w:bookmarkStart w:id="1" w:name="RANGE!A48"/>
            <w:r w:rsidRPr="00CC00E9">
              <w:rPr>
                <w:b/>
                <w:bCs/>
                <w:color w:val="000000"/>
                <w:sz w:val="26"/>
                <w:szCs w:val="26"/>
              </w:rPr>
              <w:t>Bảng 1- Bảng yêu cầu đặc tính kỹ thuật của ngăn dao cắt có tải cách ly</w:t>
            </w:r>
            <w:bookmarkEnd w:id="1"/>
          </w:p>
        </w:tc>
      </w:tr>
      <w:tr w:rsidR="002834A0" w:rsidRPr="00CC00E9" w14:paraId="5174C3F0" w14:textId="77777777" w:rsidTr="002834A0">
        <w:tc>
          <w:tcPr>
            <w:tcW w:w="0" w:type="auto"/>
            <w:tcBorders>
              <w:top w:val="nil"/>
              <w:left w:val="single" w:sz="4" w:space="0" w:color="auto"/>
              <w:bottom w:val="single" w:sz="4" w:space="0" w:color="auto"/>
              <w:right w:val="single" w:sz="4" w:space="0" w:color="auto"/>
            </w:tcBorders>
            <w:vAlign w:val="center"/>
            <w:hideMark/>
          </w:tcPr>
          <w:p w14:paraId="649AA54B" w14:textId="77777777" w:rsidR="002834A0" w:rsidRPr="00CC00E9" w:rsidRDefault="002834A0" w:rsidP="00807169">
            <w:pPr>
              <w:jc w:val="center"/>
              <w:rPr>
                <w:b/>
                <w:bCs/>
                <w:color w:val="000000"/>
                <w:sz w:val="26"/>
                <w:szCs w:val="26"/>
              </w:rPr>
            </w:pPr>
            <w:r w:rsidRPr="00CC00E9">
              <w:rPr>
                <w:b/>
                <w:bCs/>
                <w:color w:val="000000"/>
                <w:sz w:val="26"/>
                <w:szCs w:val="26"/>
              </w:rPr>
              <w:t>TT</w:t>
            </w:r>
          </w:p>
        </w:tc>
        <w:tc>
          <w:tcPr>
            <w:tcW w:w="0" w:type="auto"/>
            <w:tcBorders>
              <w:top w:val="nil"/>
              <w:left w:val="nil"/>
              <w:bottom w:val="single" w:sz="4" w:space="0" w:color="auto"/>
              <w:right w:val="single" w:sz="4" w:space="0" w:color="auto"/>
            </w:tcBorders>
            <w:vAlign w:val="center"/>
            <w:hideMark/>
          </w:tcPr>
          <w:p w14:paraId="1BC42B87" w14:textId="77777777" w:rsidR="002834A0" w:rsidRPr="00CC00E9" w:rsidRDefault="002834A0" w:rsidP="00807169">
            <w:pPr>
              <w:rPr>
                <w:b/>
                <w:bCs/>
                <w:color w:val="000000"/>
                <w:sz w:val="26"/>
                <w:szCs w:val="26"/>
              </w:rPr>
            </w:pPr>
            <w:r w:rsidRPr="00CC00E9">
              <w:rPr>
                <w:b/>
                <w:bCs/>
                <w:color w:val="000000"/>
                <w:sz w:val="26"/>
                <w:szCs w:val="26"/>
              </w:rPr>
              <w:t>Hạng mục</w:t>
            </w:r>
          </w:p>
        </w:tc>
        <w:tc>
          <w:tcPr>
            <w:tcW w:w="0" w:type="auto"/>
            <w:tcBorders>
              <w:top w:val="nil"/>
              <w:left w:val="nil"/>
              <w:bottom w:val="single" w:sz="4" w:space="0" w:color="auto"/>
              <w:right w:val="single" w:sz="4" w:space="0" w:color="auto"/>
            </w:tcBorders>
            <w:vAlign w:val="center"/>
            <w:hideMark/>
          </w:tcPr>
          <w:p w14:paraId="4FC6A87E" w14:textId="77777777" w:rsidR="002834A0" w:rsidRPr="00CC00E9" w:rsidRDefault="002834A0" w:rsidP="00807169">
            <w:pPr>
              <w:jc w:val="center"/>
              <w:rPr>
                <w:b/>
                <w:bCs/>
                <w:color w:val="000000"/>
                <w:sz w:val="26"/>
                <w:szCs w:val="26"/>
              </w:rPr>
            </w:pPr>
            <w:r w:rsidRPr="00CC00E9">
              <w:rPr>
                <w:b/>
                <w:bCs/>
                <w:color w:val="000000"/>
                <w:sz w:val="26"/>
                <w:szCs w:val="26"/>
              </w:rPr>
              <w:t>Đơn vị đo</w:t>
            </w:r>
          </w:p>
        </w:tc>
        <w:tc>
          <w:tcPr>
            <w:tcW w:w="0" w:type="auto"/>
            <w:tcBorders>
              <w:top w:val="single" w:sz="4" w:space="0" w:color="auto"/>
              <w:left w:val="nil"/>
              <w:bottom w:val="single" w:sz="4" w:space="0" w:color="auto"/>
              <w:right w:val="single" w:sz="4" w:space="0" w:color="auto"/>
            </w:tcBorders>
            <w:vAlign w:val="center"/>
            <w:hideMark/>
          </w:tcPr>
          <w:p w14:paraId="133ACA6F" w14:textId="77777777" w:rsidR="002834A0" w:rsidRPr="00CC00E9" w:rsidRDefault="002834A0" w:rsidP="00807169">
            <w:pPr>
              <w:jc w:val="center"/>
              <w:rPr>
                <w:b/>
                <w:bCs/>
                <w:color w:val="000000"/>
                <w:sz w:val="26"/>
                <w:szCs w:val="26"/>
              </w:rPr>
            </w:pPr>
            <w:r w:rsidRPr="00CC00E9">
              <w:rPr>
                <w:b/>
                <w:bCs/>
                <w:color w:val="000000"/>
                <w:sz w:val="26"/>
                <w:szCs w:val="26"/>
              </w:rPr>
              <w:t>Yêu cầu</w:t>
            </w:r>
          </w:p>
        </w:tc>
      </w:tr>
      <w:tr w:rsidR="002834A0" w:rsidRPr="00CC00E9" w14:paraId="487100A2" w14:textId="77777777" w:rsidTr="002834A0">
        <w:tc>
          <w:tcPr>
            <w:tcW w:w="0" w:type="auto"/>
            <w:tcBorders>
              <w:top w:val="nil"/>
              <w:left w:val="single" w:sz="4" w:space="0" w:color="auto"/>
              <w:bottom w:val="single" w:sz="4" w:space="0" w:color="auto"/>
              <w:right w:val="single" w:sz="4" w:space="0" w:color="auto"/>
            </w:tcBorders>
            <w:vAlign w:val="center"/>
            <w:hideMark/>
          </w:tcPr>
          <w:p w14:paraId="078DB033"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61AD381E" w14:textId="77777777" w:rsidR="002834A0" w:rsidRPr="00CC00E9" w:rsidRDefault="002834A0" w:rsidP="00807169">
            <w:pPr>
              <w:rPr>
                <w:color w:val="000000"/>
                <w:sz w:val="26"/>
                <w:szCs w:val="26"/>
              </w:rPr>
            </w:pPr>
            <w:r w:rsidRPr="00CC00E9">
              <w:rPr>
                <w:color w:val="000000"/>
                <w:sz w:val="26"/>
                <w:szCs w:val="26"/>
              </w:rPr>
              <w:t>Cấp điện áp danh định</w:t>
            </w:r>
          </w:p>
        </w:tc>
        <w:tc>
          <w:tcPr>
            <w:tcW w:w="0" w:type="auto"/>
            <w:tcBorders>
              <w:top w:val="nil"/>
              <w:left w:val="nil"/>
              <w:bottom w:val="single" w:sz="4" w:space="0" w:color="auto"/>
              <w:right w:val="single" w:sz="4" w:space="0" w:color="auto"/>
            </w:tcBorders>
            <w:vAlign w:val="center"/>
            <w:hideMark/>
          </w:tcPr>
          <w:p w14:paraId="4D4EBB74" w14:textId="77777777" w:rsidR="002834A0" w:rsidRPr="00CC00E9" w:rsidRDefault="002834A0" w:rsidP="00807169">
            <w:pPr>
              <w:jc w:val="center"/>
              <w:rPr>
                <w:color w:val="000000"/>
                <w:sz w:val="26"/>
                <w:szCs w:val="26"/>
              </w:rPr>
            </w:pPr>
            <w:r w:rsidRPr="00CC00E9">
              <w:rPr>
                <w:color w:val="000000"/>
                <w:sz w:val="26"/>
                <w:szCs w:val="26"/>
              </w:rPr>
              <w:t>kV</w:t>
            </w:r>
          </w:p>
        </w:tc>
        <w:tc>
          <w:tcPr>
            <w:tcW w:w="0" w:type="auto"/>
            <w:tcBorders>
              <w:top w:val="nil"/>
              <w:left w:val="nil"/>
              <w:bottom w:val="single" w:sz="4" w:space="0" w:color="auto"/>
              <w:right w:val="single" w:sz="4" w:space="0" w:color="auto"/>
            </w:tcBorders>
            <w:vAlign w:val="center"/>
            <w:hideMark/>
          </w:tcPr>
          <w:p w14:paraId="607A21D6" w14:textId="77777777" w:rsidR="002834A0" w:rsidRPr="00CC00E9" w:rsidRDefault="002834A0" w:rsidP="00807169">
            <w:pPr>
              <w:jc w:val="center"/>
              <w:rPr>
                <w:color w:val="000000"/>
                <w:sz w:val="26"/>
                <w:szCs w:val="26"/>
              </w:rPr>
            </w:pPr>
            <w:r w:rsidRPr="00CC00E9">
              <w:rPr>
                <w:color w:val="000000"/>
                <w:sz w:val="26"/>
                <w:szCs w:val="26"/>
              </w:rPr>
              <w:t>22</w:t>
            </w:r>
          </w:p>
        </w:tc>
      </w:tr>
      <w:tr w:rsidR="002834A0" w:rsidRPr="00CC00E9" w14:paraId="0B3097EB" w14:textId="77777777" w:rsidTr="002834A0">
        <w:tc>
          <w:tcPr>
            <w:tcW w:w="0" w:type="auto"/>
            <w:tcBorders>
              <w:top w:val="nil"/>
              <w:left w:val="single" w:sz="4" w:space="0" w:color="auto"/>
              <w:bottom w:val="single" w:sz="4" w:space="0" w:color="auto"/>
              <w:right w:val="single" w:sz="4" w:space="0" w:color="auto"/>
            </w:tcBorders>
            <w:vAlign w:val="center"/>
            <w:hideMark/>
          </w:tcPr>
          <w:p w14:paraId="3232244A" w14:textId="77777777" w:rsidR="002834A0" w:rsidRPr="00CC00E9" w:rsidRDefault="002834A0" w:rsidP="00807169">
            <w:pPr>
              <w:jc w:val="center"/>
              <w:rPr>
                <w:b/>
                <w:bCs/>
                <w:color w:val="000000"/>
                <w:sz w:val="26"/>
                <w:szCs w:val="26"/>
              </w:rPr>
            </w:pPr>
            <w:r w:rsidRPr="00CC00E9">
              <w:rPr>
                <w:b/>
                <w:bCs/>
                <w:color w:val="000000"/>
                <w:sz w:val="26"/>
                <w:szCs w:val="26"/>
              </w:rPr>
              <w:t>I</w:t>
            </w:r>
          </w:p>
        </w:tc>
        <w:tc>
          <w:tcPr>
            <w:tcW w:w="0" w:type="auto"/>
            <w:tcBorders>
              <w:top w:val="nil"/>
              <w:left w:val="nil"/>
              <w:bottom w:val="single" w:sz="4" w:space="0" w:color="auto"/>
              <w:right w:val="single" w:sz="4" w:space="0" w:color="auto"/>
            </w:tcBorders>
            <w:vAlign w:val="center"/>
            <w:hideMark/>
          </w:tcPr>
          <w:p w14:paraId="48A6F1C4" w14:textId="77777777" w:rsidR="002834A0" w:rsidRPr="00CC00E9" w:rsidRDefault="002834A0" w:rsidP="00807169">
            <w:pPr>
              <w:rPr>
                <w:b/>
                <w:bCs/>
                <w:color w:val="000000"/>
                <w:sz w:val="26"/>
                <w:szCs w:val="26"/>
              </w:rPr>
            </w:pPr>
            <w:r w:rsidRPr="00CC00E9">
              <w:rPr>
                <w:b/>
                <w:bCs/>
                <w:color w:val="000000"/>
                <w:sz w:val="26"/>
                <w:szCs w:val="26"/>
              </w:rPr>
              <w:t>Yêu cầu kỹ thuật của ngăn tủ RMU</w:t>
            </w:r>
          </w:p>
        </w:tc>
        <w:tc>
          <w:tcPr>
            <w:tcW w:w="0" w:type="auto"/>
            <w:tcBorders>
              <w:top w:val="nil"/>
              <w:left w:val="nil"/>
              <w:bottom w:val="single" w:sz="4" w:space="0" w:color="auto"/>
              <w:right w:val="single" w:sz="4" w:space="0" w:color="auto"/>
            </w:tcBorders>
            <w:vAlign w:val="center"/>
            <w:hideMark/>
          </w:tcPr>
          <w:p w14:paraId="4795BF99"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56E430CA" w14:textId="77777777" w:rsidR="002834A0" w:rsidRPr="00CC00E9" w:rsidRDefault="002834A0" w:rsidP="00807169">
            <w:pPr>
              <w:jc w:val="center"/>
              <w:rPr>
                <w:b/>
                <w:bCs/>
                <w:color w:val="000000"/>
                <w:sz w:val="26"/>
                <w:szCs w:val="26"/>
              </w:rPr>
            </w:pPr>
            <w:r w:rsidRPr="00CC00E9">
              <w:rPr>
                <w:b/>
                <w:bCs/>
                <w:color w:val="000000"/>
                <w:sz w:val="26"/>
                <w:szCs w:val="26"/>
              </w:rPr>
              <w:t> </w:t>
            </w:r>
          </w:p>
        </w:tc>
      </w:tr>
      <w:tr w:rsidR="002834A0" w:rsidRPr="00CC00E9" w14:paraId="0292B9ED" w14:textId="77777777" w:rsidTr="002834A0">
        <w:tc>
          <w:tcPr>
            <w:tcW w:w="0" w:type="auto"/>
            <w:tcBorders>
              <w:top w:val="nil"/>
              <w:left w:val="single" w:sz="4" w:space="0" w:color="auto"/>
              <w:bottom w:val="single" w:sz="4" w:space="0" w:color="auto"/>
              <w:right w:val="single" w:sz="4" w:space="0" w:color="auto"/>
            </w:tcBorders>
            <w:vAlign w:val="center"/>
            <w:hideMark/>
          </w:tcPr>
          <w:p w14:paraId="6240C060" w14:textId="77777777" w:rsidR="002834A0" w:rsidRPr="00CC00E9" w:rsidRDefault="002834A0" w:rsidP="00807169">
            <w:pPr>
              <w:jc w:val="center"/>
              <w:rPr>
                <w:color w:val="000000"/>
                <w:sz w:val="26"/>
                <w:szCs w:val="26"/>
              </w:rPr>
            </w:pPr>
            <w:r w:rsidRPr="00CC00E9">
              <w:rPr>
                <w:color w:val="000000"/>
                <w:sz w:val="26"/>
                <w:szCs w:val="26"/>
              </w:rPr>
              <w:t>    1 </w:t>
            </w:r>
          </w:p>
        </w:tc>
        <w:tc>
          <w:tcPr>
            <w:tcW w:w="0" w:type="auto"/>
            <w:tcBorders>
              <w:top w:val="nil"/>
              <w:left w:val="nil"/>
              <w:bottom w:val="single" w:sz="4" w:space="0" w:color="auto"/>
              <w:right w:val="single" w:sz="4" w:space="0" w:color="auto"/>
            </w:tcBorders>
            <w:vAlign w:val="center"/>
            <w:hideMark/>
          </w:tcPr>
          <w:p w14:paraId="692110F1" w14:textId="77777777" w:rsidR="002834A0" w:rsidRPr="00CC00E9" w:rsidRDefault="002834A0" w:rsidP="00807169">
            <w:pPr>
              <w:rPr>
                <w:color w:val="000000"/>
                <w:sz w:val="26"/>
                <w:szCs w:val="26"/>
              </w:rPr>
            </w:pPr>
            <w:r w:rsidRPr="00CC00E9">
              <w:rPr>
                <w:color w:val="000000"/>
                <w:sz w:val="26"/>
                <w:szCs w:val="26"/>
              </w:rPr>
              <w:t>Tiêu chuẩn áp dụng</w:t>
            </w:r>
          </w:p>
        </w:tc>
        <w:tc>
          <w:tcPr>
            <w:tcW w:w="0" w:type="auto"/>
            <w:tcBorders>
              <w:top w:val="nil"/>
              <w:left w:val="nil"/>
              <w:bottom w:val="single" w:sz="4" w:space="0" w:color="auto"/>
              <w:right w:val="single" w:sz="4" w:space="0" w:color="auto"/>
            </w:tcBorders>
            <w:vAlign w:val="center"/>
            <w:hideMark/>
          </w:tcPr>
          <w:p w14:paraId="3493E73C"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291AC20A" w14:textId="77777777" w:rsidR="002834A0" w:rsidRPr="00CC00E9" w:rsidRDefault="002834A0" w:rsidP="00807169">
            <w:pPr>
              <w:jc w:val="center"/>
              <w:rPr>
                <w:color w:val="000000"/>
                <w:sz w:val="26"/>
                <w:szCs w:val="26"/>
              </w:rPr>
            </w:pPr>
            <w:r w:rsidRPr="00CC00E9">
              <w:rPr>
                <w:color w:val="000000"/>
                <w:sz w:val="26"/>
                <w:szCs w:val="26"/>
              </w:rPr>
              <w:t>IEC 62271-200</w:t>
            </w:r>
          </w:p>
        </w:tc>
      </w:tr>
      <w:tr w:rsidR="002834A0" w:rsidRPr="00CC00E9" w14:paraId="560E8C5D" w14:textId="77777777" w:rsidTr="002834A0">
        <w:tc>
          <w:tcPr>
            <w:tcW w:w="0" w:type="auto"/>
            <w:tcBorders>
              <w:top w:val="nil"/>
              <w:left w:val="single" w:sz="4" w:space="0" w:color="auto"/>
              <w:bottom w:val="single" w:sz="4" w:space="0" w:color="auto"/>
              <w:right w:val="single" w:sz="4" w:space="0" w:color="auto"/>
            </w:tcBorders>
            <w:vAlign w:val="center"/>
            <w:hideMark/>
          </w:tcPr>
          <w:p w14:paraId="51F366BA" w14:textId="77777777" w:rsidR="002834A0" w:rsidRPr="00CC00E9" w:rsidRDefault="002834A0" w:rsidP="00807169">
            <w:pPr>
              <w:jc w:val="center"/>
              <w:rPr>
                <w:color w:val="000000"/>
                <w:sz w:val="26"/>
                <w:szCs w:val="26"/>
              </w:rPr>
            </w:pPr>
            <w:r w:rsidRPr="00CC00E9">
              <w:rPr>
                <w:color w:val="000000"/>
                <w:sz w:val="26"/>
                <w:szCs w:val="26"/>
              </w:rPr>
              <w:t>    2</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01B8DF2B" w14:textId="77777777" w:rsidR="002834A0" w:rsidRPr="00CC00E9" w:rsidRDefault="002834A0" w:rsidP="00807169">
            <w:pPr>
              <w:rPr>
                <w:color w:val="000000"/>
                <w:sz w:val="26"/>
                <w:szCs w:val="26"/>
              </w:rPr>
            </w:pPr>
            <w:r w:rsidRPr="00CC00E9">
              <w:rPr>
                <w:color w:val="000000"/>
                <w:sz w:val="26"/>
                <w:szCs w:val="26"/>
              </w:rPr>
              <w:t>Cấu trúc thiết kế</w:t>
            </w:r>
          </w:p>
        </w:tc>
        <w:tc>
          <w:tcPr>
            <w:tcW w:w="0" w:type="auto"/>
            <w:tcBorders>
              <w:top w:val="nil"/>
              <w:left w:val="nil"/>
              <w:bottom w:val="single" w:sz="4" w:space="0" w:color="auto"/>
              <w:right w:val="single" w:sz="4" w:space="0" w:color="auto"/>
            </w:tcBorders>
            <w:vAlign w:val="center"/>
            <w:hideMark/>
          </w:tcPr>
          <w:p w14:paraId="2C5626D3"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001C3AF5" w14:textId="77777777" w:rsidR="002834A0" w:rsidRPr="00CC00E9" w:rsidRDefault="002834A0" w:rsidP="00807169">
            <w:pPr>
              <w:jc w:val="center"/>
              <w:rPr>
                <w:color w:val="000000"/>
                <w:sz w:val="26"/>
                <w:szCs w:val="26"/>
              </w:rPr>
            </w:pPr>
            <w:r w:rsidRPr="00CC00E9">
              <w:rPr>
                <w:color w:val="000000"/>
                <w:sz w:val="26"/>
                <w:szCs w:val="26"/>
              </w:rPr>
              <w:t>Tích hợp chung trong tủ RMU kiểu nguyên khối (Compact type)</w:t>
            </w:r>
          </w:p>
        </w:tc>
      </w:tr>
      <w:tr w:rsidR="002834A0" w:rsidRPr="00CC00E9" w14:paraId="70B5160B" w14:textId="77777777" w:rsidTr="002834A0">
        <w:tc>
          <w:tcPr>
            <w:tcW w:w="0" w:type="auto"/>
            <w:tcBorders>
              <w:top w:val="nil"/>
              <w:left w:val="single" w:sz="4" w:space="0" w:color="auto"/>
              <w:bottom w:val="single" w:sz="4" w:space="0" w:color="auto"/>
              <w:right w:val="single" w:sz="4" w:space="0" w:color="auto"/>
            </w:tcBorders>
            <w:vAlign w:val="center"/>
            <w:hideMark/>
          </w:tcPr>
          <w:p w14:paraId="072BB0F2" w14:textId="77777777" w:rsidR="002834A0" w:rsidRPr="00CC00E9" w:rsidRDefault="002834A0" w:rsidP="00807169">
            <w:pPr>
              <w:jc w:val="center"/>
              <w:rPr>
                <w:color w:val="000000"/>
                <w:sz w:val="26"/>
                <w:szCs w:val="26"/>
              </w:rPr>
            </w:pPr>
            <w:r w:rsidRPr="00CC00E9">
              <w:rPr>
                <w:color w:val="000000"/>
                <w:sz w:val="26"/>
                <w:szCs w:val="26"/>
              </w:rPr>
              <w:t>    3</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322FD7A8" w14:textId="77777777" w:rsidR="002834A0" w:rsidRPr="00CC00E9" w:rsidRDefault="002834A0" w:rsidP="00807169">
            <w:pPr>
              <w:rPr>
                <w:color w:val="000000"/>
                <w:sz w:val="26"/>
                <w:szCs w:val="26"/>
              </w:rPr>
            </w:pPr>
            <w:r w:rsidRPr="00CC00E9">
              <w:rPr>
                <w:color w:val="000000"/>
                <w:sz w:val="26"/>
                <w:szCs w:val="26"/>
              </w:rPr>
              <w:t>Khả năng vận hành liên tục (của ngăn cáp)</w:t>
            </w:r>
          </w:p>
        </w:tc>
        <w:tc>
          <w:tcPr>
            <w:tcW w:w="0" w:type="auto"/>
            <w:tcBorders>
              <w:top w:val="nil"/>
              <w:left w:val="nil"/>
              <w:bottom w:val="single" w:sz="4" w:space="0" w:color="auto"/>
              <w:right w:val="single" w:sz="4" w:space="0" w:color="auto"/>
            </w:tcBorders>
            <w:vAlign w:val="center"/>
            <w:hideMark/>
          </w:tcPr>
          <w:p w14:paraId="70711428"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3D1F315A" w14:textId="77777777" w:rsidR="002834A0" w:rsidRPr="00CC00E9" w:rsidRDefault="002834A0" w:rsidP="00807169">
            <w:pPr>
              <w:jc w:val="center"/>
              <w:rPr>
                <w:color w:val="000000"/>
                <w:sz w:val="26"/>
                <w:szCs w:val="26"/>
              </w:rPr>
            </w:pPr>
            <w:r w:rsidRPr="00CC00E9">
              <w:rPr>
                <w:color w:val="000000"/>
                <w:sz w:val="26"/>
                <w:szCs w:val="26"/>
              </w:rPr>
              <w:t>LSC2</w:t>
            </w:r>
          </w:p>
        </w:tc>
      </w:tr>
      <w:tr w:rsidR="002834A0" w:rsidRPr="00CC00E9" w14:paraId="383C7620" w14:textId="77777777" w:rsidTr="002834A0">
        <w:tc>
          <w:tcPr>
            <w:tcW w:w="0" w:type="auto"/>
            <w:tcBorders>
              <w:top w:val="nil"/>
              <w:left w:val="single" w:sz="4" w:space="0" w:color="auto"/>
              <w:bottom w:val="single" w:sz="4" w:space="0" w:color="auto"/>
              <w:right w:val="single" w:sz="4" w:space="0" w:color="auto"/>
            </w:tcBorders>
            <w:vAlign w:val="center"/>
            <w:hideMark/>
          </w:tcPr>
          <w:p w14:paraId="6E1BA7B8" w14:textId="77777777" w:rsidR="002834A0" w:rsidRPr="00CC00E9" w:rsidRDefault="002834A0" w:rsidP="00807169">
            <w:pPr>
              <w:jc w:val="center"/>
              <w:rPr>
                <w:b/>
                <w:bCs/>
                <w:color w:val="000000"/>
                <w:sz w:val="26"/>
                <w:szCs w:val="26"/>
              </w:rPr>
            </w:pPr>
            <w:r w:rsidRPr="00CC00E9">
              <w:rPr>
                <w:b/>
                <w:bCs/>
                <w:color w:val="000000"/>
                <w:sz w:val="26"/>
                <w:szCs w:val="26"/>
              </w:rPr>
              <w:t>II</w:t>
            </w:r>
          </w:p>
        </w:tc>
        <w:tc>
          <w:tcPr>
            <w:tcW w:w="0" w:type="auto"/>
            <w:tcBorders>
              <w:top w:val="nil"/>
              <w:left w:val="nil"/>
              <w:bottom w:val="single" w:sz="4" w:space="0" w:color="auto"/>
              <w:right w:val="single" w:sz="4" w:space="0" w:color="auto"/>
            </w:tcBorders>
            <w:vAlign w:val="center"/>
            <w:hideMark/>
          </w:tcPr>
          <w:p w14:paraId="35FE2446" w14:textId="77777777" w:rsidR="002834A0" w:rsidRPr="00CC00E9" w:rsidRDefault="002834A0" w:rsidP="00807169">
            <w:pPr>
              <w:rPr>
                <w:b/>
                <w:bCs/>
                <w:color w:val="000000"/>
                <w:sz w:val="26"/>
                <w:szCs w:val="26"/>
              </w:rPr>
            </w:pPr>
            <w:r w:rsidRPr="00CC00E9">
              <w:rPr>
                <w:b/>
                <w:bCs/>
                <w:color w:val="000000"/>
                <w:sz w:val="26"/>
                <w:szCs w:val="26"/>
              </w:rPr>
              <w:t>Yêu cầu kỹ thuật của dao cắt có tải cách ly</w:t>
            </w:r>
          </w:p>
        </w:tc>
        <w:tc>
          <w:tcPr>
            <w:tcW w:w="0" w:type="auto"/>
            <w:tcBorders>
              <w:top w:val="nil"/>
              <w:left w:val="nil"/>
              <w:bottom w:val="single" w:sz="4" w:space="0" w:color="auto"/>
              <w:right w:val="single" w:sz="4" w:space="0" w:color="auto"/>
            </w:tcBorders>
            <w:vAlign w:val="center"/>
            <w:hideMark/>
          </w:tcPr>
          <w:p w14:paraId="71C25097"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469AB5C7" w14:textId="77777777" w:rsidR="002834A0" w:rsidRPr="00CC00E9" w:rsidRDefault="002834A0" w:rsidP="00807169">
            <w:pPr>
              <w:jc w:val="center"/>
              <w:rPr>
                <w:color w:val="000000"/>
                <w:sz w:val="26"/>
                <w:szCs w:val="26"/>
              </w:rPr>
            </w:pPr>
            <w:r w:rsidRPr="00CC00E9">
              <w:rPr>
                <w:color w:val="000000"/>
                <w:sz w:val="26"/>
                <w:szCs w:val="26"/>
              </w:rPr>
              <w:t> </w:t>
            </w:r>
          </w:p>
        </w:tc>
      </w:tr>
      <w:tr w:rsidR="002834A0" w:rsidRPr="00CC00E9" w14:paraId="0FEFCA8E" w14:textId="77777777" w:rsidTr="002834A0">
        <w:tc>
          <w:tcPr>
            <w:tcW w:w="0" w:type="auto"/>
            <w:tcBorders>
              <w:top w:val="nil"/>
              <w:left w:val="single" w:sz="4" w:space="0" w:color="auto"/>
              <w:bottom w:val="single" w:sz="4" w:space="0" w:color="auto"/>
              <w:right w:val="single" w:sz="4" w:space="0" w:color="auto"/>
            </w:tcBorders>
            <w:vAlign w:val="center"/>
            <w:hideMark/>
          </w:tcPr>
          <w:p w14:paraId="028C7382" w14:textId="77777777" w:rsidR="002834A0" w:rsidRPr="00CC00E9" w:rsidRDefault="002834A0" w:rsidP="00807169">
            <w:pPr>
              <w:jc w:val="center"/>
              <w:rPr>
                <w:color w:val="000000"/>
                <w:sz w:val="26"/>
                <w:szCs w:val="26"/>
              </w:rPr>
            </w:pPr>
            <w:r w:rsidRPr="00CC00E9">
              <w:rPr>
                <w:color w:val="000000"/>
                <w:sz w:val="26"/>
                <w:szCs w:val="26"/>
              </w:rPr>
              <w:t>    1</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6137F972" w14:textId="77777777" w:rsidR="002834A0" w:rsidRPr="00CC00E9" w:rsidRDefault="002834A0" w:rsidP="00807169">
            <w:pPr>
              <w:rPr>
                <w:color w:val="000000"/>
                <w:sz w:val="26"/>
                <w:szCs w:val="26"/>
              </w:rPr>
            </w:pPr>
            <w:r w:rsidRPr="00CC00E9">
              <w:rPr>
                <w:color w:val="000000"/>
                <w:sz w:val="26"/>
                <w:szCs w:val="26"/>
              </w:rPr>
              <w:t>Tiêu chuẩn áp dụng:</w:t>
            </w:r>
          </w:p>
        </w:tc>
        <w:tc>
          <w:tcPr>
            <w:tcW w:w="0" w:type="auto"/>
            <w:tcBorders>
              <w:top w:val="nil"/>
              <w:left w:val="nil"/>
              <w:bottom w:val="single" w:sz="4" w:space="0" w:color="auto"/>
              <w:right w:val="single" w:sz="4" w:space="0" w:color="auto"/>
            </w:tcBorders>
            <w:vAlign w:val="center"/>
            <w:hideMark/>
          </w:tcPr>
          <w:p w14:paraId="3B698599"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5A3720BD" w14:textId="77777777" w:rsidR="002834A0" w:rsidRPr="00CC00E9" w:rsidRDefault="002834A0" w:rsidP="00807169">
            <w:pPr>
              <w:jc w:val="center"/>
              <w:rPr>
                <w:color w:val="000000"/>
                <w:sz w:val="26"/>
                <w:szCs w:val="26"/>
              </w:rPr>
            </w:pPr>
            <w:r w:rsidRPr="00CC00E9">
              <w:rPr>
                <w:color w:val="000000"/>
                <w:sz w:val="26"/>
                <w:szCs w:val="26"/>
              </w:rPr>
              <w:t>IEC 62271-103</w:t>
            </w:r>
          </w:p>
        </w:tc>
      </w:tr>
      <w:tr w:rsidR="002834A0" w:rsidRPr="00CC00E9" w14:paraId="4B6DE5D4" w14:textId="77777777" w:rsidTr="002834A0">
        <w:tc>
          <w:tcPr>
            <w:tcW w:w="0" w:type="auto"/>
            <w:tcBorders>
              <w:top w:val="nil"/>
              <w:left w:val="single" w:sz="4" w:space="0" w:color="auto"/>
              <w:bottom w:val="single" w:sz="4" w:space="0" w:color="auto"/>
              <w:right w:val="single" w:sz="4" w:space="0" w:color="auto"/>
            </w:tcBorders>
            <w:vAlign w:val="center"/>
            <w:hideMark/>
          </w:tcPr>
          <w:p w14:paraId="7D3A5F88" w14:textId="77777777" w:rsidR="002834A0" w:rsidRPr="00CC00E9" w:rsidRDefault="002834A0" w:rsidP="00807169">
            <w:pPr>
              <w:jc w:val="center"/>
              <w:rPr>
                <w:color w:val="000000"/>
                <w:sz w:val="26"/>
                <w:szCs w:val="26"/>
              </w:rPr>
            </w:pPr>
            <w:r w:rsidRPr="00CC00E9">
              <w:rPr>
                <w:color w:val="000000"/>
                <w:sz w:val="26"/>
                <w:szCs w:val="26"/>
              </w:rPr>
              <w:t>    2</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436FDC37" w14:textId="77777777" w:rsidR="002834A0" w:rsidRPr="00CC00E9" w:rsidRDefault="002834A0" w:rsidP="00807169">
            <w:pPr>
              <w:rPr>
                <w:color w:val="000000"/>
                <w:sz w:val="26"/>
                <w:szCs w:val="26"/>
              </w:rPr>
            </w:pPr>
            <w:r w:rsidRPr="00CC00E9">
              <w:rPr>
                <w:color w:val="000000"/>
                <w:sz w:val="26"/>
                <w:szCs w:val="26"/>
              </w:rPr>
              <w:t>Số cực</w:t>
            </w:r>
          </w:p>
        </w:tc>
        <w:tc>
          <w:tcPr>
            <w:tcW w:w="0" w:type="auto"/>
            <w:tcBorders>
              <w:top w:val="nil"/>
              <w:left w:val="nil"/>
              <w:bottom w:val="single" w:sz="4" w:space="0" w:color="auto"/>
              <w:right w:val="single" w:sz="4" w:space="0" w:color="auto"/>
            </w:tcBorders>
            <w:vAlign w:val="center"/>
            <w:hideMark/>
          </w:tcPr>
          <w:p w14:paraId="356014E7"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420EC37A" w14:textId="77777777" w:rsidR="002834A0" w:rsidRPr="00CC00E9" w:rsidRDefault="002834A0" w:rsidP="00807169">
            <w:pPr>
              <w:jc w:val="center"/>
              <w:rPr>
                <w:color w:val="000000"/>
                <w:sz w:val="26"/>
                <w:szCs w:val="26"/>
              </w:rPr>
            </w:pPr>
            <w:r w:rsidRPr="00CC00E9">
              <w:rPr>
                <w:color w:val="000000"/>
                <w:sz w:val="26"/>
                <w:szCs w:val="26"/>
              </w:rPr>
              <w:t>3</w:t>
            </w:r>
          </w:p>
        </w:tc>
      </w:tr>
      <w:tr w:rsidR="002834A0" w:rsidRPr="00CC00E9" w14:paraId="40F44E1A" w14:textId="77777777" w:rsidTr="002834A0">
        <w:tc>
          <w:tcPr>
            <w:tcW w:w="0" w:type="auto"/>
            <w:tcBorders>
              <w:top w:val="nil"/>
              <w:left w:val="single" w:sz="4" w:space="0" w:color="auto"/>
              <w:bottom w:val="single" w:sz="4" w:space="0" w:color="auto"/>
              <w:right w:val="single" w:sz="4" w:space="0" w:color="auto"/>
            </w:tcBorders>
            <w:vAlign w:val="center"/>
            <w:hideMark/>
          </w:tcPr>
          <w:p w14:paraId="5216CCEF" w14:textId="77777777" w:rsidR="002834A0" w:rsidRPr="00CC00E9" w:rsidRDefault="002834A0" w:rsidP="00807169">
            <w:pPr>
              <w:jc w:val="center"/>
              <w:rPr>
                <w:color w:val="000000"/>
                <w:sz w:val="26"/>
                <w:szCs w:val="26"/>
              </w:rPr>
            </w:pPr>
            <w:r w:rsidRPr="00CC00E9">
              <w:rPr>
                <w:color w:val="000000"/>
                <w:sz w:val="26"/>
                <w:szCs w:val="26"/>
              </w:rPr>
              <w:t>    3</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4FC0BB46" w14:textId="77777777" w:rsidR="002834A0" w:rsidRPr="00CC00E9" w:rsidRDefault="002834A0" w:rsidP="00807169">
            <w:pPr>
              <w:rPr>
                <w:color w:val="000000"/>
                <w:sz w:val="26"/>
                <w:szCs w:val="26"/>
              </w:rPr>
            </w:pPr>
            <w:r w:rsidRPr="00CC00E9">
              <w:rPr>
                <w:color w:val="000000"/>
                <w:sz w:val="26"/>
                <w:szCs w:val="26"/>
              </w:rPr>
              <w:t>Cơ chế truyền động và thao tác</w:t>
            </w:r>
          </w:p>
        </w:tc>
        <w:tc>
          <w:tcPr>
            <w:tcW w:w="0" w:type="auto"/>
            <w:tcBorders>
              <w:top w:val="nil"/>
              <w:left w:val="nil"/>
              <w:bottom w:val="single" w:sz="4" w:space="0" w:color="auto"/>
              <w:right w:val="single" w:sz="4" w:space="0" w:color="auto"/>
            </w:tcBorders>
            <w:vAlign w:val="center"/>
            <w:hideMark/>
          </w:tcPr>
          <w:p w14:paraId="2FDD4D17"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57E32AF8" w14:textId="77777777" w:rsidR="002834A0" w:rsidRPr="00CC00E9" w:rsidRDefault="002834A0" w:rsidP="00807169">
            <w:pPr>
              <w:jc w:val="center"/>
              <w:rPr>
                <w:color w:val="000000"/>
                <w:sz w:val="26"/>
                <w:szCs w:val="26"/>
              </w:rPr>
            </w:pPr>
            <w:r w:rsidRPr="00CC00E9">
              <w:rPr>
                <w:color w:val="000000"/>
                <w:sz w:val="26"/>
                <w:szCs w:val="26"/>
              </w:rPr>
              <w:t>3 pha, 3 vị trí (Đóng/Cắt/Nối đất)</w:t>
            </w:r>
          </w:p>
        </w:tc>
      </w:tr>
      <w:tr w:rsidR="002834A0" w:rsidRPr="00CC00E9" w14:paraId="4A6867B8" w14:textId="77777777" w:rsidTr="002834A0">
        <w:tc>
          <w:tcPr>
            <w:tcW w:w="0" w:type="auto"/>
            <w:tcBorders>
              <w:top w:val="nil"/>
              <w:left w:val="single" w:sz="4" w:space="0" w:color="auto"/>
              <w:bottom w:val="single" w:sz="4" w:space="0" w:color="auto"/>
              <w:right w:val="single" w:sz="4" w:space="0" w:color="auto"/>
            </w:tcBorders>
            <w:vAlign w:val="center"/>
            <w:hideMark/>
          </w:tcPr>
          <w:p w14:paraId="77650565" w14:textId="77777777" w:rsidR="002834A0" w:rsidRPr="00CC00E9" w:rsidRDefault="002834A0" w:rsidP="00807169">
            <w:pPr>
              <w:jc w:val="center"/>
              <w:rPr>
                <w:color w:val="000000"/>
                <w:sz w:val="26"/>
                <w:szCs w:val="26"/>
              </w:rPr>
            </w:pPr>
            <w:r w:rsidRPr="00CC00E9">
              <w:rPr>
                <w:color w:val="000000"/>
                <w:sz w:val="26"/>
                <w:szCs w:val="26"/>
              </w:rPr>
              <w:t>    4 </w:t>
            </w:r>
          </w:p>
        </w:tc>
        <w:tc>
          <w:tcPr>
            <w:tcW w:w="0" w:type="auto"/>
            <w:tcBorders>
              <w:top w:val="nil"/>
              <w:left w:val="nil"/>
              <w:bottom w:val="single" w:sz="4" w:space="0" w:color="auto"/>
              <w:right w:val="single" w:sz="4" w:space="0" w:color="auto"/>
            </w:tcBorders>
            <w:vAlign w:val="center"/>
            <w:hideMark/>
          </w:tcPr>
          <w:p w14:paraId="798CFE9B" w14:textId="77777777" w:rsidR="002834A0" w:rsidRPr="00CC00E9" w:rsidRDefault="002834A0" w:rsidP="00807169">
            <w:pPr>
              <w:rPr>
                <w:color w:val="000000"/>
                <w:sz w:val="26"/>
                <w:szCs w:val="26"/>
              </w:rPr>
            </w:pPr>
            <w:r w:rsidRPr="00CC00E9">
              <w:rPr>
                <w:color w:val="000000"/>
                <w:sz w:val="26"/>
                <w:szCs w:val="26"/>
              </w:rPr>
              <w:t>Dòng điện định mức và dòng cắt tải định mức</w:t>
            </w:r>
          </w:p>
        </w:tc>
        <w:tc>
          <w:tcPr>
            <w:tcW w:w="0" w:type="auto"/>
            <w:tcBorders>
              <w:top w:val="nil"/>
              <w:left w:val="nil"/>
              <w:bottom w:val="single" w:sz="4" w:space="0" w:color="auto"/>
              <w:right w:val="single" w:sz="4" w:space="0" w:color="auto"/>
            </w:tcBorders>
            <w:vAlign w:val="center"/>
            <w:hideMark/>
          </w:tcPr>
          <w:p w14:paraId="31107785" w14:textId="77777777" w:rsidR="002834A0" w:rsidRPr="00CC00E9" w:rsidRDefault="002834A0" w:rsidP="00807169">
            <w:pPr>
              <w:jc w:val="center"/>
              <w:rPr>
                <w:color w:val="000000"/>
                <w:sz w:val="26"/>
                <w:szCs w:val="26"/>
              </w:rPr>
            </w:pPr>
            <w:r w:rsidRPr="00CC00E9">
              <w:rPr>
                <w:color w:val="000000"/>
                <w:sz w:val="26"/>
                <w:szCs w:val="26"/>
              </w:rPr>
              <w:t>A</w:t>
            </w:r>
          </w:p>
        </w:tc>
        <w:tc>
          <w:tcPr>
            <w:tcW w:w="0" w:type="auto"/>
            <w:tcBorders>
              <w:top w:val="single" w:sz="4" w:space="0" w:color="auto"/>
              <w:left w:val="nil"/>
              <w:bottom w:val="single" w:sz="4" w:space="0" w:color="auto"/>
              <w:right w:val="single" w:sz="4" w:space="0" w:color="auto"/>
            </w:tcBorders>
            <w:vAlign w:val="center"/>
            <w:hideMark/>
          </w:tcPr>
          <w:p w14:paraId="5FC602DB" w14:textId="77777777" w:rsidR="002834A0" w:rsidRPr="00CC00E9" w:rsidRDefault="002834A0" w:rsidP="00807169">
            <w:pPr>
              <w:jc w:val="center"/>
              <w:rPr>
                <w:color w:val="000000"/>
                <w:sz w:val="26"/>
                <w:szCs w:val="26"/>
              </w:rPr>
            </w:pPr>
            <w:r w:rsidRPr="00CC00E9">
              <w:rPr>
                <w:color w:val="000000"/>
                <w:sz w:val="26"/>
                <w:szCs w:val="26"/>
              </w:rPr>
              <w:t>≥ 630</w:t>
            </w:r>
          </w:p>
        </w:tc>
      </w:tr>
      <w:tr w:rsidR="002834A0" w:rsidRPr="00CC00E9" w14:paraId="002ED68A" w14:textId="77777777" w:rsidTr="002834A0">
        <w:tc>
          <w:tcPr>
            <w:tcW w:w="0" w:type="auto"/>
            <w:tcBorders>
              <w:top w:val="nil"/>
              <w:left w:val="single" w:sz="4" w:space="0" w:color="auto"/>
              <w:bottom w:val="single" w:sz="4" w:space="0" w:color="auto"/>
              <w:right w:val="single" w:sz="4" w:space="0" w:color="auto"/>
            </w:tcBorders>
            <w:vAlign w:val="center"/>
            <w:hideMark/>
          </w:tcPr>
          <w:p w14:paraId="225FE7B8" w14:textId="77777777" w:rsidR="002834A0" w:rsidRPr="00CC00E9" w:rsidRDefault="002834A0" w:rsidP="00807169">
            <w:pPr>
              <w:jc w:val="center"/>
              <w:rPr>
                <w:color w:val="000000"/>
                <w:sz w:val="26"/>
                <w:szCs w:val="26"/>
              </w:rPr>
            </w:pPr>
            <w:r w:rsidRPr="00CC00E9">
              <w:rPr>
                <w:color w:val="000000"/>
                <w:sz w:val="26"/>
                <w:szCs w:val="26"/>
              </w:rPr>
              <w:t>    5 </w:t>
            </w:r>
          </w:p>
        </w:tc>
        <w:tc>
          <w:tcPr>
            <w:tcW w:w="0" w:type="auto"/>
            <w:tcBorders>
              <w:top w:val="nil"/>
              <w:left w:val="nil"/>
              <w:bottom w:val="single" w:sz="4" w:space="0" w:color="auto"/>
              <w:right w:val="single" w:sz="4" w:space="0" w:color="auto"/>
            </w:tcBorders>
            <w:vAlign w:val="center"/>
            <w:hideMark/>
          </w:tcPr>
          <w:p w14:paraId="54494A92" w14:textId="77777777" w:rsidR="002834A0" w:rsidRPr="00CC00E9" w:rsidRDefault="002834A0" w:rsidP="00807169">
            <w:pPr>
              <w:rPr>
                <w:color w:val="000000"/>
                <w:sz w:val="26"/>
                <w:szCs w:val="26"/>
              </w:rPr>
            </w:pPr>
            <w:r w:rsidRPr="00CC00E9">
              <w:rPr>
                <w:color w:val="000000"/>
                <w:sz w:val="26"/>
                <w:szCs w:val="26"/>
              </w:rPr>
              <w:t>Số lần đóng cắt cơ khí</w:t>
            </w:r>
          </w:p>
        </w:tc>
        <w:tc>
          <w:tcPr>
            <w:tcW w:w="0" w:type="auto"/>
            <w:tcBorders>
              <w:top w:val="nil"/>
              <w:left w:val="nil"/>
              <w:bottom w:val="single" w:sz="4" w:space="0" w:color="auto"/>
              <w:right w:val="single" w:sz="4" w:space="0" w:color="auto"/>
            </w:tcBorders>
            <w:vAlign w:val="center"/>
            <w:hideMark/>
          </w:tcPr>
          <w:p w14:paraId="1ABE9CE1" w14:textId="77777777" w:rsidR="002834A0" w:rsidRPr="00CC00E9" w:rsidRDefault="002834A0" w:rsidP="00807169">
            <w:pPr>
              <w:jc w:val="center"/>
              <w:rPr>
                <w:color w:val="000000"/>
                <w:sz w:val="26"/>
                <w:szCs w:val="26"/>
              </w:rPr>
            </w:pPr>
            <w:r w:rsidRPr="00CC00E9">
              <w:rPr>
                <w:color w:val="000000"/>
                <w:sz w:val="26"/>
                <w:szCs w:val="26"/>
              </w:rPr>
              <w:t>Lần</w:t>
            </w:r>
          </w:p>
        </w:tc>
        <w:tc>
          <w:tcPr>
            <w:tcW w:w="0" w:type="auto"/>
            <w:tcBorders>
              <w:top w:val="single" w:sz="4" w:space="0" w:color="auto"/>
              <w:left w:val="nil"/>
              <w:bottom w:val="single" w:sz="4" w:space="0" w:color="auto"/>
              <w:right w:val="single" w:sz="4" w:space="0" w:color="auto"/>
            </w:tcBorders>
            <w:vAlign w:val="center"/>
            <w:hideMark/>
          </w:tcPr>
          <w:p w14:paraId="1D95356A" w14:textId="77777777" w:rsidR="002834A0" w:rsidRPr="00CC00E9" w:rsidRDefault="002834A0" w:rsidP="00807169">
            <w:pPr>
              <w:jc w:val="center"/>
              <w:rPr>
                <w:color w:val="000000"/>
                <w:sz w:val="26"/>
                <w:szCs w:val="26"/>
              </w:rPr>
            </w:pPr>
            <w:r w:rsidRPr="00CC00E9">
              <w:rPr>
                <w:color w:val="000000"/>
                <w:sz w:val="26"/>
                <w:szCs w:val="26"/>
              </w:rPr>
              <w:t>≥ 1.000 (M1)</w:t>
            </w:r>
          </w:p>
        </w:tc>
      </w:tr>
      <w:tr w:rsidR="002834A0" w:rsidRPr="00CC00E9" w14:paraId="0C4BE5E0" w14:textId="77777777" w:rsidTr="002834A0">
        <w:tc>
          <w:tcPr>
            <w:tcW w:w="0" w:type="auto"/>
            <w:tcBorders>
              <w:top w:val="nil"/>
              <w:left w:val="single" w:sz="4" w:space="0" w:color="auto"/>
              <w:bottom w:val="single" w:sz="4" w:space="0" w:color="auto"/>
              <w:right w:val="single" w:sz="4" w:space="0" w:color="auto"/>
            </w:tcBorders>
            <w:vAlign w:val="center"/>
            <w:hideMark/>
          </w:tcPr>
          <w:p w14:paraId="1FE913FF" w14:textId="77777777" w:rsidR="002834A0" w:rsidRPr="00CC00E9" w:rsidRDefault="002834A0" w:rsidP="00807169">
            <w:pPr>
              <w:jc w:val="center"/>
              <w:rPr>
                <w:color w:val="000000"/>
                <w:sz w:val="26"/>
                <w:szCs w:val="26"/>
              </w:rPr>
            </w:pPr>
            <w:r w:rsidRPr="00CC00E9">
              <w:rPr>
                <w:color w:val="000000"/>
                <w:sz w:val="26"/>
                <w:szCs w:val="26"/>
              </w:rPr>
              <w:lastRenderedPageBreak/>
              <w:t>    6</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4BB0E964" w14:textId="77777777" w:rsidR="002834A0" w:rsidRPr="00CC00E9" w:rsidRDefault="002834A0" w:rsidP="00807169">
            <w:pPr>
              <w:rPr>
                <w:color w:val="000000"/>
                <w:sz w:val="26"/>
                <w:szCs w:val="26"/>
              </w:rPr>
            </w:pPr>
            <w:r w:rsidRPr="00CC00E9">
              <w:rPr>
                <w:color w:val="000000"/>
                <w:sz w:val="26"/>
                <w:szCs w:val="26"/>
              </w:rPr>
              <w:t>Độ bền điện tối thiểu (class E)</w:t>
            </w:r>
          </w:p>
        </w:tc>
        <w:tc>
          <w:tcPr>
            <w:tcW w:w="0" w:type="auto"/>
            <w:tcBorders>
              <w:top w:val="nil"/>
              <w:left w:val="nil"/>
              <w:bottom w:val="single" w:sz="4" w:space="0" w:color="auto"/>
              <w:right w:val="single" w:sz="4" w:space="0" w:color="auto"/>
            </w:tcBorders>
            <w:vAlign w:val="center"/>
            <w:hideMark/>
          </w:tcPr>
          <w:p w14:paraId="5CF67BB1"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76F41162" w14:textId="77777777" w:rsidR="002834A0" w:rsidRPr="00CC00E9" w:rsidRDefault="002834A0" w:rsidP="00807169">
            <w:pPr>
              <w:jc w:val="center"/>
              <w:rPr>
                <w:color w:val="000000"/>
                <w:sz w:val="26"/>
                <w:szCs w:val="26"/>
              </w:rPr>
            </w:pPr>
            <w:r w:rsidRPr="00CC00E9">
              <w:rPr>
                <w:color w:val="000000"/>
                <w:sz w:val="26"/>
                <w:szCs w:val="26"/>
              </w:rPr>
              <w:t>E3</w:t>
            </w:r>
          </w:p>
        </w:tc>
      </w:tr>
      <w:tr w:rsidR="002834A0" w:rsidRPr="00CC00E9" w14:paraId="10184766" w14:textId="77777777" w:rsidTr="002834A0">
        <w:tc>
          <w:tcPr>
            <w:tcW w:w="0" w:type="auto"/>
            <w:tcBorders>
              <w:top w:val="nil"/>
              <w:left w:val="single" w:sz="4" w:space="0" w:color="auto"/>
              <w:bottom w:val="single" w:sz="4" w:space="0" w:color="auto"/>
              <w:right w:val="single" w:sz="4" w:space="0" w:color="auto"/>
            </w:tcBorders>
            <w:vAlign w:val="center"/>
            <w:hideMark/>
          </w:tcPr>
          <w:p w14:paraId="56BE6CDC" w14:textId="77777777" w:rsidR="002834A0" w:rsidRPr="00CC00E9" w:rsidRDefault="002834A0" w:rsidP="00807169">
            <w:pPr>
              <w:jc w:val="center"/>
              <w:rPr>
                <w:color w:val="000000"/>
                <w:sz w:val="26"/>
                <w:szCs w:val="26"/>
              </w:rPr>
            </w:pPr>
            <w:r w:rsidRPr="00CC00E9">
              <w:rPr>
                <w:color w:val="000000"/>
                <w:sz w:val="26"/>
                <w:szCs w:val="26"/>
              </w:rPr>
              <w:t>    7</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62630D62" w14:textId="77777777" w:rsidR="002834A0" w:rsidRPr="00CC00E9" w:rsidRDefault="002834A0" w:rsidP="00807169">
            <w:pPr>
              <w:rPr>
                <w:color w:val="000000"/>
                <w:sz w:val="26"/>
                <w:szCs w:val="26"/>
              </w:rPr>
            </w:pPr>
            <w:r w:rsidRPr="00CC00E9">
              <w:rPr>
                <w:color w:val="000000"/>
                <w:sz w:val="26"/>
                <w:szCs w:val="26"/>
              </w:rPr>
              <w:t>Khả năng đóng cắt khi thực hiện chức năng nối đất (theo IEC 62271-102):</w:t>
            </w:r>
          </w:p>
        </w:tc>
        <w:tc>
          <w:tcPr>
            <w:tcW w:w="0" w:type="auto"/>
            <w:tcBorders>
              <w:top w:val="nil"/>
              <w:left w:val="nil"/>
              <w:bottom w:val="single" w:sz="4" w:space="0" w:color="auto"/>
              <w:right w:val="single" w:sz="4" w:space="0" w:color="auto"/>
            </w:tcBorders>
            <w:vAlign w:val="center"/>
            <w:hideMark/>
          </w:tcPr>
          <w:p w14:paraId="0D056429"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22E04087" w14:textId="77777777" w:rsidR="002834A0" w:rsidRPr="00CC00E9" w:rsidRDefault="002834A0" w:rsidP="00807169">
            <w:pPr>
              <w:jc w:val="center"/>
              <w:rPr>
                <w:color w:val="000000"/>
                <w:sz w:val="26"/>
                <w:szCs w:val="26"/>
              </w:rPr>
            </w:pPr>
            <w:r w:rsidRPr="00CC00E9">
              <w:rPr>
                <w:color w:val="000000"/>
                <w:sz w:val="26"/>
                <w:szCs w:val="26"/>
              </w:rPr>
              <w:t> </w:t>
            </w:r>
          </w:p>
        </w:tc>
      </w:tr>
      <w:tr w:rsidR="002834A0" w:rsidRPr="00CC00E9" w14:paraId="4DED7712" w14:textId="77777777" w:rsidTr="002834A0">
        <w:tc>
          <w:tcPr>
            <w:tcW w:w="0" w:type="auto"/>
            <w:tcBorders>
              <w:top w:val="nil"/>
              <w:left w:val="single" w:sz="4" w:space="0" w:color="auto"/>
              <w:bottom w:val="single" w:sz="4" w:space="0" w:color="auto"/>
              <w:right w:val="single" w:sz="4" w:space="0" w:color="auto"/>
            </w:tcBorders>
            <w:vAlign w:val="center"/>
            <w:hideMark/>
          </w:tcPr>
          <w:p w14:paraId="0E77CB0E" w14:textId="77777777" w:rsidR="002834A0" w:rsidRPr="00CC00E9" w:rsidRDefault="002834A0" w:rsidP="00807169">
            <w:pPr>
              <w:jc w:val="center"/>
              <w:rPr>
                <w:i/>
                <w:iCs/>
                <w:color w:val="000000"/>
                <w:sz w:val="26"/>
                <w:szCs w:val="26"/>
              </w:rPr>
            </w:pPr>
            <w:r w:rsidRPr="00CC00E9">
              <w:rPr>
                <w:i/>
                <w:iCs/>
                <w:color w:val="000000"/>
                <w:sz w:val="26"/>
                <w:szCs w:val="26"/>
              </w:rPr>
              <w:t xml:space="preserve">   7.1 </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24B59800" w14:textId="77777777" w:rsidR="002834A0" w:rsidRPr="00CC00E9" w:rsidRDefault="002834A0" w:rsidP="00807169">
            <w:pPr>
              <w:rPr>
                <w:i/>
                <w:iCs/>
                <w:color w:val="000000"/>
                <w:sz w:val="26"/>
                <w:szCs w:val="26"/>
              </w:rPr>
            </w:pPr>
            <w:r w:rsidRPr="00CC00E9">
              <w:rPr>
                <w:i/>
                <w:iCs/>
                <w:color w:val="000000"/>
                <w:sz w:val="26"/>
                <w:szCs w:val="26"/>
              </w:rPr>
              <w:t xml:space="preserve">Số lần đóng cắt cơ khí </w:t>
            </w:r>
          </w:p>
        </w:tc>
        <w:tc>
          <w:tcPr>
            <w:tcW w:w="0" w:type="auto"/>
            <w:tcBorders>
              <w:top w:val="nil"/>
              <w:left w:val="nil"/>
              <w:bottom w:val="single" w:sz="4" w:space="0" w:color="auto"/>
              <w:right w:val="single" w:sz="4" w:space="0" w:color="auto"/>
            </w:tcBorders>
            <w:vAlign w:val="center"/>
            <w:hideMark/>
          </w:tcPr>
          <w:p w14:paraId="65950F84" w14:textId="77777777" w:rsidR="002834A0" w:rsidRPr="00CC00E9" w:rsidRDefault="002834A0" w:rsidP="00807169">
            <w:pPr>
              <w:jc w:val="center"/>
              <w:rPr>
                <w:color w:val="000000"/>
                <w:sz w:val="26"/>
                <w:szCs w:val="26"/>
              </w:rPr>
            </w:pPr>
            <w:r w:rsidRPr="00CC00E9">
              <w:rPr>
                <w:color w:val="000000"/>
                <w:sz w:val="26"/>
                <w:szCs w:val="26"/>
              </w:rPr>
              <w:t>Lần</w:t>
            </w:r>
          </w:p>
        </w:tc>
        <w:tc>
          <w:tcPr>
            <w:tcW w:w="0" w:type="auto"/>
            <w:tcBorders>
              <w:top w:val="single" w:sz="4" w:space="0" w:color="auto"/>
              <w:left w:val="nil"/>
              <w:bottom w:val="single" w:sz="4" w:space="0" w:color="auto"/>
              <w:right w:val="single" w:sz="4" w:space="0" w:color="auto"/>
            </w:tcBorders>
            <w:vAlign w:val="center"/>
            <w:hideMark/>
          </w:tcPr>
          <w:p w14:paraId="22811ACA" w14:textId="77777777" w:rsidR="002834A0" w:rsidRPr="00CC00E9" w:rsidRDefault="002834A0" w:rsidP="00807169">
            <w:pPr>
              <w:jc w:val="center"/>
              <w:rPr>
                <w:color w:val="000000"/>
                <w:sz w:val="26"/>
                <w:szCs w:val="26"/>
              </w:rPr>
            </w:pPr>
            <w:r w:rsidRPr="00CC00E9">
              <w:rPr>
                <w:color w:val="000000"/>
                <w:sz w:val="26"/>
                <w:szCs w:val="26"/>
              </w:rPr>
              <w:t>≥ 1.000 (M0)</w:t>
            </w:r>
          </w:p>
        </w:tc>
      </w:tr>
      <w:tr w:rsidR="002834A0" w:rsidRPr="00CC00E9" w14:paraId="73460C6C" w14:textId="77777777" w:rsidTr="002834A0">
        <w:tc>
          <w:tcPr>
            <w:tcW w:w="0" w:type="auto"/>
            <w:tcBorders>
              <w:top w:val="nil"/>
              <w:left w:val="single" w:sz="4" w:space="0" w:color="auto"/>
              <w:bottom w:val="single" w:sz="4" w:space="0" w:color="auto"/>
              <w:right w:val="single" w:sz="4" w:space="0" w:color="auto"/>
            </w:tcBorders>
            <w:vAlign w:val="center"/>
            <w:hideMark/>
          </w:tcPr>
          <w:p w14:paraId="29FDD684" w14:textId="77777777" w:rsidR="002834A0" w:rsidRPr="00CC00E9" w:rsidRDefault="002834A0" w:rsidP="00807169">
            <w:pPr>
              <w:jc w:val="center"/>
              <w:rPr>
                <w:i/>
                <w:iCs/>
                <w:color w:val="000000"/>
                <w:sz w:val="26"/>
                <w:szCs w:val="26"/>
              </w:rPr>
            </w:pPr>
            <w:r w:rsidRPr="00CC00E9">
              <w:rPr>
                <w:i/>
                <w:iCs/>
                <w:color w:val="000000"/>
                <w:sz w:val="26"/>
                <w:szCs w:val="26"/>
              </w:rPr>
              <w:t xml:space="preserve">   7.2 </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0A1B4BCA" w14:textId="77777777" w:rsidR="002834A0" w:rsidRPr="00CC00E9" w:rsidRDefault="002834A0" w:rsidP="00807169">
            <w:pPr>
              <w:rPr>
                <w:i/>
                <w:iCs/>
                <w:color w:val="000000"/>
                <w:sz w:val="26"/>
                <w:szCs w:val="26"/>
              </w:rPr>
            </w:pPr>
            <w:r w:rsidRPr="00CC00E9">
              <w:rPr>
                <w:i/>
                <w:iCs/>
                <w:color w:val="000000"/>
                <w:sz w:val="26"/>
                <w:szCs w:val="26"/>
              </w:rPr>
              <w:t>Độ bền điện tối thiểu (class E)</w:t>
            </w:r>
          </w:p>
        </w:tc>
        <w:tc>
          <w:tcPr>
            <w:tcW w:w="0" w:type="auto"/>
            <w:tcBorders>
              <w:top w:val="nil"/>
              <w:left w:val="nil"/>
              <w:bottom w:val="single" w:sz="4" w:space="0" w:color="auto"/>
              <w:right w:val="single" w:sz="4" w:space="0" w:color="auto"/>
            </w:tcBorders>
            <w:vAlign w:val="center"/>
            <w:hideMark/>
          </w:tcPr>
          <w:p w14:paraId="543742F2"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67103174" w14:textId="77777777" w:rsidR="002834A0" w:rsidRPr="00CC00E9" w:rsidRDefault="002834A0" w:rsidP="00807169">
            <w:pPr>
              <w:jc w:val="center"/>
              <w:rPr>
                <w:color w:val="000000"/>
                <w:sz w:val="26"/>
                <w:szCs w:val="26"/>
                <w:lang w:val="it-IT"/>
              </w:rPr>
            </w:pPr>
            <w:r w:rsidRPr="00CC00E9">
              <w:rPr>
                <w:color w:val="000000"/>
                <w:sz w:val="26"/>
                <w:szCs w:val="26"/>
                <w:lang w:val="it-IT"/>
              </w:rPr>
              <w:t>E2 (hoặc tương đương E2)</w:t>
            </w:r>
          </w:p>
        </w:tc>
      </w:tr>
      <w:tr w:rsidR="002834A0" w:rsidRPr="00CC00E9" w14:paraId="775EEFEA" w14:textId="77777777" w:rsidTr="002834A0">
        <w:trPr>
          <w:gridAfter w:val="3"/>
        </w:trPr>
        <w:tc>
          <w:tcPr>
            <w:tcW w:w="0" w:type="auto"/>
            <w:vAlign w:val="center"/>
            <w:hideMark/>
          </w:tcPr>
          <w:p w14:paraId="615790E8" w14:textId="77777777" w:rsidR="002834A0" w:rsidRPr="00CC00E9" w:rsidRDefault="002834A0" w:rsidP="00807169">
            <w:pPr>
              <w:rPr>
                <w:sz w:val="20"/>
                <w:lang w:val="it-IT"/>
              </w:rPr>
            </w:pPr>
          </w:p>
        </w:tc>
      </w:tr>
      <w:tr w:rsidR="002834A0" w:rsidRPr="00CC00E9" w14:paraId="3FE553BD" w14:textId="77777777" w:rsidTr="002834A0">
        <w:tc>
          <w:tcPr>
            <w:tcW w:w="0" w:type="auto"/>
            <w:gridSpan w:val="4"/>
            <w:tcBorders>
              <w:top w:val="single" w:sz="4" w:space="0" w:color="auto"/>
              <w:left w:val="single" w:sz="4" w:space="0" w:color="auto"/>
              <w:bottom w:val="single" w:sz="4" w:space="0" w:color="auto"/>
              <w:right w:val="single" w:sz="4" w:space="0" w:color="000000"/>
            </w:tcBorders>
            <w:noWrap/>
            <w:vAlign w:val="center"/>
            <w:hideMark/>
          </w:tcPr>
          <w:p w14:paraId="1026E9D5" w14:textId="77777777" w:rsidR="002834A0" w:rsidRPr="00CC00E9" w:rsidRDefault="002834A0" w:rsidP="00807169">
            <w:pPr>
              <w:rPr>
                <w:b/>
                <w:bCs/>
                <w:color w:val="000000"/>
                <w:sz w:val="26"/>
                <w:szCs w:val="26"/>
                <w:lang w:val="it-IT"/>
              </w:rPr>
            </w:pPr>
            <w:bookmarkStart w:id="2" w:name="RANGE!A116"/>
            <w:r w:rsidRPr="00CC00E9">
              <w:rPr>
                <w:b/>
                <w:bCs/>
                <w:color w:val="000000"/>
                <w:sz w:val="26"/>
                <w:szCs w:val="26"/>
                <w:lang w:val="it-IT"/>
              </w:rPr>
              <w:t>Bảng 4- Bảng yêu cầu đặc tính kỹ thuật của ngăn đấu cáp trực tiếp</w:t>
            </w:r>
            <w:bookmarkEnd w:id="2"/>
          </w:p>
        </w:tc>
      </w:tr>
      <w:tr w:rsidR="002834A0" w:rsidRPr="00CC00E9" w14:paraId="10FA02EB" w14:textId="77777777" w:rsidTr="002834A0">
        <w:tc>
          <w:tcPr>
            <w:tcW w:w="0" w:type="auto"/>
            <w:tcBorders>
              <w:top w:val="nil"/>
              <w:left w:val="single" w:sz="4" w:space="0" w:color="auto"/>
              <w:bottom w:val="single" w:sz="4" w:space="0" w:color="auto"/>
              <w:right w:val="single" w:sz="4" w:space="0" w:color="auto"/>
            </w:tcBorders>
            <w:vAlign w:val="center"/>
            <w:hideMark/>
          </w:tcPr>
          <w:p w14:paraId="5BCA5ED0" w14:textId="77777777" w:rsidR="002834A0" w:rsidRPr="00CC00E9" w:rsidRDefault="002834A0" w:rsidP="00807169">
            <w:pPr>
              <w:jc w:val="center"/>
              <w:rPr>
                <w:b/>
                <w:bCs/>
                <w:color w:val="000000"/>
                <w:sz w:val="26"/>
                <w:szCs w:val="26"/>
              </w:rPr>
            </w:pPr>
            <w:r w:rsidRPr="00CC00E9">
              <w:rPr>
                <w:b/>
                <w:bCs/>
                <w:color w:val="000000"/>
                <w:sz w:val="26"/>
                <w:szCs w:val="26"/>
              </w:rPr>
              <w:t>TT</w:t>
            </w:r>
          </w:p>
        </w:tc>
        <w:tc>
          <w:tcPr>
            <w:tcW w:w="0" w:type="auto"/>
            <w:tcBorders>
              <w:top w:val="nil"/>
              <w:left w:val="nil"/>
              <w:bottom w:val="single" w:sz="4" w:space="0" w:color="auto"/>
              <w:right w:val="single" w:sz="4" w:space="0" w:color="auto"/>
            </w:tcBorders>
            <w:vAlign w:val="center"/>
            <w:hideMark/>
          </w:tcPr>
          <w:p w14:paraId="7DA433A4" w14:textId="77777777" w:rsidR="002834A0" w:rsidRPr="00CC00E9" w:rsidRDefault="002834A0" w:rsidP="00807169">
            <w:pPr>
              <w:rPr>
                <w:b/>
                <w:bCs/>
                <w:color w:val="000000"/>
                <w:sz w:val="26"/>
                <w:szCs w:val="26"/>
              </w:rPr>
            </w:pPr>
            <w:r w:rsidRPr="00CC00E9">
              <w:rPr>
                <w:b/>
                <w:bCs/>
                <w:color w:val="000000"/>
                <w:sz w:val="26"/>
                <w:szCs w:val="26"/>
              </w:rPr>
              <w:t>Hạng mục</w:t>
            </w:r>
          </w:p>
        </w:tc>
        <w:tc>
          <w:tcPr>
            <w:tcW w:w="0" w:type="auto"/>
            <w:tcBorders>
              <w:top w:val="nil"/>
              <w:left w:val="nil"/>
              <w:bottom w:val="single" w:sz="4" w:space="0" w:color="auto"/>
              <w:right w:val="single" w:sz="4" w:space="0" w:color="auto"/>
            </w:tcBorders>
            <w:vAlign w:val="center"/>
            <w:hideMark/>
          </w:tcPr>
          <w:p w14:paraId="1F5E11DE" w14:textId="77777777" w:rsidR="002834A0" w:rsidRPr="00CC00E9" w:rsidRDefault="002834A0" w:rsidP="00807169">
            <w:pPr>
              <w:jc w:val="center"/>
              <w:rPr>
                <w:b/>
                <w:bCs/>
                <w:color w:val="000000"/>
                <w:sz w:val="26"/>
                <w:szCs w:val="26"/>
              </w:rPr>
            </w:pPr>
            <w:r w:rsidRPr="00CC00E9">
              <w:rPr>
                <w:b/>
                <w:bCs/>
                <w:color w:val="000000"/>
                <w:sz w:val="26"/>
                <w:szCs w:val="26"/>
              </w:rPr>
              <w:t>Đơn vị đo</w:t>
            </w:r>
          </w:p>
        </w:tc>
        <w:tc>
          <w:tcPr>
            <w:tcW w:w="0" w:type="auto"/>
            <w:tcBorders>
              <w:top w:val="single" w:sz="4" w:space="0" w:color="auto"/>
              <w:left w:val="nil"/>
              <w:bottom w:val="single" w:sz="4" w:space="0" w:color="auto"/>
              <w:right w:val="single" w:sz="4" w:space="0" w:color="auto"/>
            </w:tcBorders>
            <w:vAlign w:val="center"/>
            <w:hideMark/>
          </w:tcPr>
          <w:p w14:paraId="76E02BB7" w14:textId="77777777" w:rsidR="002834A0" w:rsidRPr="00CC00E9" w:rsidRDefault="002834A0" w:rsidP="00807169">
            <w:pPr>
              <w:jc w:val="center"/>
              <w:rPr>
                <w:b/>
                <w:bCs/>
                <w:color w:val="000000"/>
                <w:sz w:val="26"/>
                <w:szCs w:val="26"/>
              </w:rPr>
            </w:pPr>
            <w:r w:rsidRPr="00CC00E9">
              <w:rPr>
                <w:b/>
                <w:bCs/>
                <w:color w:val="000000"/>
                <w:sz w:val="26"/>
                <w:szCs w:val="26"/>
              </w:rPr>
              <w:t>Yêu cầu</w:t>
            </w:r>
          </w:p>
        </w:tc>
      </w:tr>
      <w:tr w:rsidR="002834A0" w:rsidRPr="00CC00E9" w14:paraId="0BE47035" w14:textId="77777777" w:rsidTr="002834A0">
        <w:tc>
          <w:tcPr>
            <w:tcW w:w="0" w:type="auto"/>
            <w:tcBorders>
              <w:top w:val="nil"/>
              <w:left w:val="single" w:sz="4" w:space="0" w:color="auto"/>
              <w:bottom w:val="single" w:sz="4" w:space="0" w:color="auto"/>
              <w:right w:val="single" w:sz="4" w:space="0" w:color="auto"/>
            </w:tcBorders>
            <w:vAlign w:val="center"/>
            <w:hideMark/>
          </w:tcPr>
          <w:p w14:paraId="624EB986" w14:textId="77777777" w:rsidR="002834A0" w:rsidRPr="00CC00E9" w:rsidRDefault="002834A0" w:rsidP="00807169">
            <w:pPr>
              <w:jc w:val="center"/>
              <w:rPr>
                <w:color w:val="000000"/>
                <w:sz w:val="26"/>
                <w:szCs w:val="26"/>
              </w:rPr>
            </w:pPr>
            <w:r w:rsidRPr="00CC00E9">
              <w:rPr>
                <w:color w:val="000000"/>
                <w:sz w:val="26"/>
                <w:szCs w:val="26"/>
              </w:rPr>
              <w:t> </w:t>
            </w:r>
          </w:p>
        </w:tc>
        <w:tc>
          <w:tcPr>
            <w:tcW w:w="0" w:type="auto"/>
            <w:tcBorders>
              <w:top w:val="nil"/>
              <w:left w:val="nil"/>
              <w:bottom w:val="single" w:sz="4" w:space="0" w:color="auto"/>
              <w:right w:val="single" w:sz="4" w:space="0" w:color="auto"/>
            </w:tcBorders>
            <w:vAlign w:val="center"/>
            <w:hideMark/>
          </w:tcPr>
          <w:p w14:paraId="013046D0" w14:textId="77777777" w:rsidR="002834A0" w:rsidRPr="00CC00E9" w:rsidRDefault="002834A0" w:rsidP="00807169">
            <w:pPr>
              <w:rPr>
                <w:color w:val="000000"/>
                <w:sz w:val="26"/>
                <w:szCs w:val="26"/>
              </w:rPr>
            </w:pPr>
            <w:r w:rsidRPr="00CC00E9">
              <w:rPr>
                <w:color w:val="000000"/>
                <w:sz w:val="26"/>
                <w:szCs w:val="26"/>
              </w:rPr>
              <w:t>Cấp điện áp danh định</w:t>
            </w:r>
          </w:p>
        </w:tc>
        <w:tc>
          <w:tcPr>
            <w:tcW w:w="0" w:type="auto"/>
            <w:tcBorders>
              <w:top w:val="nil"/>
              <w:left w:val="nil"/>
              <w:bottom w:val="single" w:sz="4" w:space="0" w:color="auto"/>
              <w:right w:val="single" w:sz="4" w:space="0" w:color="auto"/>
            </w:tcBorders>
            <w:vAlign w:val="center"/>
            <w:hideMark/>
          </w:tcPr>
          <w:p w14:paraId="34195A14" w14:textId="77777777" w:rsidR="002834A0" w:rsidRPr="00CC00E9" w:rsidRDefault="002834A0" w:rsidP="00807169">
            <w:pPr>
              <w:jc w:val="center"/>
              <w:rPr>
                <w:color w:val="000000"/>
                <w:sz w:val="26"/>
                <w:szCs w:val="26"/>
              </w:rPr>
            </w:pPr>
            <w:r w:rsidRPr="00CC00E9">
              <w:rPr>
                <w:color w:val="000000"/>
                <w:sz w:val="26"/>
                <w:szCs w:val="26"/>
              </w:rPr>
              <w:t>kV</w:t>
            </w:r>
          </w:p>
        </w:tc>
        <w:tc>
          <w:tcPr>
            <w:tcW w:w="0" w:type="auto"/>
            <w:tcBorders>
              <w:top w:val="nil"/>
              <w:left w:val="nil"/>
              <w:bottom w:val="single" w:sz="4" w:space="0" w:color="auto"/>
              <w:right w:val="single" w:sz="4" w:space="0" w:color="auto"/>
            </w:tcBorders>
            <w:vAlign w:val="center"/>
            <w:hideMark/>
          </w:tcPr>
          <w:p w14:paraId="4BA173CE" w14:textId="77777777" w:rsidR="002834A0" w:rsidRPr="00CC00E9" w:rsidRDefault="002834A0" w:rsidP="00807169">
            <w:pPr>
              <w:jc w:val="center"/>
              <w:rPr>
                <w:color w:val="000000"/>
                <w:sz w:val="26"/>
                <w:szCs w:val="26"/>
              </w:rPr>
            </w:pPr>
            <w:r w:rsidRPr="00CC00E9">
              <w:rPr>
                <w:color w:val="000000"/>
                <w:sz w:val="26"/>
                <w:szCs w:val="26"/>
              </w:rPr>
              <w:t>22</w:t>
            </w:r>
          </w:p>
        </w:tc>
      </w:tr>
      <w:tr w:rsidR="002834A0" w:rsidRPr="00CC00E9" w14:paraId="7F12A7AA" w14:textId="77777777" w:rsidTr="002834A0">
        <w:tc>
          <w:tcPr>
            <w:tcW w:w="0" w:type="auto"/>
            <w:tcBorders>
              <w:top w:val="nil"/>
              <w:left w:val="single" w:sz="4" w:space="0" w:color="auto"/>
              <w:bottom w:val="single" w:sz="4" w:space="0" w:color="auto"/>
              <w:right w:val="single" w:sz="4" w:space="0" w:color="auto"/>
            </w:tcBorders>
            <w:vAlign w:val="center"/>
            <w:hideMark/>
          </w:tcPr>
          <w:p w14:paraId="55B14C43" w14:textId="77777777" w:rsidR="002834A0" w:rsidRPr="00CC00E9" w:rsidRDefault="002834A0" w:rsidP="00807169">
            <w:pPr>
              <w:jc w:val="center"/>
              <w:rPr>
                <w:b/>
                <w:bCs/>
                <w:color w:val="000000"/>
                <w:sz w:val="26"/>
                <w:szCs w:val="26"/>
              </w:rPr>
            </w:pPr>
            <w:r w:rsidRPr="00CC00E9">
              <w:rPr>
                <w:b/>
                <w:bCs/>
                <w:color w:val="000000"/>
                <w:sz w:val="26"/>
                <w:szCs w:val="26"/>
              </w:rPr>
              <w:t>I</w:t>
            </w:r>
          </w:p>
        </w:tc>
        <w:tc>
          <w:tcPr>
            <w:tcW w:w="0" w:type="auto"/>
            <w:tcBorders>
              <w:top w:val="nil"/>
              <w:left w:val="nil"/>
              <w:bottom w:val="single" w:sz="4" w:space="0" w:color="auto"/>
              <w:right w:val="single" w:sz="4" w:space="0" w:color="auto"/>
            </w:tcBorders>
            <w:vAlign w:val="center"/>
            <w:hideMark/>
          </w:tcPr>
          <w:p w14:paraId="0DC78A39" w14:textId="77777777" w:rsidR="002834A0" w:rsidRPr="00CC00E9" w:rsidRDefault="002834A0" w:rsidP="00807169">
            <w:pPr>
              <w:rPr>
                <w:b/>
                <w:bCs/>
                <w:color w:val="000000"/>
                <w:sz w:val="26"/>
                <w:szCs w:val="26"/>
              </w:rPr>
            </w:pPr>
            <w:r w:rsidRPr="00CC00E9">
              <w:rPr>
                <w:b/>
                <w:bCs/>
                <w:color w:val="000000"/>
                <w:sz w:val="26"/>
                <w:szCs w:val="26"/>
              </w:rPr>
              <w:t>Yêu cầu kỹ thuật của ngăn tủ RMU</w:t>
            </w:r>
          </w:p>
        </w:tc>
        <w:tc>
          <w:tcPr>
            <w:tcW w:w="0" w:type="auto"/>
            <w:tcBorders>
              <w:top w:val="nil"/>
              <w:left w:val="nil"/>
              <w:bottom w:val="single" w:sz="4" w:space="0" w:color="auto"/>
              <w:right w:val="single" w:sz="4" w:space="0" w:color="auto"/>
            </w:tcBorders>
            <w:vAlign w:val="center"/>
            <w:hideMark/>
          </w:tcPr>
          <w:p w14:paraId="3B0E650E"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32479457" w14:textId="77777777" w:rsidR="002834A0" w:rsidRPr="00CC00E9" w:rsidRDefault="002834A0" w:rsidP="00807169">
            <w:pPr>
              <w:jc w:val="center"/>
              <w:rPr>
                <w:b/>
                <w:bCs/>
                <w:color w:val="000000"/>
                <w:sz w:val="26"/>
                <w:szCs w:val="26"/>
              </w:rPr>
            </w:pPr>
            <w:r w:rsidRPr="00CC00E9">
              <w:rPr>
                <w:b/>
                <w:bCs/>
                <w:color w:val="000000"/>
                <w:sz w:val="26"/>
                <w:szCs w:val="26"/>
              </w:rPr>
              <w:t> </w:t>
            </w:r>
          </w:p>
        </w:tc>
      </w:tr>
      <w:tr w:rsidR="002834A0" w:rsidRPr="00CC00E9" w14:paraId="5293CA77" w14:textId="77777777" w:rsidTr="002834A0">
        <w:tc>
          <w:tcPr>
            <w:tcW w:w="0" w:type="auto"/>
            <w:tcBorders>
              <w:top w:val="nil"/>
              <w:left w:val="single" w:sz="4" w:space="0" w:color="auto"/>
              <w:bottom w:val="single" w:sz="4" w:space="0" w:color="auto"/>
              <w:right w:val="single" w:sz="4" w:space="0" w:color="auto"/>
            </w:tcBorders>
            <w:vAlign w:val="center"/>
            <w:hideMark/>
          </w:tcPr>
          <w:p w14:paraId="09B731B4" w14:textId="77777777" w:rsidR="002834A0" w:rsidRPr="00CC00E9" w:rsidRDefault="002834A0" w:rsidP="00807169">
            <w:pPr>
              <w:jc w:val="center"/>
              <w:rPr>
                <w:color w:val="000000"/>
                <w:sz w:val="26"/>
                <w:szCs w:val="26"/>
              </w:rPr>
            </w:pPr>
            <w:r w:rsidRPr="00CC00E9">
              <w:rPr>
                <w:color w:val="000000"/>
                <w:sz w:val="26"/>
                <w:szCs w:val="26"/>
              </w:rPr>
              <w:t>    1</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53FA6D21" w14:textId="77777777" w:rsidR="002834A0" w:rsidRPr="00CC00E9" w:rsidRDefault="002834A0" w:rsidP="00807169">
            <w:pPr>
              <w:rPr>
                <w:color w:val="000000"/>
                <w:sz w:val="26"/>
                <w:szCs w:val="26"/>
              </w:rPr>
            </w:pPr>
            <w:r w:rsidRPr="00CC00E9">
              <w:rPr>
                <w:color w:val="000000"/>
                <w:sz w:val="26"/>
                <w:szCs w:val="26"/>
              </w:rPr>
              <w:t>Tiêu chuẩn áp dụng</w:t>
            </w:r>
          </w:p>
        </w:tc>
        <w:tc>
          <w:tcPr>
            <w:tcW w:w="0" w:type="auto"/>
            <w:tcBorders>
              <w:top w:val="nil"/>
              <w:left w:val="nil"/>
              <w:bottom w:val="single" w:sz="4" w:space="0" w:color="auto"/>
              <w:right w:val="single" w:sz="4" w:space="0" w:color="auto"/>
            </w:tcBorders>
            <w:vAlign w:val="center"/>
            <w:hideMark/>
          </w:tcPr>
          <w:p w14:paraId="4939614E"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3956D0C4" w14:textId="77777777" w:rsidR="002834A0" w:rsidRPr="00CC00E9" w:rsidRDefault="002834A0" w:rsidP="00807169">
            <w:pPr>
              <w:jc w:val="center"/>
              <w:rPr>
                <w:color w:val="000000"/>
                <w:sz w:val="26"/>
                <w:szCs w:val="26"/>
              </w:rPr>
            </w:pPr>
            <w:r w:rsidRPr="00CC00E9">
              <w:rPr>
                <w:color w:val="000000"/>
                <w:sz w:val="26"/>
                <w:szCs w:val="26"/>
              </w:rPr>
              <w:t>IEC 62271-200</w:t>
            </w:r>
          </w:p>
        </w:tc>
      </w:tr>
      <w:tr w:rsidR="002834A0" w:rsidRPr="00CC00E9" w14:paraId="27E21F6A" w14:textId="77777777" w:rsidTr="002834A0">
        <w:tc>
          <w:tcPr>
            <w:tcW w:w="0" w:type="auto"/>
            <w:tcBorders>
              <w:top w:val="nil"/>
              <w:left w:val="single" w:sz="4" w:space="0" w:color="auto"/>
              <w:bottom w:val="single" w:sz="4" w:space="0" w:color="auto"/>
              <w:right w:val="single" w:sz="4" w:space="0" w:color="auto"/>
            </w:tcBorders>
            <w:vAlign w:val="center"/>
            <w:hideMark/>
          </w:tcPr>
          <w:p w14:paraId="0ACB1A37" w14:textId="77777777" w:rsidR="002834A0" w:rsidRPr="00CC00E9" w:rsidRDefault="002834A0" w:rsidP="00807169">
            <w:pPr>
              <w:jc w:val="center"/>
              <w:rPr>
                <w:color w:val="000000"/>
                <w:sz w:val="26"/>
                <w:szCs w:val="26"/>
              </w:rPr>
            </w:pPr>
            <w:r w:rsidRPr="00CC00E9">
              <w:rPr>
                <w:color w:val="000000"/>
                <w:sz w:val="26"/>
                <w:szCs w:val="26"/>
              </w:rPr>
              <w:t>    2</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2CB9616F" w14:textId="77777777" w:rsidR="002834A0" w:rsidRPr="00CC00E9" w:rsidRDefault="002834A0" w:rsidP="00807169">
            <w:pPr>
              <w:rPr>
                <w:color w:val="000000"/>
                <w:sz w:val="26"/>
                <w:szCs w:val="26"/>
              </w:rPr>
            </w:pPr>
            <w:r w:rsidRPr="00CC00E9">
              <w:rPr>
                <w:color w:val="000000"/>
                <w:sz w:val="26"/>
                <w:szCs w:val="26"/>
              </w:rPr>
              <w:t>Cấu trúc thiết kế</w:t>
            </w:r>
          </w:p>
        </w:tc>
        <w:tc>
          <w:tcPr>
            <w:tcW w:w="0" w:type="auto"/>
            <w:tcBorders>
              <w:top w:val="nil"/>
              <w:left w:val="nil"/>
              <w:bottom w:val="single" w:sz="4" w:space="0" w:color="auto"/>
              <w:right w:val="single" w:sz="4" w:space="0" w:color="auto"/>
            </w:tcBorders>
            <w:vAlign w:val="center"/>
            <w:hideMark/>
          </w:tcPr>
          <w:p w14:paraId="5EDBB4AA"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2DAED9B1" w14:textId="77777777" w:rsidR="002834A0" w:rsidRPr="00CC00E9" w:rsidRDefault="002834A0" w:rsidP="00807169">
            <w:pPr>
              <w:jc w:val="center"/>
              <w:rPr>
                <w:color w:val="000000"/>
                <w:sz w:val="26"/>
                <w:szCs w:val="26"/>
              </w:rPr>
            </w:pPr>
            <w:r w:rsidRPr="00CC00E9">
              <w:rPr>
                <w:color w:val="000000"/>
                <w:sz w:val="26"/>
                <w:szCs w:val="26"/>
              </w:rPr>
              <w:t>Tích hợp chung trong tủ RMU kiểu nguyên khối (Compact type)</w:t>
            </w:r>
          </w:p>
        </w:tc>
      </w:tr>
      <w:tr w:rsidR="002834A0" w:rsidRPr="00CC00E9" w14:paraId="276DCC77" w14:textId="77777777" w:rsidTr="002834A0">
        <w:tc>
          <w:tcPr>
            <w:tcW w:w="0" w:type="auto"/>
            <w:tcBorders>
              <w:top w:val="nil"/>
              <w:left w:val="single" w:sz="4" w:space="0" w:color="auto"/>
              <w:bottom w:val="single" w:sz="4" w:space="0" w:color="auto"/>
              <w:right w:val="single" w:sz="4" w:space="0" w:color="auto"/>
            </w:tcBorders>
            <w:vAlign w:val="center"/>
            <w:hideMark/>
          </w:tcPr>
          <w:p w14:paraId="28DBDD42" w14:textId="77777777" w:rsidR="002834A0" w:rsidRPr="00CC00E9" w:rsidRDefault="002834A0" w:rsidP="00807169">
            <w:pPr>
              <w:jc w:val="center"/>
              <w:rPr>
                <w:color w:val="000000"/>
                <w:sz w:val="26"/>
                <w:szCs w:val="26"/>
              </w:rPr>
            </w:pPr>
            <w:r w:rsidRPr="00CC00E9">
              <w:rPr>
                <w:color w:val="000000"/>
                <w:sz w:val="26"/>
                <w:szCs w:val="26"/>
              </w:rPr>
              <w:t>    3</w:t>
            </w:r>
            <w:r w:rsidRPr="00CC00E9">
              <w:rPr>
                <w:b/>
                <w:bCs/>
                <w:color w:val="000000"/>
                <w:sz w:val="26"/>
                <w:szCs w:val="26"/>
              </w:rPr>
              <w:t> </w:t>
            </w:r>
          </w:p>
        </w:tc>
        <w:tc>
          <w:tcPr>
            <w:tcW w:w="0" w:type="auto"/>
            <w:tcBorders>
              <w:top w:val="nil"/>
              <w:left w:val="nil"/>
              <w:bottom w:val="single" w:sz="4" w:space="0" w:color="auto"/>
              <w:right w:val="single" w:sz="4" w:space="0" w:color="auto"/>
            </w:tcBorders>
            <w:vAlign w:val="center"/>
            <w:hideMark/>
          </w:tcPr>
          <w:p w14:paraId="15C3E5DA" w14:textId="77777777" w:rsidR="002834A0" w:rsidRPr="00CC00E9" w:rsidRDefault="002834A0" w:rsidP="00807169">
            <w:pPr>
              <w:rPr>
                <w:color w:val="000000"/>
                <w:sz w:val="26"/>
                <w:szCs w:val="26"/>
              </w:rPr>
            </w:pPr>
            <w:r w:rsidRPr="00CC00E9">
              <w:rPr>
                <w:color w:val="000000"/>
                <w:sz w:val="26"/>
                <w:szCs w:val="26"/>
              </w:rPr>
              <w:t>Khả năng vận hành liên tục (của ngăn cáp)</w:t>
            </w:r>
          </w:p>
        </w:tc>
        <w:tc>
          <w:tcPr>
            <w:tcW w:w="0" w:type="auto"/>
            <w:tcBorders>
              <w:top w:val="nil"/>
              <w:left w:val="nil"/>
              <w:bottom w:val="single" w:sz="4" w:space="0" w:color="auto"/>
              <w:right w:val="single" w:sz="4" w:space="0" w:color="auto"/>
            </w:tcBorders>
            <w:vAlign w:val="center"/>
            <w:hideMark/>
          </w:tcPr>
          <w:p w14:paraId="17558A81" w14:textId="77777777" w:rsidR="002834A0" w:rsidRPr="00CC00E9" w:rsidRDefault="002834A0" w:rsidP="00807169">
            <w:pPr>
              <w:jc w:val="center"/>
              <w:rPr>
                <w:b/>
                <w:bCs/>
                <w:color w:val="000000"/>
                <w:sz w:val="26"/>
                <w:szCs w:val="26"/>
              </w:rPr>
            </w:pPr>
            <w:r w:rsidRPr="00CC00E9">
              <w:rPr>
                <w:b/>
                <w:bCs/>
                <w:color w:val="000000"/>
                <w:sz w:val="26"/>
                <w:szCs w:val="26"/>
              </w:rPr>
              <w:t> </w:t>
            </w:r>
          </w:p>
        </w:tc>
        <w:tc>
          <w:tcPr>
            <w:tcW w:w="0" w:type="auto"/>
            <w:tcBorders>
              <w:top w:val="single" w:sz="4" w:space="0" w:color="auto"/>
              <w:left w:val="nil"/>
              <w:bottom w:val="single" w:sz="4" w:space="0" w:color="auto"/>
              <w:right w:val="single" w:sz="4" w:space="0" w:color="auto"/>
            </w:tcBorders>
            <w:vAlign w:val="center"/>
            <w:hideMark/>
          </w:tcPr>
          <w:p w14:paraId="47AF3414" w14:textId="77777777" w:rsidR="002834A0" w:rsidRPr="00CC00E9" w:rsidRDefault="002834A0" w:rsidP="00807169">
            <w:pPr>
              <w:jc w:val="center"/>
              <w:rPr>
                <w:color w:val="000000"/>
                <w:sz w:val="26"/>
                <w:szCs w:val="26"/>
              </w:rPr>
            </w:pPr>
            <w:r w:rsidRPr="00CC00E9">
              <w:rPr>
                <w:color w:val="000000"/>
                <w:sz w:val="26"/>
                <w:szCs w:val="26"/>
              </w:rPr>
              <w:t>LSC1</w:t>
            </w:r>
          </w:p>
        </w:tc>
      </w:tr>
    </w:tbl>
    <w:p w14:paraId="0817D00F" w14:textId="77777777" w:rsidR="00F17C3E" w:rsidRPr="00DB2543" w:rsidRDefault="00F17C3E" w:rsidP="00701B01">
      <w:pPr>
        <w:spacing w:before="60" w:after="60"/>
        <w:ind w:firstLine="567"/>
        <w:rPr>
          <w:b/>
          <w:sz w:val="26"/>
          <w:szCs w:val="26"/>
          <w:lang w:val="nl-NL"/>
        </w:rPr>
      </w:pPr>
    </w:p>
    <w:p w14:paraId="48D55DA4" w14:textId="4C16F1D8" w:rsidR="00F17C3E" w:rsidRPr="00DB2543" w:rsidRDefault="00F17C3E" w:rsidP="00701B01">
      <w:pPr>
        <w:spacing w:before="60" w:after="60"/>
        <w:ind w:firstLine="567"/>
        <w:rPr>
          <w:b/>
          <w:sz w:val="26"/>
          <w:szCs w:val="26"/>
          <w:lang w:val="nl-NL"/>
        </w:rPr>
      </w:pPr>
      <w:r w:rsidRPr="00DB2543">
        <w:rPr>
          <w:b/>
          <w:sz w:val="26"/>
          <w:szCs w:val="26"/>
          <w:lang w:val="nl-NL"/>
        </w:rPr>
        <w:sym w:font="Wingdings 2" w:char="F050"/>
      </w:r>
      <w:r w:rsidRPr="00DB2543">
        <w:rPr>
          <w:b/>
          <w:sz w:val="26"/>
          <w:szCs w:val="26"/>
          <w:lang w:val="nl-NL"/>
        </w:rPr>
        <w:t>. Tủ hạ thế 0,4kV:</w:t>
      </w:r>
    </w:p>
    <w:tbl>
      <w:tblPr>
        <w:tblW w:w="14454" w:type="dxa"/>
        <w:tblLook w:val="04A0" w:firstRow="1" w:lastRow="0" w:firstColumn="1" w:lastColumn="0" w:noHBand="0" w:noVBand="1"/>
      </w:tblPr>
      <w:tblGrid>
        <w:gridCol w:w="960"/>
        <w:gridCol w:w="5414"/>
        <w:gridCol w:w="960"/>
        <w:gridCol w:w="7120"/>
      </w:tblGrid>
      <w:tr w:rsidR="00F17C3E" w:rsidRPr="00DB2543" w14:paraId="335E2716" w14:textId="77777777" w:rsidTr="002834A0">
        <w:trPr>
          <w:trHeight w:val="360"/>
          <w:tblHeader/>
        </w:trPr>
        <w:tc>
          <w:tcPr>
            <w:tcW w:w="960"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2D58D95A" w14:textId="77777777" w:rsidR="00F17C3E" w:rsidRPr="00DB2543" w:rsidRDefault="00F17C3E" w:rsidP="00701B01">
            <w:pPr>
              <w:spacing w:before="60" w:after="60"/>
              <w:jc w:val="center"/>
              <w:rPr>
                <w:b/>
                <w:bCs/>
                <w:sz w:val="26"/>
                <w:szCs w:val="26"/>
              </w:rPr>
            </w:pPr>
            <w:bookmarkStart w:id="3" w:name="RANGE!A1:D34"/>
            <w:bookmarkStart w:id="4" w:name="RANGE!A1"/>
            <w:bookmarkEnd w:id="3"/>
            <w:r w:rsidRPr="00DB2543">
              <w:rPr>
                <w:b/>
                <w:bCs/>
                <w:sz w:val="26"/>
                <w:szCs w:val="26"/>
              </w:rPr>
              <w:t>TT</w:t>
            </w:r>
            <w:bookmarkEnd w:id="4"/>
          </w:p>
        </w:tc>
        <w:tc>
          <w:tcPr>
            <w:tcW w:w="5414" w:type="dxa"/>
            <w:tcBorders>
              <w:top w:val="single" w:sz="4" w:space="0" w:color="auto"/>
              <w:left w:val="nil"/>
              <w:bottom w:val="single" w:sz="4" w:space="0" w:color="auto"/>
              <w:right w:val="single" w:sz="4" w:space="0" w:color="auto"/>
            </w:tcBorders>
            <w:shd w:val="clear" w:color="000000" w:fill="DEEAF6"/>
            <w:vAlign w:val="center"/>
            <w:hideMark/>
          </w:tcPr>
          <w:p w14:paraId="44972F22" w14:textId="77777777" w:rsidR="00F17C3E" w:rsidRPr="00DB2543" w:rsidRDefault="00F17C3E" w:rsidP="00701B01">
            <w:pPr>
              <w:spacing w:before="60" w:after="60"/>
              <w:jc w:val="center"/>
              <w:rPr>
                <w:b/>
                <w:bCs/>
                <w:sz w:val="26"/>
                <w:szCs w:val="26"/>
              </w:rPr>
            </w:pPr>
            <w:r w:rsidRPr="00DB2543">
              <w:rPr>
                <w:b/>
                <w:bCs/>
                <w:sz w:val="26"/>
                <w:szCs w:val="26"/>
              </w:rPr>
              <w:t>Miêu tả</w:t>
            </w:r>
          </w:p>
        </w:tc>
        <w:tc>
          <w:tcPr>
            <w:tcW w:w="960" w:type="dxa"/>
            <w:tcBorders>
              <w:top w:val="single" w:sz="4" w:space="0" w:color="auto"/>
              <w:left w:val="nil"/>
              <w:bottom w:val="single" w:sz="4" w:space="0" w:color="auto"/>
              <w:right w:val="single" w:sz="4" w:space="0" w:color="auto"/>
            </w:tcBorders>
            <w:shd w:val="clear" w:color="000000" w:fill="DEEAF6"/>
            <w:vAlign w:val="center"/>
            <w:hideMark/>
          </w:tcPr>
          <w:p w14:paraId="76F7F23B" w14:textId="77777777" w:rsidR="00F17C3E" w:rsidRPr="00DB2543" w:rsidRDefault="00F17C3E" w:rsidP="00701B01">
            <w:pPr>
              <w:spacing w:before="60" w:after="60"/>
              <w:jc w:val="center"/>
              <w:rPr>
                <w:b/>
                <w:bCs/>
                <w:sz w:val="26"/>
                <w:szCs w:val="26"/>
              </w:rPr>
            </w:pPr>
            <w:r w:rsidRPr="00DB2543">
              <w:rPr>
                <w:b/>
                <w:bCs/>
                <w:sz w:val="26"/>
                <w:szCs w:val="26"/>
              </w:rPr>
              <w:t>Đơn vị</w:t>
            </w:r>
          </w:p>
        </w:tc>
        <w:tc>
          <w:tcPr>
            <w:tcW w:w="7120" w:type="dxa"/>
            <w:tcBorders>
              <w:top w:val="single" w:sz="4" w:space="0" w:color="auto"/>
              <w:left w:val="nil"/>
              <w:bottom w:val="single" w:sz="4" w:space="0" w:color="auto"/>
              <w:right w:val="single" w:sz="4" w:space="0" w:color="auto"/>
            </w:tcBorders>
            <w:shd w:val="clear" w:color="000000" w:fill="DEEAF6"/>
            <w:vAlign w:val="center"/>
            <w:hideMark/>
          </w:tcPr>
          <w:p w14:paraId="2114BB32" w14:textId="77777777" w:rsidR="00F17C3E" w:rsidRPr="00DB2543" w:rsidRDefault="00F17C3E" w:rsidP="00701B01">
            <w:pPr>
              <w:spacing w:before="60" w:after="60"/>
              <w:jc w:val="center"/>
              <w:rPr>
                <w:b/>
                <w:bCs/>
                <w:sz w:val="26"/>
                <w:szCs w:val="26"/>
              </w:rPr>
            </w:pPr>
            <w:r w:rsidRPr="00DB2543">
              <w:rPr>
                <w:b/>
                <w:bCs/>
                <w:sz w:val="26"/>
                <w:szCs w:val="26"/>
              </w:rPr>
              <w:t>Yêu cầu</w:t>
            </w:r>
          </w:p>
        </w:tc>
      </w:tr>
      <w:tr w:rsidR="00F17C3E" w:rsidRPr="00DB2543" w14:paraId="6FD74A52" w14:textId="77777777" w:rsidTr="00F17C3E">
        <w:trPr>
          <w:trHeight w:val="990"/>
        </w:trPr>
        <w:tc>
          <w:tcPr>
            <w:tcW w:w="6374" w:type="dxa"/>
            <w:gridSpan w:val="2"/>
            <w:tcBorders>
              <w:top w:val="single" w:sz="4" w:space="0" w:color="auto"/>
              <w:left w:val="single" w:sz="4" w:space="0" w:color="auto"/>
              <w:bottom w:val="single" w:sz="4" w:space="0" w:color="auto"/>
              <w:right w:val="single" w:sz="4" w:space="0" w:color="000000"/>
            </w:tcBorders>
            <w:vAlign w:val="center"/>
            <w:hideMark/>
          </w:tcPr>
          <w:p w14:paraId="3E0E3A21" w14:textId="77777777" w:rsidR="00F17C3E" w:rsidRPr="00DB2543" w:rsidRDefault="00F17C3E" w:rsidP="00701B01">
            <w:pPr>
              <w:spacing w:before="60" w:after="60"/>
              <w:jc w:val="left"/>
              <w:rPr>
                <w:b/>
                <w:bCs/>
                <w:sz w:val="26"/>
                <w:szCs w:val="26"/>
              </w:rPr>
            </w:pPr>
            <w:r w:rsidRPr="00DB2543">
              <w:rPr>
                <w:b/>
                <w:bCs/>
                <w:sz w:val="26"/>
                <w:szCs w:val="26"/>
              </w:rPr>
              <w:t>Vỏ tủ hạ thế TBA treo (Đối với trạm treo)</w:t>
            </w:r>
          </w:p>
        </w:tc>
        <w:tc>
          <w:tcPr>
            <w:tcW w:w="960" w:type="dxa"/>
            <w:tcBorders>
              <w:top w:val="nil"/>
              <w:left w:val="nil"/>
              <w:bottom w:val="single" w:sz="4" w:space="0" w:color="auto"/>
              <w:right w:val="single" w:sz="4" w:space="0" w:color="auto"/>
            </w:tcBorders>
            <w:vAlign w:val="center"/>
            <w:hideMark/>
          </w:tcPr>
          <w:p w14:paraId="42D8D43D"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1352F03F" w14:textId="77777777" w:rsidR="00F17C3E" w:rsidRPr="00DB2543" w:rsidRDefault="00F17C3E" w:rsidP="00701B01">
            <w:pPr>
              <w:spacing w:before="60" w:after="60"/>
              <w:jc w:val="left"/>
              <w:rPr>
                <w:sz w:val="26"/>
                <w:szCs w:val="26"/>
              </w:rPr>
            </w:pPr>
            <w:r w:rsidRPr="00DB2543">
              <w:rPr>
                <w:sz w:val="26"/>
                <w:szCs w:val="26"/>
              </w:rPr>
              <w:t> </w:t>
            </w:r>
          </w:p>
        </w:tc>
      </w:tr>
      <w:tr w:rsidR="00F17C3E" w:rsidRPr="00DB2543" w14:paraId="185855A4"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314B16CA" w14:textId="77777777" w:rsidR="00F17C3E" w:rsidRPr="00DB2543" w:rsidRDefault="00F17C3E" w:rsidP="00701B01">
            <w:pPr>
              <w:spacing w:before="60" w:after="60"/>
              <w:jc w:val="center"/>
              <w:rPr>
                <w:sz w:val="26"/>
                <w:szCs w:val="26"/>
              </w:rPr>
            </w:pPr>
            <w:r w:rsidRPr="00DB2543">
              <w:rPr>
                <w:sz w:val="26"/>
                <w:szCs w:val="26"/>
              </w:rPr>
              <w:t>     1   </w:t>
            </w:r>
          </w:p>
        </w:tc>
        <w:tc>
          <w:tcPr>
            <w:tcW w:w="5414" w:type="dxa"/>
            <w:tcBorders>
              <w:top w:val="nil"/>
              <w:left w:val="nil"/>
              <w:bottom w:val="single" w:sz="4" w:space="0" w:color="auto"/>
              <w:right w:val="single" w:sz="4" w:space="0" w:color="auto"/>
            </w:tcBorders>
            <w:vAlign w:val="center"/>
            <w:hideMark/>
          </w:tcPr>
          <w:p w14:paraId="28B6058C" w14:textId="77777777" w:rsidR="00F17C3E" w:rsidRPr="00DB2543" w:rsidRDefault="00F17C3E" w:rsidP="00701B01">
            <w:pPr>
              <w:spacing w:before="60" w:after="60"/>
              <w:jc w:val="left"/>
              <w:rPr>
                <w:sz w:val="26"/>
                <w:szCs w:val="26"/>
              </w:rPr>
            </w:pPr>
            <w:r w:rsidRPr="00DB2543">
              <w:rPr>
                <w:sz w:val="26"/>
                <w:szCs w:val="26"/>
              </w:rPr>
              <w:t>Nhà sản xuất</w:t>
            </w:r>
          </w:p>
        </w:tc>
        <w:tc>
          <w:tcPr>
            <w:tcW w:w="960" w:type="dxa"/>
            <w:tcBorders>
              <w:top w:val="nil"/>
              <w:left w:val="nil"/>
              <w:bottom w:val="single" w:sz="4" w:space="0" w:color="auto"/>
              <w:right w:val="single" w:sz="4" w:space="0" w:color="auto"/>
            </w:tcBorders>
            <w:vAlign w:val="center"/>
            <w:hideMark/>
          </w:tcPr>
          <w:p w14:paraId="69FF8E3E"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0C00DE2F" w14:textId="77777777" w:rsidR="00F17C3E" w:rsidRPr="00DB2543" w:rsidRDefault="00F17C3E" w:rsidP="00701B01">
            <w:pPr>
              <w:spacing w:before="60" w:after="60"/>
              <w:rPr>
                <w:sz w:val="26"/>
                <w:szCs w:val="26"/>
              </w:rPr>
            </w:pPr>
            <w:r w:rsidRPr="00DB2543">
              <w:rPr>
                <w:sz w:val="26"/>
                <w:szCs w:val="26"/>
              </w:rPr>
              <w:t>Nêu rõ</w:t>
            </w:r>
          </w:p>
        </w:tc>
      </w:tr>
      <w:tr w:rsidR="00F17C3E" w:rsidRPr="00DB2543" w14:paraId="2E609529"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0FDA40A2" w14:textId="77777777" w:rsidR="00F17C3E" w:rsidRPr="00DB2543" w:rsidRDefault="00F17C3E" w:rsidP="00701B01">
            <w:pPr>
              <w:spacing w:before="60" w:after="60"/>
              <w:jc w:val="center"/>
              <w:rPr>
                <w:sz w:val="26"/>
                <w:szCs w:val="26"/>
              </w:rPr>
            </w:pPr>
            <w:r w:rsidRPr="00DB2543">
              <w:rPr>
                <w:sz w:val="26"/>
                <w:szCs w:val="26"/>
              </w:rPr>
              <w:t>     2   </w:t>
            </w:r>
          </w:p>
        </w:tc>
        <w:tc>
          <w:tcPr>
            <w:tcW w:w="5414" w:type="dxa"/>
            <w:tcBorders>
              <w:top w:val="nil"/>
              <w:left w:val="nil"/>
              <w:bottom w:val="single" w:sz="4" w:space="0" w:color="auto"/>
              <w:right w:val="single" w:sz="4" w:space="0" w:color="auto"/>
            </w:tcBorders>
            <w:vAlign w:val="center"/>
            <w:hideMark/>
          </w:tcPr>
          <w:p w14:paraId="42EE4857" w14:textId="77777777" w:rsidR="00F17C3E" w:rsidRPr="00DB2543" w:rsidRDefault="00F17C3E" w:rsidP="00701B01">
            <w:pPr>
              <w:spacing w:before="60" w:after="60"/>
              <w:jc w:val="left"/>
              <w:rPr>
                <w:sz w:val="26"/>
                <w:szCs w:val="26"/>
              </w:rPr>
            </w:pPr>
            <w:r w:rsidRPr="00DB2543">
              <w:rPr>
                <w:sz w:val="26"/>
                <w:szCs w:val="26"/>
              </w:rPr>
              <w:t>Nước sản xuất</w:t>
            </w:r>
          </w:p>
        </w:tc>
        <w:tc>
          <w:tcPr>
            <w:tcW w:w="960" w:type="dxa"/>
            <w:tcBorders>
              <w:top w:val="nil"/>
              <w:left w:val="nil"/>
              <w:bottom w:val="single" w:sz="4" w:space="0" w:color="auto"/>
              <w:right w:val="single" w:sz="4" w:space="0" w:color="auto"/>
            </w:tcBorders>
            <w:vAlign w:val="center"/>
            <w:hideMark/>
          </w:tcPr>
          <w:p w14:paraId="4A5A0201"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7A0BB661" w14:textId="77777777" w:rsidR="00F17C3E" w:rsidRPr="00DB2543" w:rsidRDefault="00F17C3E" w:rsidP="00701B01">
            <w:pPr>
              <w:spacing w:before="60" w:after="60"/>
              <w:rPr>
                <w:sz w:val="26"/>
                <w:szCs w:val="26"/>
              </w:rPr>
            </w:pPr>
            <w:r w:rsidRPr="00DB2543">
              <w:rPr>
                <w:sz w:val="26"/>
                <w:szCs w:val="26"/>
              </w:rPr>
              <w:t>Nêu rõ</w:t>
            </w:r>
          </w:p>
        </w:tc>
      </w:tr>
      <w:tr w:rsidR="00F17C3E" w:rsidRPr="00DB2543" w14:paraId="4CC506D1"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4A470B5A" w14:textId="77777777" w:rsidR="00F17C3E" w:rsidRPr="00DB2543" w:rsidRDefault="00F17C3E" w:rsidP="00701B01">
            <w:pPr>
              <w:spacing w:before="60" w:after="60"/>
              <w:jc w:val="center"/>
              <w:rPr>
                <w:sz w:val="26"/>
                <w:szCs w:val="26"/>
              </w:rPr>
            </w:pPr>
            <w:r w:rsidRPr="00DB2543">
              <w:rPr>
                <w:sz w:val="26"/>
                <w:szCs w:val="26"/>
              </w:rPr>
              <w:t>     3   </w:t>
            </w:r>
          </w:p>
        </w:tc>
        <w:tc>
          <w:tcPr>
            <w:tcW w:w="5414" w:type="dxa"/>
            <w:tcBorders>
              <w:top w:val="nil"/>
              <w:left w:val="nil"/>
              <w:bottom w:val="single" w:sz="4" w:space="0" w:color="auto"/>
              <w:right w:val="single" w:sz="4" w:space="0" w:color="auto"/>
            </w:tcBorders>
            <w:vAlign w:val="center"/>
            <w:hideMark/>
          </w:tcPr>
          <w:p w14:paraId="228B6426" w14:textId="77777777" w:rsidR="00F17C3E" w:rsidRPr="00DB2543" w:rsidRDefault="00F17C3E" w:rsidP="00701B01">
            <w:pPr>
              <w:spacing w:before="60" w:after="60"/>
              <w:jc w:val="left"/>
              <w:rPr>
                <w:sz w:val="26"/>
                <w:szCs w:val="26"/>
              </w:rPr>
            </w:pPr>
            <w:r w:rsidRPr="00DB2543">
              <w:rPr>
                <w:sz w:val="26"/>
                <w:szCs w:val="26"/>
              </w:rPr>
              <w:t>Mã hiệu</w:t>
            </w:r>
          </w:p>
        </w:tc>
        <w:tc>
          <w:tcPr>
            <w:tcW w:w="960" w:type="dxa"/>
            <w:tcBorders>
              <w:top w:val="nil"/>
              <w:left w:val="nil"/>
              <w:bottom w:val="single" w:sz="4" w:space="0" w:color="auto"/>
              <w:right w:val="single" w:sz="4" w:space="0" w:color="auto"/>
            </w:tcBorders>
            <w:vAlign w:val="center"/>
            <w:hideMark/>
          </w:tcPr>
          <w:p w14:paraId="588DC139"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513A831E" w14:textId="77777777" w:rsidR="00F17C3E" w:rsidRPr="00DB2543" w:rsidRDefault="00F17C3E" w:rsidP="00701B01">
            <w:pPr>
              <w:spacing w:before="60" w:after="60"/>
              <w:rPr>
                <w:sz w:val="26"/>
                <w:szCs w:val="26"/>
              </w:rPr>
            </w:pPr>
            <w:r w:rsidRPr="00DB2543">
              <w:rPr>
                <w:sz w:val="26"/>
                <w:szCs w:val="26"/>
              </w:rPr>
              <w:t>Nêu rõ</w:t>
            </w:r>
          </w:p>
        </w:tc>
      </w:tr>
      <w:tr w:rsidR="00F17C3E" w:rsidRPr="00DB2543" w14:paraId="1A3B322A" w14:textId="77777777" w:rsidTr="00F17C3E">
        <w:trPr>
          <w:trHeight w:val="990"/>
        </w:trPr>
        <w:tc>
          <w:tcPr>
            <w:tcW w:w="960" w:type="dxa"/>
            <w:tcBorders>
              <w:top w:val="nil"/>
              <w:left w:val="single" w:sz="4" w:space="0" w:color="auto"/>
              <w:bottom w:val="single" w:sz="4" w:space="0" w:color="auto"/>
              <w:right w:val="single" w:sz="4" w:space="0" w:color="auto"/>
            </w:tcBorders>
            <w:vAlign w:val="center"/>
            <w:hideMark/>
          </w:tcPr>
          <w:p w14:paraId="3DA34F80" w14:textId="77777777" w:rsidR="00F17C3E" w:rsidRPr="00DB2543" w:rsidRDefault="00F17C3E" w:rsidP="00701B01">
            <w:pPr>
              <w:spacing w:before="60" w:after="60"/>
              <w:jc w:val="center"/>
              <w:rPr>
                <w:sz w:val="26"/>
                <w:szCs w:val="26"/>
              </w:rPr>
            </w:pPr>
            <w:r w:rsidRPr="00DB2543">
              <w:rPr>
                <w:sz w:val="26"/>
                <w:szCs w:val="26"/>
              </w:rPr>
              <w:t>     4   </w:t>
            </w:r>
          </w:p>
        </w:tc>
        <w:tc>
          <w:tcPr>
            <w:tcW w:w="5414" w:type="dxa"/>
            <w:tcBorders>
              <w:top w:val="nil"/>
              <w:left w:val="nil"/>
              <w:bottom w:val="single" w:sz="4" w:space="0" w:color="auto"/>
              <w:right w:val="single" w:sz="4" w:space="0" w:color="auto"/>
            </w:tcBorders>
            <w:vAlign w:val="center"/>
            <w:hideMark/>
          </w:tcPr>
          <w:p w14:paraId="3D2DB798" w14:textId="77777777" w:rsidR="00F17C3E" w:rsidRPr="00DB2543" w:rsidRDefault="00F17C3E" w:rsidP="00701B01">
            <w:pPr>
              <w:spacing w:before="60" w:after="60"/>
              <w:jc w:val="left"/>
              <w:rPr>
                <w:sz w:val="26"/>
                <w:szCs w:val="26"/>
              </w:rPr>
            </w:pPr>
            <w:r w:rsidRPr="00DB2543">
              <w:rPr>
                <w:sz w:val="26"/>
                <w:szCs w:val="26"/>
              </w:rPr>
              <w:t>Kích thước, chủng loại, bố trí thiết bị</w:t>
            </w:r>
          </w:p>
        </w:tc>
        <w:tc>
          <w:tcPr>
            <w:tcW w:w="960" w:type="dxa"/>
            <w:tcBorders>
              <w:top w:val="nil"/>
              <w:left w:val="nil"/>
              <w:bottom w:val="single" w:sz="4" w:space="0" w:color="auto"/>
              <w:right w:val="single" w:sz="4" w:space="0" w:color="auto"/>
            </w:tcBorders>
            <w:vAlign w:val="center"/>
            <w:hideMark/>
          </w:tcPr>
          <w:p w14:paraId="1DE910BF"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113430A7" w14:textId="77777777" w:rsidR="00F17C3E" w:rsidRPr="00DB2543" w:rsidRDefault="00F17C3E" w:rsidP="00701B01">
            <w:pPr>
              <w:spacing w:before="60" w:after="60"/>
              <w:jc w:val="left"/>
              <w:rPr>
                <w:sz w:val="26"/>
                <w:szCs w:val="26"/>
              </w:rPr>
            </w:pPr>
            <w:r w:rsidRPr="00DB2543">
              <w:rPr>
                <w:sz w:val="26"/>
                <w:szCs w:val="26"/>
              </w:rPr>
              <w:t>Kích thước theo thiết kế, cánh tủ mở ra 2 bên, Lỗ cáp vào ra ở đáy tủ. Vỏ tủ được chế tạo từ thép tấm dày 2mm</w:t>
            </w:r>
          </w:p>
        </w:tc>
      </w:tr>
      <w:tr w:rsidR="00F17C3E" w:rsidRPr="00DB2543" w14:paraId="65F91C65"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6C003146" w14:textId="77777777" w:rsidR="00F17C3E" w:rsidRPr="00DB2543" w:rsidRDefault="00F17C3E" w:rsidP="00701B01">
            <w:pPr>
              <w:spacing w:before="60" w:after="60"/>
              <w:jc w:val="center"/>
              <w:rPr>
                <w:sz w:val="26"/>
                <w:szCs w:val="26"/>
              </w:rPr>
            </w:pPr>
            <w:r w:rsidRPr="00DB2543">
              <w:rPr>
                <w:sz w:val="26"/>
                <w:szCs w:val="26"/>
              </w:rPr>
              <w:lastRenderedPageBreak/>
              <w:t>     5   </w:t>
            </w:r>
          </w:p>
        </w:tc>
        <w:tc>
          <w:tcPr>
            <w:tcW w:w="5414" w:type="dxa"/>
            <w:tcBorders>
              <w:top w:val="nil"/>
              <w:left w:val="nil"/>
              <w:bottom w:val="single" w:sz="4" w:space="0" w:color="auto"/>
              <w:right w:val="single" w:sz="4" w:space="0" w:color="auto"/>
            </w:tcBorders>
            <w:vAlign w:val="center"/>
            <w:hideMark/>
          </w:tcPr>
          <w:p w14:paraId="5E6F3739" w14:textId="77777777" w:rsidR="00F17C3E" w:rsidRPr="00DB2543" w:rsidRDefault="00F17C3E" w:rsidP="00701B01">
            <w:pPr>
              <w:spacing w:before="60" w:after="60"/>
              <w:jc w:val="left"/>
              <w:rPr>
                <w:sz w:val="26"/>
                <w:szCs w:val="26"/>
              </w:rPr>
            </w:pPr>
            <w:r w:rsidRPr="00DB2543">
              <w:rPr>
                <w:sz w:val="26"/>
                <w:szCs w:val="26"/>
              </w:rPr>
              <w:t>Tiêu chuẩn chế tạo</w:t>
            </w:r>
          </w:p>
        </w:tc>
        <w:tc>
          <w:tcPr>
            <w:tcW w:w="960" w:type="dxa"/>
            <w:tcBorders>
              <w:top w:val="nil"/>
              <w:left w:val="nil"/>
              <w:bottom w:val="single" w:sz="4" w:space="0" w:color="auto"/>
              <w:right w:val="single" w:sz="4" w:space="0" w:color="auto"/>
            </w:tcBorders>
            <w:vAlign w:val="center"/>
            <w:hideMark/>
          </w:tcPr>
          <w:p w14:paraId="6BA67C04"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6CF09E63" w14:textId="77777777" w:rsidR="00F17C3E" w:rsidRPr="00DB2543" w:rsidRDefault="00F17C3E" w:rsidP="00701B01">
            <w:pPr>
              <w:spacing w:before="60" w:after="60"/>
              <w:jc w:val="left"/>
              <w:rPr>
                <w:sz w:val="26"/>
                <w:szCs w:val="26"/>
              </w:rPr>
            </w:pPr>
            <w:r w:rsidRPr="00DB2543">
              <w:rPr>
                <w:sz w:val="26"/>
                <w:szCs w:val="26"/>
              </w:rPr>
              <w:t>IEC 60439-1</w:t>
            </w:r>
          </w:p>
        </w:tc>
      </w:tr>
      <w:tr w:rsidR="00F17C3E" w:rsidRPr="00DB2543" w14:paraId="3AC723B9"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20C34634" w14:textId="77777777" w:rsidR="00F17C3E" w:rsidRPr="00DB2543" w:rsidRDefault="00F17C3E" w:rsidP="00701B01">
            <w:pPr>
              <w:spacing w:before="60" w:after="60"/>
              <w:jc w:val="center"/>
              <w:rPr>
                <w:sz w:val="26"/>
                <w:szCs w:val="26"/>
              </w:rPr>
            </w:pPr>
            <w:r w:rsidRPr="00DB2543">
              <w:rPr>
                <w:sz w:val="26"/>
                <w:szCs w:val="26"/>
              </w:rPr>
              <w:t>     6   </w:t>
            </w:r>
          </w:p>
        </w:tc>
        <w:tc>
          <w:tcPr>
            <w:tcW w:w="5414" w:type="dxa"/>
            <w:tcBorders>
              <w:top w:val="nil"/>
              <w:left w:val="nil"/>
              <w:bottom w:val="single" w:sz="4" w:space="0" w:color="auto"/>
              <w:right w:val="single" w:sz="4" w:space="0" w:color="auto"/>
            </w:tcBorders>
            <w:vAlign w:val="center"/>
            <w:hideMark/>
          </w:tcPr>
          <w:p w14:paraId="7E6907DD" w14:textId="77777777" w:rsidR="00F17C3E" w:rsidRPr="00DB2543" w:rsidRDefault="00F17C3E" w:rsidP="00701B01">
            <w:pPr>
              <w:spacing w:before="60" w:after="60"/>
              <w:jc w:val="left"/>
              <w:rPr>
                <w:sz w:val="26"/>
                <w:szCs w:val="26"/>
              </w:rPr>
            </w:pPr>
            <w:r w:rsidRPr="00DB2543">
              <w:rPr>
                <w:sz w:val="26"/>
                <w:szCs w:val="26"/>
              </w:rPr>
              <w:t>Tiêu chuẩn quản lý chất lượng</w:t>
            </w:r>
          </w:p>
        </w:tc>
        <w:tc>
          <w:tcPr>
            <w:tcW w:w="960" w:type="dxa"/>
            <w:tcBorders>
              <w:top w:val="nil"/>
              <w:left w:val="nil"/>
              <w:bottom w:val="single" w:sz="4" w:space="0" w:color="auto"/>
              <w:right w:val="single" w:sz="4" w:space="0" w:color="auto"/>
            </w:tcBorders>
            <w:vAlign w:val="center"/>
            <w:hideMark/>
          </w:tcPr>
          <w:p w14:paraId="1E5F945C"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53CB56A0" w14:textId="77777777" w:rsidR="00F17C3E" w:rsidRPr="00DB2543" w:rsidRDefault="00F17C3E" w:rsidP="00701B01">
            <w:pPr>
              <w:spacing w:before="60" w:after="60"/>
              <w:jc w:val="left"/>
              <w:rPr>
                <w:sz w:val="26"/>
                <w:szCs w:val="26"/>
              </w:rPr>
            </w:pPr>
            <w:r w:rsidRPr="00DB2543">
              <w:rPr>
                <w:sz w:val="26"/>
                <w:szCs w:val="26"/>
              </w:rPr>
              <w:t>ISO 9001</w:t>
            </w:r>
          </w:p>
        </w:tc>
      </w:tr>
      <w:tr w:rsidR="00F17C3E" w:rsidRPr="00DB2543" w14:paraId="6C66EB7F"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04B243C2" w14:textId="77777777" w:rsidR="00F17C3E" w:rsidRPr="00DB2543" w:rsidRDefault="00F17C3E" w:rsidP="00701B01">
            <w:pPr>
              <w:spacing w:before="60" w:after="60"/>
              <w:jc w:val="center"/>
              <w:rPr>
                <w:sz w:val="26"/>
                <w:szCs w:val="26"/>
              </w:rPr>
            </w:pPr>
            <w:r w:rsidRPr="00DB2543">
              <w:rPr>
                <w:sz w:val="26"/>
                <w:szCs w:val="26"/>
              </w:rPr>
              <w:t>     7   </w:t>
            </w:r>
          </w:p>
        </w:tc>
        <w:tc>
          <w:tcPr>
            <w:tcW w:w="5414" w:type="dxa"/>
            <w:tcBorders>
              <w:top w:val="nil"/>
              <w:left w:val="nil"/>
              <w:bottom w:val="single" w:sz="4" w:space="0" w:color="auto"/>
              <w:right w:val="single" w:sz="4" w:space="0" w:color="auto"/>
            </w:tcBorders>
            <w:vAlign w:val="center"/>
            <w:hideMark/>
          </w:tcPr>
          <w:p w14:paraId="45DE0AE5" w14:textId="77777777" w:rsidR="00F17C3E" w:rsidRPr="00DB2543" w:rsidRDefault="00F17C3E" w:rsidP="00701B01">
            <w:pPr>
              <w:spacing w:before="60" w:after="60"/>
              <w:jc w:val="left"/>
              <w:rPr>
                <w:sz w:val="26"/>
                <w:szCs w:val="26"/>
              </w:rPr>
            </w:pPr>
            <w:r w:rsidRPr="00DB2543">
              <w:rPr>
                <w:sz w:val="26"/>
                <w:szCs w:val="26"/>
              </w:rPr>
              <w:t>Độ kín (cấp bảo vệ)</w:t>
            </w:r>
          </w:p>
        </w:tc>
        <w:tc>
          <w:tcPr>
            <w:tcW w:w="960" w:type="dxa"/>
            <w:tcBorders>
              <w:top w:val="nil"/>
              <w:left w:val="nil"/>
              <w:bottom w:val="single" w:sz="4" w:space="0" w:color="auto"/>
              <w:right w:val="single" w:sz="4" w:space="0" w:color="auto"/>
            </w:tcBorders>
            <w:vAlign w:val="center"/>
            <w:hideMark/>
          </w:tcPr>
          <w:p w14:paraId="7254CD7A"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3A5BBCCE" w14:textId="77777777" w:rsidR="00F17C3E" w:rsidRPr="00DB2543" w:rsidRDefault="00F17C3E" w:rsidP="00701B01">
            <w:pPr>
              <w:spacing w:before="60" w:after="60"/>
              <w:jc w:val="left"/>
              <w:rPr>
                <w:sz w:val="26"/>
                <w:szCs w:val="26"/>
              </w:rPr>
            </w:pPr>
            <w:r w:rsidRPr="00DB2543">
              <w:rPr>
                <w:sz w:val="26"/>
                <w:szCs w:val="26"/>
              </w:rPr>
              <w:t>IP 43</w:t>
            </w:r>
          </w:p>
        </w:tc>
      </w:tr>
      <w:tr w:rsidR="00F17C3E" w:rsidRPr="00DB2543" w14:paraId="7B212501"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43655DF9" w14:textId="77777777" w:rsidR="00F17C3E" w:rsidRPr="00DB2543" w:rsidRDefault="00F17C3E" w:rsidP="00701B01">
            <w:pPr>
              <w:spacing w:before="60" w:after="60"/>
              <w:jc w:val="center"/>
              <w:rPr>
                <w:sz w:val="26"/>
                <w:szCs w:val="26"/>
              </w:rPr>
            </w:pPr>
            <w:r w:rsidRPr="00DB2543">
              <w:rPr>
                <w:sz w:val="26"/>
                <w:szCs w:val="26"/>
              </w:rPr>
              <w:t>     8   </w:t>
            </w:r>
          </w:p>
        </w:tc>
        <w:tc>
          <w:tcPr>
            <w:tcW w:w="5414" w:type="dxa"/>
            <w:tcBorders>
              <w:top w:val="nil"/>
              <w:left w:val="nil"/>
              <w:bottom w:val="single" w:sz="4" w:space="0" w:color="auto"/>
              <w:right w:val="single" w:sz="4" w:space="0" w:color="auto"/>
            </w:tcBorders>
            <w:vAlign w:val="center"/>
            <w:hideMark/>
          </w:tcPr>
          <w:p w14:paraId="22D2F698" w14:textId="77777777" w:rsidR="00F17C3E" w:rsidRPr="00DB2543" w:rsidRDefault="00F17C3E" w:rsidP="00701B01">
            <w:pPr>
              <w:spacing w:before="60" w:after="60"/>
              <w:jc w:val="left"/>
              <w:rPr>
                <w:sz w:val="26"/>
                <w:szCs w:val="26"/>
              </w:rPr>
            </w:pPr>
            <w:r w:rsidRPr="00DB2543">
              <w:rPr>
                <w:sz w:val="26"/>
                <w:szCs w:val="26"/>
              </w:rPr>
              <w:t>Sơn Màu</w:t>
            </w:r>
          </w:p>
        </w:tc>
        <w:tc>
          <w:tcPr>
            <w:tcW w:w="960" w:type="dxa"/>
            <w:tcBorders>
              <w:top w:val="nil"/>
              <w:left w:val="nil"/>
              <w:bottom w:val="single" w:sz="4" w:space="0" w:color="auto"/>
              <w:right w:val="single" w:sz="4" w:space="0" w:color="auto"/>
            </w:tcBorders>
            <w:vAlign w:val="center"/>
            <w:hideMark/>
          </w:tcPr>
          <w:p w14:paraId="124AF698"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60E2E2BC" w14:textId="77777777" w:rsidR="00F17C3E" w:rsidRPr="00DB2543" w:rsidRDefault="00F17C3E" w:rsidP="00701B01">
            <w:pPr>
              <w:spacing w:before="60" w:after="60"/>
              <w:jc w:val="left"/>
              <w:rPr>
                <w:sz w:val="26"/>
                <w:szCs w:val="26"/>
              </w:rPr>
            </w:pPr>
            <w:r w:rsidRPr="00DB2543">
              <w:rPr>
                <w:sz w:val="26"/>
                <w:szCs w:val="26"/>
              </w:rPr>
              <w:t>Tĩnh điện, màu ghi</w:t>
            </w:r>
          </w:p>
        </w:tc>
      </w:tr>
      <w:tr w:rsidR="00F17C3E" w:rsidRPr="00DB2543" w14:paraId="4EADB687"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419587FB" w14:textId="77777777" w:rsidR="00F17C3E" w:rsidRPr="00DB2543" w:rsidRDefault="00F17C3E" w:rsidP="00701B01">
            <w:pPr>
              <w:spacing w:before="60" w:after="60"/>
              <w:jc w:val="center"/>
              <w:rPr>
                <w:sz w:val="26"/>
                <w:szCs w:val="26"/>
              </w:rPr>
            </w:pPr>
            <w:r w:rsidRPr="00DB2543">
              <w:rPr>
                <w:sz w:val="26"/>
                <w:szCs w:val="26"/>
              </w:rPr>
              <w:t>     9   </w:t>
            </w:r>
          </w:p>
        </w:tc>
        <w:tc>
          <w:tcPr>
            <w:tcW w:w="5414" w:type="dxa"/>
            <w:tcBorders>
              <w:top w:val="nil"/>
              <w:left w:val="nil"/>
              <w:bottom w:val="single" w:sz="4" w:space="0" w:color="auto"/>
              <w:right w:val="single" w:sz="4" w:space="0" w:color="auto"/>
            </w:tcBorders>
            <w:vAlign w:val="center"/>
            <w:hideMark/>
          </w:tcPr>
          <w:p w14:paraId="208E8253" w14:textId="77777777" w:rsidR="00F17C3E" w:rsidRPr="00DB2543" w:rsidRDefault="00F17C3E" w:rsidP="00701B01">
            <w:pPr>
              <w:spacing w:before="60" w:after="60"/>
              <w:jc w:val="left"/>
              <w:rPr>
                <w:sz w:val="26"/>
                <w:szCs w:val="26"/>
              </w:rPr>
            </w:pPr>
            <w:r w:rsidRPr="00DB2543">
              <w:rPr>
                <w:sz w:val="26"/>
                <w:szCs w:val="26"/>
              </w:rPr>
              <w:t>Phụ kiện lắp đặt thiết bị</w:t>
            </w:r>
          </w:p>
        </w:tc>
        <w:tc>
          <w:tcPr>
            <w:tcW w:w="960" w:type="dxa"/>
            <w:tcBorders>
              <w:top w:val="nil"/>
              <w:left w:val="nil"/>
              <w:bottom w:val="single" w:sz="4" w:space="0" w:color="auto"/>
              <w:right w:val="single" w:sz="4" w:space="0" w:color="auto"/>
            </w:tcBorders>
            <w:hideMark/>
          </w:tcPr>
          <w:p w14:paraId="162A7156"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754AB925" w14:textId="77777777" w:rsidR="00F17C3E" w:rsidRPr="00DB2543" w:rsidRDefault="00F17C3E" w:rsidP="00701B01">
            <w:pPr>
              <w:spacing w:before="60" w:after="60"/>
              <w:jc w:val="left"/>
              <w:rPr>
                <w:sz w:val="26"/>
                <w:szCs w:val="26"/>
              </w:rPr>
            </w:pPr>
            <w:r w:rsidRPr="00DB2543">
              <w:rPr>
                <w:sz w:val="26"/>
                <w:szCs w:val="26"/>
              </w:rPr>
              <w:t>Đầy đủ</w:t>
            </w:r>
          </w:p>
        </w:tc>
      </w:tr>
      <w:tr w:rsidR="00F17C3E" w:rsidRPr="00DB2543" w14:paraId="5176052B"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79403D12" w14:textId="77777777" w:rsidR="00F17C3E" w:rsidRPr="00DB2543" w:rsidRDefault="00F17C3E" w:rsidP="00701B01">
            <w:pPr>
              <w:spacing w:before="60" w:after="60"/>
              <w:jc w:val="center"/>
              <w:rPr>
                <w:sz w:val="26"/>
                <w:szCs w:val="26"/>
              </w:rPr>
            </w:pPr>
            <w:r w:rsidRPr="00DB2543">
              <w:rPr>
                <w:sz w:val="26"/>
                <w:szCs w:val="26"/>
              </w:rPr>
              <w:t>   10  </w:t>
            </w:r>
          </w:p>
        </w:tc>
        <w:tc>
          <w:tcPr>
            <w:tcW w:w="5414" w:type="dxa"/>
            <w:tcBorders>
              <w:top w:val="nil"/>
              <w:left w:val="nil"/>
              <w:bottom w:val="single" w:sz="4" w:space="0" w:color="auto"/>
              <w:right w:val="single" w:sz="4" w:space="0" w:color="auto"/>
            </w:tcBorders>
            <w:vAlign w:val="center"/>
            <w:hideMark/>
          </w:tcPr>
          <w:p w14:paraId="3073C830" w14:textId="77777777" w:rsidR="00F17C3E" w:rsidRPr="00DB2543" w:rsidRDefault="00F17C3E" w:rsidP="00701B01">
            <w:pPr>
              <w:spacing w:before="60" w:after="60"/>
              <w:jc w:val="left"/>
              <w:rPr>
                <w:sz w:val="26"/>
                <w:szCs w:val="26"/>
              </w:rPr>
            </w:pPr>
            <w:r w:rsidRPr="00DB2543">
              <w:rPr>
                <w:sz w:val="26"/>
                <w:szCs w:val="26"/>
              </w:rPr>
              <w:t>Giá treo tủ trên cột</w:t>
            </w:r>
          </w:p>
        </w:tc>
        <w:tc>
          <w:tcPr>
            <w:tcW w:w="960" w:type="dxa"/>
            <w:tcBorders>
              <w:top w:val="nil"/>
              <w:left w:val="nil"/>
              <w:bottom w:val="single" w:sz="4" w:space="0" w:color="auto"/>
              <w:right w:val="single" w:sz="4" w:space="0" w:color="auto"/>
            </w:tcBorders>
            <w:hideMark/>
          </w:tcPr>
          <w:p w14:paraId="64D39B99"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25052555" w14:textId="77777777" w:rsidR="00F17C3E" w:rsidRPr="00DB2543" w:rsidRDefault="00F17C3E" w:rsidP="00701B01">
            <w:pPr>
              <w:spacing w:before="60" w:after="60"/>
              <w:jc w:val="left"/>
              <w:rPr>
                <w:sz w:val="26"/>
                <w:szCs w:val="26"/>
              </w:rPr>
            </w:pPr>
            <w:r w:rsidRPr="00DB2543">
              <w:rPr>
                <w:sz w:val="26"/>
                <w:szCs w:val="26"/>
              </w:rPr>
              <w:t>Mạ kẽm nhúng nóng</w:t>
            </w:r>
          </w:p>
        </w:tc>
      </w:tr>
      <w:tr w:rsidR="00F17C3E" w:rsidRPr="00DB2543" w14:paraId="506F095F" w14:textId="77777777" w:rsidTr="00F17C3E">
        <w:trPr>
          <w:trHeight w:val="1095"/>
        </w:trPr>
        <w:tc>
          <w:tcPr>
            <w:tcW w:w="6374" w:type="dxa"/>
            <w:gridSpan w:val="2"/>
            <w:tcBorders>
              <w:top w:val="single" w:sz="4" w:space="0" w:color="auto"/>
              <w:left w:val="single" w:sz="4" w:space="0" w:color="auto"/>
              <w:bottom w:val="single" w:sz="4" w:space="0" w:color="auto"/>
              <w:right w:val="single" w:sz="4" w:space="0" w:color="000000"/>
            </w:tcBorders>
            <w:vAlign w:val="center"/>
            <w:hideMark/>
          </w:tcPr>
          <w:p w14:paraId="37B133EA" w14:textId="77777777" w:rsidR="00F17C3E" w:rsidRPr="00DB2543" w:rsidRDefault="00F17C3E" w:rsidP="00701B01">
            <w:pPr>
              <w:spacing w:before="60" w:after="60"/>
              <w:jc w:val="left"/>
              <w:rPr>
                <w:b/>
                <w:bCs/>
                <w:sz w:val="26"/>
                <w:szCs w:val="26"/>
              </w:rPr>
            </w:pPr>
            <w:r w:rsidRPr="00DB2543">
              <w:rPr>
                <w:b/>
                <w:bCs/>
                <w:sz w:val="26"/>
                <w:szCs w:val="26"/>
              </w:rPr>
              <w:t>Vỏ tủ hạ thế kiêm trụ đỡ MBA, hộp chụp cực (Đối với trạm hợp bộ trụ thép)</w:t>
            </w:r>
          </w:p>
        </w:tc>
        <w:tc>
          <w:tcPr>
            <w:tcW w:w="960" w:type="dxa"/>
            <w:tcBorders>
              <w:top w:val="nil"/>
              <w:left w:val="nil"/>
              <w:bottom w:val="single" w:sz="4" w:space="0" w:color="auto"/>
              <w:right w:val="single" w:sz="4" w:space="0" w:color="auto"/>
            </w:tcBorders>
            <w:hideMark/>
          </w:tcPr>
          <w:p w14:paraId="24216410"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hideMark/>
          </w:tcPr>
          <w:p w14:paraId="30087B4D" w14:textId="77777777" w:rsidR="00F17C3E" w:rsidRPr="00DB2543" w:rsidRDefault="00F17C3E" w:rsidP="00701B01">
            <w:pPr>
              <w:spacing w:before="60" w:after="60"/>
              <w:jc w:val="left"/>
              <w:rPr>
                <w:sz w:val="26"/>
                <w:szCs w:val="26"/>
              </w:rPr>
            </w:pPr>
            <w:r w:rsidRPr="00DB2543">
              <w:rPr>
                <w:sz w:val="26"/>
                <w:szCs w:val="26"/>
              </w:rPr>
              <w:t> </w:t>
            </w:r>
          </w:p>
        </w:tc>
      </w:tr>
      <w:tr w:rsidR="00F17C3E" w:rsidRPr="00DB2543" w14:paraId="5D0C315B"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4EC75787" w14:textId="77777777" w:rsidR="00F17C3E" w:rsidRPr="00DB2543" w:rsidRDefault="00F17C3E" w:rsidP="00701B01">
            <w:pPr>
              <w:spacing w:before="60" w:after="60"/>
              <w:jc w:val="center"/>
              <w:rPr>
                <w:sz w:val="26"/>
                <w:szCs w:val="26"/>
              </w:rPr>
            </w:pPr>
            <w:r w:rsidRPr="00DB2543">
              <w:rPr>
                <w:sz w:val="26"/>
                <w:szCs w:val="26"/>
              </w:rPr>
              <w:t>     1   </w:t>
            </w:r>
          </w:p>
        </w:tc>
        <w:tc>
          <w:tcPr>
            <w:tcW w:w="5414" w:type="dxa"/>
            <w:tcBorders>
              <w:top w:val="nil"/>
              <w:left w:val="nil"/>
              <w:bottom w:val="single" w:sz="4" w:space="0" w:color="auto"/>
              <w:right w:val="single" w:sz="4" w:space="0" w:color="auto"/>
            </w:tcBorders>
            <w:vAlign w:val="center"/>
            <w:hideMark/>
          </w:tcPr>
          <w:p w14:paraId="5075C3F6" w14:textId="77777777" w:rsidR="00F17C3E" w:rsidRPr="00DB2543" w:rsidRDefault="00F17C3E" w:rsidP="00701B01">
            <w:pPr>
              <w:spacing w:before="60" w:after="60"/>
              <w:jc w:val="left"/>
              <w:rPr>
                <w:sz w:val="26"/>
                <w:szCs w:val="26"/>
              </w:rPr>
            </w:pPr>
            <w:r w:rsidRPr="00DB2543">
              <w:rPr>
                <w:sz w:val="26"/>
                <w:szCs w:val="26"/>
              </w:rPr>
              <w:t>Nhà sản xuất/Xuất xứ</w:t>
            </w:r>
          </w:p>
        </w:tc>
        <w:tc>
          <w:tcPr>
            <w:tcW w:w="960" w:type="dxa"/>
            <w:tcBorders>
              <w:top w:val="nil"/>
              <w:left w:val="nil"/>
              <w:bottom w:val="single" w:sz="4" w:space="0" w:color="auto"/>
              <w:right w:val="single" w:sz="4" w:space="0" w:color="auto"/>
            </w:tcBorders>
            <w:hideMark/>
          </w:tcPr>
          <w:p w14:paraId="50EBA01D"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7A6A5A03" w14:textId="77777777" w:rsidR="00F17C3E" w:rsidRPr="00DB2543" w:rsidRDefault="00F17C3E" w:rsidP="00701B01">
            <w:pPr>
              <w:spacing w:before="60" w:after="60"/>
              <w:rPr>
                <w:sz w:val="26"/>
                <w:szCs w:val="26"/>
              </w:rPr>
            </w:pPr>
            <w:r w:rsidRPr="00DB2543">
              <w:rPr>
                <w:sz w:val="26"/>
                <w:szCs w:val="26"/>
              </w:rPr>
              <w:t>Nêu rõ</w:t>
            </w:r>
          </w:p>
        </w:tc>
      </w:tr>
      <w:tr w:rsidR="00F17C3E" w:rsidRPr="00DB2543" w14:paraId="5947B1C3"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37CE4B19" w14:textId="77777777" w:rsidR="00F17C3E" w:rsidRPr="00DB2543" w:rsidRDefault="00F17C3E" w:rsidP="00701B01">
            <w:pPr>
              <w:spacing w:before="60" w:after="60"/>
              <w:jc w:val="center"/>
              <w:rPr>
                <w:sz w:val="26"/>
                <w:szCs w:val="26"/>
              </w:rPr>
            </w:pPr>
            <w:r w:rsidRPr="00DB2543">
              <w:rPr>
                <w:sz w:val="26"/>
                <w:szCs w:val="26"/>
              </w:rPr>
              <w:t>     2   </w:t>
            </w:r>
          </w:p>
        </w:tc>
        <w:tc>
          <w:tcPr>
            <w:tcW w:w="5414" w:type="dxa"/>
            <w:tcBorders>
              <w:top w:val="nil"/>
              <w:left w:val="nil"/>
              <w:bottom w:val="single" w:sz="4" w:space="0" w:color="auto"/>
              <w:right w:val="single" w:sz="4" w:space="0" w:color="auto"/>
            </w:tcBorders>
            <w:vAlign w:val="center"/>
            <w:hideMark/>
          </w:tcPr>
          <w:p w14:paraId="0023CC29" w14:textId="77777777" w:rsidR="00F17C3E" w:rsidRPr="00DB2543" w:rsidRDefault="00F17C3E" w:rsidP="00701B01">
            <w:pPr>
              <w:spacing w:before="60" w:after="60"/>
              <w:jc w:val="left"/>
              <w:rPr>
                <w:sz w:val="26"/>
                <w:szCs w:val="26"/>
              </w:rPr>
            </w:pPr>
            <w:r w:rsidRPr="00DB2543">
              <w:rPr>
                <w:sz w:val="26"/>
                <w:szCs w:val="26"/>
              </w:rPr>
              <w:t>Tiêu chuẩn thiết kế</w:t>
            </w:r>
          </w:p>
        </w:tc>
        <w:tc>
          <w:tcPr>
            <w:tcW w:w="960" w:type="dxa"/>
            <w:tcBorders>
              <w:top w:val="nil"/>
              <w:left w:val="nil"/>
              <w:bottom w:val="single" w:sz="4" w:space="0" w:color="auto"/>
              <w:right w:val="single" w:sz="4" w:space="0" w:color="auto"/>
            </w:tcBorders>
            <w:vAlign w:val="center"/>
            <w:hideMark/>
          </w:tcPr>
          <w:p w14:paraId="785BFEB5"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7C476056" w14:textId="77777777" w:rsidR="00F17C3E" w:rsidRPr="00DB2543" w:rsidRDefault="00F17C3E" w:rsidP="00701B01">
            <w:pPr>
              <w:spacing w:before="60" w:after="60"/>
              <w:jc w:val="left"/>
              <w:rPr>
                <w:sz w:val="26"/>
                <w:szCs w:val="26"/>
              </w:rPr>
            </w:pPr>
            <w:r w:rsidRPr="00DB2543">
              <w:rPr>
                <w:sz w:val="26"/>
                <w:szCs w:val="26"/>
              </w:rPr>
              <w:t>IEC 60439-1</w:t>
            </w:r>
          </w:p>
        </w:tc>
      </w:tr>
      <w:tr w:rsidR="00F17C3E" w:rsidRPr="00DB2543" w14:paraId="4A2AC6FE"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2E7B5CAF" w14:textId="77777777" w:rsidR="00F17C3E" w:rsidRPr="00DB2543" w:rsidRDefault="00F17C3E" w:rsidP="00701B01">
            <w:pPr>
              <w:spacing w:before="60" w:after="60"/>
              <w:jc w:val="center"/>
              <w:rPr>
                <w:sz w:val="26"/>
                <w:szCs w:val="26"/>
              </w:rPr>
            </w:pPr>
            <w:r w:rsidRPr="00DB2543">
              <w:rPr>
                <w:sz w:val="26"/>
                <w:szCs w:val="26"/>
              </w:rPr>
              <w:t>     3   </w:t>
            </w:r>
          </w:p>
        </w:tc>
        <w:tc>
          <w:tcPr>
            <w:tcW w:w="5414" w:type="dxa"/>
            <w:tcBorders>
              <w:top w:val="nil"/>
              <w:left w:val="nil"/>
              <w:bottom w:val="single" w:sz="4" w:space="0" w:color="auto"/>
              <w:right w:val="single" w:sz="4" w:space="0" w:color="auto"/>
            </w:tcBorders>
            <w:vAlign w:val="center"/>
            <w:hideMark/>
          </w:tcPr>
          <w:p w14:paraId="4D9F6D0E" w14:textId="77777777" w:rsidR="00F17C3E" w:rsidRPr="00DB2543" w:rsidRDefault="00F17C3E" w:rsidP="00701B01">
            <w:pPr>
              <w:spacing w:before="60" w:after="60"/>
              <w:jc w:val="left"/>
              <w:rPr>
                <w:sz w:val="26"/>
                <w:szCs w:val="26"/>
              </w:rPr>
            </w:pPr>
            <w:r w:rsidRPr="00DB2543">
              <w:rPr>
                <w:sz w:val="26"/>
                <w:szCs w:val="26"/>
              </w:rPr>
              <w:t>Kích thước vỏ tủ, bố trí thiết bị</w:t>
            </w:r>
          </w:p>
        </w:tc>
        <w:tc>
          <w:tcPr>
            <w:tcW w:w="960" w:type="dxa"/>
            <w:tcBorders>
              <w:top w:val="nil"/>
              <w:left w:val="nil"/>
              <w:bottom w:val="single" w:sz="4" w:space="0" w:color="auto"/>
              <w:right w:val="single" w:sz="4" w:space="0" w:color="auto"/>
            </w:tcBorders>
            <w:vAlign w:val="center"/>
            <w:hideMark/>
          </w:tcPr>
          <w:p w14:paraId="782796DD"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21D381E4" w14:textId="77777777" w:rsidR="00F17C3E" w:rsidRPr="00DB2543" w:rsidRDefault="00F17C3E" w:rsidP="00701B01">
            <w:pPr>
              <w:spacing w:before="60" w:after="60"/>
              <w:jc w:val="left"/>
              <w:rPr>
                <w:sz w:val="26"/>
                <w:szCs w:val="26"/>
              </w:rPr>
            </w:pPr>
            <w:r w:rsidRPr="00DB2543">
              <w:rPr>
                <w:sz w:val="26"/>
                <w:szCs w:val="26"/>
              </w:rPr>
              <w:t>Theo bản vẽ thiết kế</w:t>
            </w:r>
          </w:p>
        </w:tc>
      </w:tr>
      <w:tr w:rsidR="00F17C3E" w:rsidRPr="00DB2543" w14:paraId="23CD699F"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6620DCD5" w14:textId="77777777" w:rsidR="00F17C3E" w:rsidRPr="00DB2543" w:rsidRDefault="00F17C3E" w:rsidP="00701B01">
            <w:pPr>
              <w:spacing w:before="60" w:after="60"/>
              <w:jc w:val="center"/>
              <w:rPr>
                <w:sz w:val="26"/>
                <w:szCs w:val="26"/>
              </w:rPr>
            </w:pPr>
            <w:r w:rsidRPr="00DB2543">
              <w:rPr>
                <w:sz w:val="26"/>
                <w:szCs w:val="26"/>
              </w:rPr>
              <w:t>     4   </w:t>
            </w:r>
          </w:p>
        </w:tc>
        <w:tc>
          <w:tcPr>
            <w:tcW w:w="5414" w:type="dxa"/>
            <w:tcBorders>
              <w:top w:val="nil"/>
              <w:left w:val="nil"/>
              <w:bottom w:val="single" w:sz="4" w:space="0" w:color="auto"/>
              <w:right w:val="single" w:sz="4" w:space="0" w:color="auto"/>
            </w:tcBorders>
            <w:vAlign w:val="center"/>
            <w:hideMark/>
          </w:tcPr>
          <w:p w14:paraId="15C4BA10" w14:textId="77777777" w:rsidR="00F17C3E" w:rsidRPr="00DB2543" w:rsidRDefault="00F17C3E" w:rsidP="00701B01">
            <w:pPr>
              <w:spacing w:before="60" w:after="60"/>
              <w:jc w:val="left"/>
              <w:rPr>
                <w:sz w:val="26"/>
                <w:szCs w:val="26"/>
              </w:rPr>
            </w:pPr>
            <w:r w:rsidRPr="00DB2543">
              <w:rPr>
                <w:sz w:val="26"/>
                <w:szCs w:val="26"/>
              </w:rPr>
              <w:t>Khung trạm chính</w:t>
            </w:r>
          </w:p>
        </w:tc>
        <w:tc>
          <w:tcPr>
            <w:tcW w:w="960" w:type="dxa"/>
            <w:tcBorders>
              <w:top w:val="nil"/>
              <w:left w:val="nil"/>
              <w:bottom w:val="single" w:sz="4" w:space="0" w:color="auto"/>
              <w:right w:val="single" w:sz="4" w:space="0" w:color="auto"/>
            </w:tcBorders>
            <w:vAlign w:val="center"/>
            <w:hideMark/>
          </w:tcPr>
          <w:p w14:paraId="3722B3C2"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4956D8F1" w14:textId="77777777" w:rsidR="00F17C3E" w:rsidRPr="00DB2543" w:rsidRDefault="00F17C3E" w:rsidP="00701B01">
            <w:pPr>
              <w:spacing w:before="60" w:after="60"/>
              <w:jc w:val="left"/>
              <w:rPr>
                <w:sz w:val="26"/>
                <w:szCs w:val="26"/>
              </w:rPr>
            </w:pPr>
            <w:r w:rsidRPr="00DB2543">
              <w:rPr>
                <w:sz w:val="26"/>
                <w:szCs w:val="26"/>
              </w:rPr>
              <w:t xml:space="preserve">Thép tấm dày 3mm </w:t>
            </w:r>
          </w:p>
        </w:tc>
      </w:tr>
      <w:tr w:rsidR="00F17C3E" w:rsidRPr="00DB2543" w14:paraId="338F7BC8"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1A59CAF6" w14:textId="77777777" w:rsidR="00F17C3E" w:rsidRPr="00DB2543" w:rsidRDefault="00F17C3E" w:rsidP="00701B01">
            <w:pPr>
              <w:spacing w:before="60" w:after="60"/>
              <w:jc w:val="center"/>
              <w:rPr>
                <w:sz w:val="26"/>
                <w:szCs w:val="26"/>
              </w:rPr>
            </w:pPr>
            <w:r w:rsidRPr="00DB2543">
              <w:rPr>
                <w:sz w:val="26"/>
                <w:szCs w:val="26"/>
              </w:rPr>
              <w:t>     5   </w:t>
            </w:r>
          </w:p>
        </w:tc>
        <w:tc>
          <w:tcPr>
            <w:tcW w:w="5414" w:type="dxa"/>
            <w:tcBorders>
              <w:top w:val="nil"/>
              <w:left w:val="nil"/>
              <w:bottom w:val="single" w:sz="4" w:space="0" w:color="auto"/>
              <w:right w:val="single" w:sz="4" w:space="0" w:color="auto"/>
            </w:tcBorders>
            <w:vAlign w:val="center"/>
            <w:hideMark/>
          </w:tcPr>
          <w:p w14:paraId="01CBFCD0" w14:textId="77777777" w:rsidR="00F17C3E" w:rsidRPr="00DB2543" w:rsidRDefault="00F17C3E" w:rsidP="00701B01">
            <w:pPr>
              <w:spacing w:before="60" w:after="60"/>
              <w:jc w:val="left"/>
              <w:rPr>
                <w:sz w:val="26"/>
                <w:szCs w:val="26"/>
              </w:rPr>
            </w:pPr>
            <w:r w:rsidRPr="00DB2543">
              <w:rPr>
                <w:sz w:val="26"/>
                <w:szCs w:val="26"/>
              </w:rPr>
              <w:t>Đế trạm, thanh chịu lực, góc tăng cứng thân</w:t>
            </w:r>
          </w:p>
        </w:tc>
        <w:tc>
          <w:tcPr>
            <w:tcW w:w="960" w:type="dxa"/>
            <w:tcBorders>
              <w:top w:val="nil"/>
              <w:left w:val="nil"/>
              <w:bottom w:val="single" w:sz="4" w:space="0" w:color="auto"/>
              <w:right w:val="single" w:sz="4" w:space="0" w:color="auto"/>
            </w:tcBorders>
            <w:vAlign w:val="center"/>
            <w:hideMark/>
          </w:tcPr>
          <w:p w14:paraId="09AE68F2"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02FCB3EF" w14:textId="77777777" w:rsidR="00F17C3E" w:rsidRPr="00DB2543" w:rsidRDefault="00F17C3E" w:rsidP="00701B01">
            <w:pPr>
              <w:spacing w:before="60" w:after="60"/>
              <w:jc w:val="left"/>
              <w:rPr>
                <w:sz w:val="26"/>
                <w:szCs w:val="26"/>
              </w:rPr>
            </w:pPr>
            <w:r w:rsidRPr="00DB2543">
              <w:rPr>
                <w:sz w:val="26"/>
                <w:szCs w:val="26"/>
              </w:rPr>
              <w:t>Thép tấm dày 10mm</w:t>
            </w:r>
          </w:p>
        </w:tc>
      </w:tr>
      <w:tr w:rsidR="00F17C3E" w:rsidRPr="00DB2543" w14:paraId="501364A5"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228C7970" w14:textId="77777777" w:rsidR="00F17C3E" w:rsidRPr="00DB2543" w:rsidRDefault="00F17C3E" w:rsidP="00701B01">
            <w:pPr>
              <w:spacing w:before="60" w:after="60"/>
              <w:jc w:val="center"/>
              <w:rPr>
                <w:sz w:val="26"/>
                <w:szCs w:val="26"/>
              </w:rPr>
            </w:pPr>
            <w:r w:rsidRPr="00DB2543">
              <w:rPr>
                <w:sz w:val="26"/>
                <w:szCs w:val="26"/>
              </w:rPr>
              <w:t>     6   </w:t>
            </w:r>
          </w:p>
        </w:tc>
        <w:tc>
          <w:tcPr>
            <w:tcW w:w="5414" w:type="dxa"/>
            <w:tcBorders>
              <w:top w:val="nil"/>
              <w:left w:val="nil"/>
              <w:bottom w:val="single" w:sz="4" w:space="0" w:color="auto"/>
              <w:right w:val="single" w:sz="4" w:space="0" w:color="auto"/>
            </w:tcBorders>
            <w:vAlign w:val="center"/>
            <w:hideMark/>
          </w:tcPr>
          <w:p w14:paraId="021B6FBE" w14:textId="77777777" w:rsidR="00F17C3E" w:rsidRPr="00DB2543" w:rsidRDefault="00F17C3E" w:rsidP="00701B01">
            <w:pPr>
              <w:spacing w:before="60" w:after="60"/>
              <w:jc w:val="left"/>
              <w:rPr>
                <w:sz w:val="26"/>
                <w:szCs w:val="26"/>
              </w:rPr>
            </w:pPr>
            <w:r w:rsidRPr="00DB2543">
              <w:rPr>
                <w:sz w:val="26"/>
                <w:szCs w:val="26"/>
              </w:rPr>
              <w:t>Thanh gá, cánh trạm, hộp chụp cực, máng tôn</w:t>
            </w:r>
          </w:p>
        </w:tc>
        <w:tc>
          <w:tcPr>
            <w:tcW w:w="960" w:type="dxa"/>
            <w:tcBorders>
              <w:top w:val="nil"/>
              <w:left w:val="nil"/>
              <w:bottom w:val="single" w:sz="4" w:space="0" w:color="auto"/>
              <w:right w:val="single" w:sz="4" w:space="0" w:color="auto"/>
            </w:tcBorders>
            <w:vAlign w:val="center"/>
            <w:hideMark/>
          </w:tcPr>
          <w:p w14:paraId="719A8C62" w14:textId="77777777" w:rsidR="00F17C3E" w:rsidRPr="00DB2543" w:rsidRDefault="00F17C3E" w:rsidP="00701B01">
            <w:pPr>
              <w:spacing w:before="60" w:after="60"/>
              <w:jc w:val="left"/>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51088CEE" w14:textId="77777777" w:rsidR="00F17C3E" w:rsidRPr="00DB2543" w:rsidRDefault="00F17C3E" w:rsidP="00701B01">
            <w:pPr>
              <w:spacing w:before="60" w:after="60"/>
              <w:jc w:val="left"/>
              <w:rPr>
                <w:sz w:val="26"/>
                <w:szCs w:val="26"/>
              </w:rPr>
            </w:pPr>
            <w:r w:rsidRPr="00DB2543">
              <w:rPr>
                <w:sz w:val="26"/>
                <w:szCs w:val="26"/>
              </w:rPr>
              <w:t>Thép tấm dày 2mm</w:t>
            </w:r>
          </w:p>
        </w:tc>
      </w:tr>
      <w:tr w:rsidR="00F17C3E" w:rsidRPr="00DB2543" w14:paraId="3475B3F7" w14:textId="77777777" w:rsidTr="00F17C3E">
        <w:trPr>
          <w:trHeight w:val="345"/>
        </w:trPr>
        <w:tc>
          <w:tcPr>
            <w:tcW w:w="6374" w:type="dxa"/>
            <w:gridSpan w:val="2"/>
            <w:tcBorders>
              <w:top w:val="single" w:sz="4" w:space="0" w:color="auto"/>
              <w:left w:val="single" w:sz="4" w:space="0" w:color="auto"/>
              <w:bottom w:val="single" w:sz="4" w:space="0" w:color="auto"/>
              <w:right w:val="single" w:sz="4" w:space="0" w:color="000000"/>
            </w:tcBorders>
            <w:vAlign w:val="center"/>
            <w:hideMark/>
          </w:tcPr>
          <w:p w14:paraId="1308F426" w14:textId="77777777" w:rsidR="00F17C3E" w:rsidRPr="00DB2543" w:rsidRDefault="00F17C3E" w:rsidP="00701B01">
            <w:pPr>
              <w:spacing w:before="60" w:after="60"/>
              <w:jc w:val="left"/>
              <w:rPr>
                <w:b/>
                <w:bCs/>
                <w:sz w:val="26"/>
                <w:szCs w:val="26"/>
              </w:rPr>
            </w:pPr>
            <w:r w:rsidRPr="00DB2543">
              <w:rPr>
                <w:b/>
                <w:bCs/>
                <w:sz w:val="26"/>
                <w:szCs w:val="26"/>
              </w:rPr>
              <w:t>Các vật tư khác</w:t>
            </w:r>
          </w:p>
        </w:tc>
        <w:tc>
          <w:tcPr>
            <w:tcW w:w="960" w:type="dxa"/>
            <w:tcBorders>
              <w:top w:val="nil"/>
              <w:left w:val="nil"/>
              <w:bottom w:val="single" w:sz="4" w:space="0" w:color="auto"/>
              <w:right w:val="single" w:sz="4" w:space="0" w:color="auto"/>
            </w:tcBorders>
            <w:vAlign w:val="center"/>
            <w:hideMark/>
          </w:tcPr>
          <w:p w14:paraId="598AFFFD"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448B70DD" w14:textId="77777777" w:rsidR="00F17C3E" w:rsidRPr="00DB2543" w:rsidRDefault="00F17C3E" w:rsidP="00701B01">
            <w:pPr>
              <w:spacing w:before="60" w:after="60"/>
              <w:jc w:val="left"/>
              <w:rPr>
                <w:sz w:val="26"/>
                <w:szCs w:val="26"/>
              </w:rPr>
            </w:pPr>
            <w:r w:rsidRPr="00DB2543">
              <w:rPr>
                <w:sz w:val="26"/>
                <w:szCs w:val="26"/>
              </w:rPr>
              <w:t> </w:t>
            </w:r>
          </w:p>
        </w:tc>
      </w:tr>
      <w:tr w:rsidR="00F17C3E" w:rsidRPr="00DB2543" w14:paraId="6A9D7CD9"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2285D0DE" w14:textId="77777777" w:rsidR="00F17C3E" w:rsidRPr="00DB2543" w:rsidRDefault="00F17C3E" w:rsidP="00701B01">
            <w:pPr>
              <w:spacing w:before="60" w:after="60"/>
              <w:jc w:val="center"/>
              <w:rPr>
                <w:sz w:val="26"/>
                <w:szCs w:val="26"/>
              </w:rPr>
            </w:pPr>
            <w:r w:rsidRPr="00DB2543">
              <w:rPr>
                <w:sz w:val="26"/>
                <w:szCs w:val="26"/>
              </w:rPr>
              <w:t>1</w:t>
            </w:r>
          </w:p>
        </w:tc>
        <w:tc>
          <w:tcPr>
            <w:tcW w:w="5414" w:type="dxa"/>
            <w:tcBorders>
              <w:top w:val="nil"/>
              <w:left w:val="nil"/>
              <w:bottom w:val="single" w:sz="4" w:space="0" w:color="auto"/>
              <w:right w:val="single" w:sz="4" w:space="0" w:color="auto"/>
            </w:tcBorders>
            <w:vAlign w:val="center"/>
            <w:hideMark/>
          </w:tcPr>
          <w:p w14:paraId="02AA88BA" w14:textId="77777777" w:rsidR="00F17C3E" w:rsidRPr="00DB2543" w:rsidRDefault="00F17C3E" w:rsidP="00701B01">
            <w:pPr>
              <w:spacing w:before="60" w:after="60"/>
              <w:jc w:val="left"/>
              <w:rPr>
                <w:sz w:val="26"/>
                <w:szCs w:val="26"/>
              </w:rPr>
            </w:pPr>
            <w:r w:rsidRPr="00DB2543">
              <w:rPr>
                <w:sz w:val="26"/>
                <w:szCs w:val="26"/>
              </w:rPr>
              <w:t xml:space="preserve">Đồng hồ Ampemét </w:t>
            </w:r>
          </w:p>
        </w:tc>
        <w:tc>
          <w:tcPr>
            <w:tcW w:w="960" w:type="dxa"/>
            <w:tcBorders>
              <w:top w:val="nil"/>
              <w:left w:val="nil"/>
              <w:bottom w:val="single" w:sz="4" w:space="0" w:color="auto"/>
              <w:right w:val="single" w:sz="4" w:space="0" w:color="auto"/>
            </w:tcBorders>
            <w:vAlign w:val="center"/>
            <w:hideMark/>
          </w:tcPr>
          <w:p w14:paraId="634C0443"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764C5D20" w14:textId="77777777" w:rsidR="00F17C3E" w:rsidRPr="00DB2543" w:rsidRDefault="00F17C3E" w:rsidP="00701B01">
            <w:pPr>
              <w:spacing w:before="60" w:after="60"/>
              <w:jc w:val="left"/>
              <w:rPr>
                <w:sz w:val="26"/>
                <w:szCs w:val="26"/>
              </w:rPr>
            </w:pPr>
            <w:r w:rsidRPr="00DB2543">
              <w:rPr>
                <w:sz w:val="26"/>
                <w:szCs w:val="26"/>
              </w:rPr>
              <w:t>“Dòng định mức aptomat tổng”/5A cấp chính xác 2,5; số lượng: 03 cái</w:t>
            </w:r>
          </w:p>
        </w:tc>
      </w:tr>
      <w:tr w:rsidR="00F17C3E" w:rsidRPr="00DB2543" w14:paraId="4D6FA294"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36CB8426" w14:textId="77777777" w:rsidR="00F17C3E" w:rsidRPr="00DB2543" w:rsidRDefault="00F17C3E" w:rsidP="00701B01">
            <w:pPr>
              <w:spacing w:before="60" w:after="60"/>
              <w:jc w:val="center"/>
              <w:rPr>
                <w:sz w:val="26"/>
                <w:szCs w:val="26"/>
              </w:rPr>
            </w:pPr>
            <w:r w:rsidRPr="00DB2543">
              <w:rPr>
                <w:sz w:val="26"/>
                <w:szCs w:val="26"/>
              </w:rPr>
              <w:t>2</w:t>
            </w:r>
          </w:p>
        </w:tc>
        <w:tc>
          <w:tcPr>
            <w:tcW w:w="5414" w:type="dxa"/>
            <w:tcBorders>
              <w:top w:val="nil"/>
              <w:left w:val="nil"/>
              <w:bottom w:val="single" w:sz="4" w:space="0" w:color="auto"/>
              <w:right w:val="single" w:sz="4" w:space="0" w:color="auto"/>
            </w:tcBorders>
            <w:vAlign w:val="center"/>
            <w:hideMark/>
          </w:tcPr>
          <w:p w14:paraId="38996E30" w14:textId="77777777" w:rsidR="00F17C3E" w:rsidRPr="00DB2543" w:rsidRDefault="00F17C3E" w:rsidP="00701B01">
            <w:pPr>
              <w:spacing w:before="60" w:after="60"/>
              <w:jc w:val="left"/>
              <w:rPr>
                <w:sz w:val="26"/>
                <w:szCs w:val="26"/>
              </w:rPr>
            </w:pPr>
            <w:r w:rsidRPr="00DB2543">
              <w:rPr>
                <w:sz w:val="26"/>
                <w:szCs w:val="26"/>
              </w:rPr>
              <w:t xml:space="preserve">Đồng hồ Vôn mét </w:t>
            </w:r>
          </w:p>
        </w:tc>
        <w:tc>
          <w:tcPr>
            <w:tcW w:w="960" w:type="dxa"/>
            <w:tcBorders>
              <w:top w:val="nil"/>
              <w:left w:val="nil"/>
              <w:bottom w:val="single" w:sz="4" w:space="0" w:color="auto"/>
              <w:right w:val="single" w:sz="4" w:space="0" w:color="auto"/>
            </w:tcBorders>
            <w:vAlign w:val="center"/>
            <w:hideMark/>
          </w:tcPr>
          <w:p w14:paraId="7124ECBE"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309B35E7" w14:textId="77777777" w:rsidR="00F17C3E" w:rsidRPr="00DB2543" w:rsidRDefault="00F17C3E" w:rsidP="00701B01">
            <w:pPr>
              <w:spacing w:before="60" w:after="60"/>
              <w:jc w:val="left"/>
              <w:rPr>
                <w:sz w:val="26"/>
                <w:szCs w:val="26"/>
              </w:rPr>
            </w:pPr>
            <w:r w:rsidRPr="00DB2543">
              <w:rPr>
                <w:sz w:val="26"/>
                <w:szCs w:val="26"/>
              </w:rPr>
              <w:t>(0÷500)V; số lượng: 01 cái</w:t>
            </w:r>
          </w:p>
        </w:tc>
      </w:tr>
      <w:tr w:rsidR="00F17C3E" w:rsidRPr="00DB2543" w14:paraId="39171C4D" w14:textId="77777777" w:rsidTr="00F17C3E">
        <w:trPr>
          <w:trHeight w:val="1320"/>
        </w:trPr>
        <w:tc>
          <w:tcPr>
            <w:tcW w:w="960" w:type="dxa"/>
            <w:tcBorders>
              <w:top w:val="nil"/>
              <w:left w:val="single" w:sz="4" w:space="0" w:color="auto"/>
              <w:bottom w:val="single" w:sz="4" w:space="0" w:color="auto"/>
              <w:right w:val="single" w:sz="4" w:space="0" w:color="auto"/>
            </w:tcBorders>
            <w:vAlign w:val="center"/>
            <w:hideMark/>
          </w:tcPr>
          <w:p w14:paraId="4EBCE26E" w14:textId="77777777" w:rsidR="00F17C3E" w:rsidRPr="00DB2543" w:rsidRDefault="00F17C3E" w:rsidP="00701B01">
            <w:pPr>
              <w:spacing w:before="60" w:after="60"/>
              <w:jc w:val="center"/>
              <w:rPr>
                <w:sz w:val="26"/>
                <w:szCs w:val="26"/>
              </w:rPr>
            </w:pPr>
            <w:r w:rsidRPr="00DB2543">
              <w:rPr>
                <w:sz w:val="26"/>
                <w:szCs w:val="26"/>
              </w:rPr>
              <w:lastRenderedPageBreak/>
              <w:t>3</w:t>
            </w:r>
          </w:p>
        </w:tc>
        <w:tc>
          <w:tcPr>
            <w:tcW w:w="5414" w:type="dxa"/>
            <w:tcBorders>
              <w:top w:val="nil"/>
              <w:left w:val="nil"/>
              <w:bottom w:val="single" w:sz="4" w:space="0" w:color="auto"/>
              <w:right w:val="single" w:sz="4" w:space="0" w:color="auto"/>
            </w:tcBorders>
            <w:vAlign w:val="center"/>
            <w:hideMark/>
          </w:tcPr>
          <w:p w14:paraId="3F47678F" w14:textId="77777777" w:rsidR="00F17C3E" w:rsidRPr="00DB2543" w:rsidRDefault="00F17C3E" w:rsidP="00701B01">
            <w:pPr>
              <w:spacing w:before="60" w:after="60"/>
              <w:jc w:val="left"/>
              <w:rPr>
                <w:sz w:val="26"/>
                <w:szCs w:val="26"/>
              </w:rPr>
            </w:pPr>
            <w:r w:rsidRPr="00DB2543">
              <w:rPr>
                <w:sz w:val="26"/>
                <w:szCs w:val="26"/>
              </w:rPr>
              <w:t>Chống sét hạ thế GZ 0,5-1,5kV điện áp định mức 0,5kV; điện áp đánh thủng 1,5kV</w:t>
            </w:r>
          </w:p>
        </w:tc>
        <w:tc>
          <w:tcPr>
            <w:tcW w:w="960" w:type="dxa"/>
            <w:tcBorders>
              <w:top w:val="nil"/>
              <w:left w:val="nil"/>
              <w:bottom w:val="single" w:sz="4" w:space="0" w:color="auto"/>
              <w:right w:val="single" w:sz="4" w:space="0" w:color="auto"/>
            </w:tcBorders>
            <w:vAlign w:val="center"/>
            <w:hideMark/>
          </w:tcPr>
          <w:p w14:paraId="315CAB5F"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4B272DDC" w14:textId="77777777" w:rsidR="00F17C3E" w:rsidRPr="00DB2543" w:rsidRDefault="00F17C3E" w:rsidP="00701B01">
            <w:pPr>
              <w:spacing w:before="60" w:after="60"/>
              <w:jc w:val="left"/>
              <w:rPr>
                <w:sz w:val="26"/>
                <w:szCs w:val="26"/>
              </w:rPr>
            </w:pPr>
            <w:r w:rsidRPr="00DB2543">
              <w:rPr>
                <w:sz w:val="26"/>
                <w:szCs w:val="26"/>
              </w:rPr>
              <w:t>Số lượng: 03 cái</w:t>
            </w:r>
          </w:p>
        </w:tc>
      </w:tr>
      <w:tr w:rsidR="00F17C3E" w:rsidRPr="00DB2543" w14:paraId="39A74EBD"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46A58579" w14:textId="77777777" w:rsidR="00F17C3E" w:rsidRPr="00DB2543" w:rsidRDefault="00F17C3E" w:rsidP="00701B01">
            <w:pPr>
              <w:spacing w:before="60" w:after="60"/>
              <w:jc w:val="center"/>
              <w:rPr>
                <w:sz w:val="26"/>
                <w:szCs w:val="26"/>
              </w:rPr>
            </w:pPr>
            <w:r w:rsidRPr="00DB2543">
              <w:rPr>
                <w:sz w:val="26"/>
                <w:szCs w:val="26"/>
              </w:rPr>
              <w:t>4</w:t>
            </w:r>
          </w:p>
        </w:tc>
        <w:tc>
          <w:tcPr>
            <w:tcW w:w="5414" w:type="dxa"/>
            <w:tcBorders>
              <w:top w:val="nil"/>
              <w:left w:val="nil"/>
              <w:bottom w:val="single" w:sz="4" w:space="0" w:color="auto"/>
              <w:right w:val="single" w:sz="4" w:space="0" w:color="auto"/>
            </w:tcBorders>
            <w:vAlign w:val="center"/>
            <w:hideMark/>
          </w:tcPr>
          <w:p w14:paraId="56FE4215" w14:textId="77777777" w:rsidR="00F17C3E" w:rsidRPr="00DB2543" w:rsidRDefault="00F17C3E" w:rsidP="00701B01">
            <w:pPr>
              <w:spacing w:before="60" w:after="60"/>
              <w:jc w:val="left"/>
              <w:rPr>
                <w:sz w:val="26"/>
                <w:szCs w:val="26"/>
              </w:rPr>
            </w:pPr>
            <w:r w:rsidRPr="00DB2543">
              <w:rPr>
                <w:sz w:val="26"/>
                <w:szCs w:val="26"/>
              </w:rPr>
              <w:t>Biến dòng điện hạ thế (TI)</w:t>
            </w:r>
          </w:p>
        </w:tc>
        <w:tc>
          <w:tcPr>
            <w:tcW w:w="960" w:type="dxa"/>
            <w:tcBorders>
              <w:top w:val="nil"/>
              <w:left w:val="nil"/>
              <w:bottom w:val="single" w:sz="4" w:space="0" w:color="auto"/>
              <w:right w:val="single" w:sz="4" w:space="0" w:color="auto"/>
            </w:tcBorders>
            <w:vAlign w:val="center"/>
            <w:hideMark/>
          </w:tcPr>
          <w:p w14:paraId="7339F246"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11104EAF" w14:textId="77777777" w:rsidR="00F17C3E" w:rsidRPr="00DB2543" w:rsidRDefault="00F17C3E" w:rsidP="00701B01">
            <w:pPr>
              <w:spacing w:before="60" w:after="60"/>
              <w:jc w:val="left"/>
              <w:rPr>
                <w:sz w:val="26"/>
                <w:szCs w:val="26"/>
              </w:rPr>
            </w:pPr>
            <w:r w:rsidRPr="00DB2543">
              <w:rPr>
                <w:sz w:val="26"/>
                <w:szCs w:val="26"/>
              </w:rPr>
              <w:t>“Dòng định mức aptomat tổng”/5A, cấp chính xác 0,5; số lượng: 6 quả.</w:t>
            </w:r>
          </w:p>
        </w:tc>
      </w:tr>
      <w:tr w:rsidR="00F17C3E" w:rsidRPr="00DB2543" w14:paraId="10995973" w14:textId="77777777" w:rsidTr="00F17C3E">
        <w:trPr>
          <w:trHeight w:val="990"/>
        </w:trPr>
        <w:tc>
          <w:tcPr>
            <w:tcW w:w="960" w:type="dxa"/>
            <w:tcBorders>
              <w:top w:val="nil"/>
              <w:left w:val="single" w:sz="4" w:space="0" w:color="auto"/>
              <w:bottom w:val="single" w:sz="4" w:space="0" w:color="auto"/>
              <w:right w:val="single" w:sz="4" w:space="0" w:color="auto"/>
            </w:tcBorders>
            <w:vAlign w:val="center"/>
            <w:hideMark/>
          </w:tcPr>
          <w:p w14:paraId="62848738" w14:textId="77777777" w:rsidR="00F17C3E" w:rsidRPr="00DB2543" w:rsidRDefault="00F17C3E" w:rsidP="00701B01">
            <w:pPr>
              <w:spacing w:before="60" w:after="60"/>
              <w:jc w:val="center"/>
              <w:rPr>
                <w:sz w:val="26"/>
                <w:szCs w:val="26"/>
              </w:rPr>
            </w:pPr>
            <w:r w:rsidRPr="00DB2543">
              <w:rPr>
                <w:sz w:val="26"/>
                <w:szCs w:val="26"/>
              </w:rPr>
              <w:t>5</w:t>
            </w:r>
          </w:p>
        </w:tc>
        <w:tc>
          <w:tcPr>
            <w:tcW w:w="5414" w:type="dxa"/>
            <w:tcBorders>
              <w:top w:val="nil"/>
              <w:left w:val="nil"/>
              <w:bottom w:val="single" w:sz="4" w:space="0" w:color="auto"/>
              <w:right w:val="single" w:sz="4" w:space="0" w:color="auto"/>
            </w:tcBorders>
            <w:vAlign w:val="center"/>
            <w:hideMark/>
          </w:tcPr>
          <w:p w14:paraId="11445207" w14:textId="77777777" w:rsidR="00F17C3E" w:rsidRPr="00DB2543" w:rsidRDefault="00F17C3E" w:rsidP="00701B01">
            <w:pPr>
              <w:spacing w:before="60" w:after="60"/>
              <w:jc w:val="left"/>
              <w:rPr>
                <w:sz w:val="26"/>
                <w:szCs w:val="26"/>
              </w:rPr>
            </w:pPr>
            <w:r w:rsidRPr="00DB2543">
              <w:rPr>
                <w:sz w:val="26"/>
                <w:szCs w:val="26"/>
              </w:rPr>
              <w:t>Công tơ điện tử gián tiếp 3x5A có đo xa, Cấp chính xác: 0,5.</w:t>
            </w:r>
          </w:p>
        </w:tc>
        <w:tc>
          <w:tcPr>
            <w:tcW w:w="960" w:type="dxa"/>
            <w:tcBorders>
              <w:top w:val="nil"/>
              <w:left w:val="nil"/>
              <w:bottom w:val="single" w:sz="4" w:space="0" w:color="auto"/>
              <w:right w:val="single" w:sz="4" w:space="0" w:color="auto"/>
            </w:tcBorders>
            <w:vAlign w:val="center"/>
            <w:hideMark/>
          </w:tcPr>
          <w:p w14:paraId="050B927D"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27FF84E0" w14:textId="77777777" w:rsidR="00F17C3E" w:rsidRPr="00DB2543" w:rsidRDefault="00F17C3E" w:rsidP="00701B01">
            <w:pPr>
              <w:spacing w:before="60" w:after="60"/>
              <w:jc w:val="left"/>
              <w:rPr>
                <w:sz w:val="26"/>
                <w:szCs w:val="26"/>
              </w:rPr>
            </w:pPr>
            <w:r w:rsidRPr="00DB2543">
              <w:rPr>
                <w:sz w:val="26"/>
                <w:szCs w:val="26"/>
              </w:rPr>
              <w:t>Số lượng: 01 cái</w:t>
            </w:r>
          </w:p>
        </w:tc>
      </w:tr>
      <w:tr w:rsidR="00F17C3E" w:rsidRPr="00DB2543" w14:paraId="44E55F20" w14:textId="77777777" w:rsidTr="00F17C3E">
        <w:trPr>
          <w:trHeight w:val="345"/>
        </w:trPr>
        <w:tc>
          <w:tcPr>
            <w:tcW w:w="960" w:type="dxa"/>
            <w:tcBorders>
              <w:top w:val="nil"/>
              <w:left w:val="single" w:sz="4" w:space="0" w:color="auto"/>
              <w:bottom w:val="single" w:sz="4" w:space="0" w:color="auto"/>
              <w:right w:val="single" w:sz="4" w:space="0" w:color="auto"/>
            </w:tcBorders>
            <w:vAlign w:val="center"/>
            <w:hideMark/>
          </w:tcPr>
          <w:p w14:paraId="66093C9C" w14:textId="77777777" w:rsidR="00F17C3E" w:rsidRPr="00DB2543" w:rsidRDefault="00F17C3E" w:rsidP="00701B01">
            <w:pPr>
              <w:spacing w:before="60" w:after="60"/>
              <w:jc w:val="center"/>
              <w:rPr>
                <w:sz w:val="26"/>
                <w:szCs w:val="26"/>
              </w:rPr>
            </w:pPr>
            <w:r w:rsidRPr="00DB2543">
              <w:rPr>
                <w:sz w:val="26"/>
                <w:szCs w:val="26"/>
              </w:rPr>
              <w:t>6</w:t>
            </w:r>
          </w:p>
        </w:tc>
        <w:tc>
          <w:tcPr>
            <w:tcW w:w="5414" w:type="dxa"/>
            <w:tcBorders>
              <w:top w:val="nil"/>
              <w:left w:val="nil"/>
              <w:bottom w:val="single" w:sz="4" w:space="0" w:color="auto"/>
              <w:right w:val="single" w:sz="4" w:space="0" w:color="auto"/>
            </w:tcBorders>
            <w:vAlign w:val="center"/>
            <w:hideMark/>
          </w:tcPr>
          <w:p w14:paraId="0B67107B" w14:textId="77777777" w:rsidR="00F17C3E" w:rsidRPr="00DB2543" w:rsidRDefault="00F17C3E" w:rsidP="00701B01">
            <w:pPr>
              <w:spacing w:before="60" w:after="60"/>
              <w:jc w:val="left"/>
              <w:rPr>
                <w:sz w:val="26"/>
                <w:szCs w:val="26"/>
              </w:rPr>
            </w:pPr>
            <w:r w:rsidRPr="00DB2543">
              <w:rPr>
                <w:sz w:val="26"/>
                <w:szCs w:val="26"/>
              </w:rPr>
              <w:t>Chuyển mạch vôn 7 vị trí</w:t>
            </w:r>
          </w:p>
        </w:tc>
        <w:tc>
          <w:tcPr>
            <w:tcW w:w="960" w:type="dxa"/>
            <w:tcBorders>
              <w:top w:val="nil"/>
              <w:left w:val="nil"/>
              <w:bottom w:val="single" w:sz="4" w:space="0" w:color="auto"/>
              <w:right w:val="single" w:sz="4" w:space="0" w:color="auto"/>
            </w:tcBorders>
            <w:vAlign w:val="center"/>
            <w:hideMark/>
          </w:tcPr>
          <w:p w14:paraId="0BEFF011"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0ED96431" w14:textId="77777777" w:rsidR="00F17C3E" w:rsidRPr="00DB2543" w:rsidRDefault="00F17C3E" w:rsidP="00701B01">
            <w:pPr>
              <w:spacing w:before="60" w:after="60"/>
              <w:jc w:val="left"/>
              <w:rPr>
                <w:sz w:val="26"/>
                <w:szCs w:val="26"/>
              </w:rPr>
            </w:pPr>
            <w:r w:rsidRPr="00DB2543">
              <w:rPr>
                <w:sz w:val="26"/>
                <w:szCs w:val="26"/>
              </w:rPr>
              <w:t>Số lượng : 01 bộ</w:t>
            </w:r>
          </w:p>
        </w:tc>
      </w:tr>
      <w:tr w:rsidR="00F17C3E" w:rsidRPr="00DB2543" w14:paraId="5022C7EC"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2E7F38BA" w14:textId="77777777" w:rsidR="00F17C3E" w:rsidRPr="00DB2543" w:rsidRDefault="00F17C3E" w:rsidP="00701B01">
            <w:pPr>
              <w:spacing w:before="60" w:after="60"/>
              <w:jc w:val="center"/>
              <w:rPr>
                <w:sz w:val="26"/>
                <w:szCs w:val="26"/>
              </w:rPr>
            </w:pPr>
            <w:r w:rsidRPr="00DB2543">
              <w:rPr>
                <w:sz w:val="26"/>
                <w:szCs w:val="26"/>
              </w:rPr>
              <w:t>7</w:t>
            </w:r>
          </w:p>
        </w:tc>
        <w:tc>
          <w:tcPr>
            <w:tcW w:w="5414" w:type="dxa"/>
            <w:tcBorders>
              <w:top w:val="nil"/>
              <w:left w:val="nil"/>
              <w:bottom w:val="single" w:sz="4" w:space="0" w:color="auto"/>
              <w:right w:val="single" w:sz="4" w:space="0" w:color="auto"/>
            </w:tcBorders>
            <w:vAlign w:val="center"/>
            <w:hideMark/>
          </w:tcPr>
          <w:p w14:paraId="61AFF2D6" w14:textId="77777777" w:rsidR="00F17C3E" w:rsidRPr="00DB2543" w:rsidRDefault="00F17C3E" w:rsidP="00701B01">
            <w:pPr>
              <w:spacing w:before="60" w:after="60"/>
              <w:jc w:val="left"/>
              <w:rPr>
                <w:sz w:val="26"/>
                <w:szCs w:val="26"/>
              </w:rPr>
            </w:pPr>
            <w:r w:rsidRPr="00DB2543">
              <w:rPr>
                <w:sz w:val="26"/>
                <w:szCs w:val="26"/>
              </w:rPr>
              <w:t>Đèn báo pha (xanh, đỏ, vàng)</w:t>
            </w:r>
          </w:p>
        </w:tc>
        <w:tc>
          <w:tcPr>
            <w:tcW w:w="960" w:type="dxa"/>
            <w:tcBorders>
              <w:top w:val="nil"/>
              <w:left w:val="nil"/>
              <w:bottom w:val="single" w:sz="4" w:space="0" w:color="auto"/>
              <w:right w:val="single" w:sz="4" w:space="0" w:color="auto"/>
            </w:tcBorders>
            <w:vAlign w:val="center"/>
            <w:hideMark/>
          </w:tcPr>
          <w:p w14:paraId="3603EF95"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500AF9ED" w14:textId="77777777" w:rsidR="00F17C3E" w:rsidRPr="00DB2543" w:rsidRDefault="00F17C3E" w:rsidP="00701B01">
            <w:pPr>
              <w:spacing w:before="60" w:after="60"/>
              <w:jc w:val="left"/>
              <w:rPr>
                <w:sz w:val="26"/>
                <w:szCs w:val="26"/>
              </w:rPr>
            </w:pPr>
            <w:r w:rsidRPr="00DB2543">
              <w:rPr>
                <w:sz w:val="26"/>
                <w:szCs w:val="26"/>
              </w:rPr>
              <w:t>Số lượng: 01 bộ</w:t>
            </w:r>
          </w:p>
        </w:tc>
      </w:tr>
      <w:tr w:rsidR="00F17C3E" w:rsidRPr="00DB2543" w14:paraId="5CE911F2" w14:textId="77777777" w:rsidTr="00F17C3E">
        <w:trPr>
          <w:trHeight w:val="1320"/>
        </w:trPr>
        <w:tc>
          <w:tcPr>
            <w:tcW w:w="960" w:type="dxa"/>
            <w:tcBorders>
              <w:top w:val="nil"/>
              <w:left w:val="single" w:sz="4" w:space="0" w:color="auto"/>
              <w:bottom w:val="single" w:sz="4" w:space="0" w:color="auto"/>
              <w:right w:val="single" w:sz="4" w:space="0" w:color="auto"/>
            </w:tcBorders>
            <w:vAlign w:val="center"/>
            <w:hideMark/>
          </w:tcPr>
          <w:p w14:paraId="615C85DE" w14:textId="77777777" w:rsidR="00F17C3E" w:rsidRPr="00DB2543" w:rsidRDefault="00F17C3E" w:rsidP="00701B01">
            <w:pPr>
              <w:spacing w:before="60" w:after="60"/>
              <w:jc w:val="center"/>
              <w:rPr>
                <w:sz w:val="26"/>
                <w:szCs w:val="26"/>
              </w:rPr>
            </w:pPr>
            <w:r w:rsidRPr="00DB2543">
              <w:rPr>
                <w:sz w:val="26"/>
                <w:szCs w:val="26"/>
              </w:rPr>
              <w:t>8</w:t>
            </w:r>
          </w:p>
        </w:tc>
        <w:tc>
          <w:tcPr>
            <w:tcW w:w="5414" w:type="dxa"/>
            <w:tcBorders>
              <w:top w:val="nil"/>
              <w:left w:val="nil"/>
              <w:bottom w:val="single" w:sz="4" w:space="0" w:color="auto"/>
              <w:right w:val="single" w:sz="4" w:space="0" w:color="auto"/>
            </w:tcBorders>
            <w:vAlign w:val="center"/>
            <w:hideMark/>
          </w:tcPr>
          <w:p w14:paraId="35888D63" w14:textId="77777777" w:rsidR="00F17C3E" w:rsidRPr="00DB2543" w:rsidRDefault="00F17C3E" w:rsidP="00701B01">
            <w:pPr>
              <w:spacing w:before="60" w:after="60"/>
              <w:jc w:val="left"/>
              <w:rPr>
                <w:sz w:val="26"/>
                <w:szCs w:val="26"/>
              </w:rPr>
            </w:pPr>
            <w:r w:rsidRPr="00DB2543">
              <w:rPr>
                <w:sz w:val="26"/>
                <w:szCs w:val="26"/>
              </w:rPr>
              <w:t>Thanh cái áp tô mát tổng bằng đồng: (tính toán theo dòng định mức aptomat tổng)</w:t>
            </w:r>
          </w:p>
        </w:tc>
        <w:tc>
          <w:tcPr>
            <w:tcW w:w="960" w:type="dxa"/>
            <w:tcBorders>
              <w:top w:val="nil"/>
              <w:left w:val="nil"/>
              <w:bottom w:val="single" w:sz="4" w:space="0" w:color="auto"/>
              <w:right w:val="single" w:sz="4" w:space="0" w:color="auto"/>
            </w:tcBorders>
            <w:vAlign w:val="center"/>
            <w:hideMark/>
          </w:tcPr>
          <w:p w14:paraId="52A4CC7B"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17456965" w14:textId="77777777" w:rsidR="00F17C3E" w:rsidRPr="00DB2543" w:rsidRDefault="00F17C3E" w:rsidP="00701B01">
            <w:pPr>
              <w:spacing w:before="60" w:after="60"/>
              <w:jc w:val="left"/>
              <w:rPr>
                <w:sz w:val="26"/>
                <w:szCs w:val="26"/>
              </w:rPr>
            </w:pPr>
            <w:r w:rsidRPr="00DB2543">
              <w:rPr>
                <w:sz w:val="26"/>
                <w:szCs w:val="26"/>
              </w:rPr>
              <w:t>Số lượng: 01 bộ 3 pha</w:t>
            </w:r>
          </w:p>
        </w:tc>
      </w:tr>
      <w:tr w:rsidR="00F17C3E" w:rsidRPr="00DB2543" w14:paraId="0372CD23" w14:textId="77777777" w:rsidTr="00F17C3E">
        <w:trPr>
          <w:trHeight w:val="990"/>
        </w:trPr>
        <w:tc>
          <w:tcPr>
            <w:tcW w:w="960" w:type="dxa"/>
            <w:tcBorders>
              <w:top w:val="nil"/>
              <w:left w:val="single" w:sz="4" w:space="0" w:color="auto"/>
              <w:bottom w:val="single" w:sz="4" w:space="0" w:color="auto"/>
              <w:right w:val="single" w:sz="4" w:space="0" w:color="auto"/>
            </w:tcBorders>
            <w:vAlign w:val="center"/>
            <w:hideMark/>
          </w:tcPr>
          <w:p w14:paraId="74624AFA" w14:textId="77777777" w:rsidR="00F17C3E" w:rsidRPr="00DB2543" w:rsidRDefault="00F17C3E" w:rsidP="00701B01">
            <w:pPr>
              <w:spacing w:before="60" w:after="60"/>
              <w:jc w:val="center"/>
              <w:rPr>
                <w:sz w:val="26"/>
                <w:szCs w:val="26"/>
              </w:rPr>
            </w:pPr>
            <w:r w:rsidRPr="00DB2543">
              <w:rPr>
                <w:sz w:val="26"/>
                <w:szCs w:val="26"/>
              </w:rPr>
              <w:t>9</w:t>
            </w:r>
          </w:p>
        </w:tc>
        <w:tc>
          <w:tcPr>
            <w:tcW w:w="5414" w:type="dxa"/>
            <w:tcBorders>
              <w:top w:val="nil"/>
              <w:left w:val="nil"/>
              <w:bottom w:val="single" w:sz="4" w:space="0" w:color="auto"/>
              <w:right w:val="single" w:sz="4" w:space="0" w:color="auto"/>
            </w:tcBorders>
            <w:vAlign w:val="center"/>
            <w:hideMark/>
          </w:tcPr>
          <w:p w14:paraId="79E33F65" w14:textId="77777777" w:rsidR="00F17C3E" w:rsidRPr="00DB2543" w:rsidRDefault="00F17C3E" w:rsidP="00701B01">
            <w:pPr>
              <w:spacing w:before="60" w:after="60"/>
              <w:jc w:val="left"/>
              <w:rPr>
                <w:sz w:val="26"/>
                <w:szCs w:val="26"/>
              </w:rPr>
            </w:pPr>
            <w:r w:rsidRPr="00DB2543">
              <w:rPr>
                <w:sz w:val="26"/>
                <w:szCs w:val="26"/>
              </w:rPr>
              <w:t>Thanh cái áp tô mát lộ bằng đồng: (tính toán theo dòng định mức aptomat lộ)</w:t>
            </w:r>
          </w:p>
        </w:tc>
        <w:tc>
          <w:tcPr>
            <w:tcW w:w="960" w:type="dxa"/>
            <w:tcBorders>
              <w:top w:val="nil"/>
              <w:left w:val="nil"/>
              <w:bottom w:val="single" w:sz="4" w:space="0" w:color="auto"/>
              <w:right w:val="single" w:sz="4" w:space="0" w:color="auto"/>
            </w:tcBorders>
            <w:vAlign w:val="center"/>
            <w:hideMark/>
          </w:tcPr>
          <w:p w14:paraId="1E03F929"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197A49ED" w14:textId="77777777" w:rsidR="00F17C3E" w:rsidRPr="00DB2543" w:rsidRDefault="00F17C3E" w:rsidP="00701B01">
            <w:pPr>
              <w:spacing w:before="60" w:after="60"/>
              <w:jc w:val="left"/>
              <w:rPr>
                <w:sz w:val="26"/>
                <w:szCs w:val="26"/>
              </w:rPr>
            </w:pPr>
            <w:r w:rsidRPr="00DB2543">
              <w:rPr>
                <w:sz w:val="26"/>
                <w:szCs w:val="26"/>
              </w:rPr>
              <w:t>Nêu cụ thể</w:t>
            </w:r>
          </w:p>
        </w:tc>
      </w:tr>
      <w:tr w:rsidR="00F17C3E" w:rsidRPr="00DB2543" w14:paraId="50423F6B"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6634687E" w14:textId="77777777" w:rsidR="00F17C3E" w:rsidRPr="00DB2543" w:rsidRDefault="00F17C3E" w:rsidP="00701B01">
            <w:pPr>
              <w:spacing w:before="60" w:after="60"/>
              <w:jc w:val="center"/>
              <w:rPr>
                <w:sz w:val="26"/>
                <w:szCs w:val="26"/>
              </w:rPr>
            </w:pPr>
            <w:r w:rsidRPr="00DB2543">
              <w:rPr>
                <w:sz w:val="26"/>
                <w:szCs w:val="26"/>
              </w:rPr>
              <w:t>10</w:t>
            </w:r>
          </w:p>
        </w:tc>
        <w:tc>
          <w:tcPr>
            <w:tcW w:w="5414" w:type="dxa"/>
            <w:tcBorders>
              <w:top w:val="nil"/>
              <w:left w:val="nil"/>
              <w:bottom w:val="single" w:sz="4" w:space="0" w:color="auto"/>
              <w:right w:val="single" w:sz="4" w:space="0" w:color="auto"/>
            </w:tcBorders>
            <w:vAlign w:val="center"/>
            <w:hideMark/>
          </w:tcPr>
          <w:p w14:paraId="03998D22" w14:textId="77777777" w:rsidR="00F17C3E" w:rsidRPr="00DB2543" w:rsidRDefault="00F17C3E" w:rsidP="00701B01">
            <w:pPr>
              <w:spacing w:before="60" w:after="60"/>
              <w:jc w:val="left"/>
              <w:rPr>
                <w:sz w:val="26"/>
                <w:szCs w:val="26"/>
              </w:rPr>
            </w:pPr>
            <w:r w:rsidRPr="00DB2543">
              <w:rPr>
                <w:sz w:val="26"/>
                <w:szCs w:val="26"/>
              </w:rPr>
              <w:t xml:space="preserve">Hệ thống thanh cái trung tính bằng đồng </w:t>
            </w:r>
          </w:p>
        </w:tc>
        <w:tc>
          <w:tcPr>
            <w:tcW w:w="960" w:type="dxa"/>
            <w:tcBorders>
              <w:top w:val="nil"/>
              <w:left w:val="nil"/>
              <w:bottom w:val="single" w:sz="4" w:space="0" w:color="auto"/>
              <w:right w:val="single" w:sz="4" w:space="0" w:color="auto"/>
            </w:tcBorders>
            <w:vAlign w:val="center"/>
            <w:hideMark/>
          </w:tcPr>
          <w:p w14:paraId="34C7FF49"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77995441" w14:textId="77777777" w:rsidR="00F17C3E" w:rsidRPr="00DB2543" w:rsidRDefault="00F17C3E" w:rsidP="00701B01">
            <w:pPr>
              <w:spacing w:before="60" w:after="60"/>
              <w:jc w:val="left"/>
              <w:rPr>
                <w:sz w:val="26"/>
                <w:szCs w:val="26"/>
              </w:rPr>
            </w:pPr>
            <w:r w:rsidRPr="00DB2543">
              <w:rPr>
                <w:sz w:val="26"/>
                <w:szCs w:val="26"/>
              </w:rPr>
              <w:t>Nêu cụ thể</w:t>
            </w:r>
          </w:p>
        </w:tc>
      </w:tr>
      <w:tr w:rsidR="00F17C3E" w:rsidRPr="00DB2543" w14:paraId="19EED9DC" w14:textId="77777777" w:rsidTr="00F17C3E">
        <w:trPr>
          <w:trHeight w:val="660"/>
        </w:trPr>
        <w:tc>
          <w:tcPr>
            <w:tcW w:w="960" w:type="dxa"/>
            <w:tcBorders>
              <w:top w:val="nil"/>
              <w:left w:val="single" w:sz="4" w:space="0" w:color="auto"/>
              <w:bottom w:val="single" w:sz="4" w:space="0" w:color="auto"/>
              <w:right w:val="single" w:sz="4" w:space="0" w:color="auto"/>
            </w:tcBorders>
            <w:vAlign w:val="center"/>
            <w:hideMark/>
          </w:tcPr>
          <w:p w14:paraId="1887C4D0" w14:textId="77777777" w:rsidR="00F17C3E" w:rsidRPr="00DB2543" w:rsidRDefault="00F17C3E" w:rsidP="00701B01">
            <w:pPr>
              <w:spacing w:before="60" w:after="60"/>
              <w:jc w:val="center"/>
              <w:rPr>
                <w:sz w:val="26"/>
                <w:szCs w:val="26"/>
              </w:rPr>
            </w:pPr>
            <w:r w:rsidRPr="00DB2543">
              <w:rPr>
                <w:sz w:val="26"/>
                <w:szCs w:val="26"/>
              </w:rPr>
              <w:t>11</w:t>
            </w:r>
          </w:p>
        </w:tc>
        <w:tc>
          <w:tcPr>
            <w:tcW w:w="5414" w:type="dxa"/>
            <w:tcBorders>
              <w:top w:val="nil"/>
              <w:left w:val="nil"/>
              <w:bottom w:val="single" w:sz="4" w:space="0" w:color="auto"/>
              <w:right w:val="single" w:sz="4" w:space="0" w:color="auto"/>
            </w:tcBorders>
            <w:vAlign w:val="center"/>
            <w:hideMark/>
          </w:tcPr>
          <w:p w14:paraId="2B962A58" w14:textId="77777777" w:rsidR="00F17C3E" w:rsidRPr="00DB2543" w:rsidRDefault="00F17C3E" w:rsidP="00701B01">
            <w:pPr>
              <w:spacing w:before="60" w:after="60"/>
              <w:jc w:val="left"/>
              <w:rPr>
                <w:sz w:val="26"/>
                <w:szCs w:val="26"/>
              </w:rPr>
            </w:pPr>
            <w:r w:rsidRPr="00DB2543">
              <w:rPr>
                <w:sz w:val="26"/>
                <w:szCs w:val="26"/>
              </w:rPr>
              <w:t xml:space="preserve">Hệ thống thanh cái tiếp địa bằng đồng </w:t>
            </w:r>
          </w:p>
        </w:tc>
        <w:tc>
          <w:tcPr>
            <w:tcW w:w="960" w:type="dxa"/>
            <w:tcBorders>
              <w:top w:val="nil"/>
              <w:left w:val="nil"/>
              <w:bottom w:val="single" w:sz="4" w:space="0" w:color="auto"/>
              <w:right w:val="single" w:sz="4" w:space="0" w:color="auto"/>
            </w:tcBorders>
            <w:vAlign w:val="center"/>
            <w:hideMark/>
          </w:tcPr>
          <w:p w14:paraId="3AE33016"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38B885B9" w14:textId="77777777" w:rsidR="00F17C3E" w:rsidRPr="00DB2543" w:rsidRDefault="00F17C3E" w:rsidP="00701B01">
            <w:pPr>
              <w:spacing w:before="60" w:after="60"/>
              <w:jc w:val="left"/>
              <w:rPr>
                <w:sz w:val="26"/>
                <w:szCs w:val="26"/>
              </w:rPr>
            </w:pPr>
            <w:r w:rsidRPr="00DB2543">
              <w:rPr>
                <w:sz w:val="26"/>
                <w:szCs w:val="26"/>
              </w:rPr>
              <w:t>Nêu cụ thể</w:t>
            </w:r>
          </w:p>
        </w:tc>
      </w:tr>
      <w:tr w:rsidR="00F17C3E" w:rsidRPr="00DB2543" w14:paraId="5318C2BA" w14:textId="77777777" w:rsidTr="00F17C3E">
        <w:trPr>
          <w:trHeight w:val="2310"/>
        </w:trPr>
        <w:tc>
          <w:tcPr>
            <w:tcW w:w="960" w:type="dxa"/>
            <w:tcBorders>
              <w:top w:val="nil"/>
              <w:left w:val="single" w:sz="4" w:space="0" w:color="auto"/>
              <w:bottom w:val="single" w:sz="4" w:space="0" w:color="auto"/>
              <w:right w:val="single" w:sz="4" w:space="0" w:color="auto"/>
            </w:tcBorders>
            <w:vAlign w:val="center"/>
            <w:hideMark/>
          </w:tcPr>
          <w:p w14:paraId="7B28839E" w14:textId="77777777" w:rsidR="00F17C3E" w:rsidRPr="00DB2543" w:rsidRDefault="00F17C3E" w:rsidP="00701B01">
            <w:pPr>
              <w:spacing w:before="60" w:after="60"/>
              <w:jc w:val="center"/>
              <w:rPr>
                <w:sz w:val="26"/>
                <w:szCs w:val="26"/>
              </w:rPr>
            </w:pPr>
            <w:r w:rsidRPr="00DB2543">
              <w:rPr>
                <w:sz w:val="26"/>
                <w:szCs w:val="26"/>
              </w:rPr>
              <w:lastRenderedPageBreak/>
              <w:t>12</w:t>
            </w:r>
          </w:p>
        </w:tc>
        <w:tc>
          <w:tcPr>
            <w:tcW w:w="5414" w:type="dxa"/>
            <w:tcBorders>
              <w:top w:val="nil"/>
              <w:left w:val="nil"/>
              <w:bottom w:val="single" w:sz="4" w:space="0" w:color="auto"/>
              <w:right w:val="single" w:sz="4" w:space="0" w:color="auto"/>
            </w:tcBorders>
            <w:vAlign w:val="center"/>
            <w:hideMark/>
          </w:tcPr>
          <w:p w14:paraId="5C4E352A" w14:textId="77777777" w:rsidR="00F17C3E" w:rsidRPr="00DB2543" w:rsidRDefault="00F17C3E" w:rsidP="00701B01">
            <w:pPr>
              <w:spacing w:before="60" w:after="60"/>
              <w:jc w:val="left"/>
              <w:rPr>
                <w:sz w:val="26"/>
                <w:szCs w:val="26"/>
              </w:rPr>
            </w:pPr>
            <w:r w:rsidRPr="00DB2543">
              <w:rPr>
                <w:sz w:val="26"/>
                <w:szCs w:val="26"/>
              </w:rPr>
              <w:t>Phụ kiện kèm theo (Thang, máng, đầu co ngót, dây điều khiển, sứ đỡ thanh cái, gông treo, phụ kiện đấu nối hoàn thiện, dây điện cứng PVC-(1x2,5) 04 màu, ghen ni lông, cầu chì, bu lông....)</w:t>
            </w:r>
          </w:p>
        </w:tc>
        <w:tc>
          <w:tcPr>
            <w:tcW w:w="960" w:type="dxa"/>
            <w:tcBorders>
              <w:top w:val="nil"/>
              <w:left w:val="nil"/>
              <w:bottom w:val="single" w:sz="4" w:space="0" w:color="auto"/>
              <w:right w:val="single" w:sz="4" w:space="0" w:color="auto"/>
            </w:tcBorders>
            <w:vAlign w:val="center"/>
            <w:hideMark/>
          </w:tcPr>
          <w:p w14:paraId="3F5A7455"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0C2DC62F" w14:textId="77777777" w:rsidR="00F17C3E" w:rsidRPr="00DB2543" w:rsidRDefault="00F17C3E" w:rsidP="00701B01">
            <w:pPr>
              <w:spacing w:before="60" w:after="60"/>
              <w:jc w:val="left"/>
              <w:rPr>
                <w:sz w:val="26"/>
                <w:szCs w:val="26"/>
              </w:rPr>
            </w:pPr>
            <w:r w:rsidRPr="00DB2543">
              <w:rPr>
                <w:sz w:val="26"/>
                <w:szCs w:val="26"/>
              </w:rPr>
              <w:t>Có</w:t>
            </w:r>
          </w:p>
        </w:tc>
      </w:tr>
      <w:tr w:rsidR="00F17C3E" w:rsidRPr="00DB2543" w14:paraId="234505BD" w14:textId="77777777" w:rsidTr="00F17C3E">
        <w:trPr>
          <w:trHeight w:val="1320"/>
        </w:trPr>
        <w:tc>
          <w:tcPr>
            <w:tcW w:w="960" w:type="dxa"/>
            <w:vMerge w:val="restart"/>
            <w:tcBorders>
              <w:top w:val="nil"/>
              <w:left w:val="single" w:sz="4" w:space="0" w:color="auto"/>
              <w:bottom w:val="single" w:sz="4" w:space="0" w:color="000000"/>
              <w:right w:val="single" w:sz="4" w:space="0" w:color="auto"/>
            </w:tcBorders>
            <w:vAlign w:val="center"/>
            <w:hideMark/>
          </w:tcPr>
          <w:p w14:paraId="77F3489C" w14:textId="77777777" w:rsidR="00F17C3E" w:rsidRPr="00DB2543" w:rsidRDefault="00F17C3E" w:rsidP="00701B01">
            <w:pPr>
              <w:spacing w:before="60" w:after="60"/>
              <w:jc w:val="center"/>
              <w:rPr>
                <w:sz w:val="26"/>
                <w:szCs w:val="26"/>
              </w:rPr>
            </w:pPr>
            <w:r w:rsidRPr="00DB2543">
              <w:rPr>
                <w:sz w:val="26"/>
                <w:szCs w:val="26"/>
              </w:rPr>
              <w:t>13</w:t>
            </w:r>
          </w:p>
        </w:tc>
        <w:tc>
          <w:tcPr>
            <w:tcW w:w="5414" w:type="dxa"/>
            <w:vMerge w:val="restart"/>
            <w:tcBorders>
              <w:top w:val="nil"/>
              <w:left w:val="single" w:sz="4" w:space="0" w:color="auto"/>
              <w:bottom w:val="single" w:sz="4" w:space="0" w:color="000000"/>
              <w:right w:val="single" w:sz="4" w:space="0" w:color="auto"/>
            </w:tcBorders>
            <w:vAlign w:val="center"/>
            <w:hideMark/>
          </w:tcPr>
          <w:p w14:paraId="4B359038" w14:textId="77777777" w:rsidR="00F17C3E" w:rsidRPr="00DB2543" w:rsidRDefault="00F17C3E" w:rsidP="00701B01">
            <w:pPr>
              <w:spacing w:before="60" w:after="60"/>
              <w:jc w:val="left"/>
              <w:rPr>
                <w:sz w:val="26"/>
                <w:szCs w:val="26"/>
              </w:rPr>
            </w:pPr>
            <w:r w:rsidRPr="00DB2543">
              <w:rPr>
                <w:sz w:val="26"/>
                <w:szCs w:val="26"/>
              </w:rPr>
              <w:t>Yêu cầu khác</w:t>
            </w:r>
          </w:p>
        </w:tc>
        <w:tc>
          <w:tcPr>
            <w:tcW w:w="960" w:type="dxa"/>
            <w:vMerge w:val="restart"/>
            <w:tcBorders>
              <w:top w:val="nil"/>
              <w:left w:val="single" w:sz="4" w:space="0" w:color="auto"/>
              <w:bottom w:val="single" w:sz="4" w:space="0" w:color="000000"/>
              <w:right w:val="single" w:sz="4" w:space="0" w:color="auto"/>
            </w:tcBorders>
            <w:vAlign w:val="center"/>
            <w:hideMark/>
          </w:tcPr>
          <w:p w14:paraId="60EA7E72" w14:textId="77777777" w:rsidR="00F17C3E" w:rsidRPr="00DB2543" w:rsidRDefault="00F17C3E" w:rsidP="00701B01">
            <w:pPr>
              <w:spacing w:before="60" w:after="60"/>
              <w:jc w:val="center"/>
              <w:rPr>
                <w:sz w:val="26"/>
                <w:szCs w:val="26"/>
              </w:rPr>
            </w:pPr>
            <w:r w:rsidRPr="00DB2543">
              <w:rPr>
                <w:sz w:val="26"/>
                <w:szCs w:val="26"/>
              </w:rPr>
              <w:t> </w:t>
            </w:r>
          </w:p>
        </w:tc>
        <w:tc>
          <w:tcPr>
            <w:tcW w:w="7120" w:type="dxa"/>
            <w:tcBorders>
              <w:top w:val="nil"/>
              <w:left w:val="nil"/>
              <w:bottom w:val="single" w:sz="4" w:space="0" w:color="auto"/>
              <w:right w:val="single" w:sz="4" w:space="0" w:color="auto"/>
            </w:tcBorders>
            <w:vAlign w:val="center"/>
            <w:hideMark/>
          </w:tcPr>
          <w:p w14:paraId="1F01CDE8" w14:textId="77777777" w:rsidR="00F17C3E" w:rsidRPr="00DB2543" w:rsidRDefault="00F17C3E" w:rsidP="00701B01">
            <w:pPr>
              <w:spacing w:before="60" w:after="60"/>
              <w:rPr>
                <w:sz w:val="26"/>
                <w:szCs w:val="26"/>
              </w:rPr>
            </w:pPr>
            <w:r w:rsidRPr="00DB2543">
              <w:rPr>
                <w:sz w:val="26"/>
                <w:szCs w:val="26"/>
              </w:rPr>
              <w:t>- Các chủng loại thiết bị chính bao gồm cả vỏ tủ phải có biên bản thử nghiệm mẫu do đơn vị thí nghiệm độc lập, uy tín thực hiện.</w:t>
            </w:r>
          </w:p>
        </w:tc>
      </w:tr>
      <w:tr w:rsidR="00F17C3E" w:rsidRPr="00DB2543" w14:paraId="3AB27E69" w14:textId="77777777" w:rsidTr="00F17C3E">
        <w:trPr>
          <w:trHeight w:val="1980"/>
        </w:trPr>
        <w:tc>
          <w:tcPr>
            <w:tcW w:w="960" w:type="dxa"/>
            <w:vMerge/>
            <w:tcBorders>
              <w:top w:val="nil"/>
              <w:left w:val="single" w:sz="4" w:space="0" w:color="auto"/>
              <w:bottom w:val="single" w:sz="4" w:space="0" w:color="000000"/>
              <w:right w:val="single" w:sz="4" w:space="0" w:color="auto"/>
            </w:tcBorders>
            <w:vAlign w:val="center"/>
            <w:hideMark/>
          </w:tcPr>
          <w:p w14:paraId="29F9EFF0" w14:textId="77777777" w:rsidR="00F17C3E" w:rsidRPr="00DB2543" w:rsidRDefault="00F17C3E" w:rsidP="00701B01">
            <w:pPr>
              <w:spacing w:before="60" w:after="60"/>
              <w:jc w:val="left"/>
              <w:rPr>
                <w:sz w:val="26"/>
                <w:szCs w:val="26"/>
              </w:rPr>
            </w:pPr>
          </w:p>
        </w:tc>
        <w:tc>
          <w:tcPr>
            <w:tcW w:w="5414" w:type="dxa"/>
            <w:vMerge/>
            <w:tcBorders>
              <w:top w:val="nil"/>
              <w:left w:val="single" w:sz="4" w:space="0" w:color="auto"/>
              <w:bottom w:val="single" w:sz="4" w:space="0" w:color="000000"/>
              <w:right w:val="single" w:sz="4" w:space="0" w:color="auto"/>
            </w:tcBorders>
            <w:vAlign w:val="center"/>
            <w:hideMark/>
          </w:tcPr>
          <w:p w14:paraId="7476A094" w14:textId="77777777" w:rsidR="00F17C3E" w:rsidRPr="00DB2543" w:rsidRDefault="00F17C3E" w:rsidP="00701B01">
            <w:pPr>
              <w:spacing w:before="60" w:after="60"/>
              <w:jc w:val="left"/>
              <w:rPr>
                <w:sz w:val="26"/>
                <w:szCs w:val="26"/>
              </w:rPr>
            </w:pPr>
          </w:p>
        </w:tc>
        <w:tc>
          <w:tcPr>
            <w:tcW w:w="960" w:type="dxa"/>
            <w:vMerge/>
            <w:tcBorders>
              <w:top w:val="nil"/>
              <w:left w:val="single" w:sz="4" w:space="0" w:color="auto"/>
              <w:bottom w:val="single" w:sz="4" w:space="0" w:color="000000"/>
              <w:right w:val="single" w:sz="4" w:space="0" w:color="auto"/>
            </w:tcBorders>
            <w:vAlign w:val="center"/>
            <w:hideMark/>
          </w:tcPr>
          <w:p w14:paraId="05FB382B" w14:textId="77777777" w:rsidR="00F17C3E" w:rsidRPr="00DB2543" w:rsidRDefault="00F17C3E" w:rsidP="00701B01">
            <w:pPr>
              <w:spacing w:before="60" w:after="60"/>
              <w:jc w:val="left"/>
              <w:rPr>
                <w:sz w:val="26"/>
                <w:szCs w:val="26"/>
              </w:rPr>
            </w:pPr>
          </w:p>
        </w:tc>
        <w:tc>
          <w:tcPr>
            <w:tcW w:w="7120" w:type="dxa"/>
            <w:tcBorders>
              <w:top w:val="nil"/>
              <w:left w:val="nil"/>
              <w:bottom w:val="single" w:sz="4" w:space="0" w:color="auto"/>
              <w:right w:val="single" w:sz="4" w:space="0" w:color="auto"/>
            </w:tcBorders>
            <w:vAlign w:val="center"/>
            <w:hideMark/>
          </w:tcPr>
          <w:p w14:paraId="11A67A67" w14:textId="77777777" w:rsidR="00F17C3E" w:rsidRPr="00DB2543" w:rsidRDefault="00F17C3E" w:rsidP="00701B01">
            <w:pPr>
              <w:spacing w:before="60" w:after="60"/>
              <w:rPr>
                <w:sz w:val="26"/>
                <w:szCs w:val="26"/>
              </w:rPr>
            </w:pPr>
            <w:r w:rsidRPr="00DB2543">
              <w:rPr>
                <w:sz w:val="26"/>
                <w:szCs w:val="26"/>
              </w:rPr>
              <w:t>- Toàn bộ các thiết bị: Aptomat, Đồng hồ volt, Đồng hồ Ampe, TI, và vỏ tủ phải có biên bản thử nghiệm xuất xưởng của nhà sản xuất. Các tính năng kỹ thuật chính và quan trọng của thiết bị phải có tài liệu kỹ thuật chứng minh.</w:t>
            </w:r>
          </w:p>
        </w:tc>
      </w:tr>
    </w:tbl>
    <w:p w14:paraId="44204649" w14:textId="5479F118" w:rsidR="00F17C3E" w:rsidRPr="00DB2543" w:rsidRDefault="00F17C3E" w:rsidP="00701B01">
      <w:pPr>
        <w:spacing w:before="60" w:after="60"/>
        <w:ind w:firstLine="567"/>
        <w:rPr>
          <w:b/>
          <w:sz w:val="26"/>
          <w:szCs w:val="26"/>
          <w:lang w:val="nl-NL"/>
        </w:rPr>
      </w:pPr>
      <w:r w:rsidRPr="00DB2543">
        <w:rPr>
          <w:b/>
          <w:sz w:val="26"/>
          <w:szCs w:val="26"/>
          <w:lang w:val="nl-NL"/>
        </w:rPr>
        <w:sym w:font="Wingdings 2" w:char="F050"/>
      </w:r>
      <w:r w:rsidRPr="00DB2543">
        <w:rPr>
          <w:b/>
          <w:sz w:val="26"/>
          <w:szCs w:val="26"/>
          <w:lang w:val="nl-NL"/>
        </w:rPr>
        <w:t>. Aptomat hạ thế MCCB (QĐ 99/QĐ-HĐTV ngày 05/9/2023 của EVN):</w:t>
      </w:r>
    </w:p>
    <w:p w14:paraId="1B57F6DA" w14:textId="77777777" w:rsidR="00F17C3E" w:rsidRPr="00DB2543" w:rsidRDefault="00F17C3E" w:rsidP="00701B01">
      <w:pPr>
        <w:spacing w:before="60" w:after="60"/>
        <w:ind w:firstLine="567"/>
        <w:rPr>
          <w:bCs/>
          <w:sz w:val="26"/>
          <w:szCs w:val="26"/>
          <w:lang w:val="nl-NL"/>
        </w:rPr>
      </w:pPr>
      <w:r w:rsidRPr="00DB2543">
        <w:rPr>
          <w:bCs/>
          <w:sz w:val="26"/>
          <w:szCs w:val="26"/>
          <w:lang w:val="nl-NL"/>
        </w:rPr>
        <w:t>Thí nghiệm điển hình (Type test)</w:t>
      </w:r>
    </w:p>
    <w:p w14:paraId="18A5C704" w14:textId="77777777" w:rsidR="00F17C3E" w:rsidRPr="00DB2543" w:rsidRDefault="00F17C3E" w:rsidP="00701B01">
      <w:pPr>
        <w:spacing w:before="60" w:after="60"/>
        <w:ind w:firstLine="567"/>
        <w:rPr>
          <w:bCs/>
          <w:sz w:val="26"/>
          <w:szCs w:val="26"/>
          <w:lang w:val="nl-NL"/>
        </w:rPr>
      </w:pPr>
      <w:r w:rsidRPr="00DB2543">
        <w:rPr>
          <w:bCs/>
          <w:sz w:val="26"/>
          <w:szCs w:val="26"/>
          <w:lang w:val="nl-NL"/>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60947-2 hoặc tiêu chuẩn tương đương, theo các trình tự thử nghiệm (hoặc kiểm tra) tương ứng bao gồm những hạng mục thử nghiệm sau đây:</w:t>
      </w:r>
    </w:p>
    <w:p w14:paraId="2AD09250" w14:textId="77777777" w:rsidR="00F17C3E" w:rsidRPr="00DB2543" w:rsidRDefault="00F17C3E" w:rsidP="00701B01">
      <w:pPr>
        <w:spacing w:before="60" w:after="60"/>
        <w:ind w:firstLine="567"/>
        <w:rPr>
          <w:bCs/>
          <w:sz w:val="26"/>
          <w:szCs w:val="26"/>
          <w:lang w:val="nl-NL"/>
        </w:rPr>
      </w:pPr>
      <w:r w:rsidRPr="00DB2543">
        <w:rPr>
          <w:bCs/>
          <w:sz w:val="26"/>
          <w:szCs w:val="26"/>
          <w:lang w:val="nl-NL"/>
        </w:rPr>
        <w:t>- Trình tự thử nghiệm – Các đặc tính hiệu năng chung (General performance characteristics):</w:t>
      </w:r>
    </w:p>
    <w:p w14:paraId="1E89C0D6" w14:textId="77777777" w:rsidR="00F17C3E" w:rsidRPr="00DB2543" w:rsidRDefault="00F17C3E" w:rsidP="00701B01">
      <w:pPr>
        <w:spacing w:before="60" w:after="60"/>
        <w:ind w:firstLine="567"/>
        <w:rPr>
          <w:bCs/>
          <w:sz w:val="26"/>
          <w:szCs w:val="26"/>
          <w:lang w:val="nl-NL"/>
        </w:rPr>
      </w:pPr>
      <w:r w:rsidRPr="00DB2543">
        <w:rPr>
          <w:bCs/>
          <w:sz w:val="26"/>
          <w:szCs w:val="26"/>
          <w:lang w:val="nl-NL"/>
        </w:rPr>
        <w:t>+ Giới hạn và đặc tính cắt (Tripping limits and characteristics).</w:t>
      </w:r>
    </w:p>
    <w:p w14:paraId="25B786F1" w14:textId="77777777" w:rsidR="00F17C3E" w:rsidRPr="00DB2543" w:rsidRDefault="00F17C3E" w:rsidP="00701B01">
      <w:pPr>
        <w:spacing w:before="60" w:after="60"/>
        <w:ind w:firstLine="567"/>
        <w:rPr>
          <w:bCs/>
          <w:sz w:val="26"/>
          <w:szCs w:val="26"/>
          <w:lang w:val="nl-NL"/>
        </w:rPr>
      </w:pPr>
      <w:r w:rsidRPr="00DB2543">
        <w:rPr>
          <w:bCs/>
          <w:sz w:val="26"/>
          <w:szCs w:val="26"/>
          <w:lang w:val="nl-NL"/>
        </w:rPr>
        <w:t>+ Đặc tính điện môi (Dielectric properties).</w:t>
      </w:r>
    </w:p>
    <w:p w14:paraId="0CC0A40B" w14:textId="77777777" w:rsidR="00F17C3E" w:rsidRPr="00DB2543" w:rsidRDefault="00F17C3E" w:rsidP="00701B01">
      <w:pPr>
        <w:spacing w:before="60" w:after="60"/>
        <w:ind w:firstLine="567"/>
        <w:rPr>
          <w:bCs/>
          <w:sz w:val="26"/>
          <w:szCs w:val="26"/>
          <w:lang w:val="nl-NL"/>
        </w:rPr>
      </w:pPr>
      <w:r w:rsidRPr="00DB2543">
        <w:rPr>
          <w:bCs/>
          <w:sz w:val="26"/>
          <w:szCs w:val="26"/>
          <w:lang w:val="nl-NL"/>
        </w:rPr>
        <w:t xml:space="preserve"> + Thao tác cơ khí và khả năng thực hiện thao tác (Mechanical operation and operational performance capability).</w:t>
      </w:r>
    </w:p>
    <w:p w14:paraId="55620154" w14:textId="77777777" w:rsidR="00F17C3E" w:rsidRPr="00DB2543" w:rsidRDefault="00F17C3E" w:rsidP="00701B01">
      <w:pPr>
        <w:spacing w:before="60" w:after="60"/>
        <w:ind w:firstLine="567"/>
        <w:rPr>
          <w:bCs/>
          <w:sz w:val="26"/>
          <w:szCs w:val="26"/>
          <w:lang w:val="nl-NL"/>
        </w:rPr>
      </w:pPr>
      <w:r w:rsidRPr="00DB2543">
        <w:rPr>
          <w:bCs/>
          <w:sz w:val="26"/>
          <w:szCs w:val="26"/>
          <w:lang w:val="nl-NL"/>
        </w:rPr>
        <w:lastRenderedPageBreak/>
        <w:t>+ Đặc tính quá tải (nếu có) (Overload performance (where applicable)) – thử nghiệm này áp dụng cho MCCB có dòng điện định mức làm việc &lt; 630 A.</w:t>
      </w:r>
    </w:p>
    <w:p w14:paraId="2BD9CA5C"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chịu điện môi (Verification of dielectric withstand).</w:t>
      </w:r>
    </w:p>
    <w:p w14:paraId="5D34F2E7"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độ tăng nhiệt (Verification of temperature rise tests).</w:t>
      </w:r>
    </w:p>
    <w:p w14:paraId="53576CB2"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nhả quá tải (Verification of overload releases).</w:t>
      </w:r>
    </w:p>
    <w:p w14:paraId="5BF1CE44" w14:textId="77777777" w:rsidR="00F17C3E" w:rsidRPr="00DB2543" w:rsidRDefault="00F17C3E" w:rsidP="00701B01">
      <w:pPr>
        <w:spacing w:before="60" w:after="60"/>
        <w:ind w:firstLine="567"/>
        <w:rPr>
          <w:bCs/>
          <w:sz w:val="26"/>
          <w:szCs w:val="26"/>
          <w:lang w:val="nl-NL"/>
        </w:rPr>
      </w:pPr>
      <w:r w:rsidRPr="00DB2543">
        <w:rPr>
          <w:bCs/>
          <w:sz w:val="26"/>
          <w:szCs w:val="26"/>
          <w:lang w:val="nl-NL"/>
        </w:rPr>
        <w:t>- Trình tự thử nghiệm – Khả năng cắt ngắn mạch làm việc danh định (Rated service short-circuit breaking capacity):</w:t>
      </w:r>
    </w:p>
    <w:p w14:paraId="6682EC3B" w14:textId="77777777" w:rsidR="00F17C3E" w:rsidRPr="00DB2543" w:rsidRDefault="00F17C3E" w:rsidP="00701B01">
      <w:pPr>
        <w:spacing w:before="60" w:after="60"/>
        <w:ind w:firstLine="567"/>
        <w:rPr>
          <w:bCs/>
          <w:sz w:val="26"/>
          <w:szCs w:val="26"/>
          <w:lang w:val="nl-NL"/>
        </w:rPr>
      </w:pPr>
      <w:r w:rsidRPr="00DB2543">
        <w:rPr>
          <w:bCs/>
          <w:sz w:val="26"/>
          <w:szCs w:val="26"/>
          <w:lang w:val="nl-NL"/>
        </w:rPr>
        <w:t>+ Khả năng cắt ngắn mạch làm việc danh định (Rated service short-circuit breaking capacity).</w:t>
      </w:r>
    </w:p>
    <w:p w14:paraId="47AD71FE"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khả năng làm việc (Verification of operational performance capability).</w:t>
      </w:r>
    </w:p>
    <w:p w14:paraId="63FAFFF4"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chịu điện môi (Verification of dielectric withstand).</w:t>
      </w:r>
    </w:p>
    <w:p w14:paraId="2F3A15F3"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độ tăng nhiệt (Verification of temperature rise tests).</w:t>
      </w:r>
    </w:p>
    <w:p w14:paraId="6268CABD"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nhả quá tải (Verification of overload releases).</w:t>
      </w:r>
    </w:p>
    <w:p w14:paraId="6936AF17" w14:textId="5C85E084" w:rsidR="00F17C3E" w:rsidRPr="00DB2543" w:rsidRDefault="00C44372" w:rsidP="00701B01">
      <w:pPr>
        <w:spacing w:before="60" w:after="60"/>
        <w:ind w:firstLine="567"/>
        <w:rPr>
          <w:bCs/>
          <w:sz w:val="26"/>
          <w:szCs w:val="26"/>
          <w:lang w:val="nl-NL"/>
        </w:rPr>
      </w:pPr>
      <w:r>
        <w:rPr>
          <w:bCs/>
          <w:sz w:val="26"/>
          <w:szCs w:val="26"/>
          <w:lang w:val="nl-NL"/>
        </w:rPr>
        <w:t>-</w:t>
      </w:r>
      <w:r w:rsidR="00F17C3E" w:rsidRPr="00DB2543">
        <w:rPr>
          <w:bCs/>
          <w:sz w:val="26"/>
          <w:szCs w:val="26"/>
          <w:lang w:val="nl-NL"/>
        </w:rPr>
        <w:t xml:space="preserve"> Trình tự thử nghiệm </w:t>
      </w:r>
      <w:r>
        <w:rPr>
          <w:bCs/>
          <w:sz w:val="26"/>
          <w:szCs w:val="26"/>
          <w:lang w:val="nl-NL"/>
        </w:rPr>
        <w:t>-</w:t>
      </w:r>
      <w:r w:rsidR="00F17C3E" w:rsidRPr="00DB2543">
        <w:rPr>
          <w:bCs/>
          <w:sz w:val="26"/>
          <w:szCs w:val="26"/>
          <w:lang w:val="nl-NL"/>
        </w:rPr>
        <w:t xml:space="preserve"> Khả năng cắt ngắn mạch tới hạn danh định (Rated ultimate short-circuit breaking capacity):</w:t>
      </w:r>
    </w:p>
    <w:p w14:paraId="71E7FDEA"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nhả quá tải (Verification of overload releases).</w:t>
      </w:r>
    </w:p>
    <w:p w14:paraId="6C04DDCF" w14:textId="77777777" w:rsidR="00F17C3E" w:rsidRPr="00DB2543" w:rsidRDefault="00F17C3E" w:rsidP="00701B01">
      <w:pPr>
        <w:spacing w:before="60" w:after="60"/>
        <w:ind w:firstLine="567"/>
        <w:rPr>
          <w:bCs/>
          <w:sz w:val="26"/>
          <w:szCs w:val="26"/>
          <w:lang w:val="nl-NL"/>
        </w:rPr>
      </w:pPr>
      <w:r w:rsidRPr="00DB2543">
        <w:rPr>
          <w:bCs/>
          <w:sz w:val="26"/>
          <w:szCs w:val="26"/>
          <w:lang w:val="nl-NL"/>
        </w:rPr>
        <w:t>+ Khả năng cắt ngắn mạch lớn nhất danh định (Rated ultimate short-circuit breaking capacity).</w:t>
      </w:r>
    </w:p>
    <w:p w14:paraId="11BE4C4F"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chịu điện môi (Verification of dielectric withstand).</w:t>
      </w:r>
    </w:p>
    <w:p w14:paraId="4C821AC9" w14:textId="77777777" w:rsidR="00F17C3E" w:rsidRPr="00DB2543" w:rsidRDefault="00F17C3E" w:rsidP="00701B01">
      <w:pPr>
        <w:spacing w:before="60" w:after="60"/>
        <w:ind w:firstLine="567"/>
        <w:rPr>
          <w:bCs/>
          <w:sz w:val="26"/>
          <w:szCs w:val="26"/>
          <w:lang w:val="nl-NL"/>
        </w:rPr>
      </w:pPr>
      <w:r w:rsidRPr="00DB2543">
        <w:rPr>
          <w:bCs/>
          <w:sz w:val="26"/>
          <w:szCs w:val="26"/>
          <w:lang w:val="nl-NL"/>
        </w:rPr>
        <w:t>+ Kiểm tra nhả quá tải (Verification of overload releases).</w:t>
      </w:r>
    </w:p>
    <w:p w14:paraId="3BFA6015" w14:textId="364A71AE" w:rsidR="00F17C3E" w:rsidRPr="00DB2543" w:rsidRDefault="00F17C3E" w:rsidP="00701B01">
      <w:pPr>
        <w:spacing w:before="60" w:after="60"/>
        <w:ind w:firstLine="567"/>
        <w:rPr>
          <w:bCs/>
          <w:sz w:val="26"/>
          <w:szCs w:val="26"/>
          <w:lang w:val="nl-NL"/>
        </w:rPr>
      </w:pPr>
      <w:r w:rsidRPr="00DB2543">
        <w:rPr>
          <w:bCs/>
          <w:sz w:val="26"/>
          <w:szCs w:val="26"/>
          <w:lang w:val="nl-NL"/>
        </w:rPr>
        <w:t>Ghi chú: Trình tự thử nghiệm ở Mục iii) trên là không áp dụng cho MCCB có Ics = Icu.</w:t>
      </w:r>
    </w:p>
    <w:tbl>
      <w:tblPr>
        <w:tblW w:w="13640" w:type="dxa"/>
        <w:tblLook w:val="04A0" w:firstRow="1" w:lastRow="0" w:firstColumn="1" w:lastColumn="0" w:noHBand="0" w:noVBand="1"/>
      </w:tblPr>
      <w:tblGrid>
        <w:gridCol w:w="957"/>
        <w:gridCol w:w="4458"/>
        <w:gridCol w:w="1025"/>
        <w:gridCol w:w="7200"/>
      </w:tblGrid>
      <w:tr w:rsidR="00C44372" w:rsidRPr="00C44372" w14:paraId="136EFB56" w14:textId="77777777" w:rsidTr="00C44372">
        <w:trPr>
          <w:trHeight w:val="345"/>
          <w:tblHeader/>
        </w:trPr>
        <w:tc>
          <w:tcPr>
            <w:tcW w:w="957" w:type="dxa"/>
            <w:tcBorders>
              <w:top w:val="single" w:sz="4" w:space="0" w:color="auto"/>
              <w:left w:val="single" w:sz="4" w:space="0" w:color="auto"/>
              <w:bottom w:val="single" w:sz="4" w:space="0" w:color="auto"/>
              <w:right w:val="single" w:sz="4" w:space="0" w:color="auto"/>
            </w:tcBorders>
            <w:vAlign w:val="center"/>
          </w:tcPr>
          <w:p w14:paraId="48A29AE2" w14:textId="022110D0" w:rsidR="00C44372" w:rsidRPr="00C44372" w:rsidRDefault="00C44372" w:rsidP="00701B01">
            <w:pPr>
              <w:spacing w:before="60" w:after="60"/>
              <w:jc w:val="center"/>
              <w:rPr>
                <w:b/>
                <w:bCs/>
                <w:color w:val="EE0000"/>
                <w:sz w:val="26"/>
                <w:szCs w:val="26"/>
              </w:rPr>
            </w:pPr>
            <w:r w:rsidRPr="00C44372">
              <w:rPr>
                <w:b/>
                <w:bCs/>
                <w:color w:val="EE0000"/>
                <w:sz w:val="26"/>
                <w:szCs w:val="26"/>
              </w:rPr>
              <w:t>STT</w:t>
            </w:r>
          </w:p>
        </w:tc>
        <w:tc>
          <w:tcPr>
            <w:tcW w:w="4458" w:type="dxa"/>
            <w:tcBorders>
              <w:top w:val="single" w:sz="4" w:space="0" w:color="auto"/>
              <w:left w:val="nil"/>
              <w:bottom w:val="single" w:sz="4" w:space="0" w:color="auto"/>
              <w:right w:val="single" w:sz="4" w:space="0" w:color="auto"/>
            </w:tcBorders>
            <w:vAlign w:val="center"/>
          </w:tcPr>
          <w:p w14:paraId="211C9A6F" w14:textId="3B58A382" w:rsidR="00C44372" w:rsidRPr="00C44372" w:rsidRDefault="00C44372" w:rsidP="00701B01">
            <w:pPr>
              <w:spacing w:before="60" w:after="60"/>
              <w:jc w:val="left"/>
              <w:rPr>
                <w:b/>
                <w:bCs/>
                <w:color w:val="EE0000"/>
                <w:sz w:val="26"/>
                <w:szCs w:val="26"/>
              </w:rPr>
            </w:pPr>
            <w:r w:rsidRPr="00C44372">
              <w:rPr>
                <w:b/>
                <w:bCs/>
                <w:color w:val="EE0000"/>
                <w:sz w:val="26"/>
                <w:szCs w:val="26"/>
              </w:rPr>
              <w:t>Hạng mục</w:t>
            </w:r>
          </w:p>
        </w:tc>
        <w:tc>
          <w:tcPr>
            <w:tcW w:w="1025" w:type="dxa"/>
            <w:tcBorders>
              <w:top w:val="single" w:sz="4" w:space="0" w:color="auto"/>
              <w:left w:val="nil"/>
              <w:bottom w:val="single" w:sz="4" w:space="0" w:color="auto"/>
              <w:right w:val="single" w:sz="4" w:space="0" w:color="auto"/>
            </w:tcBorders>
            <w:vAlign w:val="center"/>
          </w:tcPr>
          <w:p w14:paraId="615D4EFE" w14:textId="3B69C541" w:rsidR="00C44372" w:rsidRPr="00C44372" w:rsidRDefault="00C44372" w:rsidP="00701B01">
            <w:pPr>
              <w:spacing w:before="60" w:after="60"/>
              <w:jc w:val="center"/>
              <w:rPr>
                <w:b/>
                <w:bCs/>
                <w:color w:val="EE0000"/>
                <w:sz w:val="26"/>
                <w:szCs w:val="26"/>
              </w:rPr>
            </w:pPr>
            <w:r w:rsidRPr="00C44372">
              <w:rPr>
                <w:b/>
                <w:bCs/>
                <w:color w:val="EE0000"/>
                <w:sz w:val="26"/>
                <w:szCs w:val="26"/>
              </w:rPr>
              <w:t>Đơn vị</w:t>
            </w:r>
          </w:p>
        </w:tc>
        <w:tc>
          <w:tcPr>
            <w:tcW w:w="7200" w:type="dxa"/>
            <w:tcBorders>
              <w:top w:val="single" w:sz="4" w:space="0" w:color="auto"/>
              <w:left w:val="nil"/>
              <w:bottom w:val="single" w:sz="4" w:space="0" w:color="auto"/>
              <w:right w:val="single" w:sz="4" w:space="0" w:color="auto"/>
            </w:tcBorders>
            <w:vAlign w:val="center"/>
          </w:tcPr>
          <w:p w14:paraId="53AC48BA" w14:textId="37A5B0DA" w:rsidR="00C44372" w:rsidRPr="00C44372" w:rsidRDefault="00C44372" w:rsidP="00701B01">
            <w:pPr>
              <w:spacing w:before="60" w:after="60"/>
              <w:jc w:val="center"/>
              <w:rPr>
                <w:b/>
                <w:bCs/>
                <w:color w:val="EE0000"/>
                <w:sz w:val="26"/>
                <w:szCs w:val="26"/>
              </w:rPr>
            </w:pPr>
            <w:r w:rsidRPr="00C44372">
              <w:rPr>
                <w:b/>
                <w:bCs/>
                <w:color w:val="EE0000"/>
                <w:sz w:val="26"/>
                <w:szCs w:val="26"/>
              </w:rPr>
              <w:t>Yêu cầu</w:t>
            </w:r>
          </w:p>
        </w:tc>
      </w:tr>
      <w:tr w:rsidR="00F17C3E" w:rsidRPr="00C44372" w14:paraId="54C60A1F" w14:textId="77777777" w:rsidTr="002834A0">
        <w:trPr>
          <w:trHeight w:val="345"/>
        </w:trPr>
        <w:tc>
          <w:tcPr>
            <w:tcW w:w="957" w:type="dxa"/>
            <w:tcBorders>
              <w:top w:val="single" w:sz="4" w:space="0" w:color="auto"/>
              <w:left w:val="single" w:sz="4" w:space="0" w:color="auto"/>
              <w:bottom w:val="single" w:sz="4" w:space="0" w:color="auto"/>
              <w:right w:val="single" w:sz="4" w:space="0" w:color="auto"/>
            </w:tcBorders>
            <w:vAlign w:val="center"/>
            <w:hideMark/>
          </w:tcPr>
          <w:p w14:paraId="728641F6" w14:textId="77777777" w:rsidR="00F17C3E" w:rsidRPr="00C44372" w:rsidRDefault="00F17C3E" w:rsidP="00701B01">
            <w:pPr>
              <w:spacing w:before="60" w:after="60"/>
              <w:jc w:val="center"/>
              <w:rPr>
                <w:color w:val="EE0000"/>
                <w:sz w:val="26"/>
                <w:szCs w:val="26"/>
              </w:rPr>
            </w:pPr>
            <w:r w:rsidRPr="00C44372">
              <w:rPr>
                <w:color w:val="EE0000"/>
                <w:sz w:val="26"/>
                <w:szCs w:val="26"/>
              </w:rPr>
              <w:t>1</w:t>
            </w:r>
          </w:p>
        </w:tc>
        <w:tc>
          <w:tcPr>
            <w:tcW w:w="4458" w:type="dxa"/>
            <w:tcBorders>
              <w:top w:val="single" w:sz="4" w:space="0" w:color="auto"/>
              <w:left w:val="nil"/>
              <w:bottom w:val="single" w:sz="4" w:space="0" w:color="auto"/>
              <w:right w:val="single" w:sz="4" w:space="0" w:color="auto"/>
            </w:tcBorders>
            <w:vAlign w:val="center"/>
            <w:hideMark/>
          </w:tcPr>
          <w:p w14:paraId="239D7494" w14:textId="77777777" w:rsidR="00F17C3E" w:rsidRPr="00C44372" w:rsidRDefault="00F17C3E" w:rsidP="00701B01">
            <w:pPr>
              <w:spacing w:before="60" w:after="60"/>
              <w:jc w:val="left"/>
              <w:rPr>
                <w:color w:val="EE0000"/>
                <w:sz w:val="26"/>
                <w:szCs w:val="26"/>
              </w:rPr>
            </w:pPr>
            <w:r w:rsidRPr="00C44372">
              <w:rPr>
                <w:color w:val="EE0000"/>
                <w:sz w:val="26"/>
                <w:szCs w:val="26"/>
              </w:rPr>
              <w:t>Nhà sản xuất</w:t>
            </w:r>
          </w:p>
        </w:tc>
        <w:tc>
          <w:tcPr>
            <w:tcW w:w="1025" w:type="dxa"/>
            <w:tcBorders>
              <w:top w:val="single" w:sz="4" w:space="0" w:color="auto"/>
              <w:left w:val="nil"/>
              <w:bottom w:val="single" w:sz="4" w:space="0" w:color="auto"/>
              <w:right w:val="single" w:sz="4" w:space="0" w:color="auto"/>
            </w:tcBorders>
            <w:vAlign w:val="center"/>
            <w:hideMark/>
          </w:tcPr>
          <w:p w14:paraId="6A8E0F21"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single" w:sz="4" w:space="0" w:color="auto"/>
              <w:left w:val="nil"/>
              <w:bottom w:val="single" w:sz="4" w:space="0" w:color="auto"/>
              <w:right w:val="single" w:sz="4" w:space="0" w:color="auto"/>
            </w:tcBorders>
            <w:vAlign w:val="center"/>
            <w:hideMark/>
          </w:tcPr>
          <w:p w14:paraId="66E75C1F" w14:textId="77777777" w:rsidR="00F17C3E" w:rsidRPr="00C44372" w:rsidRDefault="00F17C3E" w:rsidP="00701B01">
            <w:pPr>
              <w:spacing w:before="60" w:after="60"/>
              <w:jc w:val="center"/>
              <w:rPr>
                <w:color w:val="EE0000"/>
                <w:sz w:val="26"/>
                <w:szCs w:val="26"/>
              </w:rPr>
            </w:pPr>
            <w:r w:rsidRPr="00C44372">
              <w:rPr>
                <w:color w:val="EE0000"/>
                <w:sz w:val="26"/>
                <w:szCs w:val="26"/>
              </w:rPr>
              <w:t>Nêu cụ thể</w:t>
            </w:r>
          </w:p>
        </w:tc>
      </w:tr>
      <w:tr w:rsidR="00F17C3E" w:rsidRPr="00C44372" w14:paraId="2C49E76B"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4C7F2093" w14:textId="77777777" w:rsidR="00F17C3E" w:rsidRPr="00C44372" w:rsidRDefault="00F17C3E" w:rsidP="00701B01">
            <w:pPr>
              <w:spacing w:before="60" w:after="60"/>
              <w:jc w:val="center"/>
              <w:rPr>
                <w:color w:val="EE0000"/>
                <w:sz w:val="26"/>
                <w:szCs w:val="26"/>
              </w:rPr>
            </w:pPr>
            <w:r w:rsidRPr="00C44372">
              <w:rPr>
                <w:color w:val="EE0000"/>
                <w:sz w:val="26"/>
                <w:szCs w:val="26"/>
              </w:rPr>
              <w:t>2</w:t>
            </w:r>
          </w:p>
        </w:tc>
        <w:tc>
          <w:tcPr>
            <w:tcW w:w="4458" w:type="dxa"/>
            <w:tcBorders>
              <w:top w:val="nil"/>
              <w:left w:val="nil"/>
              <w:bottom w:val="single" w:sz="4" w:space="0" w:color="auto"/>
              <w:right w:val="single" w:sz="4" w:space="0" w:color="auto"/>
            </w:tcBorders>
            <w:vAlign w:val="center"/>
            <w:hideMark/>
          </w:tcPr>
          <w:p w14:paraId="44119506" w14:textId="77777777" w:rsidR="00F17C3E" w:rsidRPr="00C44372" w:rsidRDefault="00F17C3E" w:rsidP="00701B01">
            <w:pPr>
              <w:spacing w:before="60" w:after="60"/>
              <w:jc w:val="left"/>
              <w:rPr>
                <w:color w:val="EE0000"/>
                <w:sz w:val="26"/>
                <w:szCs w:val="26"/>
              </w:rPr>
            </w:pPr>
            <w:r w:rsidRPr="00C44372">
              <w:rPr>
                <w:color w:val="EE0000"/>
                <w:sz w:val="26"/>
                <w:szCs w:val="26"/>
              </w:rPr>
              <w:t>Nước sản xuất</w:t>
            </w:r>
          </w:p>
        </w:tc>
        <w:tc>
          <w:tcPr>
            <w:tcW w:w="1025" w:type="dxa"/>
            <w:tcBorders>
              <w:top w:val="nil"/>
              <w:left w:val="nil"/>
              <w:bottom w:val="single" w:sz="4" w:space="0" w:color="auto"/>
              <w:right w:val="single" w:sz="4" w:space="0" w:color="auto"/>
            </w:tcBorders>
            <w:vAlign w:val="center"/>
            <w:hideMark/>
          </w:tcPr>
          <w:p w14:paraId="718ED70D"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0FDCFFB1" w14:textId="77777777" w:rsidR="00F17C3E" w:rsidRPr="00C44372" w:rsidRDefault="00F17C3E" w:rsidP="00701B01">
            <w:pPr>
              <w:spacing w:before="60" w:after="60"/>
              <w:jc w:val="center"/>
              <w:rPr>
                <w:color w:val="EE0000"/>
                <w:sz w:val="26"/>
                <w:szCs w:val="26"/>
              </w:rPr>
            </w:pPr>
            <w:r w:rsidRPr="00C44372">
              <w:rPr>
                <w:color w:val="EE0000"/>
                <w:sz w:val="26"/>
                <w:szCs w:val="26"/>
              </w:rPr>
              <w:t>Nêu cụ thể</w:t>
            </w:r>
          </w:p>
        </w:tc>
      </w:tr>
      <w:tr w:rsidR="00F17C3E" w:rsidRPr="00C44372" w14:paraId="5ADA99F3"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2A3FBD9A" w14:textId="77777777" w:rsidR="00F17C3E" w:rsidRPr="00C44372" w:rsidRDefault="00F17C3E" w:rsidP="00701B01">
            <w:pPr>
              <w:spacing w:before="60" w:after="60"/>
              <w:jc w:val="center"/>
              <w:rPr>
                <w:color w:val="EE0000"/>
                <w:sz w:val="26"/>
                <w:szCs w:val="26"/>
              </w:rPr>
            </w:pPr>
            <w:r w:rsidRPr="00C44372">
              <w:rPr>
                <w:color w:val="EE0000"/>
                <w:sz w:val="26"/>
                <w:szCs w:val="26"/>
              </w:rPr>
              <w:t>3</w:t>
            </w:r>
          </w:p>
        </w:tc>
        <w:tc>
          <w:tcPr>
            <w:tcW w:w="4458" w:type="dxa"/>
            <w:tcBorders>
              <w:top w:val="nil"/>
              <w:left w:val="nil"/>
              <w:bottom w:val="single" w:sz="4" w:space="0" w:color="auto"/>
              <w:right w:val="single" w:sz="4" w:space="0" w:color="auto"/>
            </w:tcBorders>
            <w:vAlign w:val="center"/>
            <w:hideMark/>
          </w:tcPr>
          <w:p w14:paraId="6A598C98" w14:textId="77777777" w:rsidR="00F17C3E" w:rsidRPr="00C44372" w:rsidRDefault="00F17C3E" w:rsidP="00701B01">
            <w:pPr>
              <w:spacing w:before="60" w:after="60"/>
              <w:jc w:val="left"/>
              <w:rPr>
                <w:color w:val="EE0000"/>
                <w:sz w:val="26"/>
                <w:szCs w:val="26"/>
              </w:rPr>
            </w:pPr>
            <w:r w:rsidRPr="00C44372">
              <w:rPr>
                <w:color w:val="EE0000"/>
                <w:sz w:val="26"/>
                <w:szCs w:val="26"/>
              </w:rPr>
              <w:t>Mã hiệu</w:t>
            </w:r>
          </w:p>
        </w:tc>
        <w:tc>
          <w:tcPr>
            <w:tcW w:w="1025" w:type="dxa"/>
            <w:tcBorders>
              <w:top w:val="nil"/>
              <w:left w:val="nil"/>
              <w:bottom w:val="single" w:sz="4" w:space="0" w:color="auto"/>
              <w:right w:val="single" w:sz="4" w:space="0" w:color="auto"/>
            </w:tcBorders>
            <w:vAlign w:val="center"/>
            <w:hideMark/>
          </w:tcPr>
          <w:p w14:paraId="08738049"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520D148F" w14:textId="77777777" w:rsidR="00F17C3E" w:rsidRPr="00C44372" w:rsidRDefault="00F17C3E" w:rsidP="00701B01">
            <w:pPr>
              <w:spacing w:before="60" w:after="60"/>
              <w:jc w:val="center"/>
              <w:rPr>
                <w:color w:val="EE0000"/>
                <w:sz w:val="26"/>
                <w:szCs w:val="26"/>
              </w:rPr>
            </w:pPr>
            <w:r w:rsidRPr="00C44372">
              <w:rPr>
                <w:color w:val="EE0000"/>
                <w:sz w:val="26"/>
                <w:szCs w:val="26"/>
              </w:rPr>
              <w:t>Nêu cụ thể</w:t>
            </w:r>
          </w:p>
        </w:tc>
      </w:tr>
      <w:tr w:rsidR="00F17C3E" w:rsidRPr="00C44372" w14:paraId="39231C55"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0F50DD9E" w14:textId="77777777" w:rsidR="00F17C3E" w:rsidRPr="00C44372" w:rsidRDefault="00F17C3E" w:rsidP="00701B01">
            <w:pPr>
              <w:spacing w:before="60" w:after="60"/>
              <w:jc w:val="center"/>
              <w:rPr>
                <w:color w:val="EE0000"/>
                <w:sz w:val="26"/>
                <w:szCs w:val="26"/>
              </w:rPr>
            </w:pPr>
            <w:r w:rsidRPr="00C44372">
              <w:rPr>
                <w:color w:val="EE0000"/>
                <w:sz w:val="26"/>
                <w:szCs w:val="26"/>
              </w:rPr>
              <w:t>4</w:t>
            </w:r>
          </w:p>
        </w:tc>
        <w:tc>
          <w:tcPr>
            <w:tcW w:w="4458" w:type="dxa"/>
            <w:tcBorders>
              <w:top w:val="nil"/>
              <w:left w:val="nil"/>
              <w:bottom w:val="single" w:sz="4" w:space="0" w:color="auto"/>
              <w:right w:val="single" w:sz="4" w:space="0" w:color="auto"/>
            </w:tcBorders>
            <w:vAlign w:val="center"/>
            <w:hideMark/>
          </w:tcPr>
          <w:p w14:paraId="2C529DD0"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Tiêu chuẩn áp dụng </w:t>
            </w:r>
          </w:p>
        </w:tc>
        <w:tc>
          <w:tcPr>
            <w:tcW w:w="1025" w:type="dxa"/>
            <w:tcBorders>
              <w:top w:val="nil"/>
              <w:left w:val="nil"/>
              <w:bottom w:val="single" w:sz="4" w:space="0" w:color="auto"/>
              <w:right w:val="single" w:sz="4" w:space="0" w:color="auto"/>
            </w:tcBorders>
            <w:vAlign w:val="center"/>
            <w:hideMark/>
          </w:tcPr>
          <w:p w14:paraId="787CFCDD"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6DFDB559" w14:textId="77777777" w:rsidR="00F17C3E" w:rsidRPr="00C44372" w:rsidRDefault="00F17C3E" w:rsidP="00701B01">
            <w:pPr>
              <w:spacing w:before="60" w:after="60"/>
              <w:rPr>
                <w:color w:val="EE0000"/>
                <w:sz w:val="26"/>
                <w:szCs w:val="26"/>
              </w:rPr>
            </w:pPr>
            <w:r w:rsidRPr="00C44372">
              <w:rPr>
                <w:color w:val="EE0000"/>
                <w:sz w:val="26"/>
                <w:szCs w:val="26"/>
              </w:rPr>
              <w:t>IEC 60947-1, IEC 60947-2 hoặc tiêu chuẩn tương đương</w:t>
            </w:r>
          </w:p>
        </w:tc>
      </w:tr>
      <w:tr w:rsidR="00F17C3E" w:rsidRPr="00C44372" w14:paraId="7070EC37"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1302AC3E" w14:textId="77777777" w:rsidR="00F17C3E" w:rsidRPr="00C44372" w:rsidRDefault="00F17C3E" w:rsidP="00701B01">
            <w:pPr>
              <w:spacing w:before="60" w:after="60"/>
              <w:jc w:val="center"/>
              <w:rPr>
                <w:color w:val="EE0000"/>
                <w:sz w:val="26"/>
                <w:szCs w:val="26"/>
              </w:rPr>
            </w:pPr>
            <w:r w:rsidRPr="00C44372">
              <w:rPr>
                <w:color w:val="EE0000"/>
                <w:sz w:val="26"/>
                <w:szCs w:val="26"/>
              </w:rPr>
              <w:t>5</w:t>
            </w:r>
          </w:p>
        </w:tc>
        <w:tc>
          <w:tcPr>
            <w:tcW w:w="4458" w:type="dxa"/>
            <w:tcBorders>
              <w:top w:val="nil"/>
              <w:left w:val="nil"/>
              <w:bottom w:val="single" w:sz="4" w:space="0" w:color="auto"/>
              <w:right w:val="single" w:sz="4" w:space="0" w:color="auto"/>
            </w:tcBorders>
            <w:vAlign w:val="center"/>
            <w:hideMark/>
          </w:tcPr>
          <w:p w14:paraId="68968550" w14:textId="77777777" w:rsidR="00F17C3E" w:rsidRPr="00C44372" w:rsidRDefault="00F17C3E" w:rsidP="00701B01">
            <w:pPr>
              <w:spacing w:before="60" w:after="60"/>
              <w:jc w:val="left"/>
              <w:rPr>
                <w:color w:val="EE0000"/>
                <w:sz w:val="26"/>
                <w:szCs w:val="26"/>
              </w:rPr>
            </w:pPr>
            <w:r w:rsidRPr="00C44372">
              <w:rPr>
                <w:color w:val="EE0000"/>
                <w:sz w:val="26"/>
                <w:szCs w:val="26"/>
              </w:rPr>
              <w:t>Chủng loại</w:t>
            </w:r>
          </w:p>
        </w:tc>
        <w:tc>
          <w:tcPr>
            <w:tcW w:w="1025" w:type="dxa"/>
            <w:tcBorders>
              <w:top w:val="nil"/>
              <w:left w:val="nil"/>
              <w:bottom w:val="single" w:sz="4" w:space="0" w:color="auto"/>
              <w:right w:val="single" w:sz="4" w:space="0" w:color="auto"/>
            </w:tcBorders>
            <w:vAlign w:val="center"/>
            <w:hideMark/>
          </w:tcPr>
          <w:p w14:paraId="71853024"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1D94CC5E" w14:textId="77777777" w:rsidR="00F17C3E" w:rsidRPr="00C44372" w:rsidRDefault="00F17C3E" w:rsidP="00701B01">
            <w:pPr>
              <w:spacing w:before="60" w:after="60"/>
              <w:rPr>
                <w:color w:val="EE0000"/>
                <w:sz w:val="26"/>
                <w:szCs w:val="26"/>
              </w:rPr>
            </w:pPr>
            <w:r w:rsidRPr="00C44372">
              <w:rPr>
                <w:color w:val="EE0000"/>
                <w:sz w:val="26"/>
                <w:szCs w:val="26"/>
              </w:rPr>
              <w:t>Bảo vệ bằng nhiệt và từ hoặc điện tử, kiểu lắp đặt cố định (fixed type), đấu nối phía trước</w:t>
            </w:r>
          </w:p>
        </w:tc>
      </w:tr>
      <w:tr w:rsidR="00F17C3E" w:rsidRPr="00C44372" w14:paraId="7B01AA4C"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3722F16B" w14:textId="77777777" w:rsidR="00F17C3E" w:rsidRPr="00C44372" w:rsidRDefault="00F17C3E" w:rsidP="00701B01">
            <w:pPr>
              <w:spacing w:before="60" w:after="60"/>
              <w:jc w:val="center"/>
              <w:rPr>
                <w:color w:val="EE0000"/>
                <w:sz w:val="26"/>
                <w:szCs w:val="26"/>
              </w:rPr>
            </w:pPr>
            <w:r w:rsidRPr="00C44372">
              <w:rPr>
                <w:color w:val="EE0000"/>
                <w:sz w:val="26"/>
                <w:szCs w:val="26"/>
              </w:rPr>
              <w:lastRenderedPageBreak/>
              <w:t>6</w:t>
            </w:r>
          </w:p>
        </w:tc>
        <w:tc>
          <w:tcPr>
            <w:tcW w:w="4458" w:type="dxa"/>
            <w:tcBorders>
              <w:top w:val="nil"/>
              <w:left w:val="nil"/>
              <w:bottom w:val="single" w:sz="4" w:space="0" w:color="auto"/>
              <w:right w:val="single" w:sz="4" w:space="0" w:color="auto"/>
            </w:tcBorders>
            <w:vAlign w:val="center"/>
            <w:hideMark/>
          </w:tcPr>
          <w:p w14:paraId="52945E07" w14:textId="77777777" w:rsidR="00F17C3E" w:rsidRPr="00C44372" w:rsidRDefault="00F17C3E" w:rsidP="00701B01">
            <w:pPr>
              <w:spacing w:before="60" w:after="60"/>
              <w:jc w:val="left"/>
              <w:rPr>
                <w:color w:val="EE0000"/>
                <w:sz w:val="26"/>
                <w:szCs w:val="26"/>
              </w:rPr>
            </w:pPr>
            <w:r w:rsidRPr="00C44372">
              <w:rPr>
                <w:color w:val="EE0000"/>
                <w:sz w:val="26"/>
                <w:szCs w:val="26"/>
              </w:rPr>
              <w:t>Số cực</w:t>
            </w:r>
          </w:p>
        </w:tc>
        <w:tc>
          <w:tcPr>
            <w:tcW w:w="1025" w:type="dxa"/>
            <w:tcBorders>
              <w:top w:val="nil"/>
              <w:left w:val="nil"/>
              <w:bottom w:val="single" w:sz="4" w:space="0" w:color="auto"/>
              <w:right w:val="single" w:sz="4" w:space="0" w:color="auto"/>
            </w:tcBorders>
            <w:vAlign w:val="center"/>
            <w:hideMark/>
          </w:tcPr>
          <w:p w14:paraId="20E80950"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00BA0294" w14:textId="77777777" w:rsidR="00F17C3E" w:rsidRPr="00C44372" w:rsidRDefault="00F17C3E" w:rsidP="00701B01">
            <w:pPr>
              <w:spacing w:before="60" w:after="60"/>
              <w:rPr>
                <w:color w:val="EE0000"/>
                <w:sz w:val="26"/>
                <w:szCs w:val="26"/>
              </w:rPr>
            </w:pPr>
            <w:r w:rsidRPr="00C44372">
              <w:rPr>
                <w:color w:val="EE0000"/>
                <w:sz w:val="26"/>
                <w:szCs w:val="26"/>
              </w:rPr>
              <w:t>02 cực, 03 cực hoặc 04 cực phù hợp với nhu cầu sử dụng thực tế của Đơn vị.</w:t>
            </w:r>
          </w:p>
        </w:tc>
      </w:tr>
      <w:tr w:rsidR="00F17C3E" w:rsidRPr="00C44372" w14:paraId="057D4D1B"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09EF3135" w14:textId="77777777" w:rsidR="00F17C3E" w:rsidRPr="00C44372" w:rsidRDefault="00F17C3E" w:rsidP="00701B01">
            <w:pPr>
              <w:spacing w:before="60" w:after="60"/>
              <w:jc w:val="center"/>
              <w:rPr>
                <w:color w:val="EE0000"/>
                <w:sz w:val="26"/>
                <w:szCs w:val="26"/>
              </w:rPr>
            </w:pPr>
            <w:r w:rsidRPr="00C44372">
              <w:rPr>
                <w:color w:val="EE0000"/>
                <w:sz w:val="26"/>
                <w:szCs w:val="26"/>
              </w:rPr>
              <w:t>7</w:t>
            </w:r>
          </w:p>
        </w:tc>
        <w:tc>
          <w:tcPr>
            <w:tcW w:w="4458" w:type="dxa"/>
            <w:tcBorders>
              <w:top w:val="nil"/>
              <w:left w:val="nil"/>
              <w:bottom w:val="single" w:sz="4" w:space="0" w:color="auto"/>
              <w:right w:val="single" w:sz="4" w:space="0" w:color="auto"/>
            </w:tcBorders>
            <w:vAlign w:val="center"/>
            <w:hideMark/>
          </w:tcPr>
          <w:p w14:paraId="383F6631" w14:textId="77777777" w:rsidR="00F17C3E" w:rsidRPr="00C44372" w:rsidRDefault="00F17C3E" w:rsidP="00701B01">
            <w:pPr>
              <w:spacing w:before="60" w:after="60"/>
              <w:jc w:val="left"/>
              <w:rPr>
                <w:color w:val="EE0000"/>
                <w:sz w:val="26"/>
                <w:szCs w:val="26"/>
              </w:rPr>
            </w:pPr>
            <w:r w:rsidRPr="00C44372">
              <w:rPr>
                <w:color w:val="EE0000"/>
                <w:sz w:val="26"/>
                <w:szCs w:val="26"/>
              </w:rPr>
              <w:t>Thao tác đóng cắt</w:t>
            </w:r>
          </w:p>
        </w:tc>
        <w:tc>
          <w:tcPr>
            <w:tcW w:w="1025" w:type="dxa"/>
            <w:tcBorders>
              <w:top w:val="nil"/>
              <w:left w:val="nil"/>
              <w:bottom w:val="single" w:sz="4" w:space="0" w:color="auto"/>
              <w:right w:val="single" w:sz="4" w:space="0" w:color="auto"/>
            </w:tcBorders>
            <w:vAlign w:val="center"/>
            <w:hideMark/>
          </w:tcPr>
          <w:p w14:paraId="73403885"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01C5348A" w14:textId="77777777" w:rsidR="00F17C3E" w:rsidRPr="00C44372" w:rsidRDefault="00F17C3E" w:rsidP="00701B01">
            <w:pPr>
              <w:spacing w:before="60" w:after="60"/>
              <w:jc w:val="center"/>
              <w:rPr>
                <w:color w:val="EE0000"/>
                <w:sz w:val="26"/>
                <w:szCs w:val="26"/>
              </w:rPr>
            </w:pPr>
            <w:r w:rsidRPr="00C44372">
              <w:rPr>
                <w:color w:val="EE0000"/>
                <w:sz w:val="26"/>
                <w:szCs w:val="26"/>
              </w:rPr>
              <w:t>Việc đóng cắt phải được thực hiện đồng thời trên các cực</w:t>
            </w:r>
          </w:p>
        </w:tc>
      </w:tr>
      <w:tr w:rsidR="00F17C3E" w:rsidRPr="00C44372" w14:paraId="57518A91" w14:textId="77777777" w:rsidTr="002834A0">
        <w:trPr>
          <w:trHeight w:val="1320"/>
        </w:trPr>
        <w:tc>
          <w:tcPr>
            <w:tcW w:w="957" w:type="dxa"/>
            <w:tcBorders>
              <w:top w:val="nil"/>
              <w:left w:val="single" w:sz="4" w:space="0" w:color="auto"/>
              <w:bottom w:val="single" w:sz="4" w:space="0" w:color="auto"/>
              <w:right w:val="single" w:sz="4" w:space="0" w:color="auto"/>
            </w:tcBorders>
            <w:vAlign w:val="center"/>
            <w:hideMark/>
          </w:tcPr>
          <w:p w14:paraId="3303B66A" w14:textId="77777777" w:rsidR="00F17C3E" w:rsidRPr="00C44372" w:rsidRDefault="00F17C3E" w:rsidP="00701B01">
            <w:pPr>
              <w:spacing w:before="60" w:after="60"/>
              <w:jc w:val="center"/>
              <w:rPr>
                <w:color w:val="EE0000"/>
                <w:sz w:val="26"/>
                <w:szCs w:val="26"/>
              </w:rPr>
            </w:pPr>
            <w:r w:rsidRPr="00C44372">
              <w:rPr>
                <w:color w:val="EE0000"/>
                <w:sz w:val="26"/>
                <w:szCs w:val="26"/>
              </w:rPr>
              <w:t>8</w:t>
            </w:r>
          </w:p>
        </w:tc>
        <w:tc>
          <w:tcPr>
            <w:tcW w:w="4458" w:type="dxa"/>
            <w:tcBorders>
              <w:top w:val="nil"/>
              <w:left w:val="nil"/>
              <w:bottom w:val="single" w:sz="4" w:space="0" w:color="auto"/>
              <w:right w:val="single" w:sz="4" w:space="0" w:color="auto"/>
            </w:tcBorders>
            <w:vAlign w:val="center"/>
            <w:hideMark/>
          </w:tcPr>
          <w:p w14:paraId="3079D46B" w14:textId="77777777" w:rsidR="00F17C3E" w:rsidRPr="00C44372" w:rsidRDefault="00F17C3E" w:rsidP="00701B01">
            <w:pPr>
              <w:spacing w:before="60" w:after="60"/>
              <w:jc w:val="left"/>
              <w:rPr>
                <w:color w:val="EE0000"/>
                <w:sz w:val="26"/>
                <w:szCs w:val="26"/>
              </w:rPr>
            </w:pPr>
            <w:r w:rsidRPr="00C44372">
              <w:rPr>
                <w:color w:val="EE0000"/>
                <w:sz w:val="26"/>
                <w:szCs w:val="26"/>
              </w:rPr>
              <w:t>Khả năng điều chỉnh dòng làm việc định mức</w:t>
            </w:r>
          </w:p>
        </w:tc>
        <w:tc>
          <w:tcPr>
            <w:tcW w:w="1025" w:type="dxa"/>
            <w:tcBorders>
              <w:top w:val="nil"/>
              <w:left w:val="nil"/>
              <w:bottom w:val="single" w:sz="4" w:space="0" w:color="auto"/>
              <w:right w:val="single" w:sz="4" w:space="0" w:color="auto"/>
            </w:tcBorders>
            <w:vAlign w:val="center"/>
            <w:hideMark/>
          </w:tcPr>
          <w:p w14:paraId="4CD6E83F"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6B989323" w14:textId="77777777" w:rsidR="00F17C3E" w:rsidRPr="00C44372" w:rsidRDefault="00F17C3E" w:rsidP="00701B01">
            <w:pPr>
              <w:spacing w:before="60" w:after="60"/>
              <w:rPr>
                <w:color w:val="EE0000"/>
                <w:sz w:val="26"/>
                <w:szCs w:val="26"/>
              </w:rPr>
            </w:pPr>
            <w:r w:rsidRPr="00C44372">
              <w:rPr>
                <w:color w:val="EE0000"/>
                <w:sz w:val="26"/>
                <w:szCs w:val="26"/>
              </w:rPr>
              <w:t xml:space="preserve">Tùy nhu cầu sử dụng, đơn vị có thể lựa chọn MCCB có nút chỉnh dòng làm việc định mức với các mức điều chỉnh sau: </w:t>
            </w:r>
            <w:r w:rsidRPr="00C44372">
              <w:rPr>
                <w:color w:val="EE0000"/>
                <w:sz w:val="26"/>
                <w:szCs w:val="26"/>
              </w:rPr>
              <w:br/>
              <w:t>-  MCCB có In tới 315A: 0,7 ÷ 1 x In</w:t>
            </w:r>
            <w:r w:rsidRPr="00C44372">
              <w:rPr>
                <w:color w:val="EE0000"/>
                <w:sz w:val="26"/>
                <w:szCs w:val="26"/>
              </w:rPr>
              <w:br/>
              <w:t>-  MCCB có In &gt; 315A: 0,5 ÷ 1 x In</w:t>
            </w:r>
          </w:p>
        </w:tc>
      </w:tr>
      <w:tr w:rsidR="00F17C3E" w:rsidRPr="00C44372" w14:paraId="4A86413B"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6E3DC965" w14:textId="77777777" w:rsidR="00F17C3E" w:rsidRPr="00C44372" w:rsidRDefault="00F17C3E" w:rsidP="00701B01">
            <w:pPr>
              <w:spacing w:before="60" w:after="60"/>
              <w:jc w:val="center"/>
              <w:rPr>
                <w:color w:val="EE0000"/>
                <w:sz w:val="26"/>
                <w:szCs w:val="26"/>
              </w:rPr>
            </w:pPr>
            <w:r w:rsidRPr="00C44372">
              <w:rPr>
                <w:color w:val="EE0000"/>
                <w:sz w:val="26"/>
                <w:szCs w:val="26"/>
              </w:rPr>
              <w:t>9</w:t>
            </w:r>
          </w:p>
        </w:tc>
        <w:tc>
          <w:tcPr>
            <w:tcW w:w="4458" w:type="dxa"/>
            <w:tcBorders>
              <w:top w:val="nil"/>
              <w:left w:val="nil"/>
              <w:bottom w:val="single" w:sz="4" w:space="0" w:color="auto"/>
              <w:right w:val="single" w:sz="4" w:space="0" w:color="auto"/>
            </w:tcBorders>
            <w:vAlign w:val="center"/>
            <w:hideMark/>
          </w:tcPr>
          <w:p w14:paraId="53641709"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Điện áp làm việc định mức của thiết bị (Ue) (1 pha/ 3 pha) </w:t>
            </w:r>
          </w:p>
        </w:tc>
        <w:tc>
          <w:tcPr>
            <w:tcW w:w="1025" w:type="dxa"/>
            <w:tcBorders>
              <w:top w:val="nil"/>
              <w:left w:val="nil"/>
              <w:bottom w:val="single" w:sz="4" w:space="0" w:color="auto"/>
              <w:right w:val="single" w:sz="4" w:space="0" w:color="auto"/>
            </w:tcBorders>
            <w:vAlign w:val="center"/>
            <w:hideMark/>
          </w:tcPr>
          <w:p w14:paraId="41D48B1D" w14:textId="77777777" w:rsidR="00F17C3E" w:rsidRPr="00C44372" w:rsidRDefault="00F17C3E" w:rsidP="00701B01">
            <w:pPr>
              <w:spacing w:before="60" w:after="60"/>
              <w:ind w:firstLineChars="100" w:firstLine="260"/>
              <w:jc w:val="left"/>
              <w:rPr>
                <w:color w:val="EE0000"/>
                <w:sz w:val="26"/>
                <w:szCs w:val="26"/>
              </w:rPr>
            </w:pPr>
            <w:r w:rsidRPr="00C44372">
              <w:rPr>
                <w:color w:val="EE0000"/>
                <w:sz w:val="26"/>
                <w:szCs w:val="26"/>
              </w:rPr>
              <w:t>VAC</w:t>
            </w:r>
          </w:p>
        </w:tc>
        <w:tc>
          <w:tcPr>
            <w:tcW w:w="7200" w:type="dxa"/>
            <w:tcBorders>
              <w:top w:val="nil"/>
              <w:left w:val="nil"/>
              <w:bottom w:val="single" w:sz="4" w:space="0" w:color="auto"/>
              <w:right w:val="single" w:sz="4" w:space="0" w:color="auto"/>
            </w:tcBorders>
            <w:vAlign w:val="center"/>
            <w:hideMark/>
          </w:tcPr>
          <w:p w14:paraId="11E99F05" w14:textId="77777777" w:rsidR="00F17C3E" w:rsidRPr="00C44372" w:rsidRDefault="00F17C3E" w:rsidP="00701B01">
            <w:pPr>
              <w:spacing w:before="60" w:after="60"/>
              <w:jc w:val="center"/>
              <w:rPr>
                <w:color w:val="EE0000"/>
                <w:sz w:val="26"/>
                <w:szCs w:val="26"/>
              </w:rPr>
            </w:pPr>
            <w:r w:rsidRPr="00C44372">
              <w:rPr>
                <w:color w:val="EE0000"/>
                <w:sz w:val="26"/>
                <w:szCs w:val="26"/>
              </w:rPr>
              <w:t>230/400</w:t>
            </w:r>
          </w:p>
        </w:tc>
      </w:tr>
      <w:tr w:rsidR="00F17C3E" w:rsidRPr="00C44372" w14:paraId="27C774C8"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1B815A0A" w14:textId="77777777" w:rsidR="00F17C3E" w:rsidRPr="00C44372" w:rsidRDefault="00F17C3E" w:rsidP="00701B01">
            <w:pPr>
              <w:spacing w:before="60" w:after="60"/>
              <w:jc w:val="center"/>
              <w:rPr>
                <w:color w:val="EE0000"/>
                <w:sz w:val="26"/>
                <w:szCs w:val="26"/>
              </w:rPr>
            </w:pPr>
            <w:r w:rsidRPr="00C44372">
              <w:rPr>
                <w:color w:val="EE0000"/>
                <w:sz w:val="26"/>
                <w:szCs w:val="26"/>
              </w:rPr>
              <w:t>10</w:t>
            </w:r>
          </w:p>
        </w:tc>
        <w:tc>
          <w:tcPr>
            <w:tcW w:w="4458" w:type="dxa"/>
            <w:tcBorders>
              <w:top w:val="nil"/>
              <w:left w:val="nil"/>
              <w:bottom w:val="single" w:sz="4" w:space="0" w:color="auto"/>
              <w:right w:val="single" w:sz="4" w:space="0" w:color="auto"/>
            </w:tcBorders>
            <w:vAlign w:val="center"/>
            <w:hideMark/>
          </w:tcPr>
          <w:p w14:paraId="4C67F0CC" w14:textId="77777777" w:rsidR="00F17C3E" w:rsidRPr="00C44372" w:rsidRDefault="00F17C3E" w:rsidP="00701B01">
            <w:pPr>
              <w:spacing w:before="60" w:after="60"/>
              <w:jc w:val="left"/>
              <w:rPr>
                <w:color w:val="EE0000"/>
                <w:sz w:val="26"/>
                <w:szCs w:val="26"/>
              </w:rPr>
            </w:pPr>
            <w:r w:rsidRPr="00C44372">
              <w:rPr>
                <w:color w:val="EE0000"/>
                <w:sz w:val="26"/>
                <w:szCs w:val="26"/>
              </w:rPr>
              <w:t>Điện áp cách điện định mức (Ui)</w:t>
            </w:r>
          </w:p>
        </w:tc>
        <w:tc>
          <w:tcPr>
            <w:tcW w:w="1025" w:type="dxa"/>
            <w:tcBorders>
              <w:top w:val="nil"/>
              <w:left w:val="nil"/>
              <w:bottom w:val="single" w:sz="4" w:space="0" w:color="auto"/>
              <w:right w:val="single" w:sz="4" w:space="0" w:color="auto"/>
            </w:tcBorders>
            <w:vAlign w:val="center"/>
            <w:hideMark/>
          </w:tcPr>
          <w:p w14:paraId="4A8DA0AB" w14:textId="77777777" w:rsidR="00F17C3E" w:rsidRPr="00C44372" w:rsidRDefault="00F17C3E" w:rsidP="00701B01">
            <w:pPr>
              <w:spacing w:before="60" w:after="60"/>
              <w:ind w:firstLineChars="100" w:firstLine="260"/>
              <w:jc w:val="left"/>
              <w:rPr>
                <w:color w:val="EE0000"/>
                <w:sz w:val="26"/>
                <w:szCs w:val="26"/>
              </w:rPr>
            </w:pPr>
            <w:r w:rsidRPr="00C44372">
              <w:rPr>
                <w:color w:val="EE0000"/>
                <w:sz w:val="26"/>
                <w:szCs w:val="26"/>
              </w:rPr>
              <w:t>VAC</w:t>
            </w:r>
          </w:p>
        </w:tc>
        <w:tc>
          <w:tcPr>
            <w:tcW w:w="7200" w:type="dxa"/>
            <w:tcBorders>
              <w:top w:val="nil"/>
              <w:left w:val="nil"/>
              <w:bottom w:val="single" w:sz="4" w:space="0" w:color="auto"/>
              <w:right w:val="single" w:sz="4" w:space="0" w:color="auto"/>
            </w:tcBorders>
            <w:vAlign w:val="center"/>
            <w:hideMark/>
          </w:tcPr>
          <w:p w14:paraId="3659A2CD" w14:textId="77777777" w:rsidR="00F17C3E" w:rsidRPr="00C44372" w:rsidRDefault="00F17C3E" w:rsidP="00701B01">
            <w:pPr>
              <w:spacing w:before="60" w:after="60"/>
              <w:jc w:val="center"/>
              <w:rPr>
                <w:color w:val="EE0000"/>
                <w:sz w:val="26"/>
                <w:szCs w:val="26"/>
                <w:u w:val="single"/>
              </w:rPr>
            </w:pPr>
            <w:r w:rsidRPr="00C44372">
              <w:rPr>
                <w:color w:val="EE0000"/>
                <w:sz w:val="26"/>
                <w:szCs w:val="26"/>
              </w:rPr>
              <w:t xml:space="preserve"> </w:t>
            </w:r>
            <w:r w:rsidRPr="00C44372">
              <w:rPr>
                <w:color w:val="EE0000"/>
                <w:sz w:val="26"/>
                <w:szCs w:val="26"/>
                <w:u w:val="single"/>
              </w:rPr>
              <w:t>&gt;</w:t>
            </w:r>
            <w:r w:rsidRPr="00C44372">
              <w:rPr>
                <w:color w:val="EE0000"/>
                <w:sz w:val="26"/>
                <w:szCs w:val="26"/>
              </w:rPr>
              <w:t xml:space="preserve"> 800 </w:t>
            </w:r>
          </w:p>
        </w:tc>
      </w:tr>
      <w:tr w:rsidR="00F17C3E" w:rsidRPr="00C44372" w14:paraId="08098380"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29D7DC1F" w14:textId="77777777" w:rsidR="00F17C3E" w:rsidRPr="00C44372" w:rsidRDefault="00F17C3E" w:rsidP="00701B01">
            <w:pPr>
              <w:spacing w:before="60" w:after="60"/>
              <w:jc w:val="center"/>
              <w:rPr>
                <w:color w:val="EE0000"/>
                <w:sz w:val="26"/>
                <w:szCs w:val="26"/>
              </w:rPr>
            </w:pPr>
            <w:r w:rsidRPr="00C44372">
              <w:rPr>
                <w:color w:val="EE0000"/>
                <w:sz w:val="26"/>
                <w:szCs w:val="26"/>
              </w:rPr>
              <w:t>11</w:t>
            </w:r>
          </w:p>
        </w:tc>
        <w:tc>
          <w:tcPr>
            <w:tcW w:w="4458" w:type="dxa"/>
            <w:tcBorders>
              <w:top w:val="nil"/>
              <w:left w:val="nil"/>
              <w:bottom w:val="single" w:sz="4" w:space="0" w:color="auto"/>
              <w:right w:val="single" w:sz="4" w:space="0" w:color="auto"/>
            </w:tcBorders>
            <w:vAlign w:val="center"/>
            <w:hideMark/>
          </w:tcPr>
          <w:p w14:paraId="59246554" w14:textId="77777777" w:rsidR="00F17C3E" w:rsidRPr="00C44372" w:rsidRDefault="00F17C3E" w:rsidP="00701B01">
            <w:pPr>
              <w:spacing w:before="60" w:after="60"/>
              <w:jc w:val="left"/>
              <w:rPr>
                <w:color w:val="EE0000"/>
                <w:sz w:val="26"/>
                <w:szCs w:val="26"/>
              </w:rPr>
            </w:pPr>
            <w:r w:rsidRPr="00C44372">
              <w:rPr>
                <w:color w:val="EE0000"/>
                <w:sz w:val="26"/>
                <w:szCs w:val="26"/>
              </w:rPr>
              <w:t>Mức chịu đựng điện áp xung định mức (Uimp)</w:t>
            </w:r>
          </w:p>
        </w:tc>
        <w:tc>
          <w:tcPr>
            <w:tcW w:w="1025" w:type="dxa"/>
            <w:tcBorders>
              <w:top w:val="nil"/>
              <w:left w:val="nil"/>
              <w:bottom w:val="single" w:sz="4" w:space="0" w:color="auto"/>
              <w:right w:val="single" w:sz="4" w:space="0" w:color="auto"/>
            </w:tcBorders>
            <w:vAlign w:val="center"/>
            <w:hideMark/>
          </w:tcPr>
          <w:p w14:paraId="64504013" w14:textId="77777777" w:rsidR="00F17C3E" w:rsidRPr="00C44372" w:rsidRDefault="00F17C3E" w:rsidP="00701B01">
            <w:pPr>
              <w:spacing w:before="60" w:after="60"/>
              <w:jc w:val="center"/>
              <w:rPr>
                <w:color w:val="EE0000"/>
                <w:sz w:val="26"/>
                <w:szCs w:val="26"/>
              </w:rPr>
            </w:pPr>
            <w:r w:rsidRPr="00C44372">
              <w:rPr>
                <w:color w:val="EE0000"/>
                <w:sz w:val="26"/>
                <w:szCs w:val="26"/>
              </w:rPr>
              <w:t>kVp</w:t>
            </w:r>
          </w:p>
        </w:tc>
        <w:tc>
          <w:tcPr>
            <w:tcW w:w="7200" w:type="dxa"/>
            <w:tcBorders>
              <w:top w:val="nil"/>
              <w:left w:val="nil"/>
              <w:bottom w:val="single" w:sz="4" w:space="0" w:color="auto"/>
              <w:right w:val="single" w:sz="4" w:space="0" w:color="auto"/>
            </w:tcBorders>
            <w:vAlign w:val="center"/>
            <w:hideMark/>
          </w:tcPr>
          <w:p w14:paraId="75B6FCB4" w14:textId="77777777" w:rsidR="00F17C3E" w:rsidRPr="00C44372" w:rsidRDefault="00F17C3E" w:rsidP="00701B01">
            <w:pPr>
              <w:spacing w:before="60" w:after="60"/>
              <w:jc w:val="center"/>
              <w:rPr>
                <w:color w:val="EE0000"/>
                <w:sz w:val="26"/>
                <w:szCs w:val="26"/>
                <w:u w:val="single"/>
              </w:rPr>
            </w:pPr>
            <w:r w:rsidRPr="00C44372">
              <w:rPr>
                <w:color w:val="EE0000"/>
                <w:sz w:val="26"/>
                <w:szCs w:val="26"/>
                <w:u w:val="single"/>
              </w:rPr>
              <w:t>&gt;</w:t>
            </w:r>
            <w:r w:rsidRPr="00C44372">
              <w:rPr>
                <w:color w:val="EE0000"/>
                <w:sz w:val="26"/>
                <w:szCs w:val="26"/>
              </w:rPr>
              <w:t xml:space="preserve"> 8</w:t>
            </w:r>
          </w:p>
        </w:tc>
      </w:tr>
      <w:tr w:rsidR="00F17C3E" w:rsidRPr="00C44372" w14:paraId="29969C7F" w14:textId="77777777" w:rsidTr="002834A0">
        <w:trPr>
          <w:trHeight w:val="345"/>
        </w:trPr>
        <w:tc>
          <w:tcPr>
            <w:tcW w:w="957" w:type="dxa"/>
            <w:tcBorders>
              <w:top w:val="nil"/>
              <w:left w:val="single" w:sz="4" w:space="0" w:color="auto"/>
              <w:bottom w:val="nil"/>
              <w:right w:val="single" w:sz="4" w:space="0" w:color="auto"/>
            </w:tcBorders>
            <w:vAlign w:val="center"/>
            <w:hideMark/>
          </w:tcPr>
          <w:p w14:paraId="70066D96" w14:textId="77777777" w:rsidR="00F17C3E" w:rsidRPr="00C44372" w:rsidRDefault="00F17C3E" w:rsidP="00701B01">
            <w:pPr>
              <w:spacing w:before="60" w:after="60"/>
              <w:jc w:val="center"/>
              <w:rPr>
                <w:color w:val="EE0000"/>
                <w:sz w:val="26"/>
                <w:szCs w:val="26"/>
              </w:rPr>
            </w:pPr>
            <w:r w:rsidRPr="00C44372">
              <w:rPr>
                <w:color w:val="EE0000"/>
                <w:sz w:val="26"/>
                <w:szCs w:val="26"/>
              </w:rPr>
              <w:t>12</w:t>
            </w:r>
          </w:p>
        </w:tc>
        <w:tc>
          <w:tcPr>
            <w:tcW w:w="4458" w:type="dxa"/>
            <w:tcBorders>
              <w:top w:val="nil"/>
              <w:left w:val="nil"/>
              <w:bottom w:val="nil"/>
              <w:right w:val="single" w:sz="4" w:space="0" w:color="auto"/>
            </w:tcBorders>
            <w:vAlign w:val="center"/>
            <w:hideMark/>
          </w:tcPr>
          <w:p w14:paraId="41A6F426" w14:textId="77777777" w:rsidR="00F17C3E" w:rsidRPr="00C44372" w:rsidRDefault="00F17C3E" w:rsidP="00701B01">
            <w:pPr>
              <w:spacing w:before="60" w:after="60"/>
              <w:jc w:val="left"/>
              <w:rPr>
                <w:color w:val="EE0000"/>
                <w:sz w:val="26"/>
                <w:szCs w:val="26"/>
              </w:rPr>
            </w:pPr>
            <w:r w:rsidRPr="00C44372">
              <w:rPr>
                <w:color w:val="EE0000"/>
                <w:sz w:val="26"/>
                <w:szCs w:val="26"/>
              </w:rPr>
              <w:t>Tần số định mức</w:t>
            </w:r>
          </w:p>
        </w:tc>
        <w:tc>
          <w:tcPr>
            <w:tcW w:w="1025" w:type="dxa"/>
            <w:tcBorders>
              <w:top w:val="nil"/>
              <w:left w:val="nil"/>
              <w:bottom w:val="nil"/>
              <w:right w:val="single" w:sz="4" w:space="0" w:color="auto"/>
            </w:tcBorders>
            <w:vAlign w:val="center"/>
            <w:hideMark/>
          </w:tcPr>
          <w:p w14:paraId="3CF13BEF" w14:textId="77777777" w:rsidR="00F17C3E" w:rsidRPr="00C44372" w:rsidRDefault="00F17C3E" w:rsidP="00701B01">
            <w:pPr>
              <w:spacing w:before="60" w:after="60"/>
              <w:jc w:val="center"/>
              <w:rPr>
                <w:color w:val="EE0000"/>
                <w:sz w:val="26"/>
                <w:szCs w:val="26"/>
              </w:rPr>
            </w:pPr>
            <w:r w:rsidRPr="00C44372">
              <w:rPr>
                <w:color w:val="EE0000"/>
                <w:sz w:val="26"/>
                <w:szCs w:val="26"/>
              </w:rPr>
              <w:t>Hz</w:t>
            </w:r>
          </w:p>
        </w:tc>
        <w:tc>
          <w:tcPr>
            <w:tcW w:w="7200" w:type="dxa"/>
            <w:tcBorders>
              <w:top w:val="nil"/>
              <w:left w:val="nil"/>
              <w:bottom w:val="nil"/>
              <w:right w:val="single" w:sz="4" w:space="0" w:color="auto"/>
            </w:tcBorders>
            <w:vAlign w:val="center"/>
            <w:hideMark/>
          </w:tcPr>
          <w:p w14:paraId="0D950968" w14:textId="77777777" w:rsidR="00F17C3E" w:rsidRPr="00C44372" w:rsidRDefault="00F17C3E" w:rsidP="00701B01">
            <w:pPr>
              <w:spacing w:before="60" w:after="60"/>
              <w:jc w:val="center"/>
              <w:rPr>
                <w:color w:val="EE0000"/>
                <w:sz w:val="26"/>
                <w:szCs w:val="26"/>
              </w:rPr>
            </w:pPr>
            <w:r w:rsidRPr="00C44372">
              <w:rPr>
                <w:color w:val="EE0000"/>
                <w:sz w:val="26"/>
                <w:szCs w:val="26"/>
              </w:rPr>
              <w:t>50</w:t>
            </w:r>
          </w:p>
        </w:tc>
      </w:tr>
      <w:tr w:rsidR="00F17C3E" w:rsidRPr="00C44372" w14:paraId="1CF7C855" w14:textId="77777777" w:rsidTr="002834A0">
        <w:trPr>
          <w:trHeight w:val="660"/>
        </w:trPr>
        <w:tc>
          <w:tcPr>
            <w:tcW w:w="957" w:type="dxa"/>
            <w:tcBorders>
              <w:top w:val="single" w:sz="4" w:space="0" w:color="auto"/>
              <w:left w:val="single" w:sz="4" w:space="0" w:color="auto"/>
              <w:bottom w:val="single" w:sz="4" w:space="0" w:color="auto"/>
              <w:right w:val="single" w:sz="4" w:space="0" w:color="auto"/>
            </w:tcBorders>
            <w:vAlign w:val="center"/>
            <w:hideMark/>
          </w:tcPr>
          <w:p w14:paraId="11FE7314" w14:textId="77777777" w:rsidR="00F17C3E" w:rsidRPr="00C44372" w:rsidRDefault="00F17C3E" w:rsidP="00701B01">
            <w:pPr>
              <w:spacing w:before="60" w:after="60"/>
              <w:jc w:val="center"/>
              <w:rPr>
                <w:color w:val="EE0000"/>
                <w:sz w:val="26"/>
                <w:szCs w:val="26"/>
              </w:rPr>
            </w:pPr>
            <w:r w:rsidRPr="00C44372">
              <w:rPr>
                <w:color w:val="EE0000"/>
                <w:sz w:val="26"/>
                <w:szCs w:val="26"/>
              </w:rPr>
              <w:t>13</w:t>
            </w:r>
          </w:p>
        </w:tc>
        <w:tc>
          <w:tcPr>
            <w:tcW w:w="4458" w:type="dxa"/>
            <w:tcBorders>
              <w:top w:val="single" w:sz="4" w:space="0" w:color="auto"/>
              <w:left w:val="nil"/>
              <w:bottom w:val="single" w:sz="4" w:space="0" w:color="auto"/>
              <w:right w:val="single" w:sz="4" w:space="0" w:color="auto"/>
            </w:tcBorders>
            <w:vAlign w:val="center"/>
            <w:hideMark/>
          </w:tcPr>
          <w:p w14:paraId="69918FEB" w14:textId="77777777" w:rsidR="00F17C3E" w:rsidRPr="00C44372" w:rsidRDefault="00F17C3E" w:rsidP="00701B01">
            <w:pPr>
              <w:spacing w:before="60" w:after="60"/>
              <w:jc w:val="left"/>
              <w:rPr>
                <w:color w:val="EE0000"/>
                <w:sz w:val="26"/>
                <w:szCs w:val="26"/>
              </w:rPr>
            </w:pPr>
            <w:r w:rsidRPr="00C44372">
              <w:rPr>
                <w:color w:val="EE0000"/>
                <w:sz w:val="26"/>
                <w:szCs w:val="26"/>
              </w:rPr>
              <w:t>Dòng điện làm việc liên tục định mức (In):</w:t>
            </w:r>
          </w:p>
        </w:tc>
        <w:tc>
          <w:tcPr>
            <w:tcW w:w="1025" w:type="dxa"/>
            <w:tcBorders>
              <w:top w:val="single" w:sz="4" w:space="0" w:color="auto"/>
              <w:left w:val="nil"/>
              <w:bottom w:val="single" w:sz="4" w:space="0" w:color="auto"/>
              <w:right w:val="single" w:sz="4" w:space="0" w:color="auto"/>
            </w:tcBorders>
            <w:vAlign w:val="center"/>
            <w:hideMark/>
          </w:tcPr>
          <w:p w14:paraId="104B196B" w14:textId="77777777" w:rsidR="00F17C3E" w:rsidRPr="00C44372" w:rsidRDefault="00F17C3E" w:rsidP="00701B01">
            <w:pPr>
              <w:spacing w:before="60" w:after="60"/>
              <w:jc w:val="center"/>
              <w:rPr>
                <w:color w:val="EE0000"/>
                <w:sz w:val="26"/>
                <w:szCs w:val="26"/>
              </w:rPr>
            </w:pPr>
            <w:r w:rsidRPr="00C44372">
              <w:rPr>
                <w:color w:val="EE0000"/>
                <w:sz w:val="26"/>
                <w:szCs w:val="26"/>
              </w:rPr>
              <w:t>A</w:t>
            </w:r>
          </w:p>
        </w:tc>
        <w:tc>
          <w:tcPr>
            <w:tcW w:w="7200" w:type="dxa"/>
            <w:tcBorders>
              <w:top w:val="single" w:sz="4" w:space="0" w:color="auto"/>
              <w:left w:val="nil"/>
              <w:bottom w:val="single" w:sz="4" w:space="0" w:color="auto"/>
              <w:right w:val="single" w:sz="4" w:space="0" w:color="auto"/>
            </w:tcBorders>
            <w:vAlign w:val="center"/>
            <w:hideMark/>
          </w:tcPr>
          <w:p w14:paraId="2C1AD8B1" w14:textId="77777777" w:rsidR="00F17C3E" w:rsidRPr="00C44372" w:rsidRDefault="00F17C3E" w:rsidP="00701B01">
            <w:pPr>
              <w:spacing w:before="60" w:after="60"/>
              <w:rPr>
                <w:color w:val="EE0000"/>
                <w:sz w:val="26"/>
                <w:szCs w:val="26"/>
              </w:rPr>
            </w:pPr>
            <w:r w:rsidRPr="00C44372">
              <w:rPr>
                <w:color w:val="EE0000"/>
                <w:sz w:val="26"/>
                <w:szCs w:val="26"/>
              </w:rPr>
              <w:t>Tùy trường hợp cụ thể và nhu cầu thực tế, đơn vị lựa chọn loại MCCB với dòng định mức phù hợp</w:t>
            </w:r>
          </w:p>
        </w:tc>
      </w:tr>
      <w:tr w:rsidR="00F17C3E" w:rsidRPr="00C44372" w14:paraId="11B85914"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68CD2A09"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21D28E36" w14:textId="77777777" w:rsidR="00F17C3E" w:rsidRPr="00C44372" w:rsidRDefault="00F17C3E" w:rsidP="00701B01">
            <w:pPr>
              <w:spacing w:before="60" w:after="60"/>
              <w:jc w:val="left"/>
              <w:rPr>
                <w:color w:val="EE0000"/>
                <w:sz w:val="26"/>
                <w:szCs w:val="26"/>
              </w:rPr>
            </w:pPr>
            <w:r w:rsidRPr="00C44372">
              <w:rPr>
                <w:color w:val="EE0000"/>
                <w:sz w:val="26"/>
                <w:szCs w:val="26"/>
              </w:rPr>
              <w:t>MCCB 02 cực</w:t>
            </w:r>
          </w:p>
        </w:tc>
        <w:tc>
          <w:tcPr>
            <w:tcW w:w="1025" w:type="dxa"/>
            <w:tcBorders>
              <w:top w:val="nil"/>
              <w:left w:val="nil"/>
              <w:bottom w:val="single" w:sz="4" w:space="0" w:color="auto"/>
              <w:right w:val="single" w:sz="4" w:space="0" w:color="auto"/>
            </w:tcBorders>
            <w:vAlign w:val="center"/>
            <w:hideMark/>
          </w:tcPr>
          <w:p w14:paraId="25A67985"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7E90BD3A" w14:textId="77777777" w:rsidR="00F17C3E" w:rsidRPr="00C44372" w:rsidRDefault="00F17C3E" w:rsidP="00701B01">
            <w:pPr>
              <w:spacing w:before="60" w:after="60"/>
              <w:jc w:val="center"/>
              <w:rPr>
                <w:color w:val="EE0000"/>
                <w:sz w:val="26"/>
                <w:szCs w:val="26"/>
              </w:rPr>
            </w:pPr>
            <w:r w:rsidRPr="00C44372">
              <w:rPr>
                <w:color w:val="EE0000"/>
                <w:sz w:val="26"/>
                <w:szCs w:val="26"/>
              </w:rPr>
              <w:t>50, 63, 80 (75), 100, 125 (120), 160, 200, 250, 320 (315), 400</w:t>
            </w:r>
          </w:p>
        </w:tc>
      </w:tr>
      <w:tr w:rsidR="00F17C3E" w:rsidRPr="00C44372" w14:paraId="492398AD"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683E033E"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2E0F5D75" w14:textId="77777777" w:rsidR="00F17C3E" w:rsidRPr="00C44372" w:rsidRDefault="00F17C3E" w:rsidP="00701B01">
            <w:pPr>
              <w:spacing w:before="60" w:after="60"/>
              <w:jc w:val="left"/>
              <w:rPr>
                <w:color w:val="EE0000"/>
                <w:sz w:val="26"/>
                <w:szCs w:val="26"/>
              </w:rPr>
            </w:pPr>
            <w:r w:rsidRPr="00C44372">
              <w:rPr>
                <w:color w:val="EE0000"/>
                <w:sz w:val="26"/>
                <w:szCs w:val="26"/>
              </w:rPr>
              <w:t>MCCB 03 cực/ 04 cực</w:t>
            </w:r>
          </w:p>
        </w:tc>
        <w:tc>
          <w:tcPr>
            <w:tcW w:w="1025" w:type="dxa"/>
            <w:tcBorders>
              <w:top w:val="nil"/>
              <w:left w:val="nil"/>
              <w:bottom w:val="single" w:sz="4" w:space="0" w:color="auto"/>
              <w:right w:val="single" w:sz="4" w:space="0" w:color="auto"/>
            </w:tcBorders>
            <w:vAlign w:val="center"/>
            <w:hideMark/>
          </w:tcPr>
          <w:p w14:paraId="1E81159E"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59270625" w14:textId="77777777" w:rsidR="00F17C3E" w:rsidRPr="00C44372" w:rsidRDefault="00F17C3E" w:rsidP="00701B01">
            <w:pPr>
              <w:spacing w:before="60" w:after="60"/>
              <w:jc w:val="center"/>
              <w:rPr>
                <w:color w:val="EE0000"/>
                <w:sz w:val="26"/>
                <w:szCs w:val="26"/>
              </w:rPr>
            </w:pPr>
            <w:r w:rsidRPr="00C44372">
              <w:rPr>
                <w:color w:val="EE0000"/>
                <w:sz w:val="26"/>
                <w:szCs w:val="26"/>
              </w:rPr>
              <w:t>50, 63, 80 (75), 100, 125 (120), 160, 200, 250, 320 (315), 400, 630 (600), 800, 1.000, 1.250(1.200), 1.600, 2.000, 2.500, 3.200</w:t>
            </w:r>
          </w:p>
        </w:tc>
      </w:tr>
      <w:tr w:rsidR="00F17C3E" w:rsidRPr="00C44372" w14:paraId="616D69D0"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75A4F984" w14:textId="77777777" w:rsidR="00F17C3E" w:rsidRPr="00C44372" w:rsidRDefault="00F17C3E" w:rsidP="00701B01">
            <w:pPr>
              <w:spacing w:before="60" w:after="60"/>
              <w:jc w:val="center"/>
              <w:rPr>
                <w:color w:val="EE0000"/>
                <w:sz w:val="26"/>
                <w:szCs w:val="26"/>
              </w:rPr>
            </w:pPr>
            <w:r w:rsidRPr="00C44372">
              <w:rPr>
                <w:color w:val="EE0000"/>
                <w:sz w:val="26"/>
                <w:szCs w:val="26"/>
              </w:rPr>
              <w:t>14</w:t>
            </w:r>
          </w:p>
        </w:tc>
        <w:tc>
          <w:tcPr>
            <w:tcW w:w="4458" w:type="dxa"/>
            <w:tcBorders>
              <w:top w:val="nil"/>
              <w:left w:val="nil"/>
              <w:bottom w:val="single" w:sz="4" w:space="0" w:color="auto"/>
              <w:right w:val="single" w:sz="4" w:space="0" w:color="auto"/>
            </w:tcBorders>
            <w:vAlign w:val="center"/>
            <w:hideMark/>
          </w:tcPr>
          <w:p w14:paraId="55052088" w14:textId="77777777" w:rsidR="00F17C3E" w:rsidRPr="00C44372" w:rsidRDefault="00F17C3E" w:rsidP="00701B01">
            <w:pPr>
              <w:spacing w:before="60" w:after="60"/>
              <w:jc w:val="left"/>
              <w:rPr>
                <w:color w:val="EE0000"/>
                <w:sz w:val="26"/>
                <w:szCs w:val="26"/>
              </w:rPr>
            </w:pPr>
            <w:r w:rsidRPr="00C44372">
              <w:rPr>
                <w:color w:val="EE0000"/>
                <w:sz w:val="26"/>
                <w:szCs w:val="26"/>
              </w:rPr>
              <w:t>Cấp phân loại chọn lọc</w:t>
            </w:r>
          </w:p>
        </w:tc>
        <w:tc>
          <w:tcPr>
            <w:tcW w:w="1025" w:type="dxa"/>
            <w:tcBorders>
              <w:top w:val="nil"/>
              <w:left w:val="nil"/>
              <w:bottom w:val="single" w:sz="4" w:space="0" w:color="auto"/>
              <w:right w:val="single" w:sz="4" w:space="0" w:color="auto"/>
            </w:tcBorders>
            <w:vAlign w:val="center"/>
            <w:hideMark/>
          </w:tcPr>
          <w:p w14:paraId="40BDEAAE"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50E0F6EB" w14:textId="77777777" w:rsidR="00F17C3E" w:rsidRPr="00C44372" w:rsidRDefault="00F17C3E" w:rsidP="00701B01">
            <w:pPr>
              <w:spacing w:before="60" w:after="60"/>
              <w:jc w:val="center"/>
              <w:rPr>
                <w:color w:val="EE0000"/>
                <w:sz w:val="26"/>
                <w:szCs w:val="26"/>
              </w:rPr>
            </w:pPr>
            <w:r w:rsidRPr="00C44372">
              <w:rPr>
                <w:color w:val="EE0000"/>
                <w:sz w:val="26"/>
                <w:szCs w:val="26"/>
              </w:rPr>
              <w:t>Cấp A hoặc Cấp B</w:t>
            </w:r>
            <w:r w:rsidRPr="00C44372">
              <w:rPr>
                <w:color w:val="EE0000"/>
                <w:sz w:val="26"/>
                <w:szCs w:val="26"/>
              </w:rPr>
              <w:br/>
              <w:t>(Tùy chọn theo thiết kế)</w:t>
            </w:r>
          </w:p>
        </w:tc>
      </w:tr>
      <w:tr w:rsidR="00F17C3E" w:rsidRPr="00C44372" w14:paraId="5D48C0BC" w14:textId="77777777" w:rsidTr="002834A0">
        <w:trPr>
          <w:trHeight w:val="990"/>
        </w:trPr>
        <w:tc>
          <w:tcPr>
            <w:tcW w:w="957" w:type="dxa"/>
            <w:tcBorders>
              <w:top w:val="nil"/>
              <w:left w:val="single" w:sz="4" w:space="0" w:color="auto"/>
              <w:bottom w:val="single" w:sz="4" w:space="0" w:color="auto"/>
              <w:right w:val="single" w:sz="4" w:space="0" w:color="auto"/>
            </w:tcBorders>
            <w:vAlign w:val="center"/>
            <w:hideMark/>
          </w:tcPr>
          <w:p w14:paraId="3D81459A" w14:textId="77777777" w:rsidR="00F17C3E" w:rsidRPr="00C44372" w:rsidRDefault="00F17C3E" w:rsidP="00701B01">
            <w:pPr>
              <w:spacing w:before="60" w:after="60"/>
              <w:jc w:val="center"/>
              <w:rPr>
                <w:color w:val="EE0000"/>
                <w:sz w:val="26"/>
                <w:szCs w:val="26"/>
              </w:rPr>
            </w:pPr>
            <w:r w:rsidRPr="00C44372">
              <w:rPr>
                <w:color w:val="EE0000"/>
                <w:sz w:val="26"/>
                <w:szCs w:val="26"/>
              </w:rPr>
              <w:t>15</w:t>
            </w:r>
          </w:p>
        </w:tc>
        <w:tc>
          <w:tcPr>
            <w:tcW w:w="4458" w:type="dxa"/>
            <w:tcBorders>
              <w:top w:val="nil"/>
              <w:left w:val="nil"/>
              <w:bottom w:val="single" w:sz="4" w:space="0" w:color="auto"/>
              <w:right w:val="single" w:sz="4" w:space="0" w:color="auto"/>
            </w:tcBorders>
            <w:vAlign w:val="center"/>
            <w:hideMark/>
          </w:tcPr>
          <w:p w14:paraId="2357F426" w14:textId="77777777" w:rsidR="00F17C3E" w:rsidRPr="00C44372" w:rsidRDefault="00F17C3E" w:rsidP="00701B01">
            <w:pPr>
              <w:spacing w:before="60" w:after="60"/>
              <w:jc w:val="left"/>
              <w:rPr>
                <w:color w:val="EE0000"/>
                <w:sz w:val="26"/>
                <w:szCs w:val="26"/>
              </w:rPr>
            </w:pPr>
            <w:r w:rsidRPr="00C44372">
              <w:rPr>
                <w:color w:val="EE0000"/>
                <w:sz w:val="26"/>
                <w:szCs w:val="26"/>
              </w:rPr>
              <w:t>Khả năng cắt dòng ngắn mạch tới hạn định mức (Icu) ở điện áp làm việc định mức</w:t>
            </w:r>
          </w:p>
        </w:tc>
        <w:tc>
          <w:tcPr>
            <w:tcW w:w="1025" w:type="dxa"/>
            <w:tcBorders>
              <w:top w:val="nil"/>
              <w:left w:val="nil"/>
              <w:bottom w:val="single" w:sz="4" w:space="0" w:color="auto"/>
              <w:right w:val="single" w:sz="4" w:space="0" w:color="auto"/>
            </w:tcBorders>
            <w:vAlign w:val="center"/>
            <w:hideMark/>
          </w:tcPr>
          <w:p w14:paraId="003E090F" w14:textId="77777777" w:rsidR="00F17C3E" w:rsidRPr="00C44372" w:rsidRDefault="00F17C3E" w:rsidP="00701B01">
            <w:pPr>
              <w:spacing w:before="60" w:after="60"/>
              <w:jc w:val="center"/>
              <w:rPr>
                <w:color w:val="EE0000"/>
                <w:sz w:val="26"/>
                <w:szCs w:val="26"/>
              </w:rPr>
            </w:pPr>
            <w:r w:rsidRPr="00C44372">
              <w:rPr>
                <w:color w:val="EE0000"/>
                <w:sz w:val="26"/>
                <w:szCs w:val="26"/>
              </w:rPr>
              <w:t>kA</w:t>
            </w:r>
          </w:p>
        </w:tc>
        <w:tc>
          <w:tcPr>
            <w:tcW w:w="7200" w:type="dxa"/>
            <w:tcBorders>
              <w:top w:val="nil"/>
              <w:left w:val="nil"/>
              <w:bottom w:val="single" w:sz="4" w:space="0" w:color="auto"/>
              <w:right w:val="single" w:sz="4" w:space="0" w:color="auto"/>
            </w:tcBorders>
            <w:vAlign w:val="center"/>
            <w:hideMark/>
          </w:tcPr>
          <w:p w14:paraId="66EE4137"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r>
      <w:tr w:rsidR="00F17C3E" w:rsidRPr="00C44372" w14:paraId="4756A864"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4B16C7C9"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43FB3B8B" w14:textId="77777777" w:rsidR="00F17C3E" w:rsidRPr="00C44372" w:rsidRDefault="00F17C3E" w:rsidP="00701B01">
            <w:pPr>
              <w:spacing w:before="60" w:after="60"/>
              <w:jc w:val="left"/>
              <w:rPr>
                <w:color w:val="EE0000"/>
                <w:sz w:val="26"/>
                <w:szCs w:val="26"/>
              </w:rPr>
            </w:pPr>
            <w:r w:rsidRPr="00C44372">
              <w:rPr>
                <w:color w:val="EE0000"/>
                <w:sz w:val="26"/>
                <w:szCs w:val="26"/>
              </w:rPr>
              <w:t>MCCB có In = 50-100A</w:t>
            </w:r>
          </w:p>
        </w:tc>
        <w:tc>
          <w:tcPr>
            <w:tcW w:w="1025" w:type="dxa"/>
            <w:tcBorders>
              <w:top w:val="nil"/>
              <w:left w:val="nil"/>
              <w:bottom w:val="single" w:sz="4" w:space="0" w:color="auto"/>
              <w:right w:val="single" w:sz="4" w:space="0" w:color="auto"/>
            </w:tcBorders>
            <w:vAlign w:val="center"/>
            <w:hideMark/>
          </w:tcPr>
          <w:p w14:paraId="18280EF4"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53D256BE" w14:textId="77777777" w:rsidR="00F17C3E" w:rsidRPr="00C44372" w:rsidRDefault="00F17C3E" w:rsidP="00701B01">
            <w:pPr>
              <w:spacing w:before="60" w:after="60"/>
              <w:jc w:val="center"/>
              <w:rPr>
                <w:color w:val="EE0000"/>
                <w:sz w:val="26"/>
                <w:szCs w:val="26"/>
                <w:u w:val="single"/>
              </w:rPr>
            </w:pPr>
            <w:r w:rsidRPr="00C44372">
              <w:rPr>
                <w:color w:val="EE0000"/>
                <w:sz w:val="26"/>
                <w:szCs w:val="26"/>
                <w:u w:val="single"/>
              </w:rPr>
              <w:t>&gt;</w:t>
            </w:r>
            <w:r w:rsidRPr="00C44372">
              <w:rPr>
                <w:color w:val="EE0000"/>
                <w:sz w:val="26"/>
                <w:szCs w:val="26"/>
              </w:rPr>
              <w:t xml:space="preserve"> 25</w:t>
            </w:r>
          </w:p>
        </w:tc>
      </w:tr>
      <w:tr w:rsidR="00F17C3E" w:rsidRPr="00C44372" w14:paraId="5B866E39"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6286D759" w14:textId="77777777" w:rsidR="00F17C3E" w:rsidRPr="00C44372" w:rsidRDefault="00F17C3E" w:rsidP="00701B01">
            <w:pPr>
              <w:spacing w:before="60" w:after="60"/>
              <w:jc w:val="center"/>
              <w:rPr>
                <w:color w:val="EE0000"/>
                <w:sz w:val="26"/>
                <w:szCs w:val="26"/>
              </w:rPr>
            </w:pPr>
            <w:r w:rsidRPr="00C44372">
              <w:rPr>
                <w:color w:val="EE0000"/>
                <w:sz w:val="26"/>
                <w:szCs w:val="26"/>
              </w:rPr>
              <w:lastRenderedPageBreak/>
              <w:t xml:space="preserve"> </w:t>
            </w:r>
          </w:p>
        </w:tc>
        <w:tc>
          <w:tcPr>
            <w:tcW w:w="4458" w:type="dxa"/>
            <w:tcBorders>
              <w:top w:val="nil"/>
              <w:left w:val="nil"/>
              <w:bottom w:val="single" w:sz="4" w:space="0" w:color="auto"/>
              <w:right w:val="single" w:sz="4" w:space="0" w:color="auto"/>
            </w:tcBorders>
            <w:vAlign w:val="center"/>
            <w:hideMark/>
          </w:tcPr>
          <w:p w14:paraId="6A00550F" w14:textId="77777777" w:rsidR="00F17C3E" w:rsidRPr="00C44372" w:rsidRDefault="00F17C3E" w:rsidP="00701B01">
            <w:pPr>
              <w:spacing w:before="60" w:after="60"/>
              <w:jc w:val="left"/>
              <w:rPr>
                <w:color w:val="EE0000"/>
                <w:sz w:val="26"/>
                <w:szCs w:val="26"/>
              </w:rPr>
            </w:pPr>
            <w:r w:rsidRPr="00C44372">
              <w:rPr>
                <w:color w:val="EE0000"/>
                <w:sz w:val="26"/>
                <w:szCs w:val="26"/>
              </w:rPr>
              <w:t>MCCB có In = 125-315A</w:t>
            </w:r>
          </w:p>
        </w:tc>
        <w:tc>
          <w:tcPr>
            <w:tcW w:w="1025" w:type="dxa"/>
            <w:tcBorders>
              <w:top w:val="nil"/>
              <w:left w:val="nil"/>
              <w:bottom w:val="single" w:sz="4" w:space="0" w:color="auto"/>
              <w:right w:val="single" w:sz="4" w:space="0" w:color="auto"/>
            </w:tcBorders>
            <w:vAlign w:val="center"/>
            <w:hideMark/>
          </w:tcPr>
          <w:p w14:paraId="29CC1796"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15B1A7FE" w14:textId="77777777" w:rsidR="00F17C3E" w:rsidRPr="00C44372" w:rsidRDefault="00F17C3E" w:rsidP="00701B01">
            <w:pPr>
              <w:spacing w:before="60" w:after="60"/>
              <w:jc w:val="center"/>
              <w:rPr>
                <w:color w:val="EE0000"/>
                <w:sz w:val="26"/>
                <w:szCs w:val="26"/>
                <w:u w:val="single"/>
              </w:rPr>
            </w:pPr>
            <w:r w:rsidRPr="00C44372">
              <w:rPr>
                <w:color w:val="EE0000"/>
                <w:sz w:val="26"/>
                <w:szCs w:val="26"/>
                <w:u w:val="single"/>
              </w:rPr>
              <w:t>&gt;</w:t>
            </w:r>
            <w:r w:rsidRPr="00C44372">
              <w:rPr>
                <w:color w:val="EE0000"/>
                <w:sz w:val="26"/>
                <w:szCs w:val="26"/>
              </w:rPr>
              <w:t xml:space="preserve"> 36</w:t>
            </w:r>
          </w:p>
        </w:tc>
      </w:tr>
      <w:tr w:rsidR="00F17C3E" w:rsidRPr="00C44372" w14:paraId="5DD9A868"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4F3F6E54"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4F785C63" w14:textId="77777777" w:rsidR="00F17C3E" w:rsidRPr="00C44372" w:rsidRDefault="00F17C3E" w:rsidP="00701B01">
            <w:pPr>
              <w:spacing w:before="60" w:after="60"/>
              <w:jc w:val="left"/>
              <w:rPr>
                <w:color w:val="EE0000"/>
                <w:sz w:val="26"/>
                <w:szCs w:val="26"/>
              </w:rPr>
            </w:pPr>
            <w:r w:rsidRPr="00C44372">
              <w:rPr>
                <w:color w:val="EE0000"/>
                <w:sz w:val="26"/>
                <w:szCs w:val="26"/>
              </w:rPr>
              <w:t>MCCB có In = 320-800A</w:t>
            </w:r>
          </w:p>
        </w:tc>
        <w:tc>
          <w:tcPr>
            <w:tcW w:w="1025" w:type="dxa"/>
            <w:tcBorders>
              <w:top w:val="nil"/>
              <w:left w:val="nil"/>
              <w:bottom w:val="single" w:sz="4" w:space="0" w:color="auto"/>
              <w:right w:val="single" w:sz="4" w:space="0" w:color="auto"/>
            </w:tcBorders>
            <w:vAlign w:val="center"/>
            <w:hideMark/>
          </w:tcPr>
          <w:p w14:paraId="577D33EE"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793E15DD" w14:textId="77777777" w:rsidR="00F17C3E" w:rsidRPr="00C44372" w:rsidRDefault="00F17C3E" w:rsidP="00701B01">
            <w:pPr>
              <w:spacing w:before="60" w:after="60"/>
              <w:jc w:val="center"/>
              <w:rPr>
                <w:color w:val="EE0000"/>
                <w:sz w:val="26"/>
                <w:szCs w:val="26"/>
                <w:u w:val="single"/>
              </w:rPr>
            </w:pPr>
            <w:r w:rsidRPr="00C44372">
              <w:rPr>
                <w:color w:val="EE0000"/>
                <w:sz w:val="26"/>
                <w:szCs w:val="26"/>
                <w:u w:val="single"/>
              </w:rPr>
              <w:t>&gt;</w:t>
            </w:r>
            <w:r w:rsidRPr="00C44372">
              <w:rPr>
                <w:color w:val="EE0000"/>
                <w:sz w:val="26"/>
                <w:szCs w:val="26"/>
              </w:rPr>
              <w:t xml:space="preserve"> 50</w:t>
            </w:r>
          </w:p>
        </w:tc>
      </w:tr>
      <w:tr w:rsidR="00F17C3E" w:rsidRPr="00C44372" w14:paraId="7B92D848"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021E97FE"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6AB9A890"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MCCB có In </w:t>
            </w:r>
            <w:r w:rsidRPr="00C44372">
              <w:rPr>
                <w:color w:val="EE0000"/>
                <w:sz w:val="26"/>
                <w:szCs w:val="26"/>
                <w:u w:val="single"/>
              </w:rPr>
              <w:t>&gt;</w:t>
            </w:r>
            <w:r w:rsidRPr="00C44372">
              <w:rPr>
                <w:color w:val="EE0000"/>
                <w:sz w:val="26"/>
                <w:szCs w:val="26"/>
              </w:rPr>
              <w:t xml:space="preserve"> 1.000A</w:t>
            </w:r>
          </w:p>
        </w:tc>
        <w:tc>
          <w:tcPr>
            <w:tcW w:w="1025" w:type="dxa"/>
            <w:tcBorders>
              <w:top w:val="nil"/>
              <w:left w:val="nil"/>
              <w:bottom w:val="single" w:sz="4" w:space="0" w:color="auto"/>
              <w:right w:val="single" w:sz="4" w:space="0" w:color="auto"/>
            </w:tcBorders>
            <w:vAlign w:val="center"/>
            <w:hideMark/>
          </w:tcPr>
          <w:p w14:paraId="6F848C7B"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4B0E384E" w14:textId="77777777" w:rsidR="00F17C3E" w:rsidRPr="00C44372" w:rsidRDefault="00F17C3E" w:rsidP="00701B01">
            <w:pPr>
              <w:spacing w:before="60" w:after="60"/>
              <w:jc w:val="center"/>
              <w:rPr>
                <w:color w:val="EE0000"/>
                <w:sz w:val="26"/>
                <w:szCs w:val="26"/>
                <w:u w:val="single"/>
              </w:rPr>
            </w:pPr>
            <w:r w:rsidRPr="00C44372">
              <w:rPr>
                <w:color w:val="EE0000"/>
                <w:sz w:val="26"/>
                <w:szCs w:val="26"/>
                <w:u w:val="single"/>
              </w:rPr>
              <w:t>&gt;</w:t>
            </w:r>
            <w:r w:rsidRPr="00C44372">
              <w:rPr>
                <w:color w:val="EE0000"/>
                <w:sz w:val="26"/>
                <w:szCs w:val="26"/>
              </w:rPr>
              <w:t xml:space="preserve"> 65</w:t>
            </w:r>
          </w:p>
        </w:tc>
      </w:tr>
      <w:tr w:rsidR="00F17C3E" w:rsidRPr="00C44372" w14:paraId="7BE4856B"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4B803B17" w14:textId="77777777" w:rsidR="00F17C3E" w:rsidRPr="00C44372" w:rsidRDefault="00F17C3E" w:rsidP="00701B01">
            <w:pPr>
              <w:spacing w:before="60" w:after="60"/>
              <w:jc w:val="center"/>
              <w:rPr>
                <w:color w:val="EE0000"/>
                <w:sz w:val="26"/>
                <w:szCs w:val="26"/>
              </w:rPr>
            </w:pPr>
            <w:r w:rsidRPr="00C44372">
              <w:rPr>
                <w:color w:val="EE0000"/>
                <w:sz w:val="26"/>
                <w:szCs w:val="26"/>
              </w:rPr>
              <w:t>16</w:t>
            </w:r>
          </w:p>
        </w:tc>
        <w:tc>
          <w:tcPr>
            <w:tcW w:w="4458" w:type="dxa"/>
            <w:tcBorders>
              <w:top w:val="nil"/>
              <w:left w:val="nil"/>
              <w:bottom w:val="single" w:sz="4" w:space="0" w:color="auto"/>
              <w:right w:val="single" w:sz="4" w:space="0" w:color="auto"/>
            </w:tcBorders>
            <w:vAlign w:val="center"/>
            <w:hideMark/>
          </w:tcPr>
          <w:p w14:paraId="1167C1CB" w14:textId="77777777" w:rsidR="00F17C3E" w:rsidRPr="00C44372" w:rsidRDefault="00F17C3E" w:rsidP="00701B01">
            <w:pPr>
              <w:spacing w:before="60" w:after="60"/>
              <w:jc w:val="left"/>
              <w:rPr>
                <w:color w:val="EE0000"/>
                <w:sz w:val="26"/>
                <w:szCs w:val="26"/>
              </w:rPr>
            </w:pPr>
            <w:r w:rsidRPr="00C44372">
              <w:rPr>
                <w:color w:val="EE0000"/>
                <w:sz w:val="26"/>
                <w:szCs w:val="26"/>
              </w:rPr>
              <w:t>Khả năng cắt dòng ngắn mạch làm việc định mức (Ics) ở điện áp định mức</w:t>
            </w:r>
          </w:p>
        </w:tc>
        <w:tc>
          <w:tcPr>
            <w:tcW w:w="1025" w:type="dxa"/>
            <w:tcBorders>
              <w:top w:val="nil"/>
              <w:left w:val="nil"/>
              <w:bottom w:val="single" w:sz="4" w:space="0" w:color="auto"/>
              <w:right w:val="single" w:sz="4" w:space="0" w:color="auto"/>
            </w:tcBorders>
            <w:vAlign w:val="center"/>
            <w:hideMark/>
          </w:tcPr>
          <w:p w14:paraId="54823374" w14:textId="77777777" w:rsidR="00F17C3E" w:rsidRPr="00C44372" w:rsidRDefault="00F17C3E" w:rsidP="00701B01">
            <w:pPr>
              <w:spacing w:before="60" w:after="60"/>
              <w:jc w:val="center"/>
              <w:rPr>
                <w:color w:val="EE0000"/>
                <w:sz w:val="26"/>
                <w:szCs w:val="26"/>
              </w:rPr>
            </w:pPr>
            <w:r w:rsidRPr="00C44372">
              <w:rPr>
                <w:color w:val="EE0000"/>
                <w:sz w:val="26"/>
                <w:szCs w:val="26"/>
              </w:rPr>
              <w:t>kA</w:t>
            </w:r>
          </w:p>
        </w:tc>
        <w:tc>
          <w:tcPr>
            <w:tcW w:w="7200" w:type="dxa"/>
            <w:tcBorders>
              <w:top w:val="nil"/>
              <w:left w:val="nil"/>
              <w:bottom w:val="single" w:sz="4" w:space="0" w:color="auto"/>
              <w:right w:val="single" w:sz="4" w:space="0" w:color="auto"/>
            </w:tcBorders>
            <w:vAlign w:val="center"/>
            <w:hideMark/>
          </w:tcPr>
          <w:p w14:paraId="21FCD783" w14:textId="77777777" w:rsidR="00F17C3E" w:rsidRPr="00C44372" w:rsidRDefault="00F17C3E" w:rsidP="00701B01">
            <w:pPr>
              <w:spacing w:before="60" w:after="60"/>
              <w:jc w:val="center"/>
              <w:rPr>
                <w:color w:val="EE0000"/>
                <w:sz w:val="26"/>
                <w:szCs w:val="26"/>
              </w:rPr>
            </w:pPr>
            <w:r w:rsidRPr="00C44372">
              <w:rPr>
                <w:color w:val="EE0000"/>
                <w:sz w:val="26"/>
                <w:szCs w:val="26"/>
              </w:rPr>
              <w:t>Ics = 100% Icu</w:t>
            </w:r>
          </w:p>
        </w:tc>
      </w:tr>
      <w:tr w:rsidR="00F17C3E" w:rsidRPr="00C44372" w14:paraId="6BDCBD05"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08DF48FE" w14:textId="77777777" w:rsidR="00F17C3E" w:rsidRPr="00C44372" w:rsidRDefault="00F17C3E" w:rsidP="00701B01">
            <w:pPr>
              <w:spacing w:before="60" w:after="60"/>
              <w:jc w:val="center"/>
              <w:rPr>
                <w:color w:val="EE0000"/>
                <w:sz w:val="26"/>
                <w:szCs w:val="26"/>
              </w:rPr>
            </w:pPr>
            <w:r w:rsidRPr="00C44372">
              <w:rPr>
                <w:color w:val="EE0000"/>
                <w:sz w:val="26"/>
                <w:szCs w:val="26"/>
              </w:rPr>
              <w:t>17</w:t>
            </w:r>
          </w:p>
        </w:tc>
        <w:tc>
          <w:tcPr>
            <w:tcW w:w="4458" w:type="dxa"/>
            <w:tcBorders>
              <w:top w:val="nil"/>
              <w:left w:val="nil"/>
              <w:bottom w:val="single" w:sz="4" w:space="0" w:color="auto"/>
              <w:right w:val="single" w:sz="4" w:space="0" w:color="auto"/>
            </w:tcBorders>
            <w:vAlign w:val="center"/>
            <w:hideMark/>
          </w:tcPr>
          <w:p w14:paraId="78FFFA22" w14:textId="77777777" w:rsidR="00F17C3E" w:rsidRPr="00C44372" w:rsidRDefault="00F17C3E" w:rsidP="00701B01">
            <w:pPr>
              <w:spacing w:before="60" w:after="60"/>
              <w:jc w:val="left"/>
              <w:rPr>
                <w:color w:val="EE0000"/>
                <w:sz w:val="26"/>
                <w:szCs w:val="26"/>
              </w:rPr>
            </w:pPr>
            <w:r w:rsidRPr="00C44372">
              <w:rPr>
                <w:color w:val="EE0000"/>
                <w:sz w:val="26"/>
                <w:szCs w:val="26"/>
              </w:rPr>
              <w:t>Số lần thao tác không cần bảo trì (độ bền cơ/điện) tối thiểu</w:t>
            </w:r>
          </w:p>
        </w:tc>
        <w:tc>
          <w:tcPr>
            <w:tcW w:w="1025" w:type="dxa"/>
            <w:tcBorders>
              <w:top w:val="nil"/>
              <w:left w:val="nil"/>
              <w:bottom w:val="single" w:sz="4" w:space="0" w:color="auto"/>
              <w:right w:val="single" w:sz="4" w:space="0" w:color="auto"/>
            </w:tcBorders>
            <w:vAlign w:val="center"/>
            <w:hideMark/>
          </w:tcPr>
          <w:p w14:paraId="0F2BDD98" w14:textId="77777777" w:rsidR="00F17C3E" w:rsidRPr="00C44372" w:rsidRDefault="00F17C3E" w:rsidP="00701B01">
            <w:pPr>
              <w:spacing w:before="60" w:after="60"/>
              <w:jc w:val="center"/>
              <w:rPr>
                <w:color w:val="EE0000"/>
                <w:sz w:val="26"/>
                <w:szCs w:val="26"/>
              </w:rPr>
            </w:pPr>
            <w:r w:rsidRPr="00C44372">
              <w:rPr>
                <w:color w:val="EE0000"/>
                <w:sz w:val="26"/>
                <w:szCs w:val="26"/>
              </w:rPr>
              <w:t>Lần</w:t>
            </w:r>
          </w:p>
        </w:tc>
        <w:tc>
          <w:tcPr>
            <w:tcW w:w="7200" w:type="dxa"/>
            <w:tcBorders>
              <w:top w:val="nil"/>
              <w:left w:val="nil"/>
              <w:bottom w:val="single" w:sz="4" w:space="0" w:color="auto"/>
              <w:right w:val="single" w:sz="4" w:space="0" w:color="auto"/>
            </w:tcBorders>
            <w:vAlign w:val="center"/>
            <w:hideMark/>
          </w:tcPr>
          <w:p w14:paraId="20E0D1C9" w14:textId="77777777" w:rsidR="00F17C3E" w:rsidRPr="00C44372" w:rsidRDefault="00F17C3E" w:rsidP="00701B01">
            <w:pPr>
              <w:spacing w:before="60" w:after="60"/>
              <w:jc w:val="center"/>
              <w:rPr>
                <w:color w:val="EE0000"/>
                <w:sz w:val="26"/>
                <w:szCs w:val="26"/>
              </w:rPr>
            </w:pPr>
            <w:r w:rsidRPr="00C44372">
              <w:rPr>
                <w:color w:val="EE0000"/>
                <w:sz w:val="26"/>
                <w:szCs w:val="26"/>
              </w:rPr>
              <w:t>(không tải/có tải ở dòng định mức)</w:t>
            </w:r>
          </w:p>
        </w:tc>
      </w:tr>
      <w:tr w:rsidR="00F17C3E" w:rsidRPr="00C44372" w14:paraId="6ACA31DE"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0E4C6114"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23350446" w14:textId="77777777" w:rsidR="00F17C3E" w:rsidRPr="00C44372" w:rsidRDefault="00F17C3E" w:rsidP="00701B01">
            <w:pPr>
              <w:spacing w:before="60" w:after="60"/>
              <w:jc w:val="left"/>
              <w:rPr>
                <w:color w:val="EE0000"/>
                <w:sz w:val="26"/>
                <w:szCs w:val="26"/>
              </w:rPr>
            </w:pPr>
            <w:r w:rsidRPr="00C44372">
              <w:rPr>
                <w:color w:val="EE0000"/>
                <w:sz w:val="26"/>
                <w:szCs w:val="26"/>
              </w:rPr>
              <w:t>MCCB có In = 50-100A</w:t>
            </w:r>
          </w:p>
        </w:tc>
        <w:tc>
          <w:tcPr>
            <w:tcW w:w="1025" w:type="dxa"/>
            <w:tcBorders>
              <w:top w:val="nil"/>
              <w:left w:val="nil"/>
              <w:bottom w:val="single" w:sz="4" w:space="0" w:color="auto"/>
              <w:right w:val="single" w:sz="4" w:space="0" w:color="auto"/>
            </w:tcBorders>
            <w:vAlign w:val="center"/>
            <w:hideMark/>
          </w:tcPr>
          <w:p w14:paraId="43F1BA43"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2B836519" w14:textId="77777777" w:rsidR="00F17C3E" w:rsidRPr="00C44372" w:rsidRDefault="00F17C3E" w:rsidP="00701B01">
            <w:pPr>
              <w:spacing w:before="60" w:after="60"/>
              <w:jc w:val="center"/>
              <w:rPr>
                <w:color w:val="EE0000"/>
                <w:sz w:val="26"/>
                <w:szCs w:val="26"/>
              </w:rPr>
            </w:pPr>
            <w:r w:rsidRPr="00C44372">
              <w:rPr>
                <w:color w:val="EE0000"/>
                <w:sz w:val="26"/>
                <w:szCs w:val="26"/>
              </w:rPr>
              <w:t>8.500/1.500</w:t>
            </w:r>
          </w:p>
        </w:tc>
      </w:tr>
      <w:tr w:rsidR="00F17C3E" w:rsidRPr="00C44372" w14:paraId="2E661FBA"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69E7FDEB"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04050C59" w14:textId="77777777" w:rsidR="00F17C3E" w:rsidRPr="00C44372" w:rsidRDefault="00F17C3E" w:rsidP="00701B01">
            <w:pPr>
              <w:spacing w:before="60" w:after="60"/>
              <w:jc w:val="left"/>
              <w:rPr>
                <w:color w:val="EE0000"/>
                <w:sz w:val="26"/>
                <w:szCs w:val="26"/>
              </w:rPr>
            </w:pPr>
            <w:r w:rsidRPr="00C44372">
              <w:rPr>
                <w:color w:val="EE0000"/>
                <w:sz w:val="26"/>
                <w:szCs w:val="26"/>
              </w:rPr>
              <w:t>MCCB có In = 125-315A</w:t>
            </w:r>
          </w:p>
        </w:tc>
        <w:tc>
          <w:tcPr>
            <w:tcW w:w="1025" w:type="dxa"/>
            <w:tcBorders>
              <w:top w:val="nil"/>
              <w:left w:val="nil"/>
              <w:bottom w:val="single" w:sz="4" w:space="0" w:color="auto"/>
              <w:right w:val="single" w:sz="4" w:space="0" w:color="auto"/>
            </w:tcBorders>
            <w:vAlign w:val="center"/>
            <w:hideMark/>
          </w:tcPr>
          <w:p w14:paraId="50B75BFE"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2550F8D1" w14:textId="77777777" w:rsidR="00F17C3E" w:rsidRPr="00C44372" w:rsidRDefault="00F17C3E" w:rsidP="00701B01">
            <w:pPr>
              <w:spacing w:before="60" w:after="60"/>
              <w:jc w:val="center"/>
              <w:rPr>
                <w:color w:val="EE0000"/>
                <w:sz w:val="26"/>
                <w:szCs w:val="26"/>
              </w:rPr>
            </w:pPr>
            <w:r w:rsidRPr="00C44372">
              <w:rPr>
                <w:color w:val="EE0000"/>
                <w:sz w:val="26"/>
                <w:szCs w:val="26"/>
              </w:rPr>
              <w:t>7.000/1.000</w:t>
            </w:r>
          </w:p>
        </w:tc>
      </w:tr>
      <w:tr w:rsidR="00F17C3E" w:rsidRPr="00C44372" w14:paraId="36E3CB68"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1EDBE615"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7516805A" w14:textId="77777777" w:rsidR="00F17C3E" w:rsidRPr="00C44372" w:rsidRDefault="00F17C3E" w:rsidP="00701B01">
            <w:pPr>
              <w:spacing w:before="60" w:after="60"/>
              <w:jc w:val="left"/>
              <w:rPr>
                <w:color w:val="EE0000"/>
                <w:sz w:val="26"/>
                <w:szCs w:val="26"/>
              </w:rPr>
            </w:pPr>
            <w:r w:rsidRPr="00C44372">
              <w:rPr>
                <w:color w:val="EE0000"/>
                <w:sz w:val="26"/>
                <w:szCs w:val="26"/>
              </w:rPr>
              <w:t>MCCB có In = 320-630A</w:t>
            </w:r>
          </w:p>
        </w:tc>
        <w:tc>
          <w:tcPr>
            <w:tcW w:w="1025" w:type="dxa"/>
            <w:tcBorders>
              <w:top w:val="nil"/>
              <w:left w:val="nil"/>
              <w:bottom w:val="single" w:sz="4" w:space="0" w:color="auto"/>
              <w:right w:val="single" w:sz="4" w:space="0" w:color="auto"/>
            </w:tcBorders>
            <w:vAlign w:val="center"/>
            <w:hideMark/>
          </w:tcPr>
          <w:p w14:paraId="7B46FCE5"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6D60D54D" w14:textId="77777777" w:rsidR="00F17C3E" w:rsidRPr="00C44372" w:rsidRDefault="00F17C3E" w:rsidP="00701B01">
            <w:pPr>
              <w:spacing w:before="60" w:after="60"/>
              <w:jc w:val="center"/>
              <w:rPr>
                <w:color w:val="EE0000"/>
                <w:sz w:val="26"/>
                <w:szCs w:val="26"/>
              </w:rPr>
            </w:pPr>
            <w:r w:rsidRPr="00C44372">
              <w:rPr>
                <w:color w:val="EE0000"/>
                <w:sz w:val="26"/>
                <w:szCs w:val="26"/>
              </w:rPr>
              <w:t>4.000/1.000</w:t>
            </w:r>
          </w:p>
        </w:tc>
      </w:tr>
      <w:tr w:rsidR="00F17C3E" w:rsidRPr="00C44372" w14:paraId="71E9C0B3"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5BFF25ED"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665EEA6F"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MCCB có 630 &lt; In </w:t>
            </w:r>
            <w:r w:rsidRPr="00C44372">
              <w:rPr>
                <w:color w:val="EE0000"/>
                <w:sz w:val="26"/>
                <w:szCs w:val="26"/>
                <w:u w:val="single"/>
              </w:rPr>
              <w:t>&lt;</w:t>
            </w:r>
            <w:r w:rsidRPr="00C44372">
              <w:rPr>
                <w:color w:val="EE0000"/>
                <w:sz w:val="26"/>
                <w:szCs w:val="26"/>
              </w:rPr>
              <w:t xml:space="preserve"> 2.500A</w:t>
            </w:r>
          </w:p>
        </w:tc>
        <w:tc>
          <w:tcPr>
            <w:tcW w:w="1025" w:type="dxa"/>
            <w:tcBorders>
              <w:top w:val="nil"/>
              <w:left w:val="nil"/>
              <w:bottom w:val="single" w:sz="4" w:space="0" w:color="auto"/>
              <w:right w:val="single" w:sz="4" w:space="0" w:color="auto"/>
            </w:tcBorders>
            <w:vAlign w:val="center"/>
            <w:hideMark/>
          </w:tcPr>
          <w:p w14:paraId="62548F65" w14:textId="77777777" w:rsidR="00F17C3E" w:rsidRPr="00C44372" w:rsidRDefault="00F17C3E" w:rsidP="00701B01">
            <w:pPr>
              <w:spacing w:before="60" w:after="60"/>
              <w:jc w:val="center"/>
              <w:rPr>
                <w:color w:val="EE0000"/>
                <w:sz w:val="26"/>
                <w:szCs w:val="26"/>
              </w:rPr>
            </w:pPr>
            <w:r w:rsidRPr="00C44372">
              <w:rPr>
                <w:color w:val="EE0000"/>
                <w:sz w:val="26"/>
                <w:szCs w:val="26"/>
              </w:rPr>
              <w:t>“</w:t>
            </w:r>
          </w:p>
        </w:tc>
        <w:tc>
          <w:tcPr>
            <w:tcW w:w="7200" w:type="dxa"/>
            <w:tcBorders>
              <w:top w:val="nil"/>
              <w:left w:val="nil"/>
              <w:bottom w:val="single" w:sz="4" w:space="0" w:color="auto"/>
              <w:right w:val="single" w:sz="4" w:space="0" w:color="auto"/>
            </w:tcBorders>
            <w:vAlign w:val="center"/>
            <w:hideMark/>
          </w:tcPr>
          <w:p w14:paraId="610E052F" w14:textId="77777777" w:rsidR="00F17C3E" w:rsidRPr="00C44372" w:rsidRDefault="00F17C3E" w:rsidP="00701B01">
            <w:pPr>
              <w:spacing w:before="60" w:after="60"/>
              <w:jc w:val="center"/>
              <w:rPr>
                <w:color w:val="EE0000"/>
                <w:sz w:val="26"/>
                <w:szCs w:val="26"/>
              </w:rPr>
            </w:pPr>
            <w:r w:rsidRPr="00C44372">
              <w:rPr>
                <w:color w:val="EE0000"/>
                <w:sz w:val="26"/>
                <w:szCs w:val="26"/>
              </w:rPr>
              <w:t>2.500/500</w:t>
            </w:r>
          </w:p>
        </w:tc>
      </w:tr>
      <w:tr w:rsidR="00F17C3E" w:rsidRPr="00C44372" w14:paraId="437B7992"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2F92910F"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4458" w:type="dxa"/>
            <w:tcBorders>
              <w:top w:val="nil"/>
              <w:left w:val="nil"/>
              <w:bottom w:val="single" w:sz="4" w:space="0" w:color="auto"/>
              <w:right w:val="single" w:sz="4" w:space="0" w:color="auto"/>
            </w:tcBorders>
            <w:vAlign w:val="center"/>
            <w:hideMark/>
          </w:tcPr>
          <w:p w14:paraId="24D3B402"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MCCB có In </w:t>
            </w:r>
            <w:r w:rsidRPr="00C44372">
              <w:rPr>
                <w:color w:val="EE0000"/>
                <w:sz w:val="26"/>
                <w:szCs w:val="26"/>
                <w:u w:val="single"/>
              </w:rPr>
              <w:t>&gt;</w:t>
            </w:r>
            <w:r w:rsidRPr="00C44372">
              <w:rPr>
                <w:color w:val="EE0000"/>
                <w:sz w:val="26"/>
                <w:szCs w:val="26"/>
              </w:rPr>
              <w:t xml:space="preserve"> 2.500A</w:t>
            </w:r>
          </w:p>
        </w:tc>
        <w:tc>
          <w:tcPr>
            <w:tcW w:w="1025" w:type="dxa"/>
            <w:tcBorders>
              <w:top w:val="nil"/>
              <w:left w:val="nil"/>
              <w:bottom w:val="single" w:sz="4" w:space="0" w:color="auto"/>
              <w:right w:val="single" w:sz="4" w:space="0" w:color="auto"/>
            </w:tcBorders>
            <w:vAlign w:val="center"/>
            <w:hideMark/>
          </w:tcPr>
          <w:p w14:paraId="68AD761C"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6198F1A7" w14:textId="77777777" w:rsidR="00F17C3E" w:rsidRPr="00C44372" w:rsidRDefault="00F17C3E" w:rsidP="00701B01">
            <w:pPr>
              <w:spacing w:before="60" w:after="60"/>
              <w:jc w:val="center"/>
              <w:rPr>
                <w:color w:val="EE0000"/>
                <w:sz w:val="26"/>
                <w:szCs w:val="26"/>
              </w:rPr>
            </w:pPr>
            <w:r w:rsidRPr="00C44372">
              <w:rPr>
                <w:color w:val="EE0000"/>
                <w:sz w:val="26"/>
                <w:szCs w:val="26"/>
              </w:rPr>
              <w:t>1.500/500</w:t>
            </w:r>
          </w:p>
        </w:tc>
      </w:tr>
      <w:tr w:rsidR="00F17C3E" w:rsidRPr="00C44372" w14:paraId="5044B613"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72F3B113" w14:textId="77777777" w:rsidR="00F17C3E" w:rsidRPr="00C44372" w:rsidRDefault="00F17C3E" w:rsidP="00701B01">
            <w:pPr>
              <w:spacing w:before="60" w:after="60"/>
              <w:jc w:val="center"/>
              <w:rPr>
                <w:color w:val="EE0000"/>
                <w:sz w:val="26"/>
                <w:szCs w:val="26"/>
              </w:rPr>
            </w:pPr>
            <w:r w:rsidRPr="00C44372">
              <w:rPr>
                <w:color w:val="EE0000"/>
                <w:sz w:val="26"/>
                <w:szCs w:val="26"/>
              </w:rPr>
              <w:t>18</w:t>
            </w:r>
          </w:p>
        </w:tc>
        <w:tc>
          <w:tcPr>
            <w:tcW w:w="4458" w:type="dxa"/>
            <w:tcBorders>
              <w:top w:val="nil"/>
              <w:left w:val="nil"/>
              <w:bottom w:val="single" w:sz="4" w:space="0" w:color="auto"/>
              <w:right w:val="single" w:sz="4" w:space="0" w:color="auto"/>
            </w:tcBorders>
            <w:vAlign w:val="center"/>
            <w:hideMark/>
          </w:tcPr>
          <w:p w14:paraId="09DD1A58"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Phụ kiện đi kèm:  </w:t>
            </w:r>
          </w:p>
        </w:tc>
        <w:tc>
          <w:tcPr>
            <w:tcW w:w="1025" w:type="dxa"/>
            <w:tcBorders>
              <w:top w:val="nil"/>
              <w:left w:val="nil"/>
              <w:bottom w:val="single" w:sz="4" w:space="0" w:color="auto"/>
              <w:right w:val="single" w:sz="4" w:space="0" w:color="auto"/>
            </w:tcBorders>
            <w:vAlign w:val="center"/>
            <w:hideMark/>
          </w:tcPr>
          <w:p w14:paraId="02485FF0"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2D9535FB"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r>
      <w:tr w:rsidR="00F17C3E" w:rsidRPr="00C44372" w14:paraId="333F0935"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7709EA37" w14:textId="77777777" w:rsidR="00F17C3E" w:rsidRPr="00C44372" w:rsidRDefault="00F17C3E" w:rsidP="00701B01">
            <w:pPr>
              <w:spacing w:before="60" w:after="60"/>
              <w:jc w:val="center"/>
              <w:rPr>
                <w:color w:val="EE0000"/>
                <w:sz w:val="26"/>
                <w:szCs w:val="26"/>
              </w:rPr>
            </w:pPr>
            <w:r w:rsidRPr="00C44372">
              <w:rPr>
                <w:color w:val="EE0000"/>
                <w:sz w:val="26"/>
                <w:szCs w:val="26"/>
              </w:rPr>
              <w:t>18.1</w:t>
            </w:r>
          </w:p>
        </w:tc>
        <w:tc>
          <w:tcPr>
            <w:tcW w:w="4458" w:type="dxa"/>
            <w:tcBorders>
              <w:top w:val="nil"/>
              <w:left w:val="nil"/>
              <w:bottom w:val="single" w:sz="4" w:space="0" w:color="auto"/>
              <w:right w:val="single" w:sz="4" w:space="0" w:color="auto"/>
            </w:tcBorders>
            <w:vAlign w:val="center"/>
            <w:hideMark/>
          </w:tcPr>
          <w:p w14:paraId="526B2EB9" w14:textId="77777777" w:rsidR="00F17C3E" w:rsidRPr="00C44372" w:rsidRDefault="00F17C3E" w:rsidP="00701B01">
            <w:pPr>
              <w:spacing w:before="60" w:after="60"/>
              <w:jc w:val="left"/>
              <w:rPr>
                <w:color w:val="EE0000"/>
                <w:sz w:val="26"/>
                <w:szCs w:val="26"/>
              </w:rPr>
            </w:pPr>
            <w:r w:rsidRPr="00C44372">
              <w:rPr>
                <w:color w:val="EE0000"/>
                <w:sz w:val="26"/>
                <w:szCs w:val="26"/>
              </w:rPr>
              <w:t>Đầu cực loại bu lông hoặc đinh ốc</w:t>
            </w:r>
          </w:p>
        </w:tc>
        <w:tc>
          <w:tcPr>
            <w:tcW w:w="1025" w:type="dxa"/>
            <w:tcBorders>
              <w:top w:val="nil"/>
              <w:left w:val="nil"/>
              <w:bottom w:val="single" w:sz="4" w:space="0" w:color="auto"/>
              <w:right w:val="single" w:sz="4" w:space="0" w:color="auto"/>
            </w:tcBorders>
            <w:vAlign w:val="center"/>
            <w:hideMark/>
          </w:tcPr>
          <w:p w14:paraId="74EC5B07"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2A6D03FF" w14:textId="77777777" w:rsidR="00F17C3E" w:rsidRPr="00C44372" w:rsidRDefault="00F17C3E" w:rsidP="00701B01">
            <w:pPr>
              <w:spacing w:before="60" w:after="60"/>
              <w:jc w:val="center"/>
              <w:rPr>
                <w:color w:val="EE0000"/>
                <w:sz w:val="26"/>
                <w:szCs w:val="26"/>
              </w:rPr>
            </w:pPr>
            <w:r w:rsidRPr="00C44372">
              <w:rPr>
                <w:color w:val="EE0000"/>
                <w:sz w:val="26"/>
                <w:szCs w:val="26"/>
              </w:rPr>
              <w:t>Bao gồm</w:t>
            </w:r>
          </w:p>
        </w:tc>
      </w:tr>
      <w:tr w:rsidR="00F17C3E" w:rsidRPr="00C44372" w14:paraId="3D5B8E36"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1450F93E" w14:textId="77777777" w:rsidR="00F17C3E" w:rsidRPr="00C44372" w:rsidRDefault="00F17C3E" w:rsidP="00701B01">
            <w:pPr>
              <w:spacing w:before="60" w:after="60"/>
              <w:jc w:val="center"/>
              <w:rPr>
                <w:color w:val="EE0000"/>
                <w:sz w:val="26"/>
                <w:szCs w:val="26"/>
              </w:rPr>
            </w:pPr>
            <w:r w:rsidRPr="00C44372">
              <w:rPr>
                <w:color w:val="EE0000"/>
                <w:sz w:val="26"/>
                <w:szCs w:val="26"/>
              </w:rPr>
              <w:t>18.2</w:t>
            </w:r>
          </w:p>
        </w:tc>
        <w:tc>
          <w:tcPr>
            <w:tcW w:w="4458" w:type="dxa"/>
            <w:tcBorders>
              <w:top w:val="nil"/>
              <w:left w:val="nil"/>
              <w:bottom w:val="single" w:sz="4" w:space="0" w:color="auto"/>
              <w:right w:val="single" w:sz="4" w:space="0" w:color="auto"/>
            </w:tcBorders>
            <w:vAlign w:val="center"/>
            <w:hideMark/>
          </w:tcPr>
          <w:p w14:paraId="017681D7" w14:textId="77777777" w:rsidR="00F17C3E" w:rsidRPr="00C44372" w:rsidRDefault="00F17C3E" w:rsidP="00701B01">
            <w:pPr>
              <w:spacing w:before="60" w:after="60"/>
              <w:jc w:val="left"/>
              <w:rPr>
                <w:color w:val="EE0000"/>
                <w:sz w:val="26"/>
                <w:szCs w:val="26"/>
              </w:rPr>
            </w:pPr>
            <w:r w:rsidRPr="00C44372">
              <w:rPr>
                <w:color w:val="EE0000"/>
                <w:sz w:val="26"/>
                <w:szCs w:val="26"/>
              </w:rPr>
              <w:t>Nút nhấn cắt khẩn cấp màu đỏ</w:t>
            </w:r>
          </w:p>
        </w:tc>
        <w:tc>
          <w:tcPr>
            <w:tcW w:w="1025" w:type="dxa"/>
            <w:tcBorders>
              <w:top w:val="nil"/>
              <w:left w:val="nil"/>
              <w:bottom w:val="single" w:sz="4" w:space="0" w:color="auto"/>
              <w:right w:val="single" w:sz="4" w:space="0" w:color="auto"/>
            </w:tcBorders>
            <w:vAlign w:val="center"/>
            <w:hideMark/>
          </w:tcPr>
          <w:p w14:paraId="3A5FBF11"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0631BE3B" w14:textId="77777777" w:rsidR="00F17C3E" w:rsidRPr="00C44372" w:rsidRDefault="00F17C3E" w:rsidP="00701B01">
            <w:pPr>
              <w:spacing w:before="60" w:after="60"/>
              <w:jc w:val="center"/>
              <w:rPr>
                <w:color w:val="EE0000"/>
                <w:sz w:val="26"/>
                <w:szCs w:val="26"/>
              </w:rPr>
            </w:pPr>
            <w:r w:rsidRPr="00C44372">
              <w:rPr>
                <w:color w:val="EE0000"/>
                <w:sz w:val="26"/>
                <w:szCs w:val="26"/>
              </w:rPr>
              <w:t>Bao gồm</w:t>
            </w:r>
          </w:p>
        </w:tc>
      </w:tr>
      <w:tr w:rsidR="00F17C3E" w:rsidRPr="00C44372" w14:paraId="50CF39F8" w14:textId="77777777" w:rsidTr="002834A0">
        <w:trPr>
          <w:trHeight w:val="540"/>
        </w:trPr>
        <w:tc>
          <w:tcPr>
            <w:tcW w:w="957" w:type="dxa"/>
            <w:vMerge w:val="restart"/>
            <w:tcBorders>
              <w:top w:val="nil"/>
              <w:left w:val="single" w:sz="4" w:space="0" w:color="auto"/>
              <w:bottom w:val="single" w:sz="4" w:space="0" w:color="auto"/>
              <w:right w:val="single" w:sz="4" w:space="0" w:color="auto"/>
            </w:tcBorders>
            <w:vAlign w:val="center"/>
            <w:hideMark/>
          </w:tcPr>
          <w:p w14:paraId="7C6B90F8" w14:textId="77777777" w:rsidR="00F17C3E" w:rsidRPr="00C44372" w:rsidRDefault="00F17C3E" w:rsidP="00701B01">
            <w:pPr>
              <w:spacing w:before="60" w:after="60"/>
              <w:jc w:val="center"/>
              <w:rPr>
                <w:color w:val="EE0000"/>
                <w:sz w:val="26"/>
                <w:szCs w:val="26"/>
              </w:rPr>
            </w:pPr>
            <w:r w:rsidRPr="00C44372">
              <w:rPr>
                <w:color w:val="EE0000"/>
                <w:sz w:val="26"/>
                <w:szCs w:val="26"/>
              </w:rPr>
              <w:t>18.3</w:t>
            </w:r>
          </w:p>
        </w:tc>
        <w:tc>
          <w:tcPr>
            <w:tcW w:w="4458" w:type="dxa"/>
            <w:vMerge w:val="restart"/>
            <w:tcBorders>
              <w:top w:val="nil"/>
              <w:left w:val="single" w:sz="4" w:space="0" w:color="auto"/>
              <w:bottom w:val="single" w:sz="4" w:space="0" w:color="auto"/>
              <w:right w:val="single" w:sz="4" w:space="0" w:color="auto"/>
            </w:tcBorders>
            <w:vAlign w:val="center"/>
            <w:hideMark/>
          </w:tcPr>
          <w:p w14:paraId="45A574C0" w14:textId="77777777" w:rsidR="00F17C3E" w:rsidRPr="00C44372" w:rsidRDefault="00F17C3E" w:rsidP="00701B01">
            <w:pPr>
              <w:spacing w:before="60" w:after="60"/>
              <w:jc w:val="left"/>
              <w:rPr>
                <w:color w:val="EE0000"/>
                <w:sz w:val="26"/>
                <w:szCs w:val="26"/>
              </w:rPr>
            </w:pPr>
            <w:r w:rsidRPr="00C44372">
              <w:rPr>
                <w:color w:val="EE0000"/>
                <w:sz w:val="26"/>
                <w:szCs w:val="26"/>
              </w:rPr>
              <w:t>Thanh nối dài và mở rộng đầu cực đấu nối bằng đồng mạ thiếc (spreaders) (tùy chọn theo nhu cầu thiết kế)</w:t>
            </w:r>
          </w:p>
        </w:tc>
        <w:tc>
          <w:tcPr>
            <w:tcW w:w="1025" w:type="dxa"/>
            <w:vMerge w:val="restart"/>
            <w:tcBorders>
              <w:top w:val="nil"/>
              <w:left w:val="single" w:sz="4" w:space="0" w:color="auto"/>
              <w:bottom w:val="single" w:sz="4" w:space="0" w:color="000000"/>
              <w:right w:val="single" w:sz="4" w:space="0" w:color="auto"/>
            </w:tcBorders>
            <w:vAlign w:val="center"/>
            <w:hideMark/>
          </w:tcPr>
          <w:p w14:paraId="777CD0EC"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0A67F283" w14:textId="77777777" w:rsidR="00F17C3E" w:rsidRPr="00C44372" w:rsidRDefault="00F17C3E" w:rsidP="00701B01">
            <w:pPr>
              <w:spacing w:before="60" w:after="60"/>
              <w:jc w:val="center"/>
              <w:rPr>
                <w:color w:val="EE0000"/>
                <w:sz w:val="26"/>
                <w:szCs w:val="26"/>
              </w:rPr>
            </w:pPr>
            <w:r w:rsidRPr="00C44372">
              <w:rPr>
                <w:color w:val="EE0000"/>
                <w:sz w:val="26"/>
                <w:szCs w:val="26"/>
              </w:rPr>
              <w:t>06 miếng (đối với MCCB 3 cực)</w:t>
            </w:r>
          </w:p>
        </w:tc>
      </w:tr>
      <w:tr w:rsidR="00F17C3E" w:rsidRPr="00C44372" w14:paraId="52EE0E1B" w14:textId="77777777" w:rsidTr="002834A0">
        <w:trPr>
          <w:trHeight w:val="540"/>
        </w:trPr>
        <w:tc>
          <w:tcPr>
            <w:tcW w:w="957" w:type="dxa"/>
            <w:vMerge/>
            <w:tcBorders>
              <w:top w:val="nil"/>
              <w:left w:val="single" w:sz="4" w:space="0" w:color="auto"/>
              <w:bottom w:val="single" w:sz="4" w:space="0" w:color="auto"/>
              <w:right w:val="single" w:sz="4" w:space="0" w:color="auto"/>
            </w:tcBorders>
            <w:vAlign w:val="center"/>
            <w:hideMark/>
          </w:tcPr>
          <w:p w14:paraId="38EFC9A4" w14:textId="77777777" w:rsidR="00F17C3E" w:rsidRPr="00C44372" w:rsidRDefault="00F17C3E" w:rsidP="00701B01">
            <w:pPr>
              <w:spacing w:before="60" w:after="60"/>
              <w:jc w:val="left"/>
              <w:rPr>
                <w:color w:val="EE0000"/>
                <w:sz w:val="26"/>
                <w:szCs w:val="26"/>
              </w:rPr>
            </w:pPr>
          </w:p>
        </w:tc>
        <w:tc>
          <w:tcPr>
            <w:tcW w:w="4458" w:type="dxa"/>
            <w:vMerge/>
            <w:tcBorders>
              <w:top w:val="nil"/>
              <w:left w:val="single" w:sz="4" w:space="0" w:color="auto"/>
              <w:bottom w:val="single" w:sz="4" w:space="0" w:color="auto"/>
              <w:right w:val="single" w:sz="4" w:space="0" w:color="auto"/>
            </w:tcBorders>
            <w:vAlign w:val="center"/>
            <w:hideMark/>
          </w:tcPr>
          <w:p w14:paraId="62177DA8" w14:textId="77777777" w:rsidR="00F17C3E" w:rsidRPr="00C44372" w:rsidRDefault="00F17C3E" w:rsidP="00701B01">
            <w:pPr>
              <w:spacing w:before="60" w:after="60"/>
              <w:jc w:val="left"/>
              <w:rPr>
                <w:color w:val="EE0000"/>
                <w:sz w:val="26"/>
                <w:szCs w:val="26"/>
              </w:rPr>
            </w:pPr>
          </w:p>
        </w:tc>
        <w:tc>
          <w:tcPr>
            <w:tcW w:w="1025" w:type="dxa"/>
            <w:vMerge/>
            <w:tcBorders>
              <w:top w:val="nil"/>
              <w:left w:val="single" w:sz="4" w:space="0" w:color="auto"/>
              <w:bottom w:val="single" w:sz="4" w:space="0" w:color="000000"/>
              <w:right w:val="single" w:sz="4" w:space="0" w:color="auto"/>
            </w:tcBorders>
            <w:vAlign w:val="center"/>
            <w:hideMark/>
          </w:tcPr>
          <w:p w14:paraId="3A3C7125" w14:textId="77777777" w:rsidR="00F17C3E" w:rsidRPr="00C44372" w:rsidRDefault="00F17C3E" w:rsidP="00701B01">
            <w:pPr>
              <w:spacing w:before="60" w:after="60"/>
              <w:jc w:val="left"/>
              <w:rPr>
                <w:color w:val="EE0000"/>
                <w:sz w:val="26"/>
                <w:szCs w:val="26"/>
              </w:rPr>
            </w:pPr>
          </w:p>
        </w:tc>
        <w:tc>
          <w:tcPr>
            <w:tcW w:w="7200" w:type="dxa"/>
            <w:tcBorders>
              <w:top w:val="nil"/>
              <w:left w:val="nil"/>
              <w:bottom w:val="single" w:sz="4" w:space="0" w:color="auto"/>
              <w:right w:val="single" w:sz="4" w:space="0" w:color="auto"/>
            </w:tcBorders>
            <w:vAlign w:val="center"/>
            <w:hideMark/>
          </w:tcPr>
          <w:p w14:paraId="3BCD6D7C" w14:textId="77777777" w:rsidR="00F17C3E" w:rsidRPr="00C44372" w:rsidRDefault="00F17C3E" w:rsidP="00701B01">
            <w:pPr>
              <w:spacing w:before="60" w:after="60"/>
              <w:jc w:val="center"/>
              <w:rPr>
                <w:color w:val="EE0000"/>
                <w:sz w:val="26"/>
                <w:szCs w:val="26"/>
              </w:rPr>
            </w:pPr>
            <w:r w:rsidRPr="00C44372">
              <w:rPr>
                <w:color w:val="EE0000"/>
                <w:sz w:val="26"/>
                <w:szCs w:val="26"/>
              </w:rPr>
              <w:t>04 miếng (đối với MCCB 2 cực)</w:t>
            </w:r>
          </w:p>
        </w:tc>
      </w:tr>
      <w:tr w:rsidR="00F17C3E" w:rsidRPr="00C44372" w14:paraId="69F5A764" w14:textId="77777777" w:rsidTr="002834A0">
        <w:trPr>
          <w:trHeight w:val="345"/>
        </w:trPr>
        <w:tc>
          <w:tcPr>
            <w:tcW w:w="957" w:type="dxa"/>
            <w:vMerge w:val="restart"/>
            <w:tcBorders>
              <w:top w:val="nil"/>
              <w:left w:val="single" w:sz="4" w:space="0" w:color="auto"/>
              <w:bottom w:val="single" w:sz="4" w:space="0" w:color="auto"/>
              <w:right w:val="single" w:sz="4" w:space="0" w:color="auto"/>
            </w:tcBorders>
            <w:vAlign w:val="center"/>
            <w:hideMark/>
          </w:tcPr>
          <w:p w14:paraId="119FF668" w14:textId="77777777" w:rsidR="00F17C3E" w:rsidRPr="00C44372" w:rsidRDefault="00F17C3E" w:rsidP="00701B01">
            <w:pPr>
              <w:spacing w:before="60" w:after="60"/>
              <w:jc w:val="center"/>
              <w:rPr>
                <w:color w:val="EE0000"/>
                <w:sz w:val="26"/>
                <w:szCs w:val="26"/>
              </w:rPr>
            </w:pPr>
            <w:r w:rsidRPr="00C44372">
              <w:rPr>
                <w:color w:val="EE0000"/>
                <w:sz w:val="26"/>
                <w:szCs w:val="26"/>
              </w:rPr>
              <w:t>18.4</w:t>
            </w:r>
          </w:p>
        </w:tc>
        <w:tc>
          <w:tcPr>
            <w:tcW w:w="4458" w:type="dxa"/>
            <w:vMerge w:val="restart"/>
            <w:tcBorders>
              <w:top w:val="nil"/>
              <w:left w:val="single" w:sz="4" w:space="0" w:color="auto"/>
              <w:bottom w:val="single" w:sz="4" w:space="0" w:color="auto"/>
              <w:right w:val="single" w:sz="4" w:space="0" w:color="auto"/>
            </w:tcBorders>
            <w:vAlign w:val="center"/>
            <w:hideMark/>
          </w:tcPr>
          <w:p w14:paraId="40BCAA08" w14:textId="77777777" w:rsidR="00F17C3E" w:rsidRPr="00C44372" w:rsidRDefault="00F17C3E" w:rsidP="00701B01">
            <w:pPr>
              <w:spacing w:before="60" w:after="60"/>
              <w:jc w:val="left"/>
              <w:rPr>
                <w:color w:val="EE0000"/>
                <w:sz w:val="26"/>
                <w:szCs w:val="26"/>
              </w:rPr>
            </w:pPr>
            <w:r w:rsidRPr="00C44372">
              <w:rPr>
                <w:color w:val="EE0000"/>
                <w:sz w:val="26"/>
                <w:szCs w:val="26"/>
              </w:rPr>
              <w:t>Vách ngăn cách điện giữa các pha (interphase barriers)</w:t>
            </w:r>
          </w:p>
        </w:tc>
        <w:tc>
          <w:tcPr>
            <w:tcW w:w="1025" w:type="dxa"/>
            <w:vMerge w:val="restart"/>
            <w:tcBorders>
              <w:top w:val="nil"/>
              <w:left w:val="single" w:sz="4" w:space="0" w:color="auto"/>
              <w:bottom w:val="single" w:sz="4" w:space="0" w:color="000000"/>
              <w:right w:val="single" w:sz="4" w:space="0" w:color="auto"/>
            </w:tcBorders>
            <w:vAlign w:val="center"/>
            <w:hideMark/>
          </w:tcPr>
          <w:p w14:paraId="20D3BBDE"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75DAE7A5" w14:textId="77777777" w:rsidR="00F17C3E" w:rsidRPr="00C44372" w:rsidRDefault="00F17C3E" w:rsidP="00701B01">
            <w:pPr>
              <w:spacing w:before="60" w:after="60"/>
              <w:jc w:val="center"/>
              <w:rPr>
                <w:color w:val="EE0000"/>
                <w:sz w:val="26"/>
                <w:szCs w:val="26"/>
              </w:rPr>
            </w:pPr>
            <w:r w:rsidRPr="00C44372">
              <w:rPr>
                <w:color w:val="EE0000"/>
                <w:sz w:val="26"/>
                <w:szCs w:val="26"/>
              </w:rPr>
              <w:t>04 miếng (đối với MCCB 3 cực)</w:t>
            </w:r>
          </w:p>
        </w:tc>
      </w:tr>
      <w:tr w:rsidR="00F17C3E" w:rsidRPr="00C44372" w14:paraId="01CFB2FA" w14:textId="77777777" w:rsidTr="002834A0">
        <w:trPr>
          <w:trHeight w:val="345"/>
        </w:trPr>
        <w:tc>
          <w:tcPr>
            <w:tcW w:w="957" w:type="dxa"/>
            <w:vMerge/>
            <w:tcBorders>
              <w:top w:val="nil"/>
              <w:left w:val="single" w:sz="4" w:space="0" w:color="auto"/>
              <w:bottom w:val="single" w:sz="4" w:space="0" w:color="auto"/>
              <w:right w:val="single" w:sz="4" w:space="0" w:color="auto"/>
            </w:tcBorders>
            <w:vAlign w:val="center"/>
            <w:hideMark/>
          </w:tcPr>
          <w:p w14:paraId="10238A50" w14:textId="77777777" w:rsidR="00F17C3E" w:rsidRPr="00C44372" w:rsidRDefault="00F17C3E" w:rsidP="00701B01">
            <w:pPr>
              <w:spacing w:before="60" w:after="60"/>
              <w:jc w:val="left"/>
              <w:rPr>
                <w:color w:val="EE0000"/>
                <w:sz w:val="26"/>
                <w:szCs w:val="26"/>
              </w:rPr>
            </w:pPr>
          </w:p>
        </w:tc>
        <w:tc>
          <w:tcPr>
            <w:tcW w:w="4458" w:type="dxa"/>
            <w:vMerge/>
            <w:tcBorders>
              <w:top w:val="nil"/>
              <w:left w:val="single" w:sz="4" w:space="0" w:color="auto"/>
              <w:bottom w:val="single" w:sz="4" w:space="0" w:color="auto"/>
              <w:right w:val="single" w:sz="4" w:space="0" w:color="auto"/>
            </w:tcBorders>
            <w:vAlign w:val="center"/>
            <w:hideMark/>
          </w:tcPr>
          <w:p w14:paraId="3E7DD084" w14:textId="77777777" w:rsidR="00F17C3E" w:rsidRPr="00C44372" w:rsidRDefault="00F17C3E" w:rsidP="00701B01">
            <w:pPr>
              <w:spacing w:before="60" w:after="60"/>
              <w:jc w:val="left"/>
              <w:rPr>
                <w:color w:val="EE0000"/>
                <w:sz w:val="26"/>
                <w:szCs w:val="26"/>
              </w:rPr>
            </w:pPr>
          </w:p>
        </w:tc>
        <w:tc>
          <w:tcPr>
            <w:tcW w:w="1025" w:type="dxa"/>
            <w:vMerge/>
            <w:tcBorders>
              <w:top w:val="nil"/>
              <w:left w:val="single" w:sz="4" w:space="0" w:color="auto"/>
              <w:bottom w:val="single" w:sz="4" w:space="0" w:color="000000"/>
              <w:right w:val="single" w:sz="4" w:space="0" w:color="auto"/>
            </w:tcBorders>
            <w:vAlign w:val="center"/>
            <w:hideMark/>
          </w:tcPr>
          <w:p w14:paraId="7BB52D4B" w14:textId="77777777" w:rsidR="00F17C3E" w:rsidRPr="00C44372" w:rsidRDefault="00F17C3E" w:rsidP="00701B01">
            <w:pPr>
              <w:spacing w:before="60" w:after="60"/>
              <w:jc w:val="left"/>
              <w:rPr>
                <w:color w:val="EE0000"/>
                <w:sz w:val="26"/>
                <w:szCs w:val="26"/>
              </w:rPr>
            </w:pPr>
          </w:p>
        </w:tc>
        <w:tc>
          <w:tcPr>
            <w:tcW w:w="7200" w:type="dxa"/>
            <w:tcBorders>
              <w:top w:val="nil"/>
              <w:left w:val="nil"/>
              <w:bottom w:val="single" w:sz="4" w:space="0" w:color="auto"/>
              <w:right w:val="single" w:sz="4" w:space="0" w:color="auto"/>
            </w:tcBorders>
            <w:vAlign w:val="center"/>
            <w:hideMark/>
          </w:tcPr>
          <w:p w14:paraId="7097922D" w14:textId="77777777" w:rsidR="00F17C3E" w:rsidRPr="00C44372" w:rsidRDefault="00F17C3E" w:rsidP="00701B01">
            <w:pPr>
              <w:spacing w:before="60" w:after="60"/>
              <w:jc w:val="center"/>
              <w:rPr>
                <w:color w:val="EE0000"/>
                <w:sz w:val="26"/>
                <w:szCs w:val="26"/>
              </w:rPr>
            </w:pPr>
            <w:r w:rsidRPr="00C44372">
              <w:rPr>
                <w:color w:val="EE0000"/>
                <w:sz w:val="26"/>
                <w:szCs w:val="26"/>
              </w:rPr>
              <w:t>02 miếng (đối với MCCB 2 cực)</w:t>
            </w:r>
          </w:p>
        </w:tc>
      </w:tr>
      <w:tr w:rsidR="00F17C3E" w:rsidRPr="00C44372" w14:paraId="10DCBA4A"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1811C038" w14:textId="77777777" w:rsidR="00F17C3E" w:rsidRPr="00C44372" w:rsidRDefault="00F17C3E" w:rsidP="00701B01">
            <w:pPr>
              <w:spacing w:before="60" w:after="60"/>
              <w:jc w:val="center"/>
              <w:rPr>
                <w:color w:val="EE0000"/>
                <w:sz w:val="26"/>
                <w:szCs w:val="26"/>
              </w:rPr>
            </w:pPr>
            <w:r w:rsidRPr="00C44372">
              <w:rPr>
                <w:color w:val="EE0000"/>
                <w:sz w:val="26"/>
                <w:szCs w:val="26"/>
              </w:rPr>
              <w:t>18.5</w:t>
            </w:r>
          </w:p>
        </w:tc>
        <w:tc>
          <w:tcPr>
            <w:tcW w:w="4458" w:type="dxa"/>
            <w:tcBorders>
              <w:top w:val="nil"/>
              <w:left w:val="nil"/>
              <w:bottom w:val="single" w:sz="4" w:space="0" w:color="auto"/>
              <w:right w:val="single" w:sz="4" w:space="0" w:color="auto"/>
            </w:tcBorders>
            <w:vAlign w:val="center"/>
            <w:hideMark/>
          </w:tcPr>
          <w:p w14:paraId="7C07DBF1" w14:textId="77777777" w:rsidR="00F17C3E" w:rsidRPr="00C44372" w:rsidRDefault="00F17C3E" w:rsidP="00701B01">
            <w:pPr>
              <w:spacing w:before="60" w:after="60"/>
              <w:jc w:val="left"/>
              <w:rPr>
                <w:color w:val="EE0000"/>
                <w:sz w:val="26"/>
                <w:szCs w:val="26"/>
              </w:rPr>
            </w:pPr>
            <w:r w:rsidRPr="00C44372">
              <w:rPr>
                <w:color w:val="EE0000"/>
                <w:sz w:val="26"/>
                <w:szCs w:val="26"/>
              </w:rPr>
              <w:t>Mạch phụ và mạch điều khiển phục vụ thao tác đóng cắt MCCB bằng điện</w:t>
            </w:r>
          </w:p>
        </w:tc>
        <w:tc>
          <w:tcPr>
            <w:tcW w:w="1025" w:type="dxa"/>
            <w:tcBorders>
              <w:top w:val="nil"/>
              <w:left w:val="nil"/>
              <w:bottom w:val="single" w:sz="4" w:space="0" w:color="auto"/>
              <w:right w:val="single" w:sz="4" w:space="0" w:color="auto"/>
            </w:tcBorders>
            <w:vAlign w:val="center"/>
            <w:hideMark/>
          </w:tcPr>
          <w:p w14:paraId="548D94DA" w14:textId="77777777" w:rsidR="00F17C3E" w:rsidRPr="00C44372" w:rsidRDefault="00F17C3E" w:rsidP="00701B01">
            <w:pPr>
              <w:spacing w:before="60" w:after="60"/>
              <w:jc w:val="left"/>
              <w:rPr>
                <w:color w:val="EE0000"/>
                <w:sz w:val="26"/>
                <w:szCs w:val="26"/>
              </w:rPr>
            </w:pPr>
            <w:r w:rsidRPr="00C44372">
              <w:rPr>
                <w:color w:val="EE0000"/>
                <w:sz w:val="26"/>
                <w:szCs w:val="26"/>
              </w:rPr>
              <w:t> </w:t>
            </w:r>
          </w:p>
        </w:tc>
        <w:tc>
          <w:tcPr>
            <w:tcW w:w="7200" w:type="dxa"/>
            <w:tcBorders>
              <w:top w:val="nil"/>
              <w:left w:val="nil"/>
              <w:bottom w:val="single" w:sz="4" w:space="0" w:color="auto"/>
              <w:right w:val="single" w:sz="4" w:space="0" w:color="auto"/>
            </w:tcBorders>
            <w:vAlign w:val="center"/>
            <w:hideMark/>
          </w:tcPr>
          <w:p w14:paraId="5694430A" w14:textId="77777777" w:rsidR="00F17C3E" w:rsidRPr="00C44372" w:rsidRDefault="00F17C3E" w:rsidP="00701B01">
            <w:pPr>
              <w:spacing w:before="60" w:after="60"/>
              <w:jc w:val="left"/>
              <w:rPr>
                <w:color w:val="EE0000"/>
                <w:sz w:val="26"/>
                <w:szCs w:val="26"/>
              </w:rPr>
            </w:pPr>
            <w:r w:rsidRPr="00C44372">
              <w:rPr>
                <w:color w:val="EE0000"/>
                <w:sz w:val="26"/>
                <w:szCs w:val="26"/>
              </w:rPr>
              <w:t>Tùy chọn việc trang bị theo yêu cầu thiết kế</w:t>
            </w:r>
          </w:p>
        </w:tc>
      </w:tr>
      <w:tr w:rsidR="00F17C3E" w:rsidRPr="00C44372" w14:paraId="42D94DA4"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7EE372AF" w14:textId="77777777" w:rsidR="00F17C3E" w:rsidRPr="00C44372" w:rsidRDefault="00F17C3E" w:rsidP="00701B01">
            <w:pPr>
              <w:spacing w:before="60" w:after="60"/>
              <w:jc w:val="center"/>
              <w:rPr>
                <w:color w:val="EE0000"/>
                <w:sz w:val="26"/>
                <w:szCs w:val="26"/>
              </w:rPr>
            </w:pPr>
            <w:r w:rsidRPr="00C44372">
              <w:rPr>
                <w:color w:val="EE0000"/>
                <w:sz w:val="26"/>
                <w:szCs w:val="26"/>
              </w:rPr>
              <w:lastRenderedPageBreak/>
              <w:t>19</w:t>
            </w:r>
          </w:p>
        </w:tc>
        <w:tc>
          <w:tcPr>
            <w:tcW w:w="4458" w:type="dxa"/>
            <w:tcBorders>
              <w:top w:val="nil"/>
              <w:left w:val="nil"/>
              <w:bottom w:val="single" w:sz="4" w:space="0" w:color="auto"/>
              <w:right w:val="single" w:sz="4" w:space="0" w:color="auto"/>
            </w:tcBorders>
            <w:vAlign w:val="center"/>
            <w:hideMark/>
          </w:tcPr>
          <w:p w14:paraId="76B3A08D" w14:textId="77777777" w:rsidR="00F17C3E" w:rsidRPr="00C44372" w:rsidRDefault="00F17C3E" w:rsidP="00701B01">
            <w:pPr>
              <w:spacing w:before="60" w:after="60"/>
              <w:jc w:val="left"/>
              <w:rPr>
                <w:color w:val="EE0000"/>
                <w:sz w:val="26"/>
                <w:szCs w:val="26"/>
              </w:rPr>
            </w:pPr>
            <w:r w:rsidRPr="00C44372">
              <w:rPr>
                <w:color w:val="EE0000"/>
                <w:sz w:val="26"/>
                <w:szCs w:val="26"/>
              </w:rPr>
              <w:t>Số lượng tiếp điểm phụ</w:t>
            </w:r>
          </w:p>
        </w:tc>
        <w:tc>
          <w:tcPr>
            <w:tcW w:w="1025" w:type="dxa"/>
            <w:tcBorders>
              <w:top w:val="nil"/>
              <w:left w:val="nil"/>
              <w:bottom w:val="single" w:sz="4" w:space="0" w:color="auto"/>
              <w:right w:val="single" w:sz="4" w:space="0" w:color="auto"/>
            </w:tcBorders>
            <w:vAlign w:val="center"/>
            <w:hideMark/>
          </w:tcPr>
          <w:p w14:paraId="64234086"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376F45E6" w14:textId="77777777" w:rsidR="00F17C3E" w:rsidRPr="00C44372" w:rsidRDefault="00F17C3E" w:rsidP="00701B01">
            <w:pPr>
              <w:spacing w:before="60" w:after="60"/>
              <w:jc w:val="center"/>
              <w:rPr>
                <w:color w:val="EE0000"/>
                <w:sz w:val="26"/>
                <w:szCs w:val="26"/>
              </w:rPr>
            </w:pPr>
            <w:r w:rsidRPr="00C44372">
              <w:rPr>
                <w:color w:val="EE0000"/>
                <w:sz w:val="26"/>
                <w:szCs w:val="26"/>
              </w:rPr>
              <w:t>Tùy chọn việc trang bị theo yêu cầu thiết kế</w:t>
            </w:r>
          </w:p>
        </w:tc>
      </w:tr>
      <w:tr w:rsidR="00F17C3E" w:rsidRPr="00C44372" w14:paraId="13DDD36D"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25845230" w14:textId="77777777" w:rsidR="00F17C3E" w:rsidRPr="00C44372" w:rsidRDefault="00F17C3E" w:rsidP="00701B01">
            <w:pPr>
              <w:spacing w:before="60" w:after="60"/>
              <w:jc w:val="center"/>
              <w:rPr>
                <w:color w:val="EE0000"/>
                <w:sz w:val="26"/>
                <w:szCs w:val="26"/>
              </w:rPr>
            </w:pPr>
            <w:r w:rsidRPr="00C44372">
              <w:rPr>
                <w:color w:val="EE0000"/>
                <w:sz w:val="26"/>
                <w:szCs w:val="26"/>
              </w:rPr>
              <w:t>20</w:t>
            </w:r>
          </w:p>
        </w:tc>
        <w:tc>
          <w:tcPr>
            <w:tcW w:w="4458" w:type="dxa"/>
            <w:tcBorders>
              <w:top w:val="nil"/>
              <w:left w:val="nil"/>
              <w:bottom w:val="single" w:sz="4" w:space="0" w:color="auto"/>
              <w:right w:val="single" w:sz="4" w:space="0" w:color="auto"/>
            </w:tcBorders>
            <w:vAlign w:val="center"/>
            <w:hideMark/>
          </w:tcPr>
          <w:p w14:paraId="6051CB76" w14:textId="77777777" w:rsidR="00F17C3E" w:rsidRPr="00C44372" w:rsidRDefault="00F17C3E" w:rsidP="00701B01">
            <w:pPr>
              <w:spacing w:before="60" w:after="60"/>
              <w:jc w:val="left"/>
              <w:rPr>
                <w:color w:val="EE0000"/>
                <w:sz w:val="26"/>
                <w:szCs w:val="26"/>
              </w:rPr>
            </w:pPr>
            <w:r w:rsidRPr="00C44372">
              <w:rPr>
                <w:color w:val="EE0000"/>
                <w:sz w:val="26"/>
                <w:szCs w:val="26"/>
              </w:rPr>
              <w:t>Bề rộng của MCCB</w:t>
            </w:r>
          </w:p>
        </w:tc>
        <w:tc>
          <w:tcPr>
            <w:tcW w:w="1025" w:type="dxa"/>
            <w:tcBorders>
              <w:top w:val="nil"/>
              <w:left w:val="nil"/>
              <w:bottom w:val="single" w:sz="4" w:space="0" w:color="auto"/>
              <w:right w:val="single" w:sz="4" w:space="0" w:color="auto"/>
            </w:tcBorders>
            <w:vAlign w:val="center"/>
            <w:hideMark/>
          </w:tcPr>
          <w:p w14:paraId="3CF74768" w14:textId="77777777" w:rsidR="00F17C3E" w:rsidRPr="00C44372" w:rsidRDefault="00F17C3E" w:rsidP="00701B01">
            <w:pPr>
              <w:spacing w:before="60" w:after="60"/>
              <w:jc w:val="center"/>
              <w:rPr>
                <w:color w:val="EE0000"/>
                <w:sz w:val="26"/>
                <w:szCs w:val="26"/>
              </w:rPr>
            </w:pPr>
            <w:r w:rsidRPr="00C44372">
              <w:rPr>
                <w:color w:val="EE0000"/>
                <w:sz w:val="26"/>
                <w:szCs w:val="26"/>
              </w:rPr>
              <w:t>mm</w:t>
            </w:r>
          </w:p>
        </w:tc>
        <w:tc>
          <w:tcPr>
            <w:tcW w:w="7200" w:type="dxa"/>
            <w:tcBorders>
              <w:top w:val="nil"/>
              <w:left w:val="nil"/>
              <w:bottom w:val="single" w:sz="4" w:space="0" w:color="auto"/>
              <w:right w:val="single" w:sz="4" w:space="0" w:color="auto"/>
            </w:tcBorders>
            <w:vAlign w:val="center"/>
            <w:hideMark/>
          </w:tcPr>
          <w:p w14:paraId="757B3CF1" w14:textId="77777777" w:rsidR="00F17C3E" w:rsidRPr="00C44372" w:rsidRDefault="00F17C3E" w:rsidP="00701B01">
            <w:pPr>
              <w:spacing w:before="60" w:after="60"/>
              <w:jc w:val="center"/>
              <w:rPr>
                <w:color w:val="EE0000"/>
                <w:sz w:val="26"/>
                <w:szCs w:val="26"/>
              </w:rPr>
            </w:pPr>
            <w:r w:rsidRPr="00C44372">
              <w:rPr>
                <w:color w:val="EE0000"/>
                <w:sz w:val="26"/>
                <w:szCs w:val="26"/>
              </w:rPr>
              <w:t>Nêu cụ thể</w:t>
            </w:r>
          </w:p>
        </w:tc>
      </w:tr>
      <w:tr w:rsidR="00F17C3E" w:rsidRPr="00C44372" w14:paraId="5B3C0DEE" w14:textId="77777777" w:rsidTr="002834A0">
        <w:trPr>
          <w:trHeight w:val="345"/>
        </w:trPr>
        <w:tc>
          <w:tcPr>
            <w:tcW w:w="957" w:type="dxa"/>
            <w:tcBorders>
              <w:top w:val="nil"/>
              <w:left w:val="single" w:sz="4" w:space="0" w:color="auto"/>
              <w:bottom w:val="single" w:sz="4" w:space="0" w:color="auto"/>
              <w:right w:val="single" w:sz="4" w:space="0" w:color="auto"/>
            </w:tcBorders>
            <w:vAlign w:val="center"/>
            <w:hideMark/>
          </w:tcPr>
          <w:p w14:paraId="4004C966" w14:textId="77777777" w:rsidR="00F17C3E" w:rsidRPr="00C44372" w:rsidRDefault="00F17C3E" w:rsidP="00701B01">
            <w:pPr>
              <w:spacing w:before="60" w:after="60"/>
              <w:jc w:val="center"/>
              <w:rPr>
                <w:color w:val="EE0000"/>
                <w:sz w:val="26"/>
                <w:szCs w:val="26"/>
              </w:rPr>
            </w:pPr>
            <w:r w:rsidRPr="00C44372">
              <w:rPr>
                <w:color w:val="EE0000"/>
                <w:sz w:val="26"/>
                <w:szCs w:val="26"/>
              </w:rPr>
              <w:t>21</w:t>
            </w:r>
          </w:p>
        </w:tc>
        <w:tc>
          <w:tcPr>
            <w:tcW w:w="4458" w:type="dxa"/>
            <w:tcBorders>
              <w:top w:val="nil"/>
              <w:left w:val="nil"/>
              <w:bottom w:val="single" w:sz="4" w:space="0" w:color="auto"/>
              <w:right w:val="single" w:sz="4" w:space="0" w:color="auto"/>
            </w:tcBorders>
            <w:vAlign w:val="center"/>
            <w:hideMark/>
          </w:tcPr>
          <w:p w14:paraId="12AF2EDD" w14:textId="77777777" w:rsidR="00F17C3E" w:rsidRPr="00C44372" w:rsidRDefault="00F17C3E" w:rsidP="00701B01">
            <w:pPr>
              <w:spacing w:before="60" w:after="60"/>
              <w:jc w:val="left"/>
              <w:rPr>
                <w:color w:val="EE0000"/>
                <w:sz w:val="26"/>
                <w:szCs w:val="26"/>
              </w:rPr>
            </w:pPr>
            <w:r w:rsidRPr="00C44372">
              <w:rPr>
                <w:color w:val="EE0000"/>
                <w:sz w:val="26"/>
                <w:szCs w:val="26"/>
              </w:rPr>
              <w:t>Nhãn thiết bị</w:t>
            </w:r>
          </w:p>
        </w:tc>
        <w:tc>
          <w:tcPr>
            <w:tcW w:w="1025" w:type="dxa"/>
            <w:tcBorders>
              <w:top w:val="nil"/>
              <w:left w:val="nil"/>
              <w:bottom w:val="single" w:sz="4" w:space="0" w:color="auto"/>
              <w:right w:val="single" w:sz="4" w:space="0" w:color="auto"/>
            </w:tcBorders>
            <w:vAlign w:val="center"/>
            <w:hideMark/>
          </w:tcPr>
          <w:p w14:paraId="65A5A1D5"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1E3E6882" w14:textId="77777777" w:rsidR="00F17C3E" w:rsidRPr="00C44372" w:rsidRDefault="00F17C3E" w:rsidP="00701B01">
            <w:pPr>
              <w:spacing w:before="60" w:after="60"/>
              <w:rPr>
                <w:color w:val="EE0000"/>
                <w:sz w:val="26"/>
                <w:szCs w:val="26"/>
              </w:rPr>
            </w:pPr>
            <w:r w:rsidRPr="00C44372">
              <w:rPr>
                <w:color w:val="EE0000"/>
                <w:sz w:val="26"/>
                <w:szCs w:val="26"/>
              </w:rPr>
              <w:t>Theo tiêu chuẩn IEC 60947-2 hoặc tương đương</w:t>
            </w:r>
          </w:p>
        </w:tc>
      </w:tr>
      <w:tr w:rsidR="00F17C3E" w:rsidRPr="00C44372" w14:paraId="6B388EA4" w14:textId="77777777" w:rsidTr="002834A0">
        <w:trPr>
          <w:trHeight w:val="660"/>
        </w:trPr>
        <w:tc>
          <w:tcPr>
            <w:tcW w:w="957" w:type="dxa"/>
            <w:tcBorders>
              <w:top w:val="nil"/>
              <w:left w:val="single" w:sz="4" w:space="0" w:color="auto"/>
              <w:bottom w:val="single" w:sz="4" w:space="0" w:color="auto"/>
              <w:right w:val="single" w:sz="4" w:space="0" w:color="auto"/>
            </w:tcBorders>
            <w:vAlign w:val="center"/>
            <w:hideMark/>
          </w:tcPr>
          <w:p w14:paraId="29EF40F9" w14:textId="77777777" w:rsidR="00F17C3E" w:rsidRPr="00C44372" w:rsidRDefault="00F17C3E" w:rsidP="00701B01">
            <w:pPr>
              <w:spacing w:before="60" w:after="60"/>
              <w:jc w:val="center"/>
              <w:rPr>
                <w:color w:val="EE0000"/>
                <w:sz w:val="26"/>
                <w:szCs w:val="26"/>
              </w:rPr>
            </w:pPr>
            <w:r w:rsidRPr="00C44372">
              <w:rPr>
                <w:color w:val="EE0000"/>
                <w:sz w:val="26"/>
                <w:szCs w:val="26"/>
              </w:rPr>
              <w:t>22</w:t>
            </w:r>
          </w:p>
        </w:tc>
        <w:tc>
          <w:tcPr>
            <w:tcW w:w="4458" w:type="dxa"/>
            <w:tcBorders>
              <w:top w:val="nil"/>
              <w:left w:val="nil"/>
              <w:bottom w:val="single" w:sz="4" w:space="0" w:color="auto"/>
              <w:right w:val="single" w:sz="4" w:space="0" w:color="auto"/>
            </w:tcBorders>
            <w:vAlign w:val="center"/>
            <w:hideMark/>
          </w:tcPr>
          <w:p w14:paraId="5A9C5E4E"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Đóng gói </w:t>
            </w:r>
          </w:p>
        </w:tc>
        <w:tc>
          <w:tcPr>
            <w:tcW w:w="1025" w:type="dxa"/>
            <w:tcBorders>
              <w:top w:val="nil"/>
              <w:left w:val="nil"/>
              <w:bottom w:val="single" w:sz="4" w:space="0" w:color="auto"/>
              <w:right w:val="single" w:sz="4" w:space="0" w:color="auto"/>
            </w:tcBorders>
            <w:vAlign w:val="center"/>
            <w:hideMark/>
          </w:tcPr>
          <w:p w14:paraId="3BDACBF9"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53CFF00A" w14:textId="77777777" w:rsidR="00F17C3E" w:rsidRPr="00C44372" w:rsidRDefault="00F17C3E" w:rsidP="00701B01">
            <w:pPr>
              <w:spacing w:before="60" w:after="60"/>
              <w:rPr>
                <w:color w:val="EE0000"/>
                <w:sz w:val="26"/>
                <w:szCs w:val="26"/>
              </w:rPr>
            </w:pPr>
            <w:r w:rsidRPr="00C44372">
              <w:rPr>
                <w:color w:val="EE0000"/>
                <w:sz w:val="26"/>
                <w:szCs w:val="26"/>
              </w:rPr>
              <w:t>MCCB được đóng gói trong hộp carton để dễ dàng cho việc bảo quản trong kho cũng như vận chuyển</w:t>
            </w:r>
          </w:p>
        </w:tc>
      </w:tr>
      <w:tr w:rsidR="00F17C3E" w:rsidRPr="00C44372" w14:paraId="4408D8D0" w14:textId="77777777" w:rsidTr="002834A0">
        <w:trPr>
          <w:trHeight w:val="1980"/>
        </w:trPr>
        <w:tc>
          <w:tcPr>
            <w:tcW w:w="957" w:type="dxa"/>
            <w:tcBorders>
              <w:top w:val="nil"/>
              <w:left w:val="single" w:sz="4" w:space="0" w:color="auto"/>
              <w:bottom w:val="single" w:sz="4" w:space="0" w:color="auto"/>
              <w:right w:val="single" w:sz="4" w:space="0" w:color="auto"/>
            </w:tcBorders>
            <w:vAlign w:val="center"/>
            <w:hideMark/>
          </w:tcPr>
          <w:p w14:paraId="73C50FB4" w14:textId="77777777" w:rsidR="00F17C3E" w:rsidRPr="00C44372" w:rsidRDefault="00F17C3E" w:rsidP="00701B01">
            <w:pPr>
              <w:spacing w:before="60" w:after="60"/>
              <w:jc w:val="center"/>
              <w:rPr>
                <w:color w:val="EE0000"/>
                <w:sz w:val="26"/>
                <w:szCs w:val="26"/>
              </w:rPr>
            </w:pPr>
            <w:r w:rsidRPr="00C44372">
              <w:rPr>
                <w:color w:val="EE0000"/>
                <w:sz w:val="26"/>
                <w:szCs w:val="26"/>
              </w:rPr>
              <w:t>23</w:t>
            </w:r>
          </w:p>
        </w:tc>
        <w:tc>
          <w:tcPr>
            <w:tcW w:w="4458" w:type="dxa"/>
            <w:tcBorders>
              <w:top w:val="nil"/>
              <w:left w:val="nil"/>
              <w:bottom w:val="single" w:sz="4" w:space="0" w:color="auto"/>
              <w:right w:val="single" w:sz="4" w:space="0" w:color="auto"/>
            </w:tcBorders>
            <w:vAlign w:val="center"/>
            <w:hideMark/>
          </w:tcPr>
          <w:p w14:paraId="69F85C68" w14:textId="77777777" w:rsidR="00F17C3E" w:rsidRPr="00C44372" w:rsidRDefault="00F17C3E" w:rsidP="00701B01">
            <w:pPr>
              <w:spacing w:before="60" w:after="60"/>
              <w:jc w:val="left"/>
              <w:rPr>
                <w:color w:val="EE0000"/>
                <w:sz w:val="26"/>
                <w:szCs w:val="26"/>
              </w:rPr>
            </w:pPr>
            <w:r w:rsidRPr="00C44372">
              <w:rPr>
                <w:color w:val="EE0000"/>
                <w:sz w:val="26"/>
                <w:szCs w:val="26"/>
              </w:rPr>
              <w:t>Bản vẽ và tài liệu kỹ thuật</w:t>
            </w:r>
          </w:p>
        </w:tc>
        <w:tc>
          <w:tcPr>
            <w:tcW w:w="1025" w:type="dxa"/>
            <w:tcBorders>
              <w:top w:val="nil"/>
              <w:left w:val="nil"/>
              <w:bottom w:val="single" w:sz="4" w:space="0" w:color="auto"/>
              <w:right w:val="single" w:sz="4" w:space="0" w:color="auto"/>
            </w:tcBorders>
            <w:vAlign w:val="center"/>
            <w:hideMark/>
          </w:tcPr>
          <w:p w14:paraId="77FDF0E6" w14:textId="77777777" w:rsidR="00F17C3E" w:rsidRPr="00C44372" w:rsidRDefault="00F17C3E" w:rsidP="00701B01">
            <w:pPr>
              <w:spacing w:before="60" w:after="60"/>
              <w:jc w:val="center"/>
              <w:rPr>
                <w:color w:val="EE0000"/>
                <w:sz w:val="26"/>
                <w:szCs w:val="26"/>
              </w:rPr>
            </w:pPr>
            <w:r w:rsidRPr="00C44372">
              <w:rPr>
                <w:color w:val="EE0000"/>
                <w:sz w:val="26"/>
                <w:szCs w:val="26"/>
              </w:rPr>
              <w:t xml:space="preserve"> </w:t>
            </w:r>
          </w:p>
        </w:tc>
        <w:tc>
          <w:tcPr>
            <w:tcW w:w="7200" w:type="dxa"/>
            <w:tcBorders>
              <w:top w:val="nil"/>
              <w:left w:val="nil"/>
              <w:bottom w:val="single" w:sz="4" w:space="0" w:color="auto"/>
              <w:right w:val="single" w:sz="4" w:space="0" w:color="auto"/>
            </w:tcBorders>
            <w:vAlign w:val="center"/>
            <w:hideMark/>
          </w:tcPr>
          <w:p w14:paraId="640F8FB4" w14:textId="77777777" w:rsidR="00F17C3E" w:rsidRPr="00C44372" w:rsidRDefault="00F17C3E" w:rsidP="00701B01">
            <w:pPr>
              <w:spacing w:before="60" w:after="60"/>
              <w:jc w:val="left"/>
              <w:rPr>
                <w:color w:val="EE0000"/>
                <w:sz w:val="26"/>
                <w:szCs w:val="26"/>
              </w:rPr>
            </w:pPr>
            <w:r w:rsidRPr="00C44372">
              <w:rPr>
                <w:color w:val="EE0000"/>
                <w:sz w:val="26"/>
                <w:szCs w:val="26"/>
              </w:rPr>
              <w:t xml:space="preserve">a. Bản vẽ tổng thể cấu trúc thiết bị bao gồm kích thước và khối lượng. </w:t>
            </w:r>
            <w:r w:rsidRPr="00C44372">
              <w:rPr>
                <w:color w:val="EE0000"/>
                <w:sz w:val="26"/>
                <w:szCs w:val="26"/>
              </w:rPr>
              <w:br/>
              <w:t xml:space="preserve">b. Tài liệu hướng dẫn lắp đặt, vận hành, sửa chữa và bảo dưỡng thiết bị. </w:t>
            </w:r>
            <w:r w:rsidRPr="00C44372">
              <w:rPr>
                <w:color w:val="EE0000"/>
                <w:sz w:val="26"/>
                <w:szCs w:val="26"/>
              </w:rPr>
              <w:br/>
              <w:t xml:space="preserve">c. Các biên bản thử nghiệm và giấy chứng nhận quản lý chất lượng ISO. </w:t>
            </w:r>
          </w:p>
        </w:tc>
      </w:tr>
    </w:tbl>
    <w:p w14:paraId="44BF08F2" w14:textId="17EB1CF1" w:rsidR="007A1CCF" w:rsidRPr="00DB2543" w:rsidRDefault="007A1CCF" w:rsidP="00701B01">
      <w:pPr>
        <w:spacing w:before="60" w:after="60"/>
        <w:ind w:firstLine="567"/>
        <w:rPr>
          <w:b/>
          <w:sz w:val="26"/>
          <w:szCs w:val="26"/>
          <w:lang w:val="nl-NL"/>
        </w:rPr>
      </w:pPr>
      <w:r w:rsidRPr="00DB2543">
        <w:rPr>
          <w:b/>
          <w:sz w:val="26"/>
          <w:szCs w:val="26"/>
          <w:lang w:val="nl-NL"/>
        </w:rPr>
        <w:sym w:font="Wingdings 2" w:char="F050"/>
      </w:r>
      <w:r w:rsidRPr="00DB2543">
        <w:rPr>
          <w:b/>
          <w:sz w:val="26"/>
          <w:szCs w:val="26"/>
          <w:lang w:val="nl-NL"/>
        </w:rPr>
        <w:t>. Dây nhôm lõi thép ACSR</w:t>
      </w:r>
    </w:p>
    <w:p w14:paraId="6FC7000E" w14:textId="77777777" w:rsidR="007A1CCF" w:rsidRPr="00DB2543" w:rsidRDefault="007A1CCF" w:rsidP="00701B01">
      <w:pPr>
        <w:spacing w:before="60" w:after="60"/>
        <w:ind w:firstLine="567"/>
        <w:rPr>
          <w:b/>
          <w:bCs/>
          <w:sz w:val="26"/>
          <w:szCs w:val="26"/>
        </w:rPr>
      </w:pPr>
      <w:r w:rsidRPr="00DB2543">
        <w:rPr>
          <w:b/>
          <w:bCs/>
          <w:sz w:val="26"/>
          <w:szCs w:val="26"/>
        </w:rPr>
        <w:t>Thử nghiệm điển hình:</w:t>
      </w:r>
    </w:p>
    <w:p w14:paraId="405A189D" w14:textId="77777777" w:rsidR="007A1CCF" w:rsidRPr="00DB2543" w:rsidRDefault="007A1CCF" w:rsidP="00701B01">
      <w:pPr>
        <w:spacing w:before="60" w:after="60"/>
        <w:ind w:firstLine="567"/>
        <w:rPr>
          <w:sz w:val="26"/>
          <w:szCs w:val="26"/>
        </w:rPr>
      </w:pPr>
      <w:r w:rsidRPr="00DB2543">
        <w:rPr>
          <w:sz w:val="26"/>
          <w:szCs w:val="26"/>
        </w:rPr>
        <w:t xml:space="preserve">- Kiểm tra bề mặt, các kích thước, số lượng </w:t>
      </w:r>
    </w:p>
    <w:p w14:paraId="5B6F1EDE" w14:textId="77777777" w:rsidR="007A1CCF" w:rsidRPr="00DB2543" w:rsidRDefault="007A1CCF" w:rsidP="00701B01">
      <w:pPr>
        <w:spacing w:before="60" w:after="60"/>
        <w:ind w:firstLine="567"/>
        <w:rPr>
          <w:sz w:val="26"/>
          <w:szCs w:val="26"/>
        </w:rPr>
      </w:pPr>
      <w:r w:rsidRPr="00DB2543">
        <w:rPr>
          <w:sz w:val="26"/>
          <w:szCs w:val="26"/>
        </w:rPr>
        <w:t>- Bội số bước xoắn và chiều xoắn từng lớp</w:t>
      </w:r>
    </w:p>
    <w:p w14:paraId="510010B3" w14:textId="77777777" w:rsidR="007A1CCF" w:rsidRPr="00DB2543" w:rsidRDefault="007A1CCF" w:rsidP="00701B01">
      <w:pPr>
        <w:spacing w:before="60" w:after="60"/>
        <w:ind w:firstLine="567"/>
        <w:rPr>
          <w:sz w:val="26"/>
          <w:szCs w:val="26"/>
        </w:rPr>
      </w:pPr>
      <w:r w:rsidRPr="00DB2543">
        <w:rPr>
          <w:sz w:val="26"/>
          <w:szCs w:val="26"/>
        </w:rPr>
        <w:t>- Điện trở 1 chiều dây dẫn ở 20</w:t>
      </w:r>
      <w:r w:rsidRPr="00DB2543">
        <w:rPr>
          <w:sz w:val="26"/>
          <w:szCs w:val="26"/>
        </w:rPr>
        <w:sym w:font="Symbol" w:char="F0B0"/>
      </w:r>
      <w:r w:rsidRPr="00DB2543">
        <w:rPr>
          <w:sz w:val="26"/>
          <w:szCs w:val="26"/>
        </w:rPr>
        <w:t xml:space="preserve">C </w:t>
      </w:r>
    </w:p>
    <w:p w14:paraId="0A8D8C01" w14:textId="77777777" w:rsidR="007A1CCF" w:rsidRPr="00DB2543" w:rsidRDefault="007A1CCF" w:rsidP="00701B01">
      <w:pPr>
        <w:spacing w:before="60" w:after="60"/>
        <w:ind w:firstLine="567"/>
        <w:rPr>
          <w:sz w:val="26"/>
          <w:szCs w:val="26"/>
        </w:rPr>
      </w:pPr>
      <w:r w:rsidRPr="00DB2543">
        <w:rPr>
          <w:sz w:val="26"/>
          <w:szCs w:val="26"/>
        </w:rPr>
        <w:t xml:space="preserve">- Lực kéo đứt của dây dẫn </w:t>
      </w:r>
    </w:p>
    <w:p w14:paraId="7340C832" w14:textId="77777777" w:rsidR="007A1CCF" w:rsidRPr="00DB2543" w:rsidRDefault="007A1CCF" w:rsidP="00701B01">
      <w:pPr>
        <w:spacing w:before="60" w:after="60"/>
        <w:ind w:firstLine="567"/>
        <w:rPr>
          <w:sz w:val="26"/>
          <w:szCs w:val="26"/>
        </w:rPr>
      </w:pPr>
      <w:r w:rsidRPr="00DB2543">
        <w:rPr>
          <w:sz w:val="26"/>
          <w:szCs w:val="26"/>
        </w:rPr>
        <w:t xml:space="preserve">- Đường cong ứng suất - biến dạng </w:t>
      </w:r>
    </w:p>
    <w:p w14:paraId="174D0B18" w14:textId="77777777" w:rsidR="007A1CCF" w:rsidRPr="00DB2543" w:rsidRDefault="007A1CCF" w:rsidP="00701B01">
      <w:pPr>
        <w:spacing w:before="60" w:after="60"/>
        <w:ind w:firstLine="567"/>
        <w:rPr>
          <w:sz w:val="26"/>
          <w:szCs w:val="26"/>
        </w:rPr>
      </w:pPr>
      <w:r w:rsidRPr="00DB2543">
        <w:rPr>
          <w:sz w:val="26"/>
          <w:szCs w:val="26"/>
        </w:rPr>
        <w:t>- Thử nghiệm độ bám dính và hàm lượng lớp mạ kẽm lõi thép</w:t>
      </w:r>
    </w:p>
    <w:p w14:paraId="01AF64F9" w14:textId="77777777" w:rsidR="007A1CCF" w:rsidRPr="00DB2543" w:rsidRDefault="007A1CCF" w:rsidP="00701B01">
      <w:pPr>
        <w:spacing w:before="60" w:after="60"/>
        <w:ind w:firstLine="567"/>
        <w:rPr>
          <w:sz w:val="26"/>
          <w:szCs w:val="26"/>
        </w:rPr>
      </w:pPr>
      <w:r w:rsidRPr="00DB2543">
        <w:rPr>
          <w:sz w:val="26"/>
          <w:szCs w:val="26"/>
        </w:rPr>
        <w:t>- Số lần bẻ gập của sợi nhôm</w:t>
      </w:r>
    </w:p>
    <w:p w14:paraId="40C16259" w14:textId="77777777" w:rsidR="007A1CCF" w:rsidRPr="00DB2543" w:rsidRDefault="007A1CCF" w:rsidP="00701B01">
      <w:pPr>
        <w:spacing w:before="60" w:after="60"/>
        <w:ind w:firstLine="567"/>
        <w:rPr>
          <w:sz w:val="26"/>
          <w:szCs w:val="26"/>
        </w:rPr>
      </w:pPr>
      <w:r w:rsidRPr="00DB2543">
        <w:rPr>
          <w:sz w:val="26"/>
          <w:szCs w:val="26"/>
        </w:rPr>
        <w:t>- Mối nối trong các sợi nhôm</w:t>
      </w:r>
    </w:p>
    <w:p w14:paraId="55E6CB85" w14:textId="77777777" w:rsidR="007A1CCF" w:rsidRPr="00DB2543" w:rsidRDefault="007A1CCF" w:rsidP="00701B01">
      <w:pPr>
        <w:spacing w:before="60" w:after="60"/>
        <w:ind w:firstLine="567"/>
        <w:rPr>
          <w:sz w:val="26"/>
          <w:szCs w:val="26"/>
        </w:rPr>
      </w:pPr>
      <w:r w:rsidRPr="00DB2543">
        <w:rPr>
          <w:sz w:val="26"/>
          <w:szCs w:val="26"/>
        </w:rPr>
        <w:t>- Cơ tính của sợi thép (Độ giãn dài, ứng suất kéo đứt, ứng suất 1% …).</w:t>
      </w:r>
    </w:p>
    <w:p w14:paraId="121AA056" w14:textId="77777777" w:rsidR="007A1CCF" w:rsidRPr="00DB2543" w:rsidRDefault="007A1CCF" w:rsidP="00701B01">
      <w:pPr>
        <w:spacing w:before="60" w:after="60"/>
        <w:ind w:firstLine="567"/>
        <w:rPr>
          <w:sz w:val="26"/>
          <w:szCs w:val="26"/>
        </w:rPr>
      </w:pPr>
      <w:r w:rsidRPr="00DB2543">
        <w:rPr>
          <w:sz w:val="26"/>
          <w:szCs w:val="26"/>
        </w:rPr>
        <w:t>- Cơ tính của sợi nhôm (Độ giãn dài, ứng suất kéo đứt)</w:t>
      </w:r>
    </w:p>
    <w:p w14:paraId="2285AFC0" w14:textId="77777777" w:rsidR="007A1CCF" w:rsidRPr="00DB2543" w:rsidRDefault="007A1CCF" w:rsidP="00701B01">
      <w:pPr>
        <w:spacing w:before="60" w:after="60"/>
        <w:ind w:firstLine="567"/>
        <w:rPr>
          <w:sz w:val="26"/>
          <w:szCs w:val="26"/>
        </w:rPr>
      </w:pPr>
      <w:r w:rsidRPr="00DB2543">
        <w:rPr>
          <w:sz w:val="26"/>
          <w:szCs w:val="26"/>
        </w:rPr>
        <w:t>Đối với dây có điền mỡ có thêm các hạng mục:</w:t>
      </w:r>
    </w:p>
    <w:p w14:paraId="7DB42E8A" w14:textId="77777777" w:rsidR="007A1CCF" w:rsidRPr="00DB2543" w:rsidRDefault="007A1CCF" w:rsidP="00701B01">
      <w:pPr>
        <w:spacing w:before="60" w:after="60"/>
        <w:ind w:firstLine="567"/>
        <w:rPr>
          <w:sz w:val="26"/>
          <w:szCs w:val="26"/>
        </w:rPr>
      </w:pPr>
      <w:r w:rsidRPr="00DB2543">
        <w:rPr>
          <w:sz w:val="26"/>
          <w:szCs w:val="26"/>
        </w:rPr>
        <w:t>- Khối lượng mỡ/km trong dây dẫn</w:t>
      </w:r>
    </w:p>
    <w:p w14:paraId="046A6384" w14:textId="77777777" w:rsidR="007A1CCF" w:rsidRPr="00DB2543" w:rsidRDefault="007A1CCF" w:rsidP="00701B01">
      <w:pPr>
        <w:spacing w:before="60" w:after="60"/>
        <w:ind w:firstLine="567"/>
        <w:rPr>
          <w:sz w:val="26"/>
          <w:szCs w:val="26"/>
        </w:rPr>
      </w:pPr>
      <w:r w:rsidRPr="00DB2543">
        <w:rPr>
          <w:sz w:val="26"/>
          <w:szCs w:val="26"/>
        </w:rPr>
        <w:lastRenderedPageBreak/>
        <w:t>- Nhiệt độ chảy giọt của mỡ</w:t>
      </w:r>
    </w:p>
    <w:tbl>
      <w:tblPr>
        <w:tblW w:w="1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5709"/>
        <w:gridCol w:w="986"/>
        <w:gridCol w:w="5420"/>
        <w:gridCol w:w="1431"/>
      </w:tblGrid>
      <w:tr w:rsidR="00751D15" w:rsidRPr="00DB2543" w14:paraId="09BEF12A" w14:textId="77777777" w:rsidTr="00FA2C52">
        <w:trPr>
          <w:tblHeader/>
        </w:trPr>
        <w:tc>
          <w:tcPr>
            <w:tcW w:w="648" w:type="dxa"/>
          </w:tcPr>
          <w:p w14:paraId="00786A57" w14:textId="77777777" w:rsidR="007A1CCF" w:rsidRPr="00DB2543" w:rsidRDefault="007A1CCF" w:rsidP="00701B01">
            <w:pPr>
              <w:spacing w:before="60" w:after="60"/>
              <w:jc w:val="center"/>
              <w:rPr>
                <w:b/>
                <w:sz w:val="26"/>
                <w:szCs w:val="26"/>
              </w:rPr>
            </w:pPr>
            <w:r w:rsidRPr="00DB2543">
              <w:rPr>
                <w:b/>
                <w:sz w:val="26"/>
                <w:szCs w:val="26"/>
              </w:rPr>
              <w:t>TT</w:t>
            </w:r>
          </w:p>
        </w:tc>
        <w:tc>
          <w:tcPr>
            <w:tcW w:w="6577" w:type="dxa"/>
            <w:vAlign w:val="center"/>
          </w:tcPr>
          <w:p w14:paraId="2694459A" w14:textId="77777777" w:rsidR="007A1CCF" w:rsidRPr="00DB2543" w:rsidRDefault="007A1CCF" w:rsidP="00701B01">
            <w:pPr>
              <w:spacing w:before="60" w:after="60"/>
              <w:jc w:val="center"/>
              <w:rPr>
                <w:b/>
                <w:sz w:val="26"/>
                <w:szCs w:val="26"/>
              </w:rPr>
            </w:pPr>
            <w:r w:rsidRPr="00DB2543">
              <w:rPr>
                <w:b/>
                <w:sz w:val="26"/>
                <w:szCs w:val="26"/>
              </w:rPr>
              <w:t>Hạng mục</w:t>
            </w:r>
          </w:p>
        </w:tc>
        <w:tc>
          <w:tcPr>
            <w:tcW w:w="990" w:type="dxa"/>
            <w:vAlign w:val="center"/>
          </w:tcPr>
          <w:p w14:paraId="213EEF0E" w14:textId="77777777" w:rsidR="007A1CCF" w:rsidRPr="00DB2543" w:rsidRDefault="007A1CCF" w:rsidP="00701B01">
            <w:pPr>
              <w:spacing w:before="60" w:after="60"/>
              <w:jc w:val="center"/>
              <w:rPr>
                <w:b/>
                <w:sz w:val="26"/>
                <w:szCs w:val="26"/>
              </w:rPr>
            </w:pPr>
            <w:r w:rsidRPr="00DB2543">
              <w:rPr>
                <w:b/>
                <w:sz w:val="26"/>
                <w:szCs w:val="26"/>
              </w:rPr>
              <w:t>Đơn vị</w:t>
            </w:r>
          </w:p>
        </w:tc>
        <w:tc>
          <w:tcPr>
            <w:tcW w:w="4396" w:type="dxa"/>
            <w:vAlign w:val="center"/>
          </w:tcPr>
          <w:p w14:paraId="06659D5B" w14:textId="77777777" w:rsidR="007A1CCF" w:rsidRPr="00DB2543" w:rsidRDefault="007A1CCF" w:rsidP="00701B01">
            <w:pPr>
              <w:spacing w:before="60" w:after="60"/>
              <w:jc w:val="center"/>
              <w:rPr>
                <w:b/>
                <w:sz w:val="26"/>
                <w:szCs w:val="26"/>
              </w:rPr>
            </w:pPr>
            <w:r w:rsidRPr="00DB2543">
              <w:rPr>
                <w:b/>
                <w:sz w:val="26"/>
                <w:szCs w:val="26"/>
              </w:rPr>
              <w:t>Yêu cầu</w:t>
            </w:r>
          </w:p>
        </w:tc>
        <w:tc>
          <w:tcPr>
            <w:tcW w:w="1570" w:type="dxa"/>
          </w:tcPr>
          <w:p w14:paraId="03525CCE" w14:textId="77777777" w:rsidR="007A1CCF" w:rsidRPr="00DB2543" w:rsidRDefault="007A1CCF" w:rsidP="00701B01">
            <w:pPr>
              <w:spacing w:before="60" w:after="60"/>
              <w:jc w:val="center"/>
              <w:rPr>
                <w:b/>
                <w:sz w:val="26"/>
                <w:szCs w:val="26"/>
              </w:rPr>
            </w:pPr>
            <w:r w:rsidRPr="00DB2543">
              <w:rPr>
                <w:b/>
                <w:sz w:val="26"/>
                <w:szCs w:val="26"/>
              </w:rPr>
              <w:t>Nhà thầu cam kết</w:t>
            </w:r>
          </w:p>
        </w:tc>
      </w:tr>
      <w:tr w:rsidR="00751D15" w:rsidRPr="00DB2543" w14:paraId="32B5288A" w14:textId="77777777" w:rsidTr="00FA2C52">
        <w:tc>
          <w:tcPr>
            <w:tcW w:w="648" w:type="dxa"/>
            <w:vAlign w:val="center"/>
          </w:tcPr>
          <w:p w14:paraId="7D369B6E" w14:textId="77777777" w:rsidR="007A1CCF" w:rsidRPr="00DB2543" w:rsidRDefault="007A1CCF" w:rsidP="00701B01">
            <w:pPr>
              <w:spacing w:before="60" w:after="60"/>
              <w:jc w:val="center"/>
              <w:rPr>
                <w:sz w:val="26"/>
                <w:szCs w:val="26"/>
              </w:rPr>
            </w:pPr>
            <w:r w:rsidRPr="00DB2543">
              <w:rPr>
                <w:sz w:val="26"/>
                <w:szCs w:val="26"/>
              </w:rPr>
              <w:t>1</w:t>
            </w:r>
          </w:p>
        </w:tc>
        <w:tc>
          <w:tcPr>
            <w:tcW w:w="6577" w:type="dxa"/>
            <w:vAlign w:val="center"/>
          </w:tcPr>
          <w:p w14:paraId="32F5C8DF" w14:textId="77777777" w:rsidR="007A1CCF" w:rsidRPr="00DB2543" w:rsidRDefault="007A1CCF" w:rsidP="00701B01">
            <w:pPr>
              <w:pStyle w:val="Heading40"/>
              <w:spacing w:before="60" w:after="60"/>
              <w:ind w:left="0" w:firstLine="0"/>
              <w:rPr>
                <w:b w:val="0"/>
                <w:sz w:val="26"/>
                <w:szCs w:val="26"/>
              </w:rPr>
            </w:pPr>
            <w:r w:rsidRPr="00DB2543">
              <w:rPr>
                <w:b w:val="0"/>
                <w:sz w:val="26"/>
                <w:szCs w:val="26"/>
              </w:rPr>
              <w:t>Nhà sản xuất</w:t>
            </w:r>
          </w:p>
        </w:tc>
        <w:tc>
          <w:tcPr>
            <w:tcW w:w="990" w:type="dxa"/>
            <w:vAlign w:val="center"/>
          </w:tcPr>
          <w:p w14:paraId="1A27D3FA" w14:textId="77777777" w:rsidR="007A1CCF" w:rsidRPr="00DB2543" w:rsidRDefault="007A1CCF" w:rsidP="00701B01">
            <w:pPr>
              <w:spacing w:before="60" w:after="60"/>
              <w:jc w:val="center"/>
              <w:rPr>
                <w:b/>
                <w:sz w:val="26"/>
                <w:szCs w:val="26"/>
              </w:rPr>
            </w:pPr>
          </w:p>
        </w:tc>
        <w:tc>
          <w:tcPr>
            <w:tcW w:w="4396" w:type="dxa"/>
            <w:vAlign w:val="center"/>
          </w:tcPr>
          <w:p w14:paraId="04FBE3CF" w14:textId="77777777" w:rsidR="007A1CCF" w:rsidRPr="00DB2543" w:rsidRDefault="007A1CCF" w:rsidP="00701B01">
            <w:pPr>
              <w:spacing w:before="60" w:after="60"/>
              <w:jc w:val="center"/>
              <w:rPr>
                <w:b/>
                <w:sz w:val="26"/>
                <w:szCs w:val="26"/>
              </w:rPr>
            </w:pPr>
            <w:r w:rsidRPr="00DB2543">
              <w:rPr>
                <w:sz w:val="26"/>
                <w:szCs w:val="26"/>
              </w:rPr>
              <w:t>Nêu cụ thể</w:t>
            </w:r>
          </w:p>
        </w:tc>
        <w:tc>
          <w:tcPr>
            <w:tcW w:w="1570" w:type="dxa"/>
          </w:tcPr>
          <w:p w14:paraId="4E5F2256" w14:textId="77777777" w:rsidR="007A1CCF" w:rsidRPr="00DB2543" w:rsidRDefault="007A1CCF" w:rsidP="00701B01">
            <w:pPr>
              <w:spacing w:before="60" w:after="60"/>
              <w:jc w:val="center"/>
              <w:rPr>
                <w:sz w:val="26"/>
                <w:szCs w:val="26"/>
              </w:rPr>
            </w:pPr>
          </w:p>
        </w:tc>
      </w:tr>
      <w:tr w:rsidR="00751D15" w:rsidRPr="00DB2543" w14:paraId="08A7DDB2" w14:textId="77777777" w:rsidTr="00FA2C52">
        <w:tc>
          <w:tcPr>
            <w:tcW w:w="648" w:type="dxa"/>
            <w:vAlign w:val="center"/>
          </w:tcPr>
          <w:p w14:paraId="6AE1142A" w14:textId="77777777" w:rsidR="007A1CCF" w:rsidRPr="00DB2543" w:rsidRDefault="007A1CCF" w:rsidP="00701B01">
            <w:pPr>
              <w:spacing w:before="60" w:after="60"/>
              <w:jc w:val="center"/>
              <w:rPr>
                <w:sz w:val="26"/>
                <w:szCs w:val="26"/>
              </w:rPr>
            </w:pPr>
            <w:r w:rsidRPr="00DB2543">
              <w:rPr>
                <w:sz w:val="26"/>
                <w:szCs w:val="26"/>
              </w:rPr>
              <w:t>2</w:t>
            </w:r>
          </w:p>
        </w:tc>
        <w:tc>
          <w:tcPr>
            <w:tcW w:w="6577" w:type="dxa"/>
            <w:vAlign w:val="center"/>
          </w:tcPr>
          <w:p w14:paraId="57CF8DE3" w14:textId="77777777" w:rsidR="007A1CCF" w:rsidRPr="00DB2543" w:rsidRDefault="007A1CCF" w:rsidP="00701B01">
            <w:pPr>
              <w:pStyle w:val="Heading40"/>
              <w:spacing w:before="60" w:after="60"/>
              <w:ind w:left="0" w:firstLine="0"/>
              <w:rPr>
                <w:b w:val="0"/>
                <w:sz w:val="26"/>
                <w:szCs w:val="26"/>
              </w:rPr>
            </w:pPr>
            <w:r w:rsidRPr="00DB2543">
              <w:rPr>
                <w:b w:val="0"/>
                <w:sz w:val="26"/>
                <w:szCs w:val="26"/>
              </w:rPr>
              <w:t>Nước sản xuất</w:t>
            </w:r>
          </w:p>
        </w:tc>
        <w:tc>
          <w:tcPr>
            <w:tcW w:w="990" w:type="dxa"/>
            <w:vAlign w:val="center"/>
          </w:tcPr>
          <w:p w14:paraId="50831667" w14:textId="77777777" w:rsidR="007A1CCF" w:rsidRPr="00DB2543" w:rsidRDefault="007A1CCF" w:rsidP="00701B01">
            <w:pPr>
              <w:spacing w:before="60" w:after="60"/>
              <w:jc w:val="center"/>
              <w:rPr>
                <w:b/>
                <w:sz w:val="26"/>
                <w:szCs w:val="26"/>
              </w:rPr>
            </w:pPr>
          </w:p>
        </w:tc>
        <w:tc>
          <w:tcPr>
            <w:tcW w:w="4396" w:type="dxa"/>
            <w:vAlign w:val="center"/>
          </w:tcPr>
          <w:p w14:paraId="4FFF5E8F" w14:textId="77777777" w:rsidR="007A1CCF" w:rsidRPr="00DB2543" w:rsidRDefault="007A1CCF" w:rsidP="00701B01">
            <w:pPr>
              <w:spacing w:before="60" w:after="60"/>
              <w:jc w:val="center"/>
              <w:rPr>
                <w:b/>
                <w:sz w:val="26"/>
                <w:szCs w:val="26"/>
              </w:rPr>
            </w:pPr>
            <w:r w:rsidRPr="00DB2543">
              <w:rPr>
                <w:sz w:val="26"/>
                <w:szCs w:val="26"/>
              </w:rPr>
              <w:t>Nêu cụ thể</w:t>
            </w:r>
          </w:p>
        </w:tc>
        <w:tc>
          <w:tcPr>
            <w:tcW w:w="1570" w:type="dxa"/>
          </w:tcPr>
          <w:p w14:paraId="12DB786E" w14:textId="77777777" w:rsidR="007A1CCF" w:rsidRPr="00DB2543" w:rsidRDefault="007A1CCF" w:rsidP="00701B01">
            <w:pPr>
              <w:spacing w:before="60" w:after="60"/>
              <w:jc w:val="center"/>
              <w:rPr>
                <w:sz w:val="26"/>
                <w:szCs w:val="26"/>
              </w:rPr>
            </w:pPr>
          </w:p>
        </w:tc>
      </w:tr>
      <w:tr w:rsidR="00751D15" w:rsidRPr="00DB2543" w14:paraId="6CC9D9F2" w14:textId="77777777" w:rsidTr="00FA2C52">
        <w:tc>
          <w:tcPr>
            <w:tcW w:w="648" w:type="dxa"/>
            <w:vAlign w:val="center"/>
          </w:tcPr>
          <w:p w14:paraId="2AF09EF3" w14:textId="77777777" w:rsidR="007A1CCF" w:rsidRPr="00DB2543" w:rsidRDefault="007A1CCF" w:rsidP="00701B01">
            <w:pPr>
              <w:spacing w:before="60" w:after="60"/>
              <w:jc w:val="center"/>
              <w:rPr>
                <w:sz w:val="26"/>
                <w:szCs w:val="26"/>
              </w:rPr>
            </w:pPr>
            <w:r w:rsidRPr="00DB2543">
              <w:rPr>
                <w:sz w:val="26"/>
                <w:szCs w:val="26"/>
              </w:rPr>
              <w:t>3</w:t>
            </w:r>
          </w:p>
        </w:tc>
        <w:tc>
          <w:tcPr>
            <w:tcW w:w="6577" w:type="dxa"/>
            <w:vAlign w:val="center"/>
          </w:tcPr>
          <w:p w14:paraId="6C0EAD56" w14:textId="77777777" w:rsidR="007A1CCF" w:rsidRPr="00DB2543" w:rsidRDefault="007A1CCF" w:rsidP="00701B01">
            <w:pPr>
              <w:pStyle w:val="Heading40"/>
              <w:spacing w:before="60" w:after="60"/>
              <w:ind w:left="0" w:firstLine="0"/>
              <w:rPr>
                <w:b w:val="0"/>
                <w:sz w:val="26"/>
                <w:szCs w:val="26"/>
              </w:rPr>
            </w:pPr>
            <w:r w:rsidRPr="00DB2543">
              <w:rPr>
                <w:b w:val="0"/>
                <w:sz w:val="26"/>
                <w:szCs w:val="26"/>
              </w:rPr>
              <w:t>Mã hiệu sản phẩm</w:t>
            </w:r>
          </w:p>
        </w:tc>
        <w:tc>
          <w:tcPr>
            <w:tcW w:w="990" w:type="dxa"/>
            <w:vAlign w:val="center"/>
          </w:tcPr>
          <w:p w14:paraId="0A1CAD03" w14:textId="77777777" w:rsidR="007A1CCF" w:rsidRPr="00DB2543" w:rsidRDefault="007A1CCF" w:rsidP="00701B01">
            <w:pPr>
              <w:spacing w:before="60" w:after="60"/>
              <w:jc w:val="center"/>
              <w:rPr>
                <w:b/>
                <w:sz w:val="26"/>
                <w:szCs w:val="26"/>
              </w:rPr>
            </w:pPr>
          </w:p>
        </w:tc>
        <w:tc>
          <w:tcPr>
            <w:tcW w:w="4396" w:type="dxa"/>
            <w:vAlign w:val="center"/>
          </w:tcPr>
          <w:p w14:paraId="09260DCE" w14:textId="77777777" w:rsidR="007A1CCF" w:rsidRPr="00DB2543" w:rsidRDefault="007A1CCF" w:rsidP="00701B01">
            <w:pPr>
              <w:spacing w:before="60" w:after="60"/>
              <w:jc w:val="center"/>
              <w:rPr>
                <w:b/>
                <w:sz w:val="26"/>
                <w:szCs w:val="26"/>
              </w:rPr>
            </w:pPr>
            <w:r w:rsidRPr="00DB2543">
              <w:rPr>
                <w:sz w:val="26"/>
                <w:szCs w:val="26"/>
              </w:rPr>
              <w:t>Nêu cụ thể</w:t>
            </w:r>
          </w:p>
        </w:tc>
        <w:tc>
          <w:tcPr>
            <w:tcW w:w="1570" w:type="dxa"/>
          </w:tcPr>
          <w:p w14:paraId="13EC56C7" w14:textId="77777777" w:rsidR="007A1CCF" w:rsidRPr="00DB2543" w:rsidRDefault="007A1CCF" w:rsidP="00701B01">
            <w:pPr>
              <w:spacing w:before="60" w:after="60"/>
              <w:jc w:val="center"/>
              <w:rPr>
                <w:sz w:val="26"/>
                <w:szCs w:val="26"/>
              </w:rPr>
            </w:pPr>
          </w:p>
        </w:tc>
      </w:tr>
      <w:tr w:rsidR="00751D15" w:rsidRPr="00DB2543" w14:paraId="4932F2E3" w14:textId="77777777" w:rsidTr="00FA2C52">
        <w:tc>
          <w:tcPr>
            <w:tcW w:w="648" w:type="dxa"/>
            <w:vAlign w:val="center"/>
          </w:tcPr>
          <w:p w14:paraId="16BB07F6" w14:textId="77777777" w:rsidR="007A1CCF" w:rsidRPr="00DB2543" w:rsidRDefault="007A1CCF" w:rsidP="00701B01">
            <w:pPr>
              <w:spacing w:before="60" w:after="60"/>
              <w:jc w:val="center"/>
              <w:rPr>
                <w:sz w:val="26"/>
                <w:szCs w:val="26"/>
              </w:rPr>
            </w:pPr>
            <w:r w:rsidRPr="00DB2543">
              <w:rPr>
                <w:sz w:val="26"/>
                <w:szCs w:val="26"/>
              </w:rPr>
              <w:t>4</w:t>
            </w:r>
          </w:p>
        </w:tc>
        <w:tc>
          <w:tcPr>
            <w:tcW w:w="6577" w:type="dxa"/>
            <w:vAlign w:val="center"/>
          </w:tcPr>
          <w:p w14:paraId="202D2357" w14:textId="77777777" w:rsidR="007A1CCF" w:rsidRPr="00DB2543" w:rsidRDefault="007A1CCF" w:rsidP="00701B01">
            <w:pPr>
              <w:pStyle w:val="Heading40"/>
              <w:spacing w:before="60" w:after="60"/>
              <w:ind w:left="0" w:firstLine="0"/>
              <w:rPr>
                <w:b w:val="0"/>
                <w:sz w:val="26"/>
                <w:szCs w:val="26"/>
              </w:rPr>
            </w:pPr>
            <w:r w:rsidRPr="00DB2543">
              <w:rPr>
                <w:b w:val="0"/>
                <w:sz w:val="26"/>
                <w:szCs w:val="26"/>
              </w:rPr>
              <w:t>Giấy chứng nhận hệ thống quản lý chất lượng ISO 9001 hoặc tương đương của nhà sản xuất</w:t>
            </w:r>
          </w:p>
        </w:tc>
        <w:tc>
          <w:tcPr>
            <w:tcW w:w="990" w:type="dxa"/>
            <w:vAlign w:val="center"/>
          </w:tcPr>
          <w:p w14:paraId="7EB17234" w14:textId="77777777" w:rsidR="007A1CCF" w:rsidRPr="00DB2543" w:rsidRDefault="007A1CCF" w:rsidP="00701B01">
            <w:pPr>
              <w:spacing w:before="60" w:after="60"/>
              <w:jc w:val="center"/>
              <w:rPr>
                <w:b/>
                <w:sz w:val="26"/>
                <w:szCs w:val="26"/>
              </w:rPr>
            </w:pPr>
          </w:p>
        </w:tc>
        <w:tc>
          <w:tcPr>
            <w:tcW w:w="4396" w:type="dxa"/>
            <w:vAlign w:val="center"/>
          </w:tcPr>
          <w:p w14:paraId="78773E88" w14:textId="77777777" w:rsidR="007A1CCF" w:rsidRPr="00DB2543" w:rsidRDefault="007A1CCF" w:rsidP="00701B01">
            <w:pPr>
              <w:spacing w:before="60" w:after="60"/>
              <w:jc w:val="center"/>
              <w:rPr>
                <w:b/>
                <w:sz w:val="26"/>
                <w:szCs w:val="26"/>
              </w:rPr>
            </w:pPr>
            <w:r w:rsidRPr="00DB2543">
              <w:rPr>
                <w:sz w:val="26"/>
                <w:szCs w:val="26"/>
              </w:rPr>
              <w:t>Nêu cụ thể</w:t>
            </w:r>
          </w:p>
        </w:tc>
        <w:tc>
          <w:tcPr>
            <w:tcW w:w="1570" w:type="dxa"/>
          </w:tcPr>
          <w:p w14:paraId="11A6DB2C" w14:textId="77777777" w:rsidR="007A1CCF" w:rsidRPr="00DB2543" w:rsidRDefault="007A1CCF" w:rsidP="00701B01">
            <w:pPr>
              <w:spacing w:before="60" w:after="60"/>
              <w:jc w:val="center"/>
              <w:rPr>
                <w:sz w:val="26"/>
                <w:szCs w:val="26"/>
              </w:rPr>
            </w:pPr>
          </w:p>
        </w:tc>
      </w:tr>
      <w:tr w:rsidR="00751D15" w:rsidRPr="00DB2543" w14:paraId="22AC5ABB" w14:textId="77777777" w:rsidTr="00FA2C52">
        <w:tc>
          <w:tcPr>
            <w:tcW w:w="648" w:type="dxa"/>
            <w:vAlign w:val="center"/>
          </w:tcPr>
          <w:p w14:paraId="429CC861" w14:textId="77777777" w:rsidR="007A1CCF" w:rsidRPr="00DB2543" w:rsidRDefault="007A1CCF" w:rsidP="00701B01">
            <w:pPr>
              <w:spacing w:before="60" w:after="60"/>
              <w:jc w:val="center"/>
              <w:rPr>
                <w:sz w:val="26"/>
                <w:szCs w:val="26"/>
              </w:rPr>
            </w:pPr>
            <w:r w:rsidRPr="00DB2543">
              <w:rPr>
                <w:sz w:val="26"/>
                <w:szCs w:val="26"/>
              </w:rPr>
              <w:t>5</w:t>
            </w:r>
          </w:p>
        </w:tc>
        <w:tc>
          <w:tcPr>
            <w:tcW w:w="6577" w:type="dxa"/>
            <w:vAlign w:val="center"/>
          </w:tcPr>
          <w:p w14:paraId="13C009E2" w14:textId="77777777" w:rsidR="007A1CCF" w:rsidRPr="00DB2543" w:rsidRDefault="007A1CCF" w:rsidP="00701B01">
            <w:pPr>
              <w:spacing w:before="60" w:after="60"/>
              <w:rPr>
                <w:sz w:val="26"/>
                <w:szCs w:val="26"/>
              </w:rPr>
            </w:pPr>
            <w:r w:rsidRPr="00DB2543">
              <w:rPr>
                <w:sz w:val="26"/>
                <w:szCs w:val="26"/>
              </w:rPr>
              <w:t>Tiêu chuẩn sản xuất</w:t>
            </w:r>
          </w:p>
        </w:tc>
        <w:tc>
          <w:tcPr>
            <w:tcW w:w="990" w:type="dxa"/>
            <w:vAlign w:val="center"/>
          </w:tcPr>
          <w:p w14:paraId="4947D202" w14:textId="77777777" w:rsidR="007A1CCF" w:rsidRPr="00DB2543" w:rsidRDefault="007A1CCF" w:rsidP="00701B01">
            <w:pPr>
              <w:spacing w:before="60" w:after="60"/>
              <w:jc w:val="center"/>
              <w:rPr>
                <w:b/>
                <w:sz w:val="26"/>
                <w:szCs w:val="26"/>
              </w:rPr>
            </w:pPr>
          </w:p>
        </w:tc>
        <w:tc>
          <w:tcPr>
            <w:tcW w:w="4396" w:type="dxa"/>
            <w:vAlign w:val="center"/>
          </w:tcPr>
          <w:p w14:paraId="63506553" w14:textId="77777777" w:rsidR="007A1CCF" w:rsidRPr="00DB2543" w:rsidRDefault="007A1CCF" w:rsidP="00701B01">
            <w:pPr>
              <w:spacing w:before="60" w:after="60"/>
              <w:jc w:val="center"/>
              <w:rPr>
                <w:sz w:val="26"/>
                <w:szCs w:val="26"/>
              </w:rPr>
            </w:pPr>
            <w:r w:rsidRPr="00DB2543">
              <w:rPr>
                <w:sz w:val="26"/>
                <w:szCs w:val="26"/>
              </w:rPr>
              <w:t>TCVN 5064/SĐ1</w:t>
            </w:r>
          </w:p>
          <w:p w14:paraId="1E4C0FC0" w14:textId="77777777" w:rsidR="007A1CCF" w:rsidRPr="00DB2543" w:rsidRDefault="007A1CCF" w:rsidP="00701B01">
            <w:pPr>
              <w:spacing w:before="60" w:after="60"/>
              <w:jc w:val="center"/>
              <w:rPr>
                <w:sz w:val="26"/>
                <w:szCs w:val="26"/>
              </w:rPr>
            </w:pPr>
            <w:r w:rsidRPr="00DB2543">
              <w:rPr>
                <w:sz w:val="26"/>
                <w:szCs w:val="26"/>
              </w:rPr>
              <w:t>1995, TCVN 8090:2009, TCVN 6483:1999,</w:t>
            </w:r>
          </w:p>
          <w:p w14:paraId="6704F01F" w14:textId="77777777" w:rsidR="007A1CCF" w:rsidRPr="00DB2543" w:rsidRDefault="007A1CCF" w:rsidP="00701B01">
            <w:pPr>
              <w:spacing w:before="60" w:after="60"/>
              <w:jc w:val="center"/>
              <w:rPr>
                <w:b/>
                <w:sz w:val="26"/>
                <w:szCs w:val="26"/>
              </w:rPr>
            </w:pPr>
            <w:r w:rsidRPr="00DB2543">
              <w:rPr>
                <w:sz w:val="26"/>
                <w:szCs w:val="26"/>
              </w:rPr>
              <w:t>IEC 61089</w:t>
            </w:r>
          </w:p>
        </w:tc>
        <w:tc>
          <w:tcPr>
            <w:tcW w:w="1570" w:type="dxa"/>
          </w:tcPr>
          <w:p w14:paraId="437CB804" w14:textId="77777777" w:rsidR="007A1CCF" w:rsidRPr="00DB2543" w:rsidRDefault="007A1CCF" w:rsidP="00701B01">
            <w:pPr>
              <w:spacing w:before="60" w:after="60"/>
              <w:jc w:val="center"/>
              <w:rPr>
                <w:sz w:val="26"/>
                <w:szCs w:val="26"/>
              </w:rPr>
            </w:pPr>
          </w:p>
        </w:tc>
      </w:tr>
      <w:tr w:rsidR="00751D15" w:rsidRPr="00DB2543" w14:paraId="787CF263" w14:textId="77777777" w:rsidTr="00FA2C52">
        <w:tc>
          <w:tcPr>
            <w:tcW w:w="648" w:type="dxa"/>
            <w:vAlign w:val="center"/>
          </w:tcPr>
          <w:p w14:paraId="49217347" w14:textId="77777777" w:rsidR="007A1CCF" w:rsidRPr="00DB2543" w:rsidRDefault="007A1CCF" w:rsidP="00701B01">
            <w:pPr>
              <w:spacing w:before="60" w:after="60"/>
              <w:jc w:val="center"/>
              <w:rPr>
                <w:sz w:val="26"/>
                <w:szCs w:val="26"/>
              </w:rPr>
            </w:pPr>
            <w:r w:rsidRPr="00DB2543">
              <w:rPr>
                <w:sz w:val="26"/>
                <w:szCs w:val="26"/>
              </w:rPr>
              <w:t>6</w:t>
            </w:r>
          </w:p>
        </w:tc>
        <w:tc>
          <w:tcPr>
            <w:tcW w:w="6577" w:type="dxa"/>
            <w:vAlign w:val="center"/>
          </w:tcPr>
          <w:p w14:paraId="23503F3D" w14:textId="77777777" w:rsidR="007A1CCF" w:rsidRPr="00DB2543" w:rsidRDefault="007A1CCF" w:rsidP="00701B01">
            <w:pPr>
              <w:spacing w:before="60" w:after="60"/>
              <w:rPr>
                <w:sz w:val="26"/>
                <w:szCs w:val="26"/>
              </w:rPr>
            </w:pPr>
            <w:r w:rsidRPr="00DB2543">
              <w:rPr>
                <w:sz w:val="26"/>
                <w:szCs w:val="26"/>
              </w:rPr>
              <w:t>Vật liệu dẫn điện</w:t>
            </w:r>
          </w:p>
        </w:tc>
        <w:tc>
          <w:tcPr>
            <w:tcW w:w="990" w:type="dxa"/>
            <w:vAlign w:val="center"/>
          </w:tcPr>
          <w:p w14:paraId="5896D5D5" w14:textId="77777777" w:rsidR="007A1CCF" w:rsidRPr="00DB2543" w:rsidRDefault="007A1CCF" w:rsidP="00701B01">
            <w:pPr>
              <w:spacing w:before="60" w:after="60"/>
              <w:jc w:val="center"/>
              <w:rPr>
                <w:sz w:val="26"/>
                <w:szCs w:val="26"/>
              </w:rPr>
            </w:pPr>
          </w:p>
        </w:tc>
        <w:tc>
          <w:tcPr>
            <w:tcW w:w="4396" w:type="dxa"/>
            <w:vAlign w:val="center"/>
          </w:tcPr>
          <w:p w14:paraId="2D9641F1" w14:textId="77777777" w:rsidR="007A1CCF" w:rsidRPr="00DB2543" w:rsidRDefault="007A1CCF" w:rsidP="00701B01">
            <w:pPr>
              <w:spacing w:before="60" w:after="60"/>
              <w:jc w:val="center"/>
              <w:rPr>
                <w:iCs/>
                <w:sz w:val="26"/>
                <w:szCs w:val="26"/>
              </w:rPr>
            </w:pPr>
            <w:r w:rsidRPr="00DB2543">
              <w:rPr>
                <w:iCs/>
                <w:sz w:val="26"/>
                <w:szCs w:val="26"/>
              </w:rPr>
              <w:t>Nhôm kéo cứng</w:t>
            </w:r>
          </w:p>
        </w:tc>
        <w:tc>
          <w:tcPr>
            <w:tcW w:w="1570" w:type="dxa"/>
          </w:tcPr>
          <w:p w14:paraId="786C9429" w14:textId="77777777" w:rsidR="007A1CCF" w:rsidRPr="00DB2543" w:rsidRDefault="007A1CCF" w:rsidP="00701B01">
            <w:pPr>
              <w:spacing w:before="60" w:after="60"/>
              <w:jc w:val="center"/>
              <w:rPr>
                <w:iCs/>
                <w:sz w:val="26"/>
                <w:szCs w:val="26"/>
              </w:rPr>
            </w:pPr>
          </w:p>
        </w:tc>
      </w:tr>
      <w:tr w:rsidR="00751D15" w:rsidRPr="00DB2543" w14:paraId="520E035C" w14:textId="77777777" w:rsidTr="00FA2C52">
        <w:tc>
          <w:tcPr>
            <w:tcW w:w="648" w:type="dxa"/>
            <w:vAlign w:val="center"/>
          </w:tcPr>
          <w:p w14:paraId="6C6BA5CA" w14:textId="77777777" w:rsidR="007A1CCF" w:rsidRPr="00DB2543" w:rsidRDefault="007A1CCF" w:rsidP="00701B01">
            <w:pPr>
              <w:spacing w:before="60" w:after="60"/>
              <w:jc w:val="center"/>
              <w:rPr>
                <w:sz w:val="26"/>
                <w:szCs w:val="26"/>
              </w:rPr>
            </w:pPr>
            <w:r w:rsidRPr="00DB2543">
              <w:rPr>
                <w:sz w:val="26"/>
                <w:szCs w:val="26"/>
              </w:rPr>
              <w:t>7</w:t>
            </w:r>
          </w:p>
        </w:tc>
        <w:tc>
          <w:tcPr>
            <w:tcW w:w="6577" w:type="dxa"/>
            <w:vAlign w:val="center"/>
          </w:tcPr>
          <w:p w14:paraId="78C430E3" w14:textId="77777777" w:rsidR="007A1CCF" w:rsidRPr="00DB2543" w:rsidRDefault="007A1CCF" w:rsidP="00701B01">
            <w:pPr>
              <w:spacing w:before="60" w:after="60"/>
              <w:rPr>
                <w:sz w:val="26"/>
                <w:szCs w:val="26"/>
              </w:rPr>
            </w:pPr>
            <w:r w:rsidRPr="00DB2543">
              <w:rPr>
                <w:sz w:val="26"/>
                <w:szCs w:val="26"/>
              </w:rPr>
              <w:t>Mặt cắt danh định (tiết diện phần nhôm/ tiết diện phần thép)</w:t>
            </w:r>
          </w:p>
        </w:tc>
        <w:tc>
          <w:tcPr>
            <w:tcW w:w="990" w:type="dxa"/>
            <w:vAlign w:val="center"/>
          </w:tcPr>
          <w:p w14:paraId="19947412" w14:textId="77777777" w:rsidR="007A1CCF" w:rsidRPr="00DB2543" w:rsidRDefault="007A1CCF" w:rsidP="00701B01">
            <w:pPr>
              <w:spacing w:before="60" w:after="60"/>
              <w:jc w:val="center"/>
              <w:rPr>
                <w:sz w:val="26"/>
                <w:szCs w:val="26"/>
              </w:rPr>
            </w:pPr>
          </w:p>
        </w:tc>
        <w:tc>
          <w:tcPr>
            <w:tcW w:w="4396" w:type="dxa"/>
            <w:vAlign w:val="center"/>
          </w:tcPr>
          <w:p w14:paraId="6F3596E6" w14:textId="3F696FC9" w:rsidR="007A1CCF" w:rsidRPr="00DB2543" w:rsidRDefault="006037DB" w:rsidP="00701B01">
            <w:pPr>
              <w:spacing w:before="60" w:after="60"/>
              <w:jc w:val="center"/>
              <w:rPr>
                <w:i/>
                <w:sz w:val="26"/>
                <w:szCs w:val="26"/>
              </w:rPr>
            </w:pPr>
            <w:r w:rsidRPr="00DB2543">
              <w:rPr>
                <w:i/>
                <w:sz w:val="26"/>
                <w:szCs w:val="26"/>
              </w:rPr>
              <w:t>50/8; 70/11</w:t>
            </w:r>
          </w:p>
        </w:tc>
        <w:tc>
          <w:tcPr>
            <w:tcW w:w="1570" w:type="dxa"/>
          </w:tcPr>
          <w:p w14:paraId="75EAF6E1" w14:textId="77777777" w:rsidR="007A1CCF" w:rsidRPr="00DB2543" w:rsidRDefault="007A1CCF" w:rsidP="00701B01">
            <w:pPr>
              <w:spacing w:before="60" w:after="60"/>
              <w:jc w:val="center"/>
              <w:rPr>
                <w:i/>
                <w:sz w:val="26"/>
                <w:szCs w:val="26"/>
              </w:rPr>
            </w:pPr>
          </w:p>
        </w:tc>
      </w:tr>
      <w:tr w:rsidR="00751D15" w:rsidRPr="00DB2543" w14:paraId="2620B9CA" w14:textId="77777777" w:rsidTr="00FA2C52">
        <w:tc>
          <w:tcPr>
            <w:tcW w:w="648" w:type="dxa"/>
            <w:vAlign w:val="center"/>
          </w:tcPr>
          <w:p w14:paraId="7EA3B05E" w14:textId="77777777" w:rsidR="007A1CCF" w:rsidRPr="00DB2543" w:rsidRDefault="007A1CCF" w:rsidP="00701B01">
            <w:pPr>
              <w:spacing w:before="60" w:after="60"/>
              <w:jc w:val="center"/>
              <w:rPr>
                <w:sz w:val="26"/>
                <w:szCs w:val="26"/>
              </w:rPr>
            </w:pPr>
            <w:r w:rsidRPr="00DB2543">
              <w:rPr>
                <w:sz w:val="26"/>
                <w:szCs w:val="26"/>
              </w:rPr>
              <w:t>8</w:t>
            </w:r>
          </w:p>
        </w:tc>
        <w:tc>
          <w:tcPr>
            <w:tcW w:w="6577" w:type="dxa"/>
            <w:vAlign w:val="center"/>
          </w:tcPr>
          <w:p w14:paraId="68B1FF15" w14:textId="77777777" w:rsidR="007A1CCF" w:rsidRPr="00DB2543" w:rsidRDefault="007A1CCF" w:rsidP="00701B01">
            <w:pPr>
              <w:spacing w:before="60" w:after="60"/>
              <w:rPr>
                <w:sz w:val="26"/>
                <w:szCs w:val="26"/>
              </w:rPr>
            </w:pPr>
            <w:r w:rsidRPr="00DB2543">
              <w:rPr>
                <w:sz w:val="26"/>
                <w:szCs w:val="26"/>
              </w:rPr>
              <w:t>Điện trở suất của sợi nhôm</w:t>
            </w:r>
          </w:p>
        </w:tc>
        <w:tc>
          <w:tcPr>
            <w:tcW w:w="990" w:type="dxa"/>
            <w:vAlign w:val="center"/>
          </w:tcPr>
          <w:p w14:paraId="0F93A911" w14:textId="77777777" w:rsidR="007A1CCF" w:rsidRPr="00DB2543" w:rsidRDefault="007A1CCF" w:rsidP="00701B01">
            <w:pPr>
              <w:spacing w:before="60" w:after="60"/>
              <w:jc w:val="center"/>
              <w:rPr>
                <w:sz w:val="26"/>
                <w:szCs w:val="26"/>
              </w:rPr>
            </w:pPr>
            <w:r w:rsidRPr="00DB2543">
              <w:rPr>
                <w:iCs/>
                <w:sz w:val="26"/>
                <w:szCs w:val="26"/>
              </w:rPr>
              <w:t>nΩ.m</w:t>
            </w:r>
          </w:p>
        </w:tc>
        <w:tc>
          <w:tcPr>
            <w:tcW w:w="4396" w:type="dxa"/>
            <w:vAlign w:val="center"/>
          </w:tcPr>
          <w:p w14:paraId="2EC99BE3" w14:textId="77777777" w:rsidR="007A1CCF" w:rsidRPr="00DB2543" w:rsidRDefault="007A1CCF" w:rsidP="00701B01">
            <w:pPr>
              <w:spacing w:before="60" w:after="60"/>
              <w:jc w:val="center"/>
              <w:rPr>
                <w:iCs/>
                <w:sz w:val="26"/>
                <w:szCs w:val="26"/>
              </w:rPr>
            </w:pPr>
            <w:r w:rsidRPr="00DB2543">
              <w:rPr>
                <w:iCs/>
                <w:sz w:val="26"/>
                <w:szCs w:val="26"/>
              </w:rPr>
              <w:t xml:space="preserve">≤ 28,264 </w:t>
            </w:r>
          </w:p>
        </w:tc>
        <w:tc>
          <w:tcPr>
            <w:tcW w:w="1570" w:type="dxa"/>
          </w:tcPr>
          <w:p w14:paraId="076E1B7A" w14:textId="77777777" w:rsidR="007A1CCF" w:rsidRPr="00DB2543" w:rsidRDefault="007A1CCF" w:rsidP="00701B01">
            <w:pPr>
              <w:spacing w:before="60" w:after="60"/>
              <w:jc w:val="center"/>
              <w:rPr>
                <w:iCs/>
                <w:sz w:val="26"/>
                <w:szCs w:val="26"/>
              </w:rPr>
            </w:pPr>
          </w:p>
        </w:tc>
      </w:tr>
      <w:tr w:rsidR="00751D15" w:rsidRPr="00DB2543" w14:paraId="40AB7CF1" w14:textId="77777777" w:rsidTr="00FA2C52">
        <w:tc>
          <w:tcPr>
            <w:tcW w:w="648" w:type="dxa"/>
            <w:vAlign w:val="center"/>
          </w:tcPr>
          <w:p w14:paraId="50844323" w14:textId="77777777" w:rsidR="007A1CCF" w:rsidRPr="00DB2543" w:rsidRDefault="007A1CCF" w:rsidP="00701B01">
            <w:pPr>
              <w:spacing w:before="60" w:after="60"/>
              <w:jc w:val="center"/>
              <w:rPr>
                <w:sz w:val="26"/>
                <w:szCs w:val="26"/>
              </w:rPr>
            </w:pPr>
            <w:r w:rsidRPr="00DB2543">
              <w:rPr>
                <w:sz w:val="26"/>
                <w:szCs w:val="26"/>
              </w:rPr>
              <w:t>9</w:t>
            </w:r>
          </w:p>
        </w:tc>
        <w:tc>
          <w:tcPr>
            <w:tcW w:w="6577" w:type="dxa"/>
            <w:vAlign w:val="center"/>
          </w:tcPr>
          <w:p w14:paraId="7D107DDD" w14:textId="77777777" w:rsidR="007A1CCF" w:rsidRPr="00DB2543" w:rsidRDefault="007A1CCF" w:rsidP="00701B01">
            <w:pPr>
              <w:pStyle w:val="Heading40"/>
              <w:spacing w:before="60" w:after="60"/>
              <w:ind w:left="0" w:firstLine="0"/>
              <w:rPr>
                <w:b w:val="0"/>
                <w:bCs w:val="0"/>
                <w:sz w:val="26"/>
                <w:szCs w:val="26"/>
              </w:rPr>
            </w:pPr>
            <w:r w:rsidRPr="00DB2543">
              <w:rPr>
                <w:b w:val="0"/>
                <w:bCs w:val="0"/>
                <w:sz w:val="26"/>
                <w:szCs w:val="26"/>
              </w:rPr>
              <w:t>Bội số bước xoắn các lớp xoắn</w:t>
            </w:r>
          </w:p>
        </w:tc>
        <w:tc>
          <w:tcPr>
            <w:tcW w:w="990" w:type="dxa"/>
            <w:vAlign w:val="center"/>
          </w:tcPr>
          <w:p w14:paraId="7CB9738E" w14:textId="77777777" w:rsidR="007A1CCF" w:rsidRPr="00DB2543" w:rsidRDefault="007A1CCF" w:rsidP="00701B01">
            <w:pPr>
              <w:spacing w:before="60" w:after="60"/>
              <w:jc w:val="center"/>
              <w:rPr>
                <w:sz w:val="26"/>
                <w:szCs w:val="26"/>
                <w:vertAlign w:val="superscript"/>
              </w:rPr>
            </w:pPr>
            <w:r w:rsidRPr="00DB2543">
              <w:rPr>
                <w:sz w:val="26"/>
                <w:szCs w:val="26"/>
              </w:rPr>
              <w:t>mm</w:t>
            </w:r>
            <w:r w:rsidRPr="00DB2543">
              <w:rPr>
                <w:sz w:val="26"/>
                <w:szCs w:val="26"/>
                <w:vertAlign w:val="superscript"/>
              </w:rPr>
              <w:t>2</w:t>
            </w:r>
          </w:p>
        </w:tc>
        <w:tc>
          <w:tcPr>
            <w:tcW w:w="4396" w:type="dxa"/>
            <w:vAlign w:val="center"/>
          </w:tcPr>
          <w:p w14:paraId="7192FA8E" w14:textId="77777777" w:rsidR="007A1CCF" w:rsidRPr="00DB2543" w:rsidRDefault="007A1CCF" w:rsidP="00701B01">
            <w:pPr>
              <w:spacing w:before="60" w:after="60"/>
              <w:jc w:val="center"/>
              <w:rPr>
                <w:sz w:val="26"/>
                <w:szCs w:val="26"/>
              </w:rPr>
            </w:pPr>
            <w:r w:rsidRPr="00DB2543">
              <w:rPr>
                <w:b/>
                <w:bCs/>
                <w:sz w:val="26"/>
                <w:szCs w:val="26"/>
              </w:rPr>
              <w:t>“Bảng 1”</w:t>
            </w:r>
          </w:p>
        </w:tc>
        <w:tc>
          <w:tcPr>
            <w:tcW w:w="1570" w:type="dxa"/>
          </w:tcPr>
          <w:p w14:paraId="2EA3100D" w14:textId="77777777" w:rsidR="007A1CCF" w:rsidRPr="00DB2543" w:rsidRDefault="007A1CCF" w:rsidP="00701B01">
            <w:pPr>
              <w:spacing w:before="60" w:after="60"/>
              <w:jc w:val="center"/>
              <w:rPr>
                <w:sz w:val="26"/>
                <w:szCs w:val="26"/>
              </w:rPr>
            </w:pPr>
          </w:p>
        </w:tc>
      </w:tr>
      <w:tr w:rsidR="00751D15" w:rsidRPr="00DB2543" w14:paraId="1E659121" w14:textId="77777777" w:rsidTr="00FA2C52">
        <w:trPr>
          <w:trHeight w:val="41"/>
        </w:trPr>
        <w:tc>
          <w:tcPr>
            <w:tcW w:w="648" w:type="dxa"/>
            <w:vAlign w:val="center"/>
          </w:tcPr>
          <w:p w14:paraId="0DE50890" w14:textId="77777777" w:rsidR="007A1CCF" w:rsidRPr="00DB2543" w:rsidRDefault="007A1CCF" w:rsidP="00701B01">
            <w:pPr>
              <w:spacing w:before="60" w:after="60"/>
              <w:jc w:val="center"/>
              <w:rPr>
                <w:sz w:val="26"/>
                <w:szCs w:val="26"/>
              </w:rPr>
            </w:pPr>
            <w:r w:rsidRPr="00DB2543">
              <w:rPr>
                <w:sz w:val="26"/>
                <w:szCs w:val="26"/>
              </w:rPr>
              <w:t>10</w:t>
            </w:r>
          </w:p>
        </w:tc>
        <w:tc>
          <w:tcPr>
            <w:tcW w:w="6577" w:type="dxa"/>
            <w:vAlign w:val="center"/>
          </w:tcPr>
          <w:p w14:paraId="26863C14" w14:textId="77777777" w:rsidR="007A1CCF" w:rsidRPr="00DB2543" w:rsidRDefault="007A1CCF" w:rsidP="00701B01">
            <w:pPr>
              <w:spacing w:before="60" w:after="60"/>
              <w:rPr>
                <w:sz w:val="26"/>
                <w:szCs w:val="26"/>
              </w:rPr>
            </w:pPr>
            <w:r w:rsidRPr="00DB2543">
              <w:rPr>
                <w:sz w:val="26"/>
                <w:szCs w:val="26"/>
              </w:rPr>
              <w:t>Các sợi thép của dây nhôm lõi thép phải được mạ kẽm chống gỉ</w:t>
            </w:r>
          </w:p>
        </w:tc>
        <w:tc>
          <w:tcPr>
            <w:tcW w:w="990" w:type="dxa"/>
            <w:vAlign w:val="center"/>
          </w:tcPr>
          <w:p w14:paraId="06BB94D9" w14:textId="77777777" w:rsidR="007A1CCF" w:rsidRPr="00DB2543" w:rsidRDefault="007A1CCF" w:rsidP="00701B01">
            <w:pPr>
              <w:spacing w:before="60" w:after="60"/>
              <w:jc w:val="center"/>
              <w:rPr>
                <w:sz w:val="26"/>
                <w:szCs w:val="26"/>
              </w:rPr>
            </w:pPr>
          </w:p>
        </w:tc>
        <w:tc>
          <w:tcPr>
            <w:tcW w:w="4396" w:type="dxa"/>
            <w:vAlign w:val="center"/>
          </w:tcPr>
          <w:p w14:paraId="654A0A8B" w14:textId="77777777" w:rsidR="007A1CCF" w:rsidRPr="00DB2543" w:rsidRDefault="007A1CCF" w:rsidP="00701B01">
            <w:pPr>
              <w:spacing w:before="60" w:after="60"/>
              <w:jc w:val="center"/>
              <w:rPr>
                <w:i/>
                <w:sz w:val="26"/>
                <w:szCs w:val="26"/>
              </w:rPr>
            </w:pPr>
            <w:r w:rsidRPr="00DB2543">
              <w:rPr>
                <w:sz w:val="26"/>
                <w:szCs w:val="26"/>
              </w:rPr>
              <w:t>Đáp ứng</w:t>
            </w:r>
          </w:p>
        </w:tc>
        <w:tc>
          <w:tcPr>
            <w:tcW w:w="1570" w:type="dxa"/>
          </w:tcPr>
          <w:p w14:paraId="64835BCC" w14:textId="77777777" w:rsidR="007A1CCF" w:rsidRPr="00DB2543" w:rsidRDefault="007A1CCF" w:rsidP="00701B01">
            <w:pPr>
              <w:spacing w:before="60" w:after="60"/>
              <w:jc w:val="center"/>
              <w:rPr>
                <w:sz w:val="26"/>
                <w:szCs w:val="26"/>
              </w:rPr>
            </w:pPr>
          </w:p>
        </w:tc>
      </w:tr>
      <w:tr w:rsidR="00751D15" w:rsidRPr="00DB2543" w14:paraId="6BDEA7B1" w14:textId="77777777" w:rsidTr="00FA2C52">
        <w:tc>
          <w:tcPr>
            <w:tcW w:w="648" w:type="dxa"/>
            <w:vAlign w:val="center"/>
          </w:tcPr>
          <w:p w14:paraId="397D67AB" w14:textId="77777777" w:rsidR="007A1CCF" w:rsidRPr="00DB2543" w:rsidRDefault="007A1CCF" w:rsidP="00701B01">
            <w:pPr>
              <w:spacing w:before="60" w:after="60"/>
              <w:jc w:val="center"/>
              <w:rPr>
                <w:sz w:val="26"/>
                <w:szCs w:val="26"/>
              </w:rPr>
            </w:pPr>
            <w:r w:rsidRPr="00DB2543">
              <w:rPr>
                <w:sz w:val="26"/>
                <w:szCs w:val="26"/>
              </w:rPr>
              <w:t>11</w:t>
            </w:r>
          </w:p>
        </w:tc>
        <w:tc>
          <w:tcPr>
            <w:tcW w:w="6577" w:type="dxa"/>
            <w:vAlign w:val="center"/>
          </w:tcPr>
          <w:p w14:paraId="1AFEEC4E" w14:textId="77777777" w:rsidR="007A1CCF" w:rsidRPr="00DB2543" w:rsidRDefault="007A1CCF" w:rsidP="00701B01">
            <w:pPr>
              <w:spacing w:before="60" w:after="60"/>
              <w:rPr>
                <w:sz w:val="26"/>
                <w:szCs w:val="26"/>
              </w:rPr>
            </w:pPr>
            <w:r w:rsidRPr="00DB2543">
              <w:rPr>
                <w:sz w:val="26"/>
                <w:szCs w:val="26"/>
              </w:rPr>
              <w:t>Đường kính ngoài của ruột dẫn điện</w:t>
            </w:r>
          </w:p>
        </w:tc>
        <w:tc>
          <w:tcPr>
            <w:tcW w:w="990" w:type="dxa"/>
            <w:vAlign w:val="center"/>
          </w:tcPr>
          <w:p w14:paraId="40BC365E" w14:textId="77777777" w:rsidR="007A1CCF" w:rsidRPr="00DB2543" w:rsidRDefault="007A1CCF" w:rsidP="00701B01">
            <w:pPr>
              <w:spacing w:before="60" w:after="60"/>
              <w:jc w:val="center"/>
              <w:rPr>
                <w:sz w:val="26"/>
                <w:szCs w:val="26"/>
              </w:rPr>
            </w:pPr>
          </w:p>
        </w:tc>
        <w:tc>
          <w:tcPr>
            <w:tcW w:w="4396" w:type="dxa"/>
            <w:vAlign w:val="center"/>
          </w:tcPr>
          <w:p w14:paraId="0F7E794F" w14:textId="77777777" w:rsidR="007A1CCF" w:rsidRPr="00DB2543" w:rsidRDefault="007A1CCF" w:rsidP="00701B01">
            <w:pPr>
              <w:pStyle w:val="Header"/>
              <w:spacing w:before="60" w:after="60"/>
              <w:jc w:val="center"/>
              <w:rPr>
                <w:sz w:val="26"/>
                <w:szCs w:val="26"/>
              </w:rPr>
            </w:pPr>
            <w:r w:rsidRPr="00DB2543">
              <w:rPr>
                <w:sz w:val="26"/>
                <w:szCs w:val="26"/>
              </w:rPr>
              <w:t>Nêu rõ</w:t>
            </w:r>
          </w:p>
        </w:tc>
        <w:tc>
          <w:tcPr>
            <w:tcW w:w="1570" w:type="dxa"/>
          </w:tcPr>
          <w:p w14:paraId="02009848" w14:textId="77777777" w:rsidR="007A1CCF" w:rsidRPr="00DB2543" w:rsidRDefault="007A1CCF" w:rsidP="00701B01">
            <w:pPr>
              <w:pStyle w:val="Header"/>
              <w:spacing w:before="60" w:after="60"/>
              <w:jc w:val="center"/>
              <w:rPr>
                <w:sz w:val="26"/>
                <w:szCs w:val="26"/>
              </w:rPr>
            </w:pPr>
          </w:p>
        </w:tc>
      </w:tr>
      <w:tr w:rsidR="00751D15" w:rsidRPr="00DB2543" w14:paraId="2D325E49" w14:textId="77777777" w:rsidTr="00FA2C52">
        <w:tc>
          <w:tcPr>
            <w:tcW w:w="648" w:type="dxa"/>
            <w:vAlign w:val="center"/>
          </w:tcPr>
          <w:p w14:paraId="57D43194" w14:textId="77777777" w:rsidR="007A1CCF" w:rsidRPr="00DB2543" w:rsidRDefault="007A1CCF" w:rsidP="00701B01">
            <w:pPr>
              <w:spacing w:before="60" w:after="60"/>
              <w:jc w:val="center"/>
              <w:rPr>
                <w:sz w:val="26"/>
                <w:szCs w:val="26"/>
              </w:rPr>
            </w:pPr>
            <w:r w:rsidRPr="00DB2543">
              <w:rPr>
                <w:sz w:val="26"/>
                <w:szCs w:val="26"/>
              </w:rPr>
              <w:t>12</w:t>
            </w:r>
          </w:p>
        </w:tc>
        <w:tc>
          <w:tcPr>
            <w:tcW w:w="6577" w:type="dxa"/>
            <w:vAlign w:val="center"/>
          </w:tcPr>
          <w:p w14:paraId="027EEA7D" w14:textId="77777777" w:rsidR="007A1CCF" w:rsidRPr="00DB2543" w:rsidRDefault="007A1CCF" w:rsidP="00701B01">
            <w:pPr>
              <w:spacing w:before="60" w:after="60"/>
              <w:rPr>
                <w:sz w:val="26"/>
                <w:szCs w:val="26"/>
              </w:rPr>
            </w:pPr>
            <w:r w:rsidRPr="00DB2543">
              <w:rPr>
                <w:sz w:val="26"/>
                <w:szCs w:val="26"/>
              </w:rPr>
              <w:t>Số sợi/đường kính sợi nhôm</w:t>
            </w:r>
          </w:p>
        </w:tc>
        <w:tc>
          <w:tcPr>
            <w:tcW w:w="990" w:type="dxa"/>
            <w:vAlign w:val="center"/>
          </w:tcPr>
          <w:p w14:paraId="59F66A37" w14:textId="77777777" w:rsidR="007A1CCF" w:rsidRPr="00DB2543" w:rsidRDefault="007A1CCF" w:rsidP="00701B01">
            <w:pPr>
              <w:spacing w:before="60" w:after="60"/>
              <w:jc w:val="center"/>
              <w:rPr>
                <w:sz w:val="26"/>
                <w:szCs w:val="26"/>
              </w:rPr>
            </w:pPr>
            <w:r w:rsidRPr="00DB2543">
              <w:rPr>
                <w:sz w:val="26"/>
                <w:szCs w:val="26"/>
              </w:rPr>
              <w:t>mm</w:t>
            </w:r>
          </w:p>
        </w:tc>
        <w:tc>
          <w:tcPr>
            <w:tcW w:w="4396" w:type="dxa"/>
            <w:vAlign w:val="center"/>
          </w:tcPr>
          <w:p w14:paraId="5D55B1A6" w14:textId="77777777" w:rsidR="007A1CCF" w:rsidRPr="00DB2543" w:rsidRDefault="007A1CCF" w:rsidP="00701B01">
            <w:pPr>
              <w:spacing w:before="60" w:after="60"/>
              <w:jc w:val="center"/>
              <w:rPr>
                <w:sz w:val="26"/>
                <w:szCs w:val="26"/>
              </w:rPr>
            </w:pPr>
            <w:r w:rsidRPr="00DB2543">
              <w:rPr>
                <w:sz w:val="26"/>
                <w:szCs w:val="26"/>
              </w:rPr>
              <w:t xml:space="preserve"> “</w:t>
            </w:r>
            <w:r w:rsidRPr="00DB2543">
              <w:rPr>
                <w:b/>
                <w:bCs/>
                <w:sz w:val="26"/>
                <w:szCs w:val="26"/>
              </w:rPr>
              <w:t>Bảng 2”</w:t>
            </w:r>
          </w:p>
        </w:tc>
        <w:tc>
          <w:tcPr>
            <w:tcW w:w="1570" w:type="dxa"/>
          </w:tcPr>
          <w:p w14:paraId="3B8D0CD7" w14:textId="77777777" w:rsidR="007A1CCF" w:rsidRPr="00DB2543" w:rsidRDefault="007A1CCF" w:rsidP="00701B01">
            <w:pPr>
              <w:spacing w:before="60" w:after="60"/>
              <w:jc w:val="center"/>
              <w:rPr>
                <w:i/>
                <w:sz w:val="26"/>
                <w:szCs w:val="26"/>
              </w:rPr>
            </w:pPr>
          </w:p>
        </w:tc>
      </w:tr>
      <w:tr w:rsidR="00751D15" w:rsidRPr="00DB2543" w14:paraId="3EACEF9B" w14:textId="77777777" w:rsidTr="00FA2C52">
        <w:tc>
          <w:tcPr>
            <w:tcW w:w="648" w:type="dxa"/>
            <w:vAlign w:val="center"/>
          </w:tcPr>
          <w:p w14:paraId="0057E99F" w14:textId="77777777" w:rsidR="007A1CCF" w:rsidRPr="00DB2543" w:rsidRDefault="007A1CCF" w:rsidP="00701B01">
            <w:pPr>
              <w:spacing w:before="60" w:after="60"/>
              <w:jc w:val="center"/>
              <w:rPr>
                <w:sz w:val="26"/>
                <w:szCs w:val="26"/>
              </w:rPr>
            </w:pPr>
            <w:r w:rsidRPr="00DB2543">
              <w:rPr>
                <w:sz w:val="26"/>
                <w:szCs w:val="26"/>
              </w:rPr>
              <w:t>13</w:t>
            </w:r>
          </w:p>
        </w:tc>
        <w:tc>
          <w:tcPr>
            <w:tcW w:w="6577" w:type="dxa"/>
            <w:vAlign w:val="center"/>
          </w:tcPr>
          <w:p w14:paraId="47AA16BC" w14:textId="77777777" w:rsidR="007A1CCF" w:rsidRPr="00DB2543" w:rsidRDefault="007A1CCF" w:rsidP="00701B01">
            <w:pPr>
              <w:spacing w:before="60" w:after="60"/>
              <w:rPr>
                <w:sz w:val="26"/>
                <w:szCs w:val="26"/>
              </w:rPr>
            </w:pPr>
            <w:r w:rsidRPr="00DB2543">
              <w:rPr>
                <w:sz w:val="26"/>
                <w:szCs w:val="26"/>
              </w:rPr>
              <w:t>Sai lệch cho phép lớn nhất của đường kính sợi nhôm</w:t>
            </w:r>
          </w:p>
        </w:tc>
        <w:tc>
          <w:tcPr>
            <w:tcW w:w="990" w:type="dxa"/>
            <w:vAlign w:val="center"/>
          </w:tcPr>
          <w:p w14:paraId="6336F6F3" w14:textId="77777777" w:rsidR="007A1CCF" w:rsidRPr="00DB2543" w:rsidRDefault="007A1CCF" w:rsidP="00701B01">
            <w:pPr>
              <w:spacing w:before="60" w:after="60"/>
              <w:jc w:val="center"/>
              <w:rPr>
                <w:sz w:val="26"/>
                <w:szCs w:val="26"/>
              </w:rPr>
            </w:pPr>
            <w:r w:rsidRPr="00DB2543">
              <w:rPr>
                <w:sz w:val="26"/>
                <w:szCs w:val="26"/>
              </w:rPr>
              <w:t>mm</w:t>
            </w:r>
          </w:p>
        </w:tc>
        <w:tc>
          <w:tcPr>
            <w:tcW w:w="4396" w:type="dxa"/>
            <w:vAlign w:val="center"/>
          </w:tcPr>
          <w:p w14:paraId="4EACA989" w14:textId="77777777" w:rsidR="007A1CCF" w:rsidRPr="00DB2543" w:rsidRDefault="007A1CCF" w:rsidP="00701B01">
            <w:pPr>
              <w:pStyle w:val="Header"/>
              <w:spacing w:before="60" w:after="60"/>
              <w:jc w:val="center"/>
              <w:rPr>
                <w:i/>
                <w:sz w:val="26"/>
                <w:szCs w:val="26"/>
              </w:rPr>
            </w:pPr>
            <w:r w:rsidRPr="00DB2543">
              <w:rPr>
                <w:i/>
                <w:sz w:val="26"/>
                <w:szCs w:val="26"/>
              </w:rPr>
              <w:t>± “</w:t>
            </w:r>
            <w:r w:rsidRPr="00DB2543">
              <w:rPr>
                <w:b/>
                <w:bCs/>
                <w:sz w:val="26"/>
                <w:szCs w:val="26"/>
              </w:rPr>
              <w:t>Bảng 3”</w:t>
            </w:r>
          </w:p>
        </w:tc>
        <w:tc>
          <w:tcPr>
            <w:tcW w:w="1570" w:type="dxa"/>
          </w:tcPr>
          <w:p w14:paraId="50F0BDC4" w14:textId="77777777" w:rsidR="007A1CCF" w:rsidRPr="00DB2543" w:rsidRDefault="007A1CCF" w:rsidP="00701B01">
            <w:pPr>
              <w:pStyle w:val="Header"/>
              <w:spacing w:before="60" w:after="60"/>
              <w:jc w:val="center"/>
              <w:rPr>
                <w:i/>
                <w:sz w:val="26"/>
                <w:szCs w:val="26"/>
              </w:rPr>
            </w:pPr>
          </w:p>
        </w:tc>
      </w:tr>
      <w:tr w:rsidR="00751D15" w:rsidRPr="00DB2543" w14:paraId="7BC0E746" w14:textId="77777777" w:rsidTr="00FA2C52">
        <w:tc>
          <w:tcPr>
            <w:tcW w:w="648" w:type="dxa"/>
            <w:vAlign w:val="center"/>
          </w:tcPr>
          <w:p w14:paraId="0B70DA43" w14:textId="77777777" w:rsidR="007A1CCF" w:rsidRPr="00DB2543" w:rsidRDefault="007A1CCF" w:rsidP="00701B01">
            <w:pPr>
              <w:spacing w:before="60" w:after="60"/>
              <w:jc w:val="center"/>
              <w:rPr>
                <w:sz w:val="26"/>
                <w:szCs w:val="26"/>
              </w:rPr>
            </w:pPr>
            <w:r w:rsidRPr="00DB2543">
              <w:rPr>
                <w:sz w:val="26"/>
                <w:szCs w:val="26"/>
              </w:rPr>
              <w:t>14</w:t>
            </w:r>
          </w:p>
        </w:tc>
        <w:tc>
          <w:tcPr>
            <w:tcW w:w="6577" w:type="dxa"/>
            <w:vAlign w:val="center"/>
          </w:tcPr>
          <w:p w14:paraId="037204B9" w14:textId="77777777" w:rsidR="007A1CCF" w:rsidRPr="00DB2543" w:rsidRDefault="007A1CCF" w:rsidP="00701B01">
            <w:pPr>
              <w:spacing w:before="60" w:after="60"/>
              <w:rPr>
                <w:sz w:val="26"/>
                <w:szCs w:val="26"/>
              </w:rPr>
            </w:pPr>
            <w:r w:rsidRPr="00DB2543">
              <w:rPr>
                <w:sz w:val="26"/>
                <w:szCs w:val="26"/>
              </w:rPr>
              <w:t>Số sợi/đường kính sợi thép</w:t>
            </w:r>
          </w:p>
        </w:tc>
        <w:tc>
          <w:tcPr>
            <w:tcW w:w="990" w:type="dxa"/>
            <w:vAlign w:val="center"/>
          </w:tcPr>
          <w:p w14:paraId="482BF284" w14:textId="77777777" w:rsidR="007A1CCF" w:rsidRPr="00DB2543" w:rsidRDefault="007A1CCF" w:rsidP="00701B01">
            <w:pPr>
              <w:spacing w:before="60" w:after="60"/>
              <w:jc w:val="center"/>
              <w:rPr>
                <w:sz w:val="26"/>
                <w:szCs w:val="26"/>
              </w:rPr>
            </w:pPr>
            <w:r w:rsidRPr="00DB2543">
              <w:rPr>
                <w:sz w:val="26"/>
                <w:szCs w:val="26"/>
              </w:rPr>
              <w:t>mm</w:t>
            </w:r>
          </w:p>
        </w:tc>
        <w:tc>
          <w:tcPr>
            <w:tcW w:w="4396" w:type="dxa"/>
            <w:vAlign w:val="center"/>
          </w:tcPr>
          <w:p w14:paraId="59038C77" w14:textId="77777777" w:rsidR="007A1CCF" w:rsidRPr="00DB2543" w:rsidRDefault="007A1CCF" w:rsidP="00701B01">
            <w:pPr>
              <w:spacing w:before="60" w:after="60"/>
              <w:jc w:val="center"/>
              <w:rPr>
                <w:i/>
                <w:sz w:val="26"/>
                <w:szCs w:val="26"/>
              </w:rPr>
            </w:pPr>
            <w:r w:rsidRPr="00DB2543">
              <w:rPr>
                <w:sz w:val="26"/>
                <w:szCs w:val="26"/>
              </w:rPr>
              <w:t xml:space="preserve">Đáp ứng </w:t>
            </w:r>
            <w:r w:rsidRPr="00DB2543">
              <w:rPr>
                <w:b/>
                <w:bCs/>
                <w:sz w:val="26"/>
                <w:szCs w:val="26"/>
              </w:rPr>
              <w:t>Bảng 2</w:t>
            </w:r>
          </w:p>
        </w:tc>
        <w:tc>
          <w:tcPr>
            <w:tcW w:w="1570" w:type="dxa"/>
          </w:tcPr>
          <w:p w14:paraId="78309B40" w14:textId="77777777" w:rsidR="007A1CCF" w:rsidRPr="00DB2543" w:rsidRDefault="007A1CCF" w:rsidP="00701B01">
            <w:pPr>
              <w:spacing w:before="60" w:after="60"/>
              <w:jc w:val="center"/>
              <w:rPr>
                <w:i/>
                <w:sz w:val="26"/>
                <w:szCs w:val="26"/>
              </w:rPr>
            </w:pPr>
          </w:p>
        </w:tc>
      </w:tr>
      <w:tr w:rsidR="00751D15" w:rsidRPr="00DB2543" w14:paraId="087D6875" w14:textId="77777777" w:rsidTr="00FA2C52">
        <w:tc>
          <w:tcPr>
            <w:tcW w:w="648" w:type="dxa"/>
            <w:vAlign w:val="center"/>
          </w:tcPr>
          <w:p w14:paraId="3275608A" w14:textId="77777777" w:rsidR="007A1CCF" w:rsidRPr="00DB2543" w:rsidRDefault="007A1CCF" w:rsidP="00701B01">
            <w:pPr>
              <w:spacing w:before="60" w:after="60"/>
              <w:jc w:val="center"/>
              <w:rPr>
                <w:sz w:val="26"/>
                <w:szCs w:val="26"/>
              </w:rPr>
            </w:pPr>
            <w:r w:rsidRPr="00DB2543">
              <w:rPr>
                <w:sz w:val="26"/>
                <w:szCs w:val="26"/>
              </w:rPr>
              <w:t>15</w:t>
            </w:r>
          </w:p>
        </w:tc>
        <w:tc>
          <w:tcPr>
            <w:tcW w:w="6577" w:type="dxa"/>
            <w:vAlign w:val="center"/>
          </w:tcPr>
          <w:p w14:paraId="5C056E90" w14:textId="77777777" w:rsidR="007A1CCF" w:rsidRPr="00DB2543" w:rsidRDefault="007A1CCF" w:rsidP="00701B01">
            <w:pPr>
              <w:spacing w:before="60" w:after="60"/>
              <w:rPr>
                <w:sz w:val="26"/>
                <w:szCs w:val="26"/>
              </w:rPr>
            </w:pPr>
            <w:r w:rsidRPr="00DB2543">
              <w:rPr>
                <w:sz w:val="26"/>
                <w:szCs w:val="26"/>
              </w:rPr>
              <w:t>Sai lệch cho phép lớn nhất của đường kính sợi thép</w:t>
            </w:r>
          </w:p>
        </w:tc>
        <w:tc>
          <w:tcPr>
            <w:tcW w:w="990" w:type="dxa"/>
            <w:vAlign w:val="center"/>
          </w:tcPr>
          <w:p w14:paraId="576F81BF" w14:textId="77777777" w:rsidR="007A1CCF" w:rsidRPr="00DB2543" w:rsidRDefault="007A1CCF" w:rsidP="00701B01">
            <w:pPr>
              <w:spacing w:before="60" w:after="60"/>
              <w:jc w:val="center"/>
              <w:rPr>
                <w:sz w:val="26"/>
                <w:szCs w:val="26"/>
              </w:rPr>
            </w:pPr>
            <w:r w:rsidRPr="00DB2543">
              <w:rPr>
                <w:sz w:val="26"/>
                <w:szCs w:val="26"/>
              </w:rPr>
              <w:t>mm</w:t>
            </w:r>
          </w:p>
        </w:tc>
        <w:tc>
          <w:tcPr>
            <w:tcW w:w="4396" w:type="dxa"/>
            <w:vAlign w:val="center"/>
          </w:tcPr>
          <w:p w14:paraId="6BD16AC1" w14:textId="77777777" w:rsidR="007A1CCF" w:rsidRPr="00DB2543" w:rsidRDefault="007A1CCF" w:rsidP="00701B01">
            <w:pPr>
              <w:spacing w:before="60" w:after="60"/>
              <w:jc w:val="center"/>
              <w:rPr>
                <w:i/>
                <w:sz w:val="26"/>
                <w:szCs w:val="26"/>
              </w:rPr>
            </w:pPr>
            <w:r w:rsidRPr="00DB2543">
              <w:rPr>
                <w:i/>
                <w:sz w:val="26"/>
                <w:szCs w:val="26"/>
              </w:rPr>
              <w:t>±</w:t>
            </w:r>
            <w:r w:rsidRPr="00DB2543">
              <w:rPr>
                <w:b/>
                <w:bCs/>
                <w:sz w:val="26"/>
                <w:szCs w:val="26"/>
              </w:rPr>
              <w:t xml:space="preserve"> “Bảng 4”</w:t>
            </w:r>
          </w:p>
        </w:tc>
        <w:tc>
          <w:tcPr>
            <w:tcW w:w="1570" w:type="dxa"/>
          </w:tcPr>
          <w:p w14:paraId="5BF95D4E" w14:textId="77777777" w:rsidR="007A1CCF" w:rsidRPr="00DB2543" w:rsidRDefault="007A1CCF" w:rsidP="00701B01">
            <w:pPr>
              <w:spacing w:before="60" w:after="60"/>
              <w:jc w:val="center"/>
              <w:rPr>
                <w:i/>
                <w:sz w:val="26"/>
                <w:szCs w:val="26"/>
              </w:rPr>
            </w:pPr>
          </w:p>
        </w:tc>
      </w:tr>
      <w:tr w:rsidR="00751D15" w:rsidRPr="00DB2543" w14:paraId="710AE381" w14:textId="77777777" w:rsidTr="00FA2C52">
        <w:tc>
          <w:tcPr>
            <w:tcW w:w="648" w:type="dxa"/>
            <w:vAlign w:val="center"/>
          </w:tcPr>
          <w:p w14:paraId="4E1D124A" w14:textId="77777777" w:rsidR="007A1CCF" w:rsidRPr="00DB2543" w:rsidRDefault="007A1CCF" w:rsidP="00701B01">
            <w:pPr>
              <w:spacing w:before="60" w:after="60"/>
              <w:jc w:val="center"/>
              <w:rPr>
                <w:sz w:val="26"/>
                <w:szCs w:val="26"/>
              </w:rPr>
            </w:pPr>
            <w:r w:rsidRPr="00DB2543">
              <w:rPr>
                <w:sz w:val="26"/>
                <w:szCs w:val="26"/>
              </w:rPr>
              <w:t>16</w:t>
            </w:r>
          </w:p>
        </w:tc>
        <w:tc>
          <w:tcPr>
            <w:tcW w:w="6577" w:type="dxa"/>
            <w:vAlign w:val="center"/>
          </w:tcPr>
          <w:p w14:paraId="4C538D27" w14:textId="77777777" w:rsidR="007A1CCF" w:rsidRPr="00DB2543" w:rsidRDefault="007A1CCF" w:rsidP="00701B01">
            <w:pPr>
              <w:spacing w:before="60" w:after="60"/>
              <w:rPr>
                <w:sz w:val="26"/>
                <w:szCs w:val="26"/>
              </w:rPr>
            </w:pPr>
            <w:r w:rsidRPr="00DB2543">
              <w:rPr>
                <w:sz w:val="26"/>
                <w:szCs w:val="26"/>
              </w:rPr>
              <w:t>Tiết diện tính toán phần nhôm</w:t>
            </w:r>
          </w:p>
        </w:tc>
        <w:tc>
          <w:tcPr>
            <w:tcW w:w="990" w:type="dxa"/>
            <w:vAlign w:val="center"/>
          </w:tcPr>
          <w:p w14:paraId="3C5AFD11" w14:textId="77777777" w:rsidR="007A1CCF" w:rsidRPr="00DB2543" w:rsidRDefault="007A1CCF" w:rsidP="00701B01">
            <w:pPr>
              <w:spacing w:before="60" w:after="60"/>
              <w:jc w:val="center"/>
              <w:rPr>
                <w:sz w:val="26"/>
                <w:szCs w:val="26"/>
              </w:rPr>
            </w:pPr>
            <w:r w:rsidRPr="00DB2543">
              <w:rPr>
                <w:sz w:val="26"/>
                <w:szCs w:val="26"/>
              </w:rPr>
              <w:t>mm</w:t>
            </w:r>
            <w:r w:rsidRPr="00DB2543">
              <w:rPr>
                <w:sz w:val="26"/>
                <w:szCs w:val="26"/>
                <w:vertAlign w:val="superscript"/>
              </w:rPr>
              <w:t>2</w:t>
            </w:r>
          </w:p>
        </w:tc>
        <w:tc>
          <w:tcPr>
            <w:tcW w:w="4396" w:type="dxa"/>
            <w:vAlign w:val="center"/>
          </w:tcPr>
          <w:p w14:paraId="09AB3E3C" w14:textId="77777777" w:rsidR="007A1CCF" w:rsidRPr="00DB2543" w:rsidRDefault="007A1CCF" w:rsidP="00701B01">
            <w:pPr>
              <w:spacing w:before="60" w:after="60"/>
              <w:jc w:val="center"/>
              <w:rPr>
                <w:i/>
                <w:sz w:val="26"/>
                <w:szCs w:val="26"/>
              </w:rPr>
            </w:pPr>
            <w:r w:rsidRPr="00DB2543">
              <w:rPr>
                <w:i/>
                <w:sz w:val="26"/>
                <w:szCs w:val="26"/>
              </w:rPr>
              <w:t>≥ “</w:t>
            </w:r>
            <w:r w:rsidRPr="00DB2543">
              <w:rPr>
                <w:b/>
                <w:bCs/>
                <w:sz w:val="26"/>
                <w:szCs w:val="26"/>
              </w:rPr>
              <w:t>Bảng 2”</w:t>
            </w:r>
          </w:p>
        </w:tc>
        <w:tc>
          <w:tcPr>
            <w:tcW w:w="1570" w:type="dxa"/>
          </w:tcPr>
          <w:p w14:paraId="097F3B19" w14:textId="77777777" w:rsidR="007A1CCF" w:rsidRPr="00DB2543" w:rsidRDefault="007A1CCF" w:rsidP="00701B01">
            <w:pPr>
              <w:spacing w:before="60" w:after="60"/>
              <w:jc w:val="center"/>
              <w:rPr>
                <w:i/>
                <w:sz w:val="26"/>
                <w:szCs w:val="26"/>
              </w:rPr>
            </w:pPr>
          </w:p>
        </w:tc>
      </w:tr>
      <w:tr w:rsidR="00751D15" w:rsidRPr="00DB2543" w14:paraId="3090A319" w14:textId="77777777" w:rsidTr="00FA2C52">
        <w:tc>
          <w:tcPr>
            <w:tcW w:w="648" w:type="dxa"/>
            <w:vAlign w:val="center"/>
          </w:tcPr>
          <w:p w14:paraId="49C6B942" w14:textId="77777777" w:rsidR="007A1CCF" w:rsidRPr="00DB2543" w:rsidRDefault="007A1CCF" w:rsidP="00701B01">
            <w:pPr>
              <w:spacing w:before="60" w:after="60"/>
              <w:jc w:val="center"/>
              <w:rPr>
                <w:sz w:val="26"/>
                <w:szCs w:val="26"/>
              </w:rPr>
            </w:pPr>
            <w:r w:rsidRPr="00DB2543">
              <w:rPr>
                <w:sz w:val="26"/>
                <w:szCs w:val="26"/>
              </w:rPr>
              <w:lastRenderedPageBreak/>
              <w:t>17</w:t>
            </w:r>
          </w:p>
        </w:tc>
        <w:tc>
          <w:tcPr>
            <w:tcW w:w="6577" w:type="dxa"/>
            <w:vAlign w:val="center"/>
          </w:tcPr>
          <w:p w14:paraId="67BDFA4E" w14:textId="77777777" w:rsidR="007A1CCF" w:rsidRPr="00DB2543" w:rsidRDefault="007A1CCF" w:rsidP="00701B01">
            <w:pPr>
              <w:spacing w:before="60" w:after="60"/>
              <w:rPr>
                <w:sz w:val="26"/>
                <w:szCs w:val="26"/>
              </w:rPr>
            </w:pPr>
            <w:r w:rsidRPr="00DB2543">
              <w:rPr>
                <w:sz w:val="26"/>
                <w:szCs w:val="26"/>
              </w:rPr>
              <w:t>Tiết diện tính toán phần thép</w:t>
            </w:r>
          </w:p>
        </w:tc>
        <w:tc>
          <w:tcPr>
            <w:tcW w:w="990" w:type="dxa"/>
            <w:vAlign w:val="center"/>
          </w:tcPr>
          <w:p w14:paraId="7E3880A9" w14:textId="77777777" w:rsidR="007A1CCF" w:rsidRPr="00DB2543" w:rsidRDefault="007A1CCF" w:rsidP="00701B01">
            <w:pPr>
              <w:spacing w:before="60" w:after="60"/>
              <w:jc w:val="center"/>
              <w:rPr>
                <w:sz w:val="26"/>
                <w:szCs w:val="26"/>
              </w:rPr>
            </w:pPr>
            <w:r w:rsidRPr="00DB2543">
              <w:rPr>
                <w:sz w:val="26"/>
                <w:szCs w:val="26"/>
              </w:rPr>
              <w:t>mm</w:t>
            </w:r>
            <w:r w:rsidRPr="00DB2543">
              <w:rPr>
                <w:sz w:val="26"/>
                <w:szCs w:val="26"/>
                <w:vertAlign w:val="superscript"/>
              </w:rPr>
              <w:t>2</w:t>
            </w:r>
          </w:p>
        </w:tc>
        <w:tc>
          <w:tcPr>
            <w:tcW w:w="4396" w:type="dxa"/>
            <w:vAlign w:val="center"/>
          </w:tcPr>
          <w:p w14:paraId="58ACDD09" w14:textId="77777777" w:rsidR="007A1CCF" w:rsidRPr="00DB2543" w:rsidRDefault="007A1CCF" w:rsidP="00701B01">
            <w:pPr>
              <w:spacing w:before="60" w:after="60"/>
              <w:jc w:val="center"/>
              <w:rPr>
                <w:i/>
                <w:sz w:val="26"/>
                <w:szCs w:val="26"/>
              </w:rPr>
            </w:pPr>
            <w:r w:rsidRPr="00DB2543">
              <w:rPr>
                <w:i/>
                <w:sz w:val="26"/>
                <w:szCs w:val="26"/>
              </w:rPr>
              <w:t>≥ “</w:t>
            </w:r>
            <w:r w:rsidRPr="00DB2543">
              <w:rPr>
                <w:b/>
                <w:bCs/>
                <w:sz w:val="26"/>
                <w:szCs w:val="26"/>
              </w:rPr>
              <w:t>Bảng 2”</w:t>
            </w:r>
          </w:p>
        </w:tc>
        <w:tc>
          <w:tcPr>
            <w:tcW w:w="1570" w:type="dxa"/>
          </w:tcPr>
          <w:p w14:paraId="7AA89608" w14:textId="77777777" w:rsidR="007A1CCF" w:rsidRPr="00DB2543" w:rsidRDefault="007A1CCF" w:rsidP="00701B01">
            <w:pPr>
              <w:spacing w:before="60" w:after="60"/>
              <w:jc w:val="center"/>
              <w:rPr>
                <w:i/>
                <w:sz w:val="26"/>
                <w:szCs w:val="26"/>
              </w:rPr>
            </w:pPr>
          </w:p>
        </w:tc>
      </w:tr>
      <w:tr w:rsidR="00751D15" w:rsidRPr="00DB2543" w14:paraId="538520FC" w14:textId="77777777" w:rsidTr="00FA2C52">
        <w:tc>
          <w:tcPr>
            <w:tcW w:w="648" w:type="dxa"/>
            <w:vAlign w:val="center"/>
          </w:tcPr>
          <w:p w14:paraId="37CDC907" w14:textId="77777777" w:rsidR="007A1CCF" w:rsidRPr="00DB2543" w:rsidRDefault="007A1CCF" w:rsidP="00701B01">
            <w:pPr>
              <w:spacing w:before="60" w:after="60"/>
              <w:jc w:val="center"/>
              <w:rPr>
                <w:sz w:val="26"/>
                <w:szCs w:val="26"/>
              </w:rPr>
            </w:pPr>
            <w:r w:rsidRPr="00DB2543">
              <w:rPr>
                <w:sz w:val="26"/>
                <w:szCs w:val="26"/>
              </w:rPr>
              <w:t>18</w:t>
            </w:r>
          </w:p>
        </w:tc>
        <w:tc>
          <w:tcPr>
            <w:tcW w:w="6577" w:type="dxa"/>
            <w:vAlign w:val="center"/>
          </w:tcPr>
          <w:p w14:paraId="6CA5EE4D" w14:textId="77777777" w:rsidR="007A1CCF" w:rsidRPr="00DB2543" w:rsidRDefault="007A1CCF" w:rsidP="00701B01">
            <w:pPr>
              <w:spacing w:before="60" w:after="60"/>
              <w:rPr>
                <w:sz w:val="26"/>
                <w:szCs w:val="26"/>
              </w:rPr>
            </w:pPr>
            <w:r w:rsidRPr="00DB2543">
              <w:rPr>
                <w:sz w:val="26"/>
                <w:szCs w:val="26"/>
              </w:rPr>
              <w:t>Suất kéo đứt của sợi nhôm, không nhỏ hơn</w:t>
            </w:r>
          </w:p>
        </w:tc>
        <w:tc>
          <w:tcPr>
            <w:tcW w:w="990" w:type="dxa"/>
            <w:vAlign w:val="center"/>
          </w:tcPr>
          <w:p w14:paraId="34B3FB3B" w14:textId="77777777" w:rsidR="007A1CCF" w:rsidRPr="00DB2543" w:rsidRDefault="007A1CCF" w:rsidP="00701B01">
            <w:pPr>
              <w:spacing w:before="60" w:after="60"/>
              <w:jc w:val="center"/>
              <w:rPr>
                <w:sz w:val="26"/>
                <w:szCs w:val="26"/>
              </w:rPr>
            </w:pPr>
            <w:r w:rsidRPr="00DB2543">
              <w:rPr>
                <w:sz w:val="26"/>
                <w:szCs w:val="26"/>
              </w:rPr>
              <w:t>N/mm</w:t>
            </w:r>
            <w:r w:rsidRPr="00DB2543">
              <w:rPr>
                <w:sz w:val="26"/>
                <w:szCs w:val="26"/>
                <w:vertAlign w:val="superscript"/>
              </w:rPr>
              <w:t>2</w:t>
            </w:r>
          </w:p>
        </w:tc>
        <w:tc>
          <w:tcPr>
            <w:tcW w:w="4396" w:type="dxa"/>
            <w:vAlign w:val="center"/>
          </w:tcPr>
          <w:p w14:paraId="77B9D8A0" w14:textId="77777777" w:rsidR="007A1CCF" w:rsidRPr="00DB2543" w:rsidRDefault="007A1CCF" w:rsidP="00701B01">
            <w:pPr>
              <w:spacing w:before="60" w:after="60"/>
              <w:jc w:val="center"/>
              <w:rPr>
                <w:i/>
                <w:sz w:val="26"/>
                <w:szCs w:val="26"/>
              </w:rPr>
            </w:pPr>
            <w:r w:rsidRPr="00DB2543">
              <w:rPr>
                <w:i/>
                <w:sz w:val="26"/>
                <w:szCs w:val="26"/>
              </w:rPr>
              <w:t>“</w:t>
            </w:r>
            <w:r w:rsidRPr="00DB2543">
              <w:rPr>
                <w:b/>
                <w:bCs/>
                <w:sz w:val="26"/>
                <w:szCs w:val="26"/>
              </w:rPr>
              <w:t>Bảng 3”</w:t>
            </w:r>
          </w:p>
        </w:tc>
        <w:tc>
          <w:tcPr>
            <w:tcW w:w="1570" w:type="dxa"/>
          </w:tcPr>
          <w:p w14:paraId="2FB87C4B" w14:textId="77777777" w:rsidR="007A1CCF" w:rsidRPr="00DB2543" w:rsidRDefault="007A1CCF" w:rsidP="00701B01">
            <w:pPr>
              <w:spacing w:before="60" w:after="60"/>
              <w:jc w:val="center"/>
              <w:rPr>
                <w:i/>
                <w:sz w:val="26"/>
                <w:szCs w:val="26"/>
              </w:rPr>
            </w:pPr>
          </w:p>
        </w:tc>
      </w:tr>
      <w:tr w:rsidR="00751D15" w:rsidRPr="00DB2543" w14:paraId="4C7E5112" w14:textId="77777777" w:rsidTr="00FA2C52">
        <w:tc>
          <w:tcPr>
            <w:tcW w:w="648" w:type="dxa"/>
            <w:vAlign w:val="center"/>
          </w:tcPr>
          <w:p w14:paraId="354F5849" w14:textId="77777777" w:rsidR="007A1CCF" w:rsidRPr="00DB2543" w:rsidRDefault="007A1CCF" w:rsidP="00701B01">
            <w:pPr>
              <w:spacing w:before="60" w:after="60"/>
              <w:jc w:val="center"/>
              <w:rPr>
                <w:sz w:val="26"/>
                <w:szCs w:val="26"/>
              </w:rPr>
            </w:pPr>
            <w:r w:rsidRPr="00DB2543">
              <w:rPr>
                <w:sz w:val="26"/>
                <w:szCs w:val="26"/>
              </w:rPr>
              <w:t>19</w:t>
            </w:r>
          </w:p>
        </w:tc>
        <w:tc>
          <w:tcPr>
            <w:tcW w:w="6577" w:type="dxa"/>
            <w:vAlign w:val="center"/>
          </w:tcPr>
          <w:p w14:paraId="3FFAC236" w14:textId="77777777" w:rsidR="007A1CCF" w:rsidRPr="00DB2543" w:rsidRDefault="007A1CCF" w:rsidP="00701B01">
            <w:pPr>
              <w:spacing w:before="60" w:after="60"/>
              <w:rPr>
                <w:sz w:val="26"/>
                <w:szCs w:val="26"/>
              </w:rPr>
            </w:pPr>
            <w:r w:rsidRPr="00DB2543">
              <w:rPr>
                <w:sz w:val="26"/>
                <w:szCs w:val="26"/>
              </w:rPr>
              <w:t>Độ giãn dài tương đối nhỏ nhất của sợi nhôm</w:t>
            </w:r>
          </w:p>
        </w:tc>
        <w:tc>
          <w:tcPr>
            <w:tcW w:w="990" w:type="dxa"/>
            <w:vAlign w:val="center"/>
          </w:tcPr>
          <w:p w14:paraId="11F9555B" w14:textId="77777777" w:rsidR="007A1CCF" w:rsidRPr="00DB2543" w:rsidRDefault="007A1CCF" w:rsidP="00701B01">
            <w:pPr>
              <w:spacing w:before="60" w:after="60"/>
              <w:jc w:val="center"/>
              <w:rPr>
                <w:sz w:val="26"/>
                <w:szCs w:val="26"/>
              </w:rPr>
            </w:pPr>
            <w:r w:rsidRPr="00DB2543">
              <w:rPr>
                <w:sz w:val="26"/>
                <w:szCs w:val="26"/>
              </w:rPr>
              <w:t>%</w:t>
            </w:r>
          </w:p>
        </w:tc>
        <w:tc>
          <w:tcPr>
            <w:tcW w:w="4396" w:type="dxa"/>
            <w:vAlign w:val="center"/>
          </w:tcPr>
          <w:p w14:paraId="254C3F54" w14:textId="77777777" w:rsidR="007A1CCF" w:rsidRPr="00DB2543" w:rsidRDefault="007A1CCF" w:rsidP="00701B01">
            <w:pPr>
              <w:spacing w:before="60" w:after="60"/>
              <w:jc w:val="center"/>
              <w:rPr>
                <w:i/>
                <w:sz w:val="26"/>
                <w:szCs w:val="26"/>
              </w:rPr>
            </w:pPr>
            <w:r w:rsidRPr="00DB2543">
              <w:rPr>
                <w:i/>
                <w:sz w:val="26"/>
                <w:szCs w:val="26"/>
              </w:rPr>
              <w:t>“</w:t>
            </w:r>
            <w:r w:rsidRPr="00DB2543">
              <w:rPr>
                <w:b/>
                <w:bCs/>
                <w:sz w:val="26"/>
                <w:szCs w:val="26"/>
              </w:rPr>
              <w:t>Bảng 3”</w:t>
            </w:r>
          </w:p>
        </w:tc>
        <w:tc>
          <w:tcPr>
            <w:tcW w:w="1570" w:type="dxa"/>
          </w:tcPr>
          <w:p w14:paraId="792646FD" w14:textId="77777777" w:rsidR="007A1CCF" w:rsidRPr="00DB2543" w:rsidRDefault="007A1CCF" w:rsidP="00701B01">
            <w:pPr>
              <w:spacing w:before="60" w:after="60"/>
              <w:jc w:val="center"/>
              <w:rPr>
                <w:i/>
                <w:sz w:val="26"/>
                <w:szCs w:val="26"/>
              </w:rPr>
            </w:pPr>
          </w:p>
        </w:tc>
      </w:tr>
      <w:tr w:rsidR="00751D15" w:rsidRPr="00DB2543" w14:paraId="33E0515B" w14:textId="77777777" w:rsidTr="00FA2C52">
        <w:tc>
          <w:tcPr>
            <w:tcW w:w="648" w:type="dxa"/>
            <w:vAlign w:val="center"/>
          </w:tcPr>
          <w:p w14:paraId="24F8EE71" w14:textId="77777777" w:rsidR="007A1CCF" w:rsidRPr="00DB2543" w:rsidRDefault="007A1CCF" w:rsidP="00701B01">
            <w:pPr>
              <w:spacing w:before="60" w:after="60"/>
              <w:jc w:val="center"/>
              <w:rPr>
                <w:sz w:val="26"/>
                <w:szCs w:val="26"/>
              </w:rPr>
            </w:pPr>
            <w:r w:rsidRPr="00DB2543">
              <w:rPr>
                <w:sz w:val="26"/>
                <w:szCs w:val="26"/>
              </w:rPr>
              <w:t>20</w:t>
            </w:r>
          </w:p>
        </w:tc>
        <w:tc>
          <w:tcPr>
            <w:tcW w:w="6577" w:type="dxa"/>
            <w:vAlign w:val="center"/>
          </w:tcPr>
          <w:p w14:paraId="7CE022CA" w14:textId="77777777" w:rsidR="007A1CCF" w:rsidRPr="00DB2543" w:rsidRDefault="007A1CCF" w:rsidP="00701B01">
            <w:pPr>
              <w:spacing w:before="60" w:after="60"/>
              <w:rPr>
                <w:sz w:val="26"/>
                <w:szCs w:val="26"/>
              </w:rPr>
            </w:pPr>
            <w:r w:rsidRPr="00DB2543">
              <w:rPr>
                <w:sz w:val="26"/>
                <w:szCs w:val="26"/>
              </w:rPr>
              <w:t>Suất kéo đứt của sợi thép, không nhỏ hơn</w:t>
            </w:r>
          </w:p>
        </w:tc>
        <w:tc>
          <w:tcPr>
            <w:tcW w:w="990" w:type="dxa"/>
            <w:vAlign w:val="center"/>
          </w:tcPr>
          <w:p w14:paraId="3DA392FF" w14:textId="77777777" w:rsidR="007A1CCF" w:rsidRPr="00DB2543" w:rsidRDefault="007A1CCF" w:rsidP="00701B01">
            <w:pPr>
              <w:spacing w:before="60" w:after="60"/>
              <w:jc w:val="center"/>
              <w:rPr>
                <w:sz w:val="26"/>
                <w:szCs w:val="26"/>
              </w:rPr>
            </w:pPr>
            <w:r w:rsidRPr="00DB2543">
              <w:rPr>
                <w:sz w:val="26"/>
                <w:szCs w:val="26"/>
              </w:rPr>
              <w:t>N/mm</w:t>
            </w:r>
            <w:r w:rsidRPr="00DB2543">
              <w:rPr>
                <w:sz w:val="26"/>
                <w:szCs w:val="26"/>
                <w:vertAlign w:val="superscript"/>
              </w:rPr>
              <w:t>2</w:t>
            </w:r>
          </w:p>
        </w:tc>
        <w:tc>
          <w:tcPr>
            <w:tcW w:w="4396" w:type="dxa"/>
            <w:vAlign w:val="center"/>
          </w:tcPr>
          <w:p w14:paraId="474B24F7" w14:textId="77777777" w:rsidR="007A1CCF" w:rsidRPr="00DB2543" w:rsidRDefault="007A1CCF" w:rsidP="00701B01">
            <w:pPr>
              <w:spacing w:before="60" w:after="60"/>
              <w:jc w:val="center"/>
              <w:rPr>
                <w:i/>
                <w:sz w:val="26"/>
                <w:szCs w:val="26"/>
              </w:rPr>
            </w:pPr>
            <w:r w:rsidRPr="00DB2543">
              <w:rPr>
                <w:b/>
                <w:bCs/>
                <w:sz w:val="26"/>
                <w:szCs w:val="26"/>
              </w:rPr>
              <w:t>“Bảng 4”</w:t>
            </w:r>
          </w:p>
        </w:tc>
        <w:tc>
          <w:tcPr>
            <w:tcW w:w="1570" w:type="dxa"/>
          </w:tcPr>
          <w:p w14:paraId="28D5F9E3" w14:textId="77777777" w:rsidR="007A1CCF" w:rsidRPr="00DB2543" w:rsidRDefault="007A1CCF" w:rsidP="00701B01">
            <w:pPr>
              <w:spacing w:before="60" w:after="60"/>
              <w:jc w:val="center"/>
              <w:rPr>
                <w:i/>
                <w:sz w:val="26"/>
                <w:szCs w:val="26"/>
              </w:rPr>
            </w:pPr>
          </w:p>
        </w:tc>
      </w:tr>
      <w:tr w:rsidR="00751D15" w:rsidRPr="00DB2543" w14:paraId="6FD506D8" w14:textId="77777777" w:rsidTr="00FA2C52">
        <w:tc>
          <w:tcPr>
            <w:tcW w:w="648" w:type="dxa"/>
            <w:vAlign w:val="center"/>
          </w:tcPr>
          <w:p w14:paraId="3F9DEC5F" w14:textId="77777777" w:rsidR="007A1CCF" w:rsidRPr="00DB2543" w:rsidRDefault="007A1CCF" w:rsidP="00701B01">
            <w:pPr>
              <w:spacing w:before="60" w:after="60"/>
              <w:jc w:val="center"/>
              <w:rPr>
                <w:sz w:val="26"/>
                <w:szCs w:val="26"/>
              </w:rPr>
            </w:pPr>
            <w:r w:rsidRPr="00DB2543">
              <w:rPr>
                <w:sz w:val="26"/>
                <w:szCs w:val="26"/>
              </w:rPr>
              <w:t>21</w:t>
            </w:r>
          </w:p>
        </w:tc>
        <w:tc>
          <w:tcPr>
            <w:tcW w:w="6577" w:type="dxa"/>
            <w:vAlign w:val="center"/>
          </w:tcPr>
          <w:p w14:paraId="2881C9F6" w14:textId="77777777" w:rsidR="007A1CCF" w:rsidRPr="00DB2543" w:rsidRDefault="007A1CCF" w:rsidP="00701B01">
            <w:pPr>
              <w:spacing w:before="60" w:after="60"/>
              <w:rPr>
                <w:sz w:val="26"/>
                <w:szCs w:val="26"/>
              </w:rPr>
            </w:pPr>
            <w:r w:rsidRPr="00DB2543">
              <w:rPr>
                <w:sz w:val="26"/>
                <w:szCs w:val="26"/>
              </w:rPr>
              <w:t>Ứng suất nhỏ nhất khi giãn 1%</w:t>
            </w:r>
          </w:p>
        </w:tc>
        <w:tc>
          <w:tcPr>
            <w:tcW w:w="990" w:type="dxa"/>
            <w:vAlign w:val="center"/>
          </w:tcPr>
          <w:p w14:paraId="162DA6DB" w14:textId="77777777" w:rsidR="007A1CCF" w:rsidRPr="00DB2543" w:rsidRDefault="007A1CCF" w:rsidP="00701B01">
            <w:pPr>
              <w:spacing w:before="60" w:after="60"/>
              <w:jc w:val="center"/>
              <w:rPr>
                <w:sz w:val="26"/>
                <w:szCs w:val="26"/>
              </w:rPr>
            </w:pPr>
            <w:r w:rsidRPr="00DB2543">
              <w:rPr>
                <w:sz w:val="26"/>
                <w:szCs w:val="26"/>
              </w:rPr>
              <w:t>N/mm²</w:t>
            </w:r>
          </w:p>
        </w:tc>
        <w:tc>
          <w:tcPr>
            <w:tcW w:w="4396" w:type="dxa"/>
            <w:vAlign w:val="center"/>
          </w:tcPr>
          <w:p w14:paraId="7066D3C8" w14:textId="77777777" w:rsidR="007A1CCF" w:rsidRPr="00DB2543" w:rsidRDefault="007A1CCF" w:rsidP="00701B01">
            <w:pPr>
              <w:spacing w:before="60" w:after="60"/>
              <w:jc w:val="center"/>
              <w:rPr>
                <w:i/>
                <w:sz w:val="26"/>
                <w:szCs w:val="26"/>
              </w:rPr>
            </w:pPr>
            <w:r w:rsidRPr="00DB2543">
              <w:rPr>
                <w:b/>
                <w:bCs/>
                <w:sz w:val="26"/>
                <w:szCs w:val="26"/>
              </w:rPr>
              <w:t>“Bảng 4”</w:t>
            </w:r>
          </w:p>
        </w:tc>
        <w:tc>
          <w:tcPr>
            <w:tcW w:w="1570" w:type="dxa"/>
          </w:tcPr>
          <w:p w14:paraId="33D790A6" w14:textId="77777777" w:rsidR="007A1CCF" w:rsidRPr="00DB2543" w:rsidRDefault="007A1CCF" w:rsidP="00701B01">
            <w:pPr>
              <w:spacing w:before="60" w:after="60"/>
              <w:jc w:val="center"/>
              <w:rPr>
                <w:i/>
                <w:sz w:val="26"/>
                <w:szCs w:val="26"/>
              </w:rPr>
            </w:pPr>
          </w:p>
        </w:tc>
      </w:tr>
      <w:tr w:rsidR="00751D15" w:rsidRPr="00DB2543" w14:paraId="56CB9DAC" w14:textId="77777777" w:rsidTr="00FA2C52">
        <w:tc>
          <w:tcPr>
            <w:tcW w:w="648" w:type="dxa"/>
            <w:vAlign w:val="center"/>
          </w:tcPr>
          <w:p w14:paraId="5A7484CD" w14:textId="77777777" w:rsidR="007A1CCF" w:rsidRPr="00DB2543" w:rsidRDefault="007A1CCF" w:rsidP="00701B01">
            <w:pPr>
              <w:spacing w:before="60" w:after="60"/>
              <w:jc w:val="center"/>
              <w:rPr>
                <w:sz w:val="26"/>
                <w:szCs w:val="26"/>
              </w:rPr>
            </w:pPr>
            <w:r w:rsidRPr="00DB2543">
              <w:rPr>
                <w:sz w:val="26"/>
                <w:szCs w:val="26"/>
              </w:rPr>
              <w:t>22</w:t>
            </w:r>
          </w:p>
        </w:tc>
        <w:tc>
          <w:tcPr>
            <w:tcW w:w="6577" w:type="dxa"/>
            <w:vAlign w:val="center"/>
          </w:tcPr>
          <w:p w14:paraId="4317A1E3" w14:textId="77777777" w:rsidR="007A1CCF" w:rsidRPr="00DB2543" w:rsidRDefault="007A1CCF" w:rsidP="00701B01">
            <w:pPr>
              <w:spacing w:before="60" w:after="60"/>
              <w:rPr>
                <w:sz w:val="26"/>
                <w:szCs w:val="26"/>
              </w:rPr>
            </w:pPr>
            <w:r w:rsidRPr="00DB2543">
              <w:rPr>
                <w:sz w:val="26"/>
                <w:szCs w:val="26"/>
              </w:rPr>
              <w:t>Độ giãn dài tương đối nhỏ nhất của sợi thép</w:t>
            </w:r>
          </w:p>
        </w:tc>
        <w:tc>
          <w:tcPr>
            <w:tcW w:w="990" w:type="dxa"/>
            <w:vAlign w:val="center"/>
          </w:tcPr>
          <w:p w14:paraId="7CAA4D24" w14:textId="501CEBC3" w:rsidR="007A1CCF" w:rsidRPr="00DB2543" w:rsidRDefault="00487F65" w:rsidP="00701B01">
            <w:pPr>
              <w:spacing w:before="60" w:after="60"/>
              <w:jc w:val="center"/>
              <w:rPr>
                <w:sz w:val="26"/>
                <w:szCs w:val="26"/>
              </w:rPr>
            </w:pPr>
            <w:r>
              <w:rPr>
                <w:sz w:val="26"/>
                <w:szCs w:val="26"/>
              </w:rPr>
              <w:t>%</w:t>
            </w:r>
          </w:p>
        </w:tc>
        <w:tc>
          <w:tcPr>
            <w:tcW w:w="4396" w:type="dxa"/>
            <w:vAlign w:val="center"/>
          </w:tcPr>
          <w:p w14:paraId="2C5E4974" w14:textId="77777777" w:rsidR="007A1CCF" w:rsidRPr="00DB2543" w:rsidRDefault="007A1CCF" w:rsidP="00701B01">
            <w:pPr>
              <w:spacing w:before="60" w:after="60"/>
              <w:jc w:val="center"/>
              <w:rPr>
                <w:i/>
                <w:sz w:val="26"/>
                <w:szCs w:val="26"/>
              </w:rPr>
            </w:pPr>
            <w:r w:rsidRPr="00DB2543">
              <w:rPr>
                <w:b/>
                <w:bCs/>
                <w:sz w:val="26"/>
                <w:szCs w:val="26"/>
              </w:rPr>
              <w:t>“Bảng 4”</w:t>
            </w:r>
          </w:p>
        </w:tc>
        <w:tc>
          <w:tcPr>
            <w:tcW w:w="1570" w:type="dxa"/>
          </w:tcPr>
          <w:p w14:paraId="3834A5DB" w14:textId="77777777" w:rsidR="007A1CCF" w:rsidRPr="00DB2543" w:rsidRDefault="007A1CCF" w:rsidP="00701B01">
            <w:pPr>
              <w:spacing w:before="60" w:after="60"/>
              <w:jc w:val="center"/>
              <w:rPr>
                <w:i/>
                <w:sz w:val="26"/>
                <w:szCs w:val="26"/>
              </w:rPr>
            </w:pPr>
          </w:p>
        </w:tc>
      </w:tr>
      <w:tr w:rsidR="00751D15" w:rsidRPr="00DB2543" w14:paraId="4A2707D6" w14:textId="77777777" w:rsidTr="00FA2C52">
        <w:tc>
          <w:tcPr>
            <w:tcW w:w="648" w:type="dxa"/>
            <w:vAlign w:val="center"/>
          </w:tcPr>
          <w:p w14:paraId="5C6CA487" w14:textId="77777777" w:rsidR="007A1CCF" w:rsidRPr="00DB2543" w:rsidRDefault="007A1CCF" w:rsidP="00701B01">
            <w:pPr>
              <w:spacing w:before="60" w:after="60"/>
              <w:jc w:val="center"/>
              <w:rPr>
                <w:sz w:val="26"/>
                <w:szCs w:val="26"/>
              </w:rPr>
            </w:pPr>
            <w:r w:rsidRPr="00DB2543">
              <w:rPr>
                <w:sz w:val="26"/>
                <w:szCs w:val="26"/>
              </w:rPr>
              <w:t>23</w:t>
            </w:r>
          </w:p>
        </w:tc>
        <w:tc>
          <w:tcPr>
            <w:tcW w:w="6577" w:type="dxa"/>
            <w:vAlign w:val="center"/>
          </w:tcPr>
          <w:p w14:paraId="4EF0AF1A" w14:textId="77777777" w:rsidR="007A1CCF" w:rsidRPr="00DB2543" w:rsidRDefault="007A1CCF" w:rsidP="00701B01">
            <w:pPr>
              <w:spacing w:before="60" w:after="60"/>
              <w:rPr>
                <w:sz w:val="26"/>
                <w:szCs w:val="26"/>
              </w:rPr>
            </w:pPr>
            <w:r w:rsidRPr="00DB2543">
              <w:rPr>
                <w:sz w:val="26"/>
                <w:szCs w:val="26"/>
              </w:rPr>
              <w:t>Khối lượng lớp mạ kẽm không nhỏ hơn</w:t>
            </w:r>
          </w:p>
        </w:tc>
        <w:tc>
          <w:tcPr>
            <w:tcW w:w="990" w:type="dxa"/>
            <w:vAlign w:val="center"/>
          </w:tcPr>
          <w:p w14:paraId="027A4D0B" w14:textId="77777777" w:rsidR="007A1CCF" w:rsidRPr="00DB2543" w:rsidRDefault="007A1CCF" w:rsidP="00701B01">
            <w:pPr>
              <w:spacing w:before="60" w:after="60"/>
              <w:jc w:val="center"/>
              <w:rPr>
                <w:sz w:val="26"/>
                <w:szCs w:val="26"/>
              </w:rPr>
            </w:pPr>
            <w:r w:rsidRPr="00DB2543">
              <w:rPr>
                <w:sz w:val="26"/>
                <w:szCs w:val="26"/>
              </w:rPr>
              <w:t>g/m²</w:t>
            </w:r>
          </w:p>
        </w:tc>
        <w:tc>
          <w:tcPr>
            <w:tcW w:w="4396" w:type="dxa"/>
            <w:vAlign w:val="center"/>
          </w:tcPr>
          <w:p w14:paraId="28EA553F" w14:textId="77777777" w:rsidR="007A1CCF" w:rsidRPr="00DB2543" w:rsidRDefault="007A1CCF" w:rsidP="00701B01">
            <w:pPr>
              <w:spacing w:before="60" w:after="60"/>
              <w:jc w:val="center"/>
              <w:rPr>
                <w:i/>
                <w:sz w:val="26"/>
                <w:szCs w:val="26"/>
              </w:rPr>
            </w:pPr>
            <w:r w:rsidRPr="00DB2543">
              <w:rPr>
                <w:b/>
                <w:bCs/>
                <w:sz w:val="26"/>
                <w:szCs w:val="26"/>
              </w:rPr>
              <w:t>“Bảng 4”</w:t>
            </w:r>
          </w:p>
        </w:tc>
        <w:tc>
          <w:tcPr>
            <w:tcW w:w="1570" w:type="dxa"/>
          </w:tcPr>
          <w:p w14:paraId="40D518D9" w14:textId="77777777" w:rsidR="007A1CCF" w:rsidRPr="00DB2543" w:rsidRDefault="007A1CCF" w:rsidP="00701B01">
            <w:pPr>
              <w:spacing w:before="60" w:after="60"/>
              <w:jc w:val="center"/>
              <w:rPr>
                <w:i/>
                <w:sz w:val="26"/>
                <w:szCs w:val="26"/>
              </w:rPr>
            </w:pPr>
          </w:p>
        </w:tc>
      </w:tr>
      <w:tr w:rsidR="00751D15" w:rsidRPr="00DB2543" w14:paraId="515F6076" w14:textId="77777777" w:rsidTr="00FA2C52">
        <w:tc>
          <w:tcPr>
            <w:tcW w:w="648" w:type="dxa"/>
            <w:vAlign w:val="center"/>
          </w:tcPr>
          <w:p w14:paraId="56646FC3" w14:textId="77777777" w:rsidR="007A1CCF" w:rsidRPr="00DB2543" w:rsidRDefault="007A1CCF" w:rsidP="00701B01">
            <w:pPr>
              <w:spacing w:before="60" w:after="60"/>
              <w:jc w:val="center"/>
              <w:rPr>
                <w:sz w:val="26"/>
                <w:szCs w:val="26"/>
              </w:rPr>
            </w:pPr>
            <w:r w:rsidRPr="00DB2543">
              <w:rPr>
                <w:sz w:val="26"/>
                <w:szCs w:val="26"/>
              </w:rPr>
              <w:t>24</w:t>
            </w:r>
          </w:p>
        </w:tc>
        <w:tc>
          <w:tcPr>
            <w:tcW w:w="6577" w:type="dxa"/>
            <w:vAlign w:val="center"/>
          </w:tcPr>
          <w:p w14:paraId="66206F91" w14:textId="77777777" w:rsidR="007A1CCF" w:rsidRPr="00DB2543" w:rsidRDefault="007A1CCF" w:rsidP="00701B01">
            <w:pPr>
              <w:spacing w:before="60" w:after="60"/>
              <w:rPr>
                <w:sz w:val="26"/>
                <w:szCs w:val="26"/>
              </w:rPr>
            </w:pPr>
            <w:r w:rsidRPr="00DB2543">
              <w:rPr>
                <w:sz w:val="26"/>
                <w:szCs w:val="26"/>
              </w:rPr>
              <w:t>Điện trở 1 chiều dây dẫn ở 20°C</w:t>
            </w:r>
          </w:p>
        </w:tc>
        <w:tc>
          <w:tcPr>
            <w:tcW w:w="990" w:type="dxa"/>
            <w:vAlign w:val="center"/>
          </w:tcPr>
          <w:p w14:paraId="056504D1" w14:textId="1B6F4718" w:rsidR="007A1CCF" w:rsidRPr="00DB2543" w:rsidRDefault="00487F65" w:rsidP="00701B01">
            <w:pPr>
              <w:spacing w:before="60" w:after="60"/>
              <w:jc w:val="center"/>
              <w:rPr>
                <w:sz w:val="26"/>
                <w:szCs w:val="26"/>
              </w:rPr>
            </w:pPr>
            <w:r w:rsidRPr="00DB2543">
              <w:rPr>
                <w:sz w:val="26"/>
                <w:szCs w:val="26"/>
              </w:rPr>
              <w:t>Ω</w:t>
            </w:r>
            <w:r w:rsidR="007A1CCF" w:rsidRPr="00DB2543">
              <w:rPr>
                <w:sz w:val="26"/>
                <w:szCs w:val="26"/>
              </w:rPr>
              <w:t>/km</w:t>
            </w:r>
          </w:p>
        </w:tc>
        <w:tc>
          <w:tcPr>
            <w:tcW w:w="4396" w:type="dxa"/>
            <w:vAlign w:val="center"/>
          </w:tcPr>
          <w:p w14:paraId="0F767210" w14:textId="77777777" w:rsidR="007A1CCF" w:rsidRPr="00DB2543" w:rsidRDefault="007A1CCF" w:rsidP="00701B01">
            <w:pPr>
              <w:spacing w:before="60" w:after="60"/>
              <w:jc w:val="center"/>
              <w:rPr>
                <w:i/>
                <w:sz w:val="26"/>
                <w:szCs w:val="26"/>
              </w:rPr>
            </w:pPr>
            <w:r w:rsidRPr="00DB2543">
              <w:rPr>
                <w:sz w:val="26"/>
                <w:szCs w:val="26"/>
              </w:rPr>
              <w:t>≤ “</w:t>
            </w:r>
            <w:r w:rsidRPr="00DB2543">
              <w:rPr>
                <w:b/>
                <w:bCs/>
                <w:sz w:val="26"/>
                <w:szCs w:val="26"/>
              </w:rPr>
              <w:t>Bảng 2”</w:t>
            </w:r>
          </w:p>
        </w:tc>
        <w:tc>
          <w:tcPr>
            <w:tcW w:w="1570" w:type="dxa"/>
          </w:tcPr>
          <w:p w14:paraId="4E0282C3" w14:textId="77777777" w:rsidR="007A1CCF" w:rsidRPr="00DB2543" w:rsidRDefault="007A1CCF" w:rsidP="00701B01">
            <w:pPr>
              <w:spacing w:before="60" w:after="60"/>
              <w:jc w:val="center"/>
              <w:rPr>
                <w:i/>
                <w:sz w:val="26"/>
                <w:szCs w:val="26"/>
              </w:rPr>
            </w:pPr>
          </w:p>
        </w:tc>
      </w:tr>
      <w:tr w:rsidR="00751D15" w:rsidRPr="00DB2543" w14:paraId="783B0E29" w14:textId="77777777" w:rsidTr="00FA2C52">
        <w:tc>
          <w:tcPr>
            <w:tcW w:w="648" w:type="dxa"/>
            <w:vAlign w:val="center"/>
          </w:tcPr>
          <w:p w14:paraId="53045EBD" w14:textId="77777777" w:rsidR="007A1CCF" w:rsidRPr="00DB2543" w:rsidRDefault="007A1CCF" w:rsidP="00701B01">
            <w:pPr>
              <w:spacing w:before="60" w:after="60"/>
              <w:jc w:val="center"/>
              <w:rPr>
                <w:sz w:val="26"/>
                <w:szCs w:val="26"/>
              </w:rPr>
            </w:pPr>
            <w:r w:rsidRPr="00DB2543">
              <w:rPr>
                <w:sz w:val="26"/>
                <w:szCs w:val="26"/>
              </w:rPr>
              <w:t>25</w:t>
            </w:r>
          </w:p>
        </w:tc>
        <w:tc>
          <w:tcPr>
            <w:tcW w:w="6577" w:type="dxa"/>
            <w:vAlign w:val="center"/>
          </w:tcPr>
          <w:p w14:paraId="69B36AA0" w14:textId="77777777" w:rsidR="007A1CCF" w:rsidRPr="00DB2543" w:rsidRDefault="007A1CCF" w:rsidP="00701B01">
            <w:pPr>
              <w:spacing w:before="60" w:after="60"/>
              <w:rPr>
                <w:sz w:val="26"/>
                <w:szCs w:val="26"/>
              </w:rPr>
            </w:pPr>
            <w:r w:rsidRPr="00DB2543">
              <w:rPr>
                <w:sz w:val="26"/>
                <w:szCs w:val="26"/>
              </w:rPr>
              <w:t>Khối lượng mỡ trên 1 km</w:t>
            </w:r>
          </w:p>
        </w:tc>
        <w:tc>
          <w:tcPr>
            <w:tcW w:w="990" w:type="dxa"/>
            <w:vAlign w:val="center"/>
          </w:tcPr>
          <w:p w14:paraId="230E6088" w14:textId="77777777" w:rsidR="007A1CCF" w:rsidRPr="00DB2543" w:rsidRDefault="007A1CCF" w:rsidP="00701B01">
            <w:pPr>
              <w:spacing w:before="60" w:after="60"/>
              <w:jc w:val="center"/>
              <w:rPr>
                <w:sz w:val="26"/>
                <w:szCs w:val="26"/>
              </w:rPr>
            </w:pPr>
            <w:r w:rsidRPr="00DB2543">
              <w:rPr>
                <w:sz w:val="26"/>
                <w:szCs w:val="26"/>
              </w:rPr>
              <w:t>kg</w:t>
            </w:r>
          </w:p>
        </w:tc>
        <w:tc>
          <w:tcPr>
            <w:tcW w:w="4396" w:type="dxa"/>
            <w:vAlign w:val="center"/>
          </w:tcPr>
          <w:p w14:paraId="799A042A" w14:textId="77777777" w:rsidR="007A1CCF" w:rsidRPr="00DB2543" w:rsidRDefault="007A1CCF" w:rsidP="00701B01">
            <w:pPr>
              <w:spacing w:before="60" w:after="60"/>
              <w:jc w:val="center"/>
              <w:rPr>
                <w:i/>
                <w:sz w:val="26"/>
                <w:szCs w:val="26"/>
              </w:rPr>
            </w:pPr>
            <w:r w:rsidRPr="00DB2543">
              <w:rPr>
                <w:i/>
                <w:sz w:val="26"/>
                <w:szCs w:val="26"/>
              </w:rPr>
              <w:t>≥ “</w:t>
            </w:r>
            <w:r w:rsidRPr="00DB2543">
              <w:rPr>
                <w:b/>
                <w:bCs/>
                <w:i/>
                <w:sz w:val="26"/>
                <w:szCs w:val="26"/>
              </w:rPr>
              <w:t>Bảng 5”</w:t>
            </w:r>
          </w:p>
        </w:tc>
        <w:tc>
          <w:tcPr>
            <w:tcW w:w="1570" w:type="dxa"/>
          </w:tcPr>
          <w:p w14:paraId="249EB965" w14:textId="77777777" w:rsidR="007A1CCF" w:rsidRPr="00DB2543" w:rsidRDefault="007A1CCF" w:rsidP="00701B01">
            <w:pPr>
              <w:spacing w:before="60" w:after="60"/>
              <w:jc w:val="center"/>
              <w:rPr>
                <w:i/>
                <w:sz w:val="26"/>
                <w:szCs w:val="26"/>
              </w:rPr>
            </w:pPr>
          </w:p>
        </w:tc>
      </w:tr>
      <w:tr w:rsidR="00751D15" w:rsidRPr="00DB2543" w14:paraId="3C80C45D" w14:textId="77777777" w:rsidTr="00FA2C52">
        <w:tc>
          <w:tcPr>
            <w:tcW w:w="648" w:type="dxa"/>
            <w:vAlign w:val="center"/>
          </w:tcPr>
          <w:p w14:paraId="0C9B3D20" w14:textId="77777777" w:rsidR="007A1CCF" w:rsidRPr="00DB2543" w:rsidRDefault="007A1CCF" w:rsidP="00701B01">
            <w:pPr>
              <w:spacing w:before="60" w:after="60"/>
              <w:jc w:val="center"/>
              <w:rPr>
                <w:sz w:val="26"/>
                <w:szCs w:val="26"/>
              </w:rPr>
            </w:pPr>
            <w:r w:rsidRPr="00DB2543">
              <w:rPr>
                <w:sz w:val="26"/>
                <w:szCs w:val="26"/>
              </w:rPr>
              <w:t>26</w:t>
            </w:r>
          </w:p>
        </w:tc>
        <w:tc>
          <w:tcPr>
            <w:tcW w:w="6577" w:type="dxa"/>
            <w:vAlign w:val="center"/>
          </w:tcPr>
          <w:p w14:paraId="3A849C6A" w14:textId="77777777" w:rsidR="007A1CCF" w:rsidRPr="00DB2543" w:rsidRDefault="007A1CCF" w:rsidP="00701B01">
            <w:pPr>
              <w:spacing w:before="60" w:after="60"/>
              <w:rPr>
                <w:sz w:val="26"/>
                <w:szCs w:val="26"/>
              </w:rPr>
            </w:pPr>
            <w:r w:rsidRPr="00DB2543">
              <w:rPr>
                <w:sz w:val="26"/>
                <w:szCs w:val="26"/>
              </w:rPr>
              <w:t>Nhiệt độ chảy giọt của mỡ</w:t>
            </w:r>
          </w:p>
        </w:tc>
        <w:tc>
          <w:tcPr>
            <w:tcW w:w="990" w:type="dxa"/>
            <w:vAlign w:val="center"/>
          </w:tcPr>
          <w:p w14:paraId="0C71534C" w14:textId="77777777" w:rsidR="007A1CCF" w:rsidRPr="00DB2543" w:rsidRDefault="007A1CCF" w:rsidP="00701B01">
            <w:pPr>
              <w:spacing w:before="60" w:after="60"/>
              <w:jc w:val="center"/>
              <w:rPr>
                <w:sz w:val="26"/>
                <w:szCs w:val="26"/>
              </w:rPr>
            </w:pPr>
            <w:r w:rsidRPr="00DB2543">
              <w:rPr>
                <w:sz w:val="26"/>
                <w:szCs w:val="26"/>
              </w:rPr>
              <w:sym w:font="Symbol" w:char="F0B0"/>
            </w:r>
            <w:r w:rsidRPr="00DB2543">
              <w:rPr>
                <w:sz w:val="26"/>
                <w:szCs w:val="26"/>
              </w:rPr>
              <w:t>C</w:t>
            </w:r>
          </w:p>
        </w:tc>
        <w:tc>
          <w:tcPr>
            <w:tcW w:w="4396" w:type="dxa"/>
            <w:vAlign w:val="center"/>
          </w:tcPr>
          <w:p w14:paraId="72953457" w14:textId="77777777" w:rsidR="007A1CCF" w:rsidRPr="00DB2543" w:rsidRDefault="007A1CCF" w:rsidP="00701B01">
            <w:pPr>
              <w:spacing w:before="60" w:after="60"/>
              <w:jc w:val="center"/>
              <w:rPr>
                <w:i/>
                <w:sz w:val="26"/>
                <w:szCs w:val="26"/>
              </w:rPr>
            </w:pPr>
            <w:r w:rsidRPr="00DB2543">
              <w:rPr>
                <w:i/>
                <w:sz w:val="26"/>
                <w:szCs w:val="26"/>
              </w:rPr>
              <w:t>≥ 105</w:t>
            </w:r>
          </w:p>
        </w:tc>
        <w:tc>
          <w:tcPr>
            <w:tcW w:w="1570" w:type="dxa"/>
          </w:tcPr>
          <w:p w14:paraId="6105F47A" w14:textId="77777777" w:rsidR="007A1CCF" w:rsidRPr="00DB2543" w:rsidRDefault="007A1CCF" w:rsidP="00701B01">
            <w:pPr>
              <w:spacing w:before="60" w:after="60"/>
              <w:jc w:val="center"/>
              <w:rPr>
                <w:i/>
                <w:sz w:val="26"/>
                <w:szCs w:val="26"/>
              </w:rPr>
            </w:pPr>
          </w:p>
        </w:tc>
      </w:tr>
      <w:tr w:rsidR="00751D15" w:rsidRPr="00DB2543" w14:paraId="34C57110" w14:textId="77777777" w:rsidTr="00FA2C52">
        <w:tc>
          <w:tcPr>
            <w:tcW w:w="648" w:type="dxa"/>
            <w:vAlign w:val="center"/>
          </w:tcPr>
          <w:p w14:paraId="32F9E7AC" w14:textId="77777777" w:rsidR="007A1CCF" w:rsidRPr="00DB2543" w:rsidRDefault="007A1CCF" w:rsidP="00701B01">
            <w:pPr>
              <w:spacing w:before="60" w:after="60"/>
              <w:jc w:val="center"/>
              <w:rPr>
                <w:sz w:val="26"/>
                <w:szCs w:val="26"/>
              </w:rPr>
            </w:pPr>
            <w:r w:rsidRPr="00DB2543">
              <w:rPr>
                <w:sz w:val="26"/>
                <w:szCs w:val="26"/>
              </w:rPr>
              <w:t>27</w:t>
            </w:r>
          </w:p>
        </w:tc>
        <w:tc>
          <w:tcPr>
            <w:tcW w:w="6577" w:type="dxa"/>
            <w:vAlign w:val="center"/>
          </w:tcPr>
          <w:p w14:paraId="38397AB1" w14:textId="77777777" w:rsidR="007A1CCF" w:rsidRPr="00DB2543" w:rsidRDefault="007A1CCF" w:rsidP="00701B01">
            <w:pPr>
              <w:spacing w:before="60" w:after="60"/>
              <w:rPr>
                <w:bCs/>
                <w:sz w:val="26"/>
                <w:szCs w:val="26"/>
              </w:rPr>
            </w:pPr>
            <w:r w:rsidRPr="00DB2543">
              <w:rPr>
                <w:bCs/>
                <w:iCs/>
                <w:sz w:val="26"/>
                <w:szCs w:val="26"/>
              </w:rPr>
              <w:t>Quy định về điền mỡ trung tính cho dây ACSR</w:t>
            </w:r>
          </w:p>
        </w:tc>
        <w:tc>
          <w:tcPr>
            <w:tcW w:w="990" w:type="dxa"/>
            <w:vAlign w:val="center"/>
          </w:tcPr>
          <w:p w14:paraId="10249D8A" w14:textId="77777777" w:rsidR="007A1CCF" w:rsidRPr="00DB2543" w:rsidRDefault="007A1CCF" w:rsidP="00701B01">
            <w:pPr>
              <w:spacing w:before="60" w:after="60"/>
              <w:jc w:val="center"/>
              <w:rPr>
                <w:sz w:val="26"/>
                <w:szCs w:val="26"/>
              </w:rPr>
            </w:pPr>
          </w:p>
        </w:tc>
        <w:tc>
          <w:tcPr>
            <w:tcW w:w="4396" w:type="dxa"/>
            <w:vAlign w:val="center"/>
          </w:tcPr>
          <w:p w14:paraId="67BC6450" w14:textId="77777777" w:rsidR="007A1CCF" w:rsidRPr="00DB2543" w:rsidRDefault="007A1CCF" w:rsidP="00701B01">
            <w:pPr>
              <w:spacing w:before="60" w:after="60"/>
              <w:jc w:val="left"/>
              <w:rPr>
                <w:sz w:val="26"/>
                <w:szCs w:val="26"/>
              </w:rPr>
            </w:pPr>
            <w:r w:rsidRPr="00DB2543">
              <w:rPr>
                <w:sz w:val="26"/>
                <w:szCs w:val="26"/>
              </w:rPr>
              <w:t>- Đối với dây dẫn có 1 lớp nhôm: Điền mỡ trừ bề mặt ngoài của lớp nhôm.</w:t>
            </w:r>
          </w:p>
          <w:p w14:paraId="41613F35" w14:textId="77777777" w:rsidR="007A1CCF" w:rsidRPr="00DB2543" w:rsidRDefault="007A1CCF" w:rsidP="00701B01">
            <w:pPr>
              <w:spacing w:before="60" w:after="60"/>
              <w:jc w:val="left"/>
              <w:rPr>
                <w:sz w:val="26"/>
                <w:szCs w:val="26"/>
              </w:rPr>
            </w:pPr>
            <w:r w:rsidRPr="00DB2543">
              <w:rPr>
                <w:sz w:val="26"/>
                <w:szCs w:val="26"/>
              </w:rPr>
              <w:t>- Đối với dây dẫn có 2 lớp nhôm trở lên: Điền mỡ toàn bộ trừ lớp nhôm ngoài cùng.</w:t>
            </w:r>
          </w:p>
          <w:p w14:paraId="4AC2AE8B" w14:textId="77777777" w:rsidR="007A1CCF" w:rsidRPr="00DB2543" w:rsidRDefault="007A1CCF" w:rsidP="00701B01">
            <w:pPr>
              <w:spacing w:before="60" w:after="60"/>
              <w:jc w:val="left"/>
              <w:rPr>
                <w:i/>
                <w:sz w:val="26"/>
                <w:szCs w:val="26"/>
              </w:rPr>
            </w:pPr>
            <w:r w:rsidRPr="00DB2543">
              <w:rPr>
                <w:sz w:val="26"/>
                <w:szCs w:val="26"/>
              </w:rPr>
              <w:t>- Lớp mỡ phải đồng đều, không có chỗ khuyết trong suốt chiều dài dây dẫn, không chứa các chất độc hại cho môi trường.</w:t>
            </w:r>
          </w:p>
        </w:tc>
        <w:tc>
          <w:tcPr>
            <w:tcW w:w="1570" w:type="dxa"/>
          </w:tcPr>
          <w:p w14:paraId="29AEDF9E" w14:textId="77777777" w:rsidR="007A1CCF" w:rsidRPr="00DB2543" w:rsidRDefault="007A1CCF" w:rsidP="00701B01">
            <w:pPr>
              <w:spacing w:before="60" w:after="60"/>
              <w:jc w:val="center"/>
              <w:rPr>
                <w:i/>
                <w:sz w:val="26"/>
                <w:szCs w:val="26"/>
              </w:rPr>
            </w:pPr>
          </w:p>
        </w:tc>
      </w:tr>
      <w:tr w:rsidR="00751D15" w:rsidRPr="00DB2543" w14:paraId="35E3E44E" w14:textId="77777777" w:rsidTr="00FA2C52">
        <w:tc>
          <w:tcPr>
            <w:tcW w:w="648" w:type="dxa"/>
            <w:vAlign w:val="center"/>
          </w:tcPr>
          <w:p w14:paraId="158F434A" w14:textId="77777777" w:rsidR="007A1CCF" w:rsidRPr="00DB2543" w:rsidRDefault="007A1CCF" w:rsidP="00701B01">
            <w:pPr>
              <w:spacing w:before="60" w:after="60"/>
              <w:jc w:val="center"/>
              <w:rPr>
                <w:sz w:val="26"/>
                <w:szCs w:val="26"/>
              </w:rPr>
            </w:pPr>
            <w:r w:rsidRPr="00DB2543">
              <w:rPr>
                <w:sz w:val="26"/>
                <w:szCs w:val="26"/>
              </w:rPr>
              <w:t>28</w:t>
            </w:r>
          </w:p>
        </w:tc>
        <w:tc>
          <w:tcPr>
            <w:tcW w:w="6577" w:type="dxa"/>
            <w:vAlign w:val="center"/>
          </w:tcPr>
          <w:p w14:paraId="34152482" w14:textId="77777777" w:rsidR="007A1CCF" w:rsidRPr="00DB2543" w:rsidRDefault="007A1CCF" w:rsidP="00701B01">
            <w:pPr>
              <w:spacing w:before="60" w:after="60"/>
              <w:rPr>
                <w:sz w:val="26"/>
                <w:szCs w:val="26"/>
              </w:rPr>
            </w:pPr>
            <w:r w:rsidRPr="00DB2543">
              <w:rPr>
                <w:sz w:val="26"/>
                <w:szCs w:val="26"/>
              </w:rPr>
              <w:t>Lực kéo đứt tối thiểu</w:t>
            </w:r>
          </w:p>
        </w:tc>
        <w:tc>
          <w:tcPr>
            <w:tcW w:w="990" w:type="dxa"/>
            <w:vAlign w:val="center"/>
          </w:tcPr>
          <w:p w14:paraId="2A2652AA" w14:textId="77777777" w:rsidR="007A1CCF" w:rsidRPr="00DB2543" w:rsidRDefault="007A1CCF" w:rsidP="00701B01">
            <w:pPr>
              <w:spacing w:before="60" w:after="60"/>
              <w:jc w:val="center"/>
              <w:rPr>
                <w:sz w:val="26"/>
                <w:szCs w:val="26"/>
              </w:rPr>
            </w:pPr>
            <w:r w:rsidRPr="00DB2543">
              <w:rPr>
                <w:sz w:val="26"/>
                <w:szCs w:val="26"/>
              </w:rPr>
              <w:t>N</w:t>
            </w:r>
          </w:p>
        </w:tc>
        <w:tc>
          <w:tcPr>
            <w:tcW w:w="4396" w:type="dxa"/>
            <w:vAlign w:val="center"/>
          </w:tcPr>
          <w:p w14:paraId="1B3E0985" w14:textId="77777777" w:rsidR="007A1CCF" w:rsidRPr="00DB2543" w:rsidRDefault="007A1CCF" w:rsidP="00701B01">
            <w:pPr>
              <w:spacing w:before="60" w:after="60"/>
              <w:jc w:val="center"/>
              <w:rPr>
                <w:i/>
                <w:sz w:val="26"/>
                <w:szCs w:val="26"/>
              </w:rPr>
            </w:pPr>
            <w:r w:rsidRPr="00DB2543">
              <w:rPr>
                <w:sz w:val="26"/>
                <w:szCs w:val="26"/>
              </w:rPr>
              <w:t>≥ “</w:t>
            </w:r>
            <w:r w:rsidRPr="00DB2543">
              <w:rPr>
                <w:b/>
                <w:bCs/>
                <w:sz w:val="26"/>
                <w:szCs w:val="26"/>
              </w:rPr>
              <w:t>Bảng 2”</w:t>
            </w:r>
          </w:p>
        </w:tc>
        <w:tc>
          <w:tcPr>
            <w:tcW w:w="1570" w:type="dxa"/>
          </w:tcPr>
          <w:p w14:paraId="35FFEAEA" w14:textId="77777777" w:rsidR="007A1CCF" w:rsidRPr="00DB2543" w:rsidRDefault="007A1CCF" w:rsidP="00701B01">
            <w:pPr>
              <w:spacing w:before="60" w:after="60"/>
              <w:jc w:val="center"/>
              <w:rPr>
                <w:i/>
                <w:sz w:val="26"/>
                <w:szCs w:val="26"/>
              </w:rPr>
            </w:pPr>
          </w:p>
        </w:tc>
      </w:tr>
      <w:tr w:rsidR="00751D15" w:rsidRPr="00DB2543" w14:paraId="0775E444" w14:textId="77777777" w:rsidTr="00FA2C52">
        <w:tc>
          <w:tcPr>
            <w:tcW w:w="648" w:type="dxa"/>
            <w:vAlign w:val="center"/>
          </w:tcPr>
          <w:p w14:paraId="02BA6140" w14:textId="77777777" w:rsidR="007A1CCF" w:rsidRPr="00DB2543" w:rsidRDefault="007A1CCF" w:rsidP="00701B01">
            <w:pPr>
              <w:spacing w:before="60" w:after="60"/>
              <w:jc w:val="center"/>
              <w:rPr>
                <w:sz w:val="26"/>
                <w:szCs w:val="26"/>
              </w:rPr>
            </w:pPr>
            <w:r w:rsidRPr="00DB2543">
              <w:rPr>
                <w:sz w:val="26"/>
                <w:szCs w:val="26"/>
              </w:rPr>
              <w:t>29</w:t>
            </w:r>
          </w:p>
        </w:tc>
        <w:tc>
          <w:tcPr>
            <w:tcW w:w="6577" w:type="dxa"/>
            <w:vAlign w:val="center"/>
          </w:tcPr>
          <w:p w14:paraId="433190B8" w14:textId="77777777" w:rsidR="007A1CCF" w:rsidRPr="00DB2543" w:rsidRDefault="007A1CCF" w:rsidP="00701B01">
            <w:pPr>
              <w:spacing w:before="60" w:after="60"/>
              <w:rPr>
                <w:sz w:val="26"/>
                <w:szCs w:val="26"/>
              </w:rPr>
            </w:pPr>
            <w:r w:rsidRPr="00DB2543">
              <w:rPr>
                <w:sz w:val="26"/>
                <w:szCs w:val="26"/>
              </w:rPr>
              <w:t>Dòng điện định mức dây dẫn</w:t>
            </w:r>
          </w:p>
        </w:tc>
        <w:tc>
          <w:tcPr>
            <w:tcW w:w="990" w:type="dxa"/>
            <w:vAlign w:val="center"/>
          </w:tcPr>
          <w:p w14:paraId="5F89ACB9" w14:textId="77777777" w:rsidR="007A1CCF" w:rsidRPr="00DB2543" w:rsidRDefault="007A1CCF" w:rsidP="00701B01">
            <w:pPr>
              <w:spacing w:before="60" w:after="60"/>
              <w:jc w:val="center"/>
              <w:rPr>
                <w:sz w:val="26"/>
                <w:szCs w:val="26"/>
              </w:rPr>
            </w:pPr>
            <w:r w:rsidRPr="00DB2543">
              <w:rPr>
                <w:sz w:val="26"/>
                <w:szCs w:val="26"/>
              </w:rPr>
              <w:t>A</w:t>
            </w:r>
          </w:p>
        </w:tc>
        <w:tc>
          <w:tcPr>
            <w:tcW w:w="4396" w:type="dxa"/>
            <w:vAlign w:val="center"/>
          </w:tcPr>
          <w:p w14:paraId="3FB429CC" w14:textId="77777777" w:rsidR="007A1CCF" w:rsidRPr="00DB2543" w:rsidRDefault="007A1CCF" w:rsidP="00701B01">
            <w:pPr>
              <w:spacing w:before="60" w:after="60"/>
              <w:jc w:val="center"/>
              <w:rPr>
                <w:i/>
                <w:sz w:val="26"/>
                <w:szCs w:val="26"/>
              </w:rPr>
            </w:pPr>
            <w:r w:rsidRPr="00DB2543">
              <w:rPr>
                <w:sz w:val="26"/>
                <w:szCs w:val="26"/>
              </w:rPr>
              <w:t>Nêu cụ thể</w:t>
            </w:r>
          </w:p>
        </w:tc>
        <w:tc>
          <w:tcPr>
            <w:tcW w:w="1570" w:type="dxa"/>
          </w:tcPr>
          <w:p w14:paraId="7DB442DC" w14:textId="77777777" w:rsidR="007A1CCF" w:rsidRPr="00DB2543" w:rsidRDefault="007A1CCF" w:rsidP="00701B01">
            <w:pPr>
              <w:spacing w:before="60" w:after="60"/>
              <w:jc w:val="center"/>
              <w:rPr>
                <w:sz w:val="26"/>
                <w:szCs w:val="26"/>
              </w:rPr>
            </w:pPr>
          </w:p>
        </w:tc>
      </w:tr>
      <w:tr w:rsidR="00751D15" w:rsidRPr="00DB2543" w14:paraId="247F569C" w14:textId="77777777" w:rsidTr="00FA2C52">
        <w:tc>
          <w:tcPr>
            <w:tcW w:w="648" w:type="dxa"/>
            <w:vAlign w:val="center"/>
          </w:tcPr>
          <w:p w14:paraId="50C2BF5F" w14:textId="77777777" w:rsidR="007A1CCF" w:rsidRPr="00DB2543" w:rsidRDefault="007A1CCF" w:rsidP="00701B01">
            <w:pPr>
              <w:spacing w:before="60" w:after="60"/>
              <w:jc w:val="center"/>
              <w:rPr>
                <w:sz w:val="26"/>
                <w:szCs w:val="26"/>
              </w:rPr>
            </w:pPr>
            <w:r w:rsidRPr="00DB2543">
              <w:rPr>
                <w:sz w:val="26"/>
                <w:szCs w:val="26"/>
              </w:rPr>
              <w:t>30</w:t>
            </w:r>
          </w:p>
        </w:tc>
        <w:tc>
          <w:tcPr>
            <w:tcW w:w="6577" w:type="dxa"/>
            <w:vAlign w:val="center"/>
          </w:tcPr>
          <w:p w14:paraId="5A3481F7" w14:textId="77777777" w:rsidR="007A1CCF" w:rsidRPr="00DB2543" w:rsidRDefault="007A1CCF" w:rsidP="00701B01">
            <w:pPr>
              <w:spacing w:before="60" w:after="60"/>
              <w:rPr>
                <w:sz w:val="26"/>
                <w:szCs w:val="26"/>
              </w:rPr>
            </w:pPr>
            <w:r w:rsidRPr="00DB2543">
              <w:rPr>
                <w:sz w:val="26"/>
                <w:szCs w:val="26"/>
              </w:rPr>
              <w:t>Các thử nghiệm xuất xưởng</w:t>
            </w:r>
          </w:p>
        </w:tc>
        <w:tc>
          <w:tcPr>
            <w:tcW w:w="990" w:type="dxa"/>
            <w:vAlign w:val="center"/>
          </w:tcPr>
          <w:p w14:paraId="2B6AD47F" w14:textId="77777777" w:rsidR="007A1CCF" w:rsidRPr="00DB2543" w:rsidRDefault="007A1CCF" w:rsidP="00701B01">
            <w:pPr>
              <w:spacing w:before="60" w:after="60"/>
              <w:jc w:val="center"/>
              <w:rPr>
                <w:sz w:val="26"/>
                <w:szCs w:val="26"/>
              </w:rPr>
            </w:pPr>
          </w:p>
        </w:tc>
        <w:tc>
          <w:tcPr>
            <w:tcW w:w="4396" w:type="dxa"/>
            <w:vAlign w:val="center"/>
          </w:tcPr>
          <w:p w14:paraId="3C66D7F7" w14:textId="77777777" w:rsidR="007A1CCF" w:rsidRPr="00DB2543" w:rsidRDefault="007A1CCF" w:rsidP="00701B01">
            <w:pPr>
              <w:spacing w:before="60" w:after="60"/>
              <w:jc w:val="center"/>
              <w:rPr>
                <w:i/>
                <w:sz w:val="26"/>
                <w:szCs w:val="26"/>
              </w:rPr>
            </w:pPr>
            <w:r w:rsidRPr="00DB2543">
              <w:rPr>
                <w:sz w:val="26"/>
                <w:szCs w:val="26"/>
              </w:rPr>
              <w:t xml:space="preserve">Cung cấp biên bản xuất xưởng lô hàng tương tự có cùng hạng mục thử nghiệm  </w:t>
            </w:r>
          </w:p>
        </w:tc>
        <w:tc>
          <w:tcPr>
            <w:tcW w:w="1570" w:type="dxa"/>
          </w:tcPr>
          <w:p w14:paraId="5077F1AD" w14:textId="77777777" w:rsidR="007A1CCF" w:rsidRPr="00DB2543" w:rsidRDefault="007A1CCF" w:rsidP="00701B01">
            <w:pPr>
              <w:spacing w:before="60" w:after="60"/>
              <w:jc w:val="center"/>
              <w:rPr>
                <w:sz w:val="26"/>
                <w:szCs w:val="26"/>
              </w:rPr>
            </w:pPr>
          </w:p>
        </w:tc>
      </w:tr>
      <w:tr w:rsidR="00751D15" w:rsidRPr="00DB2543" w14:paraId="2ADA7A89" w14:textId="77777777" w:rsidTr="00FA2C52">
        <w:tc>
          <w:tcPr>
            <w:tcW w:w="648" w:type="dxa"/>
          </w:tcPr>
          <w:p w14:paraId="442A7391" w14:textId="77777777" w:rsidR="007A1CCF" w:rsidRPr="00DB2543" w:rsidRDefault="007A1CCF" w:rsidP="00701B01">
            <w:pPr>
              <w:spacing w:before="60" w:after="60"/>
              <w:jc w:val="center"/>
              <w:rPr>
                <w:sz w:val="26"/>
                <w:szCs w:val="26"/>
              </w:rPr>
            </w:pPr>
            <w:r w:rsidRPr="00DB2543">
              <w:rPr>
                <w:sz w:val="26"/>
                <w:szCs w:val="26"/>
              </w:rPr>
              <w:lastRenderedPageBreak/>
              <w:t>31</w:t>
            </w:r>
          </w:p>
        </w:tc>
        <w:tc>
          <w:tcPr>
            <w:tcW w:w="6577" w:type="dxa"/>
            <w:vAlign w:val="center"/>
          </w:tcPr>
          <w:p w14:paraId="2BA053CC" w14:textId="77777777" w:rsidR="007A1CCF" w:rsidRPr="00DB2543" w:rsidRDefault="007A1CCF" w:rsidP="00701B01">
            <w:pPr>
              <w:spacing w:before="60" w:after="60"/>
              <w:rPr>
                <w:sz w:val="26"/>
                <w:szCs w:val="26"/>
              </w:rPr>
            </w:pPr>
            <w:r w:rsidRPr="00DB2543">
              <w:rPr>
                <w:sz w:val="26"/>
                <w:szCs w:val="26"/>
              </w:rPr>
              <w:t>Các thử nghiệm điển hình</w:t>
            </w:r>
          </w:p>
        </w:tc>
        <w:tc>
          <w:tcPr>
            <w:tcW w:w="990" w:type="dxa"/>
          </w:tcPr>
          <w:p w14:paraId="40BB95F2" w14:textId="77777777" w:rsidR="007A1CCF" w:rsidRPr="00DB2543" w:rsidRDefault="007A1CCF" w:rsidP="00701B01">
            <w:pPr>
              <w:spacing w:before="60" w:after="60"/>
              <w:ind w:left="14"/>
              <w:jc w:val="center"/>
              <w:rPr>
                <w:sz w:val="26"/>
                <w:szCs w:val="26"/>
              </w:rPr>
            </w:pPr>
          </w:p>
        </w:tc>
        <w:tc>
          <w:tcPr>
            <w:tcW w:w="4396" w:type="dxa"/>
          </w:tcPr>
          <w:p w14:paraId="777440C6" w14:textId="77777777" w:rsidR="007A1CCF" w:rsidRPr="00DB2543" w:rsidRDefault="007A1CCF" w:rsidP="00701B01">
            <w:pPr>
              <w:spacing w:before="60" w:after="60"/>
              <w:ind w:left="14"/>
              <w:jc w:val="center"/>
              <w:rPr>
                <w:sz w:val="26"/>
                <w:szCs w:val="26"/>
              </w:rPr>
            </w:pPr>
            <w:r w:rsidRPr="00DB2543">
              <w:rPr>
                <w:sz w:val="26"/>
                <w:szCs w:val="26"/>
              </w:rPr>
              <w:t xml:space="preserve">Cung cấp biên bản điển hình của đơn vị độc lập trên mẫu dây cùng thiết kế </w:t>
            </w:r>
          </w:p>
        </w:tc>
        <w:tc>
          <w:tcPr>
            <w:tcW w:w="1570" w:type="dxa"/>
          </w:tcPr>
          <w:p w14:paraId="41E5E04B" w14:textId="77777777" w:rsidR="007A1CCF" w:rsidRPr="00DB2543" w:rsidRDefault="007A1CCF" w:rsidP="00701B01">
            <w:pPr>
              <w:spacing w:before="60" w:after="60"/>
              <w:ind w:left="14"/>
              <w:jc w:val="center"/>
              <w:rPr>
                <w:sz w:val="26"/>
                <w:szCs w:val="26"/>
              </w:rPr>
            </w:pPr>
          </w:p>
        </w:tc>
      </w:tr>
      <w:tr w:rsidR="00751D15" w:rsidRPr="00DB2543" w14:paraId="6013107F" w14:textId="77777777" w:rsidTr="00FA2C52">
        <w:tc>
          <w:tcPr>
            <w:tcW w:w="648" w:type="dxa"/>
          </w:tcPr>
          <w:p w14:paraId="1A9B92B8" w14:textId="77777777" w:rsidR="007A1CCF" w:rsidRPr="00DB2543" w:rsidRDefault="007A1CCF" w:rsidP="00701B01">
            <w:pPr>
              <w:spacing w:before="60" w:after="60"/>
              <w:jc w:val="center"/>
              <w:rPr>
                <w:sz w:val="26"/>
                <w:szCs w:val="26"/>
              </w:rPr>
            </w:pPr>
            <w:r w:rsidRPr="00DB2543">
              <w:rPr>
                <w:sz w:val="26"/>
                <w:szCs w:val="26"/>
              </w:rPr>
              <w:t>32</w:t>
            </w:r>
          </w:p>
        </w:tc>
        <w:tc>
          <w:tcPr>
            <w:tcW w:w="6577" w:type="dxa"/>
          </w:tcPr>
          <w:p w14:paraId="5D58521E" w14:textId="77777777" w:rsidR="007A1CCF" w:rsidRPr="00DB2543" w:rsidRDefault="007A1CCF" w:rsidP="00701B01">
            <w:pPr>
              <w:spacing w:before="60" w:after="60"/>
              <w:rPr>
                <w:sz w:val="26"/>
                <w:szCs w:val="26"/>
              </w:rPr>
            </w:pPr>
            <w:r w:rsidRPr="00DB2543">
              <w:rPr>
                <w:sz w:val="26"/>
                <w:szCs w:val="26"/>
              </w:rPr>
              <w:t xml:space="preserve">Trọng lượng dây </w:t>
            </w:r>
          </w:p>
        </w:tc>
        <w:tc>
          <w:tcPr>
            <w:tcW w:w="990" w:type="dxa"/>
          </w:tcPr>
          <w:p w14:paraId="2053285C" w14:textId="77777777" w:rsidR="007A1CCF" w:rsidRPr="00DB2543" w:rsidRDefault="007A1CCF" w:rsidP="00701B01">
            <w:pPr>
              <w:pStyle w:val="Header"/>
              <w:spacing w:before="60" w:after="60"/>
              <w:jc w:val="center"/>
              <w:rPr>
                <w:sz w:val="26"/>
                <w:szCs w:val="26"/>
              </w:rPr>
            </w:pPr>
            <w:r w:rsidRPr="00DB2543">
              <w:rPr>
                <w:sz w:val="26"/>
                <w:szCs w:val="26"/>
              </w:rPr>
              <w:t>kg/km</w:t>
            </w:r>
          </w:p>
        </w:tc>
        <w:tc>
          <w:tcPr>
            <w:tcW w:w="4396" w:type="dxa"/>
          </w:tcPr>
          <w:p w14:paraId="314014A2" w14:textId="77777777" w:rsidR="007A1CCF" w:rsidRPr="00DB2543" w:rsidRDefault="007A1CCF" w:rsidP="00701B01">
            <w:pPr>
              <w:pStyle w:val="Header"/>
              <w:spacing w:before="60" w:after="60"/>
              <w:jc w:val="center"/>
              <w:rPr>
                <w:sz w:val="26"/>
                <w:szCs w:val="26"/>
              </w:rPr>
            </w:pPr>
            <w:r w:rsidRPr="00DB2543">
              <w:rPr>
                <w:sz w:val="26"/>
                <w:szCs w:val="26"/>
              </w:rPr>
              <w:t>Nêu cụ thể</w:t>
            </w:r>
          </w:p>
        </w:tc>
        <w:tc>
          <w:tcPr>
            <w:tcW w:w="1570" w:type="dxa"/>
          </w:tcPr>
          <w:p w14:paraId="02646212" w14:textId="77777777" w:rsidR="007A1CCF" w:rsidRPr="00DB2543" w:rsidRDefault="007A1CCF" w:rsidP="00701B01">
            <w:pPr>
              <w:pStyle w:val="Header"/>
              <w:spacing w:before="60" w:after="60"/>
              <w:jc w:val="center"/>
              <w:rPr>
                <w:sz w:val="26"/>
                <w:szCs w:val="26"/>
              </w:rPr>
            </w:pPr>
          </w:p>
        </w:tc>
      </w:tr>
      <w:tr w:rsidR="00751D15" w:rsidRPr="00DB2543" w14:paraId="687CB0E5" w14:textId="77777777" w:rsidTr="00FA2C52">
        <w:tc>
          <w:tcPr>
            <w:tcW w:w="648" w:type="dxa"/>
          </w:tcPr>
          <w:p w14:paraId="566CCEAD" w14:textId="77777777" w:rsidR="007A1CCF" w:rsidRPr="00DB2543" w:rsidRDefault="007A1CCF" w:rsidP="00701B01">
            <w:pPr>
              <w:spacing w:before="60" w:after="60"/>
              <w:jc w:val="center"/>
              <w:rPr>
                <w:sz w:val="26"/>
                <w:szCs w:val="26"/>
              </w:rPr>
            </w:pPr>
            <w:r w:rsidRPr="00DB2543">
              <w:rPr>
                <w:sz w:val="26"/>
                <w:szCs w:val="26"/>
              </w:rPr>
              <w:t>33</w:t>
            </w:r>
          </w:p>
        </w:tc>
        <w:tc>
          <w:tcPr>
            <w:tcW w:w="6577" w:type="dxa"/>
          </w:tcPr>
          <w:p w14:paraId="27419AF7" w14:textId="77777777" w:rsidR="007A1CCF" w:rsidRPr="00DB2543" w:rsidRDefault="007A1CCF" w:rsidP="00701B01">
            <w:pPr>
              <w:spacing w:before="60" w:after="60"/>
              <w:rPr>
                <w:sz w:val="26"/>
                <w:szCs w:val="26"/>
              </w:rPr>
            </w:pPr>
            <w:r w:rsidRPr="00DB2543">
              <w:rPr>
                <w:sz w:val="26"/>
                <w:szCs w:val="26"/>
              </w:rPr>
              <w:t>Đường kính lô quấn dây</w:t>
            </w:r>
          </w:p>
        </w:tc>
        <w:tc>
          <w:tcPr>
            <w:tcW w:w="990" w:type="dxa"/>
            <w:vAlign w:val="center"/>
          </w:tcPr>
          <w:p w14:paraId="1AE2C096" w14:textId="77777777" w:rsidR="007A1CCF" w:rsidRPr="00DB2543" w:rsidRDefault="007A1CCF" w:rsidP="00701B01">
            <w:pPr>
              <w:spacing w:before="60" w:after="60"/>
              <w:jc w:val="center"/>
              <w:rPr>
                <w:sz w:val="26"/>
                <w:szCs w:val="26"/>
              </w:rPr>
            </w:pPr>
          </w:p>
        </w:tc>
        <w:tc>
          <w:tcPr>
            <w:tcW w:w="4396" w:type="dxa"/>
            <w:vAlign w:val="center"/>
          </w:tcPr>
          <w:p w14:paraId="0802FF94" w14:textId="77777777" w:rsidR="007A1CCF" w:rsidRPr="00DB2543" w:rsidRDefault="007A1CCF" w:rsidP="00701B01">
            <w:pPr>
              <w:spacing w:before="60" w:after="60"/>
              <w:jc w:val="center"/>
              <w:rPr>
                <w:sz w:val="26"/>
                <w:szCs w:val="26"/>
              </w:rPr>
            </w:pPr>
            <w:r w:rsidRPr="00DB2543">
              <w:rPr>
                <w:sz w:val="26"/>
                <w:szCs w:val="26"/>
              </w:rPr>
              <w:t>≤ 2,5 m (Nêu cụ thể)</w:t>
            </w:r>
          </w:p>
        </w:tc>
        <w:tc>
          <w:tcPr>
            <w:tcW w:w="1570" w:type="dxa"/>
          </w:tcPr>
          <w:p w14:paraId="7613965F" w14:textId="77777777" w:rsidR="007A1CCF" w:rsidRPr="00DB2543" w:rsidRDefault="007A1CCF" w:rsidP="00701B01">
            <w:pPr>
              <w:spacing w:before="60" w:after="60"/>
              <w:jc w:val="center"/>
              <w:rPr>
                <w:sz w:val="26"/>
                <w:szCs w:val="26"/>
              </w:rPr>
            </w:pPr>
          </w:p>
        </w:tc>
      </w:tr>
      <w:tr w:rsidR="00751D15" w:rsidRPr="00DB2543" w14:paraId="112A9FE3" w14:textId="77777777" w:rsidTr="00FA2C52">
        <w:tc>
          <w:tcPr>
            <w:tcW w:w="648" w:type="dxa"/>
          </w:tcPr>
          <w:p w14:paraId="129B4119" w14:textId="77777777" w:rsidR="007A1CCF" w:rsidRPr="00DB2543" w:rsidRDefault="007A1CCF" w:rsidP="00701B01">
            <w:pPr>
              <w:spacing w:before="60" w:after="60"/>
              <w:jc w:val="center"/>
              <w:rPr>
                <w:sz w:val="26"/>
                <w:szCs w:val="26"/>
              </w:rPr>
            </w:pPr>
            <w:r w:rsidRPr="00DB2543">
              <w:rPr>
                <w:sz w:val="26"/>
                <w:szCs w:val="26"/>
              </w:rPr>
              <w:t>34</w:t>
            </w:r>
          </w:p>
        </w:tc>
        <w:tc>
          <w:tcPr>
            <w:tcW w:w="6577" w:type="dxa"/>
          </w:tcPr>
          <w:p w14:paraId="691D11E1" w14:textId="77777777" w:rsidR="007A1CCF" w:rsidRPr="00DB2543" w:rsidRDefault="007A1CCF" w:rsidP="00701B01">
            <w:pPr>
              <w:spacing w:before="60" w:after="60"/>
              <w:rPr>
                <w:sz w:val="26"/>
                <w:szCs w:val="26"/>
              </w:rPr>
            </w:pPr>
            <w:r w:rsidRPr="00DB2543">
              <w:rPr>
                <w:sz w:val="26"/>
                <w:szCs w:val="26"/>
              </w:rPr>
              <w:t>Bề rộng của lô quấn dây</w:t>
            </w:r>
          </w:p>
        </w:tc>
        <w:tc>
          <w:tcPr>
            <w:tcW w:w="990" w:type="dxa"/>
          </w:tcPr>
          <w:p w14:paraId="1B43CE9D" w14:textId="77777777" w:rsidR="007A1CCF" w:rsidRPr="00DB2543" w:rsidRDefault="007A1CCF" w:rsidP="00701B01">
            <w:pPr>
              <w:spacing w:before="60" w:after="60"/>
              <w:jc w:val="center"/>
              <w:rPr>
                <w:sz w:val="26"/>
                <w:szCs w:val="26"/>
              </w:rPr>
            </w:pPr>
          </w:p>
        </w:tc>
        <w:tc>
          <w:tcPr>
            <w:tcW w:w="4396" w:type="dxa"/>
          </w:tcPr>
          <w:p w14:paraId="135A29C4" w14:textId="77777777" w:rsidR="007A1CCF" w:rsidRPr="00DB2543" w:rsidRDefault="007A1CCF" w:rsidP="00701B01">
            <w:pPr>
              <w:spacing w:before="60" w:after="60"/>
              <w:jc w:val="center"/>
              <w:rPr>
                <w:sz w:val="26"/>
                <w:szCs w:val="26"/>
              </w:rPr>
            </w:pPr>
            <w:r w:rsidRPr="00DB2543">
              <w:rPr>
                <w:sz w:val="26"/>
                <w:szCs w:val="26"/>
              </w:rPr>
              <w:t>≤ 1,4 m (Nêu cụ thể)</w:t>
            </w:r>
          </w:p>
        </w:tc>
        <w:tc>
          <w:tcPr>
            <w:tcW w:w="1570" w:type="dxa"/>
          </w:tcPr>
          <w:p w14:paraId="0500F7AF" w14:textId="77777777" w:rsidR="007A1CCF" w:rsidRPr="00DB2543" w:rsidRDefault="007A1CCF" w:rsidP="00701B01">
            <w:pPr>
              <w:spacing w:before="60" w:after="60"/>
              <w:jc w:val="center"/>
              <w:rPr>
                <w:sz w:val="26"/>
                <w:szCs w:val="26"/>
              </w:rPr>
            </w:pPr>
          </w:p>
        </w:tc>
      </w:tr>
      <w:tr w:rsidR="00751D15" w:rsidRPr="00DB2543" w14:paraId="32B99A92" w14:textId="77777777" w:rsidTr="00FA2C52">
        <w:tc>
          <w:tcPr>
            <w:tcW w:w="648" w:type="dxa"/>
          </w:tcPr>
          <w:p w14:paraId="2B447A7E" w14:textId="77777777" w:rsidR="007A1CCF" w:rsidRPr="00DB2543" w:rsidRDefault="007A1CCF" w:rsidP="00701B01">
            <w:pPr>
              <w:spacing w:before="60" w:after="60"/>
              <w:jc w:val="center"/>
              <w:rPr>
                <w:sz w:val="26"/>
                <w:szCs w:val="26"/>
              </w:rPr>
            </w:pPr>
            <w:r w:rsidRPr="00DB2543">
              <w:rPr>
                <w:sz w:val="26"/>
                <w:szCs w:val="26"/>
              </w:rPr>
              <w:t>35</w:t>
            </w:r>
          </w:p>
        </w:tc>
        <w:tc>
          <w:tcPr>
            <w:tcW w:w="6577" w:type="dxa"/>
          </w:tcPr>
          <w:p w14:paraId="7D1C01FF" w14:textId="77777777" w:rsidR="007A1CCF" w:rsidRPr="00DB2543" w:rsidRDefault="007A1CCF" w:rsidP="00701B01">
            <w:pPr>
              <w:spacing w:before="60" w:after="60"/>
              <w:rPr>
                <w:sz w:val="26"/>
                <w:szCs w:val="26"/>
              </w:rPr>
            </w:pPr>
            <w:r w:rsidRPr="00DB2543">
              <w:rPr>
                <w:sz w:val="26"/>
                <w:szCs w:val="26"/>
              </w:rPr>
              <w:t>Chất liệu lô quấn dây</w:t>
            </w:r>
          </w:p>
        </w:tc>
        <w:tc>
          <w:tcPr>
            <w:tcW w:w="990" w:type="dxa"/>
          </w:tcPr>
          <w:p w14:paraId="368585C1" w14:textId="77777777" w:rsidR="007A1CCF" w:rsidRPr="00DB2543" w:rsidRDefault="007A1CCF" w:rsidP="00701B01">
            <w:pPr>
              <w:spacing w:before="60" w:after="60"/>
              <w:jc w:val="center"/>
              <w:rPr>
                <w:sz w:val="26"/>
                <w:szCs w:val="26"/>
              </w:rPr>
            </w:pPr>
          </w:p>
        </w:tc>
        <w:tc>
          <w:tcPr>
            <w:tcW w:w="4396" w:type="dxa"/>
          </w:tcPr>
          <w:p w14:paraId="3B69092B" w14:textId="77777777" w:rsidR="007A1CCF" w:rsidRPr="00DB2543" w:rsidRDefault="007A1CCF" w:rsidP="00701B01">
            <w:pPr>
              <w:spacing w:before="60" w:after="60"/>
              <w:jc w:val="center"/>
              <w:rPr>
                <w:sz w:val="26"/>
                <w:szCs w:val="26"/>
              </w:rPr>
            </w:pPr>
            <w:r w:rsidRPr="00DB2543">
              <w:rPr>
                <w:sz w:val="26"/>
                <w:szCs w:val="26"/>
              </w:rPr>
              <w:t>Nêu cụ thể</w:t>
            </w:r>
          </w:p>
        </w:tc>
        <w:tc>
          <w:tcPr>
            <w:tcW w:w="1570" w:type="dxa"/>
          </w:tcPr>
          <w:p w14:paraId="4791781C" w14:textId="77777777" w:rsidR="007A1CCF" w:rsidRPr="00DB2543" w:rsidRDefault="007A1CCF" w:rsidP="00701B01">
            <w:pPr>
              <w:spacing w:before="60" w:after="60"/>
              <w:jc w:val="center"/>
              <w:rPr>
                <w:sz w:val="26"/>
                <w:szCs w:val="26"/>
              </w:rPr>
            </w:pPr>
          </w:p>
        </w:tc>
      </w:tr>
      <w:tr w:rsidR="00C418B6" w:rsidRPr="00DB2543" w14:paraId="3C8F9911" w14:textId="77777777" w:rsidTr="00FA2C52">
        <w:tc>
          <w:tcPr>
            <w:tcW w:w="648" w:type="dxa"/>
          </w:tcPr>
          <w:p w14:paraId="478936BA" w14:textId="371333B5" w:rsidR="00C418B6" w:rsidRPr="00DB2543" w:rsidRDefault="00C418B6" w:rsidP="00701B01">
            <w:pPr>
              <w:spacing w:before="60" w:after="60"/>
              <w:jc w:val="center"/>
              <w:rPr>
                <w:sz w:val="26"/>
                <w:szCs w:val="26"/>
              </w:rPr>
            </w:pPr>
            <w:r w:rsidRPr="00DB2543">
              <w:rPr>
                <w:sz w:val="26"/>
                <w:szCs w:val="26"/>
              </w:rPr>
              <w:t>36</w:t>
            </w:r>
          </w:p>
        </w:tc>
        <w:tc>
          <w:tcPr>
            <w:tcW w:w="6577" w:type="dxa"/>
          </w:tcPr>
          <w:p w14:paraId="76054C9E" w14:textId="00354A9E" w:rsidR="00C418B6" w:rsidRPr="00DB2543" w:rsidRDefault="00C418B6" w:rsidP="00701B01">
            <w:pPr>
              <w:spacing w:before="60" w:after="60"/>
              <w:rPr>
                <w:sz w:val="26"/>
                <w:szCs w:val="26"/>
              </w:rPr>
            </w:pPr>
            <w:r w:rsidRPr="00DB2543">
              <w:rPr>
                <w:sz w:val="26"/>
                <w:szCs w:val="26"/>
              </w:rPr>
              <w:t>Nhận diện thương hiệu</w:t>
            </w:r>
          </w:p>
        </w:tc>
        <w:tc>
          <w:tcPr>
            <w:tcW w:w="990" w:type="dxa"/>
          </w:tcPr>
          <w:p w14:paraId="44593B70" w14:textId="77777777" w:rsidR="00C418B6" w:rsidRPr="00DB2543" w:rsidRDefault="00C418B6" w:rsidP="00701B01">
            <w:pPr>
              <w:spacing w:before="60" w:after="60"/>
              <w:jc w:val="center"/>
              <w:rPr>
                <w:sz w:val="26"/>
                <w:szCs w:val="26"/>
              </w:rPr>
            </w:pPr>
          </w:p>
        </w:tc>
        <w:tc>
          <w:tcPr>
            <w:tcW w:w="4396" w:type="dxa"/>
          </w:tcPr>
          <w:p w14:paraId="0BC9756C" w14:textId="77777777" w:rsidR="00C418B6" w:rsidRPr="00DB2543" w:rsidRDefault="00C418B6" w:rsidP="00701B01">
            <w:pPr>
              <w:pStyle w:val="BodyText"/>
              <w:spacing w:before="60" w:after="60"/>
              <w:ind w:firstLine="31"/>
              <w:rPr>
                <w:bCs/>
                <w:iCs/>
                <w:sz w:val="26"/>
                <w:szCs w:val="26"/>
              </w:rPr>
            </w:pPr>
            <w:r w:rsidRPr="00DB2543">
              <w:rPr>
                <w:bCs/>
                <w:iCs/>
                <w:sz w:val="26"/>
                <w:szCs w:val="26"/>
              </w:rPr>
              <w:t>Tất cả các loại hàng hóa do EVNNPC và các đơn vị trực thuộc mua sắm đều phải có các nhận diện thương hiệu được quy định như sau:</w:t>
            </w:r>
          </w:p>
          <w:p w14:paraId="4AAA577F" w14:textId="77777777" w:rsidR="00C418B6" w:rsidRPr="00DB2543" w:rsidRDefault="00C418B6" w:rsidP="00701B01">
            <w:pPr>
              <w:pStyle w:val="BodyText"/>
              <w:spacing w:before="60" w:after="60"/>
              <w:ind w:firstLine="31"/>
              <w:rPr>
                <w:bCs/>
                <w:iCs/>
                <w:sz w:val="26"/>
                <w:szCs w:val="26"/>
              </w:rPr>
            </w:pPr>
            <w:r w:rsidRPr="00DB2543">
              <w:rPr>
                <w:bCs/>
                <w:iCs/>
                <w:sz w:val="26"/>
                <w:szCs w:val="26"/>
              </w:rPr>
              <w:t>1. Mẫu nhận diện thương hiệu của EVNNPC:</w:t>
            </w:r>
          </w:p>
          <w:tbl>
            <w:tblPr>
              <w:tblW w:w="0" w:type="auto"/>
              <w:jc w:val="center"/>
              <w:tblLook w:val="04A0" w:firstRow="1" w:lastRow="0" w:firstColumn="1" w:lastColumn="0" w:noHBand="0" w:noVBand="1"/>
            </w:tblPr>
            <w:tblGrid>
              <w:gridCol w:w="913"/>
              <w:gridCol w:w="1876"/>
            </w:tblGrid>
            <w:tr w:rsidR="00751D15" w:rsidRPr="00DB2543" w14:paraId="06D24D1C" w14:textId="77777777" w:rsidTr="00FA2C52">
              <w:trPr>
                <w:jc w:val="center"/>
              </w:trPr>
              <w:tc>
                <w:tcPr>
                  <w:tcW w:w="887" w:type="dxa"/>
                  <w:vAlign w:val="center"/>
                </w:tcPr>
                <w:p w14:paraId="03EB83E0" w14:textId="77777777" w:rsidR="00C418B6" w:rsidRPr="00DB2543" w:rsidRDefault="00C418B6" w:rsidP="00701B01">
                  <w:pPr>
                    <w:pStyle w:val="BodyText"/>
                    <w:spacing w:before="60" w:after="60"/>
                    <w:ind w:firstLine="31"/>
                    <w:jc w:val="right"/>
                    <w:rPr>
                      <w:bCs/>
                      <w:iCs/>
                      <w:sz w:val="26"/>
                      <w:szCs w:val="26"/>
                    </w:rPr>
                  </w:pPr>
                  <w:r w:rsidRPr="00DB2543">
                    <w:rPr>
                      <w:noProof/>
                      <w:sz w:val="26"/>
                      <w:szCs w:val="26"/>
                    </w:rPr>
                    <w:drawing>
                      <wp:inline distT="0" distB="0" distL="0" distR="0" wp14:anchorId="63F6AD6C" wp14:editId="0967EEAA">
                        <wp:extent cx="422910" cy="379730"/>
                        <wp:effectExtent l="0" t="0" r="0" b="1270"/>
                        <wp:docPr id="1908918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910" cy="379730"/>
                                </a:xfrm>
                                <a:prstGeom prst="rect">
                                  <a:avLst/>
                                </a:prstGeom>
                                <a:noFill/>
                                <a:ln>
                                  <a:noFill/>
                                </a:ln>
                              </pic:spPr>
                            </pic:pic>
                          </a:graphicData>
                        </a:graphic>
                      </wp:inline>
                    </w:drawing>
                  </w:r>
                </w:p>
              </w:tc>
              <w:tc>
                <w:tcPr>
                  <w:tcW w:w="1876" w:type="dxa"/>
                  <w:vAlign w:val="center"/>
                </w:tcPr>
                <w:p w14:paraId="7D2EC897" w14:textId="77777777" w:rsidR="00C418B6" w:rsidRPr="00DB2543" w:rsidRDefault="00C418B6" w:rsidP="00701B01">
                  <w:pPr>
                    <w:pStyle w:val="BodyText"/>
                    <w:spacing w:before="60" w:after="60"/>
                    <w:ind w:firstLine="31"/>
                    <w:jc w:val="left"/>
                    <w:rPr>
                      <w:bCs/>
                      <w:iCs/>
                      <w:sz w:val="26"/>
                      <w:szCs w:val="26"/>
                    </w:rPr>
                  </w:pPr>
                  <w:r w:rsidRPr="00DB2543">
                    <w:rPr>
                      <w:bCs/>
                      <w:iCs/>
                      <w:sz w:val="26"/>
                      <w:szCs w:val="26"/>
                    </w:rPr>
                    <w:t>EVN</w:t>
                  </w:r>
                  <w:r w:rsidRPr="00DB2543">
                    <w:rPr>
                      <w:bCs/>
                      <w:i/>
                      <w:sz w:val="26"/>
                      <w:szCs w:val="26"/>
                    </w:rPr>
                    <w:t xml:space="preserve">NPC </w:t>
                  </w:r>
                </w:p>
              </w:tc>
            </w:tr>
          </w:tbl>
          <w:p w14:paraId="4CE4CF36" w14:textId="77777777" w:rsidR="00C418B6" w:rsidRPr="00DB2543" w:rsidRDefault="00C418B6" w:rsidP="00701B01">
            <w:pPr>
              <w:pStyle w:val="BodyText"/>
              <w:spacing w:before="60" w:after="60"/>
              <w:ind w:firstLine="31"/>
              <w:rPr>
                <w:bCs/>
                <w:iCs/>
                <w:sz w:val="26"/>
                <w:szCs w:val="26"/>
              </w:rPr>
            </w:pPr>
            <w:r w:rsidRPr="00DB2543">
              <w:rPr>
                <w:bCs/>
                <w:iCs/>
                <w:sz w:val="26"/>
                <w:szCs w:val="26"/>
              </w:rPr>
              <w:t>- Cấu trúc gồm phần logo hình sao 4 cánh và phần chữ “EVNNPC”.</w:t>
            </w:r>
          </w:p>
          <w:p w14:paraId="23349B6D" w14:textId="77777777" w:rsidR="00F30795" w:rsidRPr="00DB2543" w:rsidRDefault="00C418B6" w:rsidP="00701B01">
            <w:pPr>
              <w:pStyle w:val="BodyText"/>
              <w:spacing w:before="60" w:after="60"/>
              <w:ind w:firstLine="31"/>
              <w:rPr>
                <w:bCs/>
                <w:iCs/>
                <w:sz w:val="26"/>
                <w:szCs w:val="26"/>
              </w:rPr>
            </w:pPr>
            <w:r w:rsidRPr="00DB2543">
              <w:rPr>
                <w:bCs/>
                <w:iCs/>
                <w:sz w:val="26"/>
                <w:szCs w:val="26"/>
              </w:rPr>
              <w:t>- Mẫu chi tiết logo và chữ nhận diện thương hiệu có thể tải từ đường link</w:t>
            </w:r>
          </w:p>
          <w:p w14:paraId="00EE329F" w14:textId="343B578D" w:rsidR="00C418B6" w:rsidRPr="00DB2543" w:rsidRDefault="00C418B6" w:rsidP="00701B01">
            <w:pPr>
              <w:pStyle w:val="BodyText"/>
              <w:spacing w:before="60" w:after="60"/>
              <w:ind w:firstLine="31"/>
              <w:rPr>
                <w:bCs/>
                <w:iCs/>
                <w:sz w:val="26"/>
                <w:szCs w:val="26"/>
              </w:rPr>
            </w:pPr>
            <w:hyperlink r:id="rId10" w:history="1">
              <w:r w:rsidRPr="00DB2543">
                <w:rPr>
                  <w:rStyle w:val="Hyperlink"/>
                  <w:bCs/>
                  <w:iCs/>
                  <w:color w:val="auto"/>
                  <w:sz w:val="26"/>
                  <w:szCs w:val="26"/>
                </w:rPr>
                <w:t>https://npc.com.vn/Assets/images/logo.svg?v=1.0.0</w:t>
              </w:r>
            </w:hyperlink>
          </w:p>
          <w:p w14:paraId="446A73E3" w14:textId="192DCA78" w:rsidR="00C418B6" w:rsidRPr="00DB2543" w:rsidRDefault="00F30795" w:rsidP="00701B01">
            <w:pPr>
              <w:pStyle w:val="BodyText"/>
              <w:spacing w:before="60" w:after="60"/>
              <w:ind w:firstLine="31"/>
              <w:rPr>
                <w:bCs/>
                <w:iCs/>
                <w:sz w:val="26"/>
                <w:szCs w:val="26"/>
              </w:rPr>
            </w:pPr>
            <w:r w:rsidRPr="00DB2543">
              <w:rPr>
                <w:bCs/>
                <w:iCs/>
                <w:sz w:val="26"/>
                <w:szCs w:val="26"/>
              </w:rPr>
              <w:t>2</w:t>
            </w:r>
            <w:r w:rsidR="00C418B6" w:rsidRPr="00DB2543">
              <w:rPr>
                <w:bCs/>
                <w:iCs/>
                <w:sz w:val="26"/>
                <w:szCs w:val="26"/>
              </w:rPr>
              <w:t>. Trên lô quấn dây:</w:t>
            </w:r>
          </w:p>
          <w:p w14:paraId="42ECA800" w14:textId="77777777" w:rsidR="00C418B6" w:rsidRPr="00DB2543" w:rsidRDefault="00C418B6" w:rsidP="00701B01">
            <w:pPr>
              <w:pStyle w:val="BodyText"/>
              <w:spacing w:before="60" w:after="60"/>
              <w:ind w:firstLine="31"/>
              <w:rPr>
                <w:bCs/>
                <w:iCs/>
                <w:sz w:val="26"/>
                <w:szCs w:val="26"/>
              </w:rPr>
            </w:pPr>
            <w:r w:rsidRPr="00DB2543">
              <w:rPr>
                <w:bCs/>
                <w:iCs/>
                <w:sz w:val="26"/>
                <w:szCs w:val="26"/>
              </w:rPr>
              <w:t>- Trên cả 2 mặt của phần tang trống lô quấn dây yêu cầu sơn màu để nhận diện thương hiệu EVNNPC.</w:t>
            </w:r>
          </w:p>
          <w:p w14:paraId="0BF5EE5B" w14:textId="77777777" w:rsidR="00C418B6" w:rsidRPr="00DB2543" w:rsidRDefault="00C418B6" w:rsidP="00701B01">
            <w:pPr>
              <w:pStyle w:val="BodyText"/>
              <w:spacing w:before="60" w:after="60"/>
              <w:ind w:firstLine="31"/>
              <w:rPr>
                <w:bCs/>
                <w:iCs/>
                <w:sz w:val="26"/>
                <w:szCs w:val="26"/>
              </w:rPr>
            </w:pPr>
            <w:r w:rsidRPr="00DB2543">
              <w:rPr>
                <w:bCs/>
                <w:iCs/>
                <w:sz w:val="26"/>
                <w:szCs w:val="26"/>
              </w:rPr>
              <w:t>- Kích cỡ phần logo đường kính từ 10÷15cm, phần chữ cao từ 5÷7cm.</w:t>
            </w:r>
          </w:p>
          <w:p w14:paraId="2E4A2336" w14:textId="74C5D12D" w:rsidR="00C418B6" w:rsidRPr="00DB2543" w:rsidRDefault="00C418B6" w:rsidP="00701B01">
            <w:pPr>
              <w:spacing w:before="60" w:after="60"/>
              <w:rPr>
                <w:sz w:val="26"/>
                <w:szCs w:val="26"/>
              </w:rPr>
            </w:pPr>
            <w:r w:rsidRPr="00DB2543">
              <w:rPr>
                <w:bCs/>
                <w:iCs/>
                <w:sz w:val="26"/>
                <w:szCs w:val="26"/>
              </w:rPr>
              <w:t>- Có thể sơn trực tiếp lên lô quấn dây hoặc in lên tấm nhãn gắn lên.</w:t>
            </w:r>
          </w:p>
        </w:tc>
        <w:tc>
          <w:tcPr>
            <w:tcW w:w="1570" w:type="dxa"/>
          </w:tcPr>
          <w:p w14:paraId="6D359B31" w14:textId="77777777" w:rsidR="00C418B6" w:rsidRPr="00DB2543" w:rsidRDefault="00C418B6" w:rsidP="00701B01">
            <w:pPr>
              <w:spacing w:before="60" w:after="60"/>
              <w:jc w:val="center"/>
              <w:rPr>
                <w:sz w:val="26"/>
                <w:szCs w:val="26"/>
              </w:rPr>
            </w:pPr>
          </w:p>
        </w:tc>
      </w:tr>
    </w:tbl>
    <w:p w14:paraId="5E416C01" w14:textId="77777777" w:rsidR="007A1CCF" w:rsidRPr="00DB2543" w:rsidRDefault="007A1CCF" w:rsidP="00701B01">
      <w:pPr>
        <w:pStyle w:val="BodyText"/>
        <w:spacing w:before="60" w:after="60"/>
        <w:jc w:val="center"/>
        <w:rPr>
          <w:b/>
          <w:iCs/>
          <w:sz w:val="26"/>
          <w:szCs w:val="26"/>
        </w:rPr>
      </w:pPr>
      <w:r w:rsidRPr="00DB2543">
        <w:rPr>
          <w:b/>
          <w:iCs/>
          <w:sz w:val="26"/>
          <w:szCs w:val="26"/>
        </w:rPr>
        <w:lastRenderedPageBreak/>
        <w:t>Bảng 1: Bội số bước xoắn của dây nhôm lõi thép</w:t>
      </w:r>
    </w:p>
    <w:tbl>
      <w:tblPr>
        <w:tblW w:w="47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
        <w:gridCol w:w="972"/>
        <w:gridCol w:w="822"/>
        <w:gridCol w:w="838"/>
        <w:gridCol w:w="832"/>
        <w:gridCol w:w="835"/>
        <w:gridCol w:w="832"/>
        <w:gridCol w:w="835"/>
        <w:gridCol w:w="832"/>
        <w:gridCol w:w="824"/>
        <w:gridCol w:w="870"/>
        <w:gridCol w:w="794"/>
        <w:gridCol w:w="832"/>
        <w:gridCol w:w="835"/>
        <w:gridCol w:w="824"/>
        <w:gridCol w:w="816"/>
      </w:tblGrid>
      <w:tr w:rsidR="00751D15" w:rsidRPr="00DB2543" w14:paraId="7A8EE913" w14:textId="77777777" w:rsidTr="00FA2C52">
        <w:trPr>
          <w:trHeight w:val="233"/>
          <w:jc w:val="center"/>
        </w:trPr>
        <w:tc>
          <w:tcPr>
            <w:tcW w:w="713" w:type="pct"/>
            <w:gridSpan w:val="2"/>
            <w:vAlign w:val="center"/>
          </w:tcPr>
          <w:p w14:paraId="0ED94E1D" w14:textId="77777777" w:rsidR="007A1CCF" w:rsidRPr="00DB2543" w:rsidRDefault="007A1CCF" w:rsidP="00701B01">
            <w:pPr>
              <w:pStyle w:val="BodyText"/>
              <w:spacing w:before="60" w:after="60"/>
              <w:jc w:val="center"/>
              <w:rPr>
                <w:iCs/>
                <w:sz w:val="26"/>
                <w:szCs w:val="26"/>
              </w:rPr>
            </w:pPr>
            <w:r w:rsidRPr="00DB2543">
              <w:rPr>
                <w:iCs/>
                <w:sz w:val="26"/>
                <w:szCs w:val="26"/>
              </w:rPr>
              <w:t>Số sợi</w:t>
            </w:r>
          </w:p>
        </w:tc>
        <w:tc>
          <w:tcPr>
            <w:tcW w:w="2452" w:type="pct"/>
            <w:gridSpan w:val="8"/>
            <w:tcBorders>
              <w:right w:val="single" w:sz="4" w:space="0" w:color="auto"/>
            </w:tcBorders>
            <w:vAlign w:val="center"/>
          </w:tcPr>
          <w:p w14:paraId="419669A7" w14:textId="77777777" w:rsidR="007A1CCF" w:rsidRPr="00DB2543" w:rsidRDefault="007A1CCF" w:rsidP="00701B01">
            <w:pPr>
              <w:pStyle w:val="BodyText"/>
              <w:spacing w:before="60" w:after="60"/>
              <w:jc w:val="center"/>
              <w:rPr>
                <w:iCs/>
                <w:sz w:val="26"/>
                <w:szCs w:val="26"/>
              </w:rPr>
            </w:pPr>
            <w:r w:rsidRPr="00DB2543">
              <w:rPr>
                <w:iCs/>
                <w:sz w:val="26"/>
                <w:szCs w:val="26"/>
              </w:rPr>
              <w:t>Phần lõi thép</w:t>
            </w:r>
          </w:p>
        </w:tc>
        <w:tc>
          <w:tcPr>
            <w:tcW w:w="1835" w:type="pct"/>
            <w:gridSpan w:val="6"/>
            <w:tcBorders>
              <w:left w:val="single" w:sz="4" w:space="0" w:color="auto"/>
            </w:tcBorders>
            <w:vAlign w:val="center"/>
          </w:tcPr>
          <w:p w14:paraId="42601192" w14:textId="77777777" w:rsidR="007A1CCF" w:rsidRPr="00DB2543" w:rsidRDefault="007A1CCF" w:rsidP="00701B01">
            <w:pPr>
              <w:pStyle w:val="BodyText"/>
              <w:spacing w:before="60" w:after="60"/>
              <w:jc w:val="center"/>
              <w:rPr>
                <w:iCs/>
                <w:sz w:val="26"/>
                <w:szCs w:val="26"/>
              </w:rPr>
            </w:pPr>
            <w:r w:rsidRPr="00DB2543">
              <w:rPr>
                <w:iCs/>
                <w:sz w:val="26"/>
                <w:szCs w:val="26"/>
              </w:rPr>
              <w:t>Phần nhôm tính từ trong ra</w:t>
            </w:r>
          </w:p>
        </w:tc>
      </w:tr>
      <w:tr w:rsidR="00751D15" w:rsidRPr="00DB2543" w14:paraId="6FE254D0" w14:textId="77777777" w:rsidTr="00FA2C52">
        <w:trPr>
          <w:trHeight w:val="233"/>
          <w:jc w:val="center"/>
        </w:trPr>
        <w:tc>
          <w:tcPr>
            <w:tcW w:w="355" w:type="pct"/>
            <w:vMerge w:val="restart"/>
            <w:textDirection w:val="btLr"/>
            <w:vAlign w:val="center"/>
          </w:tcPr>
          <w:p w14:paraId="57907257" w14:textId="77777777" w:rsidR="007A1CCF" w:rsidRPr="00DB2543" w:rsidRDefault="007A1CCF" w:rsidP="00701B01">
            <w:pPr>
              <w:pStyle w:val="BodyText"/>
              <w:spacing w:before="60" w:after="60"/>
              <w:ind w:left="115" w:right="115"/>
              <w:jc w:val="center"/>
              <w:rPr>
                <w:b/>
                <w:iCs/>
                <w:sz w:val="26"/>
                <w:szCs w:val="26"/>
              </w:rPr>
            </w:pPr>
            <w:r w:rsidRPr="00DB2543">
              <w:rPr>
                <w:b/>
                <w:iCs/>
                <w:sz w:val="26"/>
                <w:szCs w:val="26"/>
              </w:rPr>
              <w:t>Nhôm</w:t>
            </w:r>
          </w:p>
        </w:tc>
        <w:tc>
          <w:tcPr>
            <w:tcW w:w="357" w:type="pct"/>
            <w:vMerge w:val="restart"/>
            <w:textDirection w:val="btLr"/>
            <w:vAlign w:val="center"/>
          </w:tcPr>
          <w:p w14:paraId="5B7F57EF" w14:textId="77777777" w:rsidR="007A1CCF" w:rsidRPr="00DB2543" w:rsidRDefault="007A1CCF" w:rsidP="00701B01">
            <w:pPr>
              <w:pStyle w:val="BodyText"/>
              <w:spacing w:before="60" w:after="60"/>
              <w:ind w:left="115" w:right="115"/>
              <w:jc w:val="center"/>
              <w:rPr>
                <w:b/>
                <w:iCs/>
                <w:sz w:val="26"/>
                <w:szCs w:val="26"/>
              </w:rPr>
            </w:pPr>
            <w:r w:rsidRPr="00DB2543">
              <w:rPr>
                <w:b/>
                <w:iCs/>
                <w:sz w:val="26"/>
                <w:szCs w:val="26"/>
              </w:rPr>
              <w:t>Thép</w:t>
            </w:r>
          </w:p>
        </w:tc>
        <w:tc>
          <w:tcPr>
            <w:tcW w:w="612" w:type="pct"/>
            <w:gridSpan w:val="2"/>
            <w:vAlign w:val="center"/>
          </w:tcPr>
          <w:p w14:paraId="3F5D4DFB" w14:textId="77777777" w:rsidR="007A1CCF" w:rsidRPr="00DB2543" w:rsidRDefault="007A1CCF" w:rsidP="00701B01">
            <w:pPr>
              <w:pStyle w:val="BodyText"/>
              <w:spacing w:before="60" w:after="60"/>
              <w:jc w:val="center"/>
              <w:rPr>
                <w:iCs/>
                <w:sz w:val="26"/>
                <w:szCs w:val="26"/>
              </w:rPr>
            </w:pPr>
            <w:r w:rsidRPr="00DB2543">
              <w:rPr>
                <w:iCs/>
                <w:sz w:val="26"/>
                <w:szCs w:val="26"/>
              </w:rPr>
              <w:t>6 sợi</w:t>
            </w:r>
          </w:p>
        </w:tc>
        <w:tc>
          <w:tcPr>
            <w:tcW w:w="615" w:type="pct"/>
            <w:gridSpan w:val="2"/>
            <w:vAlign w:val="center"/>
          </w:tcPr>
          <w:p w14:paraId="79856E12" w14:textId="77777777" w:rsidR="007A1CCF" w:rsidRPr="00DB2543" w:rsidRDefault="007A1CCF" w:rsidP="00701B01">
            <w:pPr>
              <w:pStyle w:val="BodyText"/>
              <w:spacing w:before="60" w:after="60"/>
              <w:jc w:val="center"/>
              <w:rPr>
                <w:iCs/>
                <w:sz w:val="26"/>
                <w:szCs w:val="26"/>
              </w:rPr>
            </w:pPr>
            <w:r w:rsidRPr="00DB2543">
              <w:rPr>
                <w:iCs/>
                <w:sz w:val="26"/>
                <w:szCs w:val="26"/>
              </w:rPr>
              <w:t>12 sợi</w:t>
            </w:r>
          </w:p>
        </w:tc>
        <w:tc>
          <w:tcPr>
            <w:tcW w:w="615" w:type="pct"/>
            <w:gridSpan w:val="2"/>
            <w:vAlign w:val="center"/>
          </w:tcPr>
          <w:p w14:paraId="0EDCAB38" w14:textId="77777777" w:rsidR="007A1CCF" w:rsidRPr="00DB2543" w:rsidRDefault="007A1CCF" w:rsidP="00701B01">
            <w:pPr>
              <w:pStyle w:val="BodyText"/>
              <w:spacing w:before="60" w:after="60"/>
              <w:jc w:val="center"/>
              <w:rPr>
                <w:iCs/>
                <w:sz w:val="26"/>
                <w:szCs w:val="26"/>
              </w:rPr>
            </w:pPr>
            <w:r w:rsidRPr="00DB2543">
              <w:rPr>
                <w:iCs/>
                <w:sz w:val="26"/>
                <w:szCs w:val="26"/>
              </w:rPr>
              <w:t>18 sợi</w:t>
            </w:r>
          </w:p>
        </w:tc>
        <w:tc>
          <w:tcPr>
            <w:tcW w:w="611" w:type="pct"/>
            <w:gridSpan w:val="2"/>
            <w:vAlign w:val="center"/>
          </w:tcPr>
          <w:p w14:paraId="42A12E6D" w14:textId="77777777" w:rsidR="007A1CCF" w:rsidRPr="00DB2543" w:rsidRDefault="007A1CCF" w:rsidP="00701B01">
            <w:pPr>
              <w:pStyle w:val="BodyText"/>
              <w:spacing w:before="60" w:after="60"/>
              <w:jc w:val="center"/>
              <w:rPr>
                <w:iCs/>
                <w:sz w:val="26"/>
                <w:szCs w:val="26"/>
              </w:rPr>
            </w:pPr>
            <w:r w:rsidRPr="00DB2543">
              <w:rPr>
                <w:iCs/>
                <w:sz w:val="26"/>
                <w:szCs w:val="26"/>
              </w:rPr>
              <w:t>24 sợi</w:t>
            </w:r>
          </w:p>
        </w:tc>
        <w:tc>
          <w:tcPr>
            <w:tcW w:w="614" w:type="pct"/>
            <w:gridSpan w:val="2"/>
            <w:vAlign w:val="center"/>
          </w:tcPr>
          <w:p w14:paraId="3C7EF672" w14:textId="77777777" w:rsidR="007A1CCF" w:rsidRPr="00DB2543" w:rsidRDefault="007A1CCF" w:rsidP="00701B01">
            <w:pPr>
              <w:pStyle w:val="BodyText"/>
              <w:spacing w:before="60" w:after="60"/>
              <w:jc w:val="center"/>
              <w:rPr>
                <w:iCs/>
                <w:sz w:val="26"/>
                <w:szCs w:val="26"/>
              </w:rPr>
            </w:pPr>
            <w:r w:rsidRPr="00DB2543">
              <w:rPr>
                <w:iCs/>
                <w:sz w:val="26"/>
                <w:szCs w:val="26"/>
              </w:rPr>
              <w:t>Lớp 1</w:t>
            </w:r>
          </w:p>
        </w:tc>
        <w:tc>
          <w:tcPr>
            <w:tcW w:w="615" w:type="pct"/>
            <w:gridSpan w:val="2"/>
            <w:vAlign w:val="center"/>
          </w:tcPr>
          <w:p w14:paraId="6DC14E00" w14:textId="77777777" w:rsidR="007A1CCF" w:rsidRPr="00DB2543" w:rsidRDefault="007A1CCF" w:rsidP="00701B01">
            <w:pPr>
              <w:pStyle w:val="BodyText"/>
              <w:spacing w:before="60" w:after="60"/>
              <w:jc w:val="center"/>
              <w:rPr>
                <w:iCs/>
                <w:sz w:val="26"/>
                <w:szCs w:val="26"/>
              </w:rPr>
            </w:pPr>
            <w:r w:rsidRPr="00DB2543">
              <w:rPr>
                <w:iCs/>
                <w:sz w:val="26"/>
                <w:szCs w:val="26"/>
              </w:rPr>
              <w:t>Lớp 2</w:t>
            </w:r>
          </w:p>
        </w:tc>
        <w:tc>
          <w:tcPr>
            <w:tcW w:w="607" w:type="pct"/>
            <w:gridSpan w:val="2"/>
            <w:vAlign w:val="center"/>
          </w:tcPr>
          <w:p w14:paraId="2BDA46FE" w14:textId="77777777" w:rsidR="007A1CCF" w:rsidRPr="00DB2543" w:rsidRDefault="007A1CCF" w:rsidP="00701B01">
            <w:pPr>
              <w:pStyle w:val="BodyText"/>
              <w:spacing w:before="60" w:after="60"/>
              <w:jc w:val="center"/>
              <w:rPr>
                <w:iCs/>
                <w:sz w:val="26"/>
                <w:szCs w:val="26"/>
              </w:rPr>
            </w:pPr>
            <w:r w:rsidRPr="00DB2543">
              <w:rPr>
                <w:iCs/>
                <w:sz w:val="26"/>
                <w:szCs w:val="26"/>
              </w:rPr>
              <w:t>Lớp 3</w:t>
            </w:r>
          </w:p>
        </w:tc>
      </w:tr>
      <w:tr w:rsidR="00751D15" w:rsidRPr="00DB2543" w14:paraId="734E690F" w14:textId="77777777" w:rsidTr="00FA2C52">
        <w:trPr>
          <w:cantSplit/>
          <w:trHeight w:val="1134"/>
          <w:jc w:val="center"/>
        </w:trPr>
        <w:tc>
          <w:tcPr>
            <w:tcW w:w="355" w:type="pct"/>
            <w:vMerge/>
            <w:vAlign w:val="center"/>
          </w:tcPr>
          <w:p w14:paraId="58DCA7E5" w14:textId="77777777" w:rsidR="007A1CCF" w:rsidRPr="00DB2543" w:rsidRDefault="007A1CCF" w:rsidP="00701B01">
            <w:pPr>
              <w:pStyle w:val="BodyText"/>
              <w:spacing w:before="60" w:after="60"/>
              <w:rPr>
                <w:iCs/>
                <w:sz w:val="26"/>
                <w:szCs w:val="26"/>
              </w:rPr>
            </w:pPr>
          </w:p>
        </w:tc>
        <w:tc>
          <w:tcPr>
            <w:tcW w:w="357" w:type="pct"/>
            <w:vMerge/>
            <w:vAlign w:val="center"/>
          </w:tcPr>
          <w:p w14:paraId="2421F19B" w14:textId="77777777" w:rsidR="007A1CCF" w:rsidRPr="00DB2543" w:rsidRDefault="007A1CCF" w:rsidP="00701B01">
            <w:pPr>
              <w:pStyle w:val="BodyText"/>
              <w:spacing w:before="60" w:after="60"/>
              <w:rPr>
                <w:iCs/>
                <w:sz w:val="26"/>
                <w:szCs w:val="26"/>
              </w:rPr>
            </w:pPr>
          </w:p>
        </w:tc>
        <w:tc>
          <w:tcPr>
            <w:tcW w:w="303" w:type="pct"/>
            <w:textDirection w:val="btLr"/>
            <w:vAlign w:val="center"/>
          </w:tcPr>
          <w:p w14:paraId="453E92FC"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Nhỏ nhất</w:t>
            </w:r>
          </w:p>
        </w:tc>
        <w:tc>
          <w:tcPr>
            <w:tcW w:w="308" w:type="pct"/>
            <w:textDirection w:val="btLr"/>
            <w:vAlign w:val="center"/>
          </w:tcPr>
          <w:p w14:paraId="0C99B8EC"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Lớn nhất</w:t>
            </w:r>
          </w:p>
        </w:tc>
        <w:tc>
          <w:tcPr>
            <w:tcW w:w="307" w:type="pct"/>
            <w:textDirection w:val="btLr"/>
            <w:vAlign w:val="center"/>
          </w:tcPr>
          <w:p w14:paraId="0057F461"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Nhỏ nhất</w:t>
            </w:r>
          </w:p>
        </w:tc>
        <w:tc>
          <w:tcPr>
            <w:tcW w:w="308" w:type="pct"/>
            <w:textDirection w:val="btLr"/>
            <w:vAlign w:val="center"/>
          </w:tcPr>
          <w:p w14:paraId="4946DB05"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Lớn nhất</w:t>
            </w:r>
          </w:p>
        </w:tc>
        <w:tc>
          <w:tcPr>
            <w:tcW w:w="307" w:type="pct"/>
            <w:textDirection w:val="btLr"/>
            <w:vAlign w:val="center"/>
          </w:tcPr>
          <w:p w14:paraId="3E4D27FC"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Nhỏ nhất</w:t>
            </w:r>
          </w:p>
        </w:tc>
        <w:tc>
          <w:tcPr>
            <w:tcW w:w="308" w:type="pct"/>
            <w:textDirection w:val="btLr"/>
            <w:vAlign w:val="center"/>
          </w:tcPr>
          <w:p w14:paraId="3103B641"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Lớn nhất</w:t>
            </w:r>
          </w:p>
        </w:tc>
        <w:tc>
          <w:tcPr>
            <w:tcW w:w="307" w:type="pct"/>
            <w:textDirection w:val="btLr"/>
            <w:vAlign w:val="center"/>
          </w:tcPr>
          <w:p w14:paraId="7673AEEE"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Nhỏ nhất</w:t>
            </w:r>
          </w:p>
        </w:tc>
        <w:tc>
          <w:tcPr>
            <w:tcW w:w="304" w:type="pct"/>
            <w:textDirection w:val="btLr"/>
            <w:vAlign w:val="center"/>
          </w:tcPr>
          <w:p w14:paraId="4F0AE010"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Lớn nhất</w:t>
            </w:r>
          </w:p>
        </w:tc>
        <w:tc>
          <w:tcPr>
            <w:tcW w:w="321" w:type="pct"/>
            <w:textDirection w:val="btLr"/>
            <w:vAlign w:val="center"/>
          </w:tcPr>
          <w:p w14:paraId="6F42AC89"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Nhỏ nhất</w:t>
            </w:r>
          </w:p>
        </w:tc>
        <w:tc>
          <w:tcPr>
            <w:tcW w:w="293" w:type="pct"/>
            <w:textDirection w:val="btLr"/>
            <w:vAlign w:val="center"/>
          </w:tcPr>
          <w:p w14:paraId="6BE20518"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Lớn nhất</w:t>
            </w:r>
          </w:p>
        </w:tc>
        <w:tc>
          <w:tcPr>
            <w:tcW w:w="307" w:type="pct"/>
            <w:textDirection w:val="btLr"/>
            <w:vAlign w:val="center"/>
          </w:tcPr>
          <w:p w14:paraId="58EA5756"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Nhỏ nhất</w:t>
            </w:r>
          </w:p>
        </w:tc>
        <w:tc>
          <w:tcPr>
            <w:tcW w:w="308" w:type="pct"/>
            <w:textDirection w:val="btLr"/>
            <w:vAlign w:val="center"/>
          </w:tcPr>
          <w:p w14:paraId="3125748E"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Lớn nhất</w:t>
            </w:r>
          </w:p>
        </w:tc>
        <w:tc>
          <w:tcPr>
            <w:tcW w:w="304" w:type="pct"/>
            <w:textDirection w:val="btLr"/>
            <w:vAlign w:val="center"/>
          </w:tcPr>
          <w:p w14:paraId="04F53E29"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Nhỏ nhất</w:t>
            </w:r>
          </w:p>
        </w:tc>
        <w:tc>
          <w:tcPr>
            <w:tcW w:w="303" w:type="pct"/>
            <w:textDirection w:val="btLr"/>
            <w:vAlign w:val="center"/>
          </w:tcPr>
          <w:p w14:paraId="4F5E64D0" w14:textId="77777777" w:rsidR="007A1CCF" w:rsidRPr="00DB2543" w:rsidRDefault="007A1CCF" w:rsidP="00701B01">
            <w:pPr>
              <w:pStyle w:val="BodyText"/>
              <w:spacing w:before="60" w:after="60"/>
              <w:ind w:left="115" w:right="115"/>
              <w:jc w:val="center"/>
              <w:rPr>
                <w:iCs/>
                <w:w w:val="90"/>
                <w:sz w:val="26"/>
                <w:szCs w:val="26"/>
              </w:rPr>
            </w:pPr>
            <w:r w:rsidRPr="00DB2543">
              <w:rPr>
                <w:iCs/>
                <w:w w:val="90"/>
                <w:sz w:val="26"/>
                <w:szCs w:val="26"/>
              </w:rPr>
              <w:t>Lớn nhất</w:t>
            </w:r>
          </w:p>
        </w:tc>
      </w:tr>
      <w:tr w:rsidR="00751D15" w:rsidRPr="00DB2543" w14:paraId="16087D68" w14:textId="77777777" w:rsidTr="00FA2C52">
        <w:trPr>
          <w:trHeight w:val="233"/>
          <w:jc w:val="center"/>
        </w:trPr>
        <w:tc>
          <w:tcPr>
            <w:tcW w:w="355" w:type="pct"/>
          </w:tcPr>
          <w:p w14:paraId="22215B10" w14:textId="77777777" w:rsidR="007A1CCF" w:rsidRPr="00DB2543" w:rsidRDefault="007A1CCF" w:rsidP="00701B01">
            <w:pPr>
              <w:pStyle w:val="BodyText"/>
              <w:spacing w:before="60" w:after="60"/>
              <w:jc w:val="center"/>
              <w:rPr>
                <w:iCs/>
                <w:sz w:val="26"/>
                <w:szCs w:val="26"/>
              </w:rPr>
            </w:pPr>
            <w:r w:rsidRPr="00DB2543">
              <w:rPr>
                <w:iCs/>
                <w:sz w:val="26"/>
                <w:szCs w:val="26"/>
              </w:rPr>
              <w:t>6</w:t>
            </w:r>
          </w:p>
        </w:tc>
        <w:tc>
          <w:tcPr>
            <w:tcW w:w="357" w:type="pct"/>
          </w:tcPr>
          <w:p w14:paraId="74AF3CF7" w14:textId="77777777" w:rsidR="007A1CCF" w:rsidRPr="00DB2543" w:rsidRDefault="007A1CCF" w:rsidP="00701B01">
            <w:pPr>
              <w:pStyle w:val="BodyText"/>
              <w:spacing w:before="60" w:after="60"/>
              <w:jc w:val="center"/>
              <w:rPr>
                <w:iCs/>
                <w:sz w:val="26"/>
                <w:szCs w:val="26"/>
              </w:rPr>
            </w:pPr>
            <w:r w:rsidRPr="00DB2543">
              <w:rPr>
                <w:iCs/>
                <w:sz w:val="26"/>
                <w:szCs w:val="26"/>
              </w:rPr>
              <w:t>1</w:t>
            </w:r>
          </w:p>
        </w:tc>
        <w:tc>
          <w:tcPr>
            <w:tcW w:w="303" w:type="pct"/>
          </w:tcPr>
          <w:p w14:paraId="01C2CCDD"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2939FAF3"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305D0CC1"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7CBF15BC"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49B1D464"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462DED59"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6AF7542F"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2D657BA6"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29454A6D"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6244F723"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7" w:type="pct"/>
          </w:tcPr>
          <w:p w14:paraId="0AC9D4C2"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7BF3BE2F"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50D41B9E"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743450B1"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2CC48146" w14:textId="77777777" w:rsidTr="00FA2C52">
        <w:trPr>
          <w:trHeight w:val="233"/>
          <w:jc w:val="center"/>
        </w:trPr>
        <w:tc>
          <w:tcPr>
            <w:tcW w:w="355" w:type="pct"/>
          </w:tcPr>
          <w:p w14:paraId="5EBFAFDC"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57" w:type="pct"/>
          </w:tcPr>
          <w:p w14:paraId="7ACA63C9" w14:textId="77777777" w:rsidR="007A1CCF" w:rsidRPr="00DB2543" w:rsidRDefault="007A1CCF" w:rsidP="00701B01">
            <w:pPr>
              <w:pStyle w:val="BodyText"/>
              <w:spacing w:before="60" w:after="60"/>
              <w:jc w:val="center"/>
              <w:rPr>
                <w:iCs/>
                <w:sz w:val="26"/>
                <w:szCs w:val="26"/>
              </w:rPr>
            </w:pPr>
            <w:r w:rsidRPr="00DB2543">
              <w:rPr>
                <w:iCs/>
                <w:sz w:val="26"/>
                <w:szCs w:val="26"/>
              </w:rPr>
              <w:t>19</w:t>
            </w:r>
          </w:p>
        </w:tc>
        <w:tc>
          <w:tcPr>
            <w:tcW w:w="303" w:type="pct"/>
          </w:tcPr>
          <w:p w14:paraId="41630031"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0E0B407B"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60B558A4" w14:textId="77777777" w:rsidR="007A1CCF" w:rsidRPr="00DB2543" w:rsidRDefault="007A1CCF" w:rsidP="00701B01">
            <w:pPr>
              <w:pStyle w:val="BodyText"/>
              <w:spacing w:before="60" w:after="60"/>
              <w:jc w:val="center"/>
              <w:rPr>
                <w:iCs/>
                <w:sz w:val="26"/>
                <w:szCs w:val="26"/>
              </w:rPr>
            </w:pPr>
            <w:r w:rsidRPr="00DB2543">
              <w:rPr>
                <w:iCs/>
                <w:sz w:val="26"/>
                <w:szCs w:val="26"/>
              </w:rPr>
              <w:t>13</w:t>
            </w:r>
          </w:p>
        </w:tc>
        <w:tc>
          <w:tcPr>
            <w:tcW w:w="308" w:type="pct"/>
          </w:tcPr>
          <w:p w14:paraId="281680FE" w14:textId="77777777" w:rsidR="007A1CCF" w:rsidRPr="00DB2543" w:rsidRDefault="007A1CCF" w:rsidP="00701B01">
            <w:pPr>
              <w:pStyle w:val="BodyText"/>
              <w:spacing w:before="60" w:after="60"/>
              <w:jc w:val="center"/>
              <w:rPr>
                <w:iCs/>
                <w:sz w:val="26"/>
                <w:szCs w:val="26"/>
              </w:rPr>
            </w:pPr>
            <w:r w:rsidRPr="00DB2543">
              <w:rPr>
                <w:iCs/>
                <w:sz w:val="26"/>
                <w:szCs w:val="26"/>
              </w:rPr>
              <w:t>26</w:t>
            </w:r>
          </w:p>
        </w:tc>
        <w:tc>
          <w:tcPr>
            <w:tcW w:w="307" w:type="pct"/>
          </w:tcPr>
          <w:p w14:paraId="025F5BF5"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1F5764A7"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76BD194F"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4F80D6D9"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1CBF1315"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694BD4B5"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7" w:type="pct"/>
          </w:tcPr>
          <w:p w14:paraId="1D2C19EB"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3FEB1101"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37F83BE4"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491E5C37"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011C49E8" w14:textId="77777777" w:rsidTr="00FA2C52">
        <w:trPr>
          <w:trHeight w:val="233"/>
          <w:jc w:val="center"/>
        </w:trPr>
        <w:tc>
          <w:tcPr>
            <w:tcW w:w="355" w:type="pct"/>
          </w:tcPr>
          <w:p w14:paraId="09A0255D" w14:textId="77777777" w:rsidR="007A1CCF" w:rsidRPr="00DB2543" w:rsidRDefault="007A1CCF" w:rsidP="00701B01">
            <w:pPr>
              <w:pStyle w:val="BodyText"/>
              <w:spacing w:before="60" w:after="60"/>
              <w:jc w:val="center"/>
              <w:rPr>
                <w:iCs/>
                <w:sz w:val="26"/>
                <w:szCs w:val="26"/>
              </w:rPr>
            </w:pPr>
            <w:r w:rsidRPr="00DB2543">
              <w:rPr>
                <w:iCs/>
                <w:sz w:val="26"/>
                <w:szCs w:val="26"/>
              </w:rPr>
              <w:t>24</w:t>
            </w:r>
          </w:p>
        </w:tc>
        <w:tc>
          <w:tcPr>
            <w:tcW w:w="357" w:type="pct"/>
          </w:tcPr>
          <w:p w14:paraId="5FC60679" w14:textId="77777777" w:rsidR="007A1CCF" w:rsidRPr="00DB2543" w:rsidRDefault="007A1CCF" w:rsidP="00701B01">
            <w:pPr>
              <w:pStyle w:val="BodyText"/>
              <w:spacing w:before="60" w:after="60"/>
              <w:jc w:val="center"/>
              <w:rPr>
                <w:iCs/>
                <w:sz w:val="26"/>
                <w:szCs w:val="26"/>
              </w:rPr>
            </w:pPr>
            <w:r w:rsidRPr="00DB2543">
              <w:rPr>
                <w:iCs/>
                <w:sz w:val="26"/>
                <w:szCs w:val="26"/>
              </w:rPr>
              <w:t>7</w:t>
            </w:r>
          </w:p>
        </w:tc>
        <w:tc>
          <w:tcPr>
            <w:tcW w:w="303" w:type="pct"/>
          </w:tcPr>
          <w:p w14:paraId="4AF337CF"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6FB0D098"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6D3F5399"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31770281"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3DA7D453"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6A89363D"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2CF2A3F1"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73882FF6"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4AA4E149"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32637D2B"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2DC5B7AF"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15247EFB"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342824D2"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03196AA1"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72FBBDCB" w14:textId="77777777" w:rsidTr="00FA2C52">
        <w:trPr>
          <w:trHeight w:val="233"/>
          <w:jc w:val="center"/>
        </w:trPr>
        <w:tc>
          <w:tcPr>
            <w:tcW w:w="355" w:type="pct"/>
          </w:tcPr>
          <w:p w14:paraId="354BEB3A" w14:textId="77777777" w:rsidR="007A1CCF" w:rsidRPr="00DB2543" w:rsidRDefault="007A1CCF" w:rsidP="00701B01">
            <w:pPr>
              <w:pStyle w:val="BodyText"/>
              <w:spacing w:before="60" w:after="60"/>
              <w:jc w:val="center"/>
              <w:rPr>
                <w:iCs/>
                <w:sz w:val="26"/>
                <w:szCs w:val="26"/>
              </w:rPr>
            </w:pPr>
            <w:r w:rsidRPr="00DB2543">
              <w:rPr>
                <w:iCs/>
                <w:sz w:val="26"/>
                <w:szCs w:val="26"/>
              </w:rPr>
              <w:t>24</w:t>
            </w:r>
          </w:p>
        </w:tc>
        <w:tc>
          <w:tcPr>
            <w:tcW w:w="357" w:type="pct"/>
          </w:tcPr>
          <w:p w14:paraId="3C8BE569" w14:textId="77777777" w:rsidR="007A1CCF" w:rsidRPr="00DB2543" w:rsidRDefault="007A1CCF" w:rsidP="00701B01">
            <w:pPr>
              <w:pStyle w:val="BodyText"/>
              <w:spacing w:before="60" w:after="60"/>
              <w:jc w:val="center"/>
              <w:rPr>
                <w:iCs/>
                <w:sz w:val="26"/>
                <w:szCs w:val="26"/>
              </w:rPr>
            </w:pPr>
            <w:r w:rsidRPr="00DB2543">
              <w:rPr>
                <w:iCs/>
                <w:sz w:val="26"/>
                <w:szCs w:val="26"/>
              </w:rPr>
              <w:t>37</w:t>
            </w:r>
          </w:p>
        </w:tc>
        <w:tc>
          <w:tcPr>
            <w:tcW w:w="303" w:type="pct"/>
          </w:tcPr>
          <w:p w14:paraId="5DECAF91"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5C183BAB"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28B601D7" w14:textId="77777777" w:rsidR="007A1CCF" w:rsidRPr="00DB2543" w:rsidRDefault="007A1CCF" w:rsidP="00701B01">
            <w:pPr>
              <w:pStyle w:val="BodyText"/>
              <w:spacing w:before="60" w:after="60"/>
              <w:jc w:val="center"/>
              <w:rPr>
                <w:iCs/>
                <w:sz w:val="26"/>
                <w:szCs w:val="26"/>
              </w:rPr>
            </w:pPr>
            <w:r w:rsidRPr="00DB2543">
              <w:rPr>
                <w:iCs/>
                <w:sz w:val="26"/>
                <w:szCs w:val="26"/>
              </w:rPr>
              <w:t>13</w:t>
            </w:r>
          </w:p>
        </w:tc>
        <w:tc>
          <w:tcPr>
            <w:tcW w:w="308" w:type="pct"/>
          </w:tcPr>
          <w:p w14:paraId="69714C1A" w14:textId="77777777" w:rsidR="007A1CCF" w:rsidRPr="00DB2543" w:rsidRDefault="007A1CCF" w:rsidP="00701B01">
            <w:pPr>
              <w:pStyle w:val="BodyText"/>
              <w:spacing w:before="60" w:after="60"/>
              <w:jc w:val="center"/>
              <w:rPr>
                <w:iCs/>
                <w:sz w:val="26"/>
                <w:szCs w:val="26"/>
              </w:rPr>
            </w:pPr>
            <w:r w:rsidRPr="00DB2543">
              <w:rPr>
                <w:iCs/>
                <w:sz w:val="26"/>
                <w:szCs w:val="26"/>
              </w:rPr>
              <w:t>26</w:t>
            </w:r>
          </w:p>
        </w:tc>
        <w:tc>
          <w:tcPr>
            <w:tcW w:w="307" w:type="pct"/>
          </w:tcPr>
          <w:p w14:paraId="3A8167B9" w14:textId="77777777" w:rsidR="007A1CCF" w:rsidRPr="00DB2543" w:rsidRDefault="007A1CCF" w:rsidP="00701B01">
            <w:pPr>
              <w:pStyle w:val="BodyText"/>
              <w:spacing w:before="60" w:after="60"/>
              <w:jc w:val="center"/>
              <w:rPr>
                <w:iCs/>
                <w:sz w:val="26"/>
                <w:szCs w:val="26"/>
              </w:rPr>
            </w:pPr>
            <w:r w:rsidRPr="00DB2543">
              <w:rPr>
                <w:iCs/>
                <w:sz w:val="26"/>
                <w:szCs w:val="26"/>
              </w:rPr>
              <w:t>12</w:t>
            </w:r>
          </w:p>
        </w:tc>
        <w:tc>
          <w:tcPr>
            <w:tcW w:w="308" w:type="pct"/>
          </w:tcPr>
          <w:p w14:paraId="1174FBBA" w14:textId="77777777" w:rsidR="007A1CCF" w:rsidRPr="00DB2543" w:rsidRDefault="007A1CCF" w:rsidP="00701B01">
            <w:pPr>
              <w:pStyle w:val="BodyText"/>
              <w:spacing w:before="60" w:after="60"/>
              <w:jc w:val="center"/>
              <w:rPr>
                <w:iCs/>
                <w:sz w:val="26"/>
                <w:szCs w:val="26"/>
              </w:rPr>
            </w:pPr>
            <w:r w:rsidRPr="00DB2543">
              <w:rPr>
                <w:iCs/>
                <w:sz w:val="26"/>
                <w:szCs w:val="26"/>
              </w:rPr>
              <w:t>25</w:t>
            </w:r>
          </w:p>
        </w:tc>
        <w:tc>
          <w:tcPr>
            <w:tcW w:w="307" w:type="pct"/>
          </w:tcPr>
          <w:p w14:paraId="4FE9C80A"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56AC0DAF"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2195DB8D"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0D14760F"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7" w:type="pct"/>
          </w:tcPr>
          <w:p w14:paraId="6501DC03"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136252A2"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3E08C7C6"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71E4D63C"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4FAA7EE5" w14:textId="77777777" w:rsidTr="00FA2C52">
        <w:trPr>
          <w:trHeight w:val="233"/>
          <w:jc w:val="center"/>
        </w:trPr>
        <w:tc>
          <w:tcPr>
            <w:tcW w:w="355" w:type="pct"/>
          </w:tcPr>
          <w:p w14:paraId="3EAD1AA5" w14:textId="77777777" w:rsidR="007A1CCF" w:rsidRPr="00DB2543" w:rsidRDefault="007A1CCF" w:rsidP="00701B01">
            <w:pPr>
              <w:pStyle w:val="BodyText"/>
              <w:spacing w:before="60" w:after="60"/>
              <w:jc w:val="center"/>
              <w:rPr>
                <w:iCs/>
                <w:sz w:val="26"/>
                <w:szCs w:val="26"/>
              </w:rPr>
            </w:pPr>
            <w:r w:rsidRPr="00DB2543">
              <w:rPr>
                <w:iCs/>
                <w:sz w:val="26"/>
                <w:szCs w:val="26"/>
              </w:rPr>
              <w:t>26</w:t>
            </w:r>
          </w:p>
        </w:tc>
        <w:tc>
          <w:tcPr>
            <w:tcW w:w="357" w:type="pct"/>
          </w:tcPr>
          <w:p w14:paraId="11E3F633" w14:textId="77777777" w:rsidR="007A1CCF" w:rsidRPr="00DB2543" w:rsidRDefault="007A1CCF" w:rsidP="00701B01">
            <w:pPr>
              <w:pStyle w:val="BodyText"/>
              <w:spacing w:before="60" w:after="60"/>
              <w:jc w:val="center"/>
              <w:rPr>
                <w:iCs/>
                <w:sz w:val="26"/>
                <w:szCs w:val="26"/>
              </w:rPr>
            </w:pPr>
            <w:r w:rsidRPr="00DB2543">
              <w:rPr>
                <w:iCs/>
                <w:sz w:val="26"/>
                <w:szCs w:val="26"/>
              </w:rPr>
              <w:t>7</w:t>
            </w:r>
          </w:p>
        </w:tc>
        <w:tc>
          <w:tcPr>
            <w:tcW w:w="303" w:type="pct"/>
          </w:tcPr>
          <w:p w14:paraId="7168B63A"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5923B5A5"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49FC6E68"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74246219"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32D43C83"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132248EE"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2554960C"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390D1E0E"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4746D4CE"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035EB4E3"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634E17F8"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45FA6514"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32047DE4"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715E748F"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28A1330A" w14:textId="77777777" w:rsidTr="00FA2C52">
        <w:trPr>
          <w:trHeight w:val="233"/>
          <w:jc w:val="center"/>
        </w:trPr>
        <w:tc>
          <w:tcPr>
            <w:tcW w:w="355" w:type="pct"/>
          </w:tcPr>
          <w:p w14:paraId="5AD2F53A" w14:textId="77777777" w:rsidR="007A1CCF" w:rsidRPr="00DB2543" w:rsidRDefault="007A1CCF" w:rsidP="00701B01">
            <w:pPr>
              <w:pStyle w:val="BodyText"/>
              <w:spacing w:before="60" w:after="60"/>
              <w:jc w:val="center"/>
              <w:rPr>
                <w:iCs/>
                <w:sz w:val="26"/>
                <w:szCs w:val="26"/>
              </w:rPr>
            </w:pPr>
            <w:r w:rsidRPr="00DB2543">
              <w:rPr>
                <w:iCs/>
                <w:sz w:val="26"/>
                <w:szCs w:val="26"/>
              </w:rPr>
              <w:t>30</w:t>
            </w:r>
          </w:p>
        </w:tc>
        <w:tc>
          <w:tcPr>
            <w:tcW w:w="357" w:type="pct"/>
          </w:tcPr>
          <w:p w14:paraId="6A168A55" w14:textId="77777777" w:rsidR="007A1CCF" w:rsidRPr="00DB2543" w:rsidRDefault="007A1CCF" w:rsidP="00701B01">
            <w:pPr>
              <w:pStyle w:val="BodyText"/>
              <w:spacing w:before="60" w:after="60"/>
              <w:jc w:val="center"/>
              <w:rPr>
                <w:iCs/>
                <w:sz w:val="26"/>
                <w:szCs w:val="26"/>
              </w:rPr>
            </w:pPr>
            <w:r w:rsidRPr="00DB2543">
              <w:rPr>
                <w:iCs/>
                <w:sz w:val="26"/>
                <w:szCs w:val="26"/>
              </w:rPr>
              <w:t>7</w:t>
            </w:r>
          </w:p>
        </w:tc>
        <w:tc>
          <w:tcPr>
            <w:tcW w:w="303" w:type="pct"/>
          </w:tcPr>
          <w:p w14:paraId="7DC5DE07"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2AE3BC1D"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7DB46AE4"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0D759C2D"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73F51AD3"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1D12FE80"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7CBA3310"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0E45E05B"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29BCBA22"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483D713C"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782DDE30"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12B1DE03"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4C9ED542"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0468195A"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5B9521C7" w14:textId="77777777" w:rsidTr="00FA2C52">
        <w:trPr>
          <w:trHeight w:val="233"/>
          <w:jc w:val="center"/>
        </w:trPr>
        <w:tc>
          <w:tcPr>
            <w:tcW w:w="355" w:type="pct"/>
          </w:tcPr>
          <w:p w14:paraId="4B2FD9F4" w14:textId="77777777" w:rsidR="007A1CCF" w:rsidRPr="00DB2543" w:rsidRDefault="007A1CCF" w:rsidP="00701B01">
            <w:pPr>
              <w:pStyle w:val="BodyText"/>
              <w:spacing w:before="60" w:after="60"/>
              <w:jc w:val="center"/>
              <w:rPr>
                <w:iCs/>
                <w:sz w:val="26"/>
                <w:szCs w:val="26"/>
              </w:rPr>
            </w:pPr>
            <w:r w:rsidRPr="00DB2543">
              <w:rPr>
                <w:iCs/>
                <w:sz w:val="26"/>
                <w:szCs w:val="26"/>
              </w:rPr>
              <w:t>30</w:t>
            </w:r>
          </w:p>
        </w:tc>
        <w:tc>
          <w:tcPr>
            <w:tcW w:w="357" w:type="pct"/>
          </w:tcPr>
          <w:p w14:paraId="05C93EE2" w14:textId="77777777" w:rsidR="007A1CCF" w:rsidRPr="00DB2543" w:rsidRDefault="007A1CCF" w:rsidP="00701B01">
            <w:pPr>
              <w:pStyle w:val="BodyText"/>
              <w:spacing w:before="60" w:after="60"/>
              <w:jc w:val="center"/>
              <w:rPr>
                <w:iCs/>
                <w:sz w:val="26"/>
                <w:szCs w:val="26"/>
              </w:rPr>
            </w:pPr>
            <w:r w:rsidRPr="00DB2543">
              <w:rPr>
                <w:iCs/>
                <w:sz w:val="26"/>
                <w:szCs w:val="26"/>
              </w:rPr>
              <w:t>19</w:t>
            </w:r>
          </w:p>
        </w:tc>
        <w:tc>
          <w:tcPr>
            <w:tcW w:w="303" w:type="pct"/>
          </w:tcPr>
          <w:p w14:paraId="147E2465"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4646E453"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28B20F62" w14:textId="77777777" w:rsidR="007A1CCF" w:rsidRPr="00DB2543" w:rsidRDefault="007A1CCF" w:rsidP="00701B01">
            <w:pPr>
              <w:pStyle w:val="BodyText"/>
              <w:spacing w:before="60" w:after="60"/>
              <w:jc w:val="center"/>
              <w:rPr>
                <w:iCs/>
                <w:sz w:val="26"/>
                <w:szCs w:val="26"/>
              </w:rPr>
            </w:pPr>
            <w:r w:rsidRPr="00DB2543">
              <w:rPr>
                <w:iCs/>
                <w:sz w:val="26"/>
                <w:szCs w:val="26"/>
              </w:rPr>
              <w:t>13</w:t>
            </w:r>
          </w:p>
        </w:tc>
        <w:tc>
          <w:tcPr>
            <w:tcW w:w="308" w:type="pct"/>
          </w:tcPr>
          <w:p w14:paraId="5204E42A" w14:textId="77777777" w:rsidR="007A1CCF" w:rsidRPr="00DB2543" w:rsidRDefault="007A1CCF" w:rsidP="00701B01">
            <w:pPr>
              <w:pStyle w:val="BodyText"/>
              <w:spacing w:before="60" w:after="60"/>
              <w:jc w:val="center"/>
              <w:rPr>
                <w:iCs/>
                <w:sz w:val="26"/>
                <w:szCs w:val="26"/>
              </w:rPr>
            </w:pPr>
            <w:r w:rsidRPr="00DB2543">
              <w:rPr>
                <w:iCs/>
                <w:sz w:val="26"/>
                <w:szCs w:val="26"/>
              </w:rPr>
              <w:t>26</w:t>
            </w:r>
          </w:p>
        </w:tc>
        <w:tc>
          <w:tcPr>
            <w:tcW w:w="307" w:type="pct"/>
          </w:tcPr>
          <w:p w14:paraId="20B1F6A0"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664F2A05"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060BF01D"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13074A66"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19BDF7EF"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27DD4D3D"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6FE8E696"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54E308FE"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24DCE5E5"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496C5211"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4D656C63" w14:textId="77777777" w:rsidTr="00FA2C52">
        <w:trPr>
          <w:trHeight w:val="233"/>
          <w:jc w:val="center"/>
        </w:trPr>
        <w:tc>
          <w:tcPr>
            <w:tcW w:w="355" w:type="pct"/>
          </w:tcPr>
          <w:p w14:paraId="033DB3B3" w14:textId="77777777" w:rsidR="007A1CCF" w:rsidRPr="00DB2543" w:rsidRDefault="007A1CCF" w:rsidP="00701B01">
            <w:pPr>
              <w:pStyle w:val="BodyText"/>
              <w:spacing w:before="60" w:after="60"/>
              <w:jc w:val="center"/>
              <w:rPr>
                <w:iCs/>
                <w:sz w:val="26"/>
                <w:szCs w:val="26"/>
              </w:rPr>
            </w:pPr>
            <w:r w:rsidRPr="00DB2543">
              <w:rPr>
                <w:iCs/>
                <w:sz w:val="26"/>
                <w:szCs w:val="26"/>
              </w:rPr>
              <w:t>42</w:t>
            </w:r>
          </w:p>
        </w:tc>
        <w:tc>
          <w:tcPr>
            <w:tcW w:w="357" w:type="pct"/>
          </w:tcPr>
          <w:p w14:paraId="71239CC9" w14:textId="77777777" w:rsidR="007A1CCF" w:rsidRPr="00DB2543" w:rsidRDefault="007A1CCF" w:rsidP="00701B01">
            <w:pPr>
              <w:pStyle w:val="BodyText"/>
              <w:spacing w:before="60" w:after="60"/>
              <w:jc w:val="center"/>
              <w:rPr>
                <w:iCs/>
                <w:sz w:val="26"/>
                <w:szCs w:val="26"/>
              </w:rPr>
            </w:pPr>
            <w:r w:rsidRPr="00DB2543">
              <w:rPr>
                <w:iCs/>
                <w:sz w:val="26"/>
                <w:szCs w:val="26"/>
              </w:rPr>
              <w:t>7</w:t>
            </w:r>
          </w:p>
        </w:tc>
        <w:tc>
          <w:tcPr>
            <w:tcW w:w="303" w:type="pct"/>
          </w:tcPr>
          <w:p w14:paraId="7E42C527"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62925CEE"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240408BB"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49CFA17C"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3D72EAB0"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7CA23734"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762CBADA"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2D092BDE"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53E4A210"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052A256B"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3CEA3909"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009AECD5"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527C63B2"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090985FA"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7DEFFDF3" w14:textId="77777777" w:rsidTr="00FA2C52">
        <w:trPr>
          <w:trHeight w:val="233"/>
          <w:jc w:val="center"/>
        </w:trPr>
        <w:tc>
          <w:tcPr>
            <w:tcW w:w="355" w:type="pct"/>
          </w:tcPr>
          <w:p w14:paraId="46FBDE04" w14:textId="77777777" w:rsidR="007A1CCF" w:rsidRPr="00DB2543" w:rsidRDefault="007A1CCF" w:rsidP="00701B01">
            <w:pPr>
              <w:pStyle w:val="BodyText"/>
              <w:spacing w:before="60" w:after="60"/>
              <w:jc w:val="center"/>
              <w:rPr>
                <w:iCs/>
                <w:sz w:val="26"/>
                <w:szCs w:val="26"/>
              </w:rPr>
            </w:pPr>
            <w:r w:rsidRPr="00DB2543">
              <w:rPr>
                <w:iCs/>
                <w:sz w:val="26"/>
                <w:szCs w:val="26"/>
              </w:rPr>
              <w:t>48</w:t>
            </w:r>
          </w:p>
        </w:tc>
        <w:tc>
          <w:tcPr>
            <w:tcW w:w="357" w:type="pct"/>
          </w:tcPr>
          <w:p w14:paraId="4781274E" w14:textId="77777777" w:rsidR="007A1CCF" w:rsidRPr="00DB2543" w:rsidRDefault="007A1CCF" w:rsidP="00701B01">
            <w:pPr>
              <w:pStyle w:val="BodyText"/>
              <w:spacing w:before="60" w:after="60"/>
              <w:jc w:val="center"/>
              <w:rPr>
                <w:iCs/>
                <w:sz w:val="26"/>
                <w:szCs w:val="26"/>
              </w:rPr>
            </w:pPr>
            <w:r w:rsidRPr="00DB2543">
              <w:rPr>
                <w:iCs/>
                <w:sz w:val="26"/>
                <w:szCs w:val="26"/>
              </w:rPr>
              <w:t>7</w:t>
            </w:r>
          </w:p>
        </w:tc>
        <w:tc>
          <w:tcPr>
            <w:tcW w:w="303" w:type="pct"/>
          </w:tcPr>
          <w:p w14:paraId="40CDABBC"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2D422151"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5D04E7FB"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204473EF"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7D2052F0"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5C1ACD74"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0B48B62F"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7F81D0C8"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32339333"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7FA2DFD1"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26716264"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66D86DC4"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17F7F76F"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1EDC2123"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6E57A022" w14:textId="77777777" w:rsidTr="00FA2C52">
        <w:trPr>
          <w:trHeight w:val="233"/>
          <w:jc w:val="center"/>
        </w:trPr>
        <w:tc>
          <w:tcPr>
            <w:tcW w:w="355" w:type="pct"/>
          </w:tcPr>
          <w:p w14:paraId="7AEE42FE" w14:textId="77777777" w:rsidR="007A1CCF" w:rsidRPr="00DB2543" w:rsidRDefault="007A1CCF" w:rsidP="00701B01">
            <w:pPr>
              <w:pStyle w:val="BodyText"/>
              <w:spacing w:before="60" w:after="60"/>
              <w:jc w:val="center"/>
              <w:rPr>
                <w:iCs/>
                <w:sz w:val="26"/>
                <w:szCs w:val="26"/>
              </w:rPr>
            </w:pPr>
            <w:r w:rsidRPr="00DB2543">
              <w:rPr>
                <w:iCs/>
                <w:sz w:val="26"/>
                <w:szCs w:val="26"/>
              </w:rPr>
              <w:t>54</w:t>
            </w:r>
          </w:p>
        </w:tc>
        <w:tc>
          <w:tcPr>
            <w:tcW w:w="357" w:type="pct"/>
          </w:tcPr>
          <w:p w14:paraId="218D03E2" w14:textId="77777777" w:rsidR="007A1CCF" w:rsidRPr="00DB2543" w:rsidRDefault="007A1CCF" w:rsidP="00701B01">
            <w:pPr>
              <w:pStyle w:val="BodyText"/>
              <w:spacing w:before="60" w:after="60"/>
              <w:jc w:val="center"/>
              <w:rPr>
                <w:iCs/>
                <w:sz w:val="26"/>
                <w:szCs w:val="26"/>
              </w:rPr>
            </w:pPr>
            <w:r w:rsidRPr="00DB2543">
              <w:rPr>
                <w:iCs/>
                <w:sz w:val="26"/>
                <w:szCs w:val="26"/>
              </w:rPr>
              <w:t>7</w:t>
            </w:r>
          </w:p>
        </w:tc>
        <w:tc>
          <w:tcPr>
            <w:tcW w:w="303" w:type="pct"/>
          </w:tcPr>
          <w:p w14:paraId="39DAC773"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19225228"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54B69807"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7BF33A07"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3D06178D"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8" w:type="pct"/>
          </w:tcPr>
          <w:p w14:paraId="2DC2638D"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7" w:type="pct"/>
          </w:tcPr>
          <w:p w14:paraId="1571DE35"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4C6663C1"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0F0DCE6A"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1FB4702F"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68406CF9"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0AA18B9D" w14:textId="77777777" w:rsidR="007A1CCF" w:rsidRPr="00DB2543" w:rsidRDefault="007A1CCF" w:rsidP="00701B01">
            <w:pPr>
              <w:pStyle w:val="BodyText"/>
              <w:spacing w:before="60" w:after="60"/>
              <w:jc w:val="center"/>
              <w:rPr>
                <w:iCs/>
                <w:sz w:val="26"/>
                <w:szCs w:val="26"/>
              </w:rPr>
            </w:pPr>
            <w:r w:rsidRPr="00DB2543">
              <w:rPr>
                <w:iCs/>
                <w:sz w:val="26"/>
                <w:szCs w:val="26"/>
              </w:rPr>
              <w:t>16</w:t>
            </w:r>
          </w:p>
        </w:tc>
        <w:tc>
          <w:tcPr>
            <w:tcW w:w="304" w:type="pct"/>
          </w:tcPr>
          <w:p w14:paraId="7275C2E0"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3" w:type="pct"/>
          </w:tcPr>
          <w:p w14:paraId="2AC1F819" w14:textId="77777777" w:rsidR="007A1CCF" w:rsidRPr="00DB2543" w:rsidRDefault="007A1CCF" w:rsidP="00701B01">
            <w:pPr>
              <w:pStyle w:val="BodyText"/>
              <w:spacing w:before="60" w:after="60"/>
              <w:jc w:val="center"/>
              <w:rPr>
                <w:iCs/>
                <w:sz w:val="26"/>
                <w:szCs w:val="26"/>
              </w:rPr>
            </w:pPr>
            <w:r w:rsidRPr="00DB2543">
              <w:rPr>
                <w:iCs/>
                <w:sz w:val="26"/>
                <w:szCs w:val="26"/>
              </w:rPr>
              <w:t>15</w:t>
            </w:r>
          </w:p>
        </w:tc>
      </w:tr>
      <w:tr w:rsidR="00751D15" w:rsidRPr="00DB2543" w14:paraId="65980FB2" w14:textId="77777777" w:rsidTr="00FA2C52">
        <w:trPr>
          <w:trHeight w:val="233"/>
          <w:jc w:val="center"/>
        </w:trPr>
        <w:tc>
          <w:tcPr>
            <w:tcW w:w="355" w:type="pct"/>
          </w:tcPr>
          <w:p w14:paraId="32A73C60" w14:textId="77777777" w:rsidR="007A1CCF" w:rsidRPr="00DB2543" w:rsidRDefault="007A1CCF" w:rsidP="00701B01">
            <w:pPr>
              <w:pStyle w:val="BodyText"/>
              <w:spacing w:before="60" w:after="60"/>
              <w:jc w:val="center"/>
              <w:rPr>
                <w:iCs/>
                <w:sz w:val="26"/>
                <w:szCs w:val="26"/>
              </w:rPr>
            </w:pPr>
            <w:r w:rsidRPr="00DB2543">
              <w:rPr>
                <w:iCs/>
                <w:sz w:val="26"/>
                <w:szCs w:val="26"/>
              </w:rPr>
              <w:t>54</w:t>
            </w:r>
          </w:p>
        </w:tc>
        <w:tc>
          <w:tcPr>
            <w:tcW w:w="357" w:type="pct"/>
          </w:tcPr>
          <w:p w14:paraId="54C40AD0" w14:textId="77777777" w:rsidR="007A1CCF" w:rsidRPr="00DB2543" w:rsidRDefault="007A1CCF" w:rsidP="00701B01">
            <w:pPr>
              <w:pStyle w:val="BodyText"/>
              <w:spacing w:before="60" w:after="60"/>
              <w:jc w:val="center"/>
              <w:rPr>
                <w:iCs/>
                <w:sz w:val="26"/>
                <w:szCs w:val="26"/>
              </w:rPr>
            </w:pPr>
            <w:r w:rsidRPr="00DB2543">
              <w:rPr>
                <w:iCs/>
                <w:sz w:val="26"/>
                <w:szCs w:val="26"/>
              </w:rPr>
              <w:t>19</w:t>
            </w:r>
          </w:p>
        </w:tc>
        <w:tc>
          <w:tcPr>
            <w:tcW w:w="303" w:type="pct"/>
          </w:tcPr>
          <w:p w14:paraId="7FDFA287"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416B147F"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43FE24ED" w14:textId="77777777" w:rsidR="007A1CCF" w:rsidRPr="00DB2543" w:rsidRDefault="007A1CCF" w:rsidP="00701B01">
            <w:pPr>
              <w:pStyle w:val="BodyText"/>
              <w:spacing w:before="60" w:after="60"/>
              <w:jc w:val="center"/>
              <w:rPr>
                <w:iCs/>
                <w:sz w:val="26"/>
                <w:szCs w:val="26"/>
              </w:rPr>
            </w:pPr>
            <w:r w:rsidRPr="00DB2543">
              <w:rPr>
                <w:iCs/>
                <w:sz w:val="26"/>
                <w:szCs w:val="26"/>
              </w:rPr>
              <w:t>13</w:t>
            </w:r>
          </w:p>
        </w:tc>
        <w:tc>
          <w:tcPr>
            <w:tcW w:w="308" w:type="pct"/>
          </w:tcPr>
          <w:p w14:paraId="07DB7B4E" w14:textId="77777777" w:rsidR="007A1CCF" w:rsidRPr="00DB2543" w:rsidRDefault="007A1CCF" w:rsidP="00701B01">
            <w:pPr>
              <w:pStyle w:val="BodyText"/>
              <w:spacing w:before="60" w:after="60"/>
              <w:jc w:val="center"/>
              <w:rPr>
                <w:iCs/>
                <w:sz w:val="26"/>
                <w:szCs w:val="26"/>
              </w:rPr>
            </w:pPr>
            <w:r w:rsidRPr="00DB2543">
              <w:rPr>
                <w:iCs/>
                <w:sz w:val="26"/>
                <w:szCs w:val="26"/>
              </w:rPr>
              <w:t>26</w:t>
            </w:r>
          </w:p>
        </w:tc>
        <w:tc>
          <w:tcPr>
            <w:tcW w:w="307" w:type="pct"/>
          </w:tcPr>
          <w:p w14:paraId="0A1625B2" w14:textId="77777777" w:rsidR="007A1CCF" w:rsidRPr="00DB2543" w:rsidRDefault="007A1CCF" w:rsidP="00701B01">
            <w:pPr>
              <w:pStyle w:val="BodyText"/>
              <w:spacing w:before="60" w:after="60"/>
              <w:jc w:val="center"/>
              <w:rPr>
                <w:iCs/>
                <w:sz w:val="26"/>
                <w:szCs w:val="26"/>
              </w:rPr>
            </w:pPr>
            <w:r w:rsidRPr="00DB2543">
              <w:rPr>
                <w:iCs/>
                <w:sz w:val="26"/>
                <w:szCs w:val="26"/>
              </w:rPr>
              <w:t>12</w:t>
            </w:r>
          </w:p>
        </w:tc>
        <w:tc>
          <w:tcPr>
            <w:tcW w:w="308" w:type="pct"/>
          </w:tcPr>
          <w:p w14:paraId="0EB0E6A6" w14:textId="77777777" w:rsidR="007A1CCF" w:rsidRPr="00DB2543" w:rsidRDefault="007A1CCF" w:rsidP="00701B01">
            <w:pPr>
              <w:pStyle w:val="BodyText"/>
              <w:spacing w:before="60" w:after="60"/>
              <w:jc w:val="center"/>
              <w:rPr>
                <w:iCs/>
                <w:sz w:val="26"/>
                <w:szCs w:val="26"/>
              </w:rPr>
            </w:pPr>
            <w:r w:rsidRPr="00DB2543">
              <w:rPr>
                <w:iCs/>
                <w:sz w:val="26"/>
                <w:szCs w:val="26"/>
              </w:rPr>
              <w:t>25</w:t>
            </w:r>
          </w:p>
        </w:tc>
        <w:tc>
          <w:tcPr>
            <w:tcW w:w="307" w:type="pct"/>
          </w:tcPr>
          <w:p w14:paraId="338D1EA2"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47DD0CC2"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063F5B80"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47A5FBFD"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45C1057B"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18FC2118" w14:textId="77777777" w:rsidR="007A1CCF" w:rsidRPr="00DB2543" w:rsidRDefault="007A1CCF" w:rsidP="00701B01">
            <w:pPr>
              <w:pStyle w:val="BodyText"/>
              <w:spacing w:before="60" w:after="60"/>
              <w:jc w:val="center"/>
              <w:rPr>
                <w:iCs/>
                <w:sz w:val="26"/>
                <w:szCs w:val="26"/>
              </w:rPr>
            </w:pPr>
            <w:r w:rsidRPr="00DB2543">
              <w:rPr>
                <w:iCs/>
                <w:sz w:val="26"/>
                <w:szCs w:val="26"/>
              </w:rPr>
              <w:t>16</w:t>
            </w:r>
          </w:p>
        </w:tc>
        <w:tc>
          <w:tcPr>
            <w:tcW w:w="304" w:type="pct"/>
          </w:tcPr>
          <w:p w14:paraId="1B8E4E4B"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3" w:type="pct"/>
          </w:tcPr>
          <w:p w14:paraId="3D5E4C0B" w14:textId="77777777" w:rsidR="007A1CCF" w:rsidRPr="00DB2543" w:rsidRDefault="007A1CCF" w:rsidP="00701B01">
            <w:pPr>
              <w:pStyle w:val="BodyText"/>
              <w:spacing w:before="60" w:after="60"/>
              <w:jc w:val="center"/>
              <w:rPr>
                <w:iCs/>
                <w:sz w:val="26"/>
                <w:szCs w:val="26"/>
              </w:rPr>
            </w:pPr>
            <w:r w:rsidRPr="00DB2543">
              <w:rPr>
                <w:iCs/>
                <w:sz w:val="26"/>
                <w:szCs w:val="26"/>
              </w:rPr>
              <w:t>15</w:t>
            </w:r>
          </w:p>
        </w:tc>
      </w:tr>
      <w:tr w:rsidR="00751D15" w:rsidRPr="00DB2543" w14:paraId="1EF7B52F" w14:textId="77777777" w:rsidTr="00FA2C52">
        <w:trPr>
          <w:trHeight w:val="233"/>
          <w:jc w:val="center"/>
        </w:trPr>
        <w:tc>
          <w:tcPr>
            <w:tcW w:w="355" w:type="pct"/>
          </w:tcPr>
          <w:p w14:paraId="159F075E" w14:textId="77777777" w:rsidR="007A1CCF" w:rsidRPr="00DB2543" w:rsidRDefault="007A1CCF" w:rsidP="00701B01">
            <w:pPr>
              <w:pStyle w:val="BodyText"/>
              <w:spacing w:before="60" w:after="60"/>
              <w:jc w:val="center"/>
              <w:rPr>
                <w:iCs/>
                <w:sz w:val="26"/>
                <w:szCs w:val="26"/>
              </w:rPr>
            </w:pPr>
            <w:r w:rsidRPr="00DB2543">
              <w:rPr>
                <w:iCs/>
                <w:sz w:val="26"/>
                <w:szCs w:val="26"/>
              </w:rPr>
              <w:t>54</w:t>
            </w:r>
          </w:p>
        </w:tc>
        <w:tc>
          <w:tcPr>
            <w:tcW w:w="357" w:type="pct"/>
          </w:tcPr>
          <w:p w14:paraId="10EA639D" w14:textId="77777777" w:rsidR="007A1CCF" w:rsidRPr="00DB2543" w:rsidRDefault="007A1CCF" w:rsidP="00701B01">
            <w:pPr>
              <w:pStyle w:val="BodyText"/>
              <w:spacing w:before="60" w:after="60"/>
              <w:jc w:val="center"/>
              <w:rPr>
                <w:iCs/>
                <w:sz w:val="26"/>
                <w:szCs w:val="26"/>
              </w:rPr>
            </w:pPr>
            <w:r w:rsidRPr="00DB2543">
              <w:rPr>
                <w:iCs/>
                <w:sz w:val="26"/>
                <w:szCs w:val="26"/>
              </w:rPr>
              <w:t>37</w:t>
            </w:r>
          </w:p>
        </w:tc>
        <w:tc>
          <w:tcPr>
            <w:tcW w:w="303" w:type="pct"/>
          </w:tcPr>
          <w:p w14:paraId="0AFC35EF"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08ADD8A3"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105C8B48" w14:textId="77777777" w:rsidR="007A1CCF" w:rsidRPr="00DB2543" w:rsidRDefault="007A1CCF" w:rsidP="00701B01">
            <w:pPr>
              <w:pStyle w:val="BodyText"/>
              <w:spacing w:before="60" w:after="60"/>
              <w:jc w:val="center"/>
              <w:rPr>
                <w:iCs/>
                <w:sz w:val="26"/>
                <w:szCs w:val="26"/>
              </w:rPr>
            </w:pPr>
            <w:r w:rsidRPr="00DB2543">
              <w:rPr>
                <w:iCs/>
                <w:sz w:val="26"/>
                <w:szCs w:val="26"/>
              </w:rPr>
              <w:t>13</w:t>
            </w:r>
          </w:p>
        </w:tc>
        <w:tc>
          <w:tcPr>
            <w:tcW w:w="308" w:type="pct"/>
          </w:tcPr>
          <w:p w14:paraId="4958071F" w14:textId="77777777" w:rsidR="007A1CCF" w:rsidRPr="00DB2543" w:rsidRDefault="007A1CCF" w:rsidP="00701B01">
            <w:pPr>
              <w:pStyle w:val="BodyText"/>
              <w:spacing w:before="60" w:after="60"/>
              <w:jc w:val="center"/>
              <w:rPr>
                <w:iCs/>
                <w:sz w:val="26"/>
                <w:szCs w:val="26"/>
              </w:rPr>
            </w:pPr>
            <w:r w:rsidRPr="00DB2543">
              <w:rPr>
                <w:iCs/>
                <w:sz w:val="26"/>
                <w:szCs w:val="26"/>
              </w:rPr>
              <w:t>26</w:t>
            </w:r>
          </w:p>
        </w:tc>
        <w:tc>
          <w:tcPr>
            <w:tcW w:w="307" w:type="pct"/>
          </w:tcPr>
          <w:p w14:paraId="5116126B" w14:textId="77777777" w:rsidR="007A1CCF" w:rsidRPr="00DB2543" w:rsidRDefault="007A1CCF" w:rsidP="00701B01">
            <w:pPr>
              <w:pStyle w:val="BodyText"/>
              <w:spacing w:before="60" w:after="60"/>
              <w:jc w:val="center"/>
              <w:rPr>
                <w:iCs/>
                <w:sz w:val="26"/>
                <w:szCs w:val="26"/>
              </w:rPr>
            </w:pPr>
            <w:r w:rsidRPr="00DB2543">
              <w:rPr>
                <w:iCs/>
                <w:sz w:val="26"/>
                <w:szCs w:val="26"/>
              </w:rPr>
              <w:t>12</w:t>
            </w:r>
          </w:p>
        </w:tc>
        <w:tc>
          <w:tcPr>
            <w:tcW w:w="308" w:type="pct"/>
          </w:tcPr>
          <w:p w14:paraId="56CD6AC3" w14:textId="77777777" w:rsidR="007A1CCF" w:rsidRPr="00DB2543" w:rsidRDefault="007A1CCF" w:rsidP="00701B01">
            <w:pPr>
              <w:pStyle w:val="BodyText"/>
              <w:spacing w:before="60" w:after="60"/>
              <w:jc w:val="center"/>
              <w:rPr>
                <w:iCs/>
                <w:sz w:val="26"/>
                <w:szCs w:val="26"/>
              </w:rPr>
            </w:pPr>
            <w:r w:rsidRPr="00DB2543">
              <w:rPr>
                <w:iCs/>
                <w:sz w:val="26"/>
                <w:szCs w:val="26"/>
              </w:rPr>
              <w:t>25</w:t>
            </w:r>
          </w:p>
        </w:tc>
        <w:tc>
          <w:tcPr>
            <w:tcW w:w="307" w:type="pct"/>
          </w:tcPr>
          <w:p w14:paraId="21859727"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4" w:type="pct"/>
          </w:tcPr>
          <w:p w14:paraId="1D04849E"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21" w:type="pct"/>
          </w:tcPr>
          <w:p w14:paraId="516065E2"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7A3169B0"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54B075EE"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10A90202"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3EBEB256"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34CC5C25"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r w:rsidR="00751D15" w:rsidRPr="00DB2543" w14:paraId="2DF97D70" w14:textId="77777777" w:rsidTr="00FA2C52">
        <w:trPr>
          <w:trHeight w:val="233"/>
          <w:jc w:val="center"/>
        </w:trPr>
        <w:tc>
          <w:tcPr>
            <w:tcW w:w="355" w:type="pct"/>
          </w:tcPr>
          <w:p w14:paraId="1FEE9954" w14:textId="77777777" w:rsidR="007A1CCF" w:rsidRPr="00DB2543" w:rsidRDefault="007A1CCF" w:rsidP="00701B01">
            <w:pPr>
              <w:pStyle w:val="BodyText"/>
              <w:spacing w:before="60" w:after="60"/>
              <w:jc w:val="center"/>
              <w:rPr>
                <w:iCs/>
                <w:sz w:val="26"/>
                <w:szCs w:val="26"/>
              </w:rPr>
            </w:pPr>
            <w:r w:rsidRPr="00DB2543">
              <w:rPr>
                <w:iCs/>
                <w:sz w:val="26"/>
                <w:szCs w:val="26"/>
              </w:rPr>
              <w:t>54</w:t>
            </w:r>
          </w:p>
        </w:tc>
        <w:tc>
          <w:tcPr>
            <w:tcW w:w="357" w:type="pct"/>
          </w:tcPr>
          <w:p w14:paraId="1F7CE969" w14:textId="77777777" w:rsidR="007A1CCF" w:rsidRPr="00DB2543" w:rsidRDefault="007A1CCF" w:rsidP="00701B01">
            <w:pPr>
              <w:pStyle w:val="BodyText"/>
              <w:spacing w:before="60" w:after="60"/>
              <w:jc w:val="center"/>
              <w:rPr>
                <w:iCs/>
                <w:sz w:val="26"/>
                <w:szCs w:val="26"/>
              </w:rPr>
            </w:pPr>
            <w:r w:rsidRPr="00DB2543">
              <w:rPr>
                <w:iCs/>
                <w:sz w:val="26"/>
                <w:szCs w:val="26"/>
              </w:rPr>
              <w:t>61</w:t>
            </w:r>
          </w:p>
        </w:tc>
        <w:tc>
          <w:tcPr>
            <w:tcW w:w="303" w:type="pct"/>
          </w:tcPr>
          <w:p w14:paraId="161315F9" w14:textId="77777777" w:rsidR="007A1CCF" w:rsidRPr="00DB2543" w:rsidRDefault="007A1CCF" w:rsidP="00701B01">
            <w:pPr>
              <w:pStyle w:val="BodyText"/>
              <w:spacing w:before="60" w:after="60"/>
              <w:jc w:val="center"/>
              <w:rPr>
                <w:iCs/>
                <w:sz w:val="26"/>
                <w:szCs w:val="26"/>
              </w:rPr>
            </w:pPr>
            <w:r w:rsidRPr="00DB2543">
              <w:rPr>
                <w:iCs/>
                <w:sz w:val="26"/>
                <w:szCs w:val="26"/>
              </w:rPr>
              <w:t>14</w:t>
            </w:r>
          </w:p>
        </w:tc>
        <w:tc>
          <w:tcPr>
            <w:tcW w:w="308" w:type="pct"/>
          </w:tcPr>
          <w:p w14:paraId="753EA71A" w14:textId="77777777" w:rsidR="007A1CCF" w:rsidRPr="00DB2543" w:rsidRDefault="007A1CCF" w:rsidP="00701B01">
            <w:pPr>
              <w:pStyle w:val="BodyText"/>
              <w:spacing w:before="60" w:after="60"/>
              <w:jc w:val="center"/>
              <w:rPr>
                <w:iCs/>
                <w:sz w:val="26"/>
                <w:szCs w:val="26"/>
              </w:rPr>
            </w:pPr>
            <w:r w:rsidRPr="00DB2543">
              <w:rPr>
                <w:iCs/>
                <w:sz w:val="26"/>
                <w:szCs w:val="26"/>
              </w:rPr>
              <w:t>28</w:t>
            </w:r>
          </w:p>
        </w:tc>
        <w:tc>
          <w:tcPr>
            <w:tcW w:w="307" w:type="pct"/>
          </w:tcPr>
          <w:p w14:paraId="7F9D92BE" w14:textId="77777777" w:rsidR="007A1CCF" w:rsidRPr="00DB2543" w:rsidRDefault="007A1CCF" w:rsidP="00701B01">
            <w:pPr>
              <w:pStyle w:val="BodyText"/>
              <w:spacing w:before="60" w:after="60"/>
              <w:jc w:val="center"/>
              <w:rPr>
                <w:iCs/>
                <w:sz w:val="26"/>
                <w:szCs w:val="26"/>
              </w:rPr>
            </w:pPr>
            <w:r w:rsidRPr="00DB2543">
              <w:rPr>
                <w:iCs/>
                <w:sz w:val="26"/>
                <w:szCs w:val="26"/>
              </w:rPr>
              <w:t>13</w:t>
            </w:r>
          </w:p>
        </w:tc>
        <w:tc>
          <w:tcPr>
            <w:tcW w:w="308" w:type="pct"/>
          </w:tcPr>
          <w:p w14:paraId="5B137E6E" w14:textId="77777777" w:rsidR="007A1CCF" w:rsidRPr="00DB2543" w:rsidRDefault="007A1CCF" w:rsidP="00701B01">
            <w:pPr>
              <w:pStyle w:val="BodyText"/>
              <w:spacing w:before="60" w:after="60"/>
              <w:jc w:val="center"/>
              <w:rPr>
                <w:iCs/>
                <w:sz w:val="26"/>
                <w:szCs w:val="26"/>
              </w:rPr>
            </w:pPr>
            <w:r w:rsidRPr="00DB2543">
              <w:rPr>
                <w:iCs/>
                <w:sz w:val="26"/>
                <w:szCs w:val="26"/>
              </w:rPr>
              <w:t>26</w:t>
            </w:r>
          </w:p>
        </w:tc>
        <w:tc>
          <w:tcPr>
            <w:tcW w:w="307" w:type="pct"/>
          </w:tcPr>
          <w:p w14:paraId="15E62219" w14:textId="77777777" w:rsidR="007A1CCF" w:rsidRPr="00DB2543" w:rsidRDefault="007A1CCF" w:rsidP="00701B01">
            <w:pPr>
              <w:pStyle w:val="BodyText"/>
              <w:spacing w:before="60" w:after="60"/>
              <w:jc w:val="center"/>
              <w:rPr>
                <w:iCs/>
                <w:sz w:val="26"/>
                <w:szCs w:val="26"/>
              </w:rPr>
            </w:pPr>
            <w:r w:rsidRPr="00DB2543">
              <w:rPr>
                <w:iCs/>
                <w:sz w:val="26"/>
                <w:szCs w:val="26"/>
              </w:rPr>
              <w:t>12</w:t>
            </w:r>
          </w:p>
        </w:tc>
        <w:tc>
          <w:tcPr>
            <w:tcW w:w="308" w:type="pct"/>
          </w:tcPr>
          <w:p w14:paraId="38B6CE48" w14:textId="77777777" w:rsidR="007A1CCF" w:rsidRPr="00DB2543" w:rsidRDefault="007A1CCF" w:rsidP="00701B01">
            <w:pPr>
              <w:pStyle w:val="BodyText"/>
              <w:spacing w:before="60" w:after="60"/>
              <w:jc w:val="center"/>
              <w:rPr>
                <w:iCs/>
                <w:sz w:val="26"/>
                <w:szCs w:val="26"/>
              </w:rPr>
            </w:pPr>
            <w:r w:rsidRPr="00DB2543">
              <w:rPr>
                <w:iCs/>
                <w:sz w:val="26"/>
                <w:szCs w:val="26"/>
              </w:rPr>
              <w:t>25</w:t>
            </w:r>
          </w:p>
        </w:tc>
        <w:tc>
          <w:tcPr>
            <w:tcW w:w="307" w:type="pct"/>
          </w:tcPr>
          <w:p w14:paraId="581478A5" w14:textId="77777777" w:rsidR="007A1CCF" w:rsidRPr="00DB2543" w:rsidRDefault="007A1CCF" w:rsidP="00701B01">
            <w:pPr>
              <w:pStyle w:val="BodyText"/>
              <w:spacing w:before="60" w:after="60"/>
              <w:jc w:val="center"/>
              <w:rPr>
                <w:iCs/>
                <w:sz w:val="26"/>
                <w:szCs w:val="26"/>
              </w:rPr>
            </w:pPr>
            <w:r w:rsidRPr="00DB2543">
              <w:rPr>
                <w:iCs/>
                <w:sz w:val="26"/>
                <w:szCs w:val="26"/>
              </w:rPr>
              <w:t>11</w:t>
            </w:r>
          </w:p>
        </w:tc>
        <w:tc>
          <w:tcPr>
            <w:tcW w:w="304" w:type="pct"/>
          </w:tcPr>
          <w:p w14:paraId="24653FA3" w14:textId="77777777" w:rsidR="007A1CCF" w:rsidRPr="00DB2543" w:rsidRDefault="007A1CCF" w:rsidP="00701B01">
            <w:pPr>
              <w:pStyle w:val="BodyText"/>
              <w:spacing w:before="60" w:after="60"/>
              <w:jc w:val="center"/>
              <w:rPr>
                <w:iCs/>
                <w:sz w:val="26"/>
                <w:szCs w:val="26"/>
              </w:rPr>
            </w:pPr>
            <w:r w:rsidRPr="00DB2543">
              <w:rPr>
                <w:iCs/>
                <w:sz w:val="26"/>
                <w:szCs w:val="26"/>
              </w:rPr>
              <w:t>24</w:t>
            </w:r>
          </w:p>
        </w:tc>
        <w:tc>
          <w:tcPr>
            <w:tcW w:w="321" w:type="pct"/>
          </w:tcPr>
          <w:p w14:paraId="5B47270E"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293" w:type="pct"/>
          </w:tcPr>
          <w:p w14:paraId="53B231EE" w14:textId="77777777" w:rsidR="007A1CCF" w:rsidRPr="00DB2543" w:rsidRDefault="007A1CCF" w:rsidP="00701B01">
            <w:pPr>
              <w:pStyle w:val="BodyText"/>
              <w:spacing w:before="60" w:after="60"/>
              <w:jc w:val="center"/>
              <w:rPr>
                <w:iCs/>
                <w:sz w:val="26"/>
                <w:szCs w:val="26"/>
              </w:rPr>
            </w:pPr>
            <w:r w:rsidRPr="00DB2543">
              <w:rPr>
                <w:iCs/>
                <w:sz w:val="26"/>
                <w:szCs w:val="26"/>
              </w:rPr>
              <w:t>18</w:t>
            </w:r>
          </w:p>
        </w:tc>
        <w:tc>
          <w:tcPr>
            <w:tcW w:w="307" w:type="pct"/>
          </w:tcPr>
          <w:p w14:paraId="76325C3D" w14:textId="77777777" w:rsidR="007A1CCF" w:rsidRPr="00DB2543" w:rsidRDefault="007A1CCF" w:rsidP="00701B01">
            <w:pPr>
              <w:pStyle w:val="BodyText"/>
              <w:spacing w:before="60" w:after="60"/>
              <w:jc w:val="center"/>
              <w:rPr>
                <w:iCs/>
                <w:sz w:val="26"/>
                <w:szCs w:val="26"/>
              </w:rPr>
            </w:pPr>
            <w:r w:rsidRPr="00DB2543">
              <w:rPr>
                <w:iCs/>
                <w:sz w:val="26"/>
                <w:szCs w:val="26"/>
              </w:rPr>
              <w:t>10</w:t>
            </w:r>
          </w:p>
        </w:tc>
        <w:tc>
          <w:tcPr>
            <w:tcW w:w="308" w:type="pct"/>
          </w:tcPr>
          <w:p w14:paraId="050975C4" w14:textId="77777777" w:rsidR="007A1CCF" w:rsidRPr="00DB2543" w:rsidRDefault="007A1CCF" w:rsidP="00701B01">
            <w:pPr>
              <w:pStyle w:val="BodyText"/>
              <w:spacing w:before="60" w:after="60"/>
              <w:jc w:val="center"/>
              <w:rPr>
                <w:iCs/>
                <w:sz w:val="26"/>
                <w:szCs w:val="26"/>
              </w:rPr>
            </w:pPr>
            <w:r w:rsidRPr="00DB2543">
              <w:rPr>
                <w:iCs/>
                <w:sz w:val="26"/>
                <w:szCs w:val="26"/>
              </w:rPr>
              <w:t>15</w:t>
            </w:r>
          </w:p>
        </w:tc>
        <w:tc>
          <w:tcPr>
            <w:tcW w:w="304" w:type="pct"/>
          </w:tcPr>
          <w:p w14:paraId="56F79F5E" w14:textId="77777777" w:rsidR="007A1CCF" w:rsidRPr="00DB2543" w:rsidRDefault="007A1CCF" w:rsidP="00701B01">
            <w:pPr>
              <w:pStyle w:val="BodyText"/>
              <w:spacing w:before="60" w:after="60"/>
              <w:jc w:val="center"/>
              <w:rPr>
                <w:iCs/>
                <w:sz w:val="26"/>
                <w:szCs w:val="26"/>
              </w:rPr>
            </w:pPr>
            <w:r w:rsidRPr="00DB2543">
              <w:rPr>
                <w:iCs/>
                <w:sz w:val="26"/>
                <w:szCs w:val="26"/>
              </w:rPr>
              <w:t>-</w:t>
            </w:r>
          </w:p>
        </w:tc>
        <w:tc>
          <w:tcPr>
            <w:tcW w:w="303" w:type="pct"/>
          </w:tcPr>
          <w:p w14:paraId="74A9B7B4" w14:textId="77777777" w:rsidR="007A1CCF" w:rsidRPr="00DB2543" w:rsidRDefault="007A1CCF" w:rsidP="00701B01">
            <w:pPr>
              <w:pStyle w:val="BodyText"/>
              <w:spacing w:before="60" w:after="60"/>
              <w:jc w:val="center"/>
              <w:rPr>
                <w:iCs/>
                <w:sz w:val="26"/>
                <w:szCs w:val="26"/>
              </w:rPr>
            </w:pPr>
            <w:r w:rsidRPr="00DB2543">
              <w:rPr>
                <w:iCs/>
                <w:sz w:val="26"/>
                <w:szCs w:val="26"/>
              </w:rPr>
              <w:t>-</w:t>
            </w:r>
          </w:p>
        </w:tc>
      </w:tr>
    </w:tbl>
    <w:p w14:paraId="574DEDB4" w14:textId="77777777" w:rsidR="007A1CCF" w:rsidRPr="00DB2543" w:rsidRDefault="007A1CCF" w:rsidP="00701B01">
      <w:pPr>
        <w:pStyle w:val="BodyText"/>
        <w:spacing w:before="60" w:after="60"/>
        <w:jc w:val="center"/>
        <w:rPr>
          <w:b/>
          <w:iCs/>
          <w:sz w:val="26"/>
          <w:szCs w:val="26"/>
        </w:rPr>
      </w:pPr>
      <w:r w:rsidRPr="00DB2543">
        <w:rPr>
          <w:b/>
          <w:iCs/>
          <w:sz w:val="26"/>
          <w:szCs w:val="26"/>
        </w:rPr>
        <w:t>Bảng 2: Đặc tính kỹ thuật của các loại dây nhôm lõi thép theo tiết diện</w:t>
      </w:r>
    </w:p>
    <w:tbl>
      <w:tblPr>
        <w:tblW w:w="9851"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8"/>
        <w:gridCol w:w="1559"/>
        <w:gridCol w:w="1560"/>
        <w:gridCol w:w="1242"/>
        <w:gridCol w:w="1221"/>
        <w:gridCol w:w="1151"/>
      </w:tblGrid>
      <w:tr w:rsidR="00751D15" w:rsidRPr="00DB2543" w14:paraId="2A5BA8CB" w14:textId="77777777" w:rsidTr="00EE7134">
        <w:trPr>
          <w:trHeight w:val="1300"/>
          <w:tblHeader/>
        </w:trPr>
        <w:tc>
          <w:tcPr>
            <w:tcW w:w="1560" w:type="dxa"/>
            <w:vAlign w:val="center"/>
            <w:hideMark/>
          </w:tcPr>
          <w:p w14:paraId="63A4FF2F" w14:textId="77777777" w:rsidR="007A1CCF" w:rsidRPr="00DB2543" w:rsidRDefault="007A1CCF" w:rsidP="00701B01">
            <w:pPr>
              <w:spacing w:before="60" w:after="60"/>
              <w:jc w:val="center"/>
              <w:rPr>
                <w:bCs/>
                <w:sz w:val="26"/>
                <w:szCs w:val="26"/>
              </w:rPr>
            </w:pPr>
            <w:r w:rsidRPr="00DB2543">
              <w:rPr>
                <w:bCs/>
                <w:sz w:val="26"/>
                <w:szCs w:val="26"/>
              </w:rPr>
              <w:lastRenderedPageBreak/>
              <w:t>Tiết diện danh định (Nhôm/thép) (mm²)</w:t>
            </w:r>
          </w:p>
        </w:tc>
        <w:tc>
          <w:tcPr>
            <w:tcW w:w="1558" w:type="dxa"/>
            <w:vAlign w:val="center"/>
            <w:hideMark/>
          </w:tcPr>
          <w:p w14:paraId="4BDEA463" w14:textId="77777777" w:rsidR="007A1CCF" w:rsidRPr="00DB2543" w:rsidRDefault="007A1CCF" w:rsidP="00701B01">
            <w:pPr>
              <w:spacing w:before="60" w:after="60"/>
              <w:jc w:val="center"/>
              <w:rPr>
                <w:bCs/>
                <w:sz w:val="26"/>
                <w:szCs w:val="26"/>
              </w:rPr>
            </w:pPr>
            <w:r w:rsidRPr="00DB2543">
              <w:rPr>
                <w:bCs/>
                <w:sz w:val="26"/>
                <w:szCs w:val="26"/>
              </w:rPr>
              <w:t>Cấu trúc phần nhôm (wire × mm)</w:t>
            </w:r>
          </w:p>
        </w:tc>
        <w:tc>
          <w:tcPr>
            <w:tcW w:w="1559" w:type="dxa"/>
            <w:vAlign w:val="center"/>
            <w:hideMark/>
          </w:tcPr>
          <w:p w14:paraId="37553C89" w14:textId="77777777" w:rsidR="007A1CCF" w:rsidRPr="00DB2543" w:rsidRDefault="007A1CCF" w:rsidP="00701B01">
            <w:pPr>
              <w:spacing w:before="60" w:after="60"/>
              <w:jc w:val="center"/>
              <w:rPr>
                <w:bCs/>
                <w:sz w:val="26"/>
                <w:szCs w:val="26"/>
              </w:rPr>
            </w:pPr>
            <w:r w:rsidRPr="00DB2543">
              <w:rPr>
                <w:bCs/>
                <w:sz w:val="26"/>
                <w:szCs w:val="26"/>
              </w:rPr>
              <w:t>Cấu trúc phần thép (wire × mm)</w:t>
            </w:r>
          </w:p>
        </w:tc>
        <w:tc>
          <w:tcPr>
            <w:tcW w:w="1560" w:type="dxa"/>
            <w:vAlign w:val="center"/>
            <w:hideMark/>
          </w:tcPr>
          <w:p w14:paraId="5C00340D" w14:textId="77777777" w:rsidR="007A1CCF" w:rsidRPr="00DB2543" w:rsidRDefault="007A1CCF" w:rsidP="00701B01">
            <w:pPr>
              <w:spacing w:before="60" w:after="60"/>
              <w:jc w:val="center"/>
              <w:rPr>
                <w:bCs/>
                <w:sz w:val="26"/>
                <w:szCs w:val="26"/>
              </w:rPr>
            </w:pPr>
            <w:r w:rsidRPr="00DB2543">
              <w:rPr>
                <w:bCs/>
                <w:sz w:val="26"/>
                <w:szCs w:val="26"/>
              </w:rPr>
              <w:t>Tiết diện tính toán phần nhôm (mm²)</w:t>
            </w:r>
          </w:p>
        </w:tc>
        <w:tc>
          <w:tcPr>
            <w:tcW w:w="1242" w:type="dxa"/>
            <w:vAlign w:val="center"/>
            <w:hideMark/>
          </w:tcPr>
          <w:p w14:paraId="0ED9C03A" w14:textId="77777777" w:rsidR="007A1CCF" w:rsidRPr="00DB2543" w:rsidRDefault="007A1CCF" w:rsidP="00701B01">
            <w:pPr>
              <w:spacing w:before="60" w:after="60"/>
              <w:jc w:val="center"/>
              <w:rPr>
                <w:bCs/>
                <w:sz w:val="26"/>
                <w:szCs w:val="26"/>
              </w:rPr>
            </w:pPr>
            <w:r w:rsidRPr="00DB2543">
              <w:rPr>
                <w:bCs/>
                <w:sz w:val="26"/>
                <w:szCs w:val="26"/>
              </w:rPr>
              <w:t>Tiết diện tính toán phần thép (mm²)</w:t>
            </w:r>
          </w:p>
        </w:tc>
        <w:tc>
          <w:tcPr>
            <w:tcW w:w="1221" w:type="dxa"/>
            <w:vAlign w:val="center"/>
            <w:hideMark/>
          </w:tcPr>
          <w:p w14:paraId="52B01AF4" w14:textId="77777777" w:rsidR="007A1CCF" w:rsidRPr="00DB2543" w:rsidRDefault="007A1CCF" w:rsidP="00701B01">
            <w:pPr>
              <w:spacing w:before="60" w:after="60"/>
              <w:jc w:val="center"/>
              <w:rPr>
                <w:bCs/>
                <w:sz w:val="26"/>
                <w:szCs w:val="26"/>
              </w:rPr>
            </w:pPr>
            <w:r w:rsidRPr="00DB2543">
              <w:rPr>
                <w:bCs/>
                <w:sz w:val="26"/>
                <w:szCs w:val="26"/>
              </w:rPr>
              <w:t>Điện trở DC ở 20°C (Ω/km)</w:t>
            </w:r>
          </w:p>
        </w:tc>
        <w:tc>
          <w:tcPr>
            <w:tcW w:w="1151" w:type="dxa"/>
            <w:vAlign w:val="center"/>
            <w:hideMark/>
          </w:tcPr>
          <w:p w14:paraId="4906F116" w14:textId="77777777" w:rsidR="007A1CCF" w:rsidRPr="00DB2543" w:rsidRDefault="007A1CCF" w:rsidP="00701B01">
            <w:pPr>
              <w:spacing w:before="60" w:after="60"/>
              <w:jc w:val="center"/>
              <w:rPr>
                <w:bCs/>
                <w:sz w:val="26"/>
                <w:szCs w:val="26"/>
              </w:rPr>
            </w:pPr>
            <w:r w:rsidRPr="00DB2543">
              <w:rPr>
                <w:bCs/>
                <w:sz w:val="26"/>
                <w:szCs w:val="26"/>
              </w:rPr>
              <w:t>Lực kéo đứt tối thiểu (N)</w:t>
            </w:r>
          </w:p>
        </w:tc>
      </w:tr>
      <w:tr w:rsidR="00751D15" w:rsidRPr="00DB2543" w14:paraId="2A52FBAD" w14:textId="77777777" w:rsidTr="00EE7134">
        <w:trPr>
          <w:trHeight w:val="290"/>
        </w:trPr>
        <w:tc>
          <w:tcPr>
            <w:tcW w:w="1560" w:type="dxa"/>
            <w:vAlign w:val="center"/>
            <w:hideMark/>
          </w:tcPr>
          <w:p w14:paraId="19673862" w14:textId="77777777" w:rsidR="007A1CCF" w:rsidRPr="00DB2543" w:rsidRDefault="007A1CCF" w:rsidP="00701B01">
            <w:pPr>
              <w:spacing w:before="60" w:after="60"/>
              <w:jc w:val="center"/>
              <w:rPr>
                <w:sz w:val="26"/>
                <w:szCs w:val="26"/>
              </w:rPr>
            </w:pPr>
            <w:r w:rsidRPr="00DB2543">
              <w:rPr>
                <w:sz w:val="26"/>
                <w:szCs w:val="26"/>
              </w:rPr>
              <w:t>25 / 4,2</w:t>
            </w:r>
          </w:p>
        </w:tc>
        <w:tc>
          <w:tcPr>
            <w:tcW w:w="1558" w:type="dxa"/>
            <w:vAlign w:val="center"/>
            <w:hideMark/>
          </w:tcPr>
          <w:p w14:paraId="27EAC9C4" w14:textId="77777777" w:rsidR="007A1CCF" w:rsidRPr="00DB2543" w:rsidRDefault="007A1CCF" w:rsidP="00701B01">
            <w:pPr>
              <w:spacing w:before="60" w:after="60"/>
              <w:jc w:val="center"/>
              <w:rPr>
                <w:sz w:val="26"/>
                <w:szCs w:val="26"/>
              </w:rPr>
            </w:pPr>
            <w:r w:rsidRPr="00DB2543">
              <w:rPr>
                <w:sz w:val="26"/>
                <w:szCs w:val="26"/>
              </w:rPr>
              <w:t>6 × 2,30</w:t>
            </w:r>
          </w:p>
        </w:tc>
        <w:tc>
          <w:tcPr>
            <w:tcW w:w="1559" w:type="dxa"/>
            <w:vAlign w:val="center"/>
            <w:hideMark/>
          </w:tcPr>
          <w:p w14:paraId="754B2696" w14:textId="77777777" w:rsidR="007A1CCF" w:rsidRPr="00DB2543" w:rsidRDefault="007A1CCF" w:rsidP="00701B01">
            <w:pPr>
              <w:spacing w:before="60" w:after="60"/>
              <w:jc w:val="center"/>
              <w:rPr>
                <w:sz w:val="26"/>
                <w:szCs w:val="26"/>
              </w:rPr>
            </w:pPr>
            <w:r w:rsidRPr="00DB2543">
              <w:rPr>
                <w:sz w:val="26"/>
                <w:szCs w:val="26"/>
              </w:rPr>
              <w:t>1 × 2,30</w:t>
            </w:r>
          </w:p>
        </w:tc>
        <w:tc>
          <w:tcPr>
            <w:tcW w:w="1560" w:type="dxa"/>
            <w:vAlign w:val="center"/>
            <w:hideMark/>
          </w:tcPr>
          <w:p w14:paraId="5F144625" w14:textId="77777777" w:rsidR="007A1CCF" w:rsidRPr="00DB2543" w:rsidRDefault="007A1CCF" w:rsidP="00701B01">
            <w:pPr>
              <w:spacing w:before="60" w:after="60"/>
              <w:jc w:val="center"/>
              <w:rPr>
                <w:sz w:val="26"/>
                <w:szCs w:val="26"/>
              </w:rPr>
            </w:pPr>
            <w:r w:rsidRPr="00DB2543">
              <w:rPr>
                <w:sz w:val="26"/>
                <w:szCs w:val="26"/>
              </w:rPr>
              <w:t>24,9</w:t>
            </w:r>
          </w:p>
        </w:tc>
        <w:tc>
          <w:tcPr>
            <w:tcW w:w="1242" w:type="dxa"/>
            <w:vAlign w:val="center"/>
            <w:hideMark/>
          </w:tcPr>
          <w:p w14:paraId="27D3EACF" w14:textId="77777777" w:rsidR="007A1CCF" w:rsidRPr="00DB2543" w:rsidRDefault="007A1CCF" w:rsidP="00701B01">
            <w:pPr>
              <w:spacing w:before="60" w:after="60"/>
              <w:jc w:val="center"/>
              <w:rPr>
                <w:sz w:val="26"/>
                <w:szCs w:val="26"/>
              </w:rPr>
            </w:pPr>
            <w:r w:rsidRPr="00DB2543">
              <w:rPr>
                <w:sz w:val="26"/>
                <w:szCs w:val="26"/>
              </w:rPr>
              <w:t>4,2</w:t>
            </w:r>
          </w:p>
        </w:tc>
        <w:tc>
          <w:tcPr>
            <w:tcW w:w="1221" w:type="dxa"/>
            <w:vAlign w:val="center"/>
            <w:hideMark/>
          </w:tcPr>
          <w:p w14:paraId="07E3DA39" w14:textId="77777777" w:rsidR="007A1CCF" w:rsidRPr="00DB2543" w:rsidRDefault="007A1CCF" w:rsidP="00701B01">
            <w:pPr>
              <w:spacing w:before="60" w:after="60"/>
              <w:jc w:val="center"/>
              <w:rPr>
                <w:sz w:val="26"/>
                <w:szCs w:val="26"/>
              </w:rPr>
            </w:pPr>
            <w:r w:rsidRPr="00DB2543">
              <w:rPr>
                <w:sz w:val="26"/>
                <w:szCs w:val="26"/>
              </w:rPr>
              <w:t>1,1521</w:t>
            </w:r>
          </w:p>
        </w:tc>
        <w:tc>
          <w:tcPr>
            <w:tcW w:w="1151" w:type="dxa"/>
            <w:vAlign w:val="center"/>
            <w:hideMark/>
          </w:tcPr>
          <w:p w14:paraId="4B377A13" w14:textId="77777777" w:rsidR="007A1CCF" w:rsidRPr="00DB2543" w:rsidRDefault="007A1CCF" w:rsidP="00701B01">
            <w:pPr>
              <w:spacing w:before="60" w:after="60"/>
              <w:jc w:val="center"/>
              <w:rPr>
                <w:sz w:val="26"/>
                <w:szCs w:val="26"/>
              </w:rPr>
            </w:pPr>
            <w:r w:rsidRPr="00DB2543">
              <w:rPr>
                <w:sz w:val="26"/>
                <w:szCs w:val="26"/>
              </w:rPr>
              <w:t>9.296</w:t>
            </w:r>
          </w:p>
        </w:tc>
      </w:tr>
      <w:tr w:rsidR="00751D15" w:rsidRPr="00DB2543" w14:paraId="430749C0" w14:textId="77777777" w:rsidTr="00EE7134">
        <w:trPr>
          <w:trHeight w:val="290"/>
        </w:trPr>
        <w:tc>
          <w:tcPr>
            <w:tcW w:w="1560" w:type="dxa"/>
            <w:vAlign w:val="center"/>
            <w:hideMark/>
          </w:tcPr>
          <w:p w14:paraId="4C8DEE58" w14:textId="77777777" w:rsidR="007A1CCF" w:rsidRPr="00DB2543" w:rsidRDefault="007A1CCF" w:rsidP="00701B01">
            <w:pPr>
              <w:spacing w:before="60" w:after="60"/>
              <w:jc w:val="center"/>
              <w:rPr>
                <w:sz w:val="26"/>
                <w:szCs w:val="26"/>
              </w:rPr>
            </w:pPr>
            <w:r w:rsidRPr="00DB2543">
              <w:rPr>
                <w:sz w:val="26"/>
                <w:szCs w:val="26"/>
              </w:rPr>
              <w:t>35 / 6,2</w:t>
            </w:r>
          </w:p>
        </w:tc>
        <w:tc>
          <w:tcPr>
            <w:tcW w:w="1558" w:type="dxa"/>
            <w:vAlign w:val="center"/>
            <w:hideMark/>
          </w:tcPr>
          <w:p w14:paraId="7BFD7F48" w14:textId="77777777" w:rsidR="007A1CCF" w:rsidRPr="00DB2543" w:rsidRDefault="007A1CCF" w:rsidP="00701B01">
            <w:pPr>
              <w:spacing w:before="60" w:after="60"/>
              <w:jc w:val="center"/>
              <w:rPr>
                <w:sz w:val="26"/>
                <w:szCs w:val="26"/>
              </w:rPr>
            </w:pPr>
            <w:r w:rsidRPr="00DB2543">
              <w:rPr>
                <w:sz w:val="26"/>
                <w:szCs w:val="26"/>
              </w:rPr>
              <w:t>6 × 2,80</w:t>
            </w:r>
          </w:p>
        </w:tc>
        <w:tc>
          <w:tcPr>
            <w:tcW w:w="1559" w:type="dxa"/>
            <w:vAlign w:val="center"/>
            <w:hideMark/>
          </w:tcPr>
          <w:p w14:paraId="4708DAC7" w14:textId="77777777" w:rsidR="007A1CCF" w:rsidRPr="00DB2543" w:rsidRDefault="007A1CCF" w:rsidP="00701B01">
            <w:pPr>
              <w:spacing w:before="60" w:after="60"/>
              <w:jc w:val="center"/>
              <w:rPr>
                <w:sz w:val="26"/>
                <w:szCs w:val="26"/>
              </w:rPr>
            </w:pPr>
            <w:r w:rsidRPr="00DB2543">
              <w:rPr>
                <w:sz w:val="26"/>
                <w:szCs w:val="26"/>
              </w:rPr>
              <w:t>1 × 2,80</w:t>
            </w:r>
          </w:p>
        </w:tc>
        <w:tc>
          <w:tcPr>
            <w:tcW w:w="1560" w:type="dxa"/>
            <w:vAlign w:val="center"/>
            <w:hideMark/>
          </w:tcPr>
          <w:p w14:paraId="39BDD43E" w14:textId="77777777" w:rsidR="007A1CCF" w:rsidRPr="00DB2543" w:rsidRDefault="007A1CCF" w:rsidP="00701B01">
            <w:pPr>
              <w:spacing w:before="60" w:after="60"/>
              <w:jc w:val="center"/>
              <w:rPr>
                <w:sz w:val="26"/>
                <w:szCs w:val="26"/>
              </w:rPr>
            </w:pPr>
            <w:r w:rsidRPr="00DB2543">
              <w:rPr>
                <w:sz w:val="26"/>
                <w:szCs w:val="26"/>
              </w:rPr>
              <w:t>36,9</w:t>
            </w:r>
          </w:p>
        </w:tc>
        <w:tc>
          <w:tcPr>
            <w:tcW w:w="1242" w:type="dxa"/>
            <w:vAlign w:val="center"/>
            <w:hideMark/>
          </w:tcPr>
          <w:p w14:paraId="42842118" w14:textId="77777777" w:rsidR="007A1CCF" w:rsidRPr="00DB2543" w:rsidRDefault="007A1CCF" w:rsidP="00701B01">
            <w:pPr>
              <w:spacing w:before="60" w:after="60"/>
              <w:jc w:val="center"/>
              <w:rPr>
                <w:sz w:val="26"/>
                <w:szCs w:val="26"/>
              </w:rPr>
            </w:pPr>
            <w:r w:rsidRPr="00DB2543">
              <w:rPr>
                <w:sz w:val="26"/>
                <w:szCs w:val="26"/>
              </w:rPr>
              <w:t>6,2</w:t>
            </w:r>
          </w:p>
        </w:tc>
        <w:tc>
          <w:tcPr>
            <w:tcW w:w="1221" w:type="dxa"/>
            <w:vAlign w:val="center"/>
            <w:hideMark/>
          </w:tcPr>
          <w:p w14:paraId="61F67600" w14:textId="77777777" w:rsidR="007A1CCF" w:rsidRPr="00DB2543" w:rsidRDefault="007A1CCF" w:rsidP="00701B01">
            <w:pPr>
              <w:spacing w:before="60" w:after="60"/>
              <w:jc w:val="center"/>
              <w:rPr>
                <w:sz w:val="26"/>
                <w:szCs w:val="26"/>
              </w:rPr>
            </w:pPr>
            <w:r w:rsidRPr="00DB2543">
              <w:rPr>
                <w:sz w:val="26"/>
                <w:szCs w:val="26"/>
              </w:rPr>
              <w:t>0,7774</w:t>
            </w:r>
          </w:p>
        </w:tc>
        <w:tc>
          <w:tcPr>
            <w:tcW w:w="1151" w:type="dxa"/>
            <w:vAlign w:val="center"/>
            <w:hideMark/>
          </w:tcPr>
          <w:p w14:paraId="4719C780" w14:textId="77777777" w:rsidR="007A1CCF" w:rsidRPr="00DB2543" w:rsidRDefault="007A1CCF" w:rsidP="00701B01">
            <w:pPr>
              <w:spacing w:before="60" w:after="60"/>
              <w:jc w:val="center"/>
              <w:rPr>
                <w:sz w:val="26"/>
                <w:szCs w:val="26"/>
              </w:rPr>
            </w:pPr>
            <w:r w:rsidRPr="00DB2543">
              <w:rPr>
                <w:sz w:val="26"/>
                <w:szCs w:val="26"/>
              </w:rPr>
              <w:t>13.524</w:t>
            </w:r>
          </w:p>
        </w:tc>
      </w:tr>
      <w:tr w:rsidR="00751D15" w:rsidRPr="00DB2543" w14:paraId="1B100039" w14:textId="77777777" w:rsidTr="00EE7134">
        <w:trPr>
          <w:trHeight w:val="290"/>
        </w:trPr>
        <w:tc>
          <w:tcPr>
            <w:tcW w:w="1560" w:type="dxa"/>
            <w:vAlign w:val="center"/>
            <w:hideMark/>
          </w:tcPr>
          <w:p w14:paraId="09A512D6" w14:textId="77777777" w:rsidR="007A1CCF" w:rsidRPr="00DB2543" w:rsidRDefault="007A1CCF" w:rsidP="00701B01">
            <w:pPr>
              <w:spacing w:before="60" w:after="60"/>
              <w:jc w:val="center"/>
              <w:rPr>
                <w:sz w:val="26"/>
                <w:szCs w:val="26"/>
              </w:rPr>
            </w:pPr>
            <w:r w:rsidRPr="00DB2543">
              <w:rPr>
                <w:sz w:val="26"/>
                <w:szCs w:val="26"/>
              </w:rPr>
              <w:t>50 / 8,0</w:t>
            </w:r>
          </w:p>
        </w:tc>
        <w:tc>
          <w:tcPr>
            <w:tcW w:w="1558" w:type="dxa"/>
            <w:vAlign w:val="center"/>
            <w:hideMark/>
          </w:tcPr>
          <w:p w14:paraId="1CD0452E" w14:textId="77777777" w:rsidR="007A1CCF" w:rsidRPr="00DB2543" w:rsidRDefault="007A1CCF" w:rsidP="00701B01">
            <w:pPr>
              <w:spacing w:before="60" w:after="60"/>
              <w:jc w:val="center"/>
              <w:rPr>
                <w:sz w:val="26"/>
                <w:szCs w:val="26"/>
              </w:rPr>
            </w:pPr>
            <w:r w:rsidRPr="00DB2543">
              <w:rPr>
                <w:sz w:val="26"/>
                <w:szCs w:val="26"/>
              </w:rPr>
              <w:t>6 × 3,20</w:t>
            </w:r>
          </w:p>
        </w:tc>
        <w:tc>
          <w:tcPr>
            <w:tcW w:w="1559" w:type="dxa"/>
            <w:vAlign w:val="center"/>
            <w:hideMark/>
          </w:tcPr>
          <w:p w14:paraId="7CFABA58" w14:textId="77777777" w:rsidR="007A1CCF" w:rsidRPr="00DB2543" w:rsidRDefault="007A1CCF" w:rsidP="00701B01">
            <w:pPr>
              <w:spacing w:before="60" w:after="60"/>
              <w:jc w:val="center"/>
              <w:rPr>
                <w:sz w:val="26"/>
                <w:szCs w:val="26"/>
              </w:rPr>
            </w:pPr>
            <w:r w:rsidRPr="00DB2543">
              <w:rPr>
                <w:sz w:val="26"/>
                <w:szCs w:val="26"/>
              </w:rPr>
              <w:t>1 × 3,20</w:t>
            </w:r>
          </w:p>
        </w:tc>
        <w:tc>
          <w:tcPr>
            <w:tcW w:w="1560" w:type="dxa"/>
            <w:vAlign w:val="center"/>
            <w:hideMark/>
          </w:tcPr>
          <w:p w14:paraId="39CBAA7F" w14:textId="77777777" w:rsidR="007A1CCF" w:rsidRPr="00DB2543" w:rsidRDefault="007A1CCF" w:rsidP="00701B01">
            <w:pPr>
              <w:spacing w:before="60" w:after="60"/>
              <w:jc w:val="center"/>
              <w:rPr>
                <w:sz w:val="26"/>
                <w:szCs w:val="26"/>
              </w:rPr>
            </w:pPr>
            <w:r w:rsidRPr="00DB2543">
              <w:rPr>
                <w:sz w:val="26"/>
                <w:szCs w:val="26"/>
              </w:rPr>
              <w:t>48,3</w:t>
            </w:r>
          </w:p>
        </w:tc>
        <w:tc>
          <w:tcPr>
            <w:tcW w:w="1242" w:type="dxa"/>
            <w:vAlign w:val="center"/>
            <w:hideMark/>
          </w:tcPr>
          <w:p w14:paraId="55588C99" w14:textId="77777777" w:rsidR="007A1CCF" w:rsidRPr="00DB2543" w:rsidRDefault="007A1CCF" w:rsidP="00701B01">
            <w:pPr>
              <w:spacing w:before="60" w:after="60"/>
              <w:jc w:val="center"/>
              <w:rPr>
                <w:sz w:val="26"/>
                <w:szCs w:val="26"/>
              </w:rPr>
            </w:pPr>
            <w:r w:rsidRPr="00DB2543">
              <w:rPr>
                <w:sz w:val="26"/>
                <w:szCs w:val="26"/>
              </w:rPr>
              <w:t>8</w:t>
            </w:r>
          </w:p>
        </w:tc>
        <w:tc>
          <w:tcPr>
            <w:tcW w:w="1221" w:type="dxa"/>
            <w:vAlign w:val="center"/>
            <w:hideMark/>
          </w:tcPr>
          <w:p w14:paraId="4116A7D8" w14:textId="77777777" w:rsidR="007A1CCF" w:rsidRPr="00DB2543" w:rsidRDefault="007A1CCF" w:rsidP="00701B01">
            <w:pPr>
              <w:spacing w:before="60" w:after="60"/>
              <w:jc w:val="center"/>
              <w:rPr>
                <w:sz w:val="26"/>
                <w:szCs w:val="26"/>
              </w:rPr>
            </w:pPr>
            <w:r w:rsidRPr="00DB2543">
              <w:rPr>
                <w:sz w:val="26"/>
                <w:szCs w:val="26"/>
              </w:rPr>
              <w:t>0,5951</w:t>
            </w:r>
          </w:p>
        </w:tc>
        <w:tc>
          <w:tcPr>
            <w:tcW w:w="1151" w:type="dxa"/>
            <w:vAlign w:val="center"/>
            <w:hideMark/>
          </w:tcPr>
          <w:p w14:paraId="1D31D047" w14:textId="77777777" w:rsidR="007A1CCF" w:rsidRPr="00DB2543" w:rsidRDefault="007A1CCF" w:rsidP="00701B01">
            <w:pPr>
              <w:spacing w:before="60" w:after="60"/>
              <w:jc w:val="center"/>
              <w:rPr>
                <w:sz w:val="26"/>
                <w:szCs w:val="26"/>
              </w:rPr>
            </w:pPr>
            <w:r w:rsidRPr="00DB2543">
              <w:rPr>
                <w:sz w:val="26"/>
                <w:szCs w:val="26"/>
              </w:rPr>
              <w:t>17.112</w:t>
            </w:r>
          </w:p>
        </w:tc>
      </w:tr>
      <w:tr w:rsidR="00751D15" w:rsidRPr="00DB2543" w14:paraId="51071950" w14:textId="77777777" w:rsidTr="00EE7134">
        <w:trPr>
          <w:trHeight w:val="290"/>
        </w:trPr>
        <w:tc>
          <w:tcPr>
            <w:tcW w:w="1560" w:type="dxa"/>
            <w:vAlign w:val="center"/>
            <w:hideMark/>
          </w:tcPr>
          <w:p w14:paraId="4FE548AC" w14:textId="77777777" w:rsidR="007A1CCF" w:rsidRPr="00DB2543" w:rsidRDefault="007A1CCF" w:rsidP="00701B01">
            <w:pPr>
              <w:spacing w:before="60" w:after="60"/>
              <w:jc w:val="center"/>
              <w:rPr>
                <w:sz w:val="26"/>
                <w:szCs w:val="26"/>
              </w:rPr>
            </w:pPr>
            <w:r w:rsidRPr="00DB2543">
              <w:rPr>
                <w:sz w:val="26"/>
                <w:szCs w:val="26"/>
              </w:rPr>
              <w:t>70 / 11</w:t>
            </w:r>
          </w:p>
        </w:tc>
        <w:tc>
          <w:tcPr>
            <w:tcW w:w="1558" w:type="dxa"/>
            <w:vAlign w:val="center"/>
            <w:hideMark/>
          </w:tcPr>
          <w:p w14:paraId="2A21D0A4" w14:textId="77777777" w:rsidR="007A1CCF" w:rsidRPr="00DB2543" w:rsidRDefault="007A1CCF" w:rsidP="00701B01">
            <w:pPr>
              <w:spacing w:before="60" w:after="60"/>
              <w:jc w:val="center"/>
              <w:rPr>
                <w:sz w:val="26"/>
                <w:szCs w:val="26"/>
              </w:rPr>
            </w:pPr>
            <w:r w:rsidRPr="00DB2543">
              <w:rPr>
                <w:sz w:val="26"/>
                <w:szCs w:val="26"/>
              </w:rPr>
              <w:t>6 × 3,80</w:t>
            </w:r>
          </w:p>
        </w:tc>
        <w:tc>
          <w:tcPr>
            <w:tcW w:w="1559" w:type="dxa"/>
            <w:vAlign w:val="center"/>
            <w:hideMark/>
          </w:tcPr>
          <w:p w14:paraId="6E4DFB77" w14:textId="77777777" w:rsidR="007A1CCF" w:rsidRPr="00DB2543" w:rsidRDefault="007A1CCF" w:rsidP="00701B01">
            <w:pPr>
              <w:spacing w:before="60" w:after="60"/>
              <w:jc w:val="center"/>
              <w:rPr>
                <w:sz w:val="26"/>
                <w:szCs w:val="26"/>
              </w:rPr>
            </w:pPr>
            <w:r w:rsidRPr="00DB2543">
              <w:rPr>
                <w:sz w:val="26"/>
                <w:szCs w:val="26"/>
              </w:rPr>
              <w:t>1 × 3,80</w:t>
            </w:r>
          </w:p>
        </w:tc>
        <w:tc>
          <w:tcPr>
            <w:tcW w:w="1560" w:type="dxa"/>
            <w:vAlign w:val="center"/>
            <w:hideMark/>
          </w:tcPr>
          <w:p w14:paraId="40B506E8" w14:textId="77777777" w:rsidR="007A1CCF" w:rsidRPr="00DB2543" w:rsidRDefault="007A1CCF" w:rsidP="00701B01">
            <w:pPr>
              <w:spacing w:before="60" w:after="60"/>
              <w:jc w:val="center"/>
              <w:rPr>
                <w:sz w:val="26"/>
                <w:szCs w:val="26"/>
              </w:rPr>
            </w:pPr>
            <w:r w:rsidRPr="00DB2543">
              <w:rPr>
                <w:sz w:val="26"/>
                <w:szCs w:val="26"/>
              </w:rPr>
              <w:t>68</w:t>
            </w:r>
          </w:p>
        </w:tc>
        <w:tc>
          <w:tcPr>
            <w:tcW w:w="1242" w:type="dxa"/>
            <w:vAlign w:val="center"/>
            <w:hideMark/>
          </w:tcPr>
          <w:p w14:paraId="7BD6C3BA" w14:textId="77777777" w:rsidR="007A1CCF" w:rsidRPr="00DB2543" w:rsidRDefault="007A1CCF" w:rsidP="00701B01">
            <w:pPr>
              <w:spacing w:before="60" w:after="60"/>
              <w:jc w:val="center"/>
              <w:rPr>
                <w:sz w:val="26"/>
                <w:szCs w:val="26"/>
              </w:rPr>
            </w:pPr>
            <w:r w:rsidRPr="00DB2543">
              <w:rPr>
                <w:sz w:val="26"/>
                <w:szCs w:val="26"/>
              </w:rPr>
              <w:t>11,3</w:t>
            </w:r>
          </w:p>
        </w:tc>
        <w:tc>
          <w:tcPr>
            <w:tcW w:w="1221" w:type="dxa"/>
            <w:vAlign w:val="center"/>
            <w:hideMark/>
          </w:tcPr>
          <w:p w14:paraId="791FA16A" w14:textId="77777777" w:rsidR="007A1CCF" w:rsidRPr="00DB2543" w:rsidRDefault="007A1CCF" w:rsidP="00701B01">
            <w:pPr>
              <w:spacing w:before="60" w:after="60"/>
              <w:jc w:val="center"/>
              <w:rPr>
                <w:sz w:val="26"/>
                <w:szCs w:val="26"/>
              </w:rPr>
            </w:pPr>
            <w:r w:rsidRPr="00DB2543">
              <w:rPr>
                <w:sz w:val="26"/>
                <w:szCs w:val="26"/>
              </w:rPr>
              <w:t>0,4218</w:t>
            </w:r>
          </w:p>
        </w:tc>
        <w:tc>
          <w:tcPr>
            <w:tcW w:w="1151" w:type="dxa"/>
            <w:vAlign w:val="center"/>
            <w:hideMark/>
          </w:tcPr>
          <w:p w14:paraId="4D80609C" w14:textId="77777777" w:rsidR="007A1CCF" w:rsidRPr="00DB2543" w:rsidRDefault="007A1CCF" w:rsidP="00701B01">
            <w:pPr>
              <w:spacing w:before="60" w:after="60"/>
              <w:jc w:val="center"/>
              <w:rPr>
                <w:sz w:val="26"/>
                <w:szCs w:val="26"/>
              </w:rPr>
            </w:pPr>
            <w:r w:rsidRPr="00DB2543">
              <w:rPr>
                <w:sz w:val="26"/>
                <w:szCs w:val="26"/>
              </w:rPr>
              <w:t>24.130</w:t>
            </w:r>
          </w:p>
        </w:tc>
      </w:tr>
      <w:tr w:rsidR="00751D15" w:rsidRPr="00DB2543" w14:paraId="709D9C0B" w14:textId="77777777" w:rsidTr="00EE7134">
        <w:trPr>
          <w:trHeight w:val="290"/>
        </w:trPr>
        <w:tc>
          <w:tcPr>
            <w:tcW w:w="1560" w:type="dxa"/>
            <w:vAlign w:val="center"/>
            <w:hideMark/>
          </w:tcPr>
          <w:p w14:paraId="1862E755" w14:textId="77777777" w:rsidR="007A1CCF" w:rsidRPr="00DB2543" w:rsidRDefault="007A1CCF" w:rsidP="00701B01">
            <w:pPr>
              <w:spacing w:before="60" w:after="60"/>
              <w:jc w:val="center"/>
              <w:rPr>
                <w:sz w:val="26"/>
                <w:szCs w:val="26"/>
              </w:rPr>
            </w:pPr>
            <w:r w:rsidRPr="00DB2543">
              <w:rPr>
                <w:sz w:val="26"/>
                <w:szCs w:val="26"/>
              </w:rPr>
              <w:t>70 / 72</w:t>
            </w:r>
          </w:p>
        </w:tc>
        <w:tc>
          <w:tcPr>
            <w:tcW w:w="1558" w:type="dxa"/>
            <w:vAlign w:val="center"/>
            <w:hideMark/>
          </w:tcPr>
          <w:p w14:paraId="2551767B" w14:textId="77777777" w:rsidR="007A1CCF" w:rsidRPr="00DB2543" w:rsidRDefault="007A1CCF" w:rsidP="00701B01">
            <w:pPr>
              <w:spacing w:before="60" w:after="60"/>
              <w:jc w:val="center"/>
              <w:rPr>
                <w:sz w:val="26"/>
                <w:szCs w:val="26"/>
              </w:rPr>
            </w:pPr>
            <w:r w:rsidRPr="00DB2543">
              <w:rPr>
                <w:sz w:val="26"/>
                <w:szCs w:val="26"/>
              </w:rPr>
              <w:t>18 × 2,20</w:t>
            </w:r>
          </w:p>
        </w:tc>
        <w:tc>
          <w:tcPr>
            <w:tcW w:w="1559" w:type="dxa"/>
            <w:vAlign w:val="center"/>
            <w:hideMark/>
          </w:tcPr>
          <w:p w14:paraId="413B14EA" w14:textId="77777777" w:rsidR="007A1CCF" w:rsidRPr="00DB2543" w:rsidRDefault="007A1CCF" w:rsidP="00701B01">
            <w:pPr>
              <w:spacing w:before="60" w:after="60"/>
              <w:jc w:val="center"/>
              <w:rPr>
                <w:sz w:val="26"/>
                <w:szCs w:val="26"/>
              </w:rPr>
            </w:pPr>
            <w:r w:rsidRPr="00DB2543">
              <w:rPr>
                <w:sz w:val="26"/>
                <w:szCs w:val="26"/>
              </w:rPr>
              <w:t>19 × 2,20</w:t>
            </w:r>
          </w:p>
        </w:tc>
        <w:tc>
          <w:tcPr>
            <w:tcW w:w="1560" w:type="dxa"/>
            <w:vAlign w:val="center"/>
            <w:hideMark/>
          </w:tcPr>
          <w:p w14:paraId="129E32BF" w14:textId="77777777" w:rsidR="007A1CCF" w:rsidRPr="00DB2543" w:rsidRDefault="007A1CCF" w:rsidP="00701B01">
            <w:pPr>
              <w:spacing w:before="60" w:after="60"/>
              <w:jc w:val="center"/>
              <w:rPr>
                <w:sz w:val="26"/>
                <w:szCs w:val="26"/>
              </w:rPr>
            </w:pPr>
            <w:r w:rsidRPr="00DB2543">
              <w:rPr>
                <w:sz w:val="26"/>
                <w:szCs w:val="26"/>
              </w:rPr>
              <w:t>68,4</w:t>
            </w:r>
          </w:p>
        </w:tc>
        <w:tc>
          <w:tcPr>
            <w:tcW w:w="1242" w:type="dxa"/>
            <w:vAlign w:val="center"/>
            <w:hideMark/>
          </w:tcPr>
          <w:p w14:paraId="5A0D85C7" w14:textId="77777777" w:rsidR="007A1CCF" w:rsidRPr="00DB2543" w:rsidRDefault="007A1CCF" w:rsidP="00701B01">
            <w:pPr>
              <w:spacing w:before="60" w:after="60"/>
              <w:jc w:val="center"/>
              <w:rPr>
                <w:sz w:val="26"/>
                <w:szCs w:val="26"/>
              </w:rPr>
            </w:pPr>
            <w:r w:rsidRPr="00DB2543">
              <w:rPr>
                <w:sz w:val="26"/>
                <w:szCs w:val="26"/>
              </w:rPr>
              <w:t>72,2</w:t>
            </w:r>
          </w:p>
        </w:tc>
        <w:tc>
          <w:tcPr>
            <w:tcW w:w="1221" w:type="dxa"/>
            <w:vAlign w:val="center"/>
            <w:hideMark/>
          </w:tcPr>
          <w:p w14:paraId="53D20C91" w14:textId="77777777" w:rsidR="007A1CCF" w:rsidRPr="00DB2543" w:rsidRDefault="007A1CCF" w:rsidP="00701B01">
            <w:pPr>
              <w:spacing w:before="60" w:after="60"/>
              <w:jc w:val="center"/>
              <w:rPr>
                <w:sz w:val="26"/>
                <w:szCs w:val="26"/>
              </w:rPr>
            </w:pPr>
            <w:r w:rsidRPr="00DB2543">
              <w:rPr>
                <w:sz w:val="26"/>
                <w:szCs w:val="26"/>
              </w:rPr>
              <w:t>0,4194</w:t>
            </w:r>
          </w:p>
        </w:tc>
        <w:tc>
          <w:tcPr>
            <w:tcW w:w="1151" w:type="dxa"/>
            <w:vAlign w:val="center"/>
            <w:hideMark/>
          </w:tcPr>
          <w:p w14:paraId="3C38F862" w14:textId="77777777" w:rsidR="007A1CCF" w:rsidRPr="00DB2543" w:rsidRDefault="007A1CCF" w:rsidP="00701B01">
            <w:pPr>
              <w:spacing w:before="60" w:after="60"/>
              <w:jc w:val="center"/>
              <w:rPr>
                <w:sz w:val="26"/>
                <w:szCs w:val="26"/>
              </w:rPr>
            </w:pPr>
            <w:r w:rsidRPr="00DB2543">
              <w:rPr>
                <w:sz w:val="26"/>
                <w:szCs w:val="26"/>
              </w:rPr>
              <w:t>96.826</w:t>
            </w:r>
          </w:p>
        </w:tc>
      </w:tr>
      <w:tr w:rsidR="00751D15" w:rsidRPr="00DB2543" w14:paraId="2CB9633A" w14:textId="77777777" w:rsidTr="00EE7134">
        <w:trPr>
          <w:trHeight w:val="290"/>
        </w:trPr>
        <w:tc>
          <w:tcPr>
            <w:tcW w:w="1560" w:type="dxa"/>
            <w:vAlign w:val="center"/>
            <w:hideMark/>
          </w:tcPr>
          <w:p w14:paraId="69784708" w14:textId="77777777" w:rsidR="007A1CCF" w:rsidRPr="00DB2543" w:rsidRDefault="007A1CCF" w:rsidP="00701B01">
            <w:pPr>
              <w:spacing w:before="60" w:after="60"/>
              <w:jc w:val="center"/>
              <w:rPr>
                <w:sz w:val="26"/>
                <w:szCs w:val="26"/>
              </w:rPr>
            </w:pPr>
            <w:r w:rsidRPr="00DB2543">
              <w:rPr>
                <w:sz w:val="26"/>
                <w:szCs w:val="26"/>
              </w:rPr>
              <w:t>95 / 16</w:t>
            </w:r>
          </w:p>
        </w:tc>
        <w:tc>
          <w:tcPr>
            <w:tcW w:w="1558" w:type="dxa"/>
            <w:vAlign w:val="center"/>
            <w:hideMark/>
          </w:tcPr>
          <w:p w14:paraId="4649F39E" w14:textId="77777777" w:rsidR="007A1CCF" w:rsidRPr="00DB2543" w:rsidRDefault="007A1CCF" w:rsidP="00701B01">
            <w:pPr>
              <w:spacing w:before="60" w:after="60"/>
              <w:jc w:val="center"/>
              <w:rPr>
                <w:sz w:val="26"/>
                <w:szCs w:val="26"/>
              </w:rPr>
            </w:pPr>
            <w:r w:rsidRPr="00DB2543">
              <w:rPr>
                <w:sz w:val="26"/>
                <w:szCs w:val="26"/>
              </w:rPr>
              <w:t>6 × 4,50</w:t>
            </w:r>
          </w:p>
        </w:tc>
        <w:tc>
          <w:tcPr>
            <w:tcW w:w="1559" w:type="dxa"/>
            <w:vAlign w:val="center"/>
            <w:hideMark/>
          </w:tcPr>
          <w:p w14:paraId="1E13DBF4" w14:textId="77777777" w:rsidR="007A1CCF" w:rsidRPr="00DB2543" w:rsidRDefault="007A1CCF" w:rsidP="00701B01">
            <w:pPr>
              <w:spacing w:before="60" w:after="60"/>
              <w:jc w:val="center"/>
              <w:rPr>
                <w:sz w:val="26"/>
                <w:szCs w:val="26"/>
              </w:rPr>
            </w:pPr>
            <w:r w:rsidRPr="00DB2543">
              <w:rPr>
                <w:sz w:val="26"/>
                <w:szCs w:val="26"/>
              </w:rPr>
              <w:t>1 × 4,50</w:t>
            </w:r>
          </w:p>
        </w:tc>
        <w:tc>
          <w:tcPr>
            <w:tcW w:w="1560" w:type="dxa"/>
            <w:vAlign w:val="center"/>
            <w:hideMark/>
          </w:tcPr>
          <w:p w14:paraId="7AE9D429" w14:textId="77777777" w:rsidR="007A1CCF" w:rsidRPr="00DB2543" w:rsidRDefault="007A1CCF" w:rsidP="00701B01">
            <w:pPr>
              <w:spacing w:before="60" w:after="60"/>
              <w:jc w:val="center"/>
              <w:rPr>
                <w:sz w:val="26"/>
                <w:szCs w:val="26"/>
              </w:rPr>
            </w:pPr>
            <w:r w:rsidRPr="00DB2543">
              <w:rPr>
                <w:sz w:val="26"/>
                <w:szCs w:val="26"/>
              </w:rPr>
              <w:t>95,4</w:t>
            </w:r>
          </w:p>
        </w:tc>
        <w:tc>
          <w:tcPr>
            <w:tcW w:w="1242" w:type="dxa"/>
            <w:vAlign w:val="center"/>
            <w:hideMark/>
          </w:tcPr>
          <w:p w14:paraId="777D35C2" w14:textId="77777777" w:rsidR="007A1CCF" w:rsidRPr="00DB2543" w:rsidRDefault="007A1CCF" w:rsidP="00701B01">
            <w:pPr>
              <w:spacing w:before="60" w:after="60"/>
              <w:jc w:val="center"/>
              <w:rPr>
                <w:sz w:val="26"/>
                <w:szCs w:val="26"/>
              </w:rPr>
            </w:pPr>
            <w:r w:rsidRPr="00DB2543">
              <w:rPr>
                <w:sz w:val="26"/>
                <w:szCs w:val="26"/>
              </w:rPr>
              <w:t>15,9</w:t>
            </w:r>
          </w:p>
        </w:tc>
        <w:tc>
          <w:tcPr>
            <w:tcW w:w="1221" w:type="dxa"/>
            <w:vAlign w:val="center"/>
            <w:hideMark/>
          </w:tcPr>
          <w:p w14:paraId="19843FE7" w14:textId="77777777" w:rsidR="007A1CCF" w:rsidRPr="00DB2543" w:rsidRDefault="007A1CCF" w:rsidP="00701B01">
            <w:pPr>
              <w:spacing w:before="60" w:after="60"/>
              <w:jc w:val="center"/>
              <w:rPr>
                <w:sz w:val="26"/>
                <w:szCs w:val="26"/>
              </w:rPr>
            </w:pPr>
            <w:r w:rsidRPr="00DB2543">
              <w:rPr>
                <w:sz w:val="26"/>
                <w:szCs w:val="26"/>
              </w:rPr>
              <w:t>0,3007</w:t>
            </w:r>
          </w:p>
        </w:tc>
        <w:tc>
          <w:tcPr>
            <w:tcW w:w="1151" w:type="dxa"/>
            <w:vAlign w:val="center"/>
            <w:hideMark/>
          </w:tcPr>
          <w:p w14:paraId="01942E1B" w14:textId="77777777" w:rsidR="007A1CCF" w:rsidRPr="00DB2543" w:rsidRDefault="007A1CCF" w:rsidP="00701B01">
            <w:pPr>
              <w:spacing w:before="60" w:after="60"/>
              <w:jc w:val="center"/>
              <w:rPr>
                <w:sz w:val="26"/>
                <w:szCs w:val="26"/>
              </w:rPr>
            </w:pPr>
            <w:r w:rsidRPr="00DB2543">
              <w:rPr>
                <w:sz w:val="26"/>
                <w:szCs w:val="26"/>
              </w:rPr>
              <w:t>33.369</w:t>
            </w:r>
          </w:p>
        </w:tc>
      </w:tr>
      <w:tr w:rsidR="00751D15" w:rsidRPr="00DB2543" w14:paraId="6D8F8F0D" w14:textId="77777777" w:rsidTr="00EE7134">
        <w:trPr>
          <w:trHeight w:val="290"/>
        </w:trPr>
        <w:tc>
          <w:tcPr>
            <w:tcW w:w="1560" w:type="dxa"/>
            <w:vAlign w:val="center"/>
            <w:hideMark/>
          </w:tcPr>
          <w:p w14:paraId="5F20825C" w14:textId="77777777" w:rsidR="007A1CCF" w:rsidRPr="00DB2543" w:rsidRDefault="007A1CCF" w:rsidP="00701B01">
            <w:pPr>
              <w:spacing w:before="60" w:after="60"/>
              <w:jc w:val="center"/>
              <w:rPr>
                <w:sz w:val="26"/>
                <w:szCs w:val="26"/>
              </w:rPr>
            </w:pPr>
            <w:r w:rsidRPr="00DB2543">
              <w:rPr>
                <w:sz w:val="26"/>
                <w:szCs w:val="26"/>
              </w:rPr>
              <w:t>95 / 141</w:t>
            </w:r>
          </w:p>
        </w:tc>
        <w:tc>
          <w:tcPr>
            <w:tcW w:w="1558" w:type="dxa"/>
            <w:vAlign w:val="center"/>
            <w:hideMark/>
          </w:tcPr>
          <w:p w14:paraId="7D35E40A" w14:textId="77777777" w:rsidR="007A1CCF" w:rsidRPr="00DB2543" w:rsidRDefault="007A1CCF" w:rsidP="00701B01">
            <w:pPr>
              <w:spacing w:before="60" w:after="60"/>
              <w:jc w:val="center"/>
              <w:rPr>
                <w:sz w:val="26"/>
                <w:szCs w:val="26"/>
              </w:rPr>
            </w:pPr>
            <w:r w:rsidRPr="00DB2543">
              <w:rPr>
                <w:sz w:val="26"/>
                <w:szCs w:val="26"/>
              </w:rPr>
              <w:t>24 × 2,20</w:t>
            </w:r>
          </w:p>
        </w:tc>
        <w:tc>
          <w:tcPr>
            <w:tcW w:w="1559" w:type="dxa"/>
            <w:vAlign w:val="center"/>
            <w:hideMark/>
          </w:tcPr>
          <w:p w14:paraId="177A4946" w14:textId="77777777" w:rsidR="007A1CCF" w:rsidRPr="00DB2543" w:rsidRDefault="007A1CCF" w:rsidP="00701B01">
            <w:pPr>
              <w:spacing w:before="60" w:after="60"/>
              <w:jc w:val="center"/>
              <w:rPr>
                <w:sz w:val="26"/>
                <w:szCs w:val="26"/>
              </w:rPr>
            </w:pPr>
            <w:r w:rsidRPr="00DB2543">
              <w:rPr>
                <w:sz w:val="26"/>
                <w:szCs w:val="26"/>
              </w:rPr>
              <w:t>37 × 2,20</w:t>
            </w:r>
          </w:p>
        </w:tc>
        <w:tc>
          <w:tcPr>
            <w:tcW w:w="1560" w:type="dxa"/>
            <w:vAlign w:val="center"/>
            <w:hideMark/>
          </w:tcPr>
          <w:p w14:paraId="4959BCCC" w14:textId="77777777" w:rsidR="007A1CCF" w:rsidRPr="00DB2543" w:rsidRDefault="007A1CCF" w:rsidP="00701B01">
            <w:pPr>
              <w:spacing w:before="60" w:after="60"/>
              <w:jc w:val="center"/>
              <w:rPr>
                <w:sz w:val="26"/>
                <w:szCs w:val="26"/>
              </w:rPr>
            </w:pPr>
            <w:r w:rsidRPr="00DB2543">
              <w:rPr>
                <w:sz w:val="26"/>
                <w:szCs w:val="26"/>
              </w:rPr>
              <w:t>91,2</w:t>
            </w:r>
          </w:p>
        </w:tc>
        <w:tc>
          <w:tcPr>
            <w:tcW w:w="1242" w:type="dxa"/>
            <w:vAlign w:val="center"/>
            <w:hideMark/>
          </w:tcPr>
          <w:p w14:paraId="12ACCB0F" w14:textId="77777777" w:rsidR="007A1CCF" w:rsidRPr="00DB2543" w:rsidRDefault="007A1CCF" w:rsidP="00701B01">
            <w:pPr>
              <w:spacing w:before="60" w:after="60"/>
              <w:jc w:val="center"/>
              <w:rPr>
                <w:sz w:val="26"/>
                <w:szCs w:val="26"/>
              </w:rPr>
            </w:pPr>
            <w:r w:rsidRPr="00DB2543">
              <w:rPr>
                <w:sz w:val="26"/>
                <w:szCs w:val="26"/>
              </w:rPr>
              <w:t>141</w:t>
            </w:r>
          </w:p>
        </w:tc>
        <w:tc>
          <w:tcPr>
            <w:tcW w:w="1221" w:type="dxa"/>
            <w:vAlign w:val="center"/>
            <w:hideMark/>
          </w:tcPr>
          <w:p w14:paraId="09F6B5FA" w14:textId="77777777" w:rsidR="007A1CCF" w:rsidRPr="00DB2543" w:rsidRDefault="007A1CCF" w:rsidP="00701B01">
            <w:pPr>
              <w:spacing w:before="60" w:after="60"/>
              <w:jc w:val="center"/>
              <w:rPr>
                <w:sz w:val="26"/>
                <w:szCs w:val="26"/>
              </w:rPr>
            </w:pPr>
            <w:r w:rsidRPr="00DB2543">
              <w:rPr>
                <w:sz w:val="26"/>
                <w:szCs w:val="26"/>
              </w:rPr>
              <w:t>0,3146</w:t>
            </w:r>
          </w:p>
        </w:tc>
        <w:tc>
          <w:tcPr>
            <w:tcW w:w="1151" w:type="dxa"/>
            <w:vAlign w:val="center"/>
            <w:hideMark/>
          </w:tcPr>
          <w:p w14:paraId="58AFDBC9" w14:textId="77777777" w:rsidR="007A1CCF" w:rsidRPr="00DB2543" w:rsidRDefault="007A1CCF" w:rsidP="00701B01">
            <w:pPr>
              <w:spacing w:before="60" w:after="60"/>
              <w:jc w:val="center"/>
              <w:rPr>
                <w:sz w:val="26"/>
                <w:szCs w:val="26"/>
              </w:rPr>
            </w:pPr>
            <w:r w:rsidRPr="00DB2543">
              <w:rPr>
                <w:sz w:val="26"/>
                <w:szCs w:val="26"/>
              </w:rPr>
              <w:t>180.775</w:t>
            </w:r>
          </w:p>
        </w:tc>
      </w:tr>
      <w:tr w:rsidR="00751D15" w:rsidRPr="00DB2543" w14:paraId="686C82AF" w14:textId="77777777" w:rsidTr="00EE7134">
        <w:trPr>
          <w:trHeight w:val="290"/>
        </w:trPr>
        <w:tc>
          <w:tcPr>
            <w:tcW w:w="1560" w:type="dxa"/>
            <w:vAlign w:val="center"/>
            <w:hideMark/>
          </w:tcPr>
          <w:p w14:paraId="376FC82E" w14:textId="77777777" w:rsidR="007A1CCF" w:rsidRPr="00DB2543" w:rsidRDefault="007A1CCF" w:rsidP="00701B01">
            <w:pPr>
              <w:spacing w:before="60" w:after="60"/>
              <w:jc w:val="center"/>
              <w:rPr>
                <w:sz w:val="26"/>
                <w:szCs w:val="26"/>
              </w:rPr>
            </w:pPr>
            <w:r w:rsidRPr="00DB2543">
              <w:rPr>
                <w:sz w:val="26"/>
                <w:szCs w:val="26"/>
              </w:rPr>
              <w:t>120 / 19</w:t>
            </w:r>
          </w:p>
        </w:tc>
        <w:tc>
          <w:tcPr>
            <w:tcW w:w="1558" w:type="dxa"/>
            <w:vAlign w:val="center"/>
            <w:hideMark/>
          </w:tcPr>
          <w:p w14:paraId="565F5A43" w14:textId="77777777" w:rsidR="007A1CCF" w:rsidRPr="00DB2543" w:rsidRDefault="007A1CCF" w:rsidP="00701B01">
            <w:pPr>
              <w:spacing w:before="60" w:after="60"/>
              <w:jc w:val="center"/>
              <w:rPr>
                <w:sz w:val="26"/>
                <w:szCs w:val="26"/>
              </w:rPr>
            </w:pPr>
            <w:r w:rsidRPr="00DB2543">
              <w:rPr>
                <w:sz w:val="26"/>
                <w:szCs w:val="26"/>
              </w:rPr>
              <w:t>26 × 2,40</w:t>
            </w:r>
          </w:p>
        </w:tc>
        <w:tc>
          <w:tcPr>
            <w:tcW w:w="1559" w:type="dxa"/>
            <w:vAlign w:val="center"/>
            <w:hideMark/>
          </w:tcPr>
          <w:p w14:paraId="2316961B" w14:textId="77777777" w:rsidR="007A1CCF" w:rsidRPr="00DB2543" w:rsidRDefault="007A1CCF" w:rsidP="00701B01">
            <w:pPr>
              <w:spacing w:before="60" w:after="60"/>
              <w:jc w:val="center"/>
              <w:rPr>
                <w:sz w:val="26"/>
                <w:szCs w:val="26"/>
              </w:rPr>
            </w:pPr>
            <w:r w:rsidRPr="00DB2543">
              <w:rPr>
                <w:sz w:val="26"/>
                <w:szCs w:val="26"/>
              </w:rPr>
              <w:t>7 × 1,85</w:t>
            </w:r>
          </w:p>
        </w:tc>
        <w:tc>
          <w:tcPr>
            <w:tcW w:w="1560" w:type="dxa"/>
            <w:vAlign w:val="center"/>
            <w:hideMark/>
          </w:tcPr>
          <w:p w14:paraId="34895483" w14:textId="77777777" w:rsidR="007A1CCF" w:rsidRPr="00DB2543" w:rsidRDefault="007A1CCF" w:rsidP="00701B01">
            <w:pPr>
              <w:spacing w:before="60" w:after="60"/>
              <w:jc w:val="center"/>
              <w:rPr>
                <w:sz w:val="26"/>
                <w:szCs w:val="26"/>
              </w:rPr>
            </w:pPr>
            <w:r w:rsidRPr="00DB2543">
              <w:rPr>
                <w:sz w:val="26"/>
                <w:szCs w:val="26"/>
              </w:rPr>
              <w:t>117,6</w:t>
            </w:r>
          </w:p>
        </w:tc>
        <w:tc>
          <w:tcPr>
            <w:tcW w:w="1242" w:type="dxa"/>
            <w:vAlign w:val="center"/>
            <w:hideMark/>
          </w:tcPr>
          <w:p w14:paraId="137C031A" w14:textId="77777777" w:rsidR="007A1CCF" w:rsidRPr="00DB2543" w:rsidRDefault="007A1CCF" w:rsidP="00701B01">
            <w:pPr>
              <w:spacing w:before="60" w:after="60"/>
              <w:jc w:val="center"/>
              <w:rPr>
                <w:sz w:val="26"/>
                <w:szCs w:val="26"/>
              </w:rPr>
            </w:pPr>
            <w:r w:rsidRPr="00DB2543">
              <w:rPr>
                <w:sz w:val="26"/>
                <w:szCs w:val="26"/>
              </w:rPr>
              <w:t>18,8</w:t>
            </w:r>
          </w:p>
        </w:tc>
        <w:tc>
          <w:tcPr>
            <w:tcW w:w="1221" w:type="dxa"/>
            <w:vAlign w:val="center"/>
            <w:hideMark/>
          </w:tcPr>
          <w:p w14:paraId="178FCA4C" w14:textId="77777777" w:rsidR="007A1CCF" w:rsidRPr="00DB2543" w:rsidRDefault="007A1CCF" w:rsidP="00701B01">
            <w:pPr>
              <w:spacing w:before="60" w:after="60"/>
              <w:jc w:val="center"/>
              <w:rPr>
                <w:sz w:val="26"/>
                <w:szCs w:val="26"/>
              </w:rPr>
            </w:pPr>
            <w:r w:rsidRPr="00DB2543">
              <w:rPr>
                <w:sz w:val="26"/>
                <w:szCs w:val="26"/>
              </w:rPr>
              <w:t>0,244</w:t>
            </w:r>
          </w:p>
        </w:tc>
        <w:tc>
          <w:tcPr>
            <w:tcW w:w="1151" w:type="dxa"/>
            <w:vAlign w:val="center"/>
            <w:hideMark/>
          </w:tcPr>
          <w:p w14:paraId="025094E3" w14:textId="77777777" w:rsidR="007A1CCF" w:rsidRPr="00DB2543" w:rsidRDefault="007A1CCF" w:rsidP="00701B01">
            <w:pPr>
              <w:spacing w:before="60" w:after="60"/>
              <w:jc w:val="center"/>
              <w:rPr>
                <w:sz w:val="26"/>
                <w:szCs w:val="26"/>
              </w:rPr>
            </w:pPr>
            <w:r w:rsidRPr="00DB2543">
              <w:rPr>
                <w:sz w:val="26"/>
                <w:szCs w:val="26"/>
              </w:rPr>
              <w:t>41.521</w:t>
            </w:r>
          </w:p>
        </w:tc>
      </w:tr>
      <w:tr w:rsidR="00751D15" w:rsidRPr="00DB2543" w14:paraId="132C4837" w14:textId="77777777" w:rsidTr="00EE7134">
        <w:trPr>
          <w:trHeight w:val="290"/>
        </w:trPr>
        <w:tc>
          <w:tcPr>
            <w:tcW w:w="1560" w:type="dxa"/>
            <w:vAlign w:val="center"/>
            <w:hideMark/>
          </w:tcPr>
          <w:p w14:paraId="25DE5296" w14:textId="77777777" w:rsidR="007A1CCF" w:rsidRPr="00DB2543" w:rsidRDefault="007A1CCF" w:rsidP="00701B01">
            <w:pPr>
              <w:spacing w:before="60" w:after="60"/>
              <w:jc w:val="center"/>
              <w:rPr>
                <w:sz w:val="26"/>
                <w:szCs w:val="26"/>
              </w:rPr>
            </w:pPr>
            <w:r w:rsidRPr="00DB2543">
              <w:rPr>
                <w:sz w:val="26"/>
                <w:szCs w:val="26"/>
              </w:rPr>
              <w:t>120 / 27</w:t>
            </w:r>
          </w:p>
        </w:tc>
        <w:tc>
          <w:tcPr>
            <w:tcW w:w="1558" w:type="dxa"/>
            <w:vAlign w:val="center"/>
            <w:hideMark/>
          </w:tcPr>
          <w:p w14:paraId="5D131B42" w14:textId="77777777" w:rsidR="007A1CCF" w:rsidRPr="00DB2543" w:rsidRDefault="007A1CCF" w:rsidP="00701B01">
            <w:pPr>
              <w:spacing w:before="60" w:after="60"/>
              <w:jc w:val="center"/>
              <w:rPr>
                <w:sz w:val="26"/>
                <w:szCs w:val="26"/>
              </w:rPr>
            </w:pPr>
            <w:r w:rsidRPr="00DB2543">
              <w:rPr>
                <w:sz w:val="26"/>
                <w:szCs w:val="26"/>
              </w:rPr>
              <w:t>30 × 2,20</w:t>
            </w:r>
          </w:p>
        </w:tc>
        <w:tc>
          <w:tcPr>
            <w:tcW w:w="1559" w:type="dxa"/>
            <w:vAlign w:val="center"/>
            <w:hideMark/>
          </w:tcPr>
          <w:p w14:paraId="410999DA" w14:textId="77777777" w:rsidR="007A1CCF" w:rsidRPr="00DB2543" w:rsidRDefault="007A1CCF" w:rsidP="00701B01">
            <w:pPr>
              <w:spacing w:before="60" w:after="60"/>
              <w:jc w:val="center"/>
              <w:rPr>
                <w:sz w:val="26"/>
                <w:szCs w:val="26"/>
              </w:rPr>
            </w:pPr>
            <w:r w:rsidRPr="00DB2543">
              <w:rPr>
                <w:sz w:val="26"/>
                <w:szCs w:val="26"/>
              </w:rPr>
              <w:t>7 × 2,20</w:t>
            </w:r>
          </w:p>
        </w:tc>
        <w:tc>
          <w:tcPr>
            <w:tcW w:w="1560" w:type="dxa"/>
            <w:vAlign w:val="center"/>
            <w:hideMark/>
          </w:tcPr>
          <w:p w14:paraId="28602919" w14:textId="77777777" w:rsidR="007A1CCF" w:rsidRPr="00DB2543" w:rsidRDefault="007A1CCF" w:rsidP="00701B01">
            <w:pPr>
              <w:spacing w:before="60" w:after="60"/>
              <w:jc w:val="center"/>
              <w:rPr>
                <w:sz w:val="26"/>
                <w:szCs w:val="26"/>
              </w:rPr>
            </w:pPr>
            <w:r w:rsidRPr="00DB2543">
              <w:rPr>
                <w:sz w:val="26"/>
                <w:szCs w:val="26"/>
              </w:rPr>
              <w:t>114</w:t>
            </w:r>
          </w:p>
        </w:tc>
        <w:tc>
          <w:tcPr>
            <w:tcW w:w="1242" w:type="dxa"/>
            <w:vAlign w:val="center"/>
            <w:hideMark/>
          </w:tcPr>
          <w:p w14:paraId="0C1562F3" w14:textId="77777777" w:rsidR="007A1CCF" w:rsidRPr="00DB2543" w:rsidRDefault="007A1CCF" w:rsidP="00701B01">
            <w:pPr>
              <w:spacing w:before="60" w:after="60"/>
              <w:jc w:val="center"/>
              <w:rPr>
                <w:sz w:val="26"/>
                <w:szCs w:val="26"/>
              </w:rPr>
            </w:pPr>
            <w:r w:rsidRPr="00DB2543">
              <w:rPr>
                <w:sz w:val="26"/>
                <w:szCs w:val="26"/>
              </w:rPr>
              <w:t>26,6</w:t>
            </w:r>
          </w:p>
        </w:tc>
        <w:tc>
          <w:tcPr>
            <w:tcW w:w="1221" w:type="dxa"/>
            <w:vAlign w:val="center"/>
            <w:hideMark/>
          </w:tcPr>
          <w:p w14:paraId="2B81C6F7" w14:textId="77777777" w:rsidR="007A1CCF" w:rsidRPr="00DB2543" w:rsidRDefault="007A1CCF" w:rsidP="00701B01">
            <w:pPr>
              <w:spacing w:before="60" w:after="60"/>
              <w:jc w:val="center"/>
              <w:rPr>
                <w:sz w:val="26"/>
                <w:szCs w:val="26"/>
              </w:rPr>
            </w:pPr>
            <w:r w:rsidRPr="00DB2543">
              <w:rPr>
                <w:sz w:val="26"/>
                <w:szCs w:val="26"/>
              </w:rPr>
              <w:t>0,2531</w:t>
            </w:r>
          </w:p>
        </w:tc>
        <w:tc>
          <w:tcPr>
            <w:tcW w:w="1151" w:type="dxa"/>
            <w:vAlign w:val="center"/>
            <w:hideMark/>
          </w:tcPr>
          <w:p w14:paraId="2CBABE89" w14:textId="77777777" w:rsidR="007A1CCF" w:rsidRPr="00DB2543" w:rsidRDefault="007A1CCF" w:rsidP="00701B01">
            <w:pPr>
              <w:spacing w:before="60" w:after="60"/>
              <w:jc w:val="center"/>
              <w:rPr>
                <w:sz w:val="26"/>
                <w:szCs w:val="26"/>
              </w:rPr>
            </w:pPr>
            <w:r w:rsidRPr="00DB2543">
              <w:rPr>
                <w:sz w:val="26"/>
                <w:szCs w:val="26"/>
              </w:rPr>
              <w:t>49.465</w:t>
            </w:r>
          </w:p>
        </w:tc>
      </w:tr>
      <w:tr w:rsidR="00751D15" w:rsidRPr="00DB2543" w14:paraId="7D93703D" w14:textId="77777777" w:rsidTr="00EE7134">
        <w:trPr>
          <w:trHeight w:val="290"/>
        </w:trPr>
        <w:tc>
          <w:tcPr>
            <w:tcW w:w="1560" w:type="dxa"/>
            <w:vAlign w:val="center"/>
            <w:hideMark/>
          </w:tcPr>
          <w:p w14:paraId="24DB3389" w14:textId="77777777" w:rsidR="007A1CCF" w:rsidRPr="00DB2543" w:rsidRDefault="007A1CCF" w:rsidP="00701B01">
            <w:pPr>
              <w:spacing w:before="60" w:after="60"/>
              <w:jc w:val="center"/>
              <w:rPr>
                <w:sz w:val="26"/>
                <w:szCs w:val="26"/>
              </w:rPr>
            </w:pPr>
            <w:r w:rsidRPr="00DB2543">
              <w:rPr>
                <w:sz w:val="26"/>
                <w:szCs w:val="26"/>
              </w:rPr>
              <w:t>150 / 19</w:t>
            </w:r>
          </w:p>
        </w:tc>
        <w:tc>
          <w:tcPr>
            <w:tcW w:w="1558" w:type="dxa"/>
            <w:vAlign w:val="center"/>
            <w:hideMark/>
          </w:tcPr>
          <w:p w14:paraId="0854C22D" w14:textId="77777777" w:rsidR="007A1CCF" w:rsidRPr="00DB2543" w:rsidRDefault="007A1CCF" w:rsidP="00701B01">
            <w:pPr>
              <w:spacing w:before="60" w:after="60"/>
              <w:jc w:val="center"/>
              <w:rPr>
                <w:sz w:val="26"/>
                <w:szCs w:val="26"/>
              </w:rPr>
            </w:pPr>
            <w:r w:rsidRPr="00DB2543">
              <w:rPr>
                <w:sz w:val="26"/>
                <w:szCs w:val="26"/>
              </w:rPr>
              <w:t>24 × 2,80</w:t>
            </w:r>
          </w:p>
        </w:tc>
        <w:tc>
          <w:tcPr>
            <w:tcW w:w="1559" w:type="dxa"/>
            <w:vAlign w:val="center"/>
            <w:hideMark/>
          </w:tcPr>
          <w:p w14:paraId="36A9DCB0" w14:textId="77777777" w:rsidR="007A1CCF" w:rsidRPr="00DB2543" w:rsidRDefault="007A1CCF" w:rsidP="00701B01">
            <w:pPr>
              <w:spacing w:before="60" w:after="60"/>
              <w:jc w:val="center"/>
              <w:rPr>
                <w:sz w:val="26"/>
                <w:szCs w:val="26"/>
              </w:rPr>
            </w:pPr>
            <w:r w:rsidRPr="00DB2543">
              <w:rPr>
                <w:sz w:val="26"/>
                <w:szCs w:val="26"/>
              </w:rPr>
              <w:t>7 × 1,85</w:t>
            </w:r>
          </w:p>
        </w:tc>
        <w:tc>
          <w:tcPr>
            <w:tcW w:w="1560" w:type="dxa"/>
            <w:vAlign w:val="center"/>
            <w:hideMark/>
          </w:tcPr>
          <w:p w14:paraId="2D842973" w14:textId="77777777" w:rsidR="007A1CCF" w:rsidRPr="00DB2543" w:rsidRDefault="007A1CCF" w:rsidP="00701B01">
            <w:pPr>
              <w:spacing w:before="60" w:after="60"/>
              <w:jc w:val="center"/>
              <w:rPr>
                <w:sz w:val="26"/>
                <w:szCs w:val="26"/>
              </w:rPr>
            </w:pPr>
            <w:r w:rsidRPr="00DB2543">
              <w:rPr>
                <w:sz w:val="26"/>
                <w:szCs w:val="26"/>
              </w:rPr>
              <w:t>147,8</w:t>
            </w:r>
          </w:p>
        </w:tc>
        <w:tc>
          <w:tcPr>
            <w:tcW w:w="1242" w:type="dxa"/>
            <w:vAlign w:val="center"/>
            <w:hideMark/>
          </w:tcPr>
          <w:p w14:paraId="4236EEA1" w14:textId="77777777" w:rsidR="007A1CCF" w:rsidRPr="00DB2543" w:rsidRDefault="007A1CCF" w:rsidP="00701B01">
            <w:pPr>
              <w:spacing w:before="60" w:after="60"/>
              <w:jc w:val="center"/>
              <w:rPr>
                <w:sz w:val="26"/>
                <w:szCs w:val="26"/>
              </w:rPr>
            </w:pPr>
            <w:r w:rsidRPr="00DB2543">
              <w:rPr>
                <w:sz w:val="26"/>
                <w:szCs w:val="26"/>
              </w:rPr>
              <w:t>18,8</w:t>
            </w:r>
          </w:p>
        </w:tc>
        <w:tc>
          <w:tcPr>
            <w:tcW w:w="1221" w:type="dxa"/>
            <w:vAlign w:val="center"/>
            <w:hideMark/>
          </w:tcPr>
          <w:p w14:paraId="506D65C3" w14:textId="77777777" w:rsidR="007A1CCF" w:rsidRPr="00DB2543" w:rsidRDefault="007A1CCF" w:rsidP="00701B01">
            <w:pPr>
              <w:spacing w:before="60" w:after="60"/>
              <w:jc w:val="center"/>
              <w:rPr>
                <w:sz w:val="26"/>
                <w:szCs w:val="26"/>
              </w:rPr>
            </w:pPr>
            <w:r w:rsidRPr="00DB2543">
              <w:rPr>
                <w:sz w:val="26"/>
                <w:szCs w:val="26"/>
              </w:rPr>
              <w:t>0,2046</w:t>
            </w:r>
          </w:p>
        </w:tc>
        <w:tc>
          <w:tcPr>
            <w:tcW w:w="1151" w:type="dxa"/>
            <w:vAlign w:val="center"/>
            <w:hideMark/>
          </w:tcPr>
          <w:p w14:paraId="0FE5CA6D" w14:textId="77777777" w:rsidR="007A1CCF" w:rsidRPr="00DB2543" w:rsidRDefault="007A1CCF" w:rsidP="00701B01">
            <w:pPr>
              <w:spacing w:before="60" w:after="60"/>
              <w:jc w:val="center"/>
              <w:rPr>
                <w:sz w:val="26"/>
                <w:szCs w:val="26"/>
              </w:rPr>
            </w:pPr>
            <w:r w:rsidRPr="00DB2543">
              <w:rPr>
                <w:sz w:val="26"/>
                <w:szCs w:val="26"/>
              </w:rPr>
              <w:t>46.307</w:t>
            </w:r>
          </w:p>
        </w:tc>
      </w:tr>
      <w:tr w:rsidR="00751D15" w:rsidRPr="00DB2543" w14:paraId="601F3AC8" w14:textId="77777777" w:rsidTr="00EE7134">
        <w:trPr>
          <w:trHeight w:val="290"/>
        </w:trPr>
        <w:tc>
          <w:tcPr>
            <w:tcW w:w="1560" w:type="dxa"/>
            <w:vAlign w:val="center"/>
            <w:hideMark/>
          </w:tcPr>
          <w:p w14:paraId="1C45E0A7" w14:textId="77777777" w:rsidR="007A1CCF" w:rsidRPr="00DB2543" w:rsidRDefault="007A1CCF" w:rsidP="00701B01">
            <w:pPr>
              <w:spacing w:before="60" w:after="60"/>
              <w:jc w:val="center"/>
              <w:rPr>
                <w:sz w:val="26"/>
                <w:szCs w:val="26"/>
              </w:rPr>
            </w:pPr>
            <w:r w:rsidRPr="00DB2543">
              <w:rPr>
                <w:sz w:val="26"/>
                <w:szCs w:val="26"/>
              </w:rPr>
              <w:t>150 / 24</w:t>
            </w:r>
          </w:p>
        </w:tc>
        <w:tc>
          <w:tcPr>
            <w:tcW w:w="1558" w:type="dxa"/>
            <w:vAlign w:val="center"/>
            <w:hideMark/>
          </w:tcPr>
          <w:p w14:paraId="3FC83053" w14:textId="77777777" w:rsidR="007A1CCF" w:rsidRPr="00DB2543" w:rsidRDefault="007A1CCF" w:rsidP="00701B01">
            <w:pPr>
              <w:spacing w:before="60" w:after="60"/>
              <w:jc w:val="center"/>
              <w:rPr>
                <w:sz w:val="26"/>
                <w:szCs w:val="26"/>
              </w:rPr>
            </w:pPr>
            <w:r w:rsidRPr="00DB2543">
              <w:rPr>
                <w:sz w:val="26"/>
                <w:szCs w:val="26"/>
              </w:rPr>
              <w:t>26 × 2,70</w:t>
            </w:r>
          </w:p>
        </w:tc>
        <w:tc>
          <w:tcPr>
            <w:tcW w:w="1559" w:type="dxa"/>
            <w:vAlign w:val="center"/>
            <w:hideMark/>
          </w:tcPr>
          <w:p w14:paraId="7DF2A8D4" w14:textId="77777777" w:rsidR="007A1CCF" w:rsidRPr="00DB2543" w:rsidRDefault="007A1CCF" w:rsidP="00701B01">
            <w:pPr>
              <w:spacing w:before="60" w:after="60"/>
              <w:jc w:val="center"/>
              <w:rPr>
                <w:sz w:val="26"/>
                <w:szCs w:val="26"/>
              </w:rPr>
            </w:pPr>
            <w:r w:rsidRPr="00DB2543">
              <w:rPr>
                <w:sz w:val="26"/>
                <w:szCs w:val="26"/>
              </w:rPr>
              <w:t>7 × 2,10</w:t>
            </w:r>
          </w:p>
        </w:tc>
        <w:tc>
          <w:tcPr>
            <w:tcW w:w="1560" w:type="dxa"/>
            <w:vAlign w:val="center"/>
            <w:hideMark/>
          </w:tcPr>
          <w:p w14:paraId="6143D48F" w14:textId="77777777" w:rsidR="007A1CCF" w:rsidRPr="00DB2543" w:rsidRDefault="007A1CCF" w:rsidP="00701B01">
            <w:pPr>
              <w:spacing w:before="60" w:after="60"/>
              <w:jc w:val="center"/>
              <w:rPr>
                <w:sz w:val="26"/>
                <w:szCs w:val="26"/>
              </w:rPr>
            </w:pPr>
            <w:r w:rsidRPr="00DB2543">
              <w:rPr>
                <w:sz w:val="26"/>
                <w:szCs w:val="26"/>
              </w:rPr>
              <w:t>148,9</w:t>
            </w:r>
          </w:p>
        </w:tc>
        <w:tc>
          <w:tcPr>
            <w:tcW w:w="1242" w:type="dxa"/>
            <w:vAlign w:val="center"/>
            <w:hideMark/>
          </w:tcPr>
          <w:p w14:paraId="023E626C" w14:textId="77777777" w:rsidR="007A1CCF" w:rsidRPr="00DB2543" w:rsidRDefault="007A1CCF" w:rsidP="00701B01">
            <w:pPr>
              <w:spacing w:before="60" w:after="60"/>
              <w:jc w:val="center"/>
              <w:rPr>
                <w:sz w:val="26"/>
                <w:szCs w:val="26"/>
              </w:rPr>
            </w:pPr>
            <w:r w:rsidRPr="00DB2543">
              <w:rPr>
                <w:sz w:val="26"/>
                <w:szCs w:val="26"/>
              </w:rPr>
              <w:t>24,2</w:t>
            </w:r>
          </w:p>
        </w:tc>
        <w:tc>
          <w:tcPr>
            <w:tcW w:w="1221" w:type="dxa"/>
            <w:vAlign w:val="center"/>
            <w:hideMark/>
          </w:tcPr>
          <w:p w14:paraId="2E526F00" w14:textId="77777777" w:rsidR="007A1CCF" w:rsidRPr="00DB2543" w:rsidRDefault="007A1CCF" w:rsidP="00701B01">
            <w:pPr>
              <w:spacing w:before="60" w:after="60"/>
              <w:jc w:val="center"/>
              <w:rPr>
                <w:sz w:val="26"/>
                <w:szCs w:val="26"/>
              </w:rPr>
            </w:pPr>
            <w:r w:rsidRPr="00DB2543">
              <w:rPr>
                <w:sz w:val="26"/>
                <w:szCs w:val="26"/>
              </w:rPr>
              <w:t>0,2039</w:t>
            </w:r>
          </w:p>
        </w:tc>
        <w:tc>
          <w:tcPr>
            <w:tcW w:w="1151" w:type="dxa"/>
            <w:vAlign w:val="center"/>
            <w:hideMark/>
          </w:tcPr>
          <w:p w14:paraId="2B791B76" w14:textId="77777777" w:rsidR="007A1CCF" w:rsidRPr="00DB2543" w:rsidRDefault="007A1CCF" w:rsidP="00701B01">
            <w:pPr>
              <w:spacing w:before="60" w:after="60"/>
              <w:jc w:val="center"/>
              <w:rPr>
                <w:sz w:val="26"/>
                <w:szCs w:val="26"/>
              </w:rPr>
            </w:pPr>
            <w:r w:rsidRPr="00DB2543">
              <w:rPr>
                <w:sz w:val="26"/>
                <w:szCs w:val="26"/>
              </w:rPr>
              <w:t>52.279</w:t>
            </w:r>
          </w:p>
        </w:tc>
      </w:tr>
      <w:tr w:rsidR="00751D15" w:rsidRPr="00DB2543" w14:paraId="1C639D27" w14:textId="77777777" w:rsidTr="00EE7134">
        <w:trPr>
          <w:trHeight w:val="290"/>
        </w:trPr>
        <w:tc>
          <w:tcPr>
            <w:tcW w:w="1560" w:type="dxa"/>
            <w:vAlign w:val="center"/>
            <w:hideMark/>
          </w:tcPr>
          <w:p w14:paraId="291EFE59" w14:textId="77777777" w:rsidR="007A1CCF" w:rsidRPr="00DB2543" w:rsidRDefault="007A1CCF" w:rsidP="00701B01">
            <w:pPr>
              <w:spacing w:before="60" w:after="60"/>
              <w:jc w:val="center"/>
              <w:rPr>
                <w:sz w:val="26"/>
                <w:szCs w:val="26"/>
              </w:rPr>
            </w:pPr>
            <w:r w:rsidRPr="00DB2543">
              <w:rPr>
                <w:sz w:val="26"/>
                <w:szCs w:val="26"/>
              </w:rPr>
              <w:t>150 / 34</w:t>
            </w:r>
          </w:p>
        </w:tc>
        <w:tc>
          <w:tcPr>
            <w:tcW w:w="1558" w:type="dxa"/>
            <w:vAlign w:val="center"/>
            <w:hideMark/>
          </w:tcPr>
          <w:p w14:paraId="25106131" w14:textId="77777777" w:rsidR="007A1CCF" w:rsidRPr="00DB2543" w:rsidRDefault="007A1CCF" w:rsidP="00701B01">
            <w:pPr>
              <w:spacing w:before="60" w:after="60"/>
              <w:jc w:val="center"/>
              <w:rPr>
                <w:sz w:val="26"/>
                <w:szCs w:val="26"/>
              </w:rPr>
            </w:pPr>
            <w:r w:rsidRPr="00DB2543">
              <w:rPr>
                <w:sz w:val="26"/>
                <w:szCs w:val="26"/>
              </w:rPr>
              <w:t>30 × 2,50</w:t>
            </w:r>
          </w:p>
        </w:tc>
        <w:tc>
          <w:tcPr>
            <w:tcW w:w="1559" w:type="dxa"/>
            <w:vAlign w:val="center"/>
            <w:hideMark/>
          </w:tcPr>
          <w:p w14:paraId="006D6BDF" w14:textId="77777777" w:rsidR="007A1CCF" w:rsidRPr="00DB2543" w:rsidRDefault="007A1CCF" w:rsidP="00701B01">
            <w:pPr>
              <w:spacing w:before="60" w:after="60"/>
              <w:jc w:val="center"/>
              <w:rPr>
                <w:sz w:val="26"/>
                <w:szCs w:val="26"/>
              </w:rPr>
            </w:pPr>
            <w:r w:rsidRPr="00DB2543">
              <w:rPr>
                <w:sz w:val="26"/>
                <w:szCs w:val="26"/>
              </w:rPr>
              <w:t>7 × 2,50</w:t>
            </w:r>
          </w:p>
        </w:tc>
        <w:tc>
          <w:tcPr>
            <w:tcW w:w="1560" w:type="dxa"/>
            <w:vAlign w:val="center"/>
            <w:hideMark/>
          </w:tcPr>
          <w:p w14:paraId="00D0000A" w14:textId="77777777" w:rsidR="007A1CCF" w:rsidRPr="00DB2543" w:rsidRDefault="007A1CCF" w:rsidP="00701B01">
            <w:pPr>
              <w:spacing w:before="60" w:after="60"/>
              <w:jc w:val="center"/>
              <w:rPr>
                <w:sz w:val="26"/>
                <w:szCs w:val="26"/>
              </w:rPr>
            </w:pPr>
            <w:r w:rsidRPr="00DB2543">
              <w:rPr>
                <w:sz w:val="26"/>
                <w:szCs w:val="26"/>
              </w:rPr>
              <w:t>147,3</w:t>
            </w:r>
          </w:p>
        </w:tc>
        <w:tc>
          <w:tcPr>
            <w:tcW w:w="1242" w:type="dxa"/>
            <w:vAlign w:val="center"/>
            <w:hideMark/>
          </w:tcPr>
          <w:p w14:paraId="469E31B0" w14:textId="77777777" w:rsidR="007A1CCF" w:rsidRPr="00DB2543" w:rsidRDefault="007A1CCF" w:rsidP="00701B01">
            <w:pPr>
              <w:spacing w:before="60" w:after="60"/>
              <w:jc w:val="center"/>
              <w:rPr>
                <w:sz w:val="26"/>
                <w:szCs w:val="26"/>
              </w:rPr>
            </w:pPr>
            <w:r w:rsidRPr="00DB2543">
              <w:rPr>
                <w:sz w:val="26"/>
                <w:szCs w:val="26"/>
              </w:rPr>
              <w:t>34,4</w:t>
            </w:r>
          </w:p>
        </w:tc>
        <w:tc>
          <w:tcPr>
            <w:tcW w:w="1221" w:type="dxa"/>
            <w:vAlign w:val="center"/>
            <w:hideMark/>
          </w:tcPr>
          <w:p w14:paraId="3DE4F8CD" w14:textId="77777777" w:rsidR="007A1CCF" w:rsidRPr="00DB2543" w:rsidRDefault="007A1CCF" w:rsidP="00701B01">
            <w:pPr>
              <w:spacing w:before="60" w:after="60"/>
              <w:jc w:val="center"/>
              <w:rPr>
                <w:sz w:val="26"/>
                <w:szCs w:val="26"/>
              </w:rPr>
            </w:pPr>
            <w:r w:rsidRPr="00DB2543">
              <w:rPr>
                <w:sz w:val="26"/>
                <w:szCs w:val="26"/>
              </w:rPr>
              <w:t>0,2061</w:t>
            </w:r>
          </w:p>
        </w:tc>
        <w:tc>
          <w:tcPr>
            <w:tcW w:w="1151" w:type="dxa"/>
            <w:vAlign w:val="center"/>
            <w:hideMark/>
          </w:tcPr>
          <w:p w14:paraId="1429A31F" w14:textId="77777777" w:rsidR="007A1CCF" w:rsidRPr="00DB2543" w:rsidRDefault="007A1CCF" w:rsidP="00701B01">
            <w:pPr>
              <w:spacing w:before="60" w:after="60"/>
              <w:jc w:val="center"/>
              <w:rPr>
                <w:sz w:val="26"/>
                <w:szCs w:val="26"/>
              </w:rPr>
            </w:pPr>
            <w:r w:rsidRPr="00DB2543">
              <w:rPr>
                <w:sz w:val="26"/>
                <w:szCs w:val="26"/>
              </w:rPr>
              <w:t>62.643</w:t>
            </w:r>
          </w:p>
        </w:tc>
      </w:tr>
      <w:tr w:rsidR="00751D15" w:rsidRPr="00DB2543" w14:paraId="2E99501A" w14:textId="77777777" w:rsidTr="00EE7134">
        <w:trPr>
          <w:trHeight w:val="290"/>
        </w:trPr>
        <w:tc>
          <w:tcPr>
            <w:tcW w:w="1560" w:type="dxa"/>
            <w:vAlign w:val="center"/>
            <w:hideMark/>
          </w:tcPr>
          <w:p w14:paraId="3490A02F" w14:textId="77777777" w:rsidR="007A1CCF" w:rsidRPr="00DB2543" w:rsidRDefault="007A1CCF" w:rsidP="00701B01">
            <w:pPr>
              <w:spacing w:before="60" w:after="60"/>
              <w:jc w:val="center"/>
              <w:rPr>
                <w:sz w:val="26"/>
                <w:szCs w:val="26"/>
              </w:rPr>
            </w:pPr>
            <w:r w:rsidRPr="00DB2543">
              <w:rPr>
                <w:sz w:val="26"/>
                <w:szCs w:val="26"/>
              </w:rPr>
              <w:t>185 / 24</w:t>
            </w:r>
          </w:p>
        </w:tc>
        <w:tc>
          <w:tcPr>
            <w:tcW w:w="1558" w:type="dxa"/>
            <w:vAlign w:val="center"/>
            <w:hideMark/>
          </w:tcPr>
          <w:p w14:paraId="2B5DFBB3" w14:textId="77777777" w:rsidR="007A1CCF" w:rsidRPr="00DB2543" w:rsidRDefault="007A1CCF" w:rsidP="00701B01">
            <w:pPr>
              <w:spacing w:before="60" w:after="60"/>
              <w:jc w:val="center"/>
              <w:rPr>
                <w:sz w:val="26"/>
                <w:szCs w:val="26"/>
              </w:rPr>
            </w:pPr>
            <w:r w:rsidRPr="00DB2543">
              <w:rPr>
                <w:sz w:val="26"/>
                <w:szCs w:val="26"/>
              </w:rPr>
              <w:t>24 × 3,15</w:t>
            </w:r>
          </w:p>
        </w:tc>
        <w:tc>
          <w:tcPr>
            <w:tcW w:w="1559" w:type="dxa"/>
            <w:vAlign w:val="center"/>
            <w:hideMark/>
          </w:tcPr>
          <w:p w14:paraId="4F8DC696" w14:textId="77777777" w:rsidR="007A1CCF" w:rsidRPr="00DB2543" w:rsidRDefault="007A1CCF" w:rsidP="00701B01">
            <w:pPr>
              <w:spacing w:before="60" w:after="60"/>
              <w:jc w:val="center"/>
              <w:rPr>
                <w:sz w:val="26"/>
                <w:szCs w:val="26"/>
              </w:rPr>
            </w:pPr>
            <w:r w:rsidRPr="00DB2543">
              <w:rPr>
                <w:sz w:val="26"/>
                <w:szCs w:val="26"/>
              </w:rPr>
              <w:t>7 × 2,10</w:t>
            </w:r>
          </w:p>
        </w:tc>
        <w:tc>
          <w:tcPr>
            <w:tcW w:w="1560" w:type="dxa"/>
            <w:vAlign w:val="center"/>
            <w:hideMark/>
          </w:tcPr>
          <w:p w14:paraId="0D084A0D" w14:textId="77777777" w:rsidR="007A1CCF" w:rsidRPr="00DB2543" w:rsidRDefault="007A1CCF" w:rsidP="00701B01">
            <w:pPr>
              <w:spacing w:before="60" w:after="60"/>
              <w:jc w:val="center"/>
              <w:rPr>
                <w:sz w:val="26"/>
                <w:szCs w:val="26"/>
              </w:rPr>
            </w:pPr>
            <w:r w:rsidRPr="00DB2543">
              <w:rPr>
                <w:sz w:val="26"/>
                <w:szCs w:val="26"/>
              </w:rPr>
              <w:t>187</w:t>
            </w:r>
          </w:p>
        </w:tc>
        <w:tc>
          <w:tcPr>
            <w:tcW w:w="1242" w:type="dxa"/>
            <w:vAlign w:val="center"/>
            <w:hideMark/>
          </w:tcPr>
          <w:p w14:paraId="120D9B3C" w14:textId="77777777" w:rsidR="007A1CCF" w:rsidRPr="00DB2543" w:rsidRDefault="007A1CCF" w:rsidP="00701B01">
            <w:pPr>
              <w:spacing w:before="60" w:after="60"/>
              <w:jc w:val="center"/>
              <w:rPr>
                <w:sz w:val="26"/>
                <w:szCs w:val="26"/>
              </w:rPr>
            </w:pPr>
            <w:r w:rsidRPr="00DB2543">
              <w:rPr>
                <w:sz w:val="26"/>
                <w:szCs w:val="26"/>
              </w:rPr>
              <w:t>24,2</w:t>
            </w:r>
          </w:p>
        </w:tc>
        <w:tc>
          <w:tcPr>
            <w:tcW w:w="1221" w:type="dxa"/>
            <w:vAlign w:val="center"/>
            <w:hideMark/>
          </w:tcPr>
          <w:p w14:paraId="2F08FD5A" w14:textId="77777777" w:rsidR="007A1CCF" w:rsidRPr="00DB2543" w:rsidRDefault="007A1CCF" w:rsidP="00701B01">
            <w:pPr>
              <w:spacing w:before="60" w:after="60"/>
              <w:jc w:val="center"/>
              <w:rPr>
                <w:sz w:val="26"/>
                <w:szCs w:val="26"/>
              </w:rPr>
            </w:pPr>
            <w:r w:rsidRPr="00DB2543">
              <w:rPr>
                <w:sz w:val="26"/>
                <w:szCs w:val="26"/>
              </w:rPr>
              <w:t>0,154</w:t>
            </w:r>
          </w:p>
        </w:tc>
        <w:tc>
          <w:tcPr>
            <w:tcW w:w="1151" w:type="dxa"/>
            <w:vAlign w:val="center"/>
            <w:hideMark/>
          </w:tcPr>
          <w:p w14:paraId="06EC3426" w14:textId="77777777" w:rsidR="007A1CCF" w:rsidRPr="00DB2543" w:rsidRDefault="007A1CCF" w:rsidP="00701B01">
            <w:pPr>
              <w:spacing w:before="60" w:after="60"/>
              <w:jc w:val="center"/>
              <w:rPr>
                <w:sz w:val="26"/>
                <w:szCs w:val="26"/>
              </w:rPr>
            </w:pPr>
            <w:r w:rsidRPr="00DB2543">
              <w:rPr>
                <w:sz w:val="26"/>
                <w:szCs w:val="26"/>
              </w:rPr>
              <w:t>58.075</w:t>
            </w:r>
          </w:p>
        </w:tc>
      </w:tr>
      <w:tr w:rsidR="00751D15" w:rsidRPr="00DB2543" w14:paraId="73ECEAC9" w14:textId="77777777" w:rsidTr="00EE7134">
        <w:trPr>
          <w:trHeight w:val="290"/>
        </w:trPr>
        <w:tc>
          <w:tcPr>
            <w:tcW w:w="1560" w:type="dxa"/>
            <w:vAlign w:val="center"/>
            <w:hideMark/>
          </w:tcPr>
          <w:p w14:paraId="4AA2B50F" w14:textId="77777777" w:rsidR="007A1CCF" w:rsidRPr="00DB2543" w:rsidRDefault="007A1CCF" w:rsidP="00701B01">
            <w:pPr>
              <w:spacing w:before="60" w:after="60"/>
              <w:jc w:val="center"/>
              <w:rPr>
                <w:sz w:val="26"/>
                <w:szCs w:val="26"/>
              </w:rPr>
            </w:pPr>
            <w:r w:rsidRPr="00DB2543">
              <w:rPr>
                <w:sz w:val="26"/>
                <w:szCs w:val="26"/>
              </w:rPr>
              <w:t>185 / 29</w:t>
            </w:r>
          </w:p>
        </w:tc>
        <w:tc>
          <w:tcPr>
            <w:tcW w:w="1558" w:type="dxa"/>
            <w:vAlign w:val="center"/>
            <w:hideMark/>
          </w:tcPr>
          <w:p w14:paraId="5F08E274" w14:textId="77777777" w:rsidR="007A1CCF" w:rsidRPr="00DB2543" w:rsidRDefault="007A1CCF" w:rsidP="00701B01">
            <w:pPr>
              <w:spacing w:before="60" w:after="60"/>
              <w:jc w:val="center"/>
              <w:rPr>
                <w:sz w:val="26"/>
                <w:szCs w:val="26"/>
              </w:rPr>
            </w:pPr>
            <w:r w:rsidRPr="00DB2543">
              <w:rPr>
                <w:sz w:val="26"/>
                <w:szCs w:val="26"/>
              </w:rPr>
              <w:t>26 × 2,98</w:t>
            </w:r>
          </w:p>
        </w:tc>
        <w:tc>
          <w:tcPr>
            <w:tcW w:w="1559" w:type="dxa"/>
            <w:vAlign w:val="center"/>
            <w:hideMark/>
          </w:tcPr>
          <w:p w14:paraId="72E46C75" w14:textId="77777777" w:rsidR="007A1CCF" w:rsidRPr="00DB2543" w:rsidRDefault="007A1CCF" w:rsidP="00701B01">
            <w:pPr>
              <w:spacing w:before="60" w:after="60"/>
              <w:jc w:val="center"/>
              <w:rPr>
                <w:sz w:val="26"/>
                <w:szCs w:val="26"/>
              </w:rPr>
            </w:pPr>
            <w:r w:rsidRPr="00DB2543">
              <w:rPr>
                <w:sz w:val="26"/>
                <w:szCs w:val="26"/>
              </w:rPr>
              <w:t>7 × 2,30</w:t>
            </w:r>
          </w:p>
        </w:tc>
        <w:tc>
          <w:tcPr>
            <w:tcW w:w="1560" w:type="dxa"/>
            <w:vAlign w:val="center"/>
            <w:hideMark/>
          </w:tcPr>
          <w:p w14:paraId="4021A90F" w14:textId="77777777" w:rsidR="007A1CCF" w:rsidRPr="00DB2543" w:rsidRDefault="007A1CCF" w:rsidP="00701B01">
            <w:pPr>
              <w:spacing w:before="60" w:after="60"/>
              <w:jc w:val="center"/>
              <w:rPr>
                <w:sz w:val="26"/>
                <w:szCs w:val="26"/>
              </w:rPr>
            </w:pPr>
            <w:r w:rsidRPr="00DB2543">
              <w:rPr>
                <w:sz w:val="26"/>
                <w:szCs w:val="26"/>
              </w:rPr>
              <w:t>181,3</w:t>
            </w:r>
          </w:p>
        </w:tc>
        <w:tc>
          <w:tcPr>
            <w:tcW w:w="1242" w:type="dxa"/>
            <w:vAlign w:val="center"/>
            <w:hideMark/>
          </w:tcPr>
          <w:p w14:paraId="665F754B" w14:textId="77777777" w:rsidR="007A1CCF" w:rsidRPr="00DB2543" w:rsidRDefault="007A1CCF" w:rsidP="00701B01">
            <w:pPr>
              <w:spacing w:before="60" w:after="60"/>
              <w:jc w:val="center"/>
              <w:rPr>
                <w:sz w:val="26"/>
                <w:szCs w:val="26"/>
              </w:rPr>
            </w:pPr>
            <w:r w:rsidRPr="00DB2543">
              <w:rPr>
                <w:sz w:val="26"/>
                <w:szCs w:val="26"/>
              </w:rPr>
              <w:t>29,1</w:t>
            </w:r>
          </w:p>
        </w:tc>
        <w:tc>
          <w:tcPr>
            <w:tcW w:w="1221" w:type="dxa"/>
            <w:vAlign w:val="center"/>
            <w:hideMark/>
          </w:tcPr>
          <w:p w14:paraId="7723BE12" w14:textId="77777777" w:rsidR="007A1CCF" w:rsidRPr="00DB2543" w:rsidRDefault="007A1CCF" w:rsidP="00701B01">
            <w:pPr>
              <w:spacing w:before="60" w:after="60"/>
              <w:jc w:val="center"/>
              <w:rPr>
                <w:sz w:val="26"/>
                <w:szCs w:val="26"/>
              </w:rPr>
            </w:pPr>
            <w:r w:rsidRPr="00DB2543">
              <w:rPr>
                <w:sz w:val="26"/>
                <w:szCs w:val="26"/>
              </w:rPr>
              <w:t>0,1591</w:t>
            </w:r>
          </w:p>
        </w:tc>
        <w:tc>
          <w:tcPr>
            <w:tcW w:w="1151" w:type="dxa"/>
            <w:vAlign w:val="center"/>
            <w:hideMark/>
          </w:tcPr>
          <w:p w14:paraId="313FB419" w14:textId="77777777" w:rsidR="007A1CCF" w:rsidRPr="00DB2543" w:rsidRDefault="007A1CCF" w:rsidP="00701B01">
            <w:pPr>
              <w:spacing w:before="60" w:after="60"/>
              <w:jc w:val="center"/>
              <w:rPr>
                <w:sz w:val="26"/>
                <w:szCs w:val="26"/>
              </w:rPr>
            </w:pPr>
            <w:r w:rsidRPr="00DB2543">
              <w:rPr>
                <w:sz w:val="26"/>
                <w:szCs w:val="26"/>
              </w:rPr>
              <w:t>62.055</w:t>
            </w:r>
          </w:p>
        </w:tc>
      </w:tr>
      <w:tr w:rsidR="00751D15" w:rsidRPr="00DB2543" w14:paraId="45B7B9C6" w14:textId="77777777" w:rsidTr="00EE7134">
        <w:trPr>
          <w:trHeight w:val="290"/>
        </w:trPr>
        <w:tc>
          <w:tcPr>
            <w:tcW w:w="1560" w:type="dxa"/>
            <w:vAlign w:val="center"/>
            <w:hideMark/>
          </w:tcPr>
          <w:p w14:paraId="62F81AB4" w14:textId="77777777" w:rsidR="007A1CCF" w:rsidRPr="00DB2543" w:rsidRDefault="007A1CCF" w:rsidP="00701B01">
            <w:pPr>
              <w:spacing w:before="60" w:after="60"/>
              <w:jc w:val="center"/>
              <w:rPr>
                <w:sz w:val="26"/>
                <w:szCs w:val="26"/>
              </w:rPr>
            </w:pPr>
            <w:r w:rsidRPr="00DB2543">
              <w:rPr>
                <w:sz w:val="26"/>
                <w:szCs w:val="26"/>
              </w:rPr>
              <w:t>185 / 43</w:t>
            </w:r>
          </w:p>
        </w:tc>
        <w:tc>
          <w:tcPr>
            <w:tcW w:w="1558" w:type="dxa"/>
            <w:vAlign w:val="center"/>
            <w:hideMark/>
          </w:tcPr>
          <w:p w14:paraId="632544A1" w14:textId="77777777" w:rsidR="007A1CCF" w:rsidRPr="00DB2543" w:rsidRDefault="007A1CCF" w:rsidP="00701B01">
            <w:pPr>
              <w:spacing w:before="60" w:after="60"/>
              <w:jc w:val="center"/>
              <w:rPr>
                <w:sz w:val="26"/>
                <w:szCs w:val="26"/>
              </w:rPr>
            </w:pPr>
            <w:r w:rsidRPr="00DB2543">
              <w:rPr>
                <w:sz w:val="26"/>
                <w:szCs w:val="26"/>
              </w:rPr>
              <w:t>30 × 2,80</w:t>
            </w:r>
          </w:p>
        </w:tc>
        <w:tc>
          <w:tcPr>
            <w:tcW w:w="1559" w:type="dxa"/>
            <w:vAlign w:val="center"/>
            <w:hideMark/>
          </w:tcPr>
          <w:p w14:paraId="27C6BB24" w14:textId="77777777" w:rsidR="007A1CCF" w:rsidRPr="00DB2543" w:rsidRDefault="007A1CCF" w:rsidP="00701B01">
            <w:pPr>
              <w:spacing w:before="60" w:after="60"/>
              <w:jc w:val="center"/>
              <w:rPr>
                <w:sz w:val="26"/>
                <w:szCs w:val="26"/>
              </w:rPr>
            </w:pPr>
            <w:r w:rsidRPr="00DB2543">
              <w:rPr>
                <w:sz w:val="26"/>
                <w:szCs w:val="26"/>
              </w:rPr>
              <w:t>7 × 2,80</w:t>
            </w:r>
          </w:p>
        </w:tc>
        <w:tc>
          <w:tcPr>
            <w:tcW w:w="1560" w:type="dxa"/>
            <w:vAlign w:val="center"/>
            <w:hideMark/>
          </w:tcPr>
          <w:p w14:paraId="0E062813" w14:textId="77777777" w:rsidR="007A1CCF" w:rsidRPr="00DB2543" w:rsidRDefault="007A1CCF" w:rsidP="00701B01">
            <w:pPr>
              <w:spacing w:before="60" w:after="60"/>
              <w:jc w:val="center"/>
              <w:rPr>
                <w:sz w:val="26"/>
                <w:szCs w:val="26"/>
              </w:rPr>
            </w:pPr>
            <w:r w:rsidRPr="00DB2543">
              <w:rPr>
                <w:sz w:val="26"/>
                <w:szCs w:val="26"/>
              </w:rPr>
              <w:t>184,7</w:t>
            </w:r>
          </w:p>
        </w:tc>
        <w:tc>
          <w:tcPr>
            <w:tcW w:w="1242" w:type="dxa"/>
            <w:vAlign w:val="center"/>
            <w:hideMark/>
          </w:tcPr>
          <w:p w14:paraId="1D3C2C22" w14:textId="77777777" w:rsidR="007A1CCF" w:rsidRPr="00DB2543" w:rsidRDefault="007A1CCF" w:rsidP="00701B01">
            <w:pPr>
              <w:spacing w:before="60" w:after="60"/>
              <w:jc w:val="center"/>
              <w:rPr>
                <w:sz w:val="26"/>
                <w:szCs w:val="26"/>
              </w:rPr>
            </w:pPr>
            <w:r w:rsidRPr="00DB2543">
              <w:rPr>
                <w:sz w:val="26"/>
                <w:szCs w:val="26"/>
              </w:rPr>
              <w:t>43,1</w:t>
            </w:r>
          </w:p>
        </w:tc>
        <w:tc>
          <w:tcPr>
            <w:tcW w:w="1221" w:type="dxa"/>
            <w:vAlign w:val="center"/>
            <w:hideMark/>
          </w:tcPr>
          <w:p w14:paraId="2875D5EA" w14:textId="77777777" w:rsidR="007A1CCF" w:rsidRPr="00DB2543" w:rsidRDefault="007A1CCF" w:rsidP="00701B01">
            <w:pPr>
              <w:spacing w:before="60" w:after="60"/>
              <w:jc w:val="center"/>
              <w:rPr>
                <w:sz w:val="26"/>
                <w:szCs w:val="26"/>
              </w:rPr>
            </w:pPr>
            <w:r w:rsidRPr="00DB2543">
              <w:rPr>
                <w:sz w:val="26"/>
                <w:szCs w:val="26"/>
              </w:rPr>
              <w:t>0,1559</w:t>
            </w:r>
          </w:p>
        </w:tc>
        <w:tc>
          <w:tcPr>
            <w:tcW w:w="1151" w:type="dxa"/>
            <w:vAlign w:val="center"/>
            <w:hideMark/>
          </w:tcPr>
          <w:p w14:paraId="4B9C4960" w14:textId="77777777" w:rsidR="007A1CCF" w:rsidRPr="00DB2543" w:rsidRDefault="007A1CCF" w:rsidP="00701B01">
            <w:pPr>
              <w:spacing w:before="60" w:after="60"/>
              <w:jc w:val="center"/>
              <w:rPr>
                <w:sz w:val="26"/>
                <w:szCs w:val="26"/>
              </w:rPr>
            </w:pPr>
            <w:r w:rsidRPr="00DB2543">
              <w:rPr>
                <w:sz w:val="26"/>
                <w:szCs w:val="26"/>
              </w:rPr>
              <w:t>77.767</w:t>
            </w:r>
          </w:p>
        </w:tc>
      </w:tr>
      <w:tr w:rsidR="00751D15" w:rsidRPr="00DB2543" w14:paraId="3D35F0F3" w14:textId="77777777" w:rsidTr="00EE7134">
        <w:trPr>
          <w:trHeight w:val="290"/>
        </w:trPr>
        <w:tc>
          <w:tcPr>
            <w:tcW w:w="1560" w:type="dxa"/>
            <w:vAlign w:val="center"/>
            <w:hideMark/>
          </w:tcPr>
          <w:p w14:paraId="345EA8DD" w14:textId="77777777" w:rsidR="007A1CCF" w:rsidRPr="00DB2543" w:rsidRDefault="007A1CCF" w:rsidP="00701B01">
            <w:pPr>
              <w:spacing w:before="60" w:after="60"/>
              <w:jc w:val="center"/>
              <w:rPr>
                <w:sz w:val="26"/>
                <w:szCs w:val="26"/>
              </w:rPr>
            </w:pPr>
            <w:r w:rsidRPr="00DB2543">
              <w:rPr>
                <w:sz w:val="26"/>
                <w:szCs w:val="26"/>
              </w:rPr>
              <w:t>185 / 128</w:t>
            </w:r>
          </w:p>
        </w:tc>
        <w:tc>
          <w:tcPr>
            <w:tcW w:w="1558" w:type="dxa"/>
            <w:vAlign w:val="center"/>
            <w:hideMark/>
          </w:tcPr>
          <w:p w14:paraId="2E80E826" w14:textId="77777777" w:rsidR="007A1CCF" w:rsidRPr="00DB2543" w:rsidRDefault="007A1CCF" w:rsidP="00701B01">
            <w:pPr>
              <w:spacing w:before="60" w:after="60"/>
              <w:jc w:val="center"/>
              <w:rPr>
                <w:sz w:val="26"/>
                <w:szCs w:val="26"/>
              </w:rPr>
            </w:pPr>
            <w:r w:rsidRPr="00DB2543">
              <w:rPr>
                <w:sz w:val="26"/>
                <w:szCs w:val="26"/>
              </w:rPr>
              <w:t>54 × 2,10</w:t>
            </w:r>
          </w:p>
        </w:tc>
        <w:tc>
          <w:tcPr>
            <w:tcW w:w="1559" w:type="dxa"/>
            <w:vAlign w:val="center"/>
            <w:hideMark/>
          </w:tcPr>
          <w:p w14:paraId="2256C6AF" w14:textId="77777777" w:rsidR="007A1CCF" w:rsidRPr="00DB2543" w:rsidRDefault="007A1CCF" w:rsidP="00701B01">
            <w:pPr>
              <w:spacing w:before="60" w:after="60"/>
              <w:jc w:val="center"/>
              <w:rPr>
                <w:sz w:val="26"/>
                <w:szCs w:val="26"/>
              </w:rPr>
            </w:pPr>
            <w:r w:rsidRPr="00DB2543">
              <w:rPr>
                <w:sz w:val="26"/>
                <w:szCs w:val="26"/>
              </w:rPr>
              <w:t>37 × 2,10</w:t>
            </w:r>
          </w:p>
        </w:tc>
        <w:tc>
          <w:tcPr>
            <w:tcW w:w="1560" w:type="dxa"/>
            <w:vAlign w:val="center"/>
            <w:hideMark/>
          </w:tcPr>
          <w:p w14:paraId="7610E8FC" w14:textId="77777777" w:rsidR="007A1CCF" w:rsidRPr="00DB2543" w:rsidRDefault="007A1CCF" w:rsidP="00701B01">
            <w:pPr>
              <w:spacing w:before="60" w:after="60"/>
              <w:jc w:val="center"/>
              <w:rPr>
                <w:sz w:val="26"/>
                <w:szCs w:val="26"/>
              </w:rPr>
            </w:pPr>
            <w:r w:rsidRPr="00DB2543">
              <w:rPr>
                <w:sz w:val="26"/>
                <w:szCs w:val="26"/>
              </w:rPr>
              <w:t>187</w:t>
            </w:r>
          </w:p>
        </w:tc>
        <w:tc>
          <w:tcPr>
            <w:tcW w:w="1242" w:type="dxa"/>
            <w:vAlign w:val="center"/>
            <w:hideMark/>
          </w:tcPr>
          <w:p w14:paraId="01C6FB58" w14:textId="77777777" w:rsidR="007A1CCF" w:rsidRPr="00DB2543" w:rsidRDefault="007A1CCF" w:rsidP="00701B01">
            <w:pPr>
              <w:spacing w:before="60" w:after="60"/>
              <w:jc w:val="center"/>
              <w:rPr>
                <w:sz w:val="26"/>
                <w:szCs w:val="26"/>
              </w:rPr>
            </w:pPr>
            <w:r w:rsidRPr="00DB2543">
              <w:rPr>
                <w:sz w:val="26"/>
                <w:szCs w:val="26"/>
              </w:rPr>
              <w:t>128,2</w:t>
            </w:r>
          </w:p>
        </w:tc>
        <w:tc>
          <w:tcPr>
            <w:tcW w:w="1221" w:type="dxa"/>
            <w:vAlign w:val="center"/>
            <w:hideMark/>
          </w:tcPr>
          <w:p w14:paraId="49A512BE" w14:textId="77777777" w:rsidR="007A1CCF" w:rsidRPr="00DB2543" w:rsidRDefault="007A1CCF" w:rsidP="00701B01">
            <w:pPr>
              <w:spacing w:before="60" w:after="60"/>
              <w:jc w:val="center"/>
              <w:rPr>
                <w:sz w:val="26"/>
                <w:szCs w:val="26"/>
              </w:rPr>
            </w:pPr>
            <w:r w:rsidRPr="00DB2543">
              <w:rPr>
                <w:sz w:val="26"/>
                <w:szCs w:val="26"/>
              </w:rPr>
              <w:t>0,1543</w:t>
            </w:r>
          </w:p>
        </w:tc>
        <w:tc>
          <w:tcPr>
            <w:tcW w:w="1151" w:type="dxa"/>
            <w:vAlign w:val="center"/>
            <w:hideMark/>
          </w:tcPr>
          <w:p w14:paraId="5CCCF092" w14:textId="77777777" w:rsidR="007A1CCF" w:rsidRPr="00DB2543" w:rsidRDefault="007A1CCF" w:rsidP="00701B01">
            <w:pPr>
              <w:spacing w:before="60" w:after="60"/>
              <w:jc w:val="center"/>
              <w:rPr>
                <w:sz w:val="26"/>
                <w:szCs w:val="26"/>
              </w:rPr>
            </w:pPr>
            <w:r w:rsidRPr="00DB2543">
              <w:rPr>
                <w:sz w:val="26"/>
                <w:szCs w:val="26"/>
              </w:rPr>
              <w:t>183.816</w:t>
            </w:r>
          </w:p>
        </w:tc>
      </w:tr>
      <w:tr w:rsidR="00751D15" w:rsidRPr="00DB2543" w14:paraId="07BF098E" w14:textId="77777777" w:rsidTr="00EE7134">
        <w:trPr>
          <w:trHeight w:val="290"/>
        </w:trPr>
        <w:tc>
          <w:tcPr>
            <w:tcW w:w="1560" w:type="dxa"/>
            <w:vAlign w:val="center"/>
            <w:hideMark/>
          </w:tcPr>
          <w:p w14:paraId="596960EF" w14:textId="77777777" w:rsidR="007A1CCF" w:rsidRPr="00DB2543" w:rsidRDefault="007A1CCF" w:rsidP="00701B01">
            <w:pPr>
              <w:spacing w:before="60" w:after="60"/>
              <w:jc w:val="center"/>
              <w:rPr>
                <w:sz w:val="26"/>
                <w:szCs w:val="26"/>
              </w:rPr>
            </w:pPr>
            <w:r w:rsidRPr="00DB2543">
              <w:rPr>
                <w:sz w:val="26"/>
                <w:szCs w:val="26"/>
              </w:rPr>
              <w:t>240 / 32</w:t>
            </w:r>
          </w:p>
        </w:tc>
        <w:tc>
          <w:tcPr>
            <w:tcW w:w="1558" w:type="dxa"/>
            <w:vAlign w:val="center"/>
            <w:hideMark/>
          </w:tcPr>
          <w:p w14:paraId="3AB895AE" w14:textId="77777777" w:rsidR="007A1CCF" w:rsidRPr="00DB2543" w:rsidRDefault="007A1CCF" w:rsidP="00701B01">
            <w:pPr>
              <w:spacing w:before="60" w:after="60"/>
              <w:jc w:val="center"/>
              <w:rPr>
                <w:sz w:val="26"/>
                <w:szCs w:val="26"/>
              </w:rPr>
            </w:pPr>
            <w:r w:rsidRPr="00DB2543">
              <w:rPr>
                <w:sz w:val="26"/>
                <w:szCs w:val="26"/>
              </w:rPr>
              <w:t>24 × 3,60</w:t>
            </w:r>
          </w:p>
        </w:tc>
        <w:tc>
          <w:tcPr>
            <w:tcW w:w="1559" w:type="dxa"/>
            <w:vAlign w:val="center"/>
            <w:hideMark/>
          </w:tcPr>
          <w:p w14:paraId="5652FA6B" w14:textId="77777777" w:rsidR="007A1CCF" w:rsidRPr="00DB2543" w:rsidRDefault="007A1CCF" w:rsidP="00701B01">
            <w:pPr>
              <w:spacing w:before="60" w:after="60"/>
              <w:jc w:val="center"/>
              <w:rPr>
                <w:sz w:val="26"/>
                <w:szCs w:val="26"/>
              </w:rPr>
            </w:pPr>
            <w:r w:rsidRPr="00DB2543">
              <w:rPr>
                <w:sz w:val="26"/>
                <w:szCs w:val="26"/>
              </w:rPr>
              <w:t>7 × 2,40</w:t>
            </w:r>
          </w:p>
        </w:tc>
        <w:tc>
          <w:tcPr>
            <w:tcW w:w="1560" w:type="dxa"/>
            <w:vAlign w:val="center"/>
            <w:hideMark/>
          </w:tcPr>
          <w:p w14:paraId="485DBC47" w14:textId="77777777" w:rsidR="007A1CCF" w:rsidRPr="00DB2543" w:rsidRDefault="007A1CCF" w:rsidP="00701B01">
            <w:pPr>
              <w:spacing w:before="60" w:after="60"/>
              <w:jc w:val="center"/>
              <w:rPr>
                <w:sz w:val="26"/>
                <w:szCs w:val="26"/>
              </w:rPr>
            </w:pPr>
            <w:r w:rsidRPr="00DB2543">
              <w:rPr>
                <w:sz w:val="26"/>
                <w:szCs w:val="26"/>
              </w:rPr>
              <w:t>244,3</w:t>
            </w:r>
          </w:p>
        </w:tc>
        <w:tc>
          <w:tcPr>
            <w:tcW w:w="1242" w:type="dxa"/>
            <w:vAlign w:val="center"/>
            <w:hideMark/>
          </w:tcPr>
          <w:p w14:paraId="4F0CCEBA" w14:textId="77777777" w:rsidR="007A1CCF" w:rsidRPr="00DB2543" w:rsidRDefault="007A1CCF" w:rsidP="00701B01">
            <w:pPr>
              <w:spacing w:before="60" w:after="60"/>
              <w:jc w:val="center"/>
              <w:rPr>
                <w:sz w:val="26"/>
                <w:szCs w:val="26"/>
              </w:rPr>
            </w:pPr>
            <w:r w:rsidRPr="00DB2543">
              <w:rPr>
                <w:sz w:val="26"/>
                <w:szCs w:val="26"/>
              </w:rPr>
              <w:t>31,7</w:t>
            </w:r>
          </w:p>
        </w:tc>
        <w:tc>
          <w:tcPr>
            <w:tcW w:w="1221" w:type="dxa"/>
            <w:vAlign w:val="center"/>
            <w:hideMark/>
          </w:tcPr>
          <w:p w14:paraId="396394BB" w14:textId="77777777" w:rsidR="007A1CCF" w:rsidRPr="00DB2543" w:rsidRDefault="007A1CCF" w:rsidP="00701B01">
            <w:pPr>
              <w:spacing w:before="60" w:after="60"/>
              <w:jc w:val="center"/>
              <w:rPr>
                <w:sz w:val="26"/>
                <w:szCs w:val="26"/>
              </w:rPr>
            </w:pPr>
            <w:r w:rsidRPr="00DB2543">
              <w:rPr>
                <w:sz w:val="26"/>
                <w:szCs w:val="26"/>
              </w:rPr>
              <w:t>0,1182</w:t>
            </w:r>
          </w:p>
        </w:tc>
        <w:tc>
          <w:tcPr>
            <w:tcW w:w="1151" w:type="dxa"/>
            <w:vAlign w:val="center"/>
            <w:hideMark/>
          </w:tcPr>
          <w:p w14:paraId="3C4D97A3" w14:textId="77777777" w:rsidR="007A1CCF" w:rsidRPr="00DB2543" w:rsidRDefault="007A1CCF" w:rsidP="00701B01">
            <w:pPr>
              <w:spacing w:before="60" w:after="60"/>
              <w:jc w:val="center"/>
              <w:rPr>
                <w:sz w:val="26"/>
                <w:szCs w:val="26"/>
              </w:rPr>
            </w:pPr>
            <w:r w:rsidRPr="00DB2543">
              <w:rPr>
                <w:sz w:val="26"/>
                <w:szCs w:val="26"/>
              </w:rPr>
              <w:t>75.050</w:t>
            </w:r>
          </w:p>
        </w:tc>
      </w:tr>
      <w:tr w:rsidR="00751D15" w:rsidRPr="00DB2543" w14:paraId="6A75E13A" w14:textId="77777777" w:rsidTr="00EE7134">
        <w:trPr>
          <w:trHeight w:val="290"/>
        </w:trPr>
        <w:tc>
          <w:tcPr>
            <w:tcW w:w="1560" w:type="dxa"/>
            <w:vAlign w:val="center"/>
            <w:hideMark/>
          </w:tcPr>
          <w:p w14:paraId="46DE4F0C" w14:textId="77777777" w:rsidR="007A1CCF" w:rsidRPr="00DB2543" w:rsidRDefault="007A1CCF" w:rsidP="00701B01">
            <w:pPr>
              <w:spacing w:before="60" w:after="60"/>
              <w:jc w:val="center"/>
              <w:rPr>
                <w:sz w:val="26"/>
                <w:szCs w:val="26"/>
              </w:rPr>
            </w:pPr>
            <w:r w:rsidRPr="00DB2543">
              <w:rPr>
                <w:sz w:val="26"/>
                <w:szCs w:val="26"/>
              </w:rPr>
              <w:t>240 / 39</w:t>
            </w:r>
          </w:p>
        </w:tc>
        <w:tc>
          <w:tcPr>
            <w:tcW w:w="1558" w:type="dxa"/>
            <w:vAlign w:val="center"/>
            <w:hideMark/>
          </w:tcPr>
          <w:p w14:paraId="598B5D9E" w14:textId="77777777" w:rsidR="007A1CCF" w:rsidRPr="00DB2543" w:rsidRDefault="007A1CCF" w:rsidP="00701B01">
            <w:pPr>
              <w:spacing w:before="60" w:after="60"/>
              <w:jc w:val="center"/>
              <w:rPr>
                <w:sz w:val="26"/>
                <w:szCs w:val="26"/>
              </w:rPr>
            </w:pPr>
            <w:r w:rsidRPr="00DB2543">
              <w:rPr>
                <w:sz w:val="26"/>
                <w:szCs w:val="26"/>
              </w:rPr>
              <w:t>26 × 3,40</w:t>
            </w:r>
          </w:p>
        </w:tc>
        <w:tc>
          <w:tcPr>
            <w:tcW w:w="1559" w:type="dxa"/>
            <w:vAlign w:val="center"/>
            <w:hideMark/>
          </w:tcPr>
          <w:p w14:paraId="52936391" w14:textId="77777777" w:rsidR="007A1CCF" w:rsidRPr="00DB2543" w:rsidRDefault="007A1CCF" w:rsidP="00701B01">
            <w:pPr>
              <w:spacing w:before="60" w:after="60"/>
              <w:jc w:val="center"/>
              <w:rPr>
                <w:sz w:val="26"/>
                <w:szCs w:val="26"/>
              </w:rPr>
            </w:pPr>
            <w:r w:rsidRPr="00DB2543">
              <w:rPr>
                <w:sz w:val="26"/>
                <w:szCs w:val="26"/>
              </w:rPr>
              <w:t>7 × 2,65</w:t>
            </w:r>
          </w:p>
        </w:tc>
        <w:tc>
          <w:tcPr>
            <w:tcW w:w="1560" w:type="dxa"/>
            <w:vAlign w:val="center"/>
            <w:hideMark/>
          </w:tcPr>
          <w:p w14:paraId="7B5FA476" w14:textId="77777777" w:rsidR="007A1CCF" w:rsidRPr="00DB2543" w:rsidRDefault="007A1CCF" w:rsidP="00701B01">
            <w:pPr>
              <w:spacing w:before="60" w:after="60"/>
              <w:jc w:val="center"/>
              <w:rPr>
                <w:sz w:val="26"/>
                <w:szCs w:val="26"/>
              </w:rPr>
            </w:pPr>
            <w:r w:rsidRPr="00DB2543">
              <w:rPr>
                <w:sz w:val="26"/>
                <w:szCs w:val="26"/>
              </w:rPr>
              <w:t>236,1</w:t>
            </w:r>
          </w:p>
        </w:tc>
        <w:tc>
          <w:tcPr>
            <w:tcW w:w="1242" w:type="dxa"/>
            <w:vAlign w:val="center"/>
            <w:hideMark/>
          </w:tcPr>
          <w:p w14:paraId="1F354D90" w14:textId="77777777" w:rsidR="007A1CCF" w:rsidRPr="00DB2543" w:rsidRDefault="007A1CCF" w:rsidP="00701B01">
            <w:pPr>
              <w:spacing w:before="60" w:after="60"/>
              <w:jc w:val="center"/>
              <w:rPr>
                <w:sz w:val="26"/>
                <w:szCs w:val="26"/>
              </w:rPr>
            </w:pPr>
            <w:r w:rsidRPr="00DB2543">
              <w:rPr>
                <w:sz w:val="26"/>
                <w:szCs w:val="26"/>
              </w:rPr>
              <w:t>38,6</w:t>
            </w:r>
          </w:p>
        </w:tc>
        <w:tc>
          <w:tcPr>
            <w:tcW w:w="1221" w:type="dxa"/>
            <w:vAlign w:val="center"/>
            <w:hideMark/>
          </w:tcPr>
          <w:p w14:paraId="5AED492E" w14:textId="77777777" w:rsidR="007A1CCF" w:rsidRPr="00DB2543" w:rsidRDefault="007A1CCF" w:rsidP="00701B01">
            <w:pPr>
              <w:spacing w:before="60" w:after="60"/>
              <w:jc w:val="center"/>
              <w:rPr>
                <w:sz w:val="26"/>
                <w:szCs w:val="26"/>
              </w:rPr>
            </w:pPr>
            <w:r w:rsidRPr="00DB2543">
              <w:rPr>
                <w:sz w:val="26"/>
                <w:szCs w:val="26"/>
              </w:rPr>
              <w:t>0,1222</w:t>
            </w:r>
          </w:p>
        </w:tc>
        <w:tc>
          <w:tcPr>
            <w:tcW w:w="1151" w:type="dxa"/>
            <w:vAlign w:val="center"/>
            <w:hideMark/>
          </w:tcPr>
          <w:p w14:paraId="5C1D4892" w14:textId="77777777" w:rsidR="007A1CCF" w:rsidRPr="00DB2543" w:rsidRDefault="007A1CCF" w:rsidP="00701B01">
            <w:pPr>
              <w:spacing w:before="60" w:after="60"/>
              <w:jc w:val="center"/>
              <w:rPr>
                <w:sz w:val="26"/>
                <w:szCs w:val="26"/>
              </w:rPr>
            </w:pPr>
            <w:r w:rsidRPr="00DB2543">
              <w:rPr>
                <w:sz w:val="26"/>
                <w:szCs w:val="26"/>
              </w:rPr>
              <w:t>80.895</w:t>
            </w:r>
          </w:p>
        </w:tc>
      </w:tr>
      <w:tr w:rsidR="00751D15" w:rsidRPr="00DB2543" w14:paraId="60D98C86" w14:textId="77777777" w:rsidTr="00EE7134">
        <w:trPr>
          <w:trHeight w:val="290"/>
        </w:trPr>
        <w:tc>
          <w:tcPr>
            <w:tcW w:w="1560" w:type="dxa"/>
            <w:vAlign w:val="center"/>
            <w:hideMark/>
          </w:tcPr>
          <w:p w14:paraId="474E6641" w14:textId="77777777" w:rsidR="007A1CCF" w:rsidRPr="00DB2543" w:rsidRDefault="007A1CCF" w:rsidP="00701B01">
            <w:pPr>
              <w:spacing w:before="60" w:after="60"/>
              <w:jc w:val="center"/>
              <w:rPr>
                <w:sz w:val="26"/>
                <w:szCs w:val="26"/>
              </w:rPr>
            </w:pPr>
            <w:r w:rsidRPr="00DB2543">
              <w:rPr>
                <w:sz w:val="26"/>
                <w:szCs w:val="26"/>
              </w:rPr>
              <w:t>240 / 56</w:t>
            </w:r>
          </w:p>
        </w:tc>
        <w:tc>
          <w:tcPr>
            <w:tcW w:w="1558" w:type="dxa"/>
            <w:vAlign w:val="center"/>
            <w:hideMark/>
          </w:tcPr>
          <w:p w14:paraId="25B5B2F1" w14:textId="77777777" w:rsidR="007A1CCF" w:rsidRPr="00DB2543" w:rsidRDefault="007A1CCF" w:rsidP="00701B01">
            <w:pPr>
              <w:spacing w:before="60" w:after="60"/>
              <w:jc w:val="center"/>
              <w:rPr>
                <w:sz w:val="26"/>
                <w:szCs w:val="26"/>
              </w:rPr>
            </w:pPr>
            <w:r w:rsidRPr="00DB2543">
              <w:rPr>
                <w:sz w:val="26"/>
                <w:szCs w:val="26"/>
              </w:rPr>
              <w:t>30 × 3,20</w:t>
            </w:r>
          </w:p>
        </w:tc>
        <w:tc>
          <w:tcPr>
            <w:tcW w:w="1559" w:type="dxa"/>
            <w:vAlign w:val="center"/>
            <w:hideMark/>
          </w:tcPr>
          <w:p w14:paraId="469E8D89" w14:textId="77777777" w:rsidR="007A1CCF" w:rsidRPr="00DB2543" w:rsidRDefault="007A1CCF" w:rsidP="00701B01">
            <w:pPr>
              <w:spacing w:before="60" w:after="60"/>
              <w:jc w:val="center"/>
              <w:rPr>
                <w:sz w:val="26"/>
                <w:szCs w:val="26"/>
              </w:rPr>
            </w:pPr>
            <w:r w:rsidRPr="00DB2543">
              <w:rPr>
                <w:sz w:val="26"/>
                <w:szCs w:val="26"/>
              </w:rPr>
              <w:t>7 × 3,20</w:t>
            </w:r>
          </w:p>
        </w:tc>
        <w:tc>
          <w:tcPr>
            <w:tcW w:w="1560" w:type="dxa"/>
            <w:vAlign w:val="center"/>
            <w:hideMark/>
          </w:tcPr>
          <w:p w14:paraId="4BA88D45" w14:textId="77777777" w:rsidR="007A1CCF" w:rsidRPr="00DB2543" w:rsidRDefault="007A1CCF" w:rsidP="00701B01">
            <w:pPr>
              <w:spacing w:before="60" w:after="60"/>
              <w:jc w:val="center"/>
              <w:rPr>
                <w:sz w:val="26"/>
                <w:szCs w:val="26"/>
              </w:rPr>
            </w:pPr>
            <w:r w:rsidRPr="00DB2543">
              <w:rPr>
                <w:sz w:val="26"/>
                <w:szCs w:val="26"/>
              </w:rPr>
              <w:t>241,3</w:t>
            </w:r>
          </w:p>
        </w:tc>
        <w:tc>
          <w:tcPr>
            <w:tcW w:w="1242" w:type="dxa"/>
            <w:vAlign w:val="center"/>
            <w:hideMark/>
          </w:tcPr>
          <w:p w14:paraId="1C407B5E" w14:textId="77777777" w:rsidR="007A1CCF" w:rsidRPr="00DB2543" w:rsidRDefault="007A1CCF" w:rsidP="00701B01">
            <w:pPr>
              <w:spacing w:before="60" w:after="60"/>
              <w:jc w:val="center"/>
              <w:rPr>
                <w:sz w:val="26"/>
                <w:szCs w:val="26"/>
              </w:rPr>
            </w:pPr>
            <w:r w:rsidRPr="00DB2543">
              <w:rPr>
                <w:sz w:val="26"/>
                <w:szCs w:val="26"/>
              </w:rPr>
              <w:t>56,3</w:t>
            </w:r>
          </w:p>
        </w:tc>
        <w:tc>
          <w:tcPr>
            <w:tcW w:w="1221" w:type="dxa"/>
            <w:vAlign w:val="center"/>
            <w:hideMark/>
          </w:tcPr>
          <w:p w14:paraId="70C97CD1" w14:textId="77777777" w:rsidR="007A1CCF" w:rsidRPr="00DB2543" w:rsidRDefault="007A1CCF" w:rsidP="00701B01">
            <w:pPr>
              <w:spacing w:before="60" w:after="60"/>
              <w:jc w:val="center"/>
              <w:rPr>
                <w:sz w:val="26"/>
                <w:szCs w:val="26"/>
              </w:rPr>
            </w:pPr>
            <w:r w:rsidRPr="00DB2543">
              <w:rPr>
                <w:sz w:val="26"/>
                <w:szCs w:val="26"/>
              </w:rPr>
              <w:t>0,1197</w:t>
            </w:r>
          </w:p>
        </w:tc>
        <w:tc>
          <w:tcPr>
            <w:tcW w:w="1151" w:type="dxa"/>
            <w:vAlign w:val="center"/>
            <w:hideMark/>
          </w:tcPr>
          <w:p w14:paraId="7CC65C8D" w14:textId="77777777" w:rsidR="007A1CCF" w:rsidRPr="00DB2543" w:rsidRDefault="007A1CCF" w:rsidP="00701B01">
            <w:pPr>
              <w:spacing w:before="60" w:after="60"/>
              <w:jc w:val="center"/>
              <w:rPr>
                <w:sz w:val="26"/>
                <w:szCs w:val="26"/>
              </w:rPr>
            </w:pPr>
            <w:r w:rsidRPr="00DB2543">
              <w:rPr>
                <w:sz w:val="26"/>
                <w:szCs w:val="26"/>
              </w:rPr>
              <w:t>98.253</w:t>
            </w:r>
          </w:p>
        </w:tc>
      </w:tr>
      <w:tr w:rsidR="00751D15" w:rsidRPr="00DB2543" w14:paraId="716B6CB1" w14:textId="77777777" w:rsidTr="00EE7134">
        <w:trPr>
          <w:trHeight w:val="290"/>
        </w:trPr>
        <w:tc>
          <w:tcPr>
            <w:tcW w:w="1560" w:type="dxa"/>
            <w:vAlign w:val="center"/>
            <w:hideMark/>
          </w:tcPr>
          <w:p w14:paraId="14F0E1E6" w14:textId="77777777" w:rsidR="007A1CCF" w:rsidRPr="00DB2543" w:rsidRDefault="007A1CCF" w:rsidP="00701B01">
            <w:pPr>
              <w:spacing w:before="60" w:after="60"/>
              <w:jc w:val="center"/>
              <w:rPr>
                <w:sz w:val="26"/>
                <w:szCs w:val="26"/>
              </w:rPr>
            </w:pPr>
            <w:r w:rsidRPr="00DB2543">
              <w:rPr>
                <w:sz w:val="26"/>
                <w:szCs w:val="26"/>
              </w:rPr>
              <w:lastRenderedPageBreak/>
              <w:t>300 / 39</w:t>
            </w:r>
          </w:p>
        </w:tc>
        <w:tc>
          <w:tcPr>
            <w:tcW w:w="1558" w:type="dxa"/>
            <w:vAlign w:val="center"/>
            <w:hideMark/>
          </w:tcPr>
          <w:p w14:paraId="7816F9A3" w14:textId="77777777" w:rsidR="007A1CCF" w:rsidRPr="00DB2543" w:rsidRDefault="007A1CCF" w:rsidP="00701B01">
            <w:pPr>
              <w:spacing w:before="60" w:after="60"/>
              <w:jc w:val="center"/>
              <w:rPr>
                <w:sz w:val="26"/>
                <w:szCs w:val="26"/>
              </w:rPr>
            </w:pPr>
            <w:r w:rsidRPr="00DB2543">
              <w:rPr>
                <w:sz w:val="26"/>
                <w:szCs w:val="26"/>
              </w:rPr>
              <w:t>24 × 4,00</w:t>
            </w:r>
          </w:p>
        </w:tc>
        <w:tc>
          <w:tcPr>
            <w:tcW w:w="1559" w:type="dxa"/>
            <w:vAlign w:val="center"/>
            <w:hideMark/>
          </w:tcPr>
          <w:p w14:paraId="2473CE30" w14:textId="77777777" w:rsidR="007A1CCF" w:rsidRPr="00DB2543" w:rsidRDefault="007A1CCF" w:rsidP="00701B01">
            <w:pPr>
              <w:spacing w:before="60" w:after="60"/>
              <w:jc w:val="center"/>
              <w:rPr>
                <w:sz w:val="26"/>
                <w:szCs w:val="26"/>
              </w:rPr>
            </w:pPr>
            <w:r w:rsidRPr="00DB2543">
              <w:rPr>
                <w:sz w:val="26"/>
                <w:szCs w:val="26"/>
              </w:rPr>
              <w:t>7 × 2,65</w:t>
            </w:r>
          </w:p>
        </w:tc>
        <w:tc>
          <w:tcPr>
            <w:tcW w:w="1560" w:type="dxa"/>
            <w:vAlign w:val="center"/>
            <w:hideMark/>
          </w:tcPr>
          <w:p w14:paraId="09B9D78A" w14:textId="77777777" w:rsidR="007A1CCF" w:rsidRPr="00DB2543" w:rsidRDefault="007A1CCF" w:rsidP="00701B01">
            <w:pPr>
              <w:spacing w:before="60" w:after="60"/>
              <w:jc w:val="center"/>
              <w:rPr>
                <w:sz w:val="26"/>
                <w:szCs w:val="26"/>
              </w:rPr>
            </w:pPr>
            <w:r w:rsidRPr="00DB2543">
              <w:rPr>
                <w:sz w:val="26"/>
                <w:szCs w:val="26"/>
              </w:rPr>
              <w:t>301,6</w:t>
            </w:r>
          </w:p>
        </w:tc>
        <w:tc>
          <w:tcPr>
            <w:tcW w:w="1242" w:type="dxa"/>
            <w:vAlign w:val="center"/>
            <w:hideMark/>
          </w:tcPr>
          <w:p w14:paraId="398E8347" w14:textId="77777777" w:rsidR="007A1CCF" w:rsidRPr="00DB2543" w:rsidRDefault="007A1CCF" w:rsidP="00701B01">
            <w:pPr>
              <w:spacing w:before="60" w:after="60"/>
              <w:jc w:val="center"/>
              <w:rPr>
                <w:sz w:val="26"/>
                <w:szCs w:val="26"/>
              </w:rPr>
            </w:pPr>
            <w:r w:rsidRPr="00DB2543">
              <w:rPr>
                <w:sz w:val="26"/>
                <w:szCs w:val="26"/>
              </w:rPr>
              <w:t>38,6</w:t>
            </w:r>
          </w:p>
        </w:tc>
        <w:tc>
          <w:tcPr>
            <w:tcW w:w="1221" w:type="dxa"/>
            <w:vAlign w:val="center"/>
            <w:hideMark/>
          </w:tcPr>
          <w:p w14:paraId="2B4F12D6" w14:textId="77777777" w:rsidR="007A1CCF" w:rsidRPr="00DB2543" w:rsidRDefault="007A1CCF" w:rsidP="00701B01">
            <w:pPr>
              <w:spacing w:before="60" w:after="60"/>
              <w:jc w:val="center"/>
              <w:rPr>
                <w:sz w:val="26"/>
                <w:szCs w:val="26"/>
              </w:rPr>
            </w:pPr>
            <w:r w:rsidRPr="00DB2543">
              <w:rPr>
                <w:sz w:val="26"/>
                <w:szCs w:val="26"/>
              </w:rPr>
              <w:t>0,0958</w:t>
            </w:r>
          </w:p>
        </w:tc>
        <w:tc>
          <w:tcPr>
            <w:tcW w:w="1151" w:type="dxa"/>
            <w:vAlign w:val="center"/>
            <w:hideMark/>
          </w:tcPr>
          <w:p w14:paraId="13925FA1" w14:textId="77777777" w:rsidR="007A1CCF" w:rsidRPr="00DB2543" w:rsidRDefault="007A1CCF" w:rsidP="00701B01">
            <w:pPr>
              <w:spacing w:before="60" w:after="60"/>
              <w:jc w:val="center"/>
              <w:rPr>
                <w:sz w:val="26"/>
                <w:szCs w:val="26"/>
              </w:rPr>
            </w:pPr>
            <w:r w:rsidRPr="00DB2543">
              <w:rPr>
                <w:sz w:val="26"/>
                <w:szCs w:val="26"/>
              </w:rPr>
              <w:t>90.574</w:t>
            </w:r>
          </w:p>
        </w:tc>
      </w:tr>
      <w:tr w:rsidR="00751D15" w:rsidRPr="00DB2543" w14:paraId="12082F23" w14:textId="77777777" w:rsidTr="00EE7134">
        <w:trPr>
          <w:trHeight w:val="290"/>
        </w:trPr>
        <w:tc>
          <w:tcPr>
            <w:tcW w:w="1560" w:type="dxa"/>
            <w:vAlign w:val="center"/>
            <w:hideMark/>
          </w:tcPr>
          <w:p w14:paraId="4135ADE6" w14:textId="77777777" w:rsidR="007A1CCF" w:rsidRPr="00DB2543" w:rsidRDefault="007A1CCF" w:rsidP="00701B01">
            <w:pPr>
              <w:spacing w:before="60" w:after="60"/>
              <w:jc w:val="center"/>
              <w:rPr>
                <w:sz w:val="26"/>
                <w:szCs w:val="26"/>
              </w:rPr>
            </w:pPr>
            <w:r w:rsidRPr="00DB2543">
              <w:rPr>
                <w:sz w:val="26"/>
                <w:szCs w:val="26"/>
              </w:rPr>
              <w:t>300 / 48</w:t>
            </w:r>
          </w:p>
        </w:tc>
        <w:tc>
          <w:tcPr>
            <w:tcW w:w="1558" w:type="dxa"/>
            <w:vAlign w:val="center"/>
            <w:hideMark/>
          </w:tcPr>
          <w:p w14:paraId="435D241A" w14:textId="77777777" w:rsidR="007A1CCF" w:rsidRPr="00DB2543" w:rsidRDefault="007A1CCF" w:rsidP="00701B01">
            <w:pPr>
              <w:spacing w:before="60" w:after="60"/>
              <w:jc w:val="center"/>
              <w:rPr>
                <w:sz w:val="26"/>
                <w:szCs w:val="26"/>
              </w:rPr>
            </w:pPr>
            <w:r w:rsidRPr="00DB2543">
              <w:rPr>
                <w:sz w:val="26"/>
                <w:szCs w:val="26"/>
              </w:rPr>
              <w:t>26 × 3,80</w:t>
            </w:r>
          </w:p>
        </w:tc>
        <w:tc>
          <w:tcPr>
            <w:tcW w:w="1559" w:type="dxa"/>
            <w:vAlign w:val="center"/>
            <w:hideMark/>
          </w:tcPr>
          <w:p w14:paraId="673EC139" w14:textId="77777777" w:rsidR="007A1CCF" w:rsidRPr="00DB2543" w:rsidRDefault="007A1CCF" w:rsidP="00701B01">
            <w:pPr>
              <w:spacing w:before="60" w:after="60"/>
              <w:jc w:val="center"/>
              <w:rPr>
                <w:sz w:val="26"/>
                <w:szCs w:val="26"/>
              </w:rPr>
            </w:pPr>
            <w:r w:rsidRPr="00DB2543">
              <w:rPr>
                <w:sz w:val="26"/>
                <w:szCs w:val="26"/>
              </w:rPr>
              <w:t>7 × 2,95</w:t>
            </w:r>
          </w:p>
        </w:tc>
        <w:tc>
          <w:tcPr>
            <w:tcW w:w="1560" w:type="dxa"/>
            <w:vAlign w:val="center"/>
            <w:hideMark/>
          </w:tcPr>
          <w:p w14:paraId="6D87A85B" w14:textId="77777777" w:rsidR="007A1CCF" w:rsidRPr="00DB2543" w:rsidRDefault="007A1CCF" w:rsidP="00701B01">
            <w:pPr>
              <w:spacing w:before="60" w:after="60"/>
              <w:jc w:val="center"/>
              <w:rPr>
                <w:sz w:val="26"/>
                <w:szCs w:val="26"/>
              </w:rPr>
            </w:pPr>
            <w:r w:rsidRPr="00DB2543">
              <w:rPr>
                <w:sz w:val="26"/>
                <w:szCs w:val="26"/>
              </w:rPr>
              <w:t>294,9</w:t>
            </w:r>
          </w:p>
        </w:tc>
        <w:tc>
          <w:tcPr>
            <w:tcW w:w="1242" w:type="dxa"/>
            <w:vAlign w:val="center"/>
            <w:hideMark/>
          </w:tcPr>
          <w:p w14:paraId="0852A68B" w14:textId="77777777" w:rsidR="007A1CCF" w:rsidRPr="00DB2543" w:rsidRDefault="007A1CCF" w:rsidP="00701B01">
            <w:pPr>
              <w:spacing w:before="60" w:after="60"/>
              <w:jc w:val="center"/>
              <w:rPr>
                <w:sz w:val="26"/>
                <w:szCs w:val="26"/>
              </w:rPr>
            </w:pPr>
            <w:r w:rsidRPr="00DB2543">
              <w:rPr>
                <w:sz w:val="26"/>
                <w:szCs w:val="26"/>
              </w:rPr>
              <w:t>47,8</w:t>
            </w:r>
          </w:p>
        </w:tc>
        <w:tc>
          <w:tcPr>
            <w:tcW w:w="1221" w:type="dxa"/>
            <w:vAlign w:val="center"/>
            <w:hideMark/>
          </w:tcPr>
          <w:p w14:paraId="65CBE328" w14:textId="77777777" w:rsidR="007A1CCF" w:rsidRPr="00DB2543" w:rsidRDefault="007A1CCF" w:rsidP="00701B01">
            <w:pPr>
              <w:spacing w:before="60" w:after="60"/>
              <w:jc w:val="center"/>
              <w:rPr>
                <w:sz w:val="26"/>
                <w:szCs w:val="26"/>
              </w:rPr>
            </w:pPr>
            <w:r w:rsidRPr="00DB2543">
              <w:rPr>
                <w:sz w:val="26"/>
                <w:szCs w:val="26"/>
              </w:rPr>
              <w:t>0,0978</w:t>
            </w:r>
          </w:p>
        </w:tc>
        <w:tc>
          <w:tcPr>
            <w:tcW w:w="1151" w:type="dxa"/>
            <w:vAlign w:val="center"/>
            <w:hideMark/>
          </w:tcPr>
          <w:p w14:paraId="59D66C5E" w14:textId="77777777" w:rsidR="007A1CCF" w:rsidRPr="00DB2543" w:rsidRDefault="007A1CCF" w:rsidP="00701B01">
            <w:pPr>
              <w:spacing w:before="60" w:after="60"/>
              <w:jc w:val="center"/>
              <w:rPr>
                <w:sz w:val="26"/>
                <w:szCs w:val="26"/>
              </w:rPr>
            </w:pPr>
            <w:r w:rsidRPr="00DB2543">
              <w:rPr>
                <w:sz w:val="26"/>
                <w:szCs w:val="26"/>
              </w:rPr>
              <w:t>100.623</w:t>
            </w:r>
          </w:p>
        </w:tc>
      </w:tr>
      <w:tr w:rsidR="00751D15" w:rsidRPr="00DB2543" w14:paraId="177E9A0D" w14:textId="77777777" w:rsidTr="00EE7134">
        <w:trPr>
          <w:trHeight w:val="290"/>
        </w:trPr>
        <w:tc>
          <w:tcPr>
            <w:tcW w:w="1560" w:type="dxa"/>
            <w:vAlign w:val="center"/>
            <w:hideMark/>
          </w:tcPr>
          <w:p w14:paraId="5F051526" w14:textId="77777777" w:rsidR="007A1CCF" w:rsidRPr="00DB2543" w:rsidRDefault="007A1CCF" w:rsidP="00701B01">
            <w:pPr>
              <w:spacing w:before="60" w:after="60"/>
              <w:jc w:val="center"/>
              <w:rPr>
                <w:sz w:val="26"/>
                <w:szCs w:val="26"/>
              </w:rPr>
            </w:pPr>
            <w:r w:rsidRPr="00DB2543">
              <w:rPr>
                <w:sz w:val="26"/>
                <w:szCs w:val="26"/>
              </w:rPr>
              <w:t>300 / 66</w:t>
            </w:r>
          </w:p>
        </w:tc>
        <w:tc>
          <w:tcPr>
            <w:tcW w:w="1558" w:type="dxa"/>
            <w:vAlign w:val="center"/>
            <w:hideMark/>
          </w:tcPr>
          <w:p w14:paraId="61093EED" w14:textId="77777777" w:rsidR="007A1CCF" w:rsidRPr="00DB2543" w:rsidRDefault="007A1CCF" w:rsidP="00701B01">
            <w:pPr>
              <w:spacing w:before="60" w:after="60"/>
              <w:jc w:val="center"/>
              <w:rPr>
                <w:sz w:val="26"/>
                <w:szCs w:val="26"/>
              </w:rPr>
            </w:pPr>
            <w:r w:rsidRPr="00DB2543">
              <w:rPr>
                <w:sz w:val="26"/>
                <w:szCs w:val="26"/>
              </w:rPr>
              <w:t>30 × 3,50</w:t>
            </w:r>
          </w:p>
        </w:tc>
        <w:tc>
          <w:tcPr>
            <w:tcW w:w="1559" w:type="dxa"/>
            <w:vAlign w:val="center"/>
            <w:hideMark/>
          </w:tcPr>
          <w:p w14:paraId="3ABFE80F" w14:textId="77777777" w:rsidR="007A1CCF" w:rsidRPr="00DB2543" w:rsidRDefault="007A1CCF" w:rsidP="00701B01">
            <w:pPr>
              <w:spacing w:before="60" w:after="60"/>
              <w:jc w:val="center"/>
              <w:rPr>
                <w:sz w:val="26"/>
                <w:szCs w:val="26"/>
              </w:rPr>
            </w:pPr>
            <w:r w:rsidRPr="00DB2543">
              <w:rPr>
                <w:sz w:val="26"/>
                <w:szCs w:val="26"/>
              </w:rPr>
              <w:t>19 × 2,10</w:t>
            </w:r>
          </w:p>
        </w:tc>
        <w:tc>
          <w:tcPr>
            <w:tcW w:w="1560" w:type="dxa"/>
            <w:vAlign w:val="center"/>
            <w:hideMark/>
          </w:tcPr>
          <w:p w14:paraId="6F3658BE" w14:textId="77777777" w:rsidR="007A1CCF" w:rsidRPr="00DB2543" w:rsidRDefault="007A1CCF" w:rsidP="00701B01">
            <w:pPr>
              <w:spacing w:before="60" w:after="60"/>
              <w:jc w:val="center"/>
              <w:rPr>
                <w:sz w:val="26"/>
                <w:szCs w:val="26"/>
              </w:rPr>
            </w:pPr>
            <w:r w:rsidRPr="00DB2543">
              <w:rPr>
                <w:sz w:val="26"/>
                <w:szCs w:val="26"/>
              </w:rPr>
              <w:t>288,6</w:t>
            </w:r>
          </w:p>
        </w:tc>
        <w:tc>
          <w:tcPr>
            <w:tcW w:w="1242" w:type="dxa"/>
            <w:vAlign w:val="center"/>
            <w:hideMark/>
          </w:tcPr>
          <w:p w14:paraId="12F7744D" w14:textId="77777777" w:rsidR="007A1CCF" w:rsidRPr="00DB2543" w:rsidRDefault="007A1CCF" w:rsidP="00701B01">
            <w:pPr>
              <w:spacing w:before="60" w:after="60"/>
              <w:jc w:val="center"/>
              <w:rPr>
                <w:sz w:val="26"/>
                <w:szCs w:val="26"/>
              </w:rPr>
            </w:pPr>
            <w:r w:rsidRPr="00DB2543">
              <w:rPr>
                <w:sz w:val="26"/>
                <w:szCs w:val="26"/>
              </w:rPr>
              <w:t>65,8</w:t>
            </w:r>
          </w:p>
        </w:tc>
        <w:tc>
          <w:tcPr>
            <w:tcW w:w="1221" w:type="dxa"/>
            <w:vAlign w:val="center"/>
            <w:hideMark/>
          </w:tcPr>
          <w:p w14:paraId="3A356A71" w14:textId="77777777" w:rsidR="007A1CCF" w:rsidRPr="00DB2543" w:rsidRDefault="007A1CCF" w:rsidP="00701B01">
            <w:pPr>
              <w:spacing w:before="60" w:after="60"/>
              <w:jc w:val="center"/>
              <w:rPr>
                <w:sz w:val="26"/>
                <w:szCs w:val="26"/>
              </w:rPr>
            </w:pPr>
            <w:r w:rsidRPr="00DB2543">
              <w:rPr>
                <w:sz w:val="26"/>
                <w:szCs w:val="26"/>
              </w:rPr>
              <w:t>0,1</w:t>
            </w:r>
          </w:p>
        </w:tc>
        <w:tc>
          <w:tcPr>
            <w:tcW w:w="1151" w:type="dxa"/>
            <w:vAlign w:val="center"/>
            <w:hideMark/>
          </w:tcPr>
          <w:p w14:paraId="2E413AEE" w14:textId="77777777" w:rsidR="007A1CCF" w:rsidRPr="00DB2543" w:rsidRDefault="007A1CCF" w:rsidP="00701B01">
            <w:pPr>
              <w:spacing w:before="60" w:after="60"/>
              <w:jc w:val="center"/>
              <w:rPr>
                <w:sz w:val="26"/>
                <w:szCs w:val="26"/>
              </w:rPr>
            </w:pPr>
            <w:r w:rsidRPr="00DB2543">
              <w:rPr>
                <w:sz w:val="26"/>
                <w:szCs w:val="26"/>
              </w:rPr>
              <w:t>117.520</w:t>
            </w:r>
          </w:p>
        </w:tc>
      </w:tr>
      <w:tr w:rsidR="00751D15" w:rsidRPr="00DB2543" w14:paraId="28693F05" w14:textId="77777777" w:rsidTr="00EE7134">
        <w:trPr>
          <w:trHeight w:val="290"/>
        </w:trPr>
        <w:tc>
          <w:tcPr>
            <w:tcW w:w="1560" w:type="dxa"/>
            <w:vAlign w:val="center"/>
            <w:hideMark/>
          </w:tcPr>
          <w:p w14:paraId="6EE8932D" w14:textId="77777777" w:rsidR="007A1CCF" w:rsidRPr="00DB2543" w:rsidRDefault="007A1CCF" w:rsidP="00701B01">
            <w:pPr>
              <w:spacing w:before="60" w:after="60"/>
              <w:jc w:val="center"/>
              <w:rPr>
                <w:sz w:val="26"/>
                <w:szCs w:val="26"/>
              </w:rPr>
            </w:pPr>
            <w:r w:rsidRPr="00DB2543">
              <w:rPr>
                <w:sz w:val="26"/>
                <w:szCs w:val="26"/>
              </w:rPr>
              <w:t>300 / 67</w:t>
            </w:r>
          </w:p>
        </w:tc>
        <w:tc>
          <w:tcPr>
            <w:tcW w:w="1558" w:type="dxa"/>
            <w:vAlign w:val="center"/>
            <w:hideMark/>
          </w:tcPr>
          <w:p w14:paraId="6B6316DD" w14:textId="77777777" w:rsidR="007A1CCF" w:rsidRPr="00DB2543" w:rsidRDefault="007A1CCF" w:rsidP="00701B01">
            <w:pPr>
              <w:spacing w:before="60" w:after="60"/>
              <w:jc w:val="center"/>
              <w:rPr>
                <w:sz w:val="26"/>
                <w:szCs w:val="26"/>
              </w:rPr>
            </w:pPr>
            <w:r w:rsidRPr="00DB2543">
              <w:rPr>
                <w:sz w:val="26"/>
                <w:szCs w:val="26"/>
              </w:rPr>
              <w:t>30 × 3,50</w:t>
            </w:r>
          </w:p>
        </w:tc>
        <w:tc>
          <w:tcPr>
            <w:tcW w:w="1559" w:type="dxa"/>
            <w:vAlign w:val="center"/>
            <w:hideMark/>
          </w:tcPr>
          <w:p w14:paraId="5370FD51" w14:textId="77777777" w:rsidR="007A1CCF" w:rsidRPr="00DB2543" w:rsidRDefault="007A1CCF" w:rsidP="00701B01">
            <w:pPr>
              <w:spacing w:before="60" w:after="60"/>
              <w:jc w:val="center"/>
              <w:rPr>
                <w:sz w:val="26"/>
                <w:szCs w:val="26"/>
              </w:rPr>
            </w:pPr>
            <w:r w:rsidRPr="00DB2543">
              <w:rPr>
                <w:sz w:val="26"/>
                <w:szCs w:val="26"/>
              </w:rPr>
              <w:t>7 × 3,50</w:t>
            </w:r>
          </w:p>
        </w:tc>
        <w:tc>
          <w:tcPr>
            <w:tcW w:w="1560" w:type="dxa"/>
            <w:vAlign w:val="center"/>
            <w:hideMark/>
          </w:tcPr>
          <w:p w14:paraId="30B2EEF5" w14:textId="77777777" w:rsidR="007A1CCF" w:rsidRPr="00DB2543" w:rsidRDefault="007A1CCF" w:rsidP="00701B01">
            <w:pPr>
              <w:spacing w:before="60" w:after="60"/>
              <w:jc w:val="center"/>
              <w:rPr>
                <w:sz w:val="26"/>
                <w:szCs w:val="26"/>
              </w:rPr>
            </w:pPr>
            <w:r w:rsidRPr="00DB2543">
              <w:rPr>
                <w:sz w:val="26"/>
                <w:szCs w:val="26"/>
              </w:rPr>
              <w:t>288,6</w:t>
            </w:r>
          </w:p>
        </w:tc>
        <w:tc>
          <w:tcPr>
            <w:tcW w:w="1242" w:type="dxa"/>
            <w:vAlign w:val="center"/>
            <w:hideMark/>
          </w:tcPr>
          <w:p w14:paraId="5B86015F" w14:textId="77777777" w:rsidR="007A1CCF" w:rsidRPr="00DB2543" w:rsidRDefault="007A1CCF" w:rsidP="00701B01">
            <w:pPr>
              <w:spacing w:before="60" w:after="60"/>
              <w:jc w:val="center"/>
              <w:rPr>
                <w:sz w:val="26"/>
                <w:szCs w:val="26"/>
              </w:rPr>
            </w:pPr>
            <w:r w:rsidRPr="00DB2543">
              <w:rPr>
                <w:sz w:val="26"/>
                <w:szCs w:val="26"/>
              </w:rPr>
              <w:t>67,3</w:t>
            </w:r>
          </w:p>
        </w:tc>
        <w:tc>
          <w:tcPr>
            <w:tcW w:w="1221" w:type="dxa"/>
            <w:vAlign w:val="center"/>
            <w:hideMark/>
          </w:tcPr>
          <w:p w14:paraId="3EEF8795" w14:textId="77777777" w:rsidR="007A1CCF" w:rsidRPr="00DB2543" w:rsidRDefault="007A1CCF" w:rsidP="00701B01">
            <w:pPr>
              <w:spacing w:before="60" w:after="60"/>
              <w:jc w:val="center"/>
              <w:rPr>
                <w:sz w:val="26"/>
                <w:szCs w:val="26"/>
              </w:rPr>
            </w:pPr>
            <w:r w:rsidRPr="00DB2543">
              <w:rPr>
                <w:sz w:val="26"/>
                <w:szCs w:val="26"/>
              </w:rPr>
              <w:t>0,1</w:t>
            </w:r>
          </w:p>
        </w:tc>
        <w:tc>
          <w:tcPr>
            <w:tcW w:w="1151" w:type="dxa"/>
            <w:vAlign w:val="center"/>
            <w:hideMark/>
          </w:tcPr>
          <w:p w14:paraId="06313274" w14:textId="77777777" w:rsidR="007A1CCF" w:rsidRPr="00DB2543" w:rsidRDefault="007A1CCF" w:rsidP="00701B01">
            <w:pPr>
              <w:spacing w:before="60" w:after="60"/>
              <w:jc w:val="center"/>
              <w:rPr>
                <w:sz w:val="26"/>
                <w:szCs w:val="26"/>
              </w:rPr>
            </w:pPr>
            <w:r w:rsidRPr="00DB2543">
              <w:rPr>
                <w:sz w:val="26"/>
                <w:szCs w:val="26"/>
              </w:rPr>
              <w:t>126.270</w:t>
            </w:r>
          </w:p>
        </w:tc>
      </w:tr>
      <w:tr w:rsidR="00751D15" w:rsidRPr="00DB2543" w14:paraId="22EFE869" w14:textId="77777777" w:rsidTr="00EE7134">
        <w:trPr>
          <w:trHeight w:val="290"/>
        </w:trPr>
        <w:tc>
          <w:tcPr>
            <w:tcW w:w="1560" w:type="dxa"/>
            <w:vAlign w:val="center"/>
            <w:hideMark/>
          </w:tcPr>
          <w:p w14:paraId="68A3631A" w14:textId="77777777" w:rsidR="007A1CCF" w:rsidRPr="00DB2543" w:rsidRDefault="007A1CCF" w:rsidP="00701B01">
            <w:pPr>
              <w:spacing w:before="60" w:after="60"/>
              <w:jc w:val="center"/>
              <w:rPr>
                <w:sz w:val="26"/>
                <w:szCs w:val="26"/>
              </w:rPr>
            </w:pPr>
            <w:r w:rsidRPr="00DB2543">
              <w:rPr>
                <w:sz w:val="26"/>
                <w:szCs w:val="26"/>
              </w:rPr>
              <w:t>300 / 204</w:t>
            </w:r>
          </w:p>
        </w:tc>
        <w:tc>
          <w:tcPr>
            <w:tcW w:w="1558" w:type="dxa"/>
            <w:vAlign w:val="center"/>
            <w:hideMark/>
          </w:tcPr>
          <w:p w14:paraId="5F1DD6CD" w14:textId="77777777" w:rsidR="007A1CCF" w:rsidRPr="00DB2543" w:rsidRDefault="007A1CCF" w:rsidP="00701B01">
            <w:pPr>
              <w:spacing w:before="60" w:after="60"/>
              <w:jc w:val="center"/>
              <w:rPr>
                <w:sz w:val="26"/>
                <w:szCs w:val="26"/>
              </w:rPr>
            </w:pPr>
            <w:r w:rsidRPr="00DB2543">
              <w:rPr>
                <w:sz w:val="26"/>
                <w:szCs w:val="26"/>
              </w:rPr>
              <w:t>54 × 2,65</w:t>
            </w:r>
          </w:p>
        </w:tc>
        <w:tc>
          <w:tcPr>
            <w:tcW w:w="1559" w:type="dxa"/>
            <w:vAlign w:val="center"/>
            <w:hideMark/>
          </w:tcPr>
          <w:p w14:paraId="16C66811" w14:textId="77777777" w:rsidR="007A1CCF" w:rsidRPr="00DB2543" w:rsidRDefault="007A1CCF" w:rsidP="00701B01">
            <w:pPr>
              <w:spacing w:before="60" w:after="60"/>
              <w:jc w:val="center"/>
              <w:rPr>
                <w:sz w:val="26"/>
                <w:szCs w:val="26"/>
              </w:rPr>
            </w:pPr>
            <w:r w:rsidRPr="00DB2543">
              <w:rPr>
                <w:sz w:val="26"/>
                <w:szCs w:val="26"/>
              </w:rPr>
              <w:t>37 × 2,65</w:t>
            </w:r>
          </w:p>
        </w:tc>
        <w:tc>
          <w:tcPr>
            <w:tcW w:w="1560" w:type="dxa"/>
            <w:vAlign w:val="center"/>
            <w:hideMark/>
          </w:tcPr>
          <w:p w14:paraId="549315BD" w14:textId="77777777" w:rsidR="007A1CCF" w:rsidRPr="00DB2543" w:rsidRDefault="007A1CCF" w:rsidP="00701B01">
            <w:pPr>
              <w:spacing w:before="60" w:after="60"/>
              <w:jc w:val="center"/>
              <w:rPr>
                <w:sz w:val="26"/>
                <w:szCs w:val="26"/>
              </w:rPr>
            </w:pPr>
            <w:r w:rsidRPr="00DB2543">
              <w:rPr>
                <w:sz w:val="26"/>
                <w:szCs w:val="26"/>
              </w:rPr>
              <w:t>297,8</w:t>
            </w:r>
          </w:p>
        </w:tc>
        <w:tc>
          <w:tcPr>
            <w:tcW w:w="1242" w:type="dxa"/>
            <w:vAlign w:val="center"/>
            <w:hideMark/>
          </w:tcPr>
          <w:p w14:paraId="29B5CB07" w14:textId="77777777" w:rsidR="007A1CCF" w:rsidRPr="00DB2543" w:rsidRDefault="007A1CCF" w:rsidP="00701B01">
            <w:pPr>
              <w:spacing w:before="60" w:after="60"/>
              <w:jc w:val="center"/>
              <w:rPr>
                <w:sz w:val="26"/>
                <w:szCs w:val="26"/>
              </w:rPr>
            </w:pPr>
            <w:r w:rsidRPr="00DB2543">
              <w:rPr>
                <w:sz w:val="26"/>
                <w:szCs w:val="26"/>
              </w:rPr>
              <w:t>204,1</w:t>
            </w:r>
          </w:p>
        </w:tc>
        <w:tc>
          <w:tcPr>
            <w:tcW w:w="1221" w:type="dxa"/>
            <w:vAlign w:val="center"/>
            <w:hideMark/>
          </w:tcPr>
          <w:p w14:paraId="3E3A9D71" w14:textId="77777777" w:rsidR="007A1CCF" w:rsidRPr="00DB2543" w:rsidRDefault="007A1CCF" w:rsidP="00701B01">
            <w:pPr>
              <w:spacing w:before="60" w:after="60"/>
              <w:jc w:val="center"/>
              <w:rPr>
                <w:sz w:val="26"/>
                <w:szCs w:val="26"/>
              </w:rPr>
            </w:pPr>
            <w:r w:rsidRPr="00DB2543">
              <w:rPr>
                <w:sz w:val="26"/>
                <w:szCs w:val="26"/>
              </w:rPr>
              <w:t>0,0968</w:t>
            </w:r>
          </w:p>
        </w:tc>
        <w:tc>
          <w:tcPr>
            <w:tcW w:w="1151" w:type="dxa"/>
            <w:vAlign w:val="center"/>
            <w:hideMark/>
          </w:tcPr>
          <w:p w14:paraId="69B6BFFB" w14:textId="77777777" w:rsidR="007A1CCF" w:rsidRPr="00DB2543" w:rsidRDefault="007A1CCF" w:rsidP="00701B01">
            <w:pPr>
              <w:spacing w:before="60" w:after="60"/>
              <w:jc w:val="center"/>
              <w:rPr>
                <w:sz w:val="26"/>
                <w:szCs w:val="26"/>
              </w:rPr>
            </w:pPr>
            <w:r w:rsidRPr="00DB2543">
              <w:rPr>
                <w:sz w:val="26"/>
                <w:szCs w:val="26"/>
              </w:rPr>
              <w:t>284.579</w:t>
            </w:r>
          </w:p>
        </w:tc>
      </w:tr>
      <w:tr w:rsidR="00751D15" w:rsidRPr="00DB2543" w14:paraId="6F271F29" w14:textId="77777777" w:rsidTr="00EE7134">
        <w:trPr>
          <w:trHeight w:val="290"/>
        </w:trPr>
        <w:tc>
          <w:tcPr>
            <w:tcW w:w="1560" w:type="dxa"/>
            <w:vAlign w:val="center"/>
            <w:hideMark/>
          </w:tcPr>
          <w:p w14:paraId="68B3D105" w14:textId="77777777" w:rsidR="007A1CCF" w:rsidRPr="00DB2543" w:rsidRDefault="007A1CCF" w:rsidP="00701B01">
            <w:pPr>
              <w:spacing w:before="60" w:after="60"/>
              <w:jc w:val="center"/>
              <w:rPr>
                <w:sz w:val="26"/>
                <w:szCs w:val="26"/>
              </w:rPr>
            </w:pPr>
            <w:r w:rsidRPr="00DB2543">
              <w:rPr>
                <w:sz w:val="26"/>
                <w:szCs w:val="26"/>
              </w:rPr>
              <w:t>330 / 30</w:t>
            </w:r>
          </w:p>
        </w:tc>
        <w:tc>
          <w:tcPr>
            <w:tcW w:w="1558" w:type="dxa"/>
            <w:vAlign w:val="center"/>
            <w:hideMark/>
          </w:tcPr>
          <w:p w14:paraId="55669497" w14:textId="77777777" w:rsidR="007A1CCF" w:rsidRPr="00DB2543" w:rsidRDefault="007A1CCF" w:rsidP="00701B01">
            <w:pPr>
              <w:spacing w:before="60" w:after="60"/>
              <w:jc w:val="center"/>
              <w:rPr>
                <w:sz w:val="26"/>
                <w:szCs w:val="26"/>
              </w:rPr>
            </w:pPr>
            <w:r w:rsidRPr="00DB2543">
              <w:rPr>
                <w:sz w:val="26"/>
                <w:szCs w:val="26"/>
              </w:rPr>
              <w:t>48 × 2,98</w:t>
            </w:r>
          </w:p>
        </w:tc>
        <w:tc>
          <w:tcPr>
            <w:tcW w:w="1559" w:type="dxa"/>
            <w:vAlign w:val="center"/>
            <w:hideMark/>
          </w:tcPr>
          <w:p w14:paraId="5B5F54A6" w14:textId="77777777" w:rsidR="007A1CCF" w:rsidRPr="00DB2543" w:rsidRDefault="007A1CCF" w:rsidP="00701B01">
            <w:pPr>
              <w:spacing w:before="60" w:after="60"/>
              <w:jc w:val="center"/>
              <w:rPr>
                <w:sz w:val="26"/>
                <w:szCs w:val="26"/>
              </w:rPr>
            </w:pPr>
            <w:r w:rsidRPr="00DB2543">
              <w:rPr>
                <w:sz w:val="26"/>
                <w:szCs w:val="26"/>
              </w:rPr>
              <w:t>7 × 2,30</w:t>
            </w:r>
          </w:p>
        </w:tc>
        <w:tc>
          <w:tcPr>
            <w:tcW w:w="1560" w:type="dxa"/>
            <w:vAlign w:val="center"/>
            <w:hideMark/>
          </w:tcPr>
          <w:p w14:paraId="733F3E71" w14:textId="77777777" w:rsidR="007A1CCF" w:rsidRPr="00DB2543" w:rsidRDefault="007A1CCF" w:rsidP="00701B01">
            <w:pPr>
              <w:spacing w:before="60" w:after="60"/>
              <w:jc w:val="center"/>
              <w:rPr>
                <w:sz w:val="26"/>
                <w:szCs w:val="26"/>
              </w:rPr>
            </w:pPr>
            <w:r w:rsidRPr="00DB2543">
              <w:rPr>
                <w:sz w:val="26"/>
                <w:szCs w:val="26"/>
              </w:rPr>
              <w:t>334,8</w:t>
            </w:r>
          </w:p>
        </w:tc>
        <w:tc>
          <w:tcPr>
            <w:tcW w:w="1242" w:type="dxa"/>
            <w:vAlign w:val="center"/>
            <w:hideMark/>
          </w:tcPr>
          <w:p w14:paraId="5C4B6298" w14:textId="77777777" w:rsidR="007A1CCF" w:rsidRPr="00DB2543" w:rsidRDefault="007A1CCF" w:rsidP="00701B01">
            <w:pPr>
              <w:spacing w:before="60" w:after="60"/>
              <w:jc w:val="center"/>
              <w:rPr>
                <w:sz w:val="26"/>
                <w:szCs w:val="26"/>
              </w:rPr>
            </w:pPr>
            <w:r w:rsidRPr="00DB2543">
              <w:rPr>
                <w:sz w:val="26"/>
                <w:szCs w:val="26"/>
              </w:rPr>
              <w:t>29,1</w:t>
            </w:r>
          </w:p>
        </w:tc>
        <w:tc>
          <w:tcPr>
            <w:tcW w:w="1221" w:type="dxa"/>
            <w:vAlign w:val="center"/>
            <w:hideMark/>
          </w:tcPr>
          <w:p w14:paraId="531250A3" w14:textId="77777777" w:rsidR="007A1CCF" w:rsidRPr="00DB2543" w:rsidRDefault="007A1CCF" w:rsidP="00701B01">
            <w:pPr>
              <w:spacing w:before="60" w:after="60"/>
              <w:jc w:val="center"/>
              <w:rPr>
                <w:sz w:val="26"/>
                <w:szCs w:val="26"/>
              </w:rPr>
            </w:pPr>
            <w:r w:rsidRPr="00DB2543">
              <w:rPr>
                <w:sz w:val="26"/>
                <w:szCs w:val="26"/>
              </w:rPr>
              <w:t>0,0861</w:t>
            </w:r>
          </w:p>
        </w:tc>
        <w:tc>
          <w:tcPr>
            <w:tcW w:w="1151" w:type="dxa"/>
            <w:vAlign w:val="center"/>
            <w:hideMark/>
          </w:tcPr>
          <w:p w14:paraId="00AC5AE1" w14:textId="77777777" w:rsidR="007A1CCF" w:rsidRPr="00DB2543" w:rsidRDefault="007A1CCF" w:rsidP="00701B01">
            <w:pPr>
              <w:spacing w:before="60" w:after="60"/>
              <w:jc w:val="center"/>
              <w:rPr>
                <w:sz w:val="26"/>
                <w:szCs w:val="26"/>
              </w:rPr>
            </w:pPr>
            <w:r w:rsidRPr="00DB2543">
              <w:rPr>
                <w:sz w:val="26"/>
                <w:szCs w:val="26"/>
              </w:rPr>
              <w:t>88.848</w:t>
            </w:r>
          </w:p>
        </w:tc>
      </w:tr>
      <w:tr w:rsidR="00751D15" w:rsidRPr="00DB2543" w14:paraId="2B547A8C" w14:textId="77777777" w:rsidTr="00EE7134">
        <w:trPr>
          <w:trHeight w:val="290"/>
        </w:trPr>
        <w:tc>
          <w:tcPr>
            <w:tcW w:w="1560" w:type="dxa"/>
            <w:vAlign w:val="center"/>
            <w:hideMark/>
          </w:tcPr>
          <w:p w14:paraId="4AE3554A" w14:textId="77777777" w:rsidR="007A1CCF" w:rsidRPr="00DB2543" w:rsidRDefault="007A1CCF" w:rsidP="00701B01">
            <w:pPr>
              <w:spacing w:before="60" w:after="60"/>
              <w:jc w:val="center"/>
              <w:rPr>
                <w:sz w:val="26"/>
                <w:szCs w:val="26"/>
              </w:rPr>
            </w:pPr>
            <w:r w:rsidRPr="00DB2543">
              <w:rPr>
                <w:sz w:val="26"/>
                <w:szCs w:val="26"/>
              </w:rPr>
              <w:t>330 / 43</w:t>
            </w:r>
          </w:p>
        </w:tc>
        <w:tc>
          <w:tcPr>
            <w:tcW w:w="1558" w:type="dxa"/>
            <w:vAlign w:val="center"/>
            <w:hideMark/>
          </w:tcPr>
          <w:p w14:paraId="0E4BE4C2" w14:textId="77777777" w:rsidR="007A1CCF" w:rsidRPr="00DB2543" w:rsidRDefault="007A1CCF" w:rsidP="00701B01">
            <w:pPr>
              <w:spacing w:before="60" w:after="60"/>
              <w:jc w:val="center"/>
              <w:rPr>
                <w:sz w:val="26"/>
                <w:szCs w:val="26"/>
              </w:rPr>
            </w:pPr>
            <w:r w:rsidRPr="00DB2543">
              <w:rPr>
                <w:sz w:val="26"/>
                <w:szCs w:val="26"/>
              </w:rPr>
              <w:t>54 × 2,80</w:t>
            </w:r>
          </w:p>
        </w:tc>
        <w:tc>
          <w:tcPr>
            <w:tcW w:w="1559" w:type="dxa"/>
            <w:vAlign w:val="center"/>
            <w:hideMark/>
          </w:tcPr>
          <w:p w14:paraId="10939709" w14:textId="77777777" w:rsidR="007A1CCF" w:rsidRPr="00DB2543" w:rsidRDefault="007A1CCF" w:rsidP="00701B01">
            <w:pPr>
              <w:spacing w:before="60" w:after="60"/>
              <w:jc w:val="center"/>
              <w:rPr>
                <w:sz w:val="26"/>
                <w:szCs w:val="26"/>
              </w:rPr>
            </w:pPr>
            <w:r w:rsidRPr="00DB2543">
              <w:rPr>
                <w:sz w:val="26"/>
                <w:szCs w:val="26"/>
              </w:rPr>
              <w:t>7 × 2,80</w:t>
            </w:r>
          </w:p>
        </w:tc>
        <w:tc>
          <w:tcPr>
            <w:tcW w:w="1560" w:type="dxa"/>
            <w:vAlign w:val="center"/>
            <w:hideMark/>
          </w:tcPr>
          <w:p w14:paraId="0915DC5C" w14:textId="77777777" w:rsidR="007A1CCF" w:rsidRPr="00DB2543" w:rsidRDefault="007A1CCF" w:rsidP="00701B01">
            <w:pPr>
              <w:spacing w:before="60" w:after="60"/>
              <w:jc w:val="center"/>
              <w:rPr>
                <w:sz w:val="26"/>
                <w:szCs w:val="26"/>
              </w:rPr>
            </w:pPr>
            <w:r w:rsidRPr="00DB2543">
              <w:rPr>
                <w:sz w:val="26"/>
                <w:szCs w:val="26"/>
              </w:rPr>
              <w:t>332,5</w:t>
            </w:r>
          </w:p>
        </w:tc>
        <w:tc>
          <w:tcPr>
            <w:tcW w:w="1242" w:type="dxa"/>
            <w:vAlign w:val="center"/>
            <w:hideMark/>
          </w:tcPr>
          <w:p w14:paraId="26B36FB8" w14:textId="77777777" w:rsidR="007A1CCF" w:rsidRPr="00DB2543" w:rsidRDefault="007A1CCF" w:rsidP="00701B01">
            <w:pPr>
              <w:spacing w:before="60" w:after="60"/>
              <w:jc w:val="center"/>
              <w:rPr>
                <w:sz w:val="26"/>
                <w:szCs w:val="26"/>
              </w:rPr>
            </w:pPr>
            <w:r w:rsidRPr="00DB2543">
              <w:rPr>
                <w:sz w:val="26"/>
                <w:szCs w:val="26"/>
              </w:rPr>
              <w:t>43,1</w:t>
            </w:r>
          </w:p>
        </w:tc>
        <w:tc>
          <w:tcPr>
            <w:tcW w:w="1221" w:type="dxa"/>
            <w:vAlign w:val="center"/>
            <w:hideMark/>
          </w:tcPr>
          <w:p w14:paraId="4CD1A575" w14:textId="77777777" w:rsidR="007A1CCF" w:rsidRPr="00DB2543" w:rsidRDefault="007A1CCF" w:rsidP="00701B01">
            <w:pPr>
              <w:spacing w:before="60" w:after="60"/>
              <w:jc w:val="center"/>
              <w:rPr>
                <w:sz w:val="26"/>
                <w:szCs w:val="26"/>
              </w:rPr>
            </w:pPr>
            <w:r w:rsidRPr="00DB2543">
              <w:rPr>
                <w:sz w:val="26"/>
                <w:szCs w:val="26"/>
              </w:rPr>
              <w:t>0,0869</w:t>
            </w:r>
          </w:p>
        </w:tc>
        <w:tc>
          <w:tcPr>
            <w:tcW w:w="1151" w:type="dxa"/>
            <w:vAlign w:val="center"/>
            <w:hideMark/>
          </w:tcPr>
          <w:p w14:paraId="21C55B83" w14:textId="77777777" w:rsidR="007A1CCF" w:rsidRPr="00DB2543" w:rsidRDefault="007A1CCF" w:rsidP="00701B01">
            <w:pPr>
              <w:spacing w:before="60" w:after="60"/>
              <w:jc w:val="center"/>
              <w:rPr>
                <w:sz w:val="26"/>
                <w:szCs w:val="26"/>
              </w:rPr>
            </w:pPr>
            <w:r w:rsidRPr="00DB2543">
              <w:rPr>
                <w:sz w:val="26"/>
                <w:szCs w:val="26"/>
              </w:rPr>
              <w:t>103.784</w:t>
            </w:r>
          </w:p>
        </w:tc>
      </w:tr>
      <w:tr w:rsidR="00751D15" w:rsidRPr="00DB2543" w14:paraId="48525677" w14:textId="77777777" w:rsidTr="00EE7134">
        <w:trPr>
          <w:trHeight w:val="290"/>
        </w:trPr>
        <w:tc>
          <w:tcPr>
            <w:tcW w:w="1560" w:type="dxa"/>
            <w:vAlign w:val="center"/>
            <w:hideMark/>
          </w:tcPr>
          <w:p w14:paraId="62EE0B0C" w14:textId="77777777" w:rsidR="007A1CCF" w:rsidRPr="00DB2543" w:rsidRDefault="007A1CCF" w:rsidP="00701B01">
            <w:pPr>
              <w:spacing w:before="60" w:after="60"/>
              <w:jc w:val="center"/>
              <w:rPr>
                <w:sz w:val="26"/>
                <w:szCs w:val="26"/>
              </w:rPr>
            </w:pPr>
            <w:r w:rsidRPr="00DB2543">
              <w:rPr>
                <w:sz w:val="26"/>
                <w:szCs w:val="26"/>
              </w:rPr>
              <w:t>400 / 18</w:t>
            </w:r>
          </w:p>
        </w:tc>
        <w:tc>
          <w:tcPr>
            <w:tcW w:w="1558" w:type="dxa"/>
            <w:vAlign w:val="center"/>
            <w:hideMark/>
          </w:tcPr>
          <w:p w14:paraId="612AC26B" w14:textId="77777777" w:rsidR="007A1CCF" w:rsidRPr="00DB2543" w:rsidRDefault="007A1CCF" w:rsidP="00701B01">
            <w:pPr>
              <w:spacing w:before="60" w:after="60"/>
              <w:jc w:val="center"/>
              <w:rPr>
                <w:sz w:val="26"/>
                <w:szCs w:val="26"/>
              </w:rPr>
            </w:pPr>
            <w:r w:rsidRPr="00DB2543">
              <w:rPr>
                <w:sz w:val="26"/>
                <w:szCs w:val="26"/>
              </w:rPr>
              <w:t>42 × 3,40</w:t>
            </w:r>
          </w:p>
        </w:tc>
        <w:tc>
          <w:tcPr>
            <w:tcW w:w="1559" w:type="dxa"/>
            <w:vAlign w:val="center"/>
            <w:hideMark/>
          </w:tcPr>
          <w:p w14:paraId="407174C3" w14:textId="77777777" w:rsidR="007A1CCF" w:rsidRPr="00DB2543" w:rsidRDefault="007A1CCF" w:rsidP="00701B01">
            <w:pPr>
              <w:spacing w:before="60" w:after="60"/>
              <w:jc w:val="center"/>
              <w:rPr>
                <w:sz w:val="26"/>
                <w:szCs w:val="26"/>
              </w:rPr>
            </w:pPr>
            <w:r w:rsidRPr="00DB2543">
              <w:rPr>
                <w:sz w:val="26"/>
                <w:szCs w:val="26"/>
              </w:rPr>
              <w:t>7 × 1,85</w:t>
            </w:r>
          </w:p>
        </w:tc>
        <w:tc>
          <w:tcPr>
            <w:tcW w:w="1560" w:type="dxa"/>
            <w:vAlign w:val="center"/>
            <w:hideMark/>
          </w:tcPr>
          <w:p w14:paraId="5B993A46" w14:textId="77777777" w:rsidR="007A1CCF" w:rsidRPr="00DB2543" w:rsidRDefault="007A1CCF" w:rsidP="00701B01">
            <w:pPr>
              <w:spacing w:before="60" w:after="60"/>
              <w:jc w:val="center"/>
              <w:rPr>
                <w:sz w:val="26"/>
                <w:szCs w:val="26"/>
              </w:rPr>
            </w:pPr>
            <w:r w:rsidRPr="00DB2543">
              <w:rPr>
                <w:sz w:val="26"/>
                <w:szCs w:val="26"/>
              </w:rPr>
              <w:t>381,3</w:t>
            </w:r>
          </w:p>
        </w:tc>
        <w:tc>
          <w:tcPr>
            <w:tcW w:w="1242" w:type="dxa"/>
            <w:vAlign w:val="center"/>
            <w:hideMark/>
          </w:tcPr>
          <w:p w14:paraId="205D7CAD" w14:textId="77777777" w:rsidR="007A1CCF" w:rsidRPr="00DB2543" w:rsidRDefault="007A1CCF" w:rsidP="00701B01">
            <w:pPr>
              <w:spacing w:before="60" w:after="60"/>
              <w:jc w:val="center"/>
              <w:rPr>
                <w:sz w:val="26"/>
                <w:szCs w:val="26"/>
              </w:rPr>
            </w:pPr>
            <w:r w:rsidRPr="00DB2543">
              <w:rPr>
                <w:sz w:val="26"/>
                <w:szCs w:val="26"/>
              </w:rPr>
              <w:t>18,8</w:t>
            </w:r>
          </w:p>
        </w:tc>
        <w:tc>
          <w:tcPr>
            <w:tcW w:w="1221" w:type="dxa"/>
            <w:vAlign w:val="center"/>
            <w:hideMark/>
          </w:tcPr>
          <w:p w14:paraId="3D84CC3E" w14:textId="77777777" w:rsidR="007A1CCF" w:rsidRPr="00DB2543" w:rsidRDefault="007A1CCF" w:rsidP="00701B01">
            <w:pPr>
              <w:spacing w:before="60" w:after="60"/>
              <w:jc w:val="center"/>
              <w:rPr>
                <w:sz w:val="26"/>
                <w:szCs w:val="26"/>
              </w:rPr>
            </w:pPr>
            <w:r w:rsidRPr="00DB2543">
              <w:rPr>
                <w:sz w:val="26"/>
                <w:szCs w:val="26"/>
              </w:rPr>
              <w:t>0,0758</w:t>
            </w:r>
          </w:p>
        </w:tc>
        <w:tc>
          <w:tcPr>
            <w:tcW w:w="1151" w:type="dxa"/>
            <w:vAlign w:val="center"/>
            <w:hideMark/>
          </w:tcPr>
          <w:p w14:paraId="2A9C46BC" w14:textId="77777777" w:rsidR="007A1CCF" w:rsidRPr="00DB2543" w:rsidRDefault="007A1CCF" w:rsidP="00701B01">
            <w:pPr>
              <w:spacing w:before="60" w:after="60"/>
              <w:jc w:val="center"/>
              <w:rPr>
                <w:sz w:val="26"/>
                <w:szCs w:val="26"/>
              </w:rPr>
            </w:pPr>
            <w:r w:rsidRPr="00DB2543">
              <w:rPr>
                <w:sz w:val="26"/>
                <w:szCs w:val="26"/>
              </w:rPr>
              <w:t>85.600</w:t>
            </w:r>
          </w:p>
        </w:tc>
      </w:tr>
      <w:tr w:rsidR="00751D15" w:rsidRPr="00DB2543" w14:paraId="5AED9897" w14:textId="77777777" w:rsidTr="00EE7134">
        <w:trPr>
          <w:trHeight w:val="290"/>
        </w:trPr>
        <w:tc>
          <w:tcPr>
            <w:tcW w:w="1560" w:type="dxa"/>
            <w:vAlign w:val="center"/>
            <w:hideMark/>
          </w:tcPr>
          <w:p w14:paraId="19CBE79A" w14:textId="77777777" w:rsidR="007A1CCF" w:rsidRPr="00DB2543" w:rsidRDefault="007A1CCF" w:rsidP="00701B01">
            <w:pPr>
              <w:spacing w:before="60" w:after="60"/>
              <w:jc w:val="center"/>
              <w:rPr>
                <w:sz w:val="26"/>
                <w:szCs w:val="26"/>
              </w:rPr>
            </w:pPr>
            <w:r w:rsidRPr="00DB2543">
              <w:rPr>
                <w:sz w:val="26"/>
                <w:szCs w:val="26"/>
              </w:rPr>
              <w:t>400 / 22</w:t>
            </w:r>
          </w:p>
        </w:tc>
        <w:tc>
          <w:tcPr>
            <w:tcW w:w="1558" w:type="dxa"/>
            <w:vAlign w:val="center"/>
            <w:hideMark/>
          </w:tcPr>
          <w:p w14:paraId="3E80C6A7" w14:textId="77777777" w:rsidR="007A1CCF" w:rsidRPr="00DB2543" w:rsidRDefault="007A1CCF" w:rsidP="00701B01">
            <w:pPr>
              <w:spacing w:before="60" w:after="60"/>
              <w:jc w:val="center"/>
              <w:rPr>
                <w:sz w:val="26"/>
                <w:szCs w:val="26"/>
              </w:rPr>
            </w:pPr>
            <w:r w:rsidRPr="00DB2543">
              <w:rPr>
                <w:sz w:val="26"/>
                <w:szCs w:val="26"/>
              </w:rPr>
              <w:t>76 × 2,57</w:t>
            </w:r>
          </w:p>
        </w:tc>
        <w:tc>
          <w:tcPr>
            <w:tcW w:w="1559" w:type="dxa"/>
            <w:vAlign w:val="center"/>
            <w:hideMark/>
          </w:tcPr>
          <w:p w14:paraId="6D51C7FC" w14:textId="77777777" w:rsidR="007A1CCF" w:rsidRPr="00DB2543" w:rsidRDefault="007A1CCF" w:rsidP="00701B01">
            <w:pPr>
              <w:spacing w:before="60" w:after="60"/>
              <w:jc w:val="center"/>
              <w:rPr>
                <w:sz w:val="26"/>
                <w:szCs w:val="26"/>
              </w:rPr>
            </w:pPr>
            <w:r w:rsidRPr="00DB2543">
              <w:rPr>
                <w:sz w:val="26"/>
                <w:szCs w:val="26"/>
              </w:rPr>
              <w:t>7 × 2,00</w:t>
            </w:r>
          </w:p>
        </w:tc>
        <w:tc>
          <w:tcPr>
            <w:tcW w:w="1560" w:type="dxa"/>
            <w:vAlign w:val="center"/>
            <w:hideMark/>
          </w:tcPr>
          <w:p w14:paraId="75720E26" w14:textId="77777777" w:rsidR="007A1CCF" w:rsidRPr="00DB2543" w:rsidRDefault="007A1CCF" w:rsidP="00701B01">
            <w:pPr>
              <w:spacing w:before="60" w:after="60"/>
              <w:jc w:val="center"/>
              <w:rPr>
                <w:sz w:val="26"/>
                <w:szCs w:val="26"/>
              </w:rPr>
            </w:pPr>
            <w:r w:rsidRPr="00DB2543">
              <w:rPr>
                <w:sz w:val="26"/>
                <w:szCs w:val="26"/>
              </w:rPr>
              <w:t>394,2</w:t>
            </w:r>
          </w:p>
        </w:tc>
        <w:tc>
          <w:tcPr>
            <w:tcW w:w="1242" w:type="dxa"/>
            <w:vAlign w:val="center"/>
            <w:hideMark/>
          </w:tcPr>
          <w:p w14:paraId="3395AE88" w14:textId="77777777" w:rsidR="007A1CCF" w:rsidRPr="00DB2543" w:rsidRDefault="007A1CCF" w:rsidP="00701B01">
            <w:pPr>
              <w:spacing w:before="60" w:after="60"/>
              <w:jc w:val="center"/>
              <w:rPr>
                <w:sz w:val="26"/>
                <w:szCs w:val="26"/>
              </w:rPr>
            </w:pPr>
            <w:r w:rsidRPr="00DB2543">
              <w:rPr>
                <w:sz w:val="26"/>
                <w:szCs w:val="26"/>
              </w:rPr>
              <w:t>22</w:t>
            </w:r>
          </w:p>
        </w:tc>
        <w:tc>
          <w:tcPr>
            <w:tcW w:w="1221" w:type="dxa"/>
            <w:vAlign w:val="center"/>
            <w:hideMark/>
          </w:tcPr>
          <w:p w14:paraId="10557273" w14:textId="77777777" w:rsidR="007A1CCF" w:rsidRPr="00DB2543" w:rsidRDefault="007A1CCF" w:rsidP="00701B01">
            <w:pPr>
              <w:spacing w:before="60" w:after="60"/>
              <w:jc w:val="center"/>
              <w:rPr>
                <w:sz w:val="26"/>
                <w:szCs w:val="26"/>
              </w:rPr>
            </w:pPr>
            <w:r w:rsidRPr="00DB2543">
              <w:rPr>
                <w:sz w:val="26"/>
                <w:szCs w:val="26"/>
              </w:rPr>
              <w:t>0,0733</w:t>
            </w:r>
          </w:p>
        </w:tc>
        <w:tc>
          <w:tcPr>
            <w:tcW w:w="1151" w:type="dxa"/>
            <w:vAlign w:val="center"/>
            <w:hideMark/>
          </w:tcPr>
          <w:p w14:paraId="39144D7D" w14:textId="77777777" w:rsidR="007A1CCF" w:rsidRPr="00DB2543" w:rsidRDefault="007A1CCF" w:rsidP="00701B01">
            <w:pPr>
              <w:spacing w:before="60" w:after="60"/>
              <w:jc w:val="center"/>
              <w:rPr>
                <w:sz w:val="26"/>
                <w:szCs w:val="26"/>
              </w:rPr>
            </w:pPr>
            <w:r w:rsidRPr="00DB2543">
              <w:rPr>
                <w:sz w:val="26"/>
                <w:szCs w:val="26"/>
              </w:rPr>
              <w:t>95.115</w:t>
            </w:r>
          </w:p>
        </w:tc>
      </w:tr>
      <w:tr w:rsidR="00751D15" w:rsidRPr="00DB2543" w14:paraId="4D9C7D2A" w14:textId="77777777" w:rsidTr="00EE7134">
        <w:trPr>
          <w:trHeight w:val="290"/>
        </w:trPr>
        <w:tc>
          <w:tcPr>
            <w:tcW w:w="1560" w:type="dxa"/>
            <w:vAlign w:val="center"/>
            <w:hideMark/>
          </w:tcPr>
          <w:p w14:paraId="6803AD13" w14:textId="77777777" w:rsidR="007A1CCF" w:rsidRPr="00DB2543" w:rsidRDefault="007A1CCF" w:rsidP="00701B01">
            <w:pPr>
              <w:spacing w:before="60" w:after="60"/>
              <w:jc w:val="center"/>
              <w:rPr>
                <w:sz w:val="26"/>
                <w:szCs w:val="26"/>
              </w:rPr>
            </w:pPr>
            <w:r w:rsidRPr="00DB2543">
              <w:rPr>
                <w:sz w:val="26"/>
                <w:szCs w:val="26"/>
              </w:rPr>
              <w:t>400 / 51</w:t>
            </w:r>
          </w:p>
        </w:tc>
        <w:tc>
          <w:tcPr>
            <w:tcW w:w="1558" w:type="dxa"/>
            <w:vAlign w:val="center"/>
            <w:hideMark/>
          </w:tcPr>
          <w:p w14:paraId="70139208" w14:textId="77777777" w:rsidR="007A1CCF" w:rsidRPr="00DB2543" w:rsidRDefault="007A1CCF" w:rsidP="00701B01">
            <w:pPr>
              <w:spacing w:before="60" w:after="60"/>
              <w:jc w:val="center"/>
              <w:rPr>
                <w:sz w:val="26"/>
                <w:szCs w:val="26"/>
              </w:rPr>
            </w:pPr>
            <w:r w:rsidRPr="00DB2543">
              <w:rPr>
                <w:sz w:val="26"/>
                <w:szCs w:val="26"/>
              </w:rPr>
              <w:t>54 × 3,05</w:t>
            </w:r>
          </w:p>
        </w:tc>
        <w:tc>
          <w:tcPr>
            <w:tcW w:w="1559" w:type="dxa"/>
            <w:vAlign w:val="center"/>
            <w:hideMark/>
          </w:tcPr>
          <w:p w14:paraId="39D63ED5" w14:textId="77777777" w:rsidR="007A1CCF" w:rsidRPr="00DB2543" w:rsidRDefault="007A1CCF" w:rsidP="00701B01">
            <w:pPr>
              <w:spacing w:before="60" w:after="60"/>
              <w:jc w:val="center"/>
              <w:rPr>
                <w:sz w:val="26"/>
                <w:szCs w:val="26"/>
              </w:rPr>
            </w:pPr>
            <w:r w:rsidRPr="00DB2543">
              <w:rPr>
                <w:sz w:val="26"/>
                <w:szCs w:val="26"/>
              </w:rPr>
              <w:t>7 × 3,05</w:t>
            </w:r>
          </w:p>
        </w:tc>
        <w:tc>
          <w:tcPr>
            <w:tcW w:w="1560" w:type="dxa"/>
            <w:vAlign w:val="center"/>
            <w:hideMark/>
          </w:tcPr>
          <w:p w14:paraId="6B354A04" w14:textId="77777777" w:rsidR="007A1CCF" w:rsidRPr="00DB2543" w:rsidRDefault="007A1CCF" w:rsidP="00701B01">
            <w:pPr>
              <w:spacing w:before="60" w:after="60"/>
              <w:jc w:val="center"/>
              <w:rPr>
                <w:sz w:val="26"/>
                <w:szCs w:val="26"/>
              </w:rPr>
            </w:pPr>
            <w:r w:rsidRPr="00DB2543">
              <w:rPr>
                <w:sz w:val="26"/>
                <w:szCs w:val="26"/>
              </w:rPr>
              <w:t>394,5</w:t>
            </w:r>
          </w:p>
        </w:tc>
        <w:tc>
          <w:tcPr>
            <w:tcW w:w="1242" w:type="dxa"/>
            <w:vAlign w:val="center"/>
            <w:hideMark/>
          </w:tcPr>
          <w:p w14:paraId="76657715" w14:textId="77777777" w:rsidR="007A1CCF" w:rsidRPr="00DB2543" w:rsidRDefault="007A1CCF" w:rsidP="00701B01">
            <w:pPr>
              <w:spacing w:before="60" w:after="60"/>
              <w:jc w:val="center"/>
              <w:rPr>
                <w:sz w:val="26"/>
                <w:szCs w:val="26"/>
              </w:rPr>
            </w:pPr>
            <w:r w:rsidRPr="00DB2543">
              <w:rPr>
                <w:sz w:val="26"/>
                <w:szCs w:val="26"/>
              </w:rPr>
              <w:t>51,1</w:t>
            </w:r>
          </w:p>
        </w:tc>
        <w:tc>
          <w:tcPr>
            <w:tcW w:w="1221" w:type="dxa"/>
            <w:vAlign w:val="center"/>
            <w:hideMark/>
          </w:tcPr>
          <w:p w14:paraId="2D9655BE" w14:textId="77777777" w:rsidR="007A1CCF" w:rsidRPr="00DB2543" w:rsidRDefault="007A1CCF" w:rsidP="00701B01">
            <w:pPr>
              <w:spacing w:before="60" w:after="60"/>
              <w:jc w:val="center"/>
              <w:rPr>
                <w:sz w:val="26"/>
                <w:szCs w:val="26"/>
              </w:rPr>
            </w:pPr>
            <w:r w:rsidRPr="00DB2543">
              <w:rPr>
                <w:sz w:val="26"/>
                <w:szCs w:val="26"/>
              </w:rPr>
              <w:t>0,0733</w:t>
            </w:r>
          </w:p>
        </w:tc>
        <w:tc>
          <w:tcPr>
            <w:tcW w:w="1151" w:type="dxa"/>
            <w:vAlign w:val="center"/>
            <w:hideMark/>
          </w:tcPr>
          <w:p w14:paraId="7B643043" w14:textId="77777777" w:rsidR="007A1CCF" w:rsidRPr="00DB2543" w:rsidRDefault="007A1CCF" w:rsidP="00701B01">
            <w:pPr>
              <w:spacing w:before="60" w:after="60"/>
              <w:jc w:val="center"/>
              <w:rPr>
                <w:sz w:val="26"/>
                <w:szCs w:val="26"/>
              </w:rPr>
            </w:pPr>
            <w:r w:rsidRPr="00DB2543">
              <w:rPr>
                <w:sz w:val="26"/>
                <w:szCs w:val="26"/>
              </w:rPr>
              <w:t>120.481</w:t>
            </w:r>
          </w:p>
        </w:tc>
      </w:tr>
      <w:tr w:rsidR="00751D15" w:rsidRPr="00DB2543" w14:paraId="0D454C82" w14:textId="77777777" w:rsidTr="00EE7134">
        <w:trPr>
          <w:trHeight w:val="290"/>
        </w:trPr>
        <w:tc>
          <w:tcPr>
            <w:tcW w:w="1560" w:type="dxa"/>
            <w:vAlign w:val="center"/>
            <w:hideMark/>
          </w:tcPr>
          <w:p w14:paraId="077A93CC" w14:textId="77777777" w:rsidR="007A1CCF" w:rsidRPr="00DB2543" w:rsidRDefault="007A1CCF" w:rsidP="00701B01">
            <w:pPr>
              <w:spacing w:before="60" w:after="60"/>
              <w:jc w:val="center"/>
              <w:rPr>
                <w:sz w:val="26"/>
                <w:szCs w:val="26"/>
              </w:rPr>
            </w:pPr>
            <w:r w:rsidRPr="00DB2543">
              <w:rPr>
                <w:sz w:val="26"/>
                <w:szCs w:val="26"/>
              </w:rPr>
              <w:t>400 / 64</w:t>
            </w:r>
          </w:p>
        </w:tc>
        <w:tc>
          <w:tcPr>
            <w:tcW w:w="1558" w:type="dxa"/>
            <w:vAlign w:val="center"/>
            <w:hideMark/>
          </w:tcPr>
          <w:p w14:paraId="04849CEE" w14:textId="77777777" w:rsidR="007A1CCF" w:rsidRPr="00DB2543" w:rsidRDefault="007A1CCF" w:rsidP="00701B01">
            <w:pPr>
              <w:spacing w:before="60" w:after="60"/>
              <w:jc w:val="center"/>
              <w:rPr>
                <w:sz w:val="26"/>
                <w:szCs w:val="26"/>
              </w:rPr>
            </w:pPr>
            <w:r w:rsidRPr="00DB2543">
              <w:rPr>
                <w:sz w:val="26"/>
                <w:szCs w:val="26"/>
              </w:rPr>
              <w:t>26 × 4,37</w:t>
            </w:r>
          </w:p>
        </w:tc>
        <w:tc>
          <w:tcPr>
            <w:tcW w:w="1559" w:type="dxa"/>
            <w:vAlign w:val="center"/>
            <w:hideMark/>
          </w:tcPr>
          <w:p w14:paraId="6E850331" w14:textId="77777777" w:rsidR="007A1CCF" w:rsidRPr="00DB2543" w:rsidRDefault="007A1CCF" w:rsidP="00701B01">
            <w:pPr>
              <w:spacing w:before="60" w:after="60"/>
              <w:jc w:val="center"/>
              <w:rPr>
                <w:sz w:val="26"/>
                <w:szCs w:val="26"/>
              </w:rPr>
            </w:pPr>
            <w:r w:rsidRPr="00DB2543">
              <w:rPr>
                <w:sz w:val="26"/>
                <w:szCs w:val="26"/>
              </w:rPr>
              <w:t>7 × 3,40</w:t>
            </w:r>
          </w:p>
        </w:tc>
        <w:tc>
          <w:tcPr>
            <w:tcW w:w="1560" w:type="dxa"/>
            <w:vAlign w:val="center"/>
            <w:hideMark/>
          </w:tcPr>
          <w:p w14:paraId="7FD8597F" w14:textId="77777777" w:rsidR="007A1CCF" w:rsidRPr="00DB2543" w:rsidRDefault="007A1CCF" w:rsidP="00701B01">
            <w:pPr>
              <w:spacing w:before="60" w:after="60"/>
              <w:jc w:val="center"/>
              <w:rPr>
                <w:sz w:val="26"/>
                <w:szCs w:val="26"/>
              </w:rPr>
            </w:pPr>
            <w:r w:rsidRPr="00DB2543">
              <w:rPr>
                <w:sz w:val="26"/>
                <w:szCs w:val="26"/>
              </w:rPr>
              <w:t>390</w:t>
            </w:r>
          </w:p>
        </w:tc>
        <w:tc>
          <w:tcPr>
            <w:tcW w:w="1242" w:type="dxa"/>
            <w:vAlign w:val="center"/>
            <w:hideMark/>
          </w:tcPr>
          <w:p w14:paraId="29EE5027" w14:textId="77777777" w:rsidR="007A1CCF" w:rsidRPr="00DB2543" w:rsidRDefault="007A1CCF" w:rsidP="00701B01">
            <w:pPr>
              <w:spacing w:before="60" w:after="60"/>
              <w:jc w:val="center"/>
              <w:rPr>
                <w:sz w:val="26"/>
                <w:szCs w:val="26"/>
              </w:rPr>
            </w:pPr>
            <w:r w:rsidRPr="00DB2543">
              <w:rPr>
                <w:sz w:val="26"/>
                <w:szCs w:val="26"/>
              </w:rPr>
              <w:t>63,6</w:t>
            </w:r>
          </w:p>
        </w:tc>
        <w:tc>
          <w:tcPr>
            <w:tcW w:w="1221" w:type="dxa"/>
            <w:vAlign w:val="center"/>
            <w:hideMark/>
          </w:tcPr>
          <w:p w14:paraId="3685BB1D" w14:textId="77777777" w:rsidR="007A1CCF" w:rsidRPr="00DB2543" w:rsidRDefault="007A1CCF" w:rsidP="00701B01">
            <w:pPr>
              <w:spacing w:before="60" w:after="60"/>
              <w:jc w:val="center"/>
              <w:rPr>
                <w:sz w:val="26"/>
                <w:szCs w:val="26"/>
              </w:rPr>
            </w:pPr>
            <w:r w:rsidRPr="00DB2543">
              <w:rPr>
                <w:sz w:val="26"/>
                <w:szCs w:val="26"/>
              </w:rPr>
              <w:t>0,0741</w:t>
            </w:r>
          </w:p>
        </w:tc>
        <w:tc>
          <w:tcPr>
            <w:tcW w:w="1151" w:type="dxa"/>
            <w:vAlign w:val="center"/>
            <w:hideMark/>
          </w:tcPr>
          <w:p w14:paraId="4368244C" w14:textId="77777777" w:rsidR="007A1CCF" w:rsidRPr="00DB2543" w:rsidRDefault="007A1CCF" w:rsidP="00701B01">
            <w:pPr>
              <w:spacing w:before="60" w:after="60"/>
              <w:jc w:val="center"/>
              <w:rPr>
                <w:sz w:val="26"/>
                <w:szCs w:val="26"/>
              </w:rPr>
            </w:pPr>
            <w:r w:rsidRPr="00DB2543">
              <w:rPr>
                <w:sz w:val="26"/>
                <w:szCs w:val="26"/>
              </w:rPr>
              <w:t>129.183</w:t>
            </w:r>
          </w:p>
        </w:tc>
      </w:tr>
      <w:tr w:rsidR="006037DB" w:rsidRPr="00DB2543" w14:paraId="3CB0174C" w14:textId="77777777" w:rsidTr="00EE7134">
        <w:trPr>
          <w:trHeight w:val="290"/>
        </w:trPr>
        <w:tc>
          <w:tcPr>
            <w:tcW w:w="1560" w:type="dxa"/>
            <w:vAlign w:val="center"/>
            <w:hideMark/>
          </w:tcPr>
          <w:p w14:paraId="3694C2FC" w14:textId="77777777" w:rsidR="007A1CCF" w:rsidRPr="00DB2543" w:rsidRDefault="007A1CCF" w:rsidP="00701B01">
            <w:pPr>
              <w:spacing w:before="60" w:after="60"/>
              <w:jc w:val="center"/>
              <w:rPr>
                <w:sz w:val="26"/>
                <w:szCs w:val="26"/>
              </w:rPr>
            </w:pPr>
            <w:r w:rsidRPr="00DB2543">
              <w:rPr>
                <w:sz w:val="26"/>
                <w:szCs w:val="26"/>
              </w:rPr>
              <w:t>400 / 93</w:t>
            </w:r>
          </w:p>
        </w:tc>
        <w:tc>
          <w:tcPr>
            <w:tcW w:w="1558" w:type="dxa"/>
            <w:vAlign w:val="center"/>
            <w:hideMark/>
          </w:tcPr>
          <w:p w14:paraId="04091A63" w14:textId="77777777" w:rsidR="007A1CCF" w:rsidRPr="00DB2543" w:rsidRDefault="007A1CCF" w:rsidP="00701B01">
            <w:pPr>
              <w:spacing w:before="60" w:after="60"/>
              <w:jc w:val="center"/>
              <w:rPr>
                <w:sz w:val="26"/>
                <w:szCs w:val="26"/>
              </w:rPr>
            </w:pPr>
            <w:r w:rsidRPr="00DB2543">
              <w:rPr>
                <w:sz w:val="26"/>
                <w:szCs w:val="26"/>
              </w:rPr>
              <w:t>30 × 4,15</w:t>
            </w:r>
          </w:p>
        </w:tc>
        <w:tc>
          <w:tcPr>
            <w:tcW w:w="1559" w:type="dxa"/>
            <w:vAlign w:val="center"/>
            <w:hideMark/>
          </w:tcPr>
          <w:p w14:paraId="6C45FD76" w14:textId="77777777" w:rsidR="007A1CCF" w:rsidRPr="00DB2543" w:rsidRDefault="007A1CCF" w:rsidP="00701B01">
            <w:pPr>
              <w:spacing w:before="60" w:after="60"/>
              <w:jc w:val="center"/>
              <w:rPr>
                <w:sz w:val="26"/>
                <w:szCs w:val="26"/>
              </w:rPr>
            </w:pPr>
            <w:r w:rsidRPr="00DB2543">
              <w:rPr>
                <w:sz w:val="26"/>
                <w:szCs w:val="26"/>
              </w:rPr>
              <w:t>19 × 2,50</w:t>
            </w:r>
          </w:p>
        </w:tc>
        <w:tc>
          <w:tcPr>
            <w:tcW w:w="1560" w:type="dxa"/>
            <w:vAlign w:val="center"/>
            <w:hideMark/>
          </w:tcPr>
          <w:p w14:paraId="54198C3B" w14:textId="77777777" w:rsidR="007A1CCF" w:rsidRPr="00DB2543" w:rsidRDefault="007A1CCF" w:rsidP="00701B01">
            <w:pPr>
              <w:spacing w:before="60" w:after="60"/>
              <w:jc w:val="center"/>
              <w:rPr>
                <w:sz w:val="26"/>
                <w:szCs w:val="26"/>
              </w:rPr>
            </w:pPr>
            <w:r w:rsidRPr="00DB2543">
              <w:rPr>
                <w:sz w:val="26"/>
                <w:szCs w:val="26"/>
              </w:rPr>
              <w:t>405,8</w:t>
            </w:r>
          </w:p>
        </w:tc>
        <w:tc>
          <w:tcPr>
            <w:tcW w:w="1242" w:type="dxa"/>
            <w:vAlign w:val="center"/>
            <w:hideMark/>
          </w:tcPr>
          <w:p w14:paraId="732590B7" w14:textId="77777777" w:rsidR="007A1CCF" w:rsidRPr="00DB2543" w:rsidRDefault="007A1CCF" w:rsidP="00701B01">
            <w:pPr>
              <w:spacing w:before="60" w:after="60"/>
              <w:jc w:val="center"/>
              <w:rPr>
                <w:sz w:val="26"/>
                <w:szCs w:val="26"/>
              </w:rPr>
            </w:pPr>
            <w:r w:rsidRPr="00DB2543">
              <w:rPr>
                <w:sz w:val="26"/>
                <w:szCs w:val="26"/>
              </w:rPr>
              <w:t>93,3</w:t>
            </w:r>
          </w:p>
        </w:tc>
        <w:tc>
          <w:tcPr>
            <w:tcW w:w="1221" w:type="dxa"/>
            <w:vAlign w:val="center"/>
            <w:hideMark/>
          </w:tcPr>
          <w:p w14:paraId="032DC228" w14:textId="77777777" w:rsidR="007A1CCF" w:rsidRPr="00DB2543" w:rsidRDefault="007A1CCF" w:rsidP="00701B01">
            <w:pPr>
              <w:spacing w:before="60" w:after="60"/>
              <w:jc w:val="center"/>
              <w:rPr>
                <w:sz w:val="26"/>
                <w:szCs w:val="26"/>
              </w:rPr>
            </w:pPr>
            <w:r w:rsidRPr="00DB2543">
              <w:rPr>
                <w:sz w:val="26"/>
                <w:szCs w:val="26"/>
              </w:rPr>
              <w:t>0,0711</w:t>
            </w:r>
          </w:p>
        </w:tc>
        <w:tc>
          <w:tcPr>
            <w:tcW w:w="1151" w:type="dxa"/>
            <w:vAlign w:val="center"/>
            <w:hideMark/>
          </w:tcPr>
          <w:p w14:paraId="0D7E2DCF" w14:textId="77777777" w:rsidR="007A1CCF" w:rsidRPr="00DB2543" w:rsidRDefault="007A1CCF" w:rsidP="00701B01">
            <w:pPr>
              <w:spacing w:before="60" w:after="60"/>
              <w:jc w:val="center"/>
              <w:rPr>
                <w:sz w:val="26"/>
                <w:szCs w:val="26"/>
              </w:rPr>
            </w:pPr>
            <w:r w:rsidRPr="00DB2543">
              <w:rPr>
                <w:sz w:val="26"/>
                <w:szCs w:val="26"/>
              </w:rPr>
              <w:t>173.715</w:t>
            </w:r>
          </w:p>
        </w:tc>
      </w:tr>
    </w:tbl>
    <w:p w14:paraId="0BDAD17A" w14:textId="77777777" w:rsidR="00EE7134" w:rsidRPr="00DB2543" w:rsidRDefault="00EE7134" w:rsidP="00701B01">
      <w:pPr>
        <w:pStyle w:val="BodyText"/>
        <w:spacing w:before="60" w:after="60"/>
        <w:jc w:val="center"/>
        <w:rPr>
          <w:b/>
          <w:iCs/>
          <w:sz w:val="26"/>
          <w:szCs w:val="26"/>
        </w:rPr>
      </w:pPr>
    </w:p>
    <w:p w14:paraId="4A7A98D3" w14:textId="387F6F3A" w:rsidR="007A1CCF" w:rsidRPr="00DB2543" w:rsidRDefault="007A1CCF" w:rsidP="00701B01">
      <w:pPr>
        <w:pStyle w:val="BodyText"/>
        <w:spacing w:before="60" w:after="60"/>
        <w:jc w:val="center"/>
        <w:rPr>
          <w:b/>
          <w:iCs/>
          <w:sz w:val="26"/>
          <w:szCs w:val="26"/>
        </w:rPr>
      </w:pPr>
      <w:r w:rsidRPr="00DB2543">
        <w:rPr>
          <w:b/>
          <w:iCs/>
          <w:sz w:val="26"/>
          <w:szCs w:val="26"/>
        </w:rPr>
        <w:t>Bảng 3: Đặc tính cơ lý sợi dây nhôm tròn</w:t>
      </w:r>
    </w:p>
    <w:tbl>
      <w:tblPr>
        <w:tblW w:w="9090"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859"/>
        <w:gridCol w:w="1831"/>
        <w:gridCol w:w="2070"/>
      </w:tblGrid>
      <w:tr w:rsidR="00751D15" w:rsidRPr="00DB2543" w14:paraId="3B168624" w14:textId="77777777" w:rsidTr="00FA2C52">
        <w:trPr>
          <w:trHeight w:val="967"/>
          <w:tblHeader/>
        </w:trPr>
        <w:tc>
          <w:tcPr>
            <w:tcW w:w="3330" w:type="dxa"/>
            <w:vAlign w:val="center"/>
            <w:hideMark/>
          </w:tcPr>
          <w:p w14:paraId="5C45A4CD" w14:textId="77777777" w:rsidR="007A1CCF" w:rsidRPr="00DB2543" w:rsidRDefault="007A1CCF" w:rsidP="00701B01">
            <w:pPr>
              <w:spacing w:before="60" w:after="60"/>
              <w:jc w:val="center"/>
              <w:rPr>
                <w:bCs/>
                <w:sz w:val="26"/>
                <w:szCs w:val="26"/>
              </w:rPr>
            </w:pPr>
            <w:r w:rsidRPr="00DB2543">
              <w:rPr>
                <w:bCs/>
                <w:sz w:val="26"/>
                <w:szCs w:val="26"/>
              </w:rPr>
              <w:t xml:space="preserve">Đường kính sợi nhôm </w:t>
            </w:r>
          </w:p>
          <w:p w14:paraId="76D0379E" w14:textId="77777777" w:rsidR="007A1CCF" w:rsidRPr="00DB2543" w:rsidRDefault="007A1CCF" w:rsidP="00701B01">
            <w:pPr>
              <w:spacing w:before="60" w:after="60"/>
              <w:jc w:val="center"/>
              <w:rPr>
                <w:bCs/>
                <w:sz w:val="26"/>
                <w:szCs w:val="26"/>
              </w:rPr>
            </w:pPr>
            <w:r w:rsidRPr="00DB2543">
              <w:rPr>
                <w:bCs/>
                <w:sz w:val="26"/>
                <w:szCs w:val="26"/>
              </w:rPr>
              <w:t>(mm)</w:t>
            </w:r>
          </w:p>
        </w:tc>
        <w:tc>
          <w:tcPr>
            <w:tcW w:w="1859" w:type="dxa"/>
            <w:vAlign w:val="center"/>
            <w:hideMark/>
          </w:tcPr>
          <w:p w14:paraId="2CF29EDD" w14:textId="77777777" w:rsidR="007A1CCF" w:rsidRPr="00DB2543" w:rsidRDefault="007A1CCF" w:rsidP="00701B01">
            <w:pPr>
              <w:spacing w:before="60" w:after="60"/>
              <w:jc w:val="center"/>
              <w:rPr>
                <w:bCs/>
                <w:sz w:val="26"/>
                <w:szCs w:val="26"/>
              </w:rPr>
            </w:pPr>
            <w:r w:rsidRPr="00DB2543">
              <w:rPr>
                <w:bCs/>
                <w:sz w:val="26"/>
                <w:szCs w:val="26"/>
              </w:rPr>
              <w:t>Sai lệch cho phép lớn nhất (mm)</w:t>
            </w:r>
          </w:p>
        </w:tc>
        <w:tc>
          <w:tcPr>
            <w:tcW w:w="1831" w:type="dxa"/>
            <w:vAlign w:val="center"/>
            <w:hideMark/>
          </w:tcPr>
          <w:p w14:paraId="72C53E80" w14:textId="77777777" w:rsidR="007A1CCF" w:rsidRPr="00DB2543" w:rsidRDefault="007A1CCF" w:rsidP="00701B01">
            <w:pPr>
              <w:spacing w:before="60" w:after="60"/>
              <w:jc w:val="center"/>
              <w:rPr>
                <w:bCs/>
                <w:sz w:val="26"/>
                <w:szCs w:val="26"/>
              </w:rPr>
            </w:pPr>
            <w:r w:rsidRPr="00DB2543">
              <w:rPr>
                <w:bCs/>
                <w:sz w:val="26"/>
                <w:szCs w:val="26"/>
              </w:rPr>
              <w:t>Suất kéo đứt nhỏ nhất (N/mm²)</w:t>
            </w:r>
          </w:p>
        </w:tc>
        <w:tc>
          <w:tcPr>
            <w:tcW w:w="2070" w:type="dxa"/>
            <w:vAlign w:val="center"/>
            <w:hideMark/>
          </w:tcPr>
          <w:p w14:paraId="13FBB9E0" w14:textId="77777777" w:rsidR="007A1CCF" w:rsidRPr="00DB2543" w:rsidRDefault="007A1CCF" w:rsidP="00701B01">
            <w:pPr>
              <w:spacing w:before="60" w:after="60"/>
              <w:jc w:val="center"/>
              <w:rPr>
                <w:bCs/>
                <w:sz w:val="26"/>
                <w:szCs w:val="26"/>
              </w:rPr>
            </w:pPr>
            <w:r w:rsidRPr="00DB2543">
              <w:rPr>
                <w:bCs/>
                <w:sz w:val="26"/>
                <w:szCs w:val="26"/>
              </w:rPr>
              <w:t>Độ giãn dài tương đối nhỏ nhất (%)</w:t>
            </w:r>
          </w:p>
        </w:tc>
      </w:tr>
      <w:tr w:rsidR="00751D15" w:rsidRPr="00DB2543" w14:paraId="2055B87C" w14:textId="77777777" w:rsidTr="00FA2C52">
        <w:trPr>
          <w:trHeight w:val="288"/>
        </w:trPr>
        <w:tc>
          <w:tcPr>
            <w:tcW w:w="3330" w:type="dxa"/>
            <w:hideMark/>
          </w:tcPr>
          <w:p w14:paraId="6A24DCA8" w14:textId="77777777" w:rsidR="007A1CCF" w:rsidRPr="00DB2543" w:rsidRDefault="007A1CCF" w:rsidP="00701B01">
            <w:pPr>
              <w:spacing w:before="60" w:after="60"/>
              <w:jc w:val="center"/>
              <w:rPr>
                <w:sz w:val="26"/>
                <w:szCs w:val="26"/>
              </w:rPr>
            </w:pPr>
            <w:r w:rsidRPr="00DB2543">
              <w:rPr>
                <w:sz w:val="26"/>
                <w:szCs w:val="26"/>
              </w:rPr>
              <w:t>từ 1,50 đến 1,85</w:t>
            </w:r>
          </w:p>
        </w:tc>
        <w:tc>
          <w:tcPr>
            <w:tcW w:w="1859" w:type="dxa"/>
            <w:hideMark/>
          </w:tcPr>
          <w:p w14:paraId="2332011C" w14:textId="77777777" w:rsidR="007A1CCF" w:rsidRPr="00DB2543" w:rsidRDefault="007A1CCF" w:rsidP="00701B01">
            <w:pPr>
              <w:spacing w:before="60" w:after="60"/>
              <w:jc w:val="center"/>
              <w:rPr>
                <w:sz w:val="26"/>
                <w:szCs w:val="26"/>
              </w:rPr>
            </w:pPr>
            <w:r w:rsidRPr="00DB2543">
              <w:rPr>
                <w:sz w:val="26"/>
                <w:szCs w:val="26"/>
              </w:rPr>
              <w:t>± 0,02</w:t>
            </w:r>
          </w:p>
        </w:tc>
        <w:tc>
          <w:tcPr>
            <w:tcW w:w="1831" w:type="dxa"/>
            <w:hideMark/>
          </w:tcPr>
          <w:p w14:paraId="50614E1C" w14:textId="77777777" w:rsidR="007A1CCF" w:rsidRPr="00DB2543" w:rsidRDefault="007A1CCF" w:rsidP="00701B01">
            <w:pPr>
              <w:spacing w:before="60" w:after="60"/>
              <w:jc w:val="center"/>
              <w:rPr>
                <w:sz w:val="26"/>
                <w:szCs w:val="26"/>
              </w:rPr>
            </w:pPr>
            <w:r w:rsidRPr="00DB2543">
              <w:rPr>
                <w:sz w:val="26"/>
                <w:szCs w:val="26"/>
              </w:rPr>
              <w:t>190</w:t>
            </w:r>
          </w:p>
        </w:tc>
        <w:tc>
          <w:tcPr>
            <w:tcW w:w="2070" w:type="dxa"/>
            <w:hideMark/>
          </w:tcPr>
          <w:p w14:paraId="3FFE7831" w14:textId="77777777" w:rsidR="007A1CCF" w:rsidRPr="00DB2543" w:rsidRDefault="007A1CCF" w:rsidP="00701B01">
            <w:pPr>
              <w:spacing w:before="60" w:after="60"/>
              <w:jc w:val="center"/>
              <w:rPr>
                <w:sz w:val="26"/>
                <w:szCs w:val="26"/>
              </w:rPr>
            </w:pPr>
            <w:r w:rsidRPr="00DB2543">
              <w:rPr>
                <w:sz w:val="26"/>
                <w:szCs w:val="26"/>
              </w:rPr>
              <w:t>1,5</w:t>
            </w:r>
          </w:p>
        </w:tc>
      </w:tr>
      <w:tr w:rsidR="00751D15" w:rsidRPr="00DB2543" w14:paraId="3ADA3869" w14:textId="77777777" w:rsidTr="00FA2C52">
        <w:trPr>
          <w:trHeight w:val="288"/>
        </w:trPr>
        <w:tc>
          <w:tcPr>
            <w:tcW w:w="3330" w:type="dxa"/>
            <w:hideMark/>
          </w:tcPr>
          <w:p w14:paraId="139327DE" w14:textId="77777777" w:rsidR="007A1CCF" w:rsidRPr="00DB2543" w:rsidRDefault="007A1CCF" w:rsidP="00701B01">
            <w:pPr>
              <w:spacing w:before="60" w:after="60"/>
              <w:jc w:val="center"/>
              <w:rPr>
                <w:sz w:val="26"/>
                <w:szCs w:val="26"/>
              </w:rPr>
            </w:pPr>
            <w:r w:rsidRPr="00DB2543">
              <w:rPr>
                <w:sz w:val="26"/>
                <w:szCs w:val="26"/>
              </w:rPr>
              <w:t>từ hơn 1,85 đến 2,00</w:t>
            </w:r>
          </w:p>
        </w:tc>
        <w:tc>
          <w:tcPr>
            <w:tcW w:w="1859" w:type="dxa"/>
            <w:hideMark/>
          </w:tcPr>
          <w:p w14:paraId="0F6D39AE" w14:textId="77777777" w:rsidR="007A1CCF" w:rsidRPr="00DB2543" w:rsidRDefault="007A1CCF" w:rsidP="00701B01">
            <w:pPr>
              <w:spacing w:before="60" w:after="60"/>
              <w:jc w:val="center"/>
              <w:rPr>
                <w:sz w:val="26"/>
                <w:szCs w:val="26"/>
              </w:rPr>
            </w:pPr>
            <w:r w:rsidRPr="00DB2543">
              <w:rPr>
                <w:sz w:val="26"/>
                <w:szCs w:val="26"/>
              </w:rPr>
              <w:t>± 0,03</w:t>
            </w:r>
          </w:p>
        </w:tc>
        <w:tc>
          <w:tcPr>
            <w:tcW w:w="1831" w:type="dxa"/>
            <w:hideMark/>
          </w:tcPr>
          <w:p w14:paraId="6C4A8D5E" w14:textId="77777777" w:rsidR="007A1CCF" w:rsidRPr="00DB2543" w:rsidRDefault="007A1CCF" w:rsidP="00701B01">
            <w:pPr>
              <w:spacing w:before="60" w:after="60"/>
              <w:jc w:val="center"/>
              <w:rPr>
                <w:sz w:val="26"/>
                <w:szCs w:val="26"/>
              </w:rPr>
            </w:pPr>
            <w:r w:rsidRPr="00DB2543">
              <w:rPr>
                <w:sz w:val="26"/>
                <w:szCs w:val="26"/>
              </w:rPr>
              <w:t>185</w:t>
            </w:r>
          </w:p>
        </w:tc>
        <w:tc>
          <w:tcPr>
            <w:tcW w:w="2070" w:type="dxa"/>
            <w:hideMark/>
          </w:tcPr>
          <w:p w14:paraId="031E4218" w14:textId="77777777" w:rsidR="007A1CCF" w:rsidRPr="00DB2543" w:rsidRDefault="007A1CCF" w:rsidP="00701B01">
            <w:pPr>
              <w:spacing w:before="60" w:after="60"/>
              <w:jc w:val="center"/>
              <w:rPr>
                <w:sz w:val="26"/>
                <w:szCs w:val="26"/>
              </w:rPr>
            </w:pPr>
            <w:r w:rsidRPr="00DB2543">
              <w:rPr>
                <w:sz w:val="26"/>
                <w:szCs w:val="26"/>
              </w:rPr>
              <w:t>1,5</w:t>
            </w:r>
          </w:p>
        </w:tc>
      </w:tr>
      <w:tr w:rsidR="00751D15" w:rsidRPr="00DB2543" w14:paraId="77FBC0C1" w14:textId="77777777" w:rsidTr="00FA2C52">
        <w:trPr>
          <w:trHeight w:val="288"/>
        </w:trPr>
        <w:tc>
          <w:tcPr>
            <w:tcW w:w="3330" w:type="dxa"/>
            <w:hideMark/>
          </w:tcPr>
          <w:p w14:paraId="60B2D5A2" w14:textId="77777777" w:rsidR="007A1CCF" w:rsidRPr="00DB2543" w:rsidRDefault="007A1CCF" w:rsidP="00701B01">
            <w:pPr>
              <w:spacing w:before="60" w:after="60"/>
              <w:jc w:val="center"/>
              <w:rPr>
                <w:sz w:val="26"/>
                <w:szCs w:val="26"/>
              </w:rPr>
            </w:pPr>
            <w:r w:rsidRPr="00DB2543">
              <w:rPr>
                <w:sz w:val="26"/>
                <w:szCs w:val="26"/>
              </w:rPr>
              <w:t>từ hơn 2,00 đến 2,30</w:t>
            </w:r>
          </w:p>
        </w:tc>
        <w:tc>
          <w:tcPr>
            <w:tcW w:w="1859" w:type="dxa"/>
            <w:hideMark/>
          </w:tcPr>
          <w:p w14:paraId="47BA8F41" w14:textId="77777777" w:rsidR="007A1CCF" w:rsidRPr="00DB2543" w:rsidRDefault="007A1CCF" w:rsidP="00701B01">
            <w:pPr>
              <w:spacing w:before="60" w:after="60"/>
              <w:jc w:val="center"/>
              <w:rPr>
                <w:sz w:val="26"/>
                <w:szCs w:val="26"/>
              </w:rPr>
            </w:pPr>
            <w:r w:rsidRPr="00DB2543">
              <w:rPr>
                <w:sz w:val="26"/>
                <w:szCs w:val="26"/>
              </w:rPr>
              <w:t>± 0,03</w:t>
            </w:r>
          </w:p>
        </w:tc>
        <w:tc>
          <w:tcPr>
            <w:tcW w:w="1831" w:type="dxa"/>
            <w:hideMark/>
          </w:tcPr>
          <w:p w14:paraId="5B167D90" w14:textId="77777777" w:rsidR="007A1CCF" w:rsidRPr="00DB2543" w:rsidRDefault="007A1CCF" w:rsidP="00701B01">
            <w:pPr>
              <w:spacing w:before="60" w:after="60"/>
              <w:jc w:val="center"/>
              <w:rPr>
                <w:sz w:val="26"/>
                <w:szCs w:val="26"/>
              </w:rPr>
            </w:pPr>
            <w:r w:rsidRPr="00DB2543">
              <w:rPr>
                <w:sz w:val="26"/>
                <w:szCs w:val="26"/>
              </w:rPr>
              <w:t>180</w:t>
            </w:r>
          </w:p>
        </w:tc>
        <w:tc>
          <w:tcPr>
            <w:tcW w:w="2070" w:type="dxa"/>
            <w:hideMark/>
          </w:tcPr>
          <w:p w14:paraId="08DBEC0F" w14:textId="77777777" w:rsidR="007A1CCF" w:rsidRPr="00DB2543" w:rsidRDefault="007A1CCF" w:rsidP="00701B01">
            <w:pPr>
              <w:spacing w:before="60" w:after="60"/>
              <w:jc w:val="center"/>
              <w:rPr>
                <w:sz w:val="26"/>
                <w:szCs w:val="26"/>
              </w:rPr>
            </w:pPr>
            <w:r w:rsidRPr="00DB2543">
              <w:rPr>
                <w:sz w:val="26"/>
                <w:szCs w:val="26"/>
              </w:rPr>
              <w:t>1,5</w:t>
            </w:r>
          </w:p>
        </w:tc>
      </w:tr>
      <w:tr w:rsidR="00751D15" w:rsidRPr="00DB2543" w14:paraId="26FB2626" w14:textId="77777777" w:rsidTr="00FA2C52">
        <w:trPr>
          <w:trHeight w:val="288"/>
        </w:trPr>
        <w:tc>
          <w:tcPr>
            <w:tcW w:w="3330" w:type="dxa"/>
            <w:hideMark/>
          </w:tcPr>
          <w:p w14:paraId="101EACFE" w14:textId="77777777" w:rsidR="007A1CCF" w:rsidRPr="00DB2543" w:rsidRDefault="007A1CCF" w:rsidP="00701B01">
            <w:pPr>
              <w:spacing w:before="60" w:after="60"/>
              <w:jc w:val="center"/>
              <w:rPr>
                <w:sz w:val="26"/>
                <w:szCs w:val="26"/>
              </w:rPr>
            </w:pPr>
            <w:r w:rsidRPr="00DB2543">
              <w:rPr>
                <w:sz w:val="26"/>
                <w:szCs w:val="26"/>
              </w:rPr>
              <w:lastRenderedPageBreak/>
              <w:t>từ hơn 2,30 đến 2,57</w:t>
            </w:r>
          </w:p>
        </w:tc>
        <w:tc>
          <w:tcPr>
            <w:tcW w:w="1859" w:type="dxa"/>
            <w:hideMark/>
          </w:tcPr>
          <w:p w14:paraId="03DF4FF0" w14:textId="77777777" w:rsidR="007A1CCF" w:rsidRPr="00DB2543" w:rsidRDefault="007A1CCF" w:rsidP="00701B01">
            <w:pPr>
              <w:spacing w:before="60" w:after="60"/>
              <w:jc w:val="center"/>
              <w:rPr>
                <w:sz w:val="26"/>
                <w:szCs w:val="26"/>
              </w:rPr>
            </w:pPr>
            <w:r w:rsidRPr="00DB2543">
              <w:rPr>
                <w:sz w:val="26"/>
                <w:szCs w:val="26"/>
              </w:rPr>
              <w:t>± 0,03</w:t>
            </w:r>
          </w:p>
        </w:tc>
        <w:tc>
          <w:tcPr>
            <w:tcW w:w="1831" w:type="dxa"/>
            <w:hideMark/>
          </w:tcPr>
          <w:p w14:paraId="290A5E7D" w14:textId="77777777" w:rsidR="007A1CCF" w:rsidRPr="00DB2543" w:rsidRDefault="007A1CCF" w:rsidP="00701B01">
            <w:pPr>
              <w:spacing w:before="60" w:after="60"/>
              <w:jc w:val="center"/>
              <w:rPr>
                <w:sz w:val="26"/>
                <w:szCs w:val="26"/>
              </w:rPr>
            </w:pPr>
            <w:r w:rsidRPr="00DB2543">
              <w:rPr>
                <w:sz w:val="26"/>
                <w:szCs w:val="26"/>
              </w:rPr>
              <w:t>175</w:t>
            </w:r>
          </w:p>
        </w:tc>
        <w:tc>
          <w:tcPr>
            <w:tcW w:w="2070" w:type="dxa"/>
            <w:hideMark/>
          </w:tcPr>
          <w:p w14:paraId="0DD7B303" w14:textId="77777777" w:rsidR="007A1CCF" w:rsidRPr="00DB2543" w:rsidRDefault="007A1CCF" w:rsidP="00701B01">
            <w:pPr>
              <w:spacing w:before="60" w:after="60"/>
              <w:jc w:val="center"/>
              <w:rPr>
                <w:sz w:val="26"/>
                <w:szCs w:val="26"/>
              </w:rPr>
            </w:pPr>
            <w:r w:rsidRPr="00DB2543">
              <w:rPr>
                <w:sz w:val="26"/>
                <w:szCs w:val="26"/>
              </w:rPr>
              <w:t>1,5</w:t>
            </w:r>
          </w:p>
        </w:tc>
      </w:tr>
      <w:tr w:rsidR="00751D15" w:rsidRPr="00DB2543" w14:paraId="335DC082" w14:textId="77777777" w:rsidTr="00FA2C52">
        <w:trPr>
          <w:trHeight w:val="288"/>
        </w:trPr>
        <w:tc>
          <w:tcPr>
            <w:tcW w:w="3330" w:type="dxa"/>
            <w:hideMark/>
          </w:tcPr>
          <w:p w14:paraId="0BF35228" w14:textId="77777777" w:rsidR="007A1CCF" w:rsidRPr="00DB2543" w:rsidRDefault="007A1CCF" w:rsidP="00701B01">
            <w:pPr>
              <w:spacing w:before="60" w:after="60"/>
              <w:jc w:val="center"/>
              <w:rPr>
                <w:sz w:val="26"/>
                <w:szCs w:val="26"/>
              </w:rPr>
            </w:pPr>
            <w:r w:rsidRPr="00DB2543">
              <w:rPr>
                <w:sz w:val="26"/>
                <w:szCs w:val="26"/>
              </w:rPr>
              <w:t>từ hơn 2,57 đến 2,80</w:t>
            </w:r>
          </w:p>
        </w:tc>
        <w:tc>
          <w:tcPr>
            <w:tcW w:w="1859" w:type="dxa"/>
            <w:hideMark/>
          </w:tcPr>
          <w:p w14:paraId="10A36D8D" w14:textId="77777777" w:rsidR="007A1CCF" w:rsidRPr="00DB2543" w:rsidRDefault="007A1CCF" w:rsidP="00701B01">
            <w:pPr>
              <w:spacing w:before="60" w:after="60"/>
              <w:jc w:val="center"/>
              <w:rPr>
                <w:sz w:val="26"/>
                <w:szCs w:val="26"/>
              </w:rPr>
            </w:pPr>
            <w:r w:rsidRPr="00DB2543">
              <w:rPr>
                <w:sz w:val="26"/>
                <w:szCs w:val="26"/>
              </w:rPr>
              <w:t>± 0,04</w:t>
            </w:r>
          </w:p>
        </w:tc>
        <w:tc>
          <w:tcPr>
            <w:tcW w:w="1831" w:type="dxa"/>
            <w:hideMark/>
          </w:tcPr>
          <w:p w14:paraId="68AE635B" w14:textId="77777777" w:rsidR="007A1CCF" w:rsidRPr="00DB2543" w:rsidRDefault="007A1CCF" w:rsidP="00701B01">
            <w:pPr>
              <w:spacing w:before="60" w:after="60"/>
              <w:jc w:val="center"/>
              <w:rPr>
                <w:sz w:val="26"/>
                <w:szCs w:val="26"/>
              </w:rPr>
            </w:pPr>
            <w:r w:rsidRPr="00DB2543">
              <w:rPr>
                <w:sz w:val="26"/>
                <w:szCs w:val="26"/>
              </w:rPr>
              <w:t>170</w:t>
            </w:r>
          </w:p>
        </w:tc>
        <w:tc>
          <w:tcPr>
            <w:tcW w:w="2070" w:type="dxa"/>
            <w:hideMark/>
          </w:tcPr>
          <w:p w14:paraId="05268F8D" w14:textId="77777777" w:rsidR="007A1CCF" w:rsidRPr="00DB2543" w:rsidRDefault="007A1CCF" w:rsidP="00701B01">
            <w:pPr>
              <w:spacing w:before="60" w:after="60"/>
              <w:jc w:val="center"/>
              <w:rPr>
                <w:sz w:val="26"/>
                <w:szCs w:val="26"/>
              </w:rPr>
            </w:pPr>
            <w:r w:rsidRPr="00DB2543">
              <w:rPr>
                <w:sz w:val="26"/>
                <w:szCs w:val="26"/>
              </w:rPr>
              <w:t>1,6</w:t>
            </w:r>
          </w:p>
        </w:tc>
      </w:tr>
      <w:tr w:rsidR="00751D15" w:rsidRPr="00DB2543" w14:paraId="522632B3" w14:textId="77777777" w:rsidTr="00FA2C52">
        <w:trPr>
          <w:trHeight w:val="288"/>
        </w:trPr>
        <w:tc>
          <w:tcPr>
            <w:tcW w:w="3330" w:type="dxa"/>
            <w:hideMark/>
          </w:tcPr>
          <w:p w14:paraId="2EAEFC1E" w14:textId="77777777" w:rsidR="007A1CCF" w:rsidRPr="00DB2543" w:rsidRDefault="007A1CCF" w:rsidP="00701B01">
            <w:pPr>
              <w:spacing w:before="60" w:after="60"/>
              <w:jc w:val="center"/>
              <w:rPr>
                <w:sz w:val="26"/>
                <w:szCs w:val="26"/>
              </w:rPr>
            </w:pPr>
            <w:r w:rsidRPr="00DB2543">
              <w:rPr>
                <w:sz w:val="26"/>
                <w:szCs w:val="26"/>
              </w:rPr>
              <w:t>từ hơn 2,80 đến 3,05</w:t>
            </w:r>
          </w:p>
        </w:tc>
        <w:tc>
          <w:tcPr>
            <w:tcW w:w="1859" w:type="dxa"/>
            <w:hideMark/>
          </w:tcPr>
          <w:p w14:paraId="0A0AC9EB" w14:textId="77777777" w:rsidR="007A1CCF" w:rsidRPr="00DB2543" w:rsidRDefault="007A1CCF" w:rsidP="00701B01">
            <w:pPr>
              <w:spacing w:before="60" w:after="60"/>
              <w:jc w:val="center"/>
              <w:rPr>
                <w:sz w:val="26"/>
                <w:szCs w:val="26"/>
              </w:rPr>
            </w:pPr>
            <w:r w:rsidRPr="00DB2543">
              <w:rPr>
                <w:sz w:val="26"/>
                <w:szCs w:val="26"/>
              </w:rPr>
              <w:t>± 0,04</w:t>
            </w:r>
          </w:p>
        </w:tc>
        <w:tc>
          <w:tcPr>
            <w:tcW w:w="1831" w:type="dxa"/>
            <w:hideMark/>
          </w:tcPr>
          <w:p w14:paraId="5AF0E6A1" w14:textId="77777777" w:rsidR="007A1CCF" w:rsidRPr="00DB2543" w:rsidRDefault="007A1CCF" w:rsidP="00701B01">
            <w:pPr>
              <w:spacing w:before="60" w:after="60"/>
              <w:jc w:val="center"/>
              <w:rPr>
                <w:sz w:val="26"/>
                <w:szCs w:val="26"/>
              </w:rPr>
            </w:pPr>
            <w:r w:rsidRPr="00DB2543">
              <w:rPr>
                <w:sz w:val="26"/>
                <w:szCs w:val="26"/>
              </w:rPr>
              <w:t>170</w:t>
            </w:r>
          </w:p>
        </w:tc>
        <w:tc>
          <w:tcPr>
            <w:tcW w:w="2070" w:type="dxa"/>
            <w:hideMark/>
          </w:tcPr>
          <w:p w14:paraId="66CC9969" w14:textId="77777777" w:rsidR="007A1CCF" w:rsidRPr="00DB2543" w:rsidRDefault="007A1CCF" w:rsidP="00701B01">
            <w:pPr>
              <w:spacing w:before="60" w:after="60"/>
              <w:jc w:val="center"/>
              <w:rPr>
                <w:sz w:val="26"/>
                <w:szCs w:val="26"/>
              </w:rPr>
            </w:pPr>
            <w:r w:rsidRPr="00DB2543">
              <w:rPr>
                <w:sz w:val="26"/>
                <w:szCs w:val="26"/>
              </w:rPr>
              <w:t>1,6</w:t>
            </w:r>
          </w:p>
        </w:tc>
      </w:tr>
      <w:tr w:rsidR="00751D15" w:rsidRPr="00DB2543" w14:paraId="46AFBBAA" w14:textId="77777777" w:rsidTr="00FA2C52">
        <w:trPr>
          <w:trHeight w:val="288"/>
        </w:trPr>
        <w:tc>
          <w:tcPr>
            <w:tcW w:w="3330" w:type="dxa"/>
            <w:hideMark/>
          </w:tcPr>
          <w:p w14:paraId="1E73E9E7" w14:textId="77777777" w:rsidR="007A1CCF" w:rsidRPr="00DB2543" w:rsidRDefault="007A1CCF" w:rsidP="00701B01">
            <w:pPr>
              <w:spacing w:before="60" w:after="60"/>
              <w:jc w:val="center"/>
              <w:rPr>
                <w:sz w:val="26"/>
                <w:szCs w:val="26"/>
              </w:rPr>
            </w:pPr>
            <w:r w:rsidRPr="00DB2543">
              <w:rPr>
                <w:sz w:val="26"/>
                <w:szCs w:val="26"/>
              </w:rPr>
              <w:t>từ hơn 3,05 đến 3,40</w:t>
            </w:r>
          </w:p>
        </w:tc>
        <w:tc>
          <w:tcPr>
            <w:tcW w:w="1859" w:type="dxa"/>
            <w:hideMark/>
          </w:tcPr>
          <w:p w14:paraId="5FE0F378" w14:textId="77777777" w:rsidR="007A1CCF" w:rsidRPr="00DB2543" w:rsidRDefault="007A1CCF" w:rsidP="00701B01">
            <w:pPr>
              <w:spacing w:before="60" w:after="60"/>
              <w:jc w:val="center"/>
              <w:rPr>
                <w:sz w:val="26"/>
                <w:szCs w:val="26"/>
              </w:rPr>
            </w:pPr>
            <w:r w:rsidRPr="00DB2543">
              <w:rPr>
                <w:sz w:val="26"/>
                <w:szCs w:val="26"/>
              </w:rPr>
              <w:t>± 0,04</w:t>
            </w:r>
          </w:p>
        </w:tc>
        <w:tc>
          <w:tcPr>
            <w:tcW w:w="1831" w:type="dxa"/>
            <w:hideMark/>
          </w:tcPr>
          <w:p w14:paraId="53E93768" w14:textId="77777777" w:rsidR="007A1CCF" w:rsidRPr="00DB2543" w:rsidRDefault="007A1CCF" w:rsidP="00701B01">
            <w:pPr>
              <w:spacing w:before="60" w:after="60"/>
              <w:jc w:val="center"/>
              <w:rPr>
                <w:sz w:val="26"/>
                <w:szCs w:val="26"/>
              </w:rPr>
            </w:pPr>
            <w:r w:rsidRPr="00DB2543">
              <w:rPr>
                <w:sz w:val="26"/>
                <w:szCs w:val="26"/>
              </w:rPr>
              <w:t>165</w:t>
            </w:r>
          </w:p>
        </w:tc>
        <w:tc>
          <w:tcPr>
            <w:tcW w:w="2070" w:type="dxa"/>
            <w:hideMark/>
          </w:tcPr>
          <w:p w14:paraId="34FF7171" w14:textId="77777777" w:rsidR="007A1CCF" w:rsidRPr="00DB2543" w:rsidRDefault="007A1CCF" w:rsidP="00701B01">
            <w:pPr>
              <w:spacing w:before="60" w:after="60"/>
              <w:jc w:val="center"/>
              <w:rPr>
                <w:sz w:val="26"/>
                <w:szCs w:val="26"/>
              </w:rPr>
            </w:pPr>
            <w:r w:rsidRPr="00DB2543">
              <w:rPr>
                <w:sz w:val="26"/>
                <w:szCs w:val="26"/>
              </w:rPr>
              <w:t>1,7</w:t>
            </w:r>
          </w:p>
        </w:tc>
      </w:tr>
      <w:tr w:rsidR="00751D15" w:rsidRPr="00DB2543" w14:paraId="3866AF92" w14:textId="77777777" w:rsidTr="00FA2C52">
        <w:trPr>
          <w:trHeight w:val="288"/>
        </w:trPr>
        <w:tc>
          <w:tcPr>
            <w:tcW w:w="3330" w:type="dxa"/>
            <w:hideMark/>
          </w:tcPr>
          <w:p w14:paraId="5EBF4AC3" w14:textId="77777777" w:rsidR="007A1CCF" w:rsidRPr="00DB2543" w:rsidRDefault="007A1CCF" w:rsidP="00701B01">
            <w:pPr>
              <w:spacing w:before="60" w:after="60"/>
              <w:jc w:val="center"/>
              <w:rPr>
                <w:sz w:val="26"/>
                <w:szCs w:val="26"/>
              </w:rPr>
            </w:pPr>
            <w:r w:rsidRPr="00DB2543">
              <w:rPr>
                <w:sz w:val="26"/>
                <w:szCs w:val="26"/>
              </w:rPr>
              <w:t>từ hơn 3,40 đến 3,80</w:t>
            </w:r>
          </w:p>
        </w:tc>
        <w:tc>
          <w:tcPr>
            <w:tcW w:w="1859" w:type="dxa"/>
            <w:hideMark/>
          </w:tcPr>
          <w:p w14:paraId="6BA40B28" w14:textId="77777777" w:rsidR="007A1CCF" w:rsidRPr="00DB2543" w:rsidRDefault="007A1CCF" w:rsidP="00701B01">
            <w:pPr>
              <w:spacing w:before="60" w:after="60"/>
              <w:jc w:val="center"/>
              <w:rPr>
                <w:sz w:val="26"/>
                <w:szCs w:val="26"/>
              </w:rPr>
            </w:pPr>
            <w:r w:rsidRPr="00DB2543">
              <w:rPr>
                <w:sz w:val="26"/>
                <w:szCs w:val="26"/>
              </w:rPr>
              <w:t>± 0,04</w:t>
            </w:r>
          </w:p>
        </w:tc>
        <w:tc>
          <w:tcPr>
            <w:tcW w:w="1831" w:type="dxa"/>
            <w:hideMark/>
          </w:tcPr>
          <w:p w14:paraId="0F4CE217" w14:textId="77777777" w:rsidR="007A1CCF" w:rsidRPr="00DB2543" w:rsidRDefault="007A1CCF" w:rsidP="00701B01">
            <w:pPr>
              <w:spacing w:before="60" w:after="60"/>
              <w:jc w:val="center"/>
              <w:rPr>
                <w:sz w:val="26"/>
                <w:szCs w:val="26"/>
              </w:rPr>
            </w:pPr>
            <w:r w:rsidRPr="00DB2543">
              <w:rPr>
                <w:sz w:val="26"/>
                <w:szCs w:val="26"/>
              </w:rPr>
              <w:t>160</w:t>
            </w:r>
          </w:p>
        </w:tc>
        <w:tc>
          <w:tcPr>
            <w:tcW w:w="2070" w:type="dxa"/>
            <w:hideMark/>
          </w:tcPr>
          <w:p w14:paraId="138A36D8" w14:textId="77777777" w:rsidR="007A1CCF" w:rsidRPr="00DB2543" w:rsidRDefault="007A1CCF" w:rsidP="00701B01">
            <w:pPr>
              <w:spacing w:before="60" w:after="60"/>
              <w:jc w:val="center"/>
              <w:rPr>
                <w:sz w:val="26"/>
                <w:szCs w:val="26"/>
              </w:rPr>
            </w:pPr>
            <w:r w:rsidRPr="00DB2543">
              <w:rPr>
                <w:sz w:val="26"/>
                <w:szCs w:val="26"/>
              </w:rPr>
              <w:t>1,8</w:t>
            </w:r>
          </w:p>
        </w:tc>
      </w:tr>
      <w:tr w:rsidR="00751D15" w:rsidRPr="00DB2543" w14:paraId="1C1F41AA" w14:textId="77777777" w:rsidTr="00FA2C52">
        <w:trPr>
          <w:trHeight w:val="288"/>
        </w:trPr>
        <w:tc>
          <w:tcPr>
            <w:tcW w:w="3330" w:type="dxa"/>
            <w:hideMark/>
          </w:tcPr>
          <w:p w14:paraId="566A493B" w14:textId="77777777" w:rsidR="007A1CCF" w:rsidRPr="00DB2543" w:rsidRDefault="007A1CCF" w:rsidP="00701B01">
            <w:pPr>
              <w:spacing w:before="60" w:after="60"/>
              <w:jc w:val="center"/>
              <w:rPr>
                <w:sz w:val="26"/>
                <w:szCs w:val="26"/>
              </w:rPr>
            </w:pPr>
            <w:r w:rsidRPr="00DB2543">
              <w:rPr>
                <w:sz w:val="26"/>
                <w:szCs w:val="26"/>
              </w:rPr>
              <w:t>từ hơn 3,80 đến 4,50</w:t>
            </w:r>
          </w:p>
        </w:tc>
        <w:tc>
          <w:tcPr>
            <w:tcW w:w="1859" w:type="dxa"/>
            <w:hideMark/>
          </w:tcPr>
          <w:p w14:paraId="46884A6E" w14:textId="77777777" w:rsidR="007A1CCF" w:rsidRPr="00DB2543" w:rsidRDefault="007A1CCF" w:rsidP="00701B01">
            <w:pPr>
              <w:spacing w:before="60" w:after="60"/>
              <w:jc w:val="center"/>
              <w:rPr>
                <w:sz w:val="26"/>
                <w:szCs w:val="26"/>
              </w:rPr>
            </w:pPr>
            <w:r w:rsidRPr="00DB2543">
              <w:rPr>
                <w:sz w:val="26"/>
                <w:szCs w:val="26"/>
              </w:rPr>
              <w:t>± 0,05</w:t>
            </w:r>
          </w:p>
        </w:tc>
        <w:tc>
          <w:tcPr>
            <w:tcW w:w="1831" w:type="dxa"/>
            <w:hideMark/>
          </w:tcPr>
          <w:p w14:paraId="759C2A4F" w14:textId="77777777" w:rsidR="007A1CCF" w:rsidRPr="00DB2543" w:rsidRDefault="007A1CCF" w:rsidP="00701B01">
            <w:pPr>
              <w:spacing w:before="60" w:after="60"/>
              <w:jc w:val="center"/>
              <w:rPr>
                <w:sz w:val="26"/>
                <w:szCs w:val="26"/>
              </w:rPr>
            </w:pPr>
            <w:r w:rsidRPr="00DB2543">
              <w:rPr>
                <w:sz w:val="26"/>
                <w:szCs w:val="26"/>
              </w:rPr>
              <w:t>160</w:t>
            </w:r>
          </w:p>
        </w:tc>
        <w:tc>
          <w:tcPr>
            <w:tcW w:w="2070" w:type="dxa"/>
            <w:hideMark/>
          </w:tcPr>
          <w:p w14:paraId="03101C6D" w14:textId="77777777" w:rsidR="007A1CCF" w:rsidRPr="00DB2543" w:rsidRDefault="007A1CCF" w:rsidP="00701B01">
            <w:pPr>
              <w:spacing w:before="60" w:after="60"/>
              <w:jc w:val="center"/>
              <w:rPr>
                <w:sz w:val="26"/>
                <w:szCs w:val="26"/>
              </w:rPr>
            </w:pPr>
            <w:r w:rsidRPr="00DB2543">
              <w:rPr>
                <w:sz w:val="26"/>
                <w:szCs w:val="26"/>
              </w:rPr>
              <w:t>2,0</w:t>
            </w:r>
          </w:p>
        </w:tc>
      </w:tr>
    </w:tbl>
    <w:p w14:paraId="7626D5D9" w14:textId="77777777" w:rsidR="007A1CCF" w:rsidRPr="00DB2543" w:rsidRDefault="007A1CCF" w:rsidP="00701B01">
      <w:pPr>
        <w:pStyle w:val="BodyText"/>
        <w:spacing w:before="60" w:after="60"/>
        <w:jc w:val="center"/>
        <w:rPr>
          <w:b/>
          <w:iCs/>
          <w:sz w:val="26"/>
          <w:szCs w:val="26"/>
        </w:rPr>
      </w:pPr>
      <w:r w:rsidRPr="00DB2543">
        <w:rPr>
          <w:b/>
          <w:iCs/>
          <w:sz w:val="26"/>
          <w:szCs w:val="26"/>
        </w:rPr>
        <w:t>Bảng 4: Đặc tính kỹ thuật của sợi thép mạ kẽm</w:t>
      </w:r>
    </w:p>
    <w:tbl>
      <w:tblPr>
        <w:tblW w:w="9090" w:type="dxa"/>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440"/>
        <w:gridCol w:w="1440"/>
        <w:gridCol w:w="1620"/>
        <w:gridCol w:w="1530"/>
        <w:gridCol w:w="1710"/>
      </w:tblGrid>
      <w:tr w:rsidR="00751D15" w:rsidRPr="00DB2543" w14:paraId="49E76AD4" w14:textId="77777777" w:rsidTr="00FA2C52">
        <w:trPr>
          <w:trHeight w:val="1003"/>
          <w:tblHeader/>
        </w:trPr>
        <w:tc>
          <w:tcPr>
            <w:tcW w:w="1350" w:type="dxa"/>
            <w:vAlign w:val="center"/>
            <w:hideMark/>
          </w:tcPr>
          <w:p w14:paraId="4AE6D46D" w14:textId="77777777" w:rsidR="007A1CCF" w:rsidRPr="00DB2543" w:rsidRDefault="007A1CCF" w:rsidP="00701B01">
            <w:pPr>
              <w:spacing w:before="60" w:after="60"/>
              <w:jc w:val="center"/>
              <w:rPr>
                <w:bCs/>
                <w:sz w:val="26"/>
                <w:szCs w:val="26"/>
              </w:rPr>
            </w:pPr>
            <w:r w:rsidRPr="00DB2543">
              <w:rPr>
                <w:bCs/>
                <w:sz w:val="26"/>
                <w:szCs w:val="26"/>
              </w:rPr>
              <w:t>Đường kính danh định (mm)</w:t>
            </w:r>
          </w:p>
        </w:tc>
        <w:tc>
          <w:tcPr>
            <w:tcW w:w="1440" w:type="dxa"/>
            <w:vAlign w:val="center"/>
            <w:hideMark/>
          </w:tcPr>
          <w:p w14:paraId="14703756" w14:textId="77777777" w:rsidR="007A1CCF" w:rsidRPr="00DB2543" w:rsidRDefault="007A1CCF" w:rsidP="00701B01">
            <w:pPr>
              <w:spacing w:before="60" w:after="60"/>
              <w:jc w:val="center"/>
              <w:rPr>
                <w:bCs/>
                <w:sz w:val="26"/>
                <w:szCs w:val="26"/>
              </w:rPr>
            </w:pPr>
            <w:r w:rsidRPr="00DB2543">
              <w:rPr>
                <w:bCs/>
                <w:sz w:val="26"/>
                <w:szCs w:val="26"/>
              </w:rPr>
              <w:t>Sai lệch cho phép lớn nhất (mm)</w:t>
            </w:r>
          </w:p>
        </w:tc>
        <w:tc>
          <w:tcPr>
            <w:tcW w:w="1440" w:type="dxa"/>
            <w:vAlign w:val="center"/>
            <w:hideMark/>
          </w:tcPr>
          <w:p w14:paraId="30079AA3" w14:textId="77777777" w:rsidR="007A1CCF" w:rsidRPr="00DB2543" w:rsidRDefault="007A1CCF" w:rsidP="00701B01">
            <w:pPr>
              <w:spacing w:before="60" w:after="60"/>
              <w:jc w:val="center"/>
              <w:rPr>
                <w:bCs/>
                <w:sz w:val="26"/>
                <w:szCs w:val="26"/>
              </w:rPr>
            </w:pPr>
            <w:r w:rsidRPr="00DB2543">
              <w:rPr>
                <w:bCs/>
                <w:sz w:val="26"/>
                <w:szCs w:val="26"/>
              </w:rPr>
              <w:t>Suất kéo đứt nhỏ nhất (N/mm²)</w:t>
            </w:r>
          </w:p>
        </w:tc>
        <w:tc>
          <w:tcPr>
            <w:tcW w:w="1620" w:type="dxa"/>
            <w:vAlign w:val="center"/>
            <w:hideMark/>
          </w:tcPr>
          <w:p w14:paraId="2EC42221" w14:textId="77777777" w:rsidR="007A1CCF" w:rsidRPr="00DB2543" w:rsidRDefault="007A1CCF" w:rsidP="00701B01">
            <w:pPr>
              <w:spacing w:before="60" w:after="60"/>
              <w:jc w:val="center"/>
              <w:rPr>
                <w:bCs/>
                <w:sz w:val="26"/>
                <w:szCs w:val="26"/>
              </w:rPr>
            </w:pPr>
            <w:r w:rsidRPr="00DB2543">
              <w:rPr>
                <w:bCs/>
                <w:sz w:val="26"/>
                <w:szCs w:val="26"/>
              </w:rPr>
              <w:t>Ứng suất nhỏ nhất khi giãn 1% (N/mm²)</w:t>
            </w:r>
          </w:p>
        </w:tc>
        <w:tc>
          <w:tcPr>
            <w:tcW w:w="1530" w:type="dxa"/>
            <w:vAlign w:val="center"/>
            <w:hideMark/>
          </w:tcPr>
          <w:p w14:paraId="355E0755" w14:textId="77777777" w:rsidR="007A1CCF" w:rsidRPr="00DB2543" w:rsidRDefault="007A1CCF" w:rsidP="00701B01">
            <w:pPr>
              <w:spacing w:before="60" w:after="60"/>
              <w:jc w:val="center"/>
              <w:rPr>
                <w:bCs/>
                <w:sz w:val="26"/>
                <w:szCs w:val="26"/>
              </w:rPr>
            </w:pPr>
            <w:r w:rsidRPr="00DB2543">
              <w:rPr>
                <w:bCs/>
                <w:sz w:val="26"/>
                <w:szCs w:val="26"/>
              </w:rPr>
              <w:t>Độ giãn dài tương đối nhỏ nhất (%)</w:t>
            </w:r>
          </w:p>
        </w:tc>
        <w:tc>
          <w:tcPr>
            <w:tcW w:w="1710" w:type="dxa"/>
            <w:vAlign w:val="center"/>
            <w:hideMark/>
          </w:tcPr>
          <w:p w14:paraId="734C1C52" w14:textId="77777777" w:rsidR="007A1CCF" w:rsidRPr="00DB2543" w:rsidRDefault="007A1CCF" w:rsidP="00701B01">
            <w:pPr>
              <w:spacing w:before="60" w:after="60"/>
              <w:jc w:val="center"/>
              <w:rPr>
                <w:bCs/>
                <w:sz w:val="26"/>
                <w:szCs w:val="26"/>
              </w:rPr>
            </w:pPr>
            <w:r w:rsidRPr="00DB2543">
              <w:rPr>
                <w:bCs/>
                <w:sz w:val="26"/>
                <w:szCs w:val="26"/>
              </w:rPr>
              <w:t>Khối lượng lớp mạ kẽm không nhỏ hơn (g/m²)</w:t>
            </w:r>
          </w:p>
        </w:tc>
      </w:tr>
      <w:tr w:rsidR="00751D15" w:rsidRPr="00DB2543" w14:paraId="4A601802" w14:textId="77777777" w:rsidTr="00FA2C52">
        <w:trPr>
          <w:trHeight w:val="290"/>
        </w:trPr>
        <w:tc>
          <w:tcPr>
            <w:tcW w:w="1350" w:type="dxa"/>
            <w:vAlign w:val="center"/>
            <w:hideMark/>
          </w:tcPr>
          <w:p w14:paraId="4DFA165D" w14:textId="77777777" w:rsidR="007A1CCF" w:rsidRPr="00DB2543" w:rsidRDefault="007A1CCF" w:rsidP="00701B01">
            <w:pPr>
              <w:spacing w:before="60" w:after="60"/>
              <w:jc w:val="center"/>
              <w:rPr>
                <w:sz w:val="26"/>
                <w:szCs w:val="26"/>
              </w:rPr>
            </w:pPr>
            <w:r w:rsidRPr="00DB2543">
              <w:rPr>
                <w:sz w:val="26"/>
                <w:szCs w:val="26"/>
              </w:rPr>
              <w:t>1,50</w:t>
            </w:r>
          </w:p>
        </w:tc>
        <w:tc>
          <w:tcPr>
            <w:tcW w:w="1440" w:type="dxa"/>
            <w:vAlign w:val="center"/>
            <w:hideMark/>
          </w:tcPr>
          <w:p w14:paraId="0E38D557" w14:textId="77777777" w:rsidR="007A1CCF" w:rsidRPr="00DB2543" w:rsidRDefault="007A1CCF" w:rsidP="00701B01">
            <w:pPr>
              <w:spacing w:before="60" w:after="60"/>
              <w:jc w:val="center"/>
              <w:rPr>
                <w:sz w:val="26"/>
                <w:szCs w:val="26"/>
              </w:rPr>
            </w:pPr>
            <w:r w:rsidRPr="00DB2543">
              <w:rPr>
                <w:sz w:val="26"/>
                <w:szCs w:val="26"/>
              </w:rPr>
              <w:t>±0,04</w:t>
            </w:r>
          </w:p>
        </w:tc>
        <w:tc>
          <w:tcPr>
            <w:tcW w:w="1440" w:type="dxa"/>
            <w:vAlign w:val="center"/>
            <w:hideMark/>
          </w:tcPr>
          <w:p w14:paraId="355D1F22"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50801B7D" w14:textId="77777777" w:rsidR="007A1CCF" w:rsidRPr="00DB2543" w:rsidRDefault="007A1CCF" w:rsidP="00701B01">
            <w:pPr>
              <w:spacing w:before="60" w:after="60"/>
              <w:jc w:val="center"/>
              <w:rPr>
                <w:sz w:val="26"/>
                <w:szCs w:val="26"/>
              </w:rPr>
            </w:pPr>
            <w:r w:rsidRPr="00DB2543">
              <w:rPr>
                <w:sz w:val="26"/>
                <w:szCs w:val="26"/>
              </w:rPr>
              <w:t>1.166</w:t>
            </w:r>
          </w:p>
        </w:tc>
        <w:tc>
          <w:tcPr>
            <w:tcW w:w="1530" w:type="dxa"/>
            <w:vAlign w:val="center"/>
            <w:hideMark/>
          </w:tcPr>
          <w:p w14:paraId="5DAB76D4"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15FA9CDA" w14:textId="77777777" w:rsidR="007A1CCF" w:rsidRPr="00DB2543" w:rsidRDefault="007A1CCF" w:rsidP="00701B01">
            <w:pPr>
              <w:spacing w:before="60" w:after="60"/>
              <w:jc w:val="center"/>
              <w:rPr>
                <w:sz w:val="26"/>
                <w:szCs w:val="26"/>
              </w:rPr>
            </w:pPr>
            <w:r w:rsidRPr="00DB2543">
              <w:rPr>
                <w:sz w:val="26"/>
                <w:szCs w:val="26"/>
              </w:rPr>
              <w:t>190</w:t>
            </w:r>
          </w:p>
        </w:tc>
      </w:tr>
      <w:tr w:rsidR="00751D15" w:rsidRPr="00DB2543" w14:paraId="1848C7B9" w14:textId="77777777" w:rsidTr="00FA2C52">
        <w:trPr>
          <w:trHeight w:val="290"/>
        </w:trPr>
        <w:tc>
          <w:tcPr>
            <w:tcW w:w="1350" w:type="dxa"/>
            <w:vAlign w:val="center"/>
            <w:hideMark/>
          </w:tcPr>
          <w:p w14:paraId="6385E322" w14:textId="77777777" w:rsidR="007A1CCF" w:rsidRPr="00DB2543" w:rsidRDefault="007A1CCF" w:rsidP="00701B01">
            <w:pPr>
              <w:spacing w:before="60" w:after="60"/>
              <w:jc w:val="center"/>
              <w:rPr>
                <w:sz w:val="26"/>
                <w:szCs w:val="26"/>
              </w:rPr>
            </w:pPr>
            <w:r w:rsidRPr="00DB2543">
              <w:rPr>
                <w:sz w:val="26"/>
                <w:szCs w:val="26"/>
              </w:rPr>
              <w:t>1,65</w:t>
            </w:r>
          </w:p>
        </w:tc>
        <w:tc>
          <w:tcPr>
            <w:tcW w:w="1440" w:type="dxa"/>
            <w:vAlign w:val="center"/>
            <w:hideMark/>
          </w:tcPr>
          <w:p w14:paraId="22678A76" w14:textId="77777777" w:rsidR="007A1CCF" w:rsidRPr="00DB2543" w:rsidRDefault="007A1CCF" w:rsidP="00701B01">
            <w:pPr>
              <w:spacing w:before="60" w:after="60"/>
              <w:jc w:val="center"/>
              <w:rPr>
                <w:sz w:val="26"/>
                <w:szCs w:val="26"/>
              </w:rPr>
            </w:pPr>
            <w:r w:rsidRPr="00DB2543">
              <w:rPr>
                <w:sz w:val="26"/>
                <w:szCs w:val="26"/>
              </w:rPr>
              <w:t>±0,04</w:t>
            </w:r>
          </w:p>
        </w:tc>
        <w:tc>
          <w:tcPr>
            <w:tcW w:w="1440" w:type="dxa"/>
            <w:vAlign w:val="center"/>
            <w:hideMark/>
          </w:tcPr>
          <w:p w14:paraId="7937950C"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645DF8CD" w14:textId="77777777" w:rsidR="007A1CCF" w:rsidRPr="00DB2543" w:rsidRDefault="007A1CCF" w:rsidP="00701B01">
            <w:pPr>
              <w:spacing w:before="60" w:after="60"/>
              <w:jc w:val="center"/>
              <w:rPr>
                <w:sz w:val="26"/>
                <w:szCs w:val="26"/>
              </w:rPr>
            </w:pPr>
            <w:r w:rsidRPr="00DB2543">
              <w:rPr>
                <w:sz w:val="26"/>
                <w:szCs w:val="26"/>
              </w:rPr>
              <w:t>1.166</w:t>
            </w:r>
          </w:p>
        </w:tc>
        <w:tc>
          <w:tcPr>
            <w:tcW w:w="1530" w:type="dxa"/>
            <w:vAlign w:val="center"/>
            <w:hideMark/>
          </w:tcPr>
          <w:p w14:paraId="041EABAA"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27AC4E69" w14:textId="77777777" w:rsidR="007A1CCF" w:rsidRPr="00DB2543" w:rsidRDefault="007A1CCF" w:rsidP="00701B01">
            <w:pPr>
              <w:spacing w:before="60" w:after="60"/>
              <w:jc w:val="center"/>
              <w:rPr>
                <w:sz w:val="26"/>
                <w:szCs w:val="26"/>
              </w:rPr>
            </w:pPr>
            <w:r w:rsidRPr="00DB2543">
              <w:rPr>
                <w:sz w:val="26"/>
                <w:szCs w:val="26"/>
              </w:rPr>
              <w:t>190</w:t>
            </w:r>
          </w:p>
        </w:tc>
      </w:tr>
      <w:tr w:rsidR="00751D15" w:rsidRPr="00DB2543" w14:paraId="491B5E4C" w14:textId="77777777" w:rsidTr="00FA2C52">
        <w:trPr>
          <w:trHeight w:val="290"/>
        </w:trPr>
        <w:tc>
          <w:tcPr>
            <w:tcW w:w="1350" w:type="dxa"/>
            <w:vAlign w:val="center"/>
            <w:hideMark/>
          </w:tcPr>
          <w:p w14:paraId="3B22B2D0" w14:textId="77777777" w:rsidR="007A1CCF" w:rsidRPr="00DB2543" w:rsidRDefault="007A1CCF" w:rsidP="00701B01">
            <w:pPr>
              <w:spacing w:before="60" w:after="60"/>
              <w:jc w:val="center"/>
              <w:rPr>
                <w:sz w:val="26"/>
                <w:szCs w:val="26"/>
              </w:rPr>
            </w:pPr>
            <w:r w:rsidRPr="00DB2543">
              <w:rPr>
                <w:sz w:val="26"/>
                <w:szCs w:val="26"/>
              </w:rPr>
              <w:t>1,85</w:t>
            </w:r>
          </w:p>
        </w:tc>
        <w:tc>
          <w:tcPr>
            <w:tcW w:w="1440" w:type="dxa"/>
            <w:vAlign w:val="center"/>
            <w:hideMark/>
          </w:tcPr>
          <w:p w14:paraId="3D32AEA7" w14:textId="77777777" w:rsidR="007A1CCF" w:rsidRPr="00DB2543" w:rsidRDefault="007A1CCF" w:rsidP="00701B01">
            <w:pPr>
              <w:spacing w:before="60" w:after="60"/>
              <w:jc w:val="center"/>
              <w:rPr>
                <w:sz w:val="26"/>
                <w:szCs w:val="26"/>
              </w:rPr>
            </w:pPr>
            <w:r w:rsidRPr="00DB2543">
              <w:rPr>
                <w:sz w:val="26"/>
                <w:szCs w:val="26"/>
              </w:rPr>
              <w:t>±0,06</w:t>
            </w:r>
          </w:p>
        </w:tc>
        <w:tc>
          <w:tcPr>
            <w:tcW w:w="1440" w:type="dxa"/>
            <w:vAlign w:val="center"/>
            <w:hideMark/>
          </w:tcPr>
          <w:p w14:paraId="5C631562"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60382CD6" w14:textId="77777777" w:rsidR="007A1CCF" w:rsidRPr="00DB2543" w:rsidRDefault="007A1CCF" w:rsidP="00701B01">
            <w:pPr>
              <w:spacing w:before="60" w:after="60"/>
              <w:jc w:val="center"/>
              <w:rPr>
                <w:sz w:val="26"/>
                <w:szCs w:val="26"/>
              </w:rPr>
            </w:pPr>
            <w:r w:rsidRPr="00DB2543">
              <w:rPr>
                <w:sz w:val="26"/>
                <w:szCs w:val="26"/>
              </w:rPr>
              <w:t>1.166</w:t>
            </w:r>
          </w:p>
        </w:tc>
        <w:tc>
          <w:tcPr>
            <w:tcW w:w="1530" w:type="dxa"/>
            <w:vAlign w:val="center"/>
            <w:hideMark/>
          </w:tcPr>
          <w:p w14:paraId="661CFE95"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015F891A" w14:textId="77777777" w:rsidR="007A1CCF" w:rsidRPr="00DB2543" w:rsidRDefault="007A1CCF" w:rsidP="00701B01">
            <w:pPr>
              <w:spacing w:before="60" w:after="60"/>
              <w:jc w:val="center"/>
              <w:rPr>
                <w:sz w:val="26"/>
                <w:szCs w:val="26"/>
              </w:rPr>
            </w:pPr>
            <w:r w:rsidRPr="00DB2543">
              <w:rPr>
                <w:sz w:val="26"/>
                <w:szCs w:val="26"/>
              </w:rPr>
              <w:t>190</w:t>
            </w:r>
          </w:p>
        </w:tc>
      </w:tr>
      <w:tr w:rsidR="00751D15" w:rsidRPr="00DB2543" w14:paraId="49971311" w14:textId="77777777" w:rsidTr="00FA2C52">
        <w:trPr>
          <w:trHeight w:val="290"/>
        </w:trPr>
        <w:tc>
          <w:tcPr>
            <w:tcW w:w="1350" w:type="dxa"/>
            <w:vAlign w:val="center"/>
            <w:hideMark/>
          </w:tcPr>
          <w:p w14:paraId="39FD57C3" w14:textId="77777777" w:rsidR="007A1CCF" w:rsidRPr="00DB2543" w:rsidRDefault="007A1CCF" w:rsidP="00701B01">
            <w:pPr>
              <w:spacing w:before="60" w:after="60"/>
              <w:jc w:val="center"/>
              <w:rPr>
                <w:sz w:val="26"/>
                <w:szCs w:val="26"/>
              </w:rPr>
            </w:pPr>
            <w:r w:rsidRPr="00DB2543">
              <w:rPr>
                <w:sz w:val="26"/>
                <w:szCs w:val="26"/>
              </w:rPr>
              <w:t>2,00</w:t>
            </w:r>
          </w:p>
        </w:tc>
        <w:tc>
          <w:tcPr>
            <w:tcW w:w="1440" w:type="dxa"/>
            <w:vAlign w:val="center"/>
            <w:hideMark/>
          </w:tcPr>
          <w:p w14:paraId="471CA417" w14:textId="77777777" w:rsidR="007A1CCF" w:rsidRPr="00DB2543" w:rsidRDefault="007A1CCF" w:rsidP="00701B01">
            <w:pPr>
              <w:spacing w:before="60" w:after="60"/>
              <w:jc w:val="center"/>
              <w:rPr>
                <w:sz w:val="26"/>
                <w:szCs w:val="26"/>
              </w:rPr>
            </w:pPr>
            <w:r w:rsidRPr="00DB2543">
              <w:rPr>
                <w:sz w:val="26"/>
                <w:szCs w:val="26"/>
              </w:rPr>
              <w:t>±0,06</w:t>
            </w:r>
          </w:p>
        </w:tc>
        <w:tc>
          <w:tcPr>
            <w:tcW w:w="1440" w:type="dxa"/>
            <w:vAlign w:val="center"/>
            <w:hideMark/>
          </w:tcPr>
          <w:p w14:paraId="30CFCE70"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2F2F6E7D" w14:textId="77777777" w:rsidR="007A1CCF" w:rsidRPr="00DB2543" w:rsidRDefault="007A1CCF" w:rsidP="00701B01">
            <w:pPr>
              <w:spacing w:before="60" w:after="60"/>
              <w:jc w:val="center"/>
              <w:rPr>
                <w:sz w:val="26"/>
                <w:szCs w:val="26"/>
              </w:rPr>
            </w:pPr>
            <w:r w:rsidRPr="00DB2543">
              <w:rPr>
                <w:sz w:val="26"/>
                <w:szCs w:val="26"/>
              </w:rPr>
              <w:t>1.166</w:t>
            </w:r>
          </w:p>
        </w:tc>
        <w:tc>
          <w:tcPr>
            <w:tcW w:w="1530" w:type="dxa"/>
            <w:vAlign w:val="center"/>
            <w:hideMark/>
          </w:tcPr>
          <w:p w14:paraId="49AE760B"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44F36C85" w14:textId="77777777" w:rsidR="007A1CCF" w:rsidRPr="00DB2543" w:rsidRDefault="007A1CCF" w:rsidP="00701B01">
            <w:pPr>
              <w:spacing w:before="60" w:after="60"/>
              <w:jc w:val="center"/>
              <w:rPr>
                <w:sz w:val="26"/>
                <w:szCs w:val="26"/>
              </w:rPr>
            </w:pPr>
            <w:r w:rsidRPr="00DB2543">
              <w:rPr>
                <w:sz w:val="26"/>
                <w:szCs w:val="26"/>
              </w:rPr>
              <w:t>190</w:t>
            </w:r>
          </w:p>
        </w:tc>
      </w:tr>
      <w:tr w:rsidR="00751D15" w:rsidRPr="00DB2543" w14:paraId="52CE2841" w14:textId="77777777" w:rsidTr="00FA2C52">
        <w:trPr>
          <w:trHeight w:val="290"/>
        </w:trPr>
        <w:tc>
          <w:tcPr>
            <w:tcW w:w="1350" w:type="dxa"/>
            <w:vAlign w:val="center"/>
            <w:hideMark/>
          </w:tcPr>
          <w:p w14:paraId="43C34A78" w14:textId="77777777" w:rsidR="007A1CCF" w:rsidRPr="00DB2543" w:rsidRDefault="007A1CCF" w:rsidP="00701B01">
            <w:pPr>
              <w:spacing w:before="60" w:after="60"/>
              <w:jc w:val="center"/>
              <w:rPr>
                <w:sz w:val="26"/>
                <w:szCs w:val="26"/>
              </w:rPr>
            </w:pPr>
            <w:r w:rsidRPr="00DB2543">
              <w:rPr>
                <w:sz w:val="26"/>
                <w:szCs w:val="26"/>
              </w:rPr>
              <w:t>2,10</w:t>
            </w:r>
          </w:p>
        </w:tc>
        <w:tc>
          <w:tcPr>
            <w:tcW w:w="1440" w:type="dxa"/>
            <w:vAlign w:val="center"/>
            <w:hideMark/>
          </w:tcPr>
          <w:p w14:paraId="360CA886" w14:textId="77777777" w:rsidR="007A1CCF" w:rsidRPr="00DB2543" w:rsidRDefault="007A1CCF" w:rsidP="00701B01">
            <w:pPr>
              <w:spacing w:before="60" w:after="60"/>
              <w:jc w:val="center"/>
              <w:rPr>
                <w:sz w:val="26"/>
                <w:szCs w:val="26"/>
              </w:rPr>
            </w:pPr>
            <w:r w:rsidRPr="00DB2543">
              <w:rPr>
                <w:sz w:val="26"/>
                <w:szCs w:val="26"/>
              </w:rPr>
              <w:t>±0,06</w:t>
            </w:r>
          </w:p>
        </w:tc>
        <w:tc>
          <w:tcPr>
            <w:tcW w:w="1440" w:type="dxa"/>
            <w:vAlign w:val="center"/>
            <w:hideMark/>
          </w:tcPr>
          <w:p w14:paraId="1EA9E8BC"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775235C8" w14:textId="77777777" w:rsidR="007A1CCF" w:rsidRPr="00DB2543" w:rsidRDefault="007A1CCF" w:rsidP="00701B01">
            <w:pPr>
              <w:spacing w:before="60" w:after="60"/>
              <w:jc w:val="center"/>
              <w:rPr>
                <w:sz w:val="26"/>
                <w:szCs w:val="26"/>
              </w:rPr>
            </w:pPr>
            <w:r w:rsidRPr="00DB2543">
              <w:rPr>
                <w:sz w:val="26"/>
                <w:szCs w:val="26"/>
              </w:rPr>
              <w:t>1.166</w:t>
            </w:r>
          </w:p>
        </w:tc>
        <w:tc>
          <w:tcPr>
            <w:tcW w:w="1530" w:type="dxa"/>
            <w:vAlign w:val="center"/>
            <w:hideMark/>
          </w:tcPr>
          <w:p w14:paraId="27E6306B"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44DC4EF7" w14:textId="77777777" w:rsidR="007A1CCF" w:rsidRPr="00DB2543" w:rsidRDefault="007A1CCF" w:rsidP="00701B01">
            <w:pPr>
              <w:spacing w:before="60" w:after="60"/>
              <w:jc w:val="center"/>
              <w:rPr>
                <w:sz w:val="26"/>
                <w:szCs w:val="26"/>
              </w:rPr>
            </w:pPr>
            <w:r w:rsidRPr="00DB2543">
              <w:rPr>
                <w:sz w:val="26"/>
                <w:szCs w:val="26"/>
              </w:rPr>
              <w:t>190</w:t>
            </w:r>
          </w:p>
        </w:tc>
      </w:tr>
      <w:tr w:rsidR="00751D15" w:rsidRPr="00DB2543" w14:paraId="2B8576FF" w14:textId="77777777" w:rsidTr="00FA2C52">
        <w:trPr>
          <w:trHeight w:val="290"/>
        </w:trPr>
        <w:tc>
          <w:tcPr>
            <w:tcW w:w="1350" w:type="dxa"/>
            <w:vAlign w:val="center"/>
            <w:hideMark/>
          </w:tcPr>
          <w:p w14:paraId="49EB2D3D" w14:textId="77777777" w:rsidR="007A1CCF" w:rsidRPr="00DB2543" w:rsidRDefault="007A1CCF" w:rsidP="00701B01">
            <w:pPr>
              <w:spacing w:before="60" w:after="60"/>
              <w:jc w:val="center"/>
              <w:rPr>
                <w:sz w:val="26"/>
                <w:szCs w:val="26"/>
              </w:rPr>
            </w:pPr>
            <w:r w:rsidRPr="00DB2543">
              <w:rPr>
                <w:sz w:val="26"/>
                <w:szCs w:val="26"/>
              </w:rPr>
              <w:t>2,30</w:t>
            </w:r>
          </w:p>
        </w:tc>
        <w:tc>
          <w:tcPr>
            <w:tcW w:w="1440" w:type="dxa"/>
            <w:vAlign w:val="center"/>
            <w:hideMark/>
          </w:tcPr>
          <w:p w14:paraId="5E335F04" w14:textId="77777777" w:rsidR="007A1CCF" w:rsidRPr="00DB2543" w:rsidRDefault="007A1CCF" w:rsidP="00701B01">
            <w:pPr>
              <w:spacing w:before="60" w:after="60"/>
              <w:jc w:val="center"/>
              <w:rPr>
                <w:sz w:val="26"/>
                <w:szCs w:val="26"/>
              </w:rPr>
            </w:pPr>
            <w:r w:rsidRPr="00DB2543">
              <w:rPr>
                <w:sz w:val="26"/>
                <w:szCs w:val="26"/>
              </w:rPr>
              <w:t>±0,06</w:t>
            </w:r>
          </w:p>
        </w:tc>
        <w:tc>
          <w:tcPr>
            <w:tcW w:w="1440" w:type="dxa"/>
            <w:vAlign w:val="center"/>
            <w:hideMark/>
          </w:tcPr>
          <w:p w14:paraId="73D0FED5"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33CD1E2D" w14:textId="77777777" w:rsidR="007A1CCF" w:rsidRPr="00DB2543" w:rsidRDefault="007A1CCF" w:rsidP="00701B01">
            <w:pPr>
              <w:spacing w:before="60" w:after="60"/>
              <w:jc w:val="center"/>
              <w:rPr>
                <w:sz w:val="26"/>
                <w:szCs w:val="26"/>
              </w:rPr>
            </w:pPr>
            <w:r w:rsidRPr="00DB2543">
              <w:rPr>
                <w:sz w:val="26"/>
                <w:szCs w:val="26"/>
              </w:rPr>
              <w:t>1.166</w:t>
            </w:r>
          </w:p>
        </w:tc>
        <w:tc>
          <w:tcPr>
            <w:tcW w:w="1530" w:type="dxa"/>
            <w:vAlign w:val="center"/>
            <w:hideMark/>
          </w:tcPr>
          <w:p w14:paraId="5F0B744B"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55795A2E" w14:textId="77777777" w:rsidR="007A1CCF" w:rsidRPr="00DB2543" w:rsidRDefault="007A1CCF" w:rsidP="00701B01">
            <w:pPr>
              <w:spacing w:before="60" w:after="60"/>
              <w:jc w:val="center"/>
              <w:rPr>
                <w:sz w:val="26"/>
                <w:szCs w:val="26"/>
              </w:rPr>
            </w:pPr>
            <w:r w:rsidRPr="00DB2543">
              <w:rPr>
                <w:sz w:val="26"/>
                <w:szCs w:val="26"/>
              </w:rPr>
              <w:t>190</w:t>
            </w:r>
          </w:p>
        </w:tc>
      </w:tr>
      <w:tr w:rsidR="00751D15" w:rsidRPr="00DB2543" w14:paraId="1AA86D41" w14:textId="77777777" w:rsidTr="00FA2C52">
        <w:trPr>
          <w:trHeight w:val="290"/>
        </w:trPr>
        <w:tc>
          <w:tcPr>
            <w:tcW w:w="1350" w:type="dxa"/>
            <w:vAlign w:val="center"/>
            <w:hideMark/>
          </w:tcPr>
          <w:p w14:paraId="3A32D7C6" w14:textId="77777777" w:rsidR="007A1CCF" w:rsidRPr="00DB2543" w:rsidRDefault="007A1CCF" w:rsidP="00701B01">
            <w:pPr>
              <w:spacing w:before="60" w:after="60"/>
              <w:jc w:val="center"/>
              <w:rPr>
                <w:sz w:val="26"/>
                <w:szCs w:val="26"/>
              </w:rPr>
            </w:pPr>
            <w:r w:rsidRPr="00DB2543">
              <w:rPr>
                <w:sz w:val="26"/>
                <w:szCs w:val="26"/>
              </w:rPr>
              <w:t>2,40</w:t>
            </w:r>
          </w:p>
        </w:tc>
        <w:tc>
          <w:tcPr>
            <w:tcW w:w="1440" w:type="dxa"/>
            <w:vAlign w:val="center"/>
            <w:hideMark/>
          </w:tcPr>
          <w:p w14:paraId="4B8C972D" w14:textId="77777777" w:rsidR="007A1CCF" w:rsidRPr="00DB2543" w:rsidRDefault="007A1CCF" w:rsidP="00701B01">
            <w:pPr>
              <w:spacing w:before="60" w:after="60"/>
              <w:jc w:val="center"/>
              <w:rPr>
                <w:sz w:val="26"/>
                <w:szCs w:val="26"/>
              </w:rPr>
            </w:pPr>
            <w:r w:rsidRPr="00DB2543">
              <w:rPr>
                <w:sz w:val="26"/>
                <w:szCs w:val="26"/>
              </w:rPr>
              <w:t>±0,06</w:t>
            </w:r>
          </w:p>
        </w:tc>
        <w:tc>
          <w:tcPr>
            <w:tcW w:w="1440" w:type="dxa"/>
            <w:vAlign w:val="center"/>
            <w:hideMark/>
          </w:tcPr>
          <w:p w14:paraId="6B9087CA"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22B6468C" w14:textId="77777777" w:rsidR="007A1CCF" w:rsidRPr="00DB2543" w:rsidRDefault="007A1CCF" w:rsidP="00701B01">
            <w:pPr>
              <w:spacing w:before="60" w:after="60"/>
              <w:jc w:val="center"/>
              <w:rPr>
                <w:sz w:val="26"/>
                <w:szCs w:val="26"/>
              </w:rPr>
            </w:pPr>
            <w:r w:rsidRPr="00DB2543">
              <w:rPr>
                <w:sz w:val="26"/>
                <w:szCs w:val="26"/>
              </w:rPr>
              <w:t>1.166</w:t>
            </w:r>
          </w:p>
        </w:tc>
        <w:tc>
          <w:tcPr>
            <w:tcW w:w="1530" w:type="dxa"/>
            <w:vAlign w:val="center"/>
            <w:hideMark/>
          </w:tcPr>
          <w:p w14:paraId="45BD2D92"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058A032C"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483D39C6" w14:textId="77777777" w:rsidTr="00FA2C52">
        <w:trPr>
          <w:trHeight w:val="290"/>
        </w:trPr>
        <w:tc>
          <w:tcPr>
            <w:tcW w:w="1350" w:type="dxa"/>
            <w:vAlign w:val="center"/>
            <w:hideMark/>
          </w:tcPr>
          <w:p w14:paraId="4A7407EA" w14:textId="77777777" w:rsidR="007A1CCF" w:rsidRPr="00DB2543" w:rsidRDefault="007A1CCF" w:rsidP="00701B01">
            <w:pPr>
              <w:spacing w:before="60" w:after="60"/>
              <w:jc w:val="center"/>
              <w:rPr>
                <w:sz w:val="26"/>
                <w:szCs w:val="26"/>
              </w:rPr>
            </w:pPr>
            <w:r w:rsidRPr="00DB2543">
              <w:rPr>
                <w:sz w:val="26"/>
                <w:szCs w:val="26"/>
              </w:rPr>
              <w:t>2,50</w:t>
            </w:r>
          </w:p>
        </w:tc>
        <w:tc>
          <w:tcPr>
            <w:tcW w:w="1440" w:type="dxa"/>
            <w:vAlign w:val="center"/>
            <w:hideMark/>
          </w:tcPr>
          <w:p w14:paraId="606089C7" w14:textId="77777777" w:rsidR="007A1CCF" w:rsidRPr="00DB2543" w:rsidRDefault="007A1CCF" w:rsidP="00701B01">
            <w:pPr>
              <w:spacing w:before="60" w:after="60"/>
              <w:jc w:val="center"/>
              <w:rPr>
                <w:sz w:val="26"/>
                <w:szCs w:val="26"/>
              </w:rPr>
            </w:pPr>
            <w:r w:rsidRPr="00DB2543">
              <w:rPr>
                <w:sz w:val="26"/>
                <w:szCs w:val="26"/>
              </w:rPr>
              <w:t>±0,06</w:t>
            </w:r>
          </w:p>
        </w:tc>
        <w:tc>
          <w:tcPr>
            <w:tcW w:w="1440" w:type="dxa"/>
            <w:vAlign w:val="center"/>
            <w:hideMark/>
          </w:tcPr>
          <w:p w14:paraId="7292751A"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77A3502B" w14:textId="77777777" w:rsidR="007A1CCF" w:rsidRPr="00DB2543" w:rsidRDefault="007A1CCF" w:rsidP="00701B01">
            <w:pPr>
              <w:spacing w:before="60" w:after="60"/>
              <w:jc w:val="center"/>
              <w:rPr>
                <w:sz w:val="26"/>
                <w:szCs w:val="26"/>
              </w:rPr>
            </w:pPr>
            <w:r w:rsidRPr="00DB2543">
              <w:rPr>
                <w:sz w:val="26"/>
                <w:szCs w:val="26"/>
              </w:rPr>
              <w:t>1.137</w:t>
            </w:r>
          </w:p>
        </w:tc>
        <w:tc>
          <w:tcPr>
            <w:tcW w:w="1530" w:type="dxa"/>
            <w:vAlign w:val="center"/>
            <w:hideMark/>
          </w:tcPr>
          <w:p w14:paraId="4F4766D9"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01417BF6"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3D732F8F" w14:textId="77777777" w:rsidTr="00FA2C52">
        <w:trPr>
          <w:trHeight w:val="290"/>
        </w:trPr>
        <w:tc>
          <w:tcPr>
            <w:tcW w:w="1350" w:type="dxa"/>
            <w:vAlign w:val="center"/>
            <w:hideMark/>
          </w:tcPr>
          <w:p w14:paraId="6FDE3D9D" w14:textId="77777777" w:rsidR="007A1CCF" w:rsidRPr="00DB2543" w:rsidRDefault="007A1CCF" w:rsidP="00701B01">
            <w:pPr>
              <w:spacing w:before="60" w:after="60"/>
              <w:jc w:val="center"/>
              <w:rPr>
                <w:sz w:val="26"/>
                <w:szCs w:val="26"/>
              </w:rPr>
            </w:pPr>
            <w:r w:rsidRPr="00DB2543">
              <w:rPr>
                <w:sz w:val="26"/>
                <w:szCs w:val="26"/>
              </w:rPr>
              <w:t>2,65</w:t>
            </w:r>
          </w:p>
        </w:tc>
        <w:tc>
          <w:tcPr>
            <w:tcW w:w="1440" w:type="dxa"/>
            <w:vAlign w:val="center"/>
            <w:hideMark/>
          </w:tcPr>
          <w:p w14:paraId="3BEEAFCA" w14:textId="77777777" w:rsidR="007A1CCF" w:rsidRPr="00DB2543" w:rsidRDefault="007A1CCF" w:rsidP="00701B01">
            <w:pPr>
              <w:spacing w:before="60" w:after="60"/>
              <w:jc w:val="center"/>
              <w:rPr>
                <w:sz w:val="26"/>
                <w:szCs w:val="26"/>
              </w:rPr>
            </w:pPr>
            <w:r w:rsidRPr="00DB2543">
              <w:rPr>
                <w:sz w:val="26"/>
                <w:szCs w:val="26"/>
              </w:rPr>
              <w:t>±0,06</w:t>
            </w:r>
          </w:p>
        </w:tc>
        <w:tc>
          <w:tcPr>
            <w:tcW w:w="1440" w:type="dxa"/>
            <w:vAlign w:val="center"/>
            <w:hideMark/>
          </w:tcPr>
          <w:p w14:paraId="4EDAA6AF" w14:textId="77777777" w:rsidR="007A1CCF" w:rsidRPr="00DB2543" w:rsidRDefault="007A1CCF" w:rsidP="00701B01">
            <w:pPr>
              <w:spacing w:before="60" w:after="60"/>
              <w:jc w:val="center"/>
              <w:rPr>
                <w:sz w:val="26"/>
                <w:szCs w:val="26"/>
              </w:rPr>
            </w:pPr>
            <w:r w:rsidRPr="00DB2543">
              <w:rPr>
                <w:sz w:val="26"/>
                <w:szCs w:val="26"/>
              </w:rPr>
              <w:t>1.313</w:t>
            </w:r>
          </w:p>
        </w:tc>
        <w:tc>
          <w:tcPr>
            <w:tcW w:w="1620" w:type="dxa"/>
            <w:vAlign w:val="center"/>
            <w:hideMark/>
          </w:tcPr>
          <w:p w14:paraId="35395A4C" w14:textId="77777777" w:rsidR="007A1CCF" w:rsidRPr="00DB2543" w:rsidRDefault="007A1CCF" w:rsidP="00701B01">
            <w:pPr>
              <w:spacing w:before="60" w:after="60"/>
              <w:jc w:val="center"/>
              <w:rPr>
                <w:sz w:val="26"/>
                <w:szCs w:val="26"/>
              </w:rPr>
            </w:pPr>
            <w:r w:rsidRPr="00DB2543">
              <w:rPr>
                <w:sz w:val="26"/>
                <w:szCs w:val="26"/>
              </w:rPr>
              <w:t>1.137</w:t>
            </w:r>
          </w:p>
        </w:tc>
        <w:tc>
          <w:tcPr>
            <w:tcW w:w="1530" w:type="dxa"/>
            <w:vAlign w:val="center"/>
            <w:hideMark/>
          </w:tcPr>
          <w:p w14:paraId="7449DD76"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50C1FF7D"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3DEB9978" w14:textId="77777777" w:rsidTr="00FA2C52">
        <w:trPr>
          <w:trHeight w:val="290"/>
        </w:trPr>
        <w:tc>
          <w:tcPr>
            <w:tcW w:w="1350" w:type="dxa"/>
            <w:vAlign w:val="center"/>
            <w:hideMark/>
          </w:tcPr>
          <w:p w14:paraId="06F44FED" w14:textId="77777777" w:rsidR="007A1CCF" w:rsidRPr="00DB2543" w:rsidRDefault="007A1CCF" w:rsidP="00701B01">
            <w:pPr>
              <w:spacing w:before="60" w:after="60"/>
              <w:jc w:val="center"/>
              <w:rPr>
                <w:sz w:val="26"/>
                <w:szCs w:val="26"/>
              </w:rPr>
            </w:pPr>
            <w:r w:rsidRPr="00DB2543">
              <w:rPr>
                <w:sz w:val="26"/>
                <w:szCs w:val="26"/>
              </w:rPr>
              <w:lastRenderedPageBreak/>
              <w:t>2,80</w:t>
            </w:r>
          </w:p>
        </w:tc>
        <w:tc>
          <w:tcPr>
            <w:tcW w:w="1440" w:type="dxa"/>
            <w:vAlign w:val="center"/>
            <w:hideMark/>
          </w:tcPr>
          <w:p w14:paraId="65AAFBCE" w14:textId="77777777" w:rsidR="007A1CCF" w:rsidRPr="00DB2543" w:rsidRDefault="007A1CCF" w:rsidP="00701B01">
            <w:pPr>
              <w:spacing w:before="60" w:after="60"/>
              <w:jc w:val="center"/>
              <w:rPr>
                <w:sz w:val="26"/>
                <w:szCs w:val="26"/>
              </w:rPr>
            </w:pPr>
            <w:r w:rsidRPr="00DB2543">
              <w:rPr>
                <w:sz w:val="26"/>
                <w:szCs w:val="26"/>
              </w:rPr>
              <w:t>±0,07</w:t>
            </w:r>
          </w:p>
        </w:tc>
        <w:tc>
          <w:tcPr>
            <w:tcW w:w="1440" w:type="dxa"/>
            <w:vAlign w:val="center"/>
            <w:hideMark/>
          </w:tcPr>
          <w:p w14:paraId="6B8AFD54" w14:textId="77777777" w:rsidR="007A1CCF" w:rsidRPr="00DB2543" w:rsidRDefault="007A1CCF" w:rsidP="00701B01">
            <w:pPr>
              <w:spacing w:before="60" w:after="60"/>
              <w:jc w:val="center"/>
              <w:rPr>
                <w:sz w:val="26"/>
                <w:szCs w:val="26"/>
              </w:rPr>
            </w:pPr>
            <w:r w:rsidRPr="00DB2543">
              <w:rPr>
                <w:sz w:val="26"/>
                <w:szCs w:val="26"/>
              </w:rPr>
              <w:t>1.274</w:t>
            </w:r>
          </w:p>
        </w:tc>
        <w:tc>
          <w:tcPr>
            <w:tcW w:w="1620" w:type="dxa"/>
            <w:vAlign w:val="center"/>
            <w:hideMark/>
          </w:tcPr>
          <w:p w14:paraId="4E256425" w14:textId="77777777" w:rsidR="007A1CCF" w:rsidRPr="00DB2543" w:rsidRDefault="007A1CCF" w:rsidP="00701B01">
            <w:pPr>
              <w:spacing w:before="60" w:after="60"/>
              <w:jc w:val="center"/>
              <w:rPr>
                <w:sz w:val="26"/>
                <w:szCs w:val="26"/>
              </w:rPr>
            </w:pPr>
            <w:r w:rsidRPr="00DB2543">
              <w:rPr>
                <w:sz w:val="26"/>
                <w:szCs w:val="26"/>
              </w:rPr>
              <w:t>1.137</w:t>
            </w:r>
          </w:p>
        </w:tc>
        <w:tc>
          <w:tcPr>
            <w:tcW w:w="1530" w:type="dxa"/>
            <w:vAlign w:val="center"/>
            <w:hideMark/>
          </w:tcPr>
          <w:p w14:paraId="0B7FB730"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3DA35473"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298C2F86" w14:textId="77777777" w:rsidTr="00FA2C52">
        <w:trPr>
          <w:trHeight w:val="290"/>
        </w:trPr>
        <w:tc>
          <w:tcPr>
            <w:tcW w:w="1350" w:type="dxa"/>
            <w:vAlign w:val="center"/>
            <w:hideMark/>
          </w:tcPr>
          <w:p w14:paraId="126B5455" w14:textId="77777777" w:rsidR="007A1CCF" w:rsidRPr="00DB2543" w:rsidRDefault="007A1CCF" w:rsidP="00701B01">
            <w:pPr>
              <w:spacing w:before="60" w:after="60"/>
              <w:jc w:val="center"/>
              <w:rPr>
                <w:sz w:val="26"/>
                <w:szCs w:val="26"/>
              </w:rPr>
            </w:pPr>
            <w:r w:rsidRPr="00DB2543">
              <w:rPr>
                <w:sz w:val="26"/>
                <w:szCs w:val="26"/>
              </w:rPr>
              <w:t>2,95</w:t>
            </w:r>
          </w:p>
        </w:tc>
        <w:tc>
          <w:tcPr>
            <w:tcW w:w="1440" w:type="dxa"/>
            <w:vAlign w:val="center"/>
            <w:hideMark/>
          </w:tcPr>
          <w:p w14:paraId="3A8EFC26" w14:textId="77777777" w:rsidR="007A1CCF" w:rsidRPr="00DB2543" w:rsidRDefault="007A1CCF" w:rsidP="00701B01">
            <w:pPr>
              <w:spacing w:before="60" w:after="60"/>
              <w:jc w:val="center"/>
              <w:rPr>
                <w:sz w:val="26"/>
                <w:szCs w:val="26"/>
              </w:rPr>
            </w:pPr>
            <w:r w:rsidRPr="00DB2543">
              <w:rPr>
                <w:sz w:val="26"/>
                <w:szCs w:val="26"/>
              </w:rPr>
              <w:t>±0,07</w:t>
            </w:r>
          </w:p>
        </w:tc>
        <w:tc>
          <w:tcPr>
            <w:tcW w:w="1440" w:type="dxa"/>
            <w:vAlign w:val="center"/>
            <w:hideMark/>
          </w:tcPr>
          <w:p w14:paraId="1A6C0B48" w14:textId="77777777" w:rsidR="007A1CCF" w:rsidRPr="00DB2543" w:rsidRDefault="007A1CCF" w:rsidP="00701B01">
            <w:pPr>
              <w:spacing w:before="60" w:after="60"/>
              <w:jc w:val="center"/>
              <w:rPr>
                <w:sz w:val="26"/>
                <w:szCs w:val="26"/>
              </w:rPr>
            </w:pPr>
            <w:r w:rsidRPr="00DB2543">
              <w:rPr>
                <w:sz w:val="26"/>
                <w:szCs w:val="26"/>
              </w:rPr>
              <w:t>1.274</w:t>
            </w:r>
          </w:p>
        </w:tc>
        <w:tc>
          <w:tcPr>
            <w:tcW w:w="1620" w:type="dxa"/>
            <w:vAlign w:val="center"/>
            <w:hideMark/>
          </w:tcPr>
          <w:p w14:paraId="3DF99BF4" w14:textId="77777777" w:rsidR="007A1CCF" w:rsidRPr="00DB2543" w:rsidRDefault="007A1CCF" w:rsidP="00701B01">
            <w:pPr>
              <w:spacing w:before="60" w:after="60"/>
              <w:jc w:val="center"/>
              <w:rPr>
                <w:sz w:val="26"/>
                <w:szCs w:val="26"/>
              </w:rPr>
            </w:pPr>
            <w:r w:rsidRPr="00DB2543">
              <w:rPr>
                <w:sz w:val="26"/>
                <w:szCs w:val="26"/>
              </w:rPr>
              <w:t>1.137</w:t>
            </w:r>
          </w:p>
        </w:tc>
        <w:tc>
          <w:tcPr>
            <w:tcW w:w="1530" w:type="dxa"/>
            <w:vAlign w:val="center"/>
            <w:hideMark/>
          </w:tcPr>
          <w:p w14:paraId="2BE0AE77"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6591E85D"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640CC05D" w14:textId="77777777" w:rsidTr="00FA2C52">
        <w:trPr>
          <w:trHeight w:val="290"/>
        </w:trPr>
        <w:tc>
          <w:tcPr>
            <w:tcW w:w="1350" w:type="dxa"/>
            <w:vAlign w:val="center"/>
            <w:hideMark/>
          </w:tcPr>
          <w:p w14:paraId="0207E533" w14:textId="77777777" w:rsidR="007A1CCF" w:rsidRPr="00DB2543" w:rsidRDefault="007A1CCF" w:rsidP="00701B01">
            <w:pPr>
              <w:spacing w:before="60" w:after="60"/>
              <w:jc w:val="center"/>
              <w:rPr>
                <w:sz w:val="26"/>
                <w:szCs w:val="26"/>
              </w:rPr>
            </w:pPr>
            <w:r w:rsidRPr="00DB2543">
              <w:rPr>
                <w:sz w:val="26"/>
                <w:szCs w:val="26"/>
              </w:rPr>
              <w:t>3,05</w:t>
            </w:r>
          </w:p>
        </w:tc>
        <w:tc>
          <w:tcPr>
            <w:tcW w:w="1440" w:type="dxa"/>
            <w:vAlign w:val="center"/>
            <w:hideMark/>
          </w:tcPr>
          <w:p w14:paraId="03F08DE1" w14:textId="77777777" w:rsidR="007A1CCF" w:rsidRPr="00DB2543" w:rsidRDefault="007A1CCF" w:rsidP="00701B01">
            <w:pPr>
              <w:spacing w:before="60" w:after="60"/>
              <w:jc w:val="center"/>
              <w:rPr>
                <w:sz w:val="26"/>
                <w:szCs w:val="26"/>
              </w:rPr>
            </w:pPr>
            <w:r w:rsidRPr="00DB2543">
              <w:rPr>
                <w:sz w:val="26"/>
                <w:szCs w:val="26"/>
              </w:rPr>
              <w:t>±0,07</w:t>
            </w:r>
          </w:p>
        </w:tc>
        <w:tc>
          <w:tcPr>
            <w:tcW w:w="1440" w:type="dxa"/>
            <w:vAlign w:val="center"/>
            <w:hideMark/>
          </w:tcPr>
          <w:p w14:paraId="3E7F94A2" w14:textId="77777777" w:rsidR="007A1CCF" w:rsidRPr="00DB2543" w:rsidRDefault="007A1CCF" w:rsidP="00701B01">
            <w:pPr>
              <w:spacing w:before="60" w:after="60"/>
              <w:jc w:val="center"/>
              <w:rPr>
                <w:sz w:val="26"/>
                <w:szCs w:val="26"/>
              </w:rPr>
            </w:pPr>
            <w:r w:rsidRPr="00DB2543">
              <w:rPr>
                <w:sz w:val="26"/>
                <w:szCs w:val="26"/>
              </w:rPr>
              <w:t>1.274</w:t>
            </w:r>
          </w:p>
        </w:tc>
        <w:tc>
          <w:tcPr>
            <w:tcW w:w="1620" w:type="dxa"/>
            <w:vAlign w:val="center"/>
            <w:hideMark/>
          </w:tcPr>
          <w:p w14:paraId="3F75D58C" w14:textId="77777777" w:rsidR="007A1CCF" w:rsidRPr="00DB2543" w:rsidRDefault="007A1CCF" w:rsidP="00701B01">
            <w:pPr>
              <w:spacing w:before="60" w:after="60"/>
              <w:jc w:val="center"/>
              <w:rPr>
                <w:sz w:val="26"/>
                <w:szCs w:val="26"/>
              </w:rPr>
            </w:pPr>
            <w:r w:rsidRPr="00DB2543">
              <w:rPr>
                <w:sz w:val="26"/>
                <w:szCs w:val="26"/>
              </w:rPr>
              <w:t>1.098</w:t>
            </w:r>
          </w:p>
        </w:tc>
        <w:tc>
          <w:tcPr>
            <w:tcW w:w="1530" w:type="dxa"/>
            <w:vAlign w:val="center"/>
            <w:hideMark/>
          </w:tcPr>
          <w:p w14:paraId="268E2A16"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36F159BF"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2B4FE756" w14:textId="77777777" w:rsidTr="00FA2C52">
        <w:trPr>
          <w:trHeight w:val="290"/>
        </w:trPr>
        <w:tc>
          <w:tcPr>
            <w:tcW w:w="1350" w:type="dxa"/>
            <w:vAlign w:val="center"/>
            <w:hideMark/>
          </w:tcPr>
          <w:p w14:paraId="583C90AB" w14:textId="77777777" w:rsidR="007A1CCF" w:rsidRPr="00DB2543" w:rsidRDefault="007A1CCF" w:rsidP="00701B01">
            <w:pPr>
              <w:spacing w:before="60" w:after="60"/>
              <w:jc w:val="center"/>
              <w:rPr>
                <w:sz w:val="26"/>
                <w:szCs w:val="26"/>
              </w:rPr>
            </w:pPr>
            <w:r w:rsidRPr="00DB2543">
              <w:rPr>
                <w:sz w:val="26"/>
                <w:szCs w:val="26"/>
              </w:rPr>
              <w:t>3,20</w:t>
            </w:r>
          </w:p>
        </w:tc>
        <w:tc>
          <w:tcPr>
            <w:tcW w:w="1440" w:type="dxa"/>
            <w:vAlign w:val="center"/>
            <w:hideMark/>
          </w:tcPr>
          <w:p w14:paraId="2686C4A4" w14:textId="77777777" w:rsidR="007A1CCF" w:rsidRPr="00DB2543" w:rsidRDefault="007A1CCF" w:rsidP="00701B01">
            <w:pPr>
              <w:spacing w:before="60" w:after="60"/>
              <w:jc w:val="center"/>
              <w:rPr>
                <w:sz w:val="26"/>
                <w:szCs w:val="26"/>
              </w:rPr>
            </w:pPr>
            <w:r w:rsidRPr="00DB2543">
              <w:rPr>
                <w:sz w:val="26"/>
                <w:szCs w:val="26"/>
              </w:rPr>
              <w:t>±0,07</w:t>
            </w:r>
          </w:p>
        </w:tc>
        <w:tc>
          <w:tcPr>
            <w:tcW w:w="1440" w:type="dxa"/>
            <w:vAlign w:val="center"/>
            <w:hideMark/>
          </w:tcPr>
          <w:p w14:paraId="1B329D39" w14:textId="77777777" w:rsidR="007A1CCF" w:rsidRPr="00DB2543" w:rsidRDefault="007A1CCF" w:rsidP="00701B01">
            <w:pPr>
              <w:spacing w:before="60" w:after="60"/>
              <w:jc w:val="center"/>
              <w:rPr>
                <w:sz w:val="26"/>
                <w:szCs w:val="26"/>
              </w:rPr>
            </w:pPr>
            <w:r w:rsidRPr="00DB2543">
              <w:rPr>
                <w:sz w:val="26"/>
                <w:szCs w:val="26"/>
              </w:rPr>
              <w:t>1.274</w:t>
            </w:r>
          </w:p>
        </w:tc>
        <w:tc>
          <w:tcPr>
            <w:tcW w:w="1620" w:type="dxa"/>
            <w:vAlign w:val="center"/>
            <w:hideMark/>
          </w:tcPr>
          <w:p w14:paraId="7FC65EC8" w14:textId="77777777" w:rsidR="007A1CCF" w:rsidRPr="00DB2543" w:rsidRDefault="007A1CCF" w:rsidP="00701B01">
            <w:pPr>
              <w:spacing w:before="60" w:after="60"/>
              <w:jc w:val="center"/>
              <w:rPr>
                <w:sz w:val="26"/>
                <w:szCs w:val="26"/>
              </w:rPr>
            </w:pPr>
            <w:r w:rsidRPr="00DB2543">
              <w:rPr>
                <w:sz w:val="26"/>
                <w:szCs w:val="26"/>
              </w:rPr>
              <w:t>1.098</w:t>
            </w:r>
          </w:p>
        </w:tc>
        <w:tc>
          <w:tcPr>
            <w:tcW w:w="1530" w:type="dxa"/>
            <w:vAlign w:val="center"/>
            <w:hideMark/>
          </w:tcPr>
          <w:p w14:paraId="782F1F01"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42C56F69"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770B31C4" w14:textId="77777777" w:rsidTr="00FA2C52">
        <w:trPr>
          <w:trHeight w:val="290"/>
        </w:trPr>
        <w:tc>
          <w:tcPr>
            <w:tcW w:w="1350" w:type="dxa"/>
            <w:vAlign w:val="center"/>
            <w:hideMark/>
          </w:tcPr>
          <w:p w14:paraId="336AA011" w14:textId="77777777" w:rsidR="007A1CCF" w:rsidRPr="00DB2543" w:rsidRDefault="007A1CCF" w:rsidP="00701B01">
            <w:pPr>
              <w:spacing w:before="60" w:after="60"/>
              <w:jc w:val="center"/>
              <w:rPr>
                <w:sz w:val="26"/>
                <w:szCs w:val="26"/>
              </w:rPr>
            </w:pPr>
            <w:r w:rsidRPr="00DB2543">
              <w:rPr>
                <w:sz w:val="26"/>
                <w:szCs w:val="26"/>
              </w:rPr>
              <w:t>3,40</w:t>
            </w:r>
          </w:p>
        </w:tc>
        <w:tc>
          <w:tcPr>
            <w:tcW w:w="1440" w:type="dxa"/>
            <w:vAlign w:val="center"/>
            <w:hideMark/>
          </w:tcPr>
          <w:p w14:paraId="1C8B6D24" w14:textId="77777777" w:rsidR="007A1CCF" w:rsidRPr="00DB2543" w:rsidRDefault="007A1CCF" w:rsidP="00701B01">
            <w:pPr>
              <w:spacing w:before="60" w:after="60"/>
              <w:jc w:val="center"/>
              <w:rPr>
                <w:sz w:val="26"/>
                <w:szCs w:val="26"/>
              </w:rPr>
            </w:pPr>
            <w:r w:rsidRPr="00DB2543">
              <w:rPr>
                <w:sz w:val="26"/>
                <w:szCs w:val="26"/>
              </w:rPr>
              <w:t>±0,07</w:t>
            </w:r>
          </w:p>
        </w:tc>
        <w:tc>
          <w:tcPr>
            <w:tcW w:w="1440" w:type="dxa"/>
            <w:vAlign w:val="center"/>
            <w:hideMark/>
          </w:tcPr>
          <w:p w14:paraId="2BE6C410" w14:textId="77777777" w:rsidR="007A1CCF" w:rsidRPr="00DB2543" w:rsidRDefault="007A1CCF" w:rsidP="00701B01">
            <w:pPr>
              <w:spacing w:before="60" w:after="60"/>
              <w:jc w:val="center"/>
              <w:rPr>
                <w:sz w:val="26"/>
                <w:szCs w:val="26"/>
              </w:rPr>
            </w:pPr>
            <w:r w:rsidRPr="00DB2543">
              <w:rPr>
                <w:sz w:val="26"/>
                <w:szCs w:val="26"/>
              </w:rPr>
              <w:t>1.274</w:t>
            </w:r>
          </w:p>
        </w:tc>
        <w:tc>
          <w:tcPr>
            <w:tcW w:w="1620" w:type="dxa"/>
            <w:vAlign w:val="center"/>
            <w:hideMark/>
          </w:tcPr>
          <w:p w14:paraId="4EFC6650" w14:textId="77777777" w:rsidR="007A1CCF" w:rsidRPr="00DB2543" w:rsidRDefault="007A1CCF" w:rsidP="00701B01">
            <w:pPr>
              <w:spacing w:before="60" w:after="60"/>
              <w:jc w:val="center"/>
              <w:rPr>
                <w:sz w:val="26"/>
                <w:szCs w:val="26"/>
              </w:rPr>
            </w:pPr>
            <w:r w:rsidRPr="00DB2543">
              <w:rPr>
                <w:sz w:val="26"/>
                <w:szCs w:val="26"/>
              </w:rPr>
              <w:t>1.098</w:t>
            </w:r>
          </w:p>
        </w:tc>
        <w:tc>
          <w:tcPr>
            <w:tcW w:w="1530" w:type="dxa"/>
            <w:vAlign w:val="center"/>
            <w:hideMark/>
          </w:tcPr>
          <w:p w14:paraId="43EDF65C"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1B110576" w14:textId="77777777" w:rsidR="007A1CCF" w:rsidRPr="00DB2543" w:rsidRDefault="007A1CCF" w:rsidP="00701B01">
            <w:pPr>
              <w:spacing w:before="60" w:after="60"/>
              <w:jc w:val="center"/>
              <w:rPr>
                <w:sz w:val="26"/>
                <w:szCs w:val="26"/>
              </w:rPr>
            </w:pPr>
            <w:r w:rsidRPr="00DB2543">
              <w:rPr>
                <w:sz w:val="26"/>
                <w:szCs w:val="26"/>
              </w:rPr>
              <w:t>230</w:t>
            </w:r>
          </w:p>
        </w:tc>
      </w:tr>
      <w:tr w:rsidR="00751D15" w:rsidRPr="00DB2543" w14:paraId="76D09F25" w14:textId="77777777" w:rsidTr="00FA2C52">
        <w:trPr>
          <w:trHeight w:val="290"/>
        </w:trPr>
        <w:tc>
          <w:tcPr>
            <w:tcW w:w="1350" w:type="dxa"/>
            <w:vAlign w:val="center"/>
            <w:hideMark/>
          </w:tcPr>
          <w:p w14:paraId="03812B5C" w14:textId="77777777" w:rsidR="007A1CCF" w:rsidRPr="00DB2543" w:rsidRDefault="007A1CCF" w:rsidP="00701B01">
            <w:pPr>
              <w:spacing w:before="60" w:after="60"/>
              <w:jc w:val="center"/>
              <w:rPr>
                <w:sz w:val="26"/>
                <w:szCs w:val="26"/>
              </w:rPr>
            </w:pPr>
            <w:r w:rsidRPr="00DB2543">
              <w:rPr>
                <w:sz w:val="26"/>
                <w:szCs w:val="26"/>
              </w:rPr>
              <w:t>3,60</w:t>
            </w:r>
          </w:p>
        </w:tc>
        <w:tc>
          <w:tcPr>
            <w:tcW w:w="1440" w:type="dxa"/>
            <w:vAlign w:val="center"/>
            <w:hideMark/>
          </w:tcPr>
          <w:p w14:paraId="0D692558" w14:textId="77777777" w:rsidR="007A1CCF" w:rsidRPr="00DB2543" w:rsidRDefault="007A1CCF" w:rsidP="00701B01">
            <w:pPr>
              <w:spacing w:before="60" w:after="60"/>
              <w:jc w:val="center"/>
              <w:rPr>
                <w:sz w:val="26"/>
                <w:szCs w:val="26"/>
              </w:rPr>
            </w:pPr>
            <w:r w:rsidRPr="00DB2543">
              <w:rPr>
                <w:sz w:val="26"/>
                <w:szCs w:val="26"/>
              </w:rPr>
              <w:t>±0,08</w:t>
            </w:r>
          </w:p>
        </w:tc>
        <w:tc>
          <w:tcPr>
            <w:tcW w:w="1440" w:type="dxa"/>
            <w:vAlign w:val="center"/>
            <w:hideMark/>
          </w:tcPr>
          <w:p w14:paraId="15CA47EF" w14:textId="77777777" w:rsidR="007A1CCF" w:rsidRPr="00DB2543" w:rsidRDefault="007A1CCF" w:rsidP="00701B01">
            <w:pPr>
              <w:spacing w:before="60" w:after="60"/>
              <w:jc w:val="center"/>
              <w:rPr>
                <w:sz w:val="26"/>
                <w:szCs w:val="26"/>
              </w:rPr>
            </w:pPr>
            <w:r w:rsidRPr="00DB2543">
              <w:rPr>
                <w:sz w:val="26"/>
                <w:szCs w:val="26"/>
              </w:rPr>
              <w:t>1.176</w:t>
            </w:r>
          </w:p>
        </w:tc>
        <w:tc>
          <w:tcPr>
            <w:tcW w:w="1620" w:type="dxa"/>
            <w:vAlign w:val="center"/>
            <w:hideMark/>
          </w:tcPr>
          <w:p w14:paraId="0C3660B0" w14:textId="77777777" w:rsidR="007A1CCF" w:rsidRPr="00DB2543" w:rsidRDefault="007A1CCF" w:rsidP="00701B01">
            <w:pPr>
              <w:spacing w:before="60" w:after="60"/>
              <w:jc w:val="center"/>
              <w:rPr>
                <w:sz w:val="26"/>
                <w:szCs w:val="26"/>
              </w:rPr>
            </w:pPr>
            <w:r w:rsidRPr="00DB2543">
              <w:rPr>
                <w:sz w:val="26"/>
                <w:szCs w:val="26"/>
              </w:rPr>
              <w:t>1.098</w:t>
            </w:r>
          </w:p>
        </w:tc>
        <w:tc>
          <w:tcPr>
            <w:tcW w:w="1530" w:type="dxa"/>
            <w:vAlign w:val="center"/>
            <w:hideMark/>
          </w:tcPr>
          <w:p w14:paraId="1D27F0A5"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20479FF8" w14:textId="77777777" w:rsidR="007A1CCF" w:rsidRPr="00DB2543" w:rsidRDefault="007A1CCF" w:rsidP="00701B01">
            <w:pPr>
              <w:spacing w:before="60" w:after="60"/>
              <w:jc w:val="center"/>
              <w:rPr>
                <w:sz w:val="26"/>
                <w:szCs w:val="26"/>
              </w:rPr>
            </w:pPr>
            <w:r w:rsidRPr="00DB2543">
              <w:rPr>
                <w:sz w:val="26"/>
                <w:szCs w:val="26"/>
              </w:rPr>
              <w:t>250</w:t>
            </w:r>
          </w:p>
        </w:tc>
      </w:tr>
      <w:tr w:rsidR="00751D15" w:rsidRPr="00DB2543" w14:paraId="5BD6D4D3" w14:textId="77777777" w:rsidTr="00FA2C52">
        <w:trPr>
          <w:trHeight w:val="290"/>
        </w:trPr>
        <w:tc>
          <w:tcPr>
            <w:tcW w:w="1350" w:type="dxa"/>
            <w:vAlign w:val="center"/>
            <w:hideMark/>
          </w:tcPr>
          <w:p w14:paraId="3C76352B" w14:textId="77777777" w:rsidR="007A1CCF" w:rsidRPr="00DB2543" w:rsidRDefault="007A1CCF" w:rsidP="00701B01">
            <w:pPr>
              <w:spacing w:before="60" w:after="60"/>
              <w:jc w:val="center"/>
              <w:rPr>
                <w:sz w:val="26"/>
                <w:szCs w:val="26"/>
              </w:rPr>
            </w:pPr>
            <w:r w:rsidRPr="00DB2543">
              <w:rPr>
                <w:sz w:val="26"/>
                <w:szCs w:val="26"/>
              </w:rPr>
              <w:t>3,80</w:t>
            </w:r>
          </w:p>
        </w:tc>
        <w:tc>
          <w:tcPr>
            <w:tcW w:w="1440" w:type="dxa"/>
            <w:vAlign w:val="center"/>
            <w:hideMark/>
          </w:tcPr>
          <w:p w14:paraId="1DE28DA9" w14:textId="77777777" w:rsidR="007A1CCF" w:rsidRPr="00DB2543" w:rsidRDefault="007A1CCF" w:rsidP="00701B01">
            <w:pPr>
              <w:spacing w:before="60" w:after="60"/>
              <w:jc w:val="center"/>
              <w:rPr>
                <w:sz w:val="26"/>
                <w:szCs w:val="26"/>
              </w:rPr>
            </w:pPr>
            <w:r w:rsidRPr="00DB2543">
              <w:rPr>
                <w:sz w:val="26"/>
                <w:szCs w:val="26"/>
              </w:rPr>
              <w:t>±0,08</w:t>
            </w:r>
          </w:p>
        </w:tc>
        <w:tc>
          <w:tcPr>
            <w:tcW w:w="1440" w:type="dxa"/>
            <w:vAlign w:val="center"/>
            <w:hideMark/>
          </w:tcPr>
          <w:p w14:paraId="17615A79" w14:textId="77777777" w:rsidR="007A1CCF" w:rsidRPr="00DB2543" w:rsidRDefault="007A1CCF" w:rsidP="00701B01">
            <w:pPr>
              <w:spacing w:before="60" w:after="60"/>
              <w:jc w:val="center"/>
              <w:rPr>
                <w:sz w:val="26"/>
                <w:szCs w:val="26"/>
              </w:rPr>
            </w:pPr>
            <w:r w:rsidRPr="00DB2543">
              <w:rPr>
                <w:sz w:val="26"/>
                <w:szCs w:val="26"/>
              </w:rPr>
              <w:t>1.176</w:t>
            </w:r>
          </w:p>
        </w:tc>
        <w:tc>
          <w:tcPr>
            <w:tcW w:w="1620" w:type="dxa"/>
            <w:vAlign w:val="center"/>
            <w:hideMark/>
          </w:tcPr>
          <w:p w14:paraId="0CD891C7" w14:textId="77777777" w:rsidR="007A1CCF" w:rsidRPr="00DB2543" w:rsidRDefault="007A1CCF" w:rsidP="00701B01">
            <w:pPr>
              <w:spacing w:before="60" w:after="60"/>
              <w:jc w:val="center"/>
              <w:rPr>
                <w:sz w:val="26"/>
                <w:szCs w:val="26"/>
              </w:rPr>
            </w:pPr>
            <w:r w:rsidRPr="00DB2543">
              <w:rPr>
                <w:sz w:val="26"/>
                <w:szCs w:val="26"/>
              </w:rPr>
              <w:t>1.098</w:t>
            </w:r>
          </w:p>
        </w:tc>
        <w:tc>
          <w:tcPr>
            <w:tcW w:w="1530" w:type="dxa"/>
            <w:vAlign w:val="center"/>
            <w:hideMark/>
          </w:tcPr>
          <w:p w14:paraId="6B5D2D26"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7099EAEF" w14:textId="77777777" w:rsidR="007A1CCF" w:rsidRPr="00DB2543" w:rsidRDefault="007A1CCF" w:rsidP="00701B01">
            <w:pPr>
              <w:spacing w:before="60" w:after="60"/>
              <w:jc w:val="center"/>
              <w:rPr>
                <w:sz w:val="26"/>
                <w:szCs w:val="26"/>
              </w:rPr>
            </w:pPr>
            <w:r w:rsidRPr="00DB2543">
              <w:rPr>
                <w:sz w:val="26"/>
                <w:szCs w:val="26"/>
              </w:rPr>
              <w:t>250</w:t>
            </w:r>
          </w:p>
        </w:tc>
      </w:tr>
      <w:tr w:rsidR="006037DB" w:rsidRPr="00DB2543" w14:paraId="464E5662" w14:textId="77777777" w:rsidTr="00FA2C52">
        <w:trPr>
          <w:trHeight w:val="290"/>
        </w:trPr>
        <w:tc>
          <w:tcPr>
            <w:tcW w:w="1350" w:type="dxa"/>
            <w:vAlign w:val="center"/>
            <w:hideMark/>
          </w:tcPr>
          <w:p w14:paraId="5BAF822F" w14:textId="77777777" w:rsidR="007A1CCF" w:rsidRPr="00DB2543" w:rsidRDefault="007A1CCF" w:rsidP="00701B01">
            <w:pPr>
              <w:spacing w:before="60" w:after="60"/>
              <w:jc w:val="center"/>
              <w:rPr>
                <w:sz w:val="26"/>
                <w:szCs w:val="26"/>
              </w:rPr>
            </w:pPr>
            <w:r w:rsidRPr="00DB2543">
              <w:rPr>
                <w:sz w:val="26"/>
                <w:szCs w:val="26"/>
              </w:rPr>
              <w:t>4,50</w:t>
            </w:r>
          </w:p>
        </w:tc>
        <w:tc>
          <w:tcPr>
            <w:tcW w:w="1440" w:type="dxa"/>
            <w:vAlign w:val="center"/>
            <w:hideMark/>
          </w:tcPr>
          <w:p w14:paraId="7722359D" w14:textId="77777777" w:rsidR="007A1CCF" w:rsidRPr="00DB2543" w:rsidRDefault="007A1CCF" w:rsidP="00701B01">
            <w:pPr>
              <w:spacing w:before="60" w:after="60"/>
              <w:jc w:val="center"/>
              <w:rPr>
                <w:sz w:val="26"/>
                <w:szCs w:val="26"/>
              </w:rPr>
            </w:pPr>
            <w:r w:rsidRPr="00DB2543">
              <w:rPr>
                <w:sz w:val="26"/>
                <w:szCs w:val="26"/>
              </w:rPr>
              <w:t>±0,08</w:t>
            </w:r>
          </w:p>
        </w:tc>
        <w:tc>
          <w:tcPr>
            <w:tcW w:w="1440" w:type="dxa"/>
            <w:vAlign w:val="center"/>
            <w:hideMark/>
          </w:tcPr>
          <w:p w14:paraId="766FC17E" w14:textId="77777777" w:rsidR="007A1CCF" w:rsidRPr="00DB2543" w:rsidRDefault="007A1CCF" w:rsidP="00701B01">
            <w:pPr>
              <w:spacing w:before="60" w:after="60"/>
              <w:jc w:val="center"/>
              <w:rPr>
                <w:sz w:val="26"/>
                <w:szCs w:val="26"/>
              </w:rPr>
            </w:pPr>
            <w:r w:rsidRPr="00DB2543">
              <w:rPr>
                <w:sz w:val="26"/>
                <w:szCs w:val="26"/>
              </w:rPr>
              <w:t>1.176</w:t>
            </w:r>
          </w:p>
        </w:tc>
        <w:tc>
          <w:tcPr>
            <w:tcW w:w="1620" w:type="dxa"/>
            <w:vAlign w:val="center"/>
            <w:hideMark/>
          </w:tcPr>
          <w:p w14:paraId="385EE98C" w14:textId="77777777" w:rsidR="007A1CCF" w:rsidRPr="00DB2543" w:rsidRDefault="007A1CCF" w:rsidP="00701B01">
            <w:pPr>
              <w:spacing w:before="60" w:after="60"/>
              <w:jc w:val="center"/>
              <w:rPr>
                <w:sz w:val="26"/>
                <w:szCs w:val="26"/>
              </w:rPr>
            </w:pPr>
            <w:r w:rsidRPr="00DB2543">
              <w:rPr>
                <w:sz w:val="26"/>
                <w:szCs w:val="26"/>
              </w:rPr>
              <w:t>1.098</w:t>
            </w:r>
          </w:p>
        </w:tc>
        <w:tc>
          <w:tcPr>
            <w:tcW w:w="1530" w:type="dxa"/>
            <w:vAlign w:val="center"/>
            <w:hideMark/>
          </w:tcPr>
          <w:p w14:paraId="2C32738E" w14:textId="77777777" w:rsidR="007A1CCF" w:rsidRPr="00DB2543" w:rsidRDefault="007A1CCF" w:rsidP="00701B01">
            <w:pPr>
              <w:spacing w:before="60" w:after="60"/>
              <w:jc w:val="center"/>
              <w:rPr>
                <w:sz w:val="26"/>
                <w:szCs w:val="26"/>
              </w:rPr>
            </w:pPr>
            <w:r w:rsidRPr="00DB2543">
              <w:rPr>
                <w:sz w:val="26"/>
                <w:szCs w:val="26"/>
              </w:rPr>
              <w:t>4</w:t>
            </w:r>
          </w:p>
        </w:tc>
        <w:tc>
          <w:tcPr>
            <w:tcW w:w="1710" w:type="dxa"/>
            <w:vAlign w:val="center"/>
            <w:hideMark/>
          </w:tcPr>
          <w:p w14:paraId="2687E44E" w14:textId="77777777" w:rsidR="007A1CCF" w:rsidRPr="00DB2543" w:rsidRDefault="007A1CCF" w:rsidP="00701B01">
            <w:pPr>
              <w:spacing w:before="60" w:after="60"/>
              <w:jc w:val="center"/>
              <w:rPr>
                <w:sz w:val="26"/>
                <w:szCs w:val="26"/>
              </w:rPr>
            </w:pPr>
            <w:r w:rsidRPr="00DB2543">
              <w:rPr>
                <w:sz w:val="26"/>
                <w:szCs w:val="26"/>
              </w:rPr>
              <w:t>250</w:t>
            </w:r>
          </w:p>
        </w:tc>
      </w:tr>
    </w:tbl>
    <w:p w14:paraId="4654C378" w14:textId="77777777" w:rsidR="007A1CCF" w:rsidRPr="00DB2543" w:rsidRDefault="007A1CCF" w:rsidP="00701B01">
      <w:pPr>
        <w:pStyle w:val="BodyText"/>
        <w:spacing w:before="60" w:after="60"/>
        <w:jc w:val="center"/>
        <w:rPr>
          <w:b/>
          <w:iCs/>
          <w:sz w:val="26"/>
          <w:szCs w:val="26"/>
        </w:rPr>
      </w:pPr>
    </w:p>
    <w:p w14:paraId="3CDBB294" w14:textId="77777777" w:rsidR="007A1CCF" w:rsidRPr="00DB2543" w:rsidRDefault="007A1CCF" w:rsidP="00701B01">
      <w:pPr>
        <w:pStyle w:val="BodyText"/>
        <w:spacing w:before="60" w:after="60"/>
        <w:jc w:val="center"/>
        <w:rPr>
          <w:b/>
          <w:iCs/>
          <w:sz w:val="26"/>
          <w:szCs w:val="26"/>
        </w:rPr>
      </w:pPr>
      <w:r w:rsidRPr="00DB2543">
        <w:rPr>
          <w:b/>
          <w:iCs/>
          <w:sz w:val="26"/>
          <w:szCs w:val="26"/>
        </w:rPr>
        <w:t xml:space="preserve">Bảng 5: Định mức khối lượng mỡ một số loại dây ACSR thông dụng </w:t>
      </w:r>
    </w:p>
    <w:tbl>
      <w:tblPr>
        <w:tblW w:w="9090" w:type="dxa"/>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250"/>
        <w:gridCol w:w="2250"/>
        <w:gridCol w:w="2340"/>
      </w:tblGrid>
      <w:tr w:rsidR="00751D15" w:rsidRPr="00DB2543" w14:paraId="1A9549D7" w14:textId="77777777" w:rsidTr="00FA2C52">
        <w:trPr>
          <w:trHeight w:val="967"/>
          <w:tblHeader/>
        </w:trPr>
        <w:tc>
          <w:tcPr>
            <w:tcW w:w="2250" w:type="dxa"/>
            <w:tcBorders>
              <w:top w:val="double" w:sz="4" w:space="0" w:color="auto"/>
              <w:left w:val="double" w:sz="4" w:space="0" w:color="auto"/>
            </w:tcBorders>
            <w:vAlign w:val="center"/>
          </w:tcPr>
          <w:p w14:paraId="535EA564" w14:textId="77777777" w:rsidR="007A1CCF" w:rsidRPr="00DB2543" w:rsidRDefault="007A1CCF" w:rsidP="00701B01">
            <w:pPr>
              <w:spacing w:before="60" w:after="60"/>
              <w:jc w:val="center"/>
              <w:rPr>
                <w:sz w:val="26"/>
                <w:szCs w:val="26"/>
              </w:rPr>
            </w:pPr>
            <w:r w:rsidRPr="00DB2543">
              <w:rPr>
                <w:sz w:val="26"/>
                <w:szCs w:val="26"/>
              </w:rPr>
              <w:t>Mặt cắt danh định (mm2)</w:t>
            </w:r>
          </w:p>
        </w:tc>
        <w:tc>
          <w:tcPr>
            <w:tcW w:w="2250" w:type="dxa"/>
            <w:tcBorders>
              <w:top w:val="double" w:sz="4" w:space="0" w:color="auto"/>
              <w:right w:val="double" w:sz="4" w:space="0" w:color="auto"/>
            </w:tcBorders>
            <w:vAlign w:val="center"/>
          </w:tcPr>
          <w:p w14:paraId="70FBCE0F" w14:textId="77777777" w:rsidR="007A1CCF" w:rsidRPr="00DB2543" w:rsidRDefault="007A1CCF" w:rsidP="00701B01">
            <w:pPr>
              <w:spacing w:before="60" w:after="60"/>
              <w:jc w:val="center"/>
              <w:rPr>
                <w:sz w:val="26"/>
                <w:szCs w:val="26"/>
              </w:rPr>
            </w:pPr>
            <w:r w:rsidRPr="00DB2543">
              <w:rPr>
                <w:sz w:val="26"/>
                <w:szCs w:val="26"/>
              </w:rPr>
              <w:t>Khối lượng mỡ (kg/km)</w:t>
            </w:r>
          </w:p>
        </w:tc>
        <w:tc>
          <w:tcPr>
            <w:tcW w:w="2250" w:type="dxa"/>
            <w:tcBorders>
              <w:top w:val="double" w:sz="4" w:space="0" w:color="auto"/>
              <w:left w:val="double" w:sz="4" w:space="0" w:color="auto"/>
            </w:tcBorders>
            <w:vAlign w:val="center"/>
          </w:tcPr>
          <w:p w14:paraId="071D0266" w14:textId="77777777" w:rsidR="007A1CCF" w:rsidRPr="00DB2543" w:rsidRDefault="007A1CCF" w:rsidP="00701B01">
            <w:pPr>
              <w:spacing w:before="60" w:after="60"/>
              <w:jc w:val="center"/>
              <w:rPr>
                <w:sz w:val="26"/>
                <w:szCs w:val="26"/>
              </w:rPr>
            </w:pPr>
            <w:r w:rsidRPr="00DB2543">
              <w:rPr>
                <w:sz w:val="26"/>
                <w:szCs w:val="26"/>
              </w:rPr>
              <w:t>Mặt cắt danh định (mm2)</w:t>
            </w:r>
          </w:p>
        </w:tc>
        <w:tc>
          <w:tcPr>
            <w:tcW w:w="2340" w:type="dxa"/>
            <w:tcBorders>
              <w:top w:val="double" w:sz="4" w:space="0" w:color="auto"/>
              <w:right w:val="double" w:sz="4" w:space="0" w:color="auto"/>
            </w:tcBorders>
            <w:vAlign w:val="center"/>
          </w:tcPr>
          <w:p w14:paraId="7EF1BAB9" w14:textId="77777777" w:rsidR="007A1CCF" w:rsidRPr="00DB2543" w:rsidRDefault="007A1CCF" w:rsidP="00701B01">
            <w:pPr>
              <w:spacing w:before="60" w:after="60"/>
              <w:jc w:val="center"/>
              <w:rPr>
                <w:sz w:val="26"/>
                <w:szCs w:val="26"/>
              </w:rPr>
            </w:pPr>
            <w:r w:rsidRPr="00DB2543">
              <w:rPr>
                <w:sz w:val="26"/>
                <w:szCs w:val="26"/>
              </w:rPr>
              <w:t>Khối lượng mỡ (kg/km)</w:t>
            </w:r>
          </w:p>
        </w:tc>
      </w:tr>
      <w:tr w:rsidR="00751D15" w:rsidRPr="00DB2543" w14:paraId="00BCE6B3" w14:textId="77777777" w:rsidTr="00FA2C52">
        <w:tc>
          <w:tcPr>
            <w:tcW w:w="2250" w:type="dxa"/>
            <w:tcBorders>
              <w:left w:val="double" w:sz="4" w:space="0" w:color="auto"/>
            </w:tcBorders>
            <w:vAlign w:val="center"/>
          </w:tcPr>
          <w:p w14:paraId="6C3E6FAE" w14:textId="77777777" w:rsidR="007A1CCF" w:rsidRPr="00DB2543" w:rsidRDefault="007A1CCF" w:rsidP="00701B01">
            <w:pPr>
              <w:spacing w:before="60" w:after="60"/>
              <w:jc w:val="center"/>
              <w:rPr>
                <w:sz w:val="26"/>
                <w:szCs w:val="26"/>
              </w:rPr>
            </w:pPr>
            <w:r w:rsidRPr="00DB2543">
              <w:rPr>
                <w:sz w:val="26"/>
                <w:szCs w:val="26"/>
              </w:rPr>
              <w:t>35/6.2</w:t>
            </w:r>
          </w:p>
        </w:tc>
        <w:tc>
          <w:tcPr>
            <w:tcW w:w="2250" w:type="dxa"/>
            <w:tcBorders>
              <w:right w:val="double" w:sz="4" w:space="0" w:color="auto"/>
            </w:tcBorders>
            <w:vAlign w:val="center"/>
          </w:tcPr>
          <w:p w14:paraId="324F575B" w14:textId="77777777" w:rsidR="007A1CCF" w:rsidRPr="00DB2543" w:rsidRDefault="007A1CCF" w:rsidP="00701B01">
            <w:pPr>
              <w:spacing w:before="60" w:after="60"/>
              <w:jc w:val="center"/>
              <w:rPr>
                <w:sz w:val="26"/>
                <w:szCs w:val="26"/>
              </w:rPr>
            </w:pPr>
            <w:r w:rsidRPr="00DB2543">
              <w:rPr>
                <w:sz w:val="26"/>
                <w:szCs w:val="26"/>
              </w:rPr>
              <w:t>3,6</w:t>
            </w:r>
          </w:p>
        </w:tc>
        <w:tc>
          <w:tcPr>
            <w:tcW w:w="2250" w:type="dxa"/>
            <w:tcBorders>
              <w:left w:val="double" w:sz="4" w:space="0" w:color="auto"/>
            </w:tcBorders>
            <w:vAlign w:val="center"/>
          </w:tcPr>
          <w:p w14:paraId="28D6FC53" w14:textId="77777777" w:rsidR="007A1CCF" w:rsidRPr="00DB2543" w:rsidRDefault="007A1CCF" w:rsidP="00701B01">
            <w:pPr>
              <w:spacing w:before="60" w:after="60"/>
              <w:jc w:val="center"/>
              <w:rPr>
                <w:sz w:val="26"/>
                <w:szCs w:val="26"/>
              </w:rPr>
            </w:pPr>
            <w:r w:rsidRPr="00DB2543">
              <w:rPr>
                <w:sz w:val="26"/>
                <w:szCs w:val="26"/>
              </w:rPr>
              <w:t>185/29</w:t>
            </w:r>
          </w:p>
        </w:tc>
        <w:tc>
          <w:tcPr>
            <w:tcW w:w="2340" w:type="dxa"/>
            <w:tcBorders>
              <w:right w:val="double" w:sz="4" w:space="0" w:color="auto"/>
            </w:tcBorders>
            <w:vAlign w:val="center"/>
          </w:tcPr>
          <w:p w14:paraId="5A9AD3D1" w14:textId="77777777" w:rsidR="007A1CCF" w:rsidRPr="00DB2543" w:rsidRDefault="007A1CCF" w:rsidP="00701B01">
            <w:pPr>
              <w:spacing w:before="60" w:after="60"/>
              <w:jc w:val="center"/>
              <w:rPr>
                <w:sz w:val="26"/>
                <w:szCs w:val="26"/>
              </w:rPr>
            </w:pPr>
            <w:r w:rsidRPr="00DB2543">
              <w:rPr>
                <w:sz w:val="26"/>
                <w:szCs w:val="26"/>
              </w:rPr>
              <w:t>18,9</w:t>
            </w:r>
          </w:p>
        </w:tc>
      </w:tr>
      <w:tr w:rsidR="00751D15" w:rsidRPr="00DB2543" w14:paraId="5E84B2B6" w14:textId="77777777" w:rsidTr="00FA2C52">
        <w:tc>
          <w:tcPr>
            <w:tcW w:w="2250" w:type="dxa"/>
            <w:tcBorders>
              <w:left w:val="double" w:sz="4" w:space="0" w:color="auto"/>
            </w:tcBorders>
            <w:vAlign w:val="center"/>
          </w:tcPr>
          <w:p w14:paraId="69EB1879" w14:textId="77777777" w:rsidR="007A1CCF" w:rsidRPr="00DB2543" w:rsidRDefault="007A1CCF" w:rsidP="00701B01">
            <w:pPr>
              <w:spacing w:before="60" w:after="60"/>
              <w:jc w:val="center"/>
              <w:rPr>
                <w:sz w:val="26"/>
                <w:szCs w:val="26"/>
              </w:rPr>
            </w:pPr>
            <w:r w:rsidRPr="00DB2543">
              <w:rPr>
                <w:sz w:val="26"/>
                <w:szCs w:val="26"/>
              </w:rPr>
              <w:t>50/8,0</w:t>
            </w:r>
          </w:p>
        </w:tc>
        <w:tc>
          <w:tcPr>
            <w:tcW w:w="2250" w:type="dxa"/>
            <w:tcBorders>
              <w:right w:val="double" w:sz="4" w:space="0" w:color="auto"/>
            </w:tcBorders>
            <w:vAlign w:val="center"/>
          </w:tcPr>
          <w:p w14:paraId="7B16C3AE" w14:textId="77777777" w:rsidR="007A1CCF" w:rsidRPr="00DB2543" w:rsidRDefault="007A1CCF" w:rsidP="00701B01">
            <w:pPr>
              <w:spacing w:before="60" w:after="60"/>
              <w:jc w:val="center"/>
              <w:rPr>
                <w:sz w:val="26"/>
                <w:szCs w:val="26"/>
              </w:rPr>
            </w:pPr>
            <w:r w:rsidRPr="00DB2543">
              <w:rPr>
                <w:sz w:val="26"/>
                <w:szCs w:val="26"/>
              </w:rPr>
              <w:t>4,7</w:t>
            </w:r>
          </w:p>
        </w:tc>
        <w:tc>
          <w:tcPr>
            <w:tcW w:w="2250" w:type="dxa"/>
            <w:tcBorders>
              <w:left w:val="double" w:sz="4" w:space="0" w:color="auto"/>
            </w:tcBorders>
            <w:vAlign w:val="center"/>
          </w:tcPr>
          <w:p w14:paraId="335DDAD4" w14:textId="77777777" w:rsidR="007A1CCF" w:rsidRPr="00DB2543" w:rsidRDefault="007A1CCF" w:rsidP="00701B01">
            <w:pPr>
              <w:spacing w:before="60" w:after="60"/>
              <w:jc w:val="center"/>
              <w:rPr>
                <w:sz w:val="26"/>
                <w:szCs w:val="26"/>
              </w:rPr>
            </w:pPr>
            <w:r w:rsidRPr="00DB2543">
              <w:rPr>
                <w:sz w:val="26"/>
                <w:szCs w:val="26"/>
              </w:rPr>
              <w:t>185/43</w:t>
            </w:r>
          </w:p>
        </w:tc>
        <w:tc>
          <w:tcPr>
            <w:tcW w:w="2340" w:type="dxa"/>
            <w:tcBorders>
              <w:right w:val="double" w:sz="4" w:space="0" w:color="auto"/>
            </w:tcBorders>
            <w:vAlign w:val="center"/>
          </w:tcPr>
          <w:p w14:paraId="32A0D128" w14:textId="77777777" w:rsidR="007A1CCF" w:rsidRPr="00DB2543" w:rsidRDefault="007A1CCF" w:rsidP="00701B01">
            <w:pPr>
              <w:spacing w:before="60" w:after="60"/>
              <w:jc w:val="center"/>
              <w:rPr>
                <w:sz w:val="26"/>
                <w:szCs w:val="26"/>
              </w:rPr>
            </w:pPr>
            <w:r w:rsidRPr="00DB2543">
              <w:rPr>
                <w:sz w:val="26"/>
                <w:szCs w:val="26"/>
              </w:rPr>
              <w:t>22,5</w:t>
            </w:r>
          </w:p>
        </w:tc>
      </w:tr>
      <w:tr w:rsidR="00751D15" w:rsidRPr="00DB2543" w14:paraId="39563E1F" w14:textId="77777777" w:rsidTr="00FA2C52">
        <w:tc>
          <w:tcPr>
            <w:tcW w:w="2250" w:type="dxa"/>
            <w:tcBorders>
              <w:left w:val="double" w:sz="4" w:space="0" w:color="auto"/>
            </w:tcBorders>
            <w:vAlign w:val="center"/>
          </w:tcPr>
          <w:p w14:paraId="23C8DF63" w14:textId="77777777" w:rsidR="007A1CCF" w:rsidRPr="00DB2543" w:rsidRDefault="007A1CCF" w:rsidP="00701B01">
            <w:pPr>
              <w:spacing w:before="60" w:after="60"/>
              <w:jc w:val="center"/>
              <w:rPr>
                <w:sz w:val="26"/>
                <w:szCs w:val="26"/>
              </w:rPr>
            </w:pPr>
            <w:r w:rsidRPr="00DB2543">
              <w:rPr>
                <w:sz w:val="26"/>
                <w:szCs w:val="26"/>
              </w:rPr>
              <w:t>70/11</w:t>
            </w:r>
          </w:p>
        </w:tc>
        <w:tc>
          <w:tcPr>
            <w:tcW w:w="2250" w:type="dxa"/>
            <w:tcBorders>
              <w:right w:val="double" w:sz="4" w:space="0" w:color="auto"/>
            </w:tcBorders>
            <w:vAlign w:val="center"/>
          </w:tcPr>
          <w:p w14:paraId="6C2EA8B0" w14:textId="77777777" w:rsidR="007A1CCF" w:rsidRPr="00DB2543" w:rsidRDefault="007A1CCF" w:rsidP="00701B01">
            <w:pPr>
              <w:spacing w:before="60" w:after="60"/>
              <w:jc w:val="center"/>
              <w:rPr>
                <w:sz w:val="26"/>
                <w:szCs w:val="26"/>
              </w:rPr>
            </w:pPr>
            <w:r w:rsidRPr="00DB2543">
              <w:rPr>
                <w:sz w:val="26"/>
                <w:szCs w:val="26"/>
              </w:rPr>
              <w:t>6,6</w:t>
            </w:r>
          </w:p>
        </w:tc>
        <w:tc>
          <w:tcPr>
            <w:tcW w:w="2250" w:type="dxa"/>
            <w:tcBorders>
              <w:left w:val="double" w:sz="4" w:space="0" w:color="auto"/>
            </w:tcBorders>
            <w:vAlign w:val="center"/>
          </w:tcPr>
          <w:p w14:paraId="550A4BF7" w14:textId="77777777" w:rsidR="007A1CCF" w:rsidRPr="00DB2543" w:rsidRDefault="007A1CCF" w:rsidP="00701B01">
            <w:pPr>
              <w:spacing w:before="60" w:after="60"/>
              <w:jc w:val="center"/>
              <w:rPr>
                <w:sz w:val="26"/>
                <w:szCs w:val="26"/>
              </w:rPr>
            </w:pPr>
            <w:r w:rsidRPr="00DB2543">
              <w:rPr>
                <w:sz w:val="26"/>
                <w:szCs w:val="26"/>
              </w:rPr>
              <w:t>185/128</w:t>
            </w:r>
          </w:p>
        </w:tc>
        <w:tc>
          <w:tcPr>
            <w:tcW w:w="2340" w:type="dxa"/>
            <w:tcBorders>
              <w:right w:val="double" w:sz="4" w:space="0" w:color="auto"/>
            </w:tcBorders>
            <w:vAlign w:val="center"/>
          </w:tcPr>
          <w:p w14:paraId="07112F75" w14:textId="77777777" w:rsidR="007A1CCF" w:rsidRPr="00DB2543" w:rsidRDefault="007A1CCF" w:rsidP="00701B01">
            <w:pPr>
              <w:spacing w:before="60" w:after="60"/>
              <w:jc w:val="center"/>
              <w:rPr>
                <w:sz w:val="26"/>
                <w:szCs w:val="26"/>
              </w:rPr>
            </w:pPr>
            <w:r w:rsidRPr="00DB2543">
              <w:rPr>
                <w:sz w:val="26"/>
                <w:szCs w:val="26"/>
              </w:rPr>
              <w:t>42,2</w:t>
            </w:r>
          </w:p>
        </w:tc>
      </w:tr>
      <w:tr w:rsidR="00751D15" w:rsidRPr="00DB2543" w14:paraId="1BFF794D" w14:textId="77777777" w:rsidTr="00FA2C52">
        <w:tc>
          <w:tcPr>
            <w:tcW w:w="2250" w:type="dxa"/>
            <w:tcBorders>
              <w:left w:val="double" w:sz="4" w:space="0" w:color="auto"/>
            </w:tcBorders>
            <w:vAlign w:val="center"/>
          </w:tcPr>
          <w:p w14:paraId="3C9A01F4" w14:textId="77777777" w:rsidR="007A1CCF" w:rsidRPr="00DB2543" w:rsidRDefault="007A1CCF" w:rsidP="00701B01">
            <w:pPr>
              <w:spacing w:before="60" w:after="60"/>
              <w:jc w:val="center"/>
              <w:rPr>
                <w:sz w:val="26"/>
                <w:szCs w:val="26"/>
              </w:rPr>
            </w:pPr>
            <w:r w:rsidRPr="00DB2543">
              <w:rPr>
                <w:sz w:val="26"/>
                <w:szCs w:val="26"/>
              </w:rPr>
              <w:t>70/72</w:t>
            </w:r>
          </w:p>
        </w:tc>
        <w:tc>
          <w:tcPr>
            <w:tcW w:w="2250" w:type="dxa"/>
            <w:tcBorders>
              <w:right w:val="double" w:sz="4" w:space="0" w:color="auto"/>
            </w:tcBorders>
            <w:vAlign w:val="center"/>
          </w:tcPr>
          <w:p w14:paraId="7B49CD8C" w14:textId="77777777" w:rsidR="007A1CCF" w:rsidRPr="00DB2543" w:rsidRDefault="007A1CCF" w:rsidP="00701B01">
            <w:pPr>
              <w:spacing w:before="60" w:after="60"/>
              <w:jc w:val="center"/>
              <w:rPr>
                <w:sz w:val="26"/>
                <w:szCs w:val="26"/>
              </w:rPr>
            </w:pPr>
            <w:r w:rsidRPr="00DB2543">
              <w:rPr>
                <w:sz w:val="26"/>
                <w:szCs w:val="26"/>
              </w:rPr>
              <w:t>19,2</w:t>
            </w:r>
          </w:p>
        </w:tc>
        <w:tc>
          <w:tcPr>
            <w:tcW w:w="2250" w:type="dxa"/>
            <w:tcBorders>
              <w:left w:val="double" w:sz="4" w:space="0" w:color="auto"/>
            </w:tcBorders>
          </w:tcPr>
          <w:p w14:paraId="595F60E1" w14:textId="77777777" w:rsidR="007A1CCF" w:rsidRPr="00DB2543" w:rsidRDefault="007A1CCF" w:rsidP="00701B01">
            <w:pPr>
              <w:spacing w:before="60" w:after="60"/>
              <w:jc w:val="center"/>
              <w:rPr>
                <w:sz w:val="26"/>
                <w:szCs w:val="26"/>
              </w:rPr>
            </w:pPr>
            <w:r w:rsidRPr="00DB2543">
              <w:rPr>
                <w:sz w:val="26"/>
                <w:szCs w:val="26"/>
              </w:rPr>
              <w:t>240/32</w:t>
            </w:r>
          </w:p>
        </w:tc>
        <w:tc>
          <w:tcPr>
            <w:tcW w:w="2340" w:type="dxa"/>
            <w:tcBorders>
              <w:right w:val="double" w:sz="4" w:space="0" w:color="auto"/>
            </w:tcBorders>
            <w:vAlign w:val="center"/>
          </w:tcPr>
          <w:p w14:paraId="3B147CAB" w14:textId="77777777" w:rsidR="007A1CCF" w:rsidRPr="00DB2543" w:rsidRDefault="007A1CCF" w:rsidP="00701B01">
            <w:pPr>
              <w:spacing w:before="60" w:after="60"/>
              <w:jc w:val="center"/>
              <w:rPr>
                <w:sz w:val="26"/>
                <w:szCs w:val="26"/>
              </w:rPr>
            </w:pPr>
            <w:r w:rsidRPr="00DB2543">
              <w:rPr>
                <w:sz w:val="26"/>
                <w:szCs w:val="26"/>
              </w:rPr>
              <w:t>24,1</w:t>
            </w:r>
          </w:p>
        </w:tc>
      </w:tr>
      <w:tr w:rsidR="00751D15" w:rsidRPr="00DB2543" w14:paraId="2700566E" w14:textId="77777777" w:rsidTr="00FA2C52">
        <w:tc>
          <w:tcPr>
            <w:tcW w:w="2250" w:type="dxa"/>
            <w:tcBorders>
              <w:left w:val="double" w:sz="4" w:space="0" w:color="auto"/>
            </w:tcBorders>
            <w:vAlign w:val="center"/>
          </w:tcPr>
          <w:p w14:paraId="32DD35E5" w14:textId="77777777" w:rsidR="007A1CCF" w:rsidRPr="00DB2543" w:rsidRDefault="007A1CCF" w:rsidP="00701B01">
            <w:pPr>
              <w:spacing w:before="60" w:after="60"/>
              <w:jc w:val="center"/>
              <w:rPr>
                <w:sz w:val="26"/>
                <w:szCs w:val="26"/>
              </w:rPr>
            </w:pPr>
            <w:r w:rsidRPr="00DB2543">
              <w:rPr>
                <w:sz w:val="26"/>
                <w:szCs w:val="26"/>
              </w:rPr>
              <w:t>95/16</w:t>
            </w:r>
          </w:p>
        </w:tc>
        <w:tc>
          <w:tcPr>
            <w:tcW w:w="2250" w:type="dxa"/>
            <w:tcBorders>
              <w:right w:val="double" w:sz="4" w:space="0" w:color="auto"/>
            </w:tcBorders>
            <w:vAlign w:val="center"/>
          </w:tcPr>
          <w:p w14:paraId="6B69717F" w14:textId="77777777" w:rsidR="007A1CCF" w:rsidRPr="00DB2543" w:rsidRDefault="007A1CCF" w:rsidP="00701B01">
            <w:pPr>
              <w:spacing w:before="60" w:after="60"/>
              <w:jc w:val="center"/>
              <w:rPr>
                <w:sz w:val="26"/>
                <w:szCs w:val="26"/>
              </w:rPr>
            </w:pPr>
            <w:r w:rsidRPr="00DB2543">
              <w:rPr>
                <w:sz w:val="26"/>
                <w:szCs w:val="26"/>
              </w:rPr>
              <w:t>9,3</w:t>
            </w:r>
          </w:p>
        </w:tc>
        <w:tc>
          <w:tcPr>
            <w:tcW w:w="2250" w:type="dxa"/>
            <w:tcBorders>
              <w:left w:val="double" w:sz="4" w:space="0" w:color="auto"/>
            </w:tcBorders>
          </w:tcPr>
          <w:p w14:paraId="47341723" w14:textId="77777777" w:rsidR="007A1CCF" w:rsidRPr="00DB2543" w:rsidRDefault="007A1CCF" w:rsidP="00701B01">
            <w:pPr>
              <w:spacing w:before="60" w:after="60"/>
              <w:jc w:val="center"/>
              <w:rPr>
                <w:sz w:val="26"/>
                <w:szCs w:val="26"/>
              </w:rPr>
            </w:pPr>
            <w:r w:rsidRPr="00DB2543">
              <w:rPr>
                <w:sz w:val="26"/>
                <w:szCs w:val="26"/>
              </w:rPr>
              <w:t>240/39</w:t>
            </w:r>
          </w:p>
        </w:tc>
        <w:tc>
          <w:tcPr>
            <w:tcW w:w="2340" w:type="dxa"/>
            <w:tcBorders>
              <w:right w:val="double" w:sz="4" w:space="0" w:color="auto"/>
            </w:tcBorders>
            <w:vAlign w:val="center"/>
          </w:tcPr>
          <w:p w14:paraId="34687940" w14:textId="77777777" w:rsidR="007A1CCF" w:rsidRPr="00DB2543" w:rsidRDefault="007A1CCF" w:rsidP="00701B01">
            <w:pPr>
              <w:spacing w:before="60" w:after="60"/>
              <w:jc w:val="center"/>
              <w:rPr>
                <w:sz w:val="26"/>
                <w:szCs w:val="26"/>
              </w:rPr>
            </w:pPr>
            <w:r w:rsidRPr="00DB2543">
              <w:rPr>
                <w:sz w:val="26"/>
                <w:szCs w:val="26"/>
              </w:rPr>
              <w:t xml:space="preserve"> 25,2</w:t>
            </w:r>
          </w:p>
        </w:tc>
      </w:tr>
      <w:tr w:rsidR="00751D15" w:rsidRPr="00DB2543" w14:paraId="62D8BD00" w14:textId="77777777" w:rsidTr="00FA2C52">
        <w:tc>
          <w:tcPr>
            <w:tcW w:w="2250" w:type="dxa"/>
            <w:tcBorders>
              <w:left w:val="double" w:sz="4" w:space="0" w:color="auto"/>
            </w:tcBorders>
            <w:vAlign w:val="center"/>
          </w:tcPr>
          <w:p w14:paraId="53008D0E" w14:textId="77777777" w:rsidR="007A1CCF" w:rsidRPr="00DB2543" w:rsidRDefault="007A1CCF" w:rsidP="00701B01">
            <w:pPr>
              <w:spacing w:before="60" w:after="60"/>
              <w:jc w:val="center"/>
              <w:rPr>
                <w:sz w:val="26"/>
                <w:szCs w:val="26"/>
              </w:rPr>
            </w:pPr>
            <w:r w:rsidRPr="00DB2543">
              <w:rPr>
                <w:sz w:val="26"/>
                <w:szCs w:val="26"/>
              </w:rPr>
              <w:t>95/141</w:t>
            </w:r>
          </w:p>
        </w:tc>
        <w:tc>
          <w:tcPr>
            <w:tcW w:w="2250" w:type="dxa"/>
            <w:tcBorders>
              <w:right w:val="double" w:sz="4" w:space="0" w:color="auto"/>
            </w:tcBorders>
            <w:vAlign w:val="center"/>
          </w:tcPr>
          <w:p w14:paraId="57303CC8" w14:textId="77777777" w:rsidR="007A1CCF" w:rsidRPr="00DB2543" w:rsidRDefault="007A1CCF" w:rsidP="00701B01">
            <w:pPr>
              <w:spacing w:before="60" w:after="60"/>
              <w:jc w:val="center"/>
              <w:rPr>
                <w:sz w:val="26"/>
                <w:szCs w:val="26"/>
              </w:rPr>
            </w:pPr>
            <w:r w:rsidRPr="00DB2543">
              <w:rPr>
                <w:sz w:val="26"/>
                <w:szCs w:val="26"/>
              </w:rPr>
              <w:t>30,7</w:t>
            </w:r>
          </w:p>
        </w:tc>
        <w:tc>
          <w:tcPr>
            <w:tcW w:w="2250" w:type="dxa"/>
            <w:tcBorders>
              <w:left w:val="double" w:sz="4" w:space="0" w:color="auto"/>
            </w:tcBorders>
          </w:tcPr>
          <w:p w14:paraId="7098B7AB" w14:textId="77777777" w:rsidR="007A1CCF" w:rsidRPr="00DB2543" w:rsidRDefault="007A1CCF" w:rsidP="00701B01">
            <w:pPr>
              <w:spacing w:before="60" w:after="60"/>
              <w:jc w:val="center"/>
              <w:rPr>
                <w:sz w:val="26"/>
                <w:szCs w:val="26"/>
              </w:rPr>
            </w:pPr>
            <w:r w:rsidRPr="00DB2543">
              <w:rPr>
                <w:sz w:val="26"/>
                <w:szCs w:val="26"/>
              </w:rPr>
              <w:t>240/56</w:t>
            </w:r>
          </w:p>
        </w:tc>
        <w:tc>
          <w:tcPr>
            <w:tcW w:w="2340" w:type="dxa"/>
            <w:tcBorders>
              <w:right w:val="double" w:sz="4" w:space="0" w:color="auto"/>
            </w:tcBorders>
            <w:vAlign w:val="center"/>
          </w:tcPr>
          <w:p w14:paraId="2DCB145B" w14:textId="77777777" w:rsidR="007A1CCF" w:rsidRPr="00DB2543" w:rsidRDefault="007A1CCF" w:rsidP="00701B01">
            <w:pPr>
              <w:spacing w:before="60" w:after="60"/>
              <w:jc w:val="center"/>
              <w:rPr>
                <w:sz w:val="26"/>
                <w:szCs w:val="26"/>
              </w:rPr>
            </w:pPr>
            <w:r w:rsidRPr="00DB2543">
              <w:rPr>
                <w:sz w:val="26"/>
                <w:szCs w:val="26"/>
              </w:rPr>
              <w:t>29,4</w:t>
            </w:r>
          </w:p>
        </w:tc>
      </w:tr>
      <w:tr w:rsidR="00751D15" w:rsidRPr="00DB2543" w14:paraId="5B3DDACC" w14:textId="77777777" w:rsidTr="00FA2C52">
        <w:tc>
          <w:tcPr>
            <w:tcW w:w="2250" w:type="dxa"/>
            <w:tcBorders>
              <w:left w:val="double" w:sz="4" w:space="0" w:color="auto"/>
            </w:tcBorders>
            <w:vAlign w:val="center"/>
          </w:tcPr>
          <w:p w14:paraId="2FD78FF4" w14:textId="77777777" w:rsidR="007A1CCF" w:rsidRPr="00DB2543" w:rsidRDefault="007A1CCF" w:rsidP="00701B01">
            <w:pPr>
              <w:spacing w:before="60" w:after="60"/>
              <w:jc w:val="center"/>
              <w:rPr>
                <w:sz w:val="26"/>
                <w:szCs w:val="26"/>
              </w:rPr>
            </w:pPr>
            <w:r w:rsidRPr="00DB2543">
              <w:rPr>
                <w:sz w:val="26"/>
                <w:szCs w:val="26"/>
              </w:rPr>
              <w:t>120/19</w:t>
            </w:r>
          </w:p>
        </w:tc>
        <w:tc>
          <w:tcPr>
            <w:tcW w:w="2250" w:type="dxa"/>
            <w:tcBorders>
              <w:right w:val="double" w:sz="4" w:space="0" w:color="auto"/>
            </w:tcBorders>
            <w:vAlign w:val="center"/>
          </w:tcPr>
          <w:p w14:paraId="7BBA4D24" w14:textId="77777777" w:rsidR="007A1CCF" w:rsidRPr="00DB2543" w:rsidRDefault="007A1CCF" w:rsidP="00701B01">
            <w:pPr>
              <w:spacing w:before="60" w:after="60"/>
              <w:jc w:val="center"/>
              <w:rPr>
                <w:strike/>
                <w:sz w:val="26"/>
                <w:szCs w:val="26"/>
              </w:rPr>
            </w:pPr>
            <w:r w:rsidRPr="00DB2543">
              <w:rPr>
                <w:sz w:val="26"/>
                <w:szCs w:val="26"/>
              </w:rPr>
              <w:t>12,2</w:t>
            </w:r>
          </w:p>
        </w:tc>
        <w:tc>
          <w:tcPr>
            <w:tcW w:w="2250" w:type="dxa"/>
            <w:tcBorders>
              <w:left w:val="double" w:sz="4" w:space="0" w:color="auto"/>
            </w:tcBorders>
          </w:tcPr>
          <w:p w14:paraId="352E658D" w14:textId="77777777" w:rsidR="007A1CCF" w:rsidRPr="00DB2543" w:rsidRDefault="007A1CCF" w:rsidP="00701B01">
            <w:pPr>
              <w:spacing w:before="60" w:after="60"/>
              <w:jc w:val="center"/>
              <w:rPr>
                <w:sz w:val="26"/>
                <w:szCs w:val="26"/>
              </w:rPr>
            </w:pPr>
            <w:r w:rsidRPr="00DB2543">
              <w:rPr>
                <w:sz w:val="26"/>
                <w:szCs w:val="26"/>
              </w:rPr>
              <w:t>300/39</w:t>
            </w:r>
          </w:p>
        </w:tc>
        <w:tc>
          <w:tcPr>
            <w:tcW w:w="2340" w:type="dxa"/>
            <w:tcBorders>
              <w:right w:val="double" w:sz="4" w:space="0" w:color="auto"/>
            </w:tcBorders>
            <w:vAlign w:val="center"/>
          </w:tcPr>
          <w:p w14:paraId="4FFA9548" w14:textId="77777777" w:rsidR="007A1CCF" w:rsidRPr="00DB2543" w:rsidRDefault="007A1CCF" w:rsidP="00701B01">
            <w:pPr>
              <w:spacing w:before="60" w:after="60"/>
              <w:jc w:val="center"/>
              <w:rPr>
                <w:sz w:val="26"/>
                <w:szCs w:val="26"/>
              </w:rPr>
            </w:pPr>
            <w:r w:rsidRPr="00DB2543">
              <w:rPr>
                <w:sz w:val="26"/>
                <w:szCs w:val="26"/>
              </w:rPr>
              <w:t>29,3</w:t>
            </w:r>
          </w:p>
        </w:tc>
      </w:tr>
      <w:tr w:rsidR="00751D15" w:rsidRPr="00DB2543" w14:paraId="22C6A701" w14:textId="77777777" w:rsidTr="00FA2C52">
        <w:tc>
          <w:tcPr>
            <w:tcW w:w="2250" w:type="dxa"/>
            <w:tcBorders>
              <w:left w:val="double" w:sz="4" w:space="0" w:color="auto"/>
            </w:tcBorders>
            <w:vAlign w:val="center"/>
          </w:tcPr>
          <w:p w14:paraId="6EFFB6AC" w14:textId="77777777" w:rsidR="007A1CCF" w:rsidRPr="00DB2543" w:rsidRDefault="007A1CCF" w:rsidP="00701B01">
            <w:pPr>
              <w:spacing w:before="60" w:after="60"/>
              <w:jc w:val="center"/>
              <w:rPr>
                <w:sz w:val="26"/>
                <w:szCs w:val="26"/>
              </w:rPr>
            </w:pPr>
            <w:r w:rsidRPr="00DB2543">
              <w:rPr>
                <w:sz w:val="26"/>
                <w:szCs w:val="26"/>
              </w:rPr>
              <w:lastRenderedPageBreak/>
              <w:t>120/27</w:t>
            </w:r>
          </w:p>
        </w:tc>
        <w:tc>
          <w:tcPr>
            <w:tcW w:w="2250" w:type="dxa"/>
            <w:tcBorders>
              <w:right w:val="double" w:sz="4" w:space="0" w:color="auto"/>
            </w:tcBorders>
            <w:vAlign w:val="center"/>
          </w:tcPr>
          <w:p w14:paraId="630FDA45" w14:textId="77777777" w:rsidR="007A1CCF" w:rsidRPr="00DB2543" w:rsidRDefault="007A1CCF" w:rsidP="00701B01">
            <w:pPr>
              <w:spacing w:before="60" w:after="60"/>
              <w:jc w:val="center"/>
              <w:rPr>
                <w:sz w:val="26"/>
                <w:szCs w:val="26"/>
              </w:rPr>
            </w:pPr>
            <w:r w:rsidRPr="00DB2543">
              <w:rPr>
                <w:sz w:val="26"/>
                <w:szCs w:val="26"/>
              </w:rPr>
              <w:t>13,9</w:t>
            </w:r>
          </w:p>
        </w:tc>
        <w:tc>
          <w:tcPr>
            <w:tcW w:w="2250" w:type="dxa"/>
            <w:tcBorders>
              <w:left w:val="double" w:sz="4" w:space="0" w:color="auto"/>
            </w:tcBorders>
          </w:tcPr>
          <w:p w14:paraId="72357795" w14:textId="77777777" w:rsidR="007A1CCF" w:rsidRPr="00DB2543" w:rsidRDefault="007A1CCF" w:rsidP="00701B01">
            <w:pPr>
              <w:spacing w:before="60" w:after="60"/>
              <w:jc w:val="center"/>
              <w:rPr>
                <w:sz w:val="26"/>
                <w:szCs w:val="26"/>
              </w:rPr>
            </w:pPr>
            <w:r w:rsidRPr="00DB2543">
              <w:rPr>
                <w:sz w:val="26"/>
                <w:szCs w:val="26"/>
              </w:rPr>
              <w:t>300/48</w:t>
            </w:r>
          </w:p>
        </w:tc>
        <w:tc>
          <w:tcPr>
            <w:tcW w:w="2340" w:type="dxa"/>
            <w:tcBorders>
              <w:right w:val="double" w:sz="4" w:space="0" w:color="auto"/>
            </w:tcBorders>
            <w:vAlign w:val="center"/>
          </w:tcPr>
          <w:p w14:paraId="08398C43" w14:textId="77777777" w:rsidR="007A1CCF" w:rsidRPr="00DB2543" w:rsidRDefault="007A1CCF" w:rsidP="00701B01">
            <w:pPr>
              <w:spacing w:before="60" w:after="60"/>
              <w:jc w:val="center"/>
              <w:rPr>
                <w:sz w:val="26"/>
                <w:szCs w:val="26"/>
              </w:rPr>
            </w:pPr>
            <w:r w:rsidRPr="00DB2543">
              <w:rPr>
                <w:sz w:val="26"/>
                <w:szCs w:val="26"/>
              </w:rPr>
              <w:t xml:space="preserve"> 31,2</w:t>
            </w:r>
          </w:p>
        </w:tc>
      </w:tr>
      <w:tr w:rsidR="00751D15" w:rsidRPr="00DB2543" w14:paraId="4B89D707" w14:textId="77777777" w:rsidTr="00FA2C52">
        <w:tc>
          <w:tcPr>
            <w:tcW w:w="2250" w:type="dxa"/>
            <w:tcBorders>
              <w:left w:val="double" w:sz="4" w:space="0" w:color="auto"/>
            </w:tcBorders>
            <w:vAlign w:val="center"/>
          </w:tcPr>
          <w:p w14:paraId="3A01A1D6" w14:textId="77777777" w:rsidR="007A1CCF" w:rsidRPr="00DB2543" w:rsidRDefault="007A1CCF" w:rsidP="00701B01">
            <w:pPr>
              <w:spacing w:before="60" w:after="60"/>
              <w:jc w:val="center"/>
              <w:rPr>
                <w:sz w:val="26"/>
                <w:szCs w:val="26"/>
              </w:rPr>
            </w:pPr>
            <w:r w:rsidRPr="00DB2543">
              <w:rPr>
                <w:sz w:val="26"/>
                <w:szCs w:val="26"/>
              </w:rPr>
              <w:t>150/19</w:t>
            </w:r>
          </w:p>
        </w:tc>
        <w:tc>
          <w:tcPr>
            <w:tcW w:w="2250" w:type="dxa"/>
            <w:tcBorders>
              <w:right w:val="double" w:sz="4" w:space="0" w:color="auto"/>
            </w:tcBorders>
            <w:vAlign w:val="center"/>
          </w:tcPr>
          <w:p w14:paraId="6BAA6BBA" w14:textId="77777777" w:rsidR="007A1CCF" w:rsidRPr="00DB2543" w:rsidRDefault="007A1CCF" w:rsidP="00701B01">
            <w:pPr>
              <w:spacing w:before="60" w:after="60"/>
              <w:jc w:val="center"/>
              <w:rPr>
                <w:sz w:val="26"/>
                <w:szCs w:val="26"/>
              </w:rPr>
            </w:pPr>
            <w:r w:rsidRPr="00DB2543">
              <w:rPr>
                <w:sz w:val="26"/>
                <w:szCs w:val="26"/>
              </w:rPr>
              <w:t>14,2</w:t>
            </w:r>
          </w:p>
        </w:tc>
        <w:tc>
          <w:tcPr>
            <w:tcW w:w="2250" w:type="dxa"/>
            <w:tcBorders>
              <w:left w:val="double" w:sz="4" w:space="0" w:color="auto"/>
            </w:tcBorders>
          </w:tcPr>
          <w:p w14:paraId="03F3A860" w14:textId="77777777" w:rsidR="007A1CCF" w:rsidRPr="00DB2543" w:rsidRDefault="007A1CCF" w:rsidP="00701B01">
            <w:pPr>
              <w:spacing w:before="60" w:after="60"/>
              <w:jc w:val="center"/>
              <w:rPr>
                <w:sz w:val="26"/>
                <w:szCs w:val="26"/>
              </w:rPr>
            </w:pPr>
            <w:r w:rsidRPr="00DB2543">
              <w:rPr>
                <w:sz w:val="26"/>
                <w:szCs w:val="26"/>
              </w:rPr>
              <w:t>300/66</w:t>
            </w:r>
          </w:p>
        </w:tc>
        <w:tc>
          <w:tcPr>
            <w:tcW w:w="2340" w:type="dxa"/>
            <w:tcBorders>
              <w:right w:val="double" w:sz="4" w:space="0" w:color="auto"/>
            </w:tcBorders>
            <w:vAlign w:val="center"/>
          </w:tcPr>
          <w:p w14:paraId="358F0A45" w14:textId="77777777" w:rsidR="007A1CCF" w:rsidRPr="00DB2543" w:rsidRDefault="007A1CCF" w:rsidP="00701B01">
            <w:pPr>
              <w:spacing w:before="60" w:after="60"/>
              <w:jc w:val="center"/>
              <w:rPr>
                <w:sz w:val="26"/>
                <w:szCs w:val="26"/>
              </w:rPr>
            </w:pPr>
            <w:r w:rsidRPr="00DB2543">
              <w:rPr>
                <w:sz w:val="26"/>
                <w:szCs w:val="26"/>
              </w:rPr>
              <w:t>36,1</w:t>
            </w:r>
          </w:p>
        </w:tc>
      </w:tr>
      <w:tr w:rsidR="00751D15" w:rsidRPr="00DB2543" w14:paraId="55F16DF0" w14:textId="77777777" w:rsidTr="00FA2C52">
        <w:tc>
          <w:tcPr>
            <w:tcW w:w="2250" w:type="dxa"/>
            <w:tcBorders>
              <w:left w:val="double" w:sz="4" w:space="0" w:color="auto"/>
            </w:tcBorders>
            <w:vAlign w:val="center"/>
          </w:tcPr>
          <w:p w14:paraId="020AF8D8" w14:textId="77777777" w:rsidR="007A1CCF" w:rsidRPr="00DB2543" w:rsidRDefault="007A1CCF" w:rsidP="00701B01">
            <w:pPr>
              <w:spacing w:before="60" w:after="60"/>
              <w:jc w:val="center"/>
              <w:rPr>
                <w:sz w:val="26"/>
                <w:szCs w:val="26"/>
              </w:rPr>
            </w:pPr>
            <w:r w:rsidRPr="00DB2543">
              <w:rPr>
                <w:sz w:val="26"/>
                <w:szCs w:val="26"/>
              </w:rPr>
              <w:t>150/24</w:t>
            </w:r>
          </w:p>
        </w:tc>
        <w:tc>
          <w:tcPr>
            <w:tcW w:w="2250" w:type="dxa"/>
            <w:tcBorders>
              <w:right w:val="double" w:sz="4" w:space="0" w:color="auto"/>
            </w:tcBorders>
            <w:vAlign w:val="center"/>
          </w:tcPr>
          <w:p w14:paraId="79F92D03" w14:textId="77777777" w:rsidR="007A1CCF" w:rsidRPr="00DB2543" w:rsidRDefault="007A1CCF" w:rsidP="00701B01">
            <w:pPr>
              <w:spacing w:before="60" w:after="60"/>
              <w:jc w:val="center"/>
              <w:rPr>
                <w:sz w:val="26"/>
                <w:szCs w:val="26"/>
              </w:rPr>
            </w:pPr>
            <w:r w:rsidRPr="00DB2543">
              <w:rPr>
                <w:sz w:val="26"/>
                <w:szCs w:val="26"/>
              </w:rPr>
              <w:t>15,8</w:t>
            </w:r>
          </w:p>
        </w:tc>
        <w:tc>
          <w:tcPr>
            <w:tcW w:w="2250" w:type="dxa"/>
            <w:tcBorders>
              <w:left w:val="double" w:sz="4" w:space="0" w:color="auto"/>
            </w:tcBorders>
          </w:tcPr>
          <w:p w14:paraId="6740D549" w14:textId="77777777" w:rsidR="007A1CCF" w:rsidRPr="00DB2543" w:rsidRDefault="007A1CCF" w:rsidP="00701B01">
            <w:pPr>
              <w:spacing w:before="60" w:after="60"/>
              <w:jc w:val="center"/>
              <w:rPr>
                <w:sz w:val="26"/>
                <w:szCs w:val="26"/>
              </w:rPr>
            </w:pPr>
            <w:r w:rsidRPr="00DB2543">
              <w:rPr>
                <w:sz w:val="26"/>
                <w:szCs w:val="26"/>
              </w:rPr>
              <w:t>330/43</w:t>
            </w:r>
          </w:p>
        </w:tc>
        <w:tc>
          <w:tcPr>
            <w:tcW w:w="2340" w:type="dxa"/>
            <w:tcBorders>
              <w:right w:val="double" w:sz="4" w:space="0" w:color="auto"/>
            </w:tcBorders>
            <w:vAlign w:val="center"/>
          </w:tcPr>
          <w:p w14:paraId="3D433267" w14:textId="77777777" w:rsidR="007A1CCF" w:rsidRPr="00DB2543" w:rsidRDefault="007A1CCF" w:rsidP="00701B01">
            <w:pPr>
              <w:spacing w:before="60" w:after="60"/>
              <w:jc w:val="center"/>
              <w:rPr>
                <w:sz w:val="26"/>
                <w:szCs w:val="26"/>
              </w:rPr>
            </w:pPr>
            <w:r w:rsidRPr="00DB2543">
              <w:rPr>
                <w:sz w:val="26"/>
                <w:szCs w:val="26"/>
              </w:rPr>
              <w:t>45,0</w:t>
            </w:r>
          </w:p>
        </w:tc>
      </w:tr>
      <w:tr w:rsidR="00751D15" w:rsidRPr="00DB2543" w14:paraId="430792C0" w14:textId="77777777" w:rsidTr="00FA2C52">
        <w:tc>
          <w:tcPr>
            <w:tcW w:w="2250" w:type="dxa"/>
            <w:tcBorders>
              <w:left w:val="double" w:sz="4" w:space="0" w:color="auto"/>
            </w:tcBorders>
            <w:vAlign w:val="center"/>
          </w:tcPr>
          <w:p w14:paraId="2A1365D5" w14:textId="77777777" w:rsidR="007A1CCF" w:rsidRPr="00DB2543" w:rsidRDefault="007A1CCF" w:rsidP="00701B01">
            <w:pPr>
              <w:spacing w:before="60" w:after="60"/>
              <w:jc w:val="center"/>
              <w:rPr>
                <w:sz w:val="26"/>
                <w:szCs w:val="26"/>
              </w:rPr>
            </w:pPr>
            <w:r w:rsidRPr="00DB2543">
              <w:rPr>
                <w:sz w:val="26"/>
                <w:szCs w:val="26"/>
              </w:rPr>
              <w:t>150/34</w:t>
            </w:r>
          </w:p>
        </w:tc>
        <w:tc>
          <w:tcPr>
            <w:tcW w:w="2250" w:type="dxa"/>
            <w:tcBorders>
              <w:right w:val="double" w:sz="4" w:space="0" w:color="auto"/>
            </w:tcBorders>
            <w:vAlign w:val="center"/>
          </w:tcPr>
          <w:p w14:paraId="45366775" w14:textId="77777777" w:rsidR="007A1CCF" w:rsidRPr="00DB2543" w:rsidRDefault="007A1CCF" w:rsidP="00701B01">
            <w:pPr>
              <w:spacing w:before="60" w:after="60"/>
              <w:jc w:val="center"/>
              <w:rPr>
                <w:sz w:val="26"/>
                <w:szCs w:val="26"/>
              </w:rPr>
            </w:pPr>
            <w:r w:rsidRPr="00DB2543">
              <w:rPr>
                <w:sz w:val="26"/>
                <w:szCs w:val="26"/>
              </w:rPr>
              <w:t>17,9</w:t>
            </w:r>
          </w:p>
        </w:tc>
        <w:tc>
          <w:tcPr>
            <w:tcW w:w="2250" w:type="dxa"/>
            <w:tcBorders>
              <w:left w:val="double" w:sz="4" w:space="0" w:color="auto"/>
            </w:tcBorders>
          </w:tcPr>
          <w:p w14:paraId="532BCD7E" w14:textId="77777777" w:rsidR="007A1CCF" w:rsidRPr="00DB2543" w:rsidRDefault="007A1CCF" w:rsidP="00701B01">
            <w:pPr>
              <w:spacing w:before="60" w:after="60"/>
              <w:jc w:val="center"/>
              <w:rPr>
                <w:sz w:val="26"/>
                <w:szCs w:val="26"/>
              </w:rPr>
            </w:pPr>
            <w:r w:rsidRPr="00DB2543">
              <w:rPr>
                <w:sz w:val="26"/>
                <w:szCs w:val="26"/>
              </w:rPr>
              <w:t>400/51</w:t>
            </w:r>
          </w:p>
        </w:tc>
        <w:tc>
          <w:tcPr>
            <w:tcW w:w="2340" w:type="dxa"/>
            <w:tcBorders>
              <w:right w:val="double" w:sz="4" w:space="0" w:color="auto"/>
            </w:tcBorders>
            <w:vAlign w:val="center"/>
          </w:tcPr>
          <w:p w14:paraId="52773A62" w14:textId="77777777" w:rsidR="007A1CCF" w:rsidRPr="00DB2543" w:rsidRDefault="007A1CCF" w:rsidP="00701B01">
            <w:pPr>
              <w:spacing w:before="60" w:after="60"/>
              <w:jc w:val="center"/>
              <w:rPr>
                <w:sz w:val="26"/>
                <w:szCs w:val="26"/>
              </w:rPr>
            </w:pPr>
            <w:r w:rsidRPr="00DB2543">
              <w:rPr>
                <w:sz w:val="26"/>
                <w:szCs w:val="26"/>
              </w:rPr>
              <w:t>53,4</w:t>
            </w:r>
          </w:p>
        </w:tc>
      </w:tr>
      <w:tr w:rsidR="006037DB" w:rsidRPr="00DB2543" w14:paraId="0B05877A" w14:textId="77777777" w:rsidTr="00FA2C52">
        <w:tc>
          <w:tcPr>
            <w:tcW w:w="2250" w:type="dxa"/>
            <w:tcBorders>
              <w:left w:val="double" w:sz="4" w:space="0" w:color="auto"/>
              <w:bottom w:val="double" w:sz="4" w:space="0" w:color="auto"/>
            </w:tcBorders>
            <w:vAlign w:val="center"/>
          </w:tcPr>
          <w:p w14:paraId="14959EBA" w14:textId="77777777" w:rsidR="007A1CCF" w:rsidRPr="00DB2543" w:rsidRDefault="007A1CCF" w:rsidP="00701B01">
            <w:pPr>
              <w:spacing w:before="60" w:after="60"/>
              <w:jc w:val="center"/>
              <w:rPr>
                <w:sz w:val="26"/>
                <w:szCs w:val="26"/>
              </w:rPr>
            </w:pPr>
            <w:r w:rsidRPr="00DB2543">
              <w:rPr>
                <w:sz w:val="26"/>
                <w:szCs w:val="26"/>
              </w:rPr>
              <w:t>185/24</w:t>
            </w:r>
          </w:p>
        </w:tc>
        <w:tc>
          <w:tcPr>
            <w:tcW w:w="2250" w:type="dxa"/>
            <w:tcBorders>
              <w:bottom w:val="double" w:sz="4" w:space="0" w:color="auto"/>
              <w:right w:val="double" w:sz="4" w:space="0" w:color="auto"/>
            </w:tcBorders>
            <w:vAlign w:val="center"/>
          </w:tcPr>
          <w:p w14:paraId="4AF70A47" w14:textId="77777777" w:rsidR="007A1CCF" w:rsidRPr="00DB2543" w:rsidRDefault="007A1CCF" w:rsidP="00701B01">
            <w:pPr>
              <w:spacing w:before="60" w:after="60"/>
              <w:jc w:val="center"/>
              <w:rPr>
                <w:sz w:val="26"/>
                <w:szCs w:val="26"/>
              </w:rPr>
            </w:pPr>
            <w:r w:rsidRPr="00DB2543">
              <w:rPr>
                <w:sz w:val="26"/>
                <w:szCs w:val="26"/>
              </w:rPr>
              <w:t>18,4</w:t>
            </w:r>
          </w:p>
        </w:tc>
        <w:tc>
          <w:tcPr>
            <w:tcW w:w="2250" w:type="dxa"/>
            <w:tcBorders>
              <w:left w:val="double" w:sz="4" w:space="0" w:color="auto"/>
              <w:bottom w:val="double" w:sz="4" w:space="0" w:color="auto"/>
            </w:tcBorders>
          </w:tcPr>
          <w:p w14:paraId="0252354A" w14:textId="77777777" w:rsidR="007A1CCF" w:rsidRPr="00DB2543" w:rsidRDefault="007A1CCF" w:rsidP="00701B01">
            <w:pPr>
              <w:spacing w:before="60" w:after="60"/>
              <w:jc w:val="center"/>
              <w:rPr>
                <w:sz w:val="26"/>
                <w:szCs w:val="26"/>
              </w:rPr>
            </w:pPr>
            <w:r w:rsidRPr="00DB2543">
              <w:rPr>
                <w:sz w:val="26"/>
                <w:szCs w:val="26"/>
              </w:rPr>
              <w:t>500/64</w:t>
            </w:r>
          </w:p>
        </w:tc>
        <w:tc>
          <w:tcPr>
            <w:tcW w:w="2340" w:type="dxa"/>
            <w:tcBorders>
              <w:bottom w:val="double" w:sz="4" w:space="0" w:color="auto"/>
              <w:right w:val="double" w:sz="4" w:space="0" w:color="auto"/>
            </w:tcBorders>
            <w:vAlign w:val="center"/>
          </w:tcPr>
          <w:p w14:paraId="26D31626" w14:textId="77777777" w:rsidR="007A1CCF" w:rsidRPr="00DB2543" w:rsidRDefault="007A1CCF" w:rsidP="00701B01">
            <w:pPr>
              <w:spacing w:before="60" w:after="60"/>
              <w:jc w:val="center"/>
              <w:rPr>
                <w:sz w:val="26"/>
                <w:szCs w:val="26"/>
              </w:rPr>
            </w:pPr>
            <w:r w:rsidRPr="00DB2543">
              <w:rPr>
                <w:sz w:val="26"/>
                <w:szCs w:val="26"/>
              </w:rPr>
              <w:t>67,5</w:t>
            </w:r>
          </w:p>
        </w:tc>
      </w:tr>
    </w:tbl>
    <w:p w14:paraId="0FA28A0F" w14:textId="77777777" w:rsidR="004037D4" w:rsidRPr="00DB2543" w:rsidRDefault="004037D4" w:rsidP="00701B01">
      <w:pPr>
        <w:spacing w:before="60" w:after="60"/>
        <w:rPr>
          <w:b/>
          <w:sz w:val="26"/>
          <w:szCs w:val="26"/>
          <w:lang w:val="nl-NL"/>
        </w:rPr>
      </w:pPr>
    </w:p>
    <w:p w14:paraId="63F70B6B" w14:textId="6DD4969A" w:rsidR="004037D4" w:rsidRPr="00DB2543" w:rsidRDefault="004037D4" w:rsidP="00701B01">
      <w:pPr>
        <w:spacing w:before="60" w:after="60"/>
        <w:ind w:firstLine="567"/>
        <w:rPr>
          <w:b/>
          <w:sz w:val="26"/>
          <w:szCs w:val="26"/>
          <w:lang w:val="nl-NL"/>
        </w:rPr>
      </w:pPr>
      <w:r w:rsidRPr="00DB2543">
        <w:rPr>
          <w:b/>
          <w:sz w:val="26"/>
          <w:szCs w:val="26"/>
          <w:lang w:val="nl-NL"/>
        </w:rPr>
        <w:sym w:font="Wingdings 2" w:char="F050"/>
      </w:r>
      <w:r w:rsidRPr="00DB2543">
        <w:rPr>
          <w:b/>
          <w:sz w:val="26"/>
          <w:szCs w:val="26"/>
          <w:lang w:val="nl-NL"/>
        </w:rPr>
        <w:t xml:space="preserve">.  </w:t>
      </w:r>
      <w:r w:rsidR="00203092" w:rsidRPr="00DB2543">
        <w:rPr>
          <w:b/>
          <w:sz w:val="26"/>
          <w:szCs w:val="26"/>
          <w:lang w:val="nl-NL"/>
        </w:rPr>
        <w:t>Dây ACSR-XLPE/HDPE</w:t>
      </w:r>
      <w:r w:rsidRPr="00DB2543">
        <w:rPr>
          <w:b/>
          <w:sz w:val="26"/>
          <w:szCs w:val="26"/>
        </w:rPr>
        <w:t xml:space="preserve"> </w:t>
      </w:r>
    </w:p>
    <w:p w14:paraId="78C409CF" w14:textId="77777777" w:rsidR="00203092" w:rsidRPr="00DB2543" w:rsidRDefault="00203092" w:rsidP="00701B01">
      <w:pPr>
        <w:pStyle w:val="BodyText"/>
        <w:spacing w:before="60" w:after="60"/>
        <w:ind w:firstLine="720"/>
        <w:rPr>
          <w:b/>
          <w:iCs/>
          <w:sz w:val="26"/>
          <w:szCs w:val="26"/>
        </w:rPr>
      </w:pPr>
      <w:r w:rsidRPr="00DB2543">
        <w:rPr>
          <w:b/>
          <w:iCs/>
          <w:sz w:val="26"/>
          <w:szCs w:val="26"/>
        </w:rPr>
        <w:t>Thử nghiệm điển hình:</w:t>
      </w:r>
    </w:p>
    <w:p w14:paraId="13B944A3" w14:textId="77777777" w:rsidR="00203092" w:rsidRPr="00DB2543" w:rsidRDefault="00203092" w:rsidP="00701B01">
      <w:pPr>
        <w:spacing w:before="60" w:after="60"/>
        <w:ind w:firstLine="567"/>
        <w:rPr>
          <w:sz w:val="26"/>
          <w:szCs w:val="26"/>
        </w:rPr>
      </w:pPr>
      <w:r w:rsidRPr="00DB2543">
        <w:rPr>
          <w:sz w:val="26"/>
          <w:szCs w:val="26"/>
        </w:rPr>
        <w:t xml:space="preserve">- Biên bản thí nghiệm điển hình được thực hiện bởi một phòng thí nghiệm độc lập trên các sản phẩm tương tự phải được đệ trình trong hồ sơ dự thầu để chứng minh khả năng đáp ứng hoặc vượt quá yêu cầu của đặc tính kỹ thuật này. </w:t>
      </w:r>
    </w:p>
    <w:p w14:paraId="458ACD33" w14:textId="77777777" w:rsidR="00203092" w:rsidRPr="00DB2543" w:rsidRDefault="00203092" w:rsidP="00701B01">
      <w:pPr>
        <w:spacing w:before="60" w:after="60"/>
        <w:ind w:firstLine="567"/>
        <w:rPr>
          <w:sz w:val="26"/>
          <w:szCs w:val="26"/>
        </w:rPr>
      </w:pPr>
      <w:r w:rsidRPr="00DB2543">
        <w:rPr>
          <w:sz w:val="26"/>
          <w:szCs w:val="26"/>
        </w:rPr>
        <w:t xml:space="preserve">- Các thử nghiệm điển hình gồm các hạng mục sau: </w:t>
      </w:r>
    </w:p>
    <w:p w14:paraId="78EEE8E7" w14:textId="77777777" w:rsidR="00203092" w:rsidRPr="00DB2543" w:rsidRDefault="00203092" w:rsidP="00701B01">
      <w:pPr>
        <w:spacing w:before="60" w:after="60"/>
        <w:ind w:firstLine="567"/>
        <w:rPr>
          <w:sz w:val="26"/>
          <w:szCs w:val="26"/>
        </w:rPr>
      </w:pPr>
      <w:r w:rsidRPr="00DB2543">
        <w:rPr>
          <w:sz w:val="26"/>
          <w:szCs w:val="26"/>
        </w:rPr>
        <w:t xml:space="preserve">+ Kiểm tra bề mặt, các kích thước, số lượng </w:t>
      </w:r>
    </w:p>
    <w:p w14:paraId="0069DBC9" w14:textId="77777777" w:rsidR="00203092" w:rsidRPr="00DB2543" w:rsidRDefault="00203092" w:rsidP="00701B01">
      <w:pPr>
        <w:spacing w:before="60" w:after="60"/>
        <w:ind w:firstLine="567"/>
        <w:rPr>
          <w:sz w:val="26"/>
          <w:szCs w:val="26"/>
        </w:rPr>
      </w:pPr>
      <w:r w:rsidRPr="00DB2543">
        <w:rPr>
          <w:sz w:val="26"/>
          <w:szCs w:val="26"/>
        </w:rPr>
        <w:t>+ Bội số bước xoắn và chiều xoắn từng lớp</w:t>
      </w:r>
    </w:p>
    <w:p w14:paraId="782156DA" w14:textId="77777777" w:rsidR="00203092" w:rsidRPr="00DB2543" w:rsidRDefault="00203092" w:rsidP="00701B01">
      <w:pPr>
        <w:spacing w:before="60" w:after="60"/>
        <w:ind w:firstLine="567"/>
        <w:rPr>
          <w:sz w:val="26"/>
          <w:szCs w:val="26"/>
        </w:rPr>
      </w:pPr>
      <w:r w:rsidRPr="00DB2543">
        <w:rPr>
          <w:sz w:val="26"/>
          <w:szCs w:val="26"/>
        </w:rPr>
        <w:t xml:space="preserve">+ Đường kính sợi dẫn, đường kính ruột dẫn </w:t>
      </w:r>
    </w:p>
    <w:p w14:paraId="320DE92D" w14:textId="77777777" w:rsidR="00203092" w:rsidRPr="00DB2543" w:rsidRDefault="00203092" w:rsidP="00701B01">
      <w:pPr>
        <w:spacing w:before="60" w:after="60"/>
        <w:ind w:firstLine="567"/>
        <w:rPr>
          <w:sz w:val="26"/>
          <w:szCs w:val="26"/>
        </w:rPr>
      </w:pPr>
      <w:r w:rsidRPr="00DB2543">
        <w:rPr>
          <w:sz w:val="26"/>
          <w:szCs w:val="26"/>
        </w:rPr>
        <w:t>+ Điện trở 1 chiều dây dẫn ở 20</w:t>
      </w:r>
      <w:r w:rsidRPr="00DB2543">
        <w:rPr>
          <w:sz w:val="26"/>
          <w:szCs w:val="26"/>
        </w:rPr>
        <w:sym w:font="Symbol" w:char="F0B0"/>
      </w:r>
      <w:r w:rsidRPr="00DB2543">
        <w:rPr>
          <w:sz w:val="26"/>
          <w:szCs w:val="26"/>
        </w:rPr>
        <w:t xml:space="preserve">C </w:t>
      </w:r>
    </w:p>
    <w:p w14:paraId="5AB72E80" w14:textId="77777777" w:rsidR="00203092" w:rsidRPr="00DB2543" w:rsidRDefault="00203092" w:rsidP="00701B01">
      <w:pPr>
        <w:spacing w:before="60" w:after="60"/>
        <w:ind w:firstLine="567"/>
        <w:rPr>
          <w:sz w:val="26"/>
          <w:szCs w:val="26"/>
        </w:rPr>
      </w:pPr>
      <w:r w:rsidRPr="00DB2543">
        <w:rPr>
          <w:sz w:val="26"/>
          <w:szCs w:val="26"/>
        </w:rPr>
        <w:t xml:space="preserve">+ Lực kéo đứt của dây dẫn </w:t>
      </w:r>
    </w:p>
    <w:p w14:paraId="407FC575" w14:textId="77777777" w:rsidR="00203092" w:rsidRPr="00DB2543" w:rsidRDefault="00203092" w:rsidP="00701B01">
      <w:pPr>
        <w:spacing w:before="60" w:after="60"/>
        <w:ind w:firstLine="567"/>
        <w:rPr>
          <w:sz w:val="26"/>
          <w:szCs w:val="26"/>
        </w:rPr>
      </w:pPr>
      <w:r w:rsidRPr="00DB2543">
        <w:rPr>
          <w:sz w:val="26"/>
          <w:szCs w:val="26"/>
        </w:rPr>
        <w:t>+ Thử nghiệm độ bám dính và hàm lượng lớp mạ kẽm</w:t>
      </w:r>
    </w:p>
    <w:p w14:paraId="00C6F4FF" w14:textId="77777777" w:rsidR="00203092" w:rsidRPr="00DB2543" w:rsidRDefault="00203092" w:rsidP="00701B01">
      <w:pPr>
        <w:spacing w:before="60" w:after="60"/>
        <w:ind w:firstLine="567"/>
        <w:rPr>
          <w:sz w:val="26"/>
          <w:szCs w:val="26"/>
        </w:rPr>
      </w:pPr>
      <w:r w:rsidRPr="00DB2543">
        <w:rPr>
          <w:sz w:val="26"/>
          <w:szCs w:val="26"/>
        </w:rPr>
        <w:t>+ Số lần bẻ gập của sợi nhôm</w:t>
      </w:r>
    </w:p>
    <w:p w14:paraId="6BB185CB" w14:textId="77777777" w:rsidR="00203092" w:rsidRPr="00DB2543" w:rsidRDefault="00203092" w:rsidP="00701B01">
      <w:pPr>
        <w:spacing w:before="60" w:after="60"/>
        <w:ind w:firstLine="567"/>
        <w:rPr>
          <w:sz w:val="26"/>
          <w:szCs w:val="26"/>
        </w:rPr>
      </w:pPr>
      <w:r w:rsidRPr="00DB2543">
        <w:rPr>
          <w:sz w:val="26"/>
          <w:szCs w:val="26"/>
        </w:rPr>
        <w:t>+ Chiều dày lớp bán dẫn trong</w:t>
      </w:r>
    </w:p>
    <w:p w14:paraId="1466AE91" w14:textId="77777777" w:rsidR="00203092" w:rsidRPr="00DB2543" w:rsidRDefault="00203092" w:rsidP="00701B01">
      <w:pPr>
        <w:spacing w:before="60" w:after="60"/>
        <w:ind w:firstLine="567"/>
        <w:rPr>
          <w:sz w:val="26"/>
          <w:szCs w:val="26"/>
        </w:rPr>
      </w:pPr>
      <w:r w:rsidRPr="00DB2543">
        <w:rPr>
          <w:sz w:val="26"/>
          <w:szCs w:val="26"/>
        </w:rPr>
        <w:t>+ Chiều dày lớp cách điện XLPE</w:t>
      </w:r>
    </w:p>
    <w:p w14:paraId="4243AC65" w14:textId="77777777" w:rsidR="00203092" w:rsidRPr="00DB2543" w:rsidRDefault="00203092" w:rsidP="00701B01">
      <w:pPr>
        <w:spacing w:before="60" w:after="60"/>
        <w:ind w:firstLine="567"/>
        <w:rPr>
          <w:sz w:val="26"/>
          <w:szCs w:val="26"/>
        </w:rPr>
      </w:pPr>
      <w:r w:rsidRPr="00DB2543">
        <w:rPr>
          <w:sz w:val="26"/>
          <w:szCs w:val="26"/>
        </w:rPr>
        <w:t>+ Chiều dày lớp vỏ ngoài HDPE</w:t>
      </w:r>
    </w:p>
    <w:p w14:paraId="39396F9D" w14:textId="77777777" w:rsidR="00203092" w:rsidRPr="00DB2543" w:rsidRDefault="00203092" w:rsidP="00701B01">
      <w:pPr>
        <w:spacing w:before="60" w:after="60"/>
        <w:ind w:firstLine="567"/>
        <w:rPr>
          <w:sz w:val="26"/>
          <w:szCs w:val="26"/>
        </w:rPr>
      </w:pPr>
      <w:r w:rsidRPr="00DB2543">
        <w:rPr>
          <w:sz w:val="26"/>
          <w:szCs w:val="26"/>
        </w:rPr>
        <w:t xml:space="preserve">+ Độ giãn dài tương đối của cách điện </w:t>
      </w:r>
    </w:p>
    <w:p w14:paraId="6B7BBA77" w14:textId="77777777" w:rsidR="00203092" w:rsidRPr="00DB2543" w:rsidRDefault="00203092" w:rsidP="00701B01">
      <w:pPr>
        <w:spacing w:before="60" w:after="60"/>
        <w:ind w:firstLine="567"/>
        <w:rPr>
          <w:sz w:val="26"/>
          <w:szCs w:val="26"/>
        </w:rPr>
      </w:pPr>
      <w:r w:rsidRPr="00DB2543">
        <w:rPr>
          <w:sz w:val="26"/>
          <w:szCs w:val="26"/>
        </w:rPr>
        <w:t xml:space="preserve">+ Suất kéo đứt của cách điện </w:t>
      </w:r>
    </w:p>
    <w:p w14:paraId="04AD5EAC" w14:textId="77777777" w:rsidR="00203092" w:rsidRPr="00DB2543" w:rsidRDefault="00203092" w:rsidP="00701B01">
      <w:pPr>
        <w:spacing w:before="60" w:after="60"/>
        <w:ind w:firstLine="567"/>
        <w:rPr>
          <w:sz w:val="26"/>
          <w:szCs w:val="26"/>
        </w:rPr>
      </w:pPr>
      <w:r w:rsidRPr="00DB2543">
        <w:rPr>
          <w:sz w:val="26"/>
          <w:szCs w:val="26"/>
        </w:rPr>
        <w:lastRenderedPageBreak/>
        <w:t>+ Độ giãn dài tương đối của cách điện sau lão hóa 135</w:t>
      </w:r>
      <w:r w:rsidRPr="00DB2543">
        <w:rPr>
          <w:sz w:val="26"/>
          <w:szCs w:val="26"/>
        </w:rPr>
        <w:sym w:font="Symbol" w:char="F0B0"/>
      </w:r>
      <w:r w:rsidRPr="00DB2543">
        <w:rPr>
          <w:sz w:val="26"/>
          <w:szCs w:val="26"/>
        </w:rPr>
        <w:t xml:space="preserve">C trong 168 giờ </w:t>
      </w:r>
    </w:p>
    <w:p w14:paraId="0A158E48" w14:textId="77777777" w:rsidR="00203092" w:rsidRPr="00DB2543" w:rsidRDefault="00203092" w:rsidP="00701B01">
      <w:pPr>
        <w:spacing w:before="60" w:after="60"/>
        <w:ind w:firstLine="567"/>
        <w:rPr>
          <w:sz w:val="26"/>
          <w:szCs w:val="26"/>
        </w:rPr>
      </w:pPr>
      <w:r w:rsidRPr="00DB2543">
        <w:rPr>
          <w:sz w:val="26"/>
          <w:szCs w:val="26"/>
        </w:rPr>
        <w:t xml:space="preserve">+ Suất kéo đứt của cách điện sau lão hóa 135°C trong 168 giờ </w:t>
      </w:r>
    </w:p>
    <w:p w14:paraId="7800108F" w14:textId="77777777" w:rsidR="00203092" w:rsidRPr="00DB2543" w:rsidRDefault="00203092" w:rsidP="00701B01">
      <w:pPr>
        <w:spacing w:before="60" w:after="60"/>
        <w:ind w:firstLine="567"/>
        <w:rPr>
          <w:sz w:val="26"/>
          <w:szCs w:val="26"/>
        </w:rPr>
      </w:pPr>
      <w:r w:rsidRPr="00DB2543">
        <w:rPr>
          <w:sz w:val="26"/>
          <w:szCs w:val="26"/>
        </w:rPr>
        <w:t xml:space="preserve">+ Thử nghiệm nóng (hot-set): (i) Độ giãn dài tương đối khi có tải; (ii) Độ giãn dài sau khi làm nguội </w:t>
      </w:r>
    </w:p>
    <w:p w14:paraId="358824D4" w14:textId="77777777" w:rsidR="00203092" w:rsidRPr="00DB2543" w:rsidRDefault="00203092" w:rsidP="00701B01">
      <w:pPr>
        <w:spacing w:before="60" w:after="60"/>
        <w:ind w:firstLine="567"/>
        <w:rPr>
          <w:sz w:val="26"/>
          <w:szCs w:val="26"/>
        </w:rPr>
      </w:pPr>
      <w:r w:rsidRPr="00DB2543">
        <w:rPr>
          <w:sz w:val="26"/>
          <w:szCs w:val="26"/>
        </w:rPr>
        <w:t>+ Thử nghiệm các đặc tính cơ của lớp vỏ bọc HDPE (trước và sau lão hóa)</w:t>
      </w:r>
    </w:p>
    <w:p w14:paraId="42F99BA1" w14:textId="77777777" w:rsidR="00203092" w:rsidRPr="00DB2543" w:rsidRDefault="00203092" w:rsidP="00701B01">
      <w:pPr>
        <w:spacing w:before="60" w:after="60"/>
        <w:ind w:firstLine="567"/>
        <w:rPr>
          <w:sz w:val="26"/>
          <w:szCs w:val="26"/>
        </w:rPr>
      </w:pPr>
      <w:r w:rsidRPr="00DB2543">
        <w:rPr>
          <w:sz w:val="26"/>
          <w:szCs w:val="26"/>
        </w:rPr>
        <w:t>+ Xác định hàm lượng carbon trong lớp HDPE</w:t>
      </w:r>
    </w:p>
    <w:p w14:paraId="7CD43551" w14:textId="77777777" w:rsidR="00203092" w:rsidRPr="00DB2543" w:rsidRDefault="00203092" w:rsidP="00701B01">
      <w:pPr>
        <w:spacing w:before="60" w:after="60"/>
        <w:ind w:firstLine="567"/>
        <w:rPr>
          <w:sz w:val="26"/>
          <w:szCs w:val="26"/>
        </w:rPr>
      </w:pPr>
      <w:r w:rsidRPr="00DB2543">
        <w:rPr>
          <w:sz w:val="26"/>
          <w:szCs w:val="26"/>
        </w:rPr>
        <w:t xml:space="preserve">+ Thử nghiệm chịu điện áp xoay chiều tần số 50Hz (1 phút): </w:t>
      </w:r>
    </w:p>
    <w:p w14:paraId="740E6FB7" w14:textId="77777777" w:rsidR="00203092" w:rsidRPr="00DB2543" w:rsidRDefault="00203092" w:rsidP="00701B01">
      <w:pPr>
        <w:spacing w:before="60" w:after="60"/>
        <w:ind w:firstLine="567"/>
        <w:rPr>
          <w:sz w:val="26"/>
          <w:szCs w:val="26"/>
        </w:rPr>
      </w:pPr>
      <w:r w:rsidRPr="00DB2543">
        <w:rPr>
          <w:sz w:val="26"/>
          <w:szCs w:val="26"/>
        </w:rPr>
        <w:t xml:space="preserve">     (i) Đối với dây bọc cho ĐDK 22kV: Điện áp thử nghiệm 22kV</w:t>
      </w:r>
    </w:p>
    <w:p w14:paraId="68E0B318" w14:textId="77777777" w:rsidR="00203092" w:rsidRPr="00DB2543" w:rsidRDefault="00203092" w:rsidP="00701B01">
      <w:pPr>
        <w:spacing w:before="60" w:after="60"/>
        <w:ind w:firstLine="567"/>
        <w:rPr>
          <w:sz w:val="26"/>
          <w:szCs w:val="26"/>
        </w:rPr>
      </w:pPr>
      <w:r w:rsidRPr="00DB2543">
        <w:rPr>
          <w:sz w:val="26"/>
          <w:szCs w:val="26"/>
        </w:rPr>
        <w:t xml:space="preserve">     (ii) Đối với dây bọc cho ĐDK 35kV: Điện áp thử nghiệm 40kV</w:t>
      </w:r>
    </w:p>
    <w:p w14:paraId="0F43840D" w14:textId="77777777" w:rsidR="00203092" w:rsidRPr="00DB2543" w:rsidRDefault="00203092" w:rsidP="00701B01">
      <w:pPr>
        <w:pStyle w:val="BodyText"/>
        <w:spacing w:before="60" w:after="60"/>
        <w:ind w:firstLine="720"/>
        <w:rPr>
          <w:iCs/>
          <w:sz w:val="26"/>
          <w:szCs w:val="26"/>
        </w:rPr>
      </w:pPr>
      <w:r w:rsidRPr="00DB2543">
        <w:rPr>
          <w:b/>
          <w:iCs/>
          <w:sz w:val="26"/>
          <w:szCs w:val="26"/>
        </w:rPr>
        <w:t>Bảng yêu cầu thông số kỹ thuật</w:t>
      </w:r>
    </w:p>
    <w:tbl>
      <w:tblPr>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4609"/>
        <w:gridCol w:w="985"/>
        <w:gridCol w:w="6244"/>
        <w:gridCol w:w="1422"/>
      </w:tblGrid>
      <w:tr w:rsidR="00203092" w:rsidRPr="00DB2543" w14:paraId="1237194C" w14:textId="0E3E37D9" w:rsidTr="007D702A">
        <w:trPr>
          <w:tblHeader/>
        </w:trPr>
        <w:tc>
          <w:tcPr>
            <w:tcW w:w="631" w:type="dxa"/>
          </w:tcPr>
          <w:p w14:paraId="2C2DA284" w14:textId="77777777" w:rsidR="00203092" w:rsidRPr="00DB2543" w:rsidRDefault="00203092" w:rsidP="00701B01">
            <w:pPr>
              <w:spacing w:before="60" w:after="60"/>
              <w:jc w:val="center"/>
              <w:rPr>
                <w:b/>
                <w:sz w:val="26"/>
                <w:szCs w:val="26"/>
              </w:rPr>
            </w:pPr>
            <w:r w:rsidRPr="00DB2543">
              <w:rPr>
                <w:b/>
                <w:sz w:val="26"/>
                <w:szCs w:val="26"/>
              </w:rPr>
              <w:t>TT</w:t>
            </w:r>
          </w:p>
        </w:tc>
        <w:tc>
          <w:tcPr>
            <w:tcW w:w="4609" w:type="dxa"/>
            <w:vAlign w:val="center"/>
          </w:tcPr>
          <w:p w14:paraId="6DC079D7" w14:textId="77777777" w:rsidR="00203092" w:rsidRPr="00DB2543" w:rsidRDefault="00203092" w:rsidP="00701B01">
            <w:pPr>
              <w:spacing w:before="60" w:after="60"/>
              <w:jc w:val="center"/>
              <w:rPr>
                <w:b/>
                <w:sz w:val="26"/>
                <w:szCs w:val="26"/>
              </w:rPr>
            </w:pPr>
            <w:r w:rsidRPr="00DB2543">
              <w:rPr>
                <w:b/>
                <w:sz w:val="26"/>
                <w:szCs w:val="26"/>
              </w:rPr>
              <w:t>Hạng mục</w:t>
            </w:r>
          </w:p>
        </w:tc>
        <w:tc>
          <w:tcPr>
            <w:tcW w:w="985" w:type="dxa"/>
            <w:vAlign w:val="center"/>
          </w:tcPr>
          <w:p w14:paraId="0C0F2FC9" w14:textId="77777777" w:rsidR="00203092" w:rsidRPr="00DB2543" w:rsidRDefault="00203092" w:rsidP="00701B01">
            <w:pPr>
              <w:spacing w:before="60" w:after="60"/>
              <w:jc w:val="center"/>
              <w:rPr>
                <w:b/>
                <w:sz w:val="26"/>
                <w:szCs w:val="26"/>
              </w:rPr>
            </w:pPr>
            <w:r w:rsidRPr="00DB2543">
              <w:rPr>
                <w:b/>
                <w:sz w:val="26"/>
                <w:szCs w:val="26"/>
              </w:rPr>
              <w:t>Đơn vị</w:t>
            </w:r>
          </w:p>
        </w:tc>
        <w:tc>
          <w:tcPr>
            <w:tcW w:w="6244" w:type="dxa"/>
            <w:vAlign w:val="center"/>
          </w:tcPr>
          <w:p w14:paraId="3DA8DD1B" w14:textId="77777777" w:rsidR="00203092" w:rsidRPr="00DB2543" w:rsidRDefault="00203092" w:rsidP="00701B01">
            <w:pPr>
              <w:spacing w:before="60" w:after="60"/>
              <w:jc w:val="center"/>
              <w:rPr>
                <w:b/>
                <w:sz w:val="26"/>
                <w:szCs w:val="26"/>
              </w:rPr>
            </w:pPr>
            <w:r w:rsidRPr="00DB2543">
              <w:rPr>
                <w:b/>
                <w:sz w:val="26"/>
                <w:szCs w:val="26"/>
              </w:rPr>
              <w:t>Yêu cầu</w:t>
            </w:r>
          </w:p>
        </w:tc>
        <w:tc>
          <w:tcPr>
            <w:tcW w:w="1422" w:type="dxa"/>
          </w:tcPr>
          <w:p w14:paraId="03F13C61" w14:textId="7AC0CAD6" w:rsidR="00203092" w:rsidRPr="00DB2543" w:rsidRDefault="00203092" w:rsidP="00701B01">
            <w:pPr>
              <w:spacing w:before="60" w:after="60"/>
              <w:jc w:val="center"/>
              <w:rPr>
                <w:b/>
                <w:sz w:val="26"/>
                <w:szCs w:val="26"/>
              </w:rPr>
            </w:pPr>
            <w:r w:rsidRPr="00DB2543">
              <w:rPr>
                <w:b/>
                <w:bCs/>
                <w:sz w:val="26"/>
                <w:szCs w:val="26"/>
                <w:lang w:eastAsia="en-GB"/>
              </w:rPr>
              <w:t>Nhà thầu cam kết</w:t>
            </w:r>
          </w:p>
        </w:tc>
      </w:tr>
      <w:tr w:rsidR="00203092" w:rsidRPr="00DB2543" w14:paraId="01AF905A" w14:textId="6727DCAD" w:rsidTr="007D702A">
        <w:tc>
          <w:tcPr>
            <w:tcW w:w="631" w:type="dxa"/>
            <w:vAlign w:val="center"/>
          </w:tcPr>
          <w:p w14:paraId="66D22CD5" w14:textId="77777777" w:rsidR="00203092" w:rsidRPr="00DB2543" w:rsidRDefault="00203092" w:rsidP="00701B01">
            <w:pPr>
              <w:spacing w:before="60" w:after="60"/>
              <w:jc w:val="center"/>
              <w:rPr>
                <w:sz w:val="26"/>
                <w:szCs w:val="26"/>
              </w:rPr>
            </w:pPr>
            <w:r w:rsidRPr="00DB2543">
              <w:rPr>
                <w:sz w:val="26"/>
                <w:szCs w:val="26"/>
              </w:rPr>
              <w:t>1</w:t>
            </w:r>
          </w:p>
        </w:tc>
        <w:tc>
          <w:tcPr>
            <w:tcW w:w="4609" w:type="dxa"/>
            <w:vAlign w:val="center"/>
          </w:tcPr>
          <w:p w14:paraId="280ED85F" w14:textId="77777777" w:rsidR="00203092" w:rsidRPr="00DB2543" w:rsidRDefault="00203092" w:rsidP="00701B01">
            <w:pPr>
              <w:pStyle w:val="Heading40"/>
              <w:spacing w:before="60" w:after="60"/>
              <w:ind w:left="0" w:firstLine="85"/>
              <w:rPr>
                <w:b w:val="0"/>
                <w:sz w:val="26"/>
                <w:szCs w:val="26"/>
              </w:rPr>
            </w:pPr>
            <w:r w:rsidRPr="00DB2543">
              <w:rPr>
                <w:b w:val="0"/>
                <w:sz w:val="26"/>
                <w:szCs w:val="26"/>
              </w:rPr>
              <w:t>Nhà sản xuất</w:t>
            </w:r>
          </w:p>
        </w:tc>
        <w:tc>
          <w:tcPr>
            <w:tcW w:w="985" w:type="dxa"/>
            <w:vAlign w:val="center"/>
          </w:tcPr>
          <w:p w14:paraId="5C8F8B0D" w14:textId="77777777" w:rsidR="00203092" w:rsidRPr="00DB2543" w:rsidRDefault="00203092" w:rsidP="00701B01">
            <w:pPr>
              <w:spacing w:before="60" w:after="60"/>
              <w:jc w:val="center"/>
              <w:rPr>
                <w:b/>
                <w:sz w:val="26"/>
                <w:szCs w:val="26"/>
              </w:rPr>
            </w:pPr>
          </w:p>
        </w:tc>
        <w:tc>
          <w:tcPr>
            <w:tcW w:w="6244" w:type="dxa"/>
            <w:vAlign w:val="center"/>
          </w:tcPr>
          <w:p w14:paraId="09D66A10" w14:textId="77777777" w:rsidR="00203092" w:rsidRPr="00DB2543" w:rsidRDefault="00203092" w:rsidP="00701B01">
            <w:pPr>
              <w:spacing w:before="60" w:after="60"/>
              <w:jc w:val="center"/>
              <w:rPr>
                <w:b/>
                <w:sz w:val="26"/>
                <w:szCs w:val="26"/>
              </w:rPr>
            </w:pPr>
            <w:r w:rsidRPr="00DB2543">
              <w:rPr>
                <w:sz w:val="26"/>
                <w:szCs w:val="26"/>
              </w:rPr>
              <w:t>Nêu cụ thể</w:t>
            </w:r>
          </w:p>
        </w:tc>
        <w:tc>
          <w:tcPr>
            <w:tcW w:w="1422" w:type="dxa"/>
          </w:tcPr>
          <w:p w14:paraId="7F49C6EA" w14:textId="77777777" w:rsidR="00203092" w:rsidRPr="00DB2543" w:rsidRDefault="00203092" w:rsidP="00701B01">
            <w:pPr>
              <w:spacing w:before="60" w:after="60"/>
              <w:jc w:val="center"/>
              <w:rPr>
                <w:sz w:val="26"/>
                <w:szCs w:val="26"/>
              </w:rPr>
            </w:pPr>
          </w:p>
        </w:tc>
      </w:tr>
      <w:tr w:rsidR="00203092" w:rsidRPr="00DB2543" w14:paraId="2D63E49B" w14:textId="67C3CFC8" w:rsidTr="007D702A">
        <w:tc>
          <w:tcPr>
            <w:tcW w:w="631" w:type="dxa"/>
            <w:vAlign w:val="center"/>
          </w:tcPr>
          <w:p w14:paraId="47418A70" w14:textId="77777777" w:rsidR="00203092" w:rsidRPr="00DB2543" w:rsidRDefault="00203092" w:rsidP="00701B01">
            <w:pPr>
              <w:spacing w:before="60" w:after="60"/>
              <w:jc w:val="center"/>
              <w:rPr>
                <w:sz w:val="26"/>
                <w:szCs w:val="26"/>
              </w:rPr>
            </w:pPr>
            <w:r w:rsidRPr="00DB2543">
              <w:rPr>
                <w:sz w:val="26"/>
                <w:szCs w:val="26"/>
              </w:rPr>
              <w:t>2</w:t>
            </w:r>
          </w:p>
        </w:tc>
        <w:tc>
          <w:tcPr>
            <w:tcW w:w="4609" w:type="dxa"/>
            <w:vAlign w:val="center"/>
          </w:tcPr>
          <w:p w14:paraId="3868B7F1" w14:textId="77777777" w:rsidR="00203092" w:rsidRPr="00DB2543" w:rsidRDefault="00203092" w:rsidP="00701B01">
            <w:pPr>
              <w:pStyle w:val="Heading40"/>
              <w:spacing w:before="60" w:after="60"/>
              <w:ind w:left="0" w:firstLine="85"/>
              <w:rPr>
                <w:b w:val="0"/>
                <w:sz w:val="26"/>
                <w:szCs w:val="26"/>
              </w:rPr>
            </w:pPr>
            <w:r w:rsidRPr="00DB2543">
              <w:rPr>
                <w:b w:val="0"/>
                <w:sz w:val="26"/>
                <w:szCs w:val="26"/>
              </w:rPr>
              <w:t>Nước sản xuất</w:t>
            </w:r>
          </w:p>
        </w:tc>
        <w:tc>
          <w:tcPr>
            <w:tcW w:w="985" w:type="dxa"/>
            <w:vAlign w:val="center"/>
          </w:tcPr>
          <w:p w14:paraId="24656D72" w14:textId="77777777" w:rsidR="00203092" w:rsidRPr="00DB2543" w:rsidRDefault="00203092" w:rsidP="00701B01">
            <w:pPr>
              <w:spacing w:before="60" w:after="60"/>
              <w:jc w:val="center"/>
              <w:rPr>
                <w:b/>
                <w:sz w:val="26"/>
                <w:szCs w:val="26"/>
              </w:rPr>
            </w:pPr>
          </w:p>
        </w:tc>
        <w:tc>
          <w:tcPr>
            <w:tcW w:w="6244" w:type="dxa"/>
            <w:vAlign w:val="center"/>
          </w:tcPr>
          <w:p w14:paraId="62248089" w14:textId="77777777" w:rsidR="00203092" w:rsidRPr="00DB2543" w:rsidRDefault="00203092" w:rsidP="00701B01">
            <w:pPr>
              <w:spacing w:before="60" w:after="60"/>
              <w:jc w:val="center"/>
              <w:rPr>
                <w:b/>
                <w:sz w:val="26"/>
                <w:szCs w:val="26"/>
              </w:rPr>
            </w:pPr>
            <w:r w:rsidRPr="00DB2543">
              <w:rPr>
                <w:sz w:val="26"/>
                <w:szCs w:val="26"/>
              </w:rPr>
              <w:t>Nêu cụ thể</w:t>
            </w:r>
          </w:p>
        </w:tc>
        <w:tc>
          <w:tcPr>
            <w:tcW w:w="1422" w:type="dxa"/>
          </w:tcPr>
          <w:p w14:paraId="5E072603" w14:textId="77777777" w:rsidR="00203092" w:rsidRPr="00DB2543" w:rsidRDefault="00203092" w:rsidP="00701B01">
            <w:pPr>
              <w:spacing w:before="60" w:after="60"/>
              <w:jc w:val="center"/>
              <w:rPr>
                <w:sz w:val="26"/>
                <w:szCs w:val="26"/>
              </w:rPr>
            </w:pPr>
          </w:p>
        </w:tc>
      </w:tr>
      <w:tr w:rsidR="00203092" w:rsidRPr="00DB2543" w14:paraId="6ECB4093" w14:textId="3BA88715" w:rsidTr="007D702A">
        <w:tc>
          <w:tcPr>
            <w:tcW w:w="631" w:type="dxa"/>
            <w:vAlign w:val="center"/>
          </w:tcPr>
          <w:p w14:paraId="6C45EA2B" w14:textId="77777777" w:rsidR="00203092" w:rsidRPr="00DB2543" w:rsidRDefault="00203092" w:rsidP="00701B01">
            <w:pPr>
              <w:spacing w:before="60" w:after="60"/>
              <w:jc w:val="center"/>
              <w:rPr>
                <w:sz w:val="26"/>
                <w:szCs w:val="26"/>
              </w:rPr>
            </w:pPr>
            <w:r w:rsidRPr="00DB2543">
              <w:rPr>
                <w:sz w:val="26"/>
                <w:szCs w:val="26"/>
              </w:rPr>
              <w:t>3</w:t>
            </w:r>
          </w:p>
        </w:tc>
        <w:tc>
          <w:tcPr>
            <w:tcW w:w="4609" w:type="dxa"/>
            <w:vAlign w:val="center"/>
          </w:tcPr>
          <w:p w14:paraId="513567FC" w14:textId="77777777" w:rsidR="00203092" w:rsidRPr="00DB2543" w:rsidRDefault="00203092" w:rsidP="00701B01">
            <w:pPr>
              <w:pStyle w:val="Heading40"/>
              <w:spacing w:before="60" w:after="60"/>
              <w:ind w:left="0" w:firstLine="85"/>
              <w:rPr>
                <w:b w:val="0"/>
                <w:sz w:val="26"/>
                <w:szCs w:val="26"/>
              </w:rPr>
            </w:pPr>
            <w:r w:rsidRPr="00DB2543">
              <w:rPr>
                <w:b w:val="0"/>
                <w:sz w:val="26"/>
                <w:szCs w:val="26"/>
              </w:rPr>
              <w:t>Mã hiệu sản phẩm</w:t>
            </w:r>
          </w:p>
        </w:tc>
        <w:tc>
          <w:tcPr>
            <w:tcW w:w="985" w:type="dxa"/>
            <w:vAlign w:val="center"/>
          </w:tcPr>
          <w:p w14:paraId="08E30BD6" w14:textId="77777777" w:rsidR="00203092" w:rsidRPr="00DB2543" w:rsidRDefault="00203092" w:rsidP="00701B01">
            <w:pPr>
              <w:spacing w:before="60" w:after="60"/>
              <w:jc w:val="center"/>
              <w:rPr>
                <w:b/>
                <w:sz w:val="26"/>
                <w:szCs w:val="26"/>
              </w:rPr>
            </w:pPr>
          </w:p>
        </w:tc>
        <w:tc>
          <w:tcPr>
            <w:tcW w:w="6244" w:type="dxa"/>
            <w:vAlign w:val="center"/>
          </w:tcPr>
          <w:p w14:paraId="0949C9B1" w14:textId="77777777" w:rsidR="00203092" w:rsidRPr="00DB2543" w:rsidRDefault="00203092" w:rsidP="00701B01">
            <w:pPr>
              <w:spacing w:before="60" w:after="60"/>
              <w:jc w:val="center"/>
              <w:rPr>
                <w:b/>
                <w:sz w:val="26"/>
                <w:szCs w:val="26"/>
              </w:rPr>
            </w:pPr>
            <w:r w:rsidRPr="00DB2543">
              <w:rPr>
                <w:sz w:val="26"/>
                <w:szCs w:val="26"/>
              </w:rPr>
              <w:t>Nêu cụ thể</w:t>
            </w:r>
          </w:p>
        </w:tc>
        <w:tc>
          <w:tcPr>
            <w:tcW w:w="1422" w:type="dxa"/>
          </w:tcPr>
          <w:p w14:paraId="4B530286" w14:textId="77777777" w:rsidR="00203092" w:rsidRPr="00DB2543" w:rsidRDefault="00203092" w:rsidP="00701B01">
            <w:pPr>
              <w:spacing w:before="60" w:after="60"/>
              <w:jc w:val="center"/>
              <w:rPr>
                <w:sz w:val="26"/>
                <w:szCs w:val="26"/>
              </w:rPr>
            </w:pPr>
          </w:p>
        </w:tc>
      </w:tr>
      <w:tr w:rsidR="00203092" w:rsidRPr="00DB2543" w14:paraId="3415DD23" w14:textId="1248FA74" w:rsidTr="007D702A">
        <w:tc>
          <w:tcPr>
            <w:tcW w:w="631" w:type="dxa"/>
            <w:vAlign w:val="center"/>
          </w:tcPr>
          <w:p w14:paraId="067926DD" w14:textId="77777777" w:rsidR="00203092" w:rsidRPr="00DB2543" w:rsidRDefault="00203092" w:rsidP="00701B01">
            <w:pPr>
              <w:spacing w:before="60" w:after="60"/>
              <w:jc w:val="center"/>
              <w:rPr>
                <w:sz w:val="26"/>
                <w:szCs w:val="26"/>
              </w:rPr>
            </w:pPr>
            <w:r w:rsidRPr="00DB2543">
              <w:rPr>
                <w:sz w:val="26"/>
                <w:szCs w:val="26"/>
              </w:rPr>
              <w:t>4</w:t>
            </w:r>
          </w:p>
        </w:tc>
        <w:tc>
          <w:tcPr>
            <w:tcW w:w="4609" w:type="dxa"/>
            <w:vAlign w:val="center"/>
          </w:tcPr>
          <w:p w14:paraId="70D4AFA5" w14:textId="77777777" w:rsidR="00203092" w:rsidRPr="00DB2543" w:rsidRDefault="00203092" w:rsidP="00701B01">
            <w:pPr>
              <w:pStyle w:val="Heading40"/>
              <w:spacing w:before="60" w:after="60"/>
              <w:ind w:left="0" w:firstLine="85"/>
              <w:rPr>
                <w:b w:val="0"/>
                <w:sz w:val="26"/>
                <w:szCs w:val="26"/>
              </w:rPr>
            </w:pPr>
            <w:r w:rsidRPr="00DB2543">
              <w:rPr>
                <w:b w:val="0"/>
                <w:sz w:val="26"/>
                <w:szCs w:val="26"/>
              </w:rPr>
              <w:t>Giấy chứng nhận hệ thống quản lý chất lượng ISO 9001 hoặc tương đương của nhà sản xuất</w:t>
            </w:r>
          </w:p>
        </w:tc>
        <w:tc>
          <w:tcPr>
            <w:tcW w:w="985" w:type="dxa"/>
            <w:vAlign w:val="center"/>
          </w:tcPr>
          <w:p w14:paraId="2A633219" w14:textId="77777777" w:rsidR="00203092" w:rsidRPr="00DB2543" w:rsidRDefault="00203092" w:rsidP="00701B01">
            <w:pPr>
              <w:spacing w:before="60" w:after="60"/>
              <w:jc w:val="center"/>
              <w:rPr>
                <w:b/>
                <w:sz w:val="26"/>
                <w:szCs w:val="26"/>
              </w:rPr>
            </w:pPr>
          </w:p>
        </w:tc>
        <w:tc>
          <w:tcPr>
            <w:tcW w:w="6244" w:type="dxa"/>
            <w:vAlign w:val="center"/>
          </w:tcPr>
          <w:p w14:paraId="3A85A4F3" w14:textId="77777777" w:rsidR="00203092" w:rsidRPr="00DB2543" w:rsidRDefault="00203092" w:rsidP="00701B01">
            <w:pPr>
              <w:spacing w:before="60" w:after="60"/>
              <w:jc w:val="center"/>
              <w:rPr>
                <w:b/>
                <w:sz w:val="26"/>
                <w:szCs w:val="26"/>
              </w:rPr>
            </w:pPr>
            <w:r w:rsidRPr="00DB2543">
              <w:rPr>
                <w:sz w:val="26"/>
                <w:szCs w:val="26"/>
              </w:rPr>
              <w:t>Nêu cụ thể</w:t>
            </w:r>
          </w:p>
        </w:tc>
        <w:tc>
          <w:tcPr>
            <w:tcW w:w="1422" w:type="dxa"/>
          </w:tcPr>
          <w:p w14:paraId="14BCF58E" w14:textId="77777777" w:rsidR="00203092" w:rsidRPr="00DB2543" w:rsidRDefault="00203092" w:rsidP="00701B01">
            <w:pPr>
              <w:spacing w:before="60" w:after="60"/>
              <w:jc w:val="center"/>
              <w:rPr>
                <w:sz w:val="26"/>
                <w:szCs w:val="26"/>
              </w:rPr>
            </w:pPr>
          </w:p>
        </w:tc>
      </w:tr>
      <w:tr w:rsidR="00203092" w:rsidRPr="00DB2543" w14:paraId="5F866BB7" w14:textId="077D7768" w:rsidTr="007D702A">
        <w:tc>
          <w:tcPr>
            <w:tcW w:w="631" w:type="dxa"/>
            <w:vAlign w:val="center"/>
          </w:tcPr>
          <w:p w14:paraId="45D15FE8" w14:textId="77777777" w:rsidR="00203092" w:rsidRPr="00DB2543" w:rsidRDefault="00203092" w:rsidP="00701B01">
            <w:pPr>
              <w:spacing w:before="60" w:after="60"/>
              <w:jc w:val="center"/>
              <w:rPr>
                <w:sz w:val="26"/>
                <w:szCs w:val="26"/>
              </w:rPr>
            </w:pPr>
            <w:r w:rsidRPr="00DB2543">
              <w:rPr>
                <w:sz w:val="26"/>
                <w:szCs w:val="26"/>
              </w:rPr>
              <w:t>5</w:t>
            </w:r>
          </w:p>
        </w:tc>
        <w:tc>
          <w:tcPr>
            <w:tcW w:w="4609" w:type="dxa"/>
            <w:vAlign w:val="center"/>
          </w:tcPr>
          <w:p w14:paraId="0C59191B" w14:textId="77777777" w:rsidR="00203092" w:rsidRPr="00DB2543" w:rsidRDefault="00203092" w:rsidP="00701B01">
            <w:pPr>
              <w:spacing w:before="60" w:after="60"/>
              <w:ind w:left="14"/>
              <w:rPr>
                <w:sz w:val="26"/>
                <w:szCs w:val="26"/>
              </w:rPr>
            </w:pPr>
            <w:r w:rsidRPr="00DB2543">
              <w:rPr>
                <w:sz w:val="26"/>
                <w:szCs w:val="26"/>
              </w:rPr>
              <w:t>Tiêu chuẩn sản xuất</w:t>
            </w:r>
          </w:p>
        </w:tc>
        <w:tc>
          <w:tcPr>
            <w:tcW w:w="985" w:type="dxa"/>
            <w:vAlign w:val="center"/>
          </w:tcPr>
          <w:p w14:paraId="5124E1C5" w14:textId="77777777" w:rsidR="00203092" w:rsidRPr="00DB2543" w:rsidRDefault="00203092" w:rsidP="00701B01">
            <w:pPr>
              <w:spacing w:before="60" w:after="60"/>
              <w:jc w:val="center"/>
              <w:rPr>
                <w:b/>
                <w:sz w:val="26"/>
                <w:szCs w:val="26"/>
              </w:rPr>
            </w:pPr>
          </w:p>
        </w:tc>
        <w:tc>
          <w:tcPr>
            <w:tcW w:w="6244" w:type="dxa"/>
            <w:vAlign w:val="center"/>
          </w:tcPr>
          <w:p w14:paraId="0EF62EEB" w14:textId="77777777" w:rsidR="00203092" w:rsidRPr="00DB2543" w:rsidRDefault="00203092" w:rsidP="00701B01">
            <w:pPr>
              <w:spacing w:before="60" w:after="60"/>
              <w:jc w:val="center"/>
              <w:rPr>
                <w:sz w:val="26"/>
                <w:szCs w:val="26"/>
              </w:rPr>
            </w:pPr>
            <w:r w:rsidRPr="00DB2543">
              <w:rPr>
                <w:sz w:val="26"/>
                <w:szCs w:val="26"/>
              </w:rPr>
              <w:t>TCVN 5935-2:2013,</w:t>
            </w:r>
          </w:p>
          <w:p w14:paraId="15729383" w14:textId="77777777" w:rsidR="00203092" w:rsidRPr="00DB2543" w:rsidRDefault="00203092" w:rsidP="00701B01">
            <w:pPr>
              <w:spacing w:before="60" w:after="60"/>
              <w:jc w:val="center"/>
              <w:rPr>
                <w:sz w:val="26"/>
                <w:szCs w:val="26"/>
              </w:rPr>
            </w:pPr>
            <w:r w:rsidRPr="00DB2543">
              <w:rPr>
                <w:sz w:val="26"/>
                <w:szCs w:val="26"/>
              </w:rPr>
              <w:t>TCVN 5064/SĐ1</w:t>
            </w:r>
          </w:p>
          <w:p w14:paraId="6791CD86" w14:textId="77777777" w:rsidR="00203092" w:rsidRPr="00DB2543" w:rsidRDefault="00203092" w:rsidP="00701B01">
            <w:pPr>
              <w:spacing w:before="60" w:after="60"/>
              <w:jc w:val="center"/>
              <w:rPr>
                <w:b/>
                <w:sz w:val="26"/>
                <w:szCs w:val="26"/>
              </w:rPr>
            </w:pPr>
            <w:r w:rsidRPr="00DB2543">
              <w:rPr>
                <w:sz w:val="26"/>
                <w:szCs w:val="26"/>
              </w:rPr>
              <w:t>1995, IEC60502-2</w:t>
            </w:r>
          </w:p>
        </w:tc>
        <w:tc>
          <w:tcPr>
            <w:tcW w:w="1422" w:type="dxa"/>
          </w:tcPr>
          <w:p w14:paraId="735A7352" w14:textId="77777777" w:rsidR="00203092" w:rsidRPr="00DB2543" w:rsidRDefault="00203092" w:rsidP="00701B01">
            <w:pPr>
              <w:spacing w:before="60" w:after="60"/>
              <w:jc w:val="center"/>
              <w:rPr>
                <w:sz w:val="26"/>
                <w:szCs w:val="26"/>
              </w:rPr>
            </w:pPr>
          </w:p>
        </w:tc>
      </w:tr>
      <w:tr w:rsidR="00203092" w:rsidRPr="00DB2543" w14:paraId="64B51CC1" w14:textId="7F4C9323" w:rsidTr="007D702A">
        <w:tc>
          <w:tcPr>
            <w:tcW w:w="631" w:type="dxa"/>
            <w:vAlign w:val="center"/>
          </w:tcPr>
          <w:p w14:paraId="42DF23BF" w14:textId="77777777" w:rsidR="00203092" w:rsidRPr="00DB2543" w:rsidRDefault="00203092" w:rsidP="00701B01">
            <w:pPr>
              <w:spacing w:before="60" w:after="60"/>
              <w:jc w:val="center"/>
              <w:rPr>
                <w:sz w:val="26"/>
                <w:szCs w:val="26"/>
              </w:rPr>
            </w:pPr>
            <w:r w:rsidRPr="00DB2543">
              <w:rPr>
                <w:sz w:val="26"/>
                <w:szCs w:val="26"/>
              </w:rPr>
              <w:t>6</w:t>
            </w:r>
          </w:p>
        </w:tc>
        <w:tc>
          <w:tcPr>
            <w:tcW w:w="4609" w:type="dxa"/>
            <w:vAlign w:val="center"/>
          </w:tcPr>
          <w:p w14:paraId="056B2F2E" w14:textId="77777777" w:rsidR="00203092" w:rsidRPr="00DB2543" w:rsidRDefault="00203092" w:rsidP="00701B01">
            <w:pPr>
              <w:spacing w:before="60" w:after="60"/>
              <w:ind w:left="14"/>
              <w:rPr>
                <w:sz w:val="26"/>
                <w:szCs w:val="26"/>
              </w:rPr>
            </w:pPr>
            <w:r w:rsidRPr="00DB2543">
              <w:rPr>
                <w:sz w:val="26"/>
                <w:szCs w:val="26"/>
              </w:rPr>
              <w:t>Điện áp hệ thống cao nhất</w:t>
            </w:r>
          </w:p>
        </w:tc>
        <w:tc>
          <w:tcPr>
            <w:tcW w:w="985" w:type="dxa"/>
            <w:vAlign w:val="center"/>
          </w:tcPr>
          <w:p w14:paraId="7BFDB48D" w14:textId="77777777" w:rsidR="00203092" w:rsidRPr="00DB2543" w:rsidRDefault="00203092" w:rsidP="00701B01">
            <w:pPr>
              <w:spacing w:before="60" w:after="60"/>
              <w:jc w:val="center"/>
              <w:rPr>
                <w:sz w:val="26"/>
                <w:szCs w:val="26"/>
              </w:rPr>
            </w:pPr>
            <w:r w:rsidRPr="00DB2543">
              <w:rPr>
                <w:sz w:val="26"/>
                <w:szCs w:val="26"/>
              </w:rPr>
              <w:t>kV</w:t>
            </w:r>
          </w:p>
        </w:tc>
        <w:tc>
          <w:tcPr>
            <w:tcW w:w="6244" w:type="dxa"/>
            <w:vAlign w:val="center"/>
          </w:tcPr>
          <w:p w14:paraId="4F0471F1" w14:textId="77777777" w:rsidR="00203092" w:rsidRPr="00DB2543" w:rsidRDefault="00203092" w:rsidP="00701B01">
            <w:pPr>
              <w:spacing w:before="60" w:after="60"/>
              <w:jc w:val="center"/>
              <w:rPr>
                <w:i/>
                <w:sz w:val="26"/>
                <w:szCs w:val="26"/>
              </w:rPr>
            </w:pPr>
            <w:r w:rsidRPr="00DB2543">
              <w:rPr>
                <w:i/>
                <w:sz w:val="26"/>
                <w:szCs w:val="26"/>
              </w:rPr>
              <w:t>24 đối với lưới 22kV</w:t>
            </w:r>
          </w:p>
          <w:p w14:paraId="789419F7" w14:textId="77777777" w:rsidR="00203092" w:rsidRPr="00DB2543" w:rsidRDefault="00203092" w:rsidP="00701B01">
            <w:pPr>
              <w:spacing w:before="60" w:after="60"/>
              <w:jc w:val="center"/>
              <w:rPr>
                <w:i/>
                <w:sz w:val="26"/>
                <w:szCs w:val="26"/>
              </w:rPr>
            </w:pPr>
            <w:r w:rsidRPr="00DB2543">
              <w:rPr>
                <w:i/>
                <w:sz w:val="26"/>
                <w:szCs w:val="26"/>
              </w:rPr>
              <w:t>38,5 đối với lưới 35kV</w:t>
            </w:r>
          </w:p>
        </w:tc>
        <w:tc>
          <w:tcPr>
            <w:tcW w:w="1422" w:type="dxa"/>
          </w:tcPr>
          <w:p w14:paraId="37B5950F" w14:textId="77777777" w:rsidR="00203092" w:rsidRPr="00DB2543" w:rsidRDefault="00203092" w:rsidP="00701B01">
            <w:pPr>
              <w:spacing w:before="60" w:after="60"/>
              <w:jc w:val="center"/>
              <w:rPr>
                <w:i/>
                <w:sz w:val="26"/>
                <w:szCs w:val="26"/>
              </w:rPr>
            </w:pPr>
          </w:p>
        </w:tc>
      </w:tr>
      <w:tr w:rsidR="00203092" w:rsidRPr="00DB2543" w14:paraId="3266913C" w14:textId="1184675A" w:rsidTr="007D702A">
        <w:tc>
          <w:tcPr>
            <w:tcW w:w="631" w:type="dxa"/>
            <w:vAlign w:val="center"/>
          </w:tcPr>
          <w:p w14:paraId="131CF40E" w14:textId="77777777" w:rsidR="00203092" w:rsidRPr="00DB2543" w:rsidRDefault="00203092" w:rsidP="00701B01">
            <w:pPr>
              <w:spacing w:before="60" w:after="60"/>
              <w:jc w:val="center"/>
              <w:rPr>
                <w:sz w:val="26"/>
                <w:szCs w:val="26"/>
              </w:rPr>
            </w:pPr>
            <w:r w:rsidRPr="00DB2543">
              <w:rPr>
                <w:sz w:val="26"/>
                <w:szCs w:val="26"/>
              </w:rPr>
              <w:t>7</w:t>
            </w:r>
          </w:p>
        </w:tc>
        <w:tc>
          <w:tcPr>
            <w:tcW w:w="4609" w:type="dxa"/>
            <w:vAlign w:val="center"/>
          </w:tcPr>
          <w:p w14:paraId="58CB6BB1" w14:textId="77777777" w:rsidR="00203092" w:rsidRPr="00DB2543" w:rsidRDefault="00203092" w:rsidP="00701B01">
            <w:pPr>
              <w:spacing w:before="60" w:after="60"/>
              <w:ind w:left="14"/>
              <w:rPr>
                <w:sz w:val="26"/>
                <w:szCs w:val="26"/>
              </w:rPr>
            </w:pPr>
            <w:r w:rsidRPr="00DB2543">
              <w:rPr>
                <w:sz w:val="26"/>
                <w:szCs w:val="26"/>
              </w:rPr>
              <w:t>Vật liệu dẫn điện</w:t>
            </w:r>
          </w:p>
        </w:tc>
        <w:tc>
          <w:tcPr>
            <w:tcW w:w="985" w:type="dxa"/>
            <w:vAlign w:val="center"/>
          </w:tcPr>
          <w:p w14:paraId="0EEF3E65" w14:textId="77777777" w:rsidR="00203092" w:rsidRPr="00DB2543" w:rsidRDefault="00203092" w:rsidP="00701B01">
            <w:pPr>
              <w:spacing w:before="60" w:after="60"/>
              <w:jc w:val="center"/>
              <w:rPr>
                <w:sz w:val="26"/>
                <w:szCs w:val="26"/>
              </w:rPr>
            </w:pPr>
          </w:p>
        </w:tc>
        <w:tc>
          <w:tcPr>
            <w:tcW w:w="6244" w:type="dxa"/>
            <w:vAlign w:val="center"/>
          </w:tcPr>
          <w:p w14:paraId="0B395B0C" w14:textId="77777777" w:rsidR="00203092" w:rsidRPr="00DB2543" w:rsidRDefault="00203092" w:rsidP="00701B01">
            <w:pPr>
              <w:spacing w:before="60" w:after="60"/>
              <w:jc w:val="center"/>
              <w:rPr>
                <w:i/>
                <w:sz w:val="26"/>
                <w:szCs w:val="26"/>
              </w:rPr>
            </w:pPr>
            <w:r w:rsidRPr="00DB2543">
              <w:rPr>
                <w:i/>
                <w:sz w:val="26"/>
                <w:szCs w:val="26"/>
              </w:rPr>
              <w:t>Nhôm kéo cứng</w:t>
            </w:r>
          </w:p>
        </w:tc>
        <w:tc>
          <w:tcPr>
            <w:tcW w:w="1422" w:type="dxa"/>
          </w:tcPr>
          <w:p w14:paraId="1F7DA6F0" w14:textId="77777777" w:rsidR="00203092" w:rsidRPr="00DB2543" w:rsidRDefault="00203092" w:rsidP="00701B01">
            <w:pPr>
              <w:spacing w:before="60" w:after="60"/>
              <w:jc w:val="center"/>
              <w:rPr>
                <w:i/>
                <w:sz w:val="26"/>
                <w:szCs w:val="26"/>
              </w:rPr>
            </w:pPr>
          </w:p>
        </w:tc>
      </w:tr>
      <w:tr w:rsidR="00203092" w:rsidRPr="00DB2543" w14:paraId="4F6FB621" w14:textId="0FECD34C" w:rsidTr="007D702A">
        <w:tc>
          <w:tcPr>
            <w:tcW w:w="631" w:type="dxa"/>
            <w:vAlign w:val="center"/>
          </w:tcPr>
          <w:p w14:paraId="23DE7547" w14:textId="77777777" w:rsidR="00203092" w:rsidRPr="00DB2543" w:rsidRDefault="00203092" w:rsidP="00701B01">
            <w:pPr>
              <w:spacing w:before="60" w:after="60"/>
              <w:jc w:val="center"/>
              <w:rPr>
                <w:sz w:val="26"/>
                <w:szCs w:val="26"/>
              </w:rPr>
            </w:pPr>
            <w:r w:rsidRPr="00DB2543">
              <w:rPr>
                <w:sz w:val="26"/>
                <w:szCs w:val="26"/>
              </w:rPr>
              <w:t>8</w:t>
            </w:r>
          </w:p>
        </w:tc>
        <w:tc>
          <w:tcPr>
            <w:tcW w:w="4609" w:type="dxa"/>
            <w:vAlign w:val="center"/>
          </w:tcPr>
          <w:p w14:paraId="2845ED66" w14:textId="698B90D0" w:rsidR="00203092" w:rsidRPr="00DB2543" w:rsidRDefault="00203092" w:rsidP="00701B01">
            <w:pPr>
              <w:pStyle w:val="Heading40"/>
              <w:spacing w:before="60" w:after="60"/>
              <w:ind w:left="14"/>
              <w:rPr>
                <w:b w:val="0"/>
                <w:sz w:val="26"/>
                <w:szCs w:val="26"/>
              </w:rPr>
            </w:pPr>
            <w:r w:rsidRPr="00DB2543">
              <w:rPr>
                <w:b w:val="0"/>
                <w:sz w:val="26"/>
                <w:szCs w:val="26"/>
              </w:rPr>
              <w:t>MặMặt cắt danh định (tiết diện phần nhôm/ tiết diện phần thép)</w:t>
            </w:r>
          </w:p>
        </w:tc>
        <w:tc>
          <w:tcPr>
            <w:tcW w:w="985" w:type="dxa"/>
            <w:vAlign w:val="center"/>
          </w:tcPr>
          <w:p w14:paraId="1DB13C45" w14:textId="77777777" w:rsidR="00203092" w:rsidRPr="00DB2543" w:rsidRDefault="00203092" w:rsidP="00701B01">
            <w:pPr>
              <w:spacing w:before="60" w:after="60"/>
              <w:jc w:val="center"/>
              <w:rPr>
                <w:sz w:val="26"/>
                <w:szCs w:val="26"/>
                <w:vertAlign w:val="superscript"/>
              </w:rPr>
            </w:pPr>
            <w:r w:rsidRPr="00DB2543">
              <w:rPr>
                <w:sz w:val="26"/>
                <w:szCs w:val="26"/>
              </w:rPr>
              <w:t>mm</w:t>
            </w:r>
            <w:r w:rsidRPr="00DB2543">
              <w:rPr>
                <w:sz w:val="26"/>
                <w:szCs w:val="26"/>
                <w:vertAlign w:val="superscript"/>
              </w:rPr>
              <w:t>2</w:t>
            </w:r>
          </w:p>
        </w:tc>
        <w:tc>
          <w:tcPr>
            <w:tcW w:w="6244" w:type="dxa"/>
            <w:vAlign w:val="center"/>
          </w:tcPr>
          <w:p w14:paraId="3361F138" w14:textId="52C87A28" w:rsidR="00203092" w:rsidRPr="00DB2543" w:rsidRDefault="00203092" w:rsidP="00701B01">
            <w:pPr>
              <w:spacing w:before="60" w:after="60"/>
              <w:jc w:val="center"/>
              <w:rPr>
                <w:i/>
                <w:sz w:val="26"/>
                <w:szCs w:val="26"/>
              </w:rPr>
            </w:pPr>
            <w:r w:rsidRPr="00DB2543">
              <w:rPr>
                <w:i/>
                <w:sz w:val="26"/>
                <w:szCs w:val="26"/>
              </w:rPr>
              <w:t>70/11</w:t>
            </w:r>
          </w:p>
        </w:tc>
        <w:tc>
          <w:tcPr>
            <w:tcW w:w="1422" w:type="dxa"/>
          </w:tcPr>
          <w:p w14:paraId="0B72C68E" w14:textId="77777777" w:rsidR="00203092" w:rsidRPr="00DB2543" w:rsidRDefault="00203092" w:rsidP="00701B01">
            <w:pPr>
              <w:spacing w:before="60" w:after="60"/>
              <w:jc w:val="center"/>
              <w:rPr>
                <w:i/>
                <w:sz w:val="26"/>
                <w:szCs w:val="26"/>
              </w:rPr>
            </w:pPr>
          </w:p>
        </w:tc>
      </w:tr>
      <w:tr w:rsidR="00203092" w:rsidRPr="00DB2543" w14:paraId="11C422CF" w14:textId="5CBD88F1" w:rsidTr="007D702A">
        <w:trPr>
          <w:trHeight w:val="41"/>
        </w:trPr>
        <w:tc>
          <w:tcPr>
            <w:tcW w:w="631" w:type="dxa"/>
            <w:vAlign w:val="center"/>
          </w:tcPr>
          <w:p w14:paraId="0BAAE017" w14:textId="77777777" w:rsidR="00203092" w:rsidRPr="00DB2543" w:rsidRDefault="00203092" w:rsidP="00701B01">
            <w:pPr>
              <w:spacing w:before="60" w:after="60"/>
              <w:jc w:val="center"/>
              <w:rPr>
                <w:sz w:val="26"/>
                <w:szCs w:val="26"/>
              </w:rPr>
            </w:pPr>
            <w:r w:rsidRPr="00DB2543">
              <w:rPr>
                <w:sz w:val="26"/>
                <w:szCs w:val="26"/>
              </w:rPr>
              <w:lastRenderedPageBreak/>
              <w:t>9</w:t>
            </w:r>
          </w:p>
        </w:tc>
        <w:tc>
          <w:tcPr>
            <w:tcW w:w="4609" w:type="dxa"/>
            <w:vAlign w:val="center"/>
          </w:tcPr>
          <w:p w14:paraId="35638C80" w14:textId="77777777" w:rsidR="00203092" w:rsidRPr="00DB2543" w:rsidRDefault="00203092" w:rsidP="00701B01">
            <w:pPr>
              <w:spacing w:before="60" w:after="60"/>
              <w:rPr>
                <w:sz w:val="26"/>
                <w:szCs w:val="26"/>
              </w:rPr>
            </w:pPr>
            <w:r w:rsidRPr="00DB2543">
              <w:rPr>
                <w:sz w:val="26"/>
                <w:szCs w:val="26"/>
              </w:rPr>
              <w:t>Điện trở suất của sợi nhôm</w:t>
            </w:r>
          </w:p>
        </w:tc>
        <w:tc>
          <w:tcPr>
            <w:tcW w:w="985" w:type="dxa"/>
            <w:vAlign w:val="center"/>
          </w:tcPr>
          <w:p w14:paraId="4711E28A" w14:textId="77777777" w:rsidR="00203092" w:rsidRPr="00DB2543" w:rsidRDefault="00203092" w:rsidP="00701B01">
            <w:pPr>
              <w:spacing w:before="60" w:after="60"/>
              <w:jc w:val="center"/>
              <w:rPr>
                <w:sz w:val="26"/>
                <w:szCs w:val="26"/>
              </w:rPr>
            </w:pPr>
          </w:p>
        </w:tc>
        <w:tc>
          <w:tcPr>
            <w:tcW w:w="6244" w:type="dxa"/>
            <w:vAlign w:val="center"/>
          </w:tcPr>
          <w:p w14:paraId="142CB262" w14:textId="77777777" w:rsidR="00203092" w:rsidRPr="00DB2543" w:rsidRDefault="00203092" w:rsidP="00701B01">
            <w:pPr>
              <w:spacing w:before="60" w:after="60"/>
              <w:jc w:val="center"/>
              <w:rPr>
                <w:i/>
                <w:sz w:val="26"/>
                <w:szCs w:val="26"/>
              </w:rPr>
            </w:pPr>
            <w:r w:rsidRPr="00DB2543">
              <w:rPr>
                <w:i/>
                <w:sz w:val="26"/>
                <w:szCs w:val="26"/>
              </w:rPr>
              <w:t>≤ 28,264 nΩ.m</w:t>
            </w:r>
          </w:p>
        </w:tc>
        <w:tc>
          <w:tcPr>
            <w:tcW w:w="1422" w:type="dxa"/>
          </w:tcPr>
          <w:p w14:paraId="6E3B696D" w14:textId="77777777" w:rsidR="00203092" w:rsidRPr="00DB2543" w:rsidRDefault="00203092" w:rsidP="00701B01">
            <w:pPr>
              <w:spacing w:before="60" w:after="60"/>
              <w:jc w:val="center"/>
              <w:rPr>
                <w:i/>
                <w:sz w:val="26"/>
                <w:szCs w:val="26"/>
              </w:rPr>
            </w:pPr>
          </w:p>
        </w:tc>
      </w:tr>
      <w:tr w:rsidR="00203092" w:rsidRPr="00DB2543" w14:paraId="44E68B63" w14:textId="693A33CC" w:rsidTr="007D702A">
        <w:tc>
          <w:tcPr>
            <w:tcW w:w="631" w:type="dxa"/>
            <w:vAlign w:val="center"/>
          </w:tcPr>
          <w:p w14:paraId="2C78246F" w14:textId="77777777" w:rsidR="00203092" w:rsidRPr="00DB2543" w:rsidRDefault="00203092" w:rsidP="00701B01">
            <w:pPr>
              <w:spacing w:before="60" w:after="60"/>
              <w:jc w:val="center"/>
              <w:rPr>
                <w:sz w:val="26"/>
                <w:szCs w:val="26"/>
              </w:rPr>
            </w:pPr>
            <w:r w:rsidRPr="00DB2543">
              <w:rPr>
                <w:sz w:val="26"/>
                <w:szCs w:val="26"/>
              </w:rPr>
              <w:t>10</w:t>
            </w:r>
          </w:p>
        </w:tc>
        <w:tc>
          <w:tcPr>
            <w:tcW w:w="4609" w:type="dxa"/>
            <w:vAlign w:val="center"/>
          </w:tcPr>
          <w:p w14:paraId="181A89DF" w14:textId="77777777" w:rsidR="00203092" w:rsidRPr="00DB2543" w:rsidRDefault="00203092" w:rsidP="00701B01">
            <w:pPr>
              <w:spacing w:before="60" w:after="60"/>
              <w:ind w:left="14"/>
              <w:rPr>
                <w:sz w:val="26"/>
                <w:szCs w:val="26"/>
              </w:rPr>
            </w:pPr>
            <w:r w:rsidRPr="00DB2543">
              <w:rPr>
                <w:sz w:val="26"/>
                <w:szCs w:val="26"/>
              </w:rPr>
              <w:t>Bội số bước xoắn các lớp xoắn</w:t>
            </w:r>
          </w:p>
        </w:tc>
        <w:tc>
          <w:tcPr>
            <w:tcW w:w="985" w:type="dxa"/>
            <w:vAlign w:val="center"/>
          </w:tcPr>
          <w:p w14:paraId="4D27F7CB" w14:textId="77777777" w:rsidR="00203092" w:rsidRPr="00DB2543" w:rsidRDefault="00203092" w:rsidP="00701B01">
            <w:pPr>
              <w:spacing w:before="60" w:after="60"/>
              <w:jc w:val="center"/>
              <w:rPr>
                <w:sz w:val="26"/>
                <w:szCs w:val="26"/>
              </w:rPr>
            </w:pPr>
          </w:p>
        </w:tc>
        <w:tc>
          <w:tcPr>
            <w:tcW w:w="6244" w:type="dxa"/>
            <w:vAlign w:val="center"/>
          </w:tcPr>
          <w:p w14:paraId="115A010A" w14:textId="5F2C57B5" w:rsidR="00203092" w:rsidRPr="00DB2543" w:rsidRDefault="00065C2A" w:rsidP="00701B01">
            <w:pPr>
              <w:spacing w:before="60" w:after="60"/>
              <w:jc w:val="center"/>
              <w:rPr>
                <w:sz w:val="26"/>
                <w:szCs w:val="26"/>
              </w:rPr>
            </w:pPr>
            <w:r w:rsidRPr="00DB2543">
              <w:rPr>
                <w:b/>
                <w:bCs/>
                <w:sz w:val="26"/>
                <w:szCs w:val="26"/>
              </w:rPr>
              <w:t>“Bảng 1”</w:t>
            </w:r>
          </w:p>
        </w:tc>
        <w:tc>
          <w:tcPr>
            <w:tcW w:w="1422" w:type="dxa"/>
          </w:tcPr>
          <w:p w14:paraId="78E206A7" w14:textId="77777777" w:rsidR="00203092" w:rsidRPr="00DB2543" w:rsidRDefault="00203092" w:rsidP="00701B01">
            <w:pPr>
              <w:spacing w:before="60" w:after="60"/>
              <w:jc w:val="center"/>
              <w:rPr>
                <w:sz w:val="26"/>
                <w:szCs w:val="26"/>
              </w:rPr>
            </w:pPr>
          </w:p>
        </w:tc>
      </w:tr>
      <w:tr w:rsidR="00203092" w:rsidRPr="00DB2543" w14:paraId="368177D2" w14:textId="3E17178B" w:rsidTr="007D702A">
        <w:tc>
          <w:tcPr>
            <w:tcW w:w="631" w:type="dxa"/>
            <w:vAlign w:val="center"/>
          </w:tcPr>
          <w:p w14:paraId="5B7E3BFD" w14:textId="77777777" w:rsidR="00203092" w:rsidRPr="00DB2543" w:rsidRDefault="00203092" w:rsidP="00701B01">
            <w:pPr>
              <w:spacing w:before="60" w:after="60"/>
              <w:jc w:val="center"/>
              <w:rPr>
                <w:sz w:val="26"/>
                <w:szCs w:val="26"/>
              </w:rPr>
            </w:pPr>
            <w:r w:rsidRPr="00DB2543">
              <w:rPr>
                <w:sz w:val="26"/>
                <w:szCs w:val="26"/>
              </w:rPr>
              <w:t>11</w:t>
            </w:r>
          </w:p>
        </w:tc>
        <w:tc>
          <w:tcPr>
            <w:tcW w:w="4609" w:type="dxa"/>
            <w:vAlign w:val="center"/>
          </w:tcPr>
          <w:p w14:paraId="14D04FC0" w14:textId="77777777" w:rsidR="00203092" w:rsidRPr="00DB2543" w:rsidRDefault="00203092" w:rsidP="00701B01">
            <w:pPr>
              <w:spacing w:before="60" w:after="60"/>
              <w:ind w:left="14"/>
              <w:rPr>
                <w:sz w:val="26"/>
                <w:szCs w:val="26"/>
              </w:rPr>
            </w:pPr>
            <w:r w:rsidRPr="00DB2543">
              <w:rPr>
                <w:sz w:val="26"/>
                <w:szCs w:val="26"/>
              </w:rPr>
              <w:t>Các sợi thép của dây nhôm lõi thép phải được mạ kẽm chống gỉ</w:t>
            </w:r>
          </w:p>
        </w:tc>
        <w:tc>
          <w:tcPr>
            <w:tcW w:w="985" w:type="dxa"/>
            <w:vAlign w:val="center"/>
          </w:tcPr>
          <w:p w14:paraId="16902F60" w14:textId="77777777" w:rsidR="00203092" w:rsidRPr="00DB2543" w:rsidRDefault="00203092" w:rsidP="00701B01">
            <w:pPr>
              <w:spacing w:before="60" w:after="60"/>
              <w:jc w:val="center"/>
              <w:rPr>
                <w:sz w:val="26"/>
                <w:szCs w:val="26"/>
              </w:rPr>
            </w:pPr>
          </w:p>
        </w:tc>
        <w:tc>
          <w:tcPr>
            <w:tcW w:w="6244" w:type="dxa"/>
            <w:vAlign w:val="center"/>
          </w:tcPr>
          <w:p w14:paraId="34763950" w14:textId="77777777" w:rsidR="00203092" w:rsidRPr="00DB2543" w:rsidRDefault="00203092" w:rsidP="00701B01">
            <w:pPr>
              <w:spacing w:before="60" w:after="60"/>
              <w:jc w:val="center"/>
              <w:rPr>
                <w:sz w:val="26"/>
                <w:szCs w:val="26"/>
              </w:rPr>
            </w:pPr>
            <w:r w:rsidRPr="00DB2543">
              <w:rPr>
                <w:sz w:val="26"/>
                <w:szCs w:val="26"/>
              </w:rPr>
              <w:t>Đáp ứng</w:t>
            </w:r>
          </w:p>
        </w:tc>
        <w:tc>
          <w:tcPr>
            <w:tcW w:w="1422" w:type="dxa"/>
          </w:tcPr>
          <w:p w14:paraId="16EF1806" w14:textId="77777777" w:rsidR="00203092" w:rsidRPr="00DB2543" w:rsidRDefault="00203092" w:rsidP="00701B01">
            <w:pPr>
              <w:spacing w:before="60" w:after="60"/>
              <w:jc w:val="center"/>
              <w:rPr>
                <w:sz w:val="26"/>
                <w:szCs w:val="26"/>
              </w:rPr>
            </w:pPr>
          </w:p>
        </w:tc>
      </w:tr>
      <w:tr w:rsidR="00203092" w:rsidRPr="00DB2543" w14:paraId="68FC12EF" w14:textId="48730219" w:rsidTr="007D702A">
        <w:tc>
          <w:tcPr>
            <w:tcW w:w="631" w:type="dxa"/>
            <w:vAlign w:val="center"/>
          </w:tcPr>
          <w:p w14:paraId="1FDE9140" w14:textId="77777777" w:rsidR="00203092" w:rsidRPr="00DB2543" w:rsidRDefault="00203092" w:rsidP="00701B01">
            <w:pPr>
              <w:spacing w:before="60" w:after="60"/>
              <w:jc w:val="center"/>
              <w:rPr>
                <w:sz w:val="26"/>
                <w:szCs w:val="26"/>
              </w:rPr>
            </w:pPr>
            <w:r w:rsidRPr="00DB2543">
              <w:rPr>
                <w:sz w:val="26"/>
                <w:szCs w:val="26"/>
              </w:rPr>
              <w:t>12</w:t>
            </w:r>
          </w:p>
        </w:tc>
        <w:tc>
          <w:tcPr>
            <w:tcW w:w="4609" w:type="dxa"/>
            <w:vAlign w:val="center"/>
          </w:tcPr>
          <w:p w14:paraId="3877158C" w14:textId="77777777" w:rsidR="00203092" w:rsidRPr="00DB2543" w:rsidRDefault="00203092" w:rsidP="00701B01">
            <w:pPr>
              <w:spacing w:before="60" w:after="60"/>
              <w:ind w:left="14"/>
              <w:rPr>
                <w:sz w:val="26"/>
                <w:szCs w:val="26"/>
              </w:rPr>
            </w:pPr>
            <w:r w:rsidRPr="00DB2543">
              <w:rPr>
                <w:sz w:val="26"/>
                <w:szCs w:val="26"/>
              </w:rPr>
              <w:t>Đường kính ngoài của ruột dẫn điện</w:t>
            </w:r>
          </w:p>
        </w:tc>
        <w:tc>
          <w:tcPr>
            <w:tcW w:w="985" w:type="dxa"/>
            <w:vAlign w:val="center"/>
          </w:tcPr>
          <w:p w14:paraId="4B8278C5" w14:textId="77777777" w:rsidR="00203092" w:rsidRPr="00DB2543" w:rsidRDefault="00203092" w:rsidP="00701B01">
            <w:pPr>
              <w:spacing w:before="60" w:after="60"/>
              <w:jc w:val="center"/>
              <w:rPr>
                <w:sz w:val="26"/>
                <w:szCs w:val="26"/>
              </w:rPr>
            </w:pPr>
          </w:p>
        </w:tc>
        <w:tc>
          <w:tcPr>
            <w:tcW w:w="6244" w:type="dxa"/>
            <w:vAlign w:val="center"/>
          </w:tcPr>
          <w:p w14:paraId="67600065" w14:textId="77777777" w:rsidR="00203092" w:rsidRPr="00DB2543" w:rsidRDefault="00203092" w:rsidP="00701B01">
            <w:pPr>
              <w:pStyle w:val="Header"/>
              <w:spacing w:before="60" w:after="60"/>
              <w:jc w:val="center"/>
              <w:rPr>
                <w:sz w:val="26"/>
                <w:szCs w:val="26"/>
              </w:rPr>
            </w:pPr>
            <w:r w:rsidRPr="00DB2543">
              <w:rPr>
                <w:sz w:val="26"/>
                <w:szCs w:val="26"/>
              </w:rPr>
              <w:t>Nêu rõ</w:t>
            </w:r>
          </w:p>
        </w:tc>
        <w:tc>
          <w:tcPr>
            <w:tcW w:w="1422" w:type="dxa"/>
          </w:tcPr>
          <w:p w14:paraId="7F244C19" w14:textId="77777777" w:rsidR="00203092" w:rsidRPr="00DB2543" w:rsidRDefault="00203092" w:rsidP="00701B01">
            <w:pPr>
              <w:pStyle w:val="Header"/>
              <w:spacing w:before="60" w:after="60"/>
              <w:jc w:val="center"/>
              <w:rPr>
                <w:sz w:val="26"/>
                <w:szCs w:val="26"/>
              </w:rPr>
            </w:pPr>
          </w:p>
        </w:tc>
      </w:tr>
      <w:tr w:rsidR="00203092" w:rsidRPr="00DB2543" w14:paraId="57F8C3EF" w14:textId="6F1197A0" w:rsidTr="007D702A">
        <w:tc>
          <w:tcPr>
            <w:tcW w:w="631" w:type="dxa"/>
            <w:vAlign w:val="center"/>
          </w:tcPr>
          <w:p w14:paraId="296F3869" w14:textId="77777777" w:rsidR="00203092" w:rsidRPr="00DB2543" w:rsidRDefault="00203092" w:rsidP="00701B01">
            <w:pPr>
              <w:spacing w:before="60" w:after="60"/>
              <w:jc w:val="center"/>
              <w:rPr>
                <w:sz w:val="26"/>
                <w:szCs w:val="26"/>
              </w:rPr>
            </w:pPr>
            <w:r w:rsidRPr="00DB2543">
              <w:rPr>
                <w:sz w:val="26"/>
                <w:szCs w:val="26"/>
              </w:rPr>
              <w:t>13</w:t>
            </w:r>
          </w:p>
        </w:tc>
        <w:tc>
          <w:tcPr>
            <w:tcW w:w="4609" w:type="dxa"/>
            <w:vAlign w:val="center"/>
          </w:tcPr>
          <w:p w14:paraId="2AD3E8F7" w14:textId="77777777" w:rsidR="00203092" w:rsidRPr="00DB2543" w:rsidRDefault="00203092" w:rsidP="00701B01">
            <w:pPr>
              <w:spacing w:before="60" w:after="60"/>
              <w:ind w:left="14"/>
              <w:rPr>
                <w:sz w:val="26"/>
                <w:szCs w:val="26"/>
              </w:rPr>
            </w:pPr>
            <w:r w:rsidRPr="00DB2543">
              <w:rPr>
                <w:sz w:val="26"/>
                <w:szCs w:val="26"/>
              </w:rPr>
              <w:t>Số sợi/đường kính sợi nhôm</w:t>
            </w:r>
          </w:p>
        </w:tc>
        <w:tc>
          <w:tcPr>
            <w:tcW w:w="985" w:type="dxa"/>
            <w:vAlign w:val="center"/>
          </w:tcPr>
          <w:p w14:paraId="1E9D16E3" w14:textId="77777777" w:rsidR="00203092" w:rsidRPr="00DB2543" w:rsidRDefault="00203092" w:rsidP="00701B01">
            <w:pPr>
              <w:spacing w:before="60" w:after="60"/>
              <w:jc w:val="center"/>
              <w:rPr>
                <w:sz w:val="26"/>
                <w:szCs w:val="26"/>
              </w:rPr>
            </w:pPr>
            <w:r w:rsidRPr="00DB2543">
              <w:rPr>
                <w:sz w:val="26"/>
                <w:szCs w:val="26"/>
              </w:rPr>
              <w:t>mm</w:t>
            </w:r>
          </w:p>
        </w:tc>
        <w:tc>
          <w:tcPr>
            <w:tcW w:w="6244" w:type="dxa"/>
            <w:vAlign w:val="center"/>
          </w:tcPr>
          <w:p w14:paraId="0B83BD10" w14:textId="77777777" w:rsidR="00203092" w:rsidRPr="00DB2543" w:rsidRDefault="00203092" w:rsidP="00701B01">
            <w:pPr>
              <w:pStyle w:val="Header"/>
              <w:spacing w:before="60" w:after="60"/>
              <w:jc w:val="center"/>
              <w:rPr>
                <w:i/>
                <w:sz w:val="26"/>
                <w:szCs w:val="26"/>
              </w:rPr>
            </w:pPr>
            <w:r w:rsidRPr="00DB2543">
              <w:rPr>
                <w:sz w:val="26"/>
                <w:szCs w:val="26"/>
              </w:rPr>
              <w:t xml:space="preserve"> “</w:t>
            </w:r>
            <w:r w:rsidRPr="00DB2543">
              <w:rPr>
                <w:b/>
                <w:bCs/>
                <w:sz w:val="26"/>
                <w:szCs w:val="26"/>
              </w:rPr>
              <w:t>Bảng 2”</w:t>
            </w:r>
          </w:p>
        </w:tc>
        <w:tc>
          <w:tcPr>
            <w:tcW w:w="1422" w:type="dxa"/>
          </w:tcPr>
          <w:p w14:paraId="10F2D0AF" w14:textId="77777777" w:rsidR="00203092" w:rsidRPr="00DB2543" w:rsidRDefault="00203092" w:rsidP="00701B01">
            <w:pPr>
              <w:pStyle w:val="Header"/>
              <w:spacing w:before="60" w:after="60"/>
              <w:jc w:val="center"/>
              <w:rPr>
                <w:sz w:val="26"/>
                <w:szCs w:val="26"/>
              </w:rPr>
            </w:pPr>
          </w:p>
        </w:tc>
      </w:tr>
      <w:tr w:rsidR="00203092" w:rsidRPr="00DB2543" w14:paraId="7CB53536" w14:textId="479C038F" w:rsidTr="007D702A">
        <w:tc>
          <w:tcPr>
            <w:tcW w:w="631" w:type="dxa"/>
            <w:vAlign w:val="center"/>
          </w:tcPr>
          <w:p w14:paraId="7D819FB5" w14:textId="77777777" w:rsidR="00203092" w:rsidRPr="00DB2543" w:rsidRDefault="00203092" w:rsidP="00701B01">
            <w:pPr>
              <w:spacing w:before="60" w:after="60"/>
              <w:jc w:val="center"/>
              <w:rPr>
                <w:sz w:val="26"/>
                <w:szCs w:val="26"/>
              </w:rPr>
            </w:pPr>
            <w:r w:rsidRPr="00DB2543">
              <w:rPr>
                <w:sz w:val="26"/>
                <w:szCs w:val="26"/>
              </w:rPr>
              <w:t>14</w:t>
            </w:r>
          </w:p>
        </w:tc>
        <w:tc>
          <w:tcPr>
            <w:tcW w:w="4609" w:type="dxa"/>
            <w:vAlign w:val="center"/>
          </w:tcPr>
          <w:p w14:paraId="70D8D491" w14:textId="77777777" w:rsidR="00203092" w:rsidRPr="00DB2543" w:rsidRDefault="00203092" w:rsidP="00701B01">
            <w:pPr>
              <w:spacing w:before="60" w:after="60"/>
              <w:ind w:left="14"/>
              <w:rPr>
                <w:sz w:val="26"/>
                <w:szCs w:val="26"/>
              </w:rPr>
            </w:pPr>
            <w:r w:rsidRPr="00DB2543">
              <w:rPr>
                <w:sz w:val="26"/>
                <w:szCs w:val="26"/>
              </w:rPr>
              <w:t>Sai lệch cho phép lớn nhất của đường kính sợi nhôm</w:t>
            </w:r>
          </w:p>
        </w:tc>
        <w:tc>
          <w:tcPr>
            <w:tcW w:w="985" w:type="dxa"/>
            <w:vAlign w:val="center"/>
          </w:tcPr>
          <w:p w14:paraId="495FBB95" w14:textId="77777777" w:rsidR="00203092" w:rsidRPr="00DB2543" w:rsidRDefault="00203092" w:rsidP="00701B01">
            <w:pPr>
              <w:spacing w:before="60" w:after="60"/>
              <w:jc w:val="center"/>
              <w:rPr>
                <w:sz w:val="26"/>
                <w:szCs w:val="26"/>
              </w:rPr>
            </w:pPr>
            <w:r w:rsidRPr="00DB2543">
              <w:rPr>
                <w:sz w:val="26"/>
                <w:szCs w:val="26"/>
              </w:rPr>
              <w:t>mm</w:t>
            </w:r>
          </w:p>
        </w:tc>
        <w:tc>
          <w:tcPr>
            <w:tcW w:w="6244" w:type="dxa"/>
            <w:vAlign w:val="center"/>
          </w:tcPr>
          <w:p w14:paraId="78AC152C" w14:textId="77777777" w:rsidR="00203092" w:rsidRPr="00DB2543" w:rsidRDefault="00203092" w:rsidP="00701B01">
            <w:pPr>
              <w:spacing w:before="60" w:after="60"/>
              <w:jc w:val="center"/>
              <w:rPr>
                <w:i/>
                <w:sz w:val="26"/>
                <w:szCs w:val="26"/>
              </w:rPr>
            </w:pPr>
            <w:r w:rsidRPr="00DB2543">
              <w:rPr>
                <w:i/>
                <w:sz w:val="26"/>
                <w:szCs w:val="26"/>
              </w:rPr>
              <w:t>± “</w:t>
            </w:r>
            <w:r w:rsidRPr="00DB2543">
              <w:rPr>
                <w:b/>
                <w:bCs/>
                <w:sz w:val="26"/>
                <w:szCs w:val="26"/>
              </w:rPr>
              <w:t>Bảng 3”</w:t>
            </w:r>
          </w:p>
        </w:tc>
        <w:tc>
          <w:tcPr>
            <w:tcW w:w="1422" w:type="dxa"/>
          </w:tcPr>
          <w:p w14:paraId="47416B9A" w14:textId="77777777" w:rsidR="00203092" w:rsidRPr="00DB2543" w:rsidRDefault="00203092" w:rsidP="00701B01">
            <w:pPr>
              <w:spacing w:before="60" w:after="60"/>
              <w:jc w:val="center"/>
              <w:rPr>
                <w:i/>
                <w:sz w:val="26"/>
                <w:szCs w:val="26"/>
              </w:rPr>
            </w:pPr>
          </w:p>
        </w:tc>
      </w:tr>
      <w:tr w:rsidR="00203092" w:rsidRPr="00DB2543" w14:paraId="09234B58" w14:textId="18F97839" w:rsidTr="007D702A">
        <w:tc>
          <w:tcPr>
            <w:tcW w:w="631" w:type="dxa"/>
            <w:vAlign w:val="center"/>
          </w:tcPr>
          <w:p w14:paraId="4EC75F1D" w14:textId="77777777" w:rsidR="00203092" w:rsidRPr="00DB2543" w:rsidRDefault="00203092" w:rsidP="00701B01">
            <w:pPr>
              <w:spacing w:before="60" w:after="60"/>
              <w:jc w:val="center"/>
              <w:rPr>
                <w:sz w:val="26"/>
                <w:szCs w:val="26"/>
              </w:rPr>
            </w:pPr>
            <w:r w:rsidRPr="00DB2543">
              <w:rPr>
                <w:sz w:val="26"/>
                <w:szCs w:val="26"/>
              </w:rPr>
              <w:t>15</w:t>
            </w:r>
          </w:p>
        </w:tc>
        <w:tc>
          <w:tcPr>
            <w:tcW w:w="4609" w:type="dxa"/>
            <w:vAlign w:val="center"/>
          </w:tcPr>
          <w:p w14:paraId="5198B72C" w14:textId="77777777" w:rsidR="00203092" w:rsidRPr="00DB2543" w:rsidRDefault="00203092" w:rsidP="00701B01">
            <w:pPr>
              <w:spacing w:before="60" w:after="60"/>
              <w:ind w:left="14"/>
              <w:rPr>
                <w:sz w:val="26"/>
                <w:szCs w:val="26"/>
              </w:rPr>
            </w:pPr>
            <w:r w:rsidRPr="00DB2543">
              <w:rPr>
                <w:sz w:val="26"/>
                <w:szCs w:val="26"/>
              </w:rPr>
              <w:t>Số sợi/đường kính sợi thép</w:t>
            </w:r>
          </w:p>
        </w:tc>
        <w:tc>
          <w:tcPr>
            <w:tcW w:w="985" w:type="dxa"/>
            <w:vAlign w:val="center"/>
          </w:tcPr>
          <w:p w14:paraId="6AB7F271" w14:textId="77777777" w:rsidR="00203092" w:rsidRPr="00DB2543" w:rsidRDefault="00203092" w:rsidP="00701B01">
            <w:pPr>
              <w:spacing w:before="60" w:after="60"/>
              <w:jc w:val="center"/>
              <w:rPr>
                <w:sz w:val="26"/>
                <w:szCs w:val="26"/>
              </w:rPr>
            </w:pPr>
            <w:r w:rsidRPr="00DB2543">
              <w:rPr>
                <w:sz w:val="26"/>
                <w:szCs w:val="26"/>
              </w:rPr>
              <w:t>mm</w:t>
            </w:r>
          </w:p>
        </w:tc>
        <w:tc>
          <w:tcPr>
            <w:tcW w:w="6244" w:type="dxa"/>
            <w:vAlign w:val="center"/>
          </w:tcPr>
          <w:p w14:paraId="2DDCC2A0" w14:textId="77777777" w:rsidR="00203092" w:rsidRPr="00DB2543" w:rsidRDefault="00203092" w:rsidP="00701B01">
            <w:pPr>
              <w:spacing w:before="60" w:after="60"/>
              <w:jc w:val="center"/>
              <w:rPr>
                <w:i/>
                <w:sz w:val="26"/>
                <w:szCs w:val="26"/>
              </w:rPr>
            </w:pPr>
            <w:r w:rsidRPr="00DB2543">
              <w:rPr>
                <w:i/>
                <w:sz w:val="26"/>
                <w:szCs w:val="26"/>
              </w:rPr>
              <w:t>“</w:t>
            </w:r>
            <w:r w:rsidRPr="00DB2543">
              <w:rPr>
                <w:b/>
                <w:bCs/>
                <w:sz w:val="26"/>
                <w:szCs w:val="26"/>
              </w:rPr>
              <w:t>Bảng 2”</w:t>
            </w:r>
          </w:p>
        </w:tc>
        <w:tc>
          <w:tcPr>
            <w:tcW w:w="1422" w:type="dxa"/>
          </w:tcPr>
          <w:p w14:paraId="3585D3B6" w14:textId="77777777" w:rsidR="00203092" w:rsidRPr="00DB2543" w:rsidRDefault="00203092" w:rsidP="00701B01">
            <w:pPr>
              <w:spacing w:before="60" w:after="60"/>
              <w:jc w:val="center"/>
              <w:rPr>
                <w:i/>
                <w:sz w:val="26"/>
                <w:szCs w:val="26"/>
              </w:rPr>
            </w:pPr>
          </w:p>
        </w:tc>
      </w:tr>
      <w:tr w:rsidR="00203092" w:rsidRPr="00DB2543" w14:paraId="0F3640E5" w14:textId="4105CBD4" w:rsidTr="007D702A">
        <w:tc>
          <w:tcPr>
            <w:tcW w:w="631" w:type="dxa"/>
            <w:vAlign w:val="center"/>
          </w:tcPr>
          <w:p w14:paraId="2A0E32EE" w14:textId="77777777" w:rsidR="00203092" w:rsidRPr="00DB2543" w:rsidRDefault="00203092" w:rsidP="00701B01">
            <w:pPr>
              <w:spacing w:before="60" w:after="60"/>
              <w:jc w:val="center"/>
              <w:rPr>
                <w:sz w:val="26"/>
                <w:szCs w:val="26"/>
              </w:rPr>
            </w:pPr>
            <w:r w:rsidRPr="00DB2543">
              <w:rPr>
                <w:sz w:val="26"/>
                <w:szCs w:val="26"/>
              </w:rPr>
              <w:t>16</w:t>
            </w:r>
          </w:p>
        </w:tc>
        <w:tc>
          <w:tcPr>
            <w:tcW w:w="4609" w:type="dxa"/>
            <w:vAlign w:val="center"/>
          </w:tcPr>
          <w:p w14:paraId="7DC4A4A1" w14:textId="77777777" w:rsidR="00203092" w:rsidRPr="00DB2543" w:rsidRDefault="00203092" w:rsidP="00701B01">
            <w:pPr>
              <w:spacing w:before="60" w:after="60"/>
              <w:ind w:left="14"/>
              <w:rPr>
                <w:sz w:val="26"/>
                <w:szCs w:val="26"/>
              </w:rPr>
            </w:pPr>
            <w:r w:rsidRPr="00DB2543">
              <w:rPr>
                <w:sz w:val="26"/>
                <w:szCs w:val="26"/>
              </w:rPr>
              <w:t>Sai lệch cho phép lớn nhất của đường kính sợi thép</w:t>
            </w:r>
          </w:p>
        </w:tc>
        <w:tc>
          <w:tcPr>
            <w:tcW w:w="985" w:type="dxa"/>
            <w:vAlign w:val="center"/>
          </w:tcPr>
          <w:p w14:paraId="7BECC253" w14:textId="77777777" w:rsidR="00203092" w:rsidRPr="00DB2543" w:rsidRDefault="00203092" w:rsidP="00701B01">
            <w:pPr>
              <w:spacing w:before="60" w:after="60"/>
              <w:jc w:val="center"/>
              <w:rPr>
                <w:sz w:val="26"/>
                <w:szCs w:val="26"/>
              </w:rPr>
            </w:pPr>
            <w:r w:rsidRPr="00DB2543">
              <w:rPr>
                <w:sz w:val="26"/>
                <w:szCs w:val="26"/>
              </w:rPr>
              <w:t>mm</w:t>
            </w:r>
          </w:p>
        </w:tc>
        <w:tc>
          <w:tcPr>
            <w:tcW w:w="6244" w:type="dxa"/>
            <w:vAlign w:val="center"/>
          </w:tcPr>
          <w:p w14:paraId="44E7E483" w14:textId="77777777" w:rsidR="00203092" w:rsidRPr="00DB2543" w:rsidRDefault="00203092" w:rsidP="00701B01">
            <w:pPr>
              <w:spacing w:before="60" w:after="60"/>
              <w:jc w:val="center"/>
              <w:rPr>
                <w:i/>
                <w:sz w:val="26"/>
                <w:szCs w:val="26"/>
              </w:rPr>
            </w:pPr>
            <w:r w:rsidRPr="00DB2543">
              <w:rPr>
                <w:i/>
                <w:sz w:val="26"/>
                <w:szCs w:val="26"/>
              </w:rPr>
              <w:t>±</w:t>
            </w:r>
            <w:r w:rsidRPr="00DB2543">
              <w:rPr>
                <w:b/>
                <w:bCs/>
                <w:sz w:val="26"/>
                <w:szCs w:val="26"/>
              </w:rPr>
              <w:t xml:space="preserve"> “Bảng 4”</w:t>
            </w:r>
          </w:p>
        </w:tc>
        <w:tc>
          <w:tcPr>
            <w:tcW w:w="1422" w:type="dxa"/>
          </w:tcPr>
          <w:p w14:paraId="166950E5" w14:textId="77777777" w:rsidR="00203092" w:rsidRPr="00DB2543" w:rsidRDefault="00203092" w:rsidP="00701B01">
            <w:pPr>
              <w:spacing w:before="60" w:after="60"/>
              <w:jc w:val="center"/>
              <w:rPr>
                <w:i/>
                <w:sz w:val="26"/>
                <w:szCs w:val="26"/>
              </w:rPr>
            </w:pPr>
          </w:p>
        </w:tc>
      </w:tr>
      <w:tr w:rsidR="00203092" w:rsidRPr="00DB2543" w14:paraId="623D91FD" w14:textId="7C7DF5CC" w:rsidTr="007D702A">
        <w:tc>
          <w:tcPr>
            <w:tcW w:w="631" w:type="dxa"/>
            <w:vAlign w:val="center"/>
          </w:tcPr>
          <w:p w14:paraId="2F6459B9" w14:textId="77777777" w:rsidR="00203092" w:rsidRPr="00DB2543" w:rsidRDefault="00203092" w:rsidP="00701B01">
            <w:pPr>
              <w:spacing w:before="60" w:after="60"/>
              <w:jc w:val="center"/>
              <w:rPr>
                <w:sz w:val="26"/>
                <w:szCs w:val="26"/>
              </w:rPr>
            </w:pPr>
            <w:r w:rsidRPr="00DB2543">
              <w:rPr>
                <w:sz w:val="26"/>
                <w:szCs w:val="26"/>
              </w:rPr>
              <w:t>17</w:t>
            </w:r>
          </w:p>
        </w:tc>
        <w:tc>
          <w:tcPr>
            <w:tcW w:w="4609" w:type="dxa"/>
            <w:vAlign w:val="center"/>
          </w:tcPr>
          <w:p w14:paraId="37D2E174" w14:textId="77777777" w:rsidR="00203092" w:rsidRPr="00DB2543" w:rsidRDefault="00203092" w:rsidP="00701B01">
            <w:pPr>
              <w:spacing w:before="60" w:after="60"/>
              <w:ind w:left="14"/>
              <w:rPr>
                <w:sz w:val="26"/>
                <w:szCs w:val="26"/>
              </w:rPr>
            </w:pPr>
            <w:r w:rsidRPr="00DB2543">
              <w:rPr>
                <w:sz w:val="26"/>
                <w:szCs w:val="26"/>
              </w:rPr>
              <w:t>Tiết diện tính toán phần nhôm</w:t>
            </w:r>
          </w:p>
        </w:tc>
        <w:tc>
          <w:tcPr>
            <w:tcW w:w="985" w:type="dxa"/>
            <w:vAlign w:val="center"/>
          </w:tcPr>
          <w:p w14:paraId="301FF16A" w14:textId="77777777" w:rsidR="00203092" w:rsidRPr="00DB2543" w:rsidRDefault="00203092" w:rsidP="00701B01">
            <w:pPr>
              <w:spacing w:before="60" w:after="60"/>
              <w:jc w:val="center"/>
              <w:rPr>
                <w:sz w:val="26"/>
                <w:szCs w:val="26"/>
              </w:rPr>
            </w:pPr>
            <w:r w:rsidRPr="00DB2543">
              <w:rPr>
                <w:sz w:val="26"/>
                <w:szCs w:val="26"/>
              </w:rPr>
              <w:t>mm</w:t>
            </w:r>
            <w:r w:rsidRPr="00DB2543">
              <w:rPr>
                <w:sz w:val="26"/>
                <w:szCs w:val="26"/>
                <w:vertAlign w:val="superscript"/>
              </w:rPr>
              <w:t>2</w:t>
            </w:r>
          </w:p>
        </w:tc>
        <w:tc>
          <w:tcPr>
            <w:tcW w:w="6244" w:type="dxa"/>
            <w:vAlign w:val="center"/>
          </w:tcPr>
          <w:p w14:paraId="547D33EB" w14:textId="77777777" w:rsidR="00203092" w:rsidRPr="00DB2543" w:rsidRDefault="00203092" w:rsidP="00701B01">
            <w:pPr>
              <w:spacing w:before="60" w:after="60"/>
              <w:jc w:val="center"/>
              <w:rPr>
                <w:i/>
                <w:sz w:val="26"/>
                <w:szCs w:val="26"/>
              </w:rPr>
            </w:pPr>
            <w:r w:rsidRPr="00DB2543">
              <w:rPr>
                <w:i/>
                <w:sz w:val="26"/>
                <w:szCs w:val="26"/>
              </w:rPr>
              <w:t>≥ “</w:t>
            </w:r>
            <w:r w:rsidRPr="00DB2543">
              <w:rPr>
                <w:b/>
                <w:bCs/>
                <w:sz w:val="26"/>
                <w:szCs w:val="26"/>
              </w:rPr>
              <w:t>Bảng 2”</w:t>
            </w:r>
          </w:p>
        </w:tc>
        <w:tc>
          <w:tcPr>
            <w:tcW w:w="1422" w:type="dxa"/>
          </w:tcPr>
          <w:p w14:paraId="074B80A9" w14:textId="77777777" w:rsidR="00203092" w:rsidRPr="00DB2543" w:rsidRDefault="00203092" w:rsidP="00701B01">
            <w:pPr>
              <w:spacing w:before="60" w:after="60"/>
              <w:jc w:val="center"/>
              <w:rPr>
                <w:i/>
                <w:sz w:val="26"/>
                <w:szCs w:val="26"/>
              </w:rPr>
            </w:pPr>
          </w:p>
        </w:tc>
      </w:tr>
      <w:tr w:rsidR="00203092" w:rsidRPr="00DB2543" w14:paraId="1A42A98C" w14:textId="51CF4CFC" w:rsidTr="007D702A">
        <w:tc>
          <w:tcPr>
            <w:tcW w:w="631" w:type="dxa"/>
            <w:vAlign w:val="center"/>
          </w:tcPr>
          <w:p w14:paraId="6F168C05" w14:textId="77777777" w:rsidR="00203092" w:rsidRPr="00DB2543" w:rsidRDefault="00203092" w:rsidP="00701B01">
            <w:pPr>
              <w:spacing w:before="60" w:after="60"/>
              <w:jc w:val="center"/>
              <w:rPr>
                <w:sz w:val="26"/>
                <w:szCs w:val="26"/>
              </w:rPr>
            </w:pPr>
            <w:r w:rsidRPr="00DB2543">
              <w:rPr>
                <w:sz w:val="26"/>
                <w:szCs w:val="26"/>
              </w:rPr>
              <w:t>18</w:t>
            </w:r>
          </w:p>
        </w:tc>
        <w:tc>
          <w:tcPr>
            <w:tcW w:w="4609" w:type="dxa"/>
            <w:vAlign w:val="center"/>
          </w:tcPr>
          <w:p w14:paraId="4F069859" w14:textId="77777777" w:rsidR="00203092" w:rsidRPr="00DB2543" w:rsidRDefault="00203092" w:rsidP="00701B01">
            <w:pPr>
              <w:spacing w:before="60" w:after="60"/>
              <w:ind w:left="14"/>
              <w:rPr>
                <w:sz w:val="26"/>
                <w:szCs w:val="26"/>
              </w:rPr>
            </w:pPr>
            <w:r w:rsidRPr="00DB2543">
              <w:rPr>
                <w:sz w:val="26"/>
                <w:szCs w:val="26"/>
              </w:rPr>
              <w:t>Tiết diện tính toán phần thép</w:t>
            </w:r>
          </w:p>
        </w:tc>
        <w:tc>
          <w:tcPr>
            <w:tcW w:w="985" w:type="dxa"/>
            <w:vAlign w:val="center"/>
          </w:tcPr>
          <w:p w14:paraId="4B0F63FA" w14:textId="77777777" w:rsidR="00203092" w:rsidRPr="00DB2543" w:rsidRDefault="00203092" w:rsidP="00701B01">
            <w:pPr>
              <w:spacing w:before="60" w:after="60"/>
              <w:jc w:val="center"/>
              <w:rPr>
                <w:sz w:val="26"/>
                <w:szCs w:val="26"/>
              </w:rPr>
            </w:pPr>
            <w:r w:rsidRPr="00DB2543">
              <w:rPr>
                <w:sz w:val="26"/>
                <w:szCs w:val="26"/>
              </w:rPr>
              <w:t>mm</w:t>
            </w:r>
            <w:r w:rsidRPr="00DB2543">
              <w:rPr>
                <w:sz w:val="26"/>
                <w:szCs w:val="26"/>
                <w:vertAlign w:val="superscript"/>
              </w:rPr>
              <w:t>2</w:t>
            </w:r>
          </w:p>
        </w:tc>
        <w:tc>
          <w:tcPr>
            <w:tcW w:w="6244" w:type="dxa"/>
            <w:vAlign w:val="center"/>
          </w:tcPr>
          <w:p w14:paraId="287B38E6" w14:textId="77777777" w:rsidR="00203092" w:rsidRPr="00DB2543" w:rsidRDefault="00203092" w:rsidP="00701B01">
            <w:pPr>
              <w:spacing w:before="60" w:after="60"/>
              <w:jc w:val="center"/>
              <w:rPr>
                <w:i/>
                <w:sz w:val="26"/>
                <w:szCs w:val="26"/>
              </w:rPr>
            </w:pPr>
            <w:r w:rsidRPr="00DB2543">
              <w:rPr>
                <w:i/>
                <w:sz w:val="26"/>
                <w:szCs w:val="26"/>
              </w:rPr>
              <w:t>≥ “</w:t>
            </w:r>
            <w:r w:rsidRPr="00DB2543">
              <w:rPr>
                <w:b/>
                <w:bCs/>
                <w:sz w:val="26"/>
                <w:szCs w:val="26"/>
              </w:rPr>
              <w:t>Bảng 2”</w:t>
            </w:r>
          </w:p>
        </w:tc>
        <w:tc>
          <w:tcPr>
            <w:tcW w:w="1422" w:type="dxa"/>
          </w:tcPr>
          <w:p w14:paraId="18C9471A" w14:textId="77777777" w:rsidR="00203092" w:rsidRPr="00DB2543" w:rsidRDefault="00203092" w:rsidP="00701B01">
            <w:pPr>
              <w:spacing w:before="60" w:after="60"/>
              <w:jc w:val="center"/>
              <w:rPr>
                <w:i/>
                <w:sz w:val="26"/>
                <w:szCs w:val="26"/>
              </w:rPr>
            </w:pPr>
          </w:p>
        </w:tc>
      </w:tr>
      <w:tr w:rsidR="00203092" w:rsidRPr="00DB2543" w14:paraId="79EB7951" w14:textId="531707A4" w:rsidTr="007D702A">
        <w:tc>
          <w:tcPr>
            <w:tcW w:w="631" w:type="dxa"/>
            <w:vAlign w:val="center"/>
          </w:tcPr>
          <w:p w14:paraId="0A6F191C" w14:textId="77777777" w:rsidR="00203092" w:rsidRPr="00DB2543" w:rsidRDefault="00203092" w:rsidP="00701B01">
            <w:pPr>
              <w:spacing w:before="60" w:after="60"/>
              <w:jc w:val="center"/>
              <w:rPr>
                <w:sz w:val="26"/>
                <w:szCs w:val="26"/>
              </w:rPr>
            </w:pPr>
            <w:r w:rsidRPr="00DB2543">
              <w:rPr>
                <w:sz w:val="26"/>
                <w:szCs w:val="26"/>
              </w:rPr>
              <w:t>19</w:t>
            </w:r>
          </w:p>
        </w:tc>
        <w:tc>
          <w:tcPr>
            <w:tcW w:w="4609" w:type="dxa"/>
            <w:vAlign w:val="center"/>
          </w:tcPr>
          <w:p w14:paraId="6322F1F4" w14:textId="77777777" w:rsidR="00203092" w:rsidRPr="00DB2543" w:rsidRDefault="00203092" w:rsidP="00701B01">
            <w:pPr>
              <w:spacing w:before="60" w:after="60"/>
              <w:ind w:left="14"/>
              <w:rPr>
                <w:sz w:val="26"/>
                <w:szCs w:val="26"/>
              </w:rPr>
            </w:pPr>
            <w:r w:rsidRPr="00DB2543">
              <w:rPr>
                <w:sz w:val="26"/>
                <w:szCs w:val="26"/>
              </w:rPr>
              <w:t>Suất kéo đứt của sợi nhôm, không nhỏ hơn</w:t>
            </w:r>
          </w:p>
        </w:tc>
        <w:tc>
          <w:tcPr>
            <w:tcW w:w="985" w:type="dxa"/>
            <w:vAlign w:val="center"/>
          </w:tcPr>
          <w:p w14:paraId="4EA912FA" w14:textId="77777777" w:rsidR="00203092" w:rsidRPr="00DB2543" w:rsidRDefault="00203092" w:rsidP="00701B01">
            <w:pPr>
              <w:spacing w:before="60" w:after="60"/>
              <w:jc w:val="center"/>
              <w:rPr>
                <w:sz w:val="26"/>
                <w:szCs w:val="26"/>
              </w:rPr>
            </w:pPr>
            <w:r w:rsidRPr="00DB2543">
              <w:rPr>
                <w:sz w:val="26"/>
                <w:szCs w:val="26"/>
              </w:rPr>
              <w:t>N/mm</w:t>
            </w:r>
            <w:r w:rsidRPr="00DB2543">
              <w:rPr>
                <w:sz w:val="26"/>
                <w:szCs w:val="26"/>
                <w:vertAlign w:val="superscript"/>
              </w:rPr>
              <w:t>2</w:t>
            </w:r>
          </w:p>
        </w:tc>
        <w:tc>
          <w:tcPr>
            <w:tcW w:w="6244" w:type="dxa"/>
            <w:vAlign w:val="center"/>
          </w:tcPr>
          <w:p w14:paraId="4749EBE5" w14:textId="77777777" w:rsidR="00203092" w:rsidRPr="00DB2543" w:rsidRDefault="00203092" w:rsidP="00701B01">
            <w:pPr>
              <w:spacing w:before="60" w:after="60"/>
              <w:jc w:val="center"/>
              <w:rPr>
                <w:i/>
                <w:sz w:val="26"/>
                <w:szCs w:val="26"/>
              </w:rPr>
            </w:pPr>
            <w:r w:rsidRPr="00DB2543">
              <w:rPr>
                <w:i/>
                <w:sz w:val="26"/>
                <w:szCs w:val="26"/>
              </w:rPr>
              <w:t>“</w:t>
            </w:r>
            <w:r w:rsidRPr="00DB2543">
              <w:rPr>
                <w:b/>
                <w:bCs/>
                <w:sz w:val="26"/>
                <w:szCs w:val="26"/>
              </w:rPr>
              <w:t>Bảng 3”</w:t>
            </w:r>
          </w:p>
        </w:tc>
        <w:tc>
          <w:tcPr>
            <w:tcW w:w="1422" w:type="dxa"/>
          </w:tcPr>
          <w:p w14:paraId="358CF220" w14:textId="77777777" w:rsidR="00203092" w:rsidRPr="00DB2543" w:rsidRDefault="00203092" w:rsidP="00701B01">
            <w:pPr>
              <w:spacing w:before="60" w:after="60"/>
              <w:jc w:val="center"/>
              <w:rPr>
                <w:i/>
                <w:sz w:val="26"/>
                <w:szCs w:val="26"/>
              </w:rPr>
            </w:pPr>
          </w:p>
        </w:tc>
      </w:tr>
      <w:tr w:rsidR="00203092" w:rsidRPr="00DB2543" w14:paraId="0170A67C" w14:textId="33285CBC" w:rsidTr="007D702A">
        <w:tc>
          <w:tcPr>
            <w:tcW w:w="631" w:type="dxa"/>
            <w:vAlign w:val="center"/>
          </w:tcPr>
          <w:p w14:paraId="599A236B" w14:textId="77777777" w:rsidR="00203092" w:rsidRPr="00DB2543" w:rsidRDefault="00203092" w:rsidP="00701B01">
            <w:pPr>
              <w:spacing w:before="60" w:after="60"/>
              <w:jc w:val="center"/>
              <w:rPr>
                <w:sz w:val="26"/>
                <w:szCs w:val="26"/>
              </w:rPr>
            </w:pPr>
            <w:r w:rsidRPr="00DB2543">
              <w:rPr>
                <w:sz w:val="26"/>
                <w:szCs w:val="26"/>
              </w:rPr>
              <w:t>20</w:t>
            </w:r>
          </w:p>
        </w:tc>
        <w:tc>
          <w:tcPr>
            <w:tcW w:w="4609" w:type="dxa"/>
            <w:vAlign w:val="center"/>
          </w:tcPr>
          <w:p w14:paraId="094D979E" w14:textId="77777777" w:rsidR="00203092" w:rsidRPr="00DB2543" w:rsidRDefault="00203092" w:rsidP="00701B01">
            <w:pPr>
              <w:spacing w:before="60" w:after="60"/>
              <w:ind w:left="14"/>
              <w:rPr>
                <w:sz w:val="26"/>
                <w:szCs w:val="26"/>
              </w:rPr>
            </w:pPr>
            <w:r w:rsidRPr="00DB2543">
              <w:rPr>
                <w:sz w:val="26"/>
                <w:szCs w:val="26"/>
              </w:rPr>
              <w:t>Độ giãn dài tương đối nhỏ nhất của sợi nhôm</w:t>
            </w:r>
          </w:p>
        </w:tc>
        <w:tc>
          <w:tcPr>
            <w:tcW w:w="985" w:type="dxa"/>
            <w:vAlign w:val="center"/>
          </w:tcPr>
          <w:p w14:paraId="00BE306A" w14:textId="77777777" w:rsidR="00203092" w:rsidRPr="00DB2543" w:rsidRDefault="00203092" w:rsidP="00701B01">
            <w:pPr>
              <w:spacing w:before="60" w:after="60"/>
              <w:jc w:val="center"/>
              <w:rPr>
                <w:sz w:val="26"/>
                <w:szCs w:val="26"/>
              </w:rPr>
            </w:pPr>
            <w:r w:rsidRPr="00DB2543">
              <w:rPr>
                <w:sz w:val="26"/>
                <w:szCs w:val="26"/>
              </w:rPr>
              <w:t>%</w:t>
            </w:r>
          </w:p>
        </w:tc>
        <w:tc>
          <w:tcPr>
            <w:tcW w:w="6244" w:type="dxa"/>
            <w:vAlign w:val="center"/>
          </w:tcPr>
          <w:p w14:paraId="1B5405D6" w14:textId="77777777" w:rsidR="00203092" w:rsidRPr="00DB2543" w:rsidRDefault="00203092" w:rsidP="00701B01">
            <w:pPr>
              <w:spacing w:before="60" w:after="60"/>
              <w:jc w:val="center"/>
              <w:rPr>
                <w:i/>
                <w:sz w:val="26"/>
                <w:szCs w:val="26"/>
              </w:rPr>
            </w:pPr>
            <w:r w:rsidRPr="00DB2543">
              <w:rPr>
                <w:i/>
                <w:sz w:val="26"/>
                <w:szCs w:val="26"/>
              </w:rPr>
              <w:t>“</w:t>
            </w:r>
            <w:r w:rsidRPr="00DB2543">
              <w:rPr>
                <w:b/>
                <w:bCs/>
                <w:sz w:val="26"/>
                <w:szCs w:val="26"/>
              </w:rPr>
              <w:t>Bảng 3”</w:t>
            </w:r>
          </w:p>
        </w:tc>
        <w:tc>
          <w:tcPr>
            <w:tcW w:w="1422" w:type="dxa"/>
          </w:tcPr>
          <w:p w14:paraId="2E7A5FEE" w14:textId="77777777" w:rsidR="00203092" w:rsidRPr="00DB2543" w:rsidRDefault="00203092" w:rsidP="00701B01">
            <w:pPr>
              <w:spacing w:before="60" w:after="60"/>
              <w:jc w:val="center"/>
              <w:rPr>
                <w:i/>
                <w:sz w:val="26"/>
                <w:szCs w:val="26"/>
              </w:rPr>
            </w:pPr>
          </w:p>
        </w:tc>
      </w:tr>
      <w:tr w:rsidR="00203092" w:rsidRPr="00DB2543" w14:paraId="2A507EE8" w14:textId="7D25AD02" w:rsidTr="007D702A">
        <w:tc>
          <w:tcPr>
            <w:tcW w:w="631" w:type="dxa"/>
            <w:vAlign w:val="center"/>
          </w:tcPr>
          <w:p w14:paraId="59AF8374" w14:textId="77777777" w:rsidR="00203092" w:rsidRPr="00DB2543" w:rsidRDefault="00203092" w:rsidP="00701B01">
            <w:pPr>
              <w:spacing w:before="60" w:after="60"/>
              <w:jc w:val="center"/>
              <w:rPr>
                <w:sz w:val="26"/>
                <w:szCs w:val="26"/>
              </w:rPr>
            </w:pPr>
            <w:r w:rsidRPr="00DB2543">
              <w:rPr>
                <w:sz w:val="26"/>
                <w:szCs w:val="26"/>
              </w:rPr>
              <w:t>21</w:t>
            </w:r>
          </w:p>
        </w:tc>
        <w:tc>
          <w:tcPr>
            <w:tcW w:w="4609" w:type="dxa"/>
            <w:vAlign w:val="center"/>
          </w:tcPr>
          <w:p w14:paraId="3D52D544" w14:textId="77777777" w:rsidR="00203092" w:rsidRPr="00DB2543" w:rsidRDefault="00203092" w:rsidP="00701B01">
            <w:pPr>
              <w:spacing w:before="60" w:after="60"/>
              <w:ind w:left="14"/>
              <w:rPr>
                <w:sz w:val="26"/>
                <w:szCs w:val="26"/>
              </w:rPr>
            </w:pPr>
            <w:r w:rsidRPr="00DB2543">
              <w:rPr>
                <w:sz w:val="26"/>
                <w:szCs w:val="26"/>
              </w:rPr>
              <w:t>Suất kéo đứt của sợi thép, không nhỏ hơn</w:t>
            </w:r>
          </w:p>
        </w:tc>
        <w:tc>
          <w:tcPr>
            <w:tcW w:w="985" w:type="dxa"/>
            <w:vAlign w:val="center"/>
          </w:tcPr>
          <w:p w14:paraId="2DCC706A" w14:textId="77777777" w:rsidR="00203092" w:rsidRPr="00DB2543" w:rsidRDefault="00203092" w:rsidP="00701B01">
            <w:pPr>
              <w:spacing w:before="60" w:after="60"/>
              <w:jc w:val="center"/>
              <w:rPr>
                <w:sz w:val="26"/>
                <w:szCs w:val="26"/>
              </w:rPr>
            </w:pPr>
            <w:r w:rsidRPr="00DB2543">
              <w:rPr>
                <w:sz w:val="26"/>
                <w:szCs w:val="26"/>
              </w:rPr>
              <w:t>N/mm</w:t>
            </w:r>
            <w:r w:rsidRPr="00DB2543">
              <w:rPr>
                <w:sz w:val="26"/>
                <w:szCs w:val="26"/>
                <w:vertAlign w:val="superscript"/>
              </w:rPr>
              <w:t>2</w:t>
            </w:r>
          </w:p>
        </w:tc>
        <w:tc>
          <w:tcPr>
            <w:tcW w:w="6244" w:type="dxa"/>
            <w:vAlign w:val="center"/>
          </w:tcPr>
          <w:p w14:paraId="17015CC4" w14:textId="77777777" w:rsidR="00203092" w:rsidRPr="00DB2543" w:rsidRDefault="00203092" w:rsidP="00701B01">
            <w:pPr>
              <w:spacing w:before="60" w:after="60"/>
              <w:jc w:val="center"/>
              <w:rPr>
                <w:i/>
                <w:sz w:val="26"/>
                <w:szCs w:val="26"/>
              </w:rPr>
            </w:pPr>
            <w:r w:rsidRPr="00DB2543">
              <w:rPr>
                <w:b/>
                <w:bCs/>
                <w:sz w:val="26"/>
                <w:szCs w:val="26"/>
              </w:rPr>
              <w:t>“Bảng 4”</w:t>
            </w:r>
          </w:p>
        </w:tc>
        <w:tc>
          <w:tcPr>
            <w:tcW w:w="1422" w:type="dxa"/>
          </w:tcPr>
          <w:p w14:paraId="296B239C" w14:textId="77777777" w:rsidR="00203092" w:rsidRPr="00DB2543" w:rsidRDefault="00203092" w:rsidP="00701B01">
            <w:pPr>
              <w:spacing w:before="60" w:after="60"/>
              <w:jc w:val="center"/>
              <w:rPr>
                <w:b/>
                <w:bCs/>
                <w:sz w:val="26"/>
                <w:szCs w:val="26"/>
              </w:rPr>
            </w:pPr>
          </w:p>
        </w:tc>
      </w:tr>
      <w:tr w:rsidR="00203092" w:rsidRPr="00DB2543" w14:paraId="485FCCCF" w14:textId="5FD332F6" w:rsidTr="007D702A">
        <w:tc>
          <w:tcPr>
            <w:tcW w:w="631" w:type="dxa"/>
            <w:vAlign w:val="center"/>
          </w:tcPr>
          <w:p w14:paraId="6D214A7E" w14:textId="77777777" w:rsidR="00203092" w:rsidRPr="00DB2543" w:rsidRDefault="00203092" w:rsidP="00701B01">
            <w:pPr>
              <w:spacing w:before="60" w:after="60"/>
              <w:jc w:val="center"/>
              <w:rPr>
                <w:sz w:val="26"/>
                <w:szCs w:val="26"/>
              </w:rPr>
            </w:pPr>
            <w:r w:rsidRPr="00DB2543">
              <w:rPr>
                <w:sz w:val="26"/>
                <w:szCs w:val="26"/>
              </w:rPr>
              <w:t>22</w:t>
            </w:r>
          </w:p>
        </w:tc>
        <w:tc>
          <w:tcPr>
            <w:tcW w:w="4609" w:type="dxa"/>
            <w:vAlign w:val="center"/>
          </w:tcPr>
          <w:p w14:paraId="3133B72A" w14:textId="77777777" w:rsidR="00203092" w:rsidRPr="00DB2543" w:rsidRDefault="00203092" w:rsidP="00701B01">
            <w:pPr>
              <w:spacing w:before="60" w:after="60"/>
              <w:ind w:left="14"/>
              <w:rPr>
                <w:sz w:val="26"/>
                <w:szCs w:val="26"/>
              </w:rPr>
            </w:pPr>
            <w:r w:rsidRPr="00DB2543">
              <w:rPr>
                <w:sz w:val="26"/>
                <w:szCs w:val="26"/>
              </w:rPr>
              <w:t>Ứng suất nhỏ nhất khi giãn 1%</w:t>
            </w:r>
          </w:p>
        </w:tc>
        <w:tc>
          <w:tcPr>
            <w:tcW w:w="985" w:type="dxa"/>
            <w:vAlign w:val="center"/>
          </w:tcPr>
          <w:p w14:paraId="2806959C" w14:textId="77777777" w:rsidR="00203092" w:rsidRPr="00DB2543" w:rsidRDefault="00203092" w:rsidP="00701B01">
            <w:pPr>
              <w:spacing w:before="60" w:after="60"/>
              <w:jc w:val="center"/>
              <w:rPr>
                <w:sz w:val="26"/>
                <w:szCs w:val="26"/>
              </w:rPr>
            </w:pPr>
            <w:r w:rsidRPr="00DB2543">
              <w:rPr>
                <w:sz w:val="26"/>
                <w:szCs w:val="26"/>
              </w:rPr>
              <w:t>N/mm²</w:t>
            </w:r>
          </w:p>
        </w:tc>
        <w:tc>
          <w:tcPr>
            <w:tcW w:w="6244" w:type="dxa"/>
            <w:vAlign w:val="center"/>
          </w:tcPr>
          <w:p w14:paraId="1FA642DD" w14:textId="77777777" w:rsidR="00203092" w:rsidRPr="00DB2543" w:rsidRDefault="00203092" w:rsidP="00701B01">
            <w:pPr>
              <w:spacing w:before="60" w:after="60"/>
              <w:jc w:val="center"/>
              <w:rPr>
                <w:i/>
                <w:sz w:val="26"/>
                <w:szCs w:val="26"/>
              </w:rPr>
            </w:pPr>
            <w:r w:rsidRPr="00DB2543">
              <w:rPr>
                <w:b/>
                <w:bCs/>
                <w:sz w:val="26"/>
                <w:szCs w:val="26"/>
              </w:rPr>
              <w:t>“Bảng 4”</w:t>
            </w:r>
          </w:p>
        </w:tc>
        <w:tc>
          <w:tcPr>
            <w:tcW w:w="1422" w:type="dxa"/>
          </w:tcPr>
          <w:p w14:paraId="4456F390" w14:textId="77777777" w:rsidR="00203092" w:rsidRPr="00DB2543" w:rsidRDefault="00203092" w:rsidP="00701B01">
            <w:pPr>
              <w:spacing w:before="60" w:after="60"/>
              <w:jc w:val="center"/>
              <w:rPr>
                <w:b/>
                <w:bCs/>
                <w:sz w:val="26"/>
                <w:szCs w:val="26"/>
              </w:rPr>
            </w:pPr>
          </w:p>
        </w:tc>
      </w:tr>
      <w:tr w:rsidR="00203092" w:rsidRPr="00DB2543" w14:paraId="2ED07539" w14:textId="4E88CB50" w:rsidTr="007D702A">
        <w:tc>
          <w:tcPr>
            <w:tcW w:w="631" w:type="dxa"/>
            <w:vAlign w:val="center"/>
          </w:tcPr>
          <w:p w14:paraId="1E4107B4" w14:textId="77777777" w:rsidR="00203092" w:rsidRPr="00DB2543" w:rsidRDefault="00203092" w:rsidP="00701B01">
            <w:pPr>
              <w:spacing w:before="60" w:after="60"/>
              <w:jc w:val="center"/>
              <w:rPr>
                <w:sz w:val="26"/>
                <w:szCs w:val="26"/>
              </w:rPr>
            </w:pPr>
            <w:r w:rsidRPr="00DB2543">
              <w:rPr>
                <w:sz w:val="26"/>
                <w:szCs w:val="26"/>
              </w:rPr>
              <w:t>23</w:t>
            </w:r>
          </w:p>
        </w:tc>
        <w:tc>
          <w:tcPr>
            <w:tcW w:w="4609" w:type="dxa"/>
            <w:vAlign w:val="center"/>
          </w:tcPr>
          <w:p w14:paraId="3FD14A73" w14:textId="77777777" w:rsidR="00203092" w:rsidRPr="00DB2543" w:rsidRDefault="00203092" w:rsidP="00701B01">
            <w:pPr>
              <w:spacing w:before="60" w:after="60"/>
              <w:ind w:left="14"/>
              <w:rPr>
                <w:sz w:val="26"/>
                <w:szCs w:val="26"/>
              </w:rPr>
            </w:pPr>
            <w:r w:rsidRPr="00DB2543">
              <w:rPr>
                <w:sz w:val="26"/>
                <w:szCs w:val="26"/>
              </w:rPr>
              <w:t>Độ giãn dài tương đối nhỏ nhất của sợi thép</w:t>
            </w:r>
          </w:p>
        </w:tc>
        <w:tc>
          <w:tcPr>
            <w:tcW w:w="985" w:type="dxa"/>
            <w:vAlign w:val="center"/>
          </w:tcPr>
          <w:p w14:paraId="5B21F13F" w14:textId="300A046F" w:rsidR="00203092" w:rsidRPr="00DB2543" w:rsidRDefault="00487F65" w:rsidP="00701B01">
            <w:pPr>
              <w:spacing w:before="60" w:after="60"/>
              <w:jc w:val="center"/>
              <w:rPr>
                <w:sz w:val="26"/>
                <w:szCs w:val="26"/>
              </w:rPr>
            </w:pPr>
            <w:r>
              <w:rPr>
                <w:sz w:val="26"/>
                <w:szCs w:val="26"/>
              </w:rPr>
              <w:t>%</w:t>
            </w:r>
          </w:p>
        </w:tc>
        <w:tc>
          <w:tcPr>
            <w:tcW w:w="6244" w:type="dxa"/>
            <w:vAlign w:val="center"/>
          </w:tcPr>
          <w:p w14:paraId="4030E510" w14:textId="77777777" w:rsidR="00203092" w:rsidRPr="00DB2543" w:rsidRDefault="00203092" w:rsidP="00701B01">
            <w:pPr>
              <w:spacing w:before="60" w:after="60"/>
              <w:jc w:val="center"/>
              <w:rPr>
                <w:i/>
                <w:sz w:val="26"/>
                <w:szCs w:val="26"/>
              </w:rPr>
            </w:pPr>
            <w:r w:rsidRPr="00DB2543">
              <w:rPr>
                <w:b/>
                <w:bCs/>
                <w:sz w:val="26"/>
                <w:szCs w:val="26"/>
              </w:rPr>
              <w:t>“Bảng 4”</w:t>
            </w:r>
          </w:p>
        </w:tc>
        <w:tc>
          <w:tcPr>
            <w:tcW w:w="1422" w:type="dxa"/>
          </w:tcPr>
          <w:p w14:paraId="70EC9B5E" w14:textId="77777777" w:rsidR="00203092" w:rsidRPr="00DB2543" w:rsidRDefault="00203092" w:rsidP="00701B01">
            <w:pPr>
              <w:spacing w:before="60" w:after="60"/>
              <w:jc w:val="center"/>
              <w:rPr>
                <w:b/>
                <w:bCs/>
                <w:sz w:val="26"/>
                <w:szCs w:val="26"/>
              </w:rPr>
            </w:pPr>
          </w:p>
        </w:tc>
      </w:tr>
      <w:tr w:rsidR="00203092" w:rsidRPr="00DB2543" w14:paraId="7FEED4E6" w14:textId="32135FC9" w:rsidTr="007D702A">
        <w:tc>
          <w:tcPr>
            <w:tcW w:w="631" w:type="dxa"/>
            <w:vAlign w:val="center"/>
          </w:tcPr>
          <w:p w14:paraId="0E2DE074" w14:textId="77777777" w:rsidR="00203092" w:rsidRPr="00DB2543" w:rsidRDefault="00203092" w:rsidP="00701B01">
            <w:pPr>
              <w:spacing w:before="60" w:after="60"/>
              <w:jc w:val="center"/>
              <w:rPr>
                <w:sz w:val="26"/>
                <w:szCs w:val="26"/>
              </w:rPr>
            </w:pPr>
            <w:r w:rsidRPr="00DB2543">
              <w:rPr>
                <w:sz w:val="26"/>
                <w:szCs w:val="26"/>
              </w:rPr>
              <w:t>24</w:t>
            </w:r>
          </w:p>
        </w:tc>
        <w:tc>
          <w:tcPr>
            <w:tcW w:w="4609" w:type="dxa"/>
            <w:vAlign w:val="center"/>
          </w:tcPr>
          <w:p w14:paraId="11088654" w14:textId="77777777" w:rsidR="00203092" w:rsidRPr="00DB2543" w:rsidRDefault="00203092" w:rsidP="00701B01">
            <w:pPr>
              <w:spacing w:before="60" w:after="60"/>
              <w:ind w:left="14"/>
              <w:rPr>
                <w:sz w:val="26"/>
                <w:szCs w:val="26"/>
              </w:rPr>
            </w:pPr>
            <w:r w:rsidRPr="00DB2543">
              <w:rPr>
                <w:sz w:val="26"/>
                <w:szCs w:val="26"/>
              </w:rPr>
              <w:t>Khối lượng lớp mạ kẽm không nhỏ hơn</w:t>
            </w:r>
          </w:p>
        </w:tc>
        <w:tc>
          <w:tcPr>
            <w:tcW w:w="985" w:type="dxa"/>
            <w:vAlign w:val="center"/>
          </w:tcPr>
          <w:p w14:paraId="0F16033C" w14:textId="77777777" w:rsidR="00203092" w:rsidRPr="00DB2543" w:rsidRDefault="00203092" w:rsidP="00701B01">
            <w:pPr>
              <w:spacing w:before="60" w:after="60"/>
              <w:jc w:val="center"/>
              <w:rPr>
                <w:sz w:val="26"/>
                <w:szCs w:val="26"/>
              </w:rPr>
            </w:pPr>
            <w:r w:rsidRPr="00DB2543">
              <w:rPr>
                <w:sz w:val="26"/>
                <w:szCs w:val="26"/>
              </w:rPr>
              <w:t>g/m²</w:t>
            </w:r>
          </w:p>
        </w:tc>
        <w:tc>
          <w:tcPr>
            <w:tcW w:w="6244" w:type="dxa"/>
            <w:vAlign w:val="center"/>
          </w:tcPr>
          <w:p w14:paraId="5A86C98C" w14:textId="77777777" w:rsidR="00203092" w:rsidRPr="00DB2543" w:rsidRDefault="00203092" w:rsidP="00701B01">
            <w:pPr>
              <w:spacing w:before="60" w:after="60"/>
              <w:jc w:val="center"/>
              <w:rPr>
                <w:i/>
                <w:sz w:val="26"/>
                <w:szCs w:val="26"/>
              </w:rPr>
            </w:pPr>
            <w:r w:rsidRPr="00DB2543">
              <w:rPr>
                <w:b/>
                <w:bCs/>
                <w:sz w:val="26"/>
                <w:szCs w:val="26"/>
              </w:rPr>
              <w:t>“Bảng 4”</w:t>
            </w:r>
          </w:p>
        </w:tc>
        <w:tc>
          <w:tcPr>
            <w:tcW w:w="1422" w:type="dxa"/>
          </w:tcPr>
          <w:p w14:paraId="2C4E7544" w14:textId="77777777" w:rsidR="00203092" w:rsidRPr="00DB2543" w:rsidRDefault="00203092" w:rsidP="00701B01">
            <w:pPr>
              <w:spacing w:before="60" w:after="60"/>
              <w:jc w:val="center"/>
              <w:rPr>
                <w:b/>
                <w:bCs/>
                <w:sz w:val="26"/>
                <w:szCs w:val="26"/>
              </w:rPr>
            </w:pPr>
          </w:p>
        </w:tc>
      </w:tr>
      <w:tr w:rsidR="00203092" w:rsidRPr="00DB2543" w14:paraId="0D1299EF" w14:textId="4891F50E" w:rsidTr="007D702A">
        <w:tc>
          <w:tcPr>
            <w:tcW w:w="631" w:type="dxa"/>
            <w:vAlign w:val="center"/>
          </w:tcPr>
          <w:p w14:paraId="086A81FB" w14:textId="77777777" w:rsidR="00203092" w:rsidRPr="00DB2543" w:rsidRDefault="00203092" w:rsidP="00701B01">
            <w:pPr>
              <w:spacing w:before="60" w:after="60"/>
              <w:jc w:val="center"/>
              <w:rPr>
                <w:sz w:val="26"/>
                <w:szCs w:val="26"/>
              </w:rPr>
            </w:pPr>
            <w:r w:rsidRPr="00DB2543">
              <w:rPr>
                <w:sz w:val="26"/>
                <w:szCs w:val="26"/>
              </w:rPr>
              <w:t>25</w:t>
            </w:r>
          </w:p>
        </w:tc>
        <w:tc>
          <w:tcPr>
            <w:tcW w:w="4609" w:type="dxa"/>
            <w:vAlign w:val="center"/>
          </w:tcPr>
          <w:p w14:paraId="79092890" w14:textId="77777777" w:rsidR="00203092" w:rsidRPr="00DB2543" w:rsidRDefault="00203092" w:rsidP="00701B01">
            <w:pPr>
              <w:spacing w:before="60" w:after="60"/>
              <w:ind w:left="14"/>
              <w:rPr>
                <w:sz w:val="26"/>
                <w:szCs w:val="26"/>
              </w:rPr>
            </w:pPr>
            <w:r w:rsidRPr="00DB2543">
              <w:rPr>
                <w:sz w:val="26"/>
                <w:szCs w:val="26"/>
              </w:rPr>
              <w:t>Điện trở 1 chiều dây dẫn ở 20°C</w:t>
            </w:r>
          </w:p>
        </w:tc>
        <w:tc>
          <w:tcPr>
            <w:tcW w:w="985" w:type="dxa"/>
            <w:vAlign w:val="center"/>
          </w:tcPr>
          <w:p w14:paraId="6F6606DC" w14:textId="6DBA7029" w:rsidR="00203092" w:rsidRPr="00DB2543" w:rsidRDefault="00487F65" w:rsidP="00701B01">
            <w:pPr>
              <w:spacing w:before="60" w:after="60"/>
              <w:jc w:val="center"/>
              <w:rPr>
                <w:sz w:val="26"/>
                <w:szCs w:val="26"/>
              </w:rPr>
            </w:pPr>
            <w:r>
              <w:rPr>
                <w:sz w:val="26"/>
                <w:szCs w:val="26"/>
              </w:rPr>
              <w:t>Ω</w:t>
            </w:r>
            <w:r w:rsidR="00203092" w:rsidRPr="00DB2543">
              <w:rPr>
                <w:sz w:val="26"/>
                <w:szCs w:val="26"/>
              </w:rPr>
              <w:t>/km</w:t>
            </w:r>
          </w:p>
        </w:tc>
        <w:tc>
          <w:tcPr>
            <w:tcW w:w="6244" w:type="dxa"/>
            <w:vAlign w:val="center"/>
          </w:tcPr>
          <w:p w14:paraId="38220B27" w14:textId="77777777" w:rsidR="00203092" w:rsidRPr="00DB2543" w:rsidRDefault="00203092" w:rsidP="00701B01">
            <w:pPr>
              <w:spacing w:before="60" w:after="60"/>
              <w:jc w:val="center"/>
              <w:rPr>
                <w:i/>
                <w:sz w:val="26"/>
                <w:szCs w:val="26"/>
              </w:rPr>
            </w:pPr>
            <w:r w:rsidRPr="00DB2543">
              <w:rPr>
                <w:sz w:val="26"/>
                <w:szCs w:val="26"/>
              </w:rPr>
              <w:t>≤ “</w:t>
            </w:r>
            <w:r w:rsidRPr="00DB2543">
              <w:rPr>
                <w:b/>
                <w:bCs/>
                <w:sz w:val="26"/>
                <w:szCs w:val="26"/>
              </w:rPr>
              <w:t>Bảng 2”</w:t>
            </w:r>
          </w:p>
        </w:tc>
        <w:tc>
          <w:tcPr>
            <w:tcW w:w="1422" w:type="dxa"/>
          </w:tcPr>
          <w:p w14:paraId="2272E8D6" w14:textId="77777777" w:rsidR="00203092" w:rsidRPr="00DB2543" w:rsidRDefault="00203092" w:rsidP="00701B01">
            <w:pPr>
              <w:spacing w:before="60" w:after="60"/>
              <w:jc w:val="center"/>
              <w:rPr>
                <w:sz w:val="26"/>
                <w:szCs w:val="26"/>
              </w:rPr>
            </w:pPr>
          </w:p>
        </w:tc>
      </w:tr>
      <w:tr w:rsidR="00203092" w:rsidRPr="00DB2543" w14:paraId="67FACCAC" w14:textId="1135C939" w:rsidTr="007D702A">
        <w:tc>
          <w:tcPr>
            <w:tcW w:w="631" w:type="dxa"/>
            <w:vAlign w:val="center"/>
          </w:tcPr>
          <w:p w14:paraId="1DA8133C" w14:textId="77777777" w:rsidR="00203092" w:rsidRPr="00DB2543" w:rsidRDefault="00203092" w:rsidP="00701B01">
            <w:pPr>
              <w:spacing w:before="60" w:after="60"/>
              <w:jc w:val="center"/>
              <w:rPr>
                <w:sz w:val="26"/>
                <w:szCs w:val="26"/>
              </w:rPr>
            </w:pPr>
            <w:r w:rsidRPr="00DB2543">
              <w:rPr>
                <w:sz w:val="26"/>
                <w:szCs w:val="26"/>
              </w:rPr>
              <w:lastRenderedPageBreak/>
              <w:t>26</w:t>
            </w:r>
          </w:p>
        </w:tc>
        <w:tc>
          <w:tcPr>
            <w:tcW w:w="4609" w:type="dxa"/>
            <w:vAlign w:val="center"/>
          </w:tcPr>
          <w:p w14:paraId="53F69B1E" w14:textId="77777777" w:rsidR="00203092" w:rsidRPr="00DB2543" w:rsidRDefault="00203092" w:rsidP="00701B01">
            <w:pPr>
              <w:spacing w:before="60" w:after="60"/>
              <w:ind w:left="14"/>
              <w:rPr>
                <w:sz w:val="26"/>
                <w:szCs w:val="26"/>
              </w:rPr>
            </w:pPr>
            <w:r w:rsidRPr="00DB2543">
              <w:rPr>
                <w:sz w:val="26"/>
                <w:szCs w:val="26"/>
              </w:rPr>
              <w:t>Lực kéo đứt tối thiểu</w:t>
            </w:r>
          </w:p>
        </w:tc>
        <w:tc>
          <w:tcPr>
            <w:tcW w:w="985" w:type="dxa"/>
            <w:vAlign w:val="center"/>
          </w:tcPr>
          <w:p w14:paraId="36A9C230" w14:textId="77777777" w:rsidR="00203092" w:rsidRPr="00DB2543" w:rsidRDefault="00203092" w:rsidP="00701B01">
            <w:pPr>
              <w:spacing w:before="60" w:after="60"/>
              <w:jc w:val="center"/>
              <w:rPr>
                <w:sz w:val="26"/>
                <w:szCs w:val="26"/>
              </w:rPr>
            </w:pPr>
            <w:r w:rsidRPr="00DB2543">
              <w:rPr>
                <w:sz w:val="26"/>
                <w:szCs w:val="26"/>
              </w:rPr>
              <w:t>N</w:t>
            </w:r>
          </w:p>
        </w:tc>
        <w:tc>
          <w:tcPr>
            <w:tcW w:w="6244" w:type="dxa"/>
            <w:vAlign w:val="center"/>
          </w:tcPr>
          <w:p w14:paraId="298B81AF" w14:textId="77777777" w:rsidR="00203092" w:rsidRPr="00DB2543" w:rsidRDefault="00203092" w:rsidP="00701B01">
            <w:pPr>
              <w:spacing w:before="60" w:after="60"/>
              <w:jc w:val="center"/>
              <w:rPr>
                <w:i/>
                <w:sz w:val="26"/>
                <w:szCs w:val="26"/>
              </w:rPr>
            </w:pPr>
            <w:r w:rsidRPr="00DB2543">
              <w:rPr>
                <w:sz w:val="26"/>
                <w:szCs w:val="26"/>
              </w:rPr>
              <w:t>≥ “</w:t>
            </w:r>
            <w:r w:rsidRPr="00DB2543">
              <w:rPr>
                <w:b/>
                <w:bCs/>
                <w:sz w:val="26"/>
                <w:szCs w:val="26"/>
              </w:rPr>
              <w:t>Bảng 2”</w:t>
            </w:r>
          </w:p>
        </w:tc>
        <w:tc>
          <w:tcPr>
            <w:tcW w:w="1422" w:type="dxa"/>
          </w:tcPr>
          <w:p w14:paraId="57754B93" w14:textId="77777777" w:rsidR="00203092" w:rsidRPr="00DB2543" w:rsidRDefault="00203092" w:rsidP="00701B01">
            <w:pPr>
              <w:spacing w:before="60" w:after="60"/>
              <w:jc w:val="center"/>
              <w:rPr>
                <w:sz w:val="26"/>
                <w:szCs w:val="26"/>
              </w:rPr>
            </w:pPr>
          </w:p>
        </w:tc>
      </w:tr>
      <w:tr w:rsidR="00203092" w:rsidRPr="00DB2543" w14:paraId="54BBB4C4" w14:textId="2D145A3B" w:rsidTr="007D702A">
        <w:tc>
          <w:tcPr>
            <w:tcW w:w="631" w:type="dxa"/>
            <w:vAlign w:val="center"/>
          </w:tcPr>
          <w:p w14:paraId="1B8AC1DF" w14:textId="77777777" w:rsidR="00203092" w:rsidRPr="00DB2543" w:rsidRDefault="00203092" w:rsidP="00701B01">
            <w:pPr>
              <w:spacing w:before="60" w:after="60"/>
              <w:jc w:val="center"/>
              <w:rPr>
                <w:sz w:val="26"/>
                <w:szCs w:val="26"/>
              </w:rPr>
            </w:pPr>
          </w:p>
        </w:tc>
        <w:tc>
          <w:tcPr>
            <w:tcW w:w="4609" w:type="dxa"/>
            <w:vAlign w:val="center"/>
          </w:tcPr>
          <w:p w14:paraId="353C4441" w14:textId="77777777" w:rsidR="00203092" w:rsidRPr="00DB2543" w:rsidRDefault="00203092" w:rsidP="00701B01">
            <w:pPr>
              <w:keepNext/>
              <w:spacing w:before="60" w:after="60"/>
              <w:outlineLvl w:val="3"/>
              <w:rPr>
                <w:b/>
                <w:sz w:val="26"/>
                <w:szCs w:val="26"/>
              </w:rPr>
            </w:pPr>
            <w:r w:rsidRPr="00DB2543">
              <w:rPr>
                <w:b/>
                <w:sz w:val="26"/>
                <w:szCs w:val="26"/>
              </w:rPr>
              <w:t>B. Màn chắn ruột dẫn</w:t>
            </w:r>
          </w:p>
        </w:tc>
        <w:tc>
          <w:tcPr>
            <w:tcW w:w="985" w:type="dxa"/>
            <w:vAlign w:val="center"/>
          </w:tcPr>
          <w:p w14:paraId="64134CF3" w14:textId="77777777" w:rsidR="00203092" w:rsidRPr="00DB2543" w:rsidRDefault="00203092" w:rsidP="00701B01">
            <w:pPr>
              <w:spacing w:before="60" w:after="60"/>
              <w:jc w:val="center"/>
              <w:rPr>
                <w:sz w:val="26"/>
                <w:szCs w:val="26"/>
              </w:rPr>
            </w:pPr>
          </w:p>
        </w:tc>
        <w:tc>
          <w:tcPr>
            <w:tcW w:w="6244" w:type="dxa"/>
            <w:vAlign w:val="center"/>
          </w:tcPr>
          <w:p w14:paraId="537BF03A" w14:textId="77777777" w:rsidR="00203092" w:rsidRPr="00DB2543" w:rsidRDefault="00203092" w:rsidP="00701B01">
            <w:pPr>
              <w:spacing w:before="60" w:after="60"/>
              <w:jc w:val="center"/>
              <w:rPr>
                <w:i/>
                <w:sz w:val="26"/>
                <w:szCs w:val="26"/>
              </w:rPr>
            </w:pPr>
          </w:p>
        </w:tc>
        <w:tc>
          <w:tcPr>
            <w:tcW w:w="1422" w:type="dxa"/>
          </w:tcPr>
          <w:p w14:paraId="00D64A67" w14:textId="77777777" w:rsidR="00203092" w:rsidRPr="00DB2543" w:rsidRDefault="00203092" w:rsidP="00701B01">
            <w:pPr>
              <w:spacing w:before="60" w:after="60"/>
              <w:jc w:val="center"/>
              <w:rPr>
                <w:i/>
                <w:sz w:val="26"/>
                <w:szCs w:val="26"/>
              </w:rPr>
            </w:pPr>
          </w:p>
        </w:tc>
      </w:tr>
      <w:tr w:rsidR="00203092" w:rsidRPr="00DB2543" w14:paraId="2F07AC63" w14:textId="2BA5E41D" w:rsidTr="007D702A">
        <w:tc>
          <w:tcPr>
            <w:tcW w:w="631" w:type="dxa"/>
            <w:vAlign w:val="center"/>
          </w:tcPr>
          <w:p w14:paraId="401298EC" w14:textId="77777777" w:rsidR="00203092" w:rsidRPr="00DB2543" w:rsidRDefault="00203092" w:rsidP="00701B01">
            <w:pPr>
              <w:spacing w:before="60" w:after="60"/>
              <w:jc w:val="center"/>
              <w:rPr>
                <w:sz w:val="26"/>
                <w:szCs w:val="26"/>
              </w:rPr>
            </w:pPr>
            <w:r w:rsidRPr="00DB2543">
              <w:rPr>
                <w:sz w:val="26"/>
                <w:szCs w:val="26"/>
              </w:rPr>
              <w:t>27</w:t>
            </w:r>
          </w:p>
        </w:tc>
        <w:tc>
          <w:tcPr>
            <w:tcW w:w="4609" w:type="dxa"/>
            <w:vAlign w:val="center"/>
          </w:tcPr>
          <w:p w14:paraId="248167C8" w14:textId="77777777" w:rsidR="00203092" w:rsidRPr="00DB2543" w:rsidRDefault="00203092" w:rsidP="00701B01">
            <w:pPr>
              <w:pStyle w:val="Heading40"/>
              <w:spacing w:before="60" w:after="60"/>
              <w:ind w:left="0" w:firstLine="227"/>
              <w:rPr>
                <w:b w:val="0"/>
                <w:sz w:val="26"/>
                <w:szCs w:val="26"/>
              </w:rPr>
            </w:pPr>
            <w:r w:rsidRPr="00DB2543">
              <w:rPr>
                <w:b w:val="0"/>
                <w:sz w:val="26"/>
                <w:szCs w:val="26"/>
              </w:rPr>
              <w:t>Vật liệu cấu tạo</w:t>
            </w:r>
          </w:p>
        </w:tc>
        <w:tc>
          <w:tcPr>
            <w:tcW w:w="985" w:type="dxa"/>
            <w:vAlign w:val="center"/>
          </w:tcPr>
          <w:p w14:paraId="13773987" w14:textId="77777777" w:rsidR="00203092" w:rsidRPr="00DB2543" w:rsidRDefault="00203092" w:rsidP="00701B01">
            <w:pPr>
              <w:pStyle w:val="Header"/>
              <w:spacing w:before="60" w:after="60"/>
              <w:jc w:val="center"/>
              <w:rPr>
                <w:sz w:val="26"/>
                <w:szCs w:val="26"/>
              </w:rPr>
            </w:pPr>
          </w:p>
        </w:tc>
        <w:tc>
          <w:tcPr>
            <w:tcW w:w="6244" w:type="dxa"/>
            <w:vAlign w:val="center"/>
          </w:tcPr>
          <w:p w14:paraId="5FE6A9A9" w14:textId="77777777" w:rsidR="00203092" w:rsidRPr="00DB2543" w:rsidRDefault="00203092" w:rsidP="00701B01">
            <w:pPr>
              <w:pStyle w:val="Header"/>
              <w:spacing w:before="60" w:after="60"/>
              <w:jc w:val="center"/>
              <w:rPr>
                <w:sz w:val="26"/>
                <w:szCs w:val="26"/>
              </w:rPr>
            </w:pPr>
            <w:r w:rsidRPr="00DB2543">
              <w:rPr>
                <w:sz w:val="26"/>
                <w:szCs w:val="26"/>
              </w:rPr>
              <w:t>Bán dẫn</w:t>
            </w:r>
          </w:p>
        </w:tc>
        <w:tc>
          <w:tcPr>
            <w:tcW w:w="1422" w:type="dxa"/>
          </w:tcPr>
          <w:p w14:paraId="162D028E" w14:textId="77777777" w:rsidR="00203092" w:rsidRPr="00DB2543" w:rsidRDefault="00203092" w:rsidP="00701B01">
            <w:pPr>
              <w:pStyle w:val="Header"/>
              <w:spacing w:before="60" w:after="60"/>
              <w:jc w:val="center"/>
              <w:rPr>
                <w:sz w:val="26"/>
                <w:szCs w:val="26"/>
              </w:rPr>
            </w:pPr>
          </w:p>
        </w:tc>
      </w:tr>
      <w:tr w:rsidR="00203092" w:rsidRPr="00DB2543" w14:paraId="20CD36FE" w14:textId="0AF56123" w:rsidTr="007D702A">
        <w:tc>
          <w:tcPr>
            <w:tcW w:w="631" w:type="dxa"/>
            <w:vAlign w:val="center"/>
          </w:tcPr>
          <w:p w14:paraId="546D0C55" w14:textId="77777777" w:rsidR="00203092" w:rsidRPr="00DB2543" w:rsidRDefault="00203092" w:rsidP="00701B01">
            <w:pPr>
              <w:spacing w:before="60" w:after="60"/>
              <w:jc w:val="center"/>
              <w:rPr>
                <w:sz w:val="26"/>
                <w:szCs w:val="26"/>
              </w:rPr>
            </w:pPr>
            <w:r w:rsidRPr="00DB2543">
              <w:rPr>
                <w:sz w:val="26"/>
                <w:szCs w:val="26"/>
              </w:rPr>
              <w:t>28</w:t>
            </w:r>
          </w:p>
        </w:tc>
        <w:tc>
          <w:tcPr>
            <w:tcW w:w="4609" w:type="dxa"/>
            <w:vAlign w:val="center"/>
          </w:tcPr>
          <w:p w14:paraId="767F05D2" w14:textId="77777777" w:rsidR="00203092" w:rsidRPr="00DB2543" w:rsidRDefault="00203092" w:rsidP="00701B01">
            <w:pPr>
              <w:pStyle w:val="Heading40"/>
              <w:spacing w:before="60" w:after="60"/>
              <w:ind w:left="0" w:firstLine="227"/>
              <w:rPr>
                <w:b w:val="0"/>
                <w:sz w:val="26"/>
                <w:szCs w:val="26"/>
              </w:rPr>
            </w:pPr>
            <w:r w:rsidRPr="00DB2543">
              <w:rPr>
                <w:b w:val="0"/>
                <w:sz w:val="26"/>
                <w:szCs w:val="26"/>
              </w:rPr>
              <w:t>Yêu cầu chế tạo</w:t>
            </w:r>
          </w:p>
        </w:tc>
        <w:tc>
          <w:tcPr>
            <w:tcW w:w="985" w:type="dxa"/>
            <w:vAlign w:val="center"/>
          </w:tcPr>
          <w:p w14:paraId="020F4D8B" w14:textId="77777777" w:rsidR="00203092" w:rsidRPr="00DB2543" w:rsidRDefault="00203092" w:rsidP="00701B01">
            <w:pPr>
              <w:pStyle w:val="Header"/>
              <w:spacing w:before="60" w:after="60"/>
              <w:jc w:val="center"/>
              <w:rPr>
                <w:sz w:val="26"/>
                <w:szCs w:val="26"/>
              </w:rPr>
            </w:pPr>
          </w:p>
        </w:tc>
        <w:tc>
          <w:tcPr>
            <w:tcW w:w="6244" w:type="dxa"/>
            <w:vAlign w:val="center"/>
          </w:tcPr>
          <w:p w14:paraId="201E718A" w14:textId="77777777" w:rsidR="00203092" w:rsidRPr="00DB2543" w:rsidRDefault="00203092" w:rsidP="00701B01">
            <w:pPr>
              <w:pStyle w:val="Header"/>
              <w:spacing w:before="60" w:after="60"/>
              <w:rPr>
                <w:sz w:val="26"/>
                <w:szCs w:val="26"/>
              </w:rPr>
            </w:pPr>
            <w:r w:rsidRPr="00DB2543">
              <w:rPr>
                <w:sz w:val="26"/>
                <w:szCs w:val="26"/>
              </w:rPr>
              <w:t>- Đùn trực tiếp kiểu đứng, điền kín và ôm sát lớp ngoài cùng của ruột dẫn</w:t>
            </w:r>
          </w:p>
          <w:p w14:paraId="4AF67CC6" w14:textId="77777777" w:rsidR="00203092" w:rsidRPr="00DB2543" w:rsidRDefault="00203092" w:rsidP="00701B01">
            <w:pPr>
              <w:pStyle w:val="Header"/>
              <w:spacing w:before="60" w:after="60"/>
              <w:rPr>
                <w:sz w:val="26"/>
                <w:szCs w:val="26"/>
              </w:rPr>
            </w:pPr>
            <w:r w:rsidRPr="00DB2543">
              <w:rPr>
                <w:sz w:val="26"/>
                <w:szCs w:val="26"/>
              </w:rPr>
              <w:t>- Mặt ngoài của lớp bán dẫn phải tròn đều, đồng tâm với lớp cách điện</w:t>
            </w:r>
          </w:p>
          <w:p w14:paraId="6D1D86E7" w14:textId="77777777" w:rsidR="00203092" w:rsidRPr="00DB2543" w:rsidRDefault="00203092" w:rsidP="00701B01">
            <w:pPr>
              <w:pStyle w:val="Header"/>
              <w:spacing w:before="60" w:after="60"/>
              <w:rPr>
                <w:sz w:val="26"/>
                <w:szCs w:val="26"/>
              </w:rPr>
            </w:pPr>
            <w:r w:rsidRPr="00DB2543">
              <w:rPr>
                <w:sz w:val="26"/>
                <w:szCs w:val="26"/>
              </w:rPr>
              <w:t>- Có thể lột bỏ dễ dàng khỏi ruột dẫn</w:t>
            </w:r>
          </w:p>
        </w:tc>
        <w:tc>
          <w:tcPr>
            <w:tcW w:w="1422" w:type="dxa"/>
          </w:tcPr>
          <w:p w14:paraId="029C3B42" w14:textId="77777777" w:rsidR="00203092" w:rsidRPr="00DB2543" w:rsidRDefault="00203092" w:rsidP="00701B01">
            <w:pPr>
              <w:pStyle w:val="Header"/>
              <w:spacing w:before="60" w:after="60"/>
              <w:rPr>
                <w:sz w:val="26"/>
                <w:szCs w:val="26"/>
              </w:rPr>
            </w:pPr>
          </w:p>
        </w:tc>
      </w:tr>
      <w:tr w:rsidR="00203092" w:rsidRPr="00DB2543" w14:paraId="615F5574" w14:textId="2C79F735" w:rsidTr="007D702A">
        <w:tc>
          <w:tcPr>
            <w:tcW w:w="631" w:type="dxa"/>
            <w:vAlign w:val="center"/>
          </w:tcPr>
          <w:p w14:paraId="7BC3777A" w14:textId="77777777" w:rsidR="00203092" w:rsidRPr="00DB2543" w:rsidRDefault="00203092" w:rsidP="00701B01">
            <w:pPr>
              <w:spacing w:before="60" w:after="60"/>
              <w:jc w:val="center"/>
              <w:rPr>
                <w:sz w:val="26"/>
                <w:szCs w:val="26"/>
              </w:rPr>
            </w:pPr>
            <w:r w:rsidRPr="00DB2543">
              <w:rPr>
                <w:sz w:val="26"/>
                <w:szCs w:val="26"/>
              </w:rPr>
              <w:t>29</w:t>
            </w:r>
          </w:p>
        </w:tc>
        <w:tc>
          <w:tcPr>
            <w:tcW w:w="4609" w:type="dxa"/>
            <w:vAlign w:val="center"/>
          </w:tcPr>
          <w:p w14:paraId="14CB6EEC" w14:textId="77777777" w:rsidR="00203092" w:rsidRPr="00DB2543" w:rsidRDefault="00203092" w:rsidP="00701B01">
            <w:pPr>
              <w:pStyle w:val="Heading40"/>
              <w:spacing w:before="60" w:after="60"/>
              <w:ind w:left="0" w:firstLine="227"/>
              <w:rPr>
                <w:b w:val="0"/>
                <w:sz w:val="26"/>
                <w:szCs w:val="26"/>
              </w:rPr>
            </w:pPr>
            <w:r w:rsidRPr="00DB2543">
              <w:rPr>
                <w:b w:val="0"/>
                <w:sz w:val="26"/>
                <w:szCs w:val="26"/>
              </w:rPr>
              <w:t>Chiều dày nhỏ nhất lớp bán dẫn trong, tại điểm nhỏ nhất</w:t>
            </w:r>
          </w:p>
        </w:tc>
        <w:tc>
          <w:tcPr>
            <w:tcW w:w="985" w:type="dxa"/>
            <w:vAlign w:val="center"/>
          </w:tcPr>
          <w:p w14:paraId="5B6B00EA" w14:textId="77777777" w:rsidR="00203092" w:rsidRPr="00DB2543" w:rsidRDefault="00203092" w:rsidP="00701B01">
            <w:pPr>
              <w:pStyle w:val="Header"/>
              <w:spacing w:before="60" w:after="60"/>
              <w:jc w:val="center"/>
              <w:rPr>
                <w:sz w:val="26"/>
                <w:szCs w:val="26"/>
              </w:rPr>
            </w:pPr>
            <w:r w:rsidRPr="00DB2543">
              <w:rPr>
                <w:sz w:val="26"/>
                <w:szCs w:val="26"/>
              </w:rPr>
              <w:t>mm</w:t>
            </w:r>
          </w:p>
        </w:tc>
        <w:tc>
          <w:tcPr>
            <w:tcW w:w="6244" w:type="dxa"/>
            <w:vAlign w:val="center"/>
          </w:tcPr>
          <w:p w14:paraId="330EFF27" w14:textId="77777777" w:rsidR="00203092" w:rsidRPr="00DB2543" w:rsidRDefault="00203092" w:rsidP="00701B01">
            <w:pPr>
              <w:pStyle w:val="Header"/>
              <w:spacing w:before="60" w:after="60"/>
              <w:jc w:val="center"/>
              <w:rPr>
                <w:sz w:val="26"/>
                <w:szCs w:val="26"/>
              </w:rPr>
            </w:pPr>
            <w:r w:rsidRPr="00DB2543">
              <w:rPr>
                <w:sz w:val="26"/>
                <w:szCs w:val="26"/>
              </w:rPr>
              <w:t>≥ 0,3</w:t>
            </w:r>
          </w:p>
        </w:tc>
        <w:tc>
          <w:tcPr>
            <w:tcW w:w="1422" w:type="dxa"/>
          </w:tcPr>
          <w:p w14:paraId="5E0D7768" w14:textId="77777777" w:rsidR="00203092" w:rsidRPr="00DB2543" w:rsidRDefault="00203092" w:rsidP="00701B01">
            <w:pPr>
              <w:pStyle w:val="Header"/>
              <w:spacing w:before="60" w:after="60"/>
              <w:jc w:val="center"/>
              <w:rPr>
                <w:sz w:val="26"/>
                <w:szCs w:val="26"/>
              </w:rPr>
            </w:pPr>
          </w:p>
        </w:tc>
      </w:tr>
      <w:tr w:rsidR="00203092" w:rsidRPr="00DB2543" w14:paraId="00CCB160" w14:textId="5C8E3253" w:rsidTr="007D702A">
        <w:tc>
          <w:tcPr>
            <w:tcW w:w="631" w:type="dxa"/>
            <w:vAlign w:val="center"/>
          </w:tcPr>
          <w:p w14:paraId="215E3EA0" w14:textId="77777777" w:rsidR="00203092" w:rsidRPr="00DB2543" w:rsidRDefault="00203092" w:rsidP="00701B01">
            <w:pPr>
              <w:spacing w:before="60" w:after="60"/>
              <w:jc w:val="center"/>
              <w:rPr>
                <w:sz w:val="26"/>
                <w:szCs w:val="26"/>
              </w:rPr>
            </w:pPr>
            <w:r w:rsidRPr="00DB2543">
              <w:rPr>
                <w:sz w:val="26"/>
                <w:szCs w:val="26"/>
              </w:rPr>
              <w:t>30</w:t>
            </w:r>
          </w:p>
        </w:tc>
        <w:tc>
          <w:tcPr>
            <w:tcW w:w="4609" w:type="dxa"/>
            <w:vAlign w:val="center"/>
          </w:tcPr>
          <w:p w14:paraId="379540CA" w14:textId="77777777" w:rsidR="00203092" w:rsidRPr="00DB2543" w:rsidRDefault="00203092" w:rsidP="00701B01">
            <w:pPr>
              <w:pStyle w:val="Heading40"/>
              <w:spacing w:before="60" w:after="60"/>
              <w:ind w:left="0" w:firstLine="227"/>
              <w:rPr>
                <w:b w:val="0"/>
                <w:sz w:val="26"/>
                <w:szCs w:val="26"/>
              </w:rPr>
            </w:pPr>
            <w:r w:rsidRPr="00DB2543">
              <w:rPr>
                <w:b w:val="0"/>
                <w:sz w:val="26"/>
                <w:szCs w:val="26"/>
              </w:rPr>
              <w:t>Điện trở suất lớp bán dẫn không được vượt quá</w:t>
            </w:r>
          </w:p>
        </w:tc>
        <w:tc>
          <w:tcPr>
            <w:tcW w:w="985" w:type="dxa"/>
            <w:vAlign w:val="center"/>
          </w:tcPr>
          <w:p w14:paraId="73E355DA" w14:textId="77777777" w:rsidR="00203092" w:rsidRPr="00DB2543" w:rsidRDefault="00203092" w:rsidP="00701B01">
            <w:pPr>
              <w:pStyle w:val="Header"/>
              <w:spacing w:before="60" w:after="60"/>
              <w:jc w:val="center"/>
              <w:rPr>
                <w:sz w:val="26"/>
                <w:szCs w:val="26"/>
              </w:rPr>
            </w:pPr>
            <w:r w:rsidRPr="00DB2543">
              <w:rPr>
                <w:sz w:val="26"/>
                <w:szCs w:val="26"/>
              </w:rPr>
              <w:t>Ωm</w:t>
            </w:r>
          </w:p>
        </w:tc>
        <w:tc>
          <w:tcPr>
            <w:tcW w:w="6244" w:type="dxa"/>
            <w:vAlign w:val="center"/>
          </w:tcPr>
          <w:p w14:paraId="73618F8B" w14:textId="77777777" w:rsidR="00203092" w:rsidRPr="00DB2543" w:rsidRDefault="00203092" w:rsidP="00701B01">
            <w:pPr>
              <w:pStyle w:val="Header"/>
              <w:spacing w:before="60" w:after="60"/>
              <w:jc w:val="center"/>
              <w:rPr>
                <w:sz w:val="26"/>
                <w:szCs w:val="26"/>
              </w:rPr>
            </w:pPr>
            <w:r w:rsidRPr="00DB2543">
              <w:rPr>
                <w:sz w:val="26"/>
                <w:szCs w:val="26"/>
              </w:rPr>
              <w:t>1.000</w:t>
            </w:r>
          </w:p>
        </w:tc>
        <w:tc>
          <w:tcPr>
            <w:tcW w:w="1422" w:type="dxa"/>
          </w:tcPr>
          <w:p w14:paraId="562D8BF8" w14:textId="77777777" w:rsidR="00203092" w:rsidRPr="00DB2543" w:rsidRDefault="00203092" w:rsidP="00701B01">
            <w:pPr>
              <w:pStyle w:val="Header"/>
              <w:spacing w:before="60" w:after="60"/>
              <w:jc w:val="center"/>
              <w:rPr>
                <w:sz w:val="26"/>
                <w:szCs w:val="26"/>
              </w:rPr>
            </w:pPr>
          </w:p>
        </w:tc>
      </w:tr>
      <w:tr w:rsidR="00203092" w:rsidRPr="00DB2543" w14:paraId="53EE883D" w14:textId="296D3073" w:rsidTr="007D702A">
        <w:tc>
          <w:tcPr>
            <w:tcW w:w="631" w:type="dxa"/>
            <w:vAlign w:val="center"/>
          </w:tcPr>
          <w:p w14:paraId="47BD5650" w14:textId="77777777" w:rsidR="00203092" w:rsidRPr="00DB2543" w:rsidRDefault="00203092" w:rsidP="00701B01">
            <w:pPr>
              <w:spacing w:before="60" w:after="60"/>
              <w:jc w:val="center"/>
              <w:rPr>
                <w:sz w:val="26"/>
                <w:szCs w:val="26"/>
              </w:rPr>
            </w:pPr>
          </w:p>
        </w:tc>
        <w:tc>
          <w:tcPr>
            <w:tcW w:w="4609" w:type="dxa"/>
            <w:vAlign w:val="center"/>
          </w:tcPr>
          <w:p w14:paraId="45A51BDF" w14:textId="77777777" w:rsidR="00203092" w:rsidRPr="00DB2543" w:rsidRDefault="00203092" w:rsidP="00701B01">
            <w:pPr>
              <w:pStyle w:val="Heading40"/>
              <w:spacing w:before="60" w:after="60"/>
              <w:rPr>
                <w:sz w:val="26"/>
                <w:szCs w:val="26"/>
              </w:rPr>
            </w:pPr>
            <w:r w:rsidRPr="00DB2543">
              <w:rPr>
                <w:sz w:val="26"/>
                <w:szCs w:val="26"/>
              </w:rPr>
              <w:t>C. Cách điện</w:t>
            </w:r>
          </w:p>
        </w:tc>
        <w:tc>
          <w:tcPr>
            <w:tcW w:w="985" w:type="dxa"/>
            <w:vAlign w:val="center"/>
          </w:tcPr>
          <w:p w14:paraId="6A2B1306" w14:textId="77777777" w:rsidR="00203092" w:rsidRPr="00DB2543" w:rsidRDefault="00203092" w:rsidP="00701B01">
            <w:pPr>
              <w:pStyle w:val="Header"/>
              <w:spacing w:before="60" w:after="60"/>
              <w:jc w:val="center"/>
              <w:rPr>
                <w:sz w:val="26"/>
                <w:szCs w:val="26"/>
              </w:rPr>
            </w:pPr>
          </w:p>
        </w:tc>
        <w:tc>
          <w:tcPr>
            <w:tcW w:w="6244" w:type="dxa"/>
            <w:vAlign w:val="center"/>
          </w:tcPr>
          <w:p w14:paraId="1185C54B" w14:textId="77777777" w:rsidR="00203092" w:rsidRPr="00DB2543" w:rsidRDefault="00203092" w:rsidP="00701B01">
            <w:pPr>
              <w:pStyle w:val="Header"/>
              <w:spacing w:before="60" w:after="60"/>
              <w:jc w:val="center"/>
              <w:rPr>
                <w:sz w:val="26"/>
                <w:szCs w:val="26"/>
              </w:rPr>
            </w:pPr>
          </w:p>
        </w:tc>
        <w:tc>
          <w:tcPr>
            <w:tcW w:w="1422" w:type="dxa"/>
          </w:tcPr>
          <w:p w14:paraId="5CE86924" w14:textId="77777777" w:rsidR="00203092" w:rsidRPr="00DB2543" w:rsidRDefault="00203092" w:rsidP="00701B01">
            <w:pPr>
              <w:pStyle w:val="Header"/>
              <w:spacing w:before="60" w:after="60"/>
              <w:jc w:val="center"/>
              <w:rPr>
                <w:sz w:val="26"/>
                <w:szCs w:val="26"/>
              </w:rPr>
            </w:pPr>
          </w:p>
        </w:tc>
      </w:tr>
      <w:tr w:rsidR="00203092" w:rsidRPr="00DB2543" w14:paraId="79A5E248" w14:textId="730E3AA2" w:rsidTr="007D702A">
        <w:tc>
          <w:tcPr>
            <w:tcW w:w="631" w:type="dxa"/>
            <w:vAlign w:val="center"/>
          </w:tcPr>
          <w:p w14:paraId="00ED7CA2" w14:textId="77777777" w:rsidR="00203092" w:rsidRPr="00DB2543" w:rsidRDefault="00203092" w:rsidP="00701B01">
            <w:pPr>
              <w:spacing w:before="60" w:after="60"/>
              <w:jc w:val="center"/>
              <w:rPr>
                <w:sz w:val="26"/>
                <w:szCs w:val="26"/>
              </w:rPr>
            </w:pPr>
            <w:r w:rsidRPr="00DB2543">
              <w:rPr>
                <w:sz w:val="26"/>
                <w:szCs w:val="26"/>
              </w:rPr>
              <w:t>31</w:t>
            </w:r>
          </w:p>
        </w:tc>
        <w:tc>
          <w:tcPr>
            <w:tcW w:w="4609" w:type="dxa"/>
            <w:vAlign w:val="center"/>
          </w:tcPr>
          <w:p w14:paraId="31D2F89E" w14:textId="77777777" w:rsidR="00203092" w:rsidRPr="00DB2543" w:rsidRDefault="00203092" w:rsidP="00701B01">
            <w:pPr>
              <w:pStyle w:val="Heading40"/>
              <w:spacing w:before="60" w:after="60"/>
              <w:rPr>
                <w:b w:val="0"/>
                <w:sz w:val="26"/>
                <w:szCs w:val="26"/>
              </w:rPr>
            </w:pPr>
            <w:r w:rsidRPr="00DB2543">
              <w:rPr>
                <w:b w:val="0"/>
                <w:sz w:val="26"/>
                <w:szCs w:val="26"/>
              </w:rPr>
              <w:t>Vật liệu cấu tạo</w:t>
            </w:r>
          </w:p>
        </w:tc>
        <w:tc>
          <w:tcPr>
            <w:tcW w:w="985" w:type="dxa"/>
            <w:vAlign w:val="center"/>
          </w:tcPr>
          <w:p w14:paraId="05988DDC" w14:textId="77777777" w:rsidR="00203092" w:rsidRPr="00DB2543" w:rsidRDefault="00203092" w:rsidP="00701B01">
            <w:pPr>
              <w:spacing w:before="60" w:after="60"/>
              <w:jc w:val="center"/>
              <w:rPr>
                <w:sz w:val="26"/>
                <w:szCs w:val="26"/>
              </w:rPr>
            </w:pPr>
          </w:p>
        </w:tc>
        <w:tc>
          <w:tcPr>
            <w:tcW w:w="6244" w:type="dxa"/>
            <w:vAlign w:val="center"/>
          </w:tcPr>
          <w:p w14:paraId="4886E256" w14:textId="77777777" w:rsidR="00203092" w:rsidRPr="00DB2543" w:rsidRDefault="00203092" w:rsidP="00701B01">
            <w:pPr>
              <w:spacing w:before="60" w:after="60"/>
              <w:jc w:val="center"/>
              <w:rPr>
                <w:sz w:val="26"/>
                <w:szCs w:val="26"/>
              </w:rPr>
            </w:pPr>
            <w:r w:rsidRPr="00DB2543">
              <w:rPr>
                <w:sz w:val="26"/>
                <w:szCs w:val="26"/>
              </w:rPr>
              <w:t>XLPE màu tự nhiên</w:t>
            </w:r>
          </w:p>
        </w:tc>
        <w:tc>
          <w:tcPr>
            <w:tcW w:w="1422" w:type="dxa"/>
          </w:tcPr>
          <w:p w14:paraId="03EC467A" w14:textId="77777777" w:rsidR="00203092" w:rsidRPr="00DB2543" w:rsidRDefault="00203092" w:rsidP="00701B01">
            <w:pPr>
              <w:spacing w:before="60" w:after="60"/>
              <w:jc w:val="center"/>
              <w:rPr>
                <w:sz w:val="26"/>
                <w:szCs w:val="26"/>
              </w:rPr>
            </w:pPr>
          </w:p>
        </w:tc>
      </w:tr>
      <w:tr w:rsidR="00203092" w:rsidRPr="00DB2543" w14:paraId="5B143086" w14:textId="5A40A07A" w:rsidTr="007D702A">
        <w:tc>
          <w:tcPr>
            <w:tcW w:w="631" w:type="dxa"/>
            <w:vAlign w:val="center"/>
          </w:tcPr>
          <w:p w14:paraId="6BE6CF00" w14:textId="77777777" w:rsidR="00203092" w:rsidRPr="00DB2543" w:rsidRDefault="00203092" w:rsidP="00701B01">
            <w:pPr>
              <w:spacing w:before="60" w:after="60"/>
              <w:jc w:val="center"/>
              <w:rPr>
                <w:sz w:val="26"/>
                <w:szCs w:val="26"/>
              </w:rPr>
            </w:pPr>
            <w:r w:rsidRPr="00DB2543">
              <w:rPr>
                <w:sz w:val="26"/>
                <w:szCs w:val="26"/>
              </w:rPr>
              <w:t>32</w:t>
            </w:r>
          </w:p>
        </w:tc>
        <w:tc>
          <w:tcPr>
            <w:tcW w:w="4609" w:type="dxa"/>
            <w:vAlign w:val="center"/>
          </w:tcPr>
          <w:p w14:paraId="10A0341B" w14:textId="77777777" w:rsidR="00203092" w:rsidRPr="00DB2543" w:rsidRDefault="00203092" w:rsidP="00701B01">
            <w:pPr>
              <w:pStyle w:val="Heading40"/>
              <w:spacing w:before="60" w:after="60"/>
              <w:ind w:left="0" w:firstLine="227"/>
              <w:rPr>
                <w:b w:val="0"/>
                <w:sz w:val="26"/>
                <w:szCs w:val="26"/>
              </w:rPr>
            </w:pPr>
            <w:r w:rsidRPr="00DB2543">
              <w:rPr>
                <w:b w:val="0"/>
                <w:sz w:val="26"/>
                <w:szCs w:val="26"/>
              </w:rPr>
              <w:t>Yêu cầu chế tạo</w:t>
            </w:r>
          </w:p>
        </w:tc>
        <w:tc>
          <w:tcPr>
            <w:tcW w:w="985" w:type="dxa"/>
            <w:vAlign w:val="center"/>
          </w:tcPr>
          <w:p w14:paraId="6CFBA215" w14:textId="77777777" w:rsidR="00203092" w:rsidRPr="00DB2543" w:rsidRDefault="00203092" w:rsidP="00701B01">
            <w:pPr>
              <w:pStyle w:val="Header"/>
              <w:spacing w:before="60" w:after="60"/>
              <w:jc w:val="center"/>
              <w:rPr>
                <w:sz w:val="26"/>
                <w:szCs w:val="26"/>
              </w:rPr>
            </w:pPr>
          </w:p>
        </w:tc>
        <w:tc>
          <w:tcPr>
            <w:tcW w:w="6244" w:type="dxa"/>
            <w:vAlign w:val="center"/>
          </w:tcPr>
          <w:p w14:paraId="0C85FB44" w14:textId="77777777" w:rsidR="00203092" w:rsidRPr="00DB2543" w:rsidRDefault="00203092" w:rsidP="00701B01">
            <w:pPr>
              <w:pStyle w:val="Header"/>
              <w:spacing w:before="60" w:after="60"/>
              <w:rPr>
                <w:sz w:val="26"/>
                <w:szCs w:val="26"/>
              </w:rPr>
            </w:pPr>
            <w:r w:rsidRPr="00DB2543">
              <w:rPr>
                <w:sz w:val="26"/>
                <w:szCs w:val="26"/>
              </w:rPr>
              <w:t>- Đùn cùng lúc với lớp màn chắn ruột dẫn</w:t>
            </w:r>
          </w:p>
          <w:p w14:paraId="0B050818" w14:textId="77777777" w:rsidR="00203092" w:rsidRPr="00DB2543" w:rsidRDefault="00203092" w:rsidP="00701B01">
            <w:pPr>
              <w:pStyle w:val="Header"/>
              <w:spacing w:before="60" w:after="60"/>
              <w:rPr>
                <w:sz w:val="26"/>
                <w:szCs w:val="26"/>
              </w:rPr>
            </w:pPr>
            <w:r w:rsidRPr="00DB2543">
              <w:rPr>
                <w:sz w:val="26"/>
                <w:szCs w:val="26"/>
              </w:rPr>
              <w:t>- Mặt ngoài và mặt trong phải tròn đều và đồng tâm</w:t>
            </w:r>
          </w:p>
        </w:tc>
        <w:tc>
          <w:tcPr>
            <w:tcW w:w="1422" w:type="dxa"/>
          </w:tcPr>
          <w:p w14:paraId="7C5951D1" w14:textId="77777777" w:rsidR="00203092" w:rsidRPr="00DB2543" w:rsidRDefault="00203092" w:rsidP="00701B01">
            <w:pPr>
              <w:pStyle w:val="Header"/>
              <w:spacing w:before="60" w:after="60"/>
              <w:rPr>
                <w:sz w:val="26"/>
                <w:szCs w:val="26"/>
              </w:rPr>
            </w:pPr>
          </w:p>
        </w:tc>
      </w:tr>
      <w:tr w:rsidR="00203092" w:rsidRPr="00DB2543" w14:paraId="6235F98F" w14:textId="24B6E8A7" w:rsidTr="007D702A">
        <w:tc>
          <w:tcPr>
            <w:tcW w:w="631" w:type="dxa"/>
            <w:vAlign w:val="center"/>
          </w:tcPr>
          <w:p w14:paraId="30965A2D" w14:textId="77777777" w:rsidR="00203092" w:rsidRPr="00DB2543" w:rsidRDefault="00203092" w:rsidP="00701B01">
            <w:pPr>
              <w:spacing w:before="60" w:after="60"/>
              <w:jc w:val="center"/>
              <w:rPr>
                <w:sz w:val="26"/>
                <w:szCs w:val="26"/>
              </w:rPr>
            </w:pPr>
            <w:r w:rsidRPr="00DB2543">
              <w:rPr>
                <w:sz w:val="26"/>
                <w:szCs w:val="26"/>
              </w:rPr>
              <w:t>33</w:t>
            </w:r>
          </w:p>
        </w:tc>
        <w:tc>
          <w:tcPr>
            <w:tcW w:w="4609" w:type="dxa"/>
            <w:vAlign w:val="center"/>
          </w:tcPr>
          <w:p w14:paraId="130E2D7E" w14:textId="77777777" w:rsidR="00203092" w:rsidRPr="00DB2543" w:rsidRDefault="00203092" w:rsidP="00701B01">
            <w:pPr>
              <w:spacing w:before="60" w:after="60"/>
              <w:rPr>
                <w:sz w:val="26"/>
                <w:szCs w:val="26"/>
              </w:rPr>
            </w:pPr>
            <w:r w:rsidRPr="00DB2543">
              <w:rPr>
                <w:sz w:val="26"/>
                <w:szCs w:val="26"/>
              </w:rPr>
              <w:t>Độ dày danh nghĩa của lớp cách điện XLPE</w:t>
            </w:r>
          </w:p>
        </w:tc>
        <w:tc>
          <w:tcPr>
            <w:tcW w:w="985" w:type="dxa"/>
            <w:vAlign w:val="center"/>
          </w:tcPr>
          <w:p w14:paraId="21F3F6A5" w14:textId="77777777" w:rsidR="00203092" w:rsidRPr="00DB2543" w:rsidRDefault="00203092" w:rsidP="00701B01">
            <w:pPr>
              <w:spacing w:before="60" w:after="60"/>
              <w:jc w:val="center"/>
              <w:rPr>
                <w:sz w:val="26"/>
                <w:szCs w:val="26"/>
              </w:rPr>
            </w:pPr>
            <w:r w:rsidRPr="00DB2543">
              <w:rPr>
                <w:sz w:val="26"/>
                <w:szCs w:val="26"/>
              </w:rPr>
              <w:t>mm</w:t>
            </w:r>
          </w:p>
        </w:tc>
        <w:tc>
          <w:tcPr>
            <w:tcW w:w="6244" w:type="dxa"/>
            <w:vAlign w:val="center"/>
          </w:tcPr>
          <w:p w14:paraId="2749D070" w14:textId="77777777" w:rsidR="00203092" w:rsidRPr="00DB2543" w:rsidRDefault="00203092" w:rsidP="00701B01">
            <w:pPr>
              <w:spacing w:before="60" w:after="60"/>
              <w:jc w:val="center"/>
              <w:rPr>
                <w:i/>
                <w:sz w:val="26"/>
                <w:szCs w:val="26"/>
              </w:rPr>
            </w:pPr>
            <w:r w:rsidRPr="00DB2543">
              <w:rPr>
                <w:i/>
                <w:sz w:val="26"/>
                <w:szCs w:val="26"/>
              </w:rPr>
              <w:t xml:space="preserve"> 2,5 cho lưới điện 22kV</w:t>
            </w:r>
          </w:p>
          <w:p w14:paraId="55CE30E1" w14:textId="77777777" w:rsidR="00203092" w:rsidRPr="00DB2543" w:rsidRDefault="00203092" w:rsidP="00701B01">
            <w:pPr>
              <w:spacing w:before="60" w:after="60"/>
              <w:jc w:val="center"/>
              <w:rPr>
                <w:i/>
                <w:sz w:val="26"/>
                <w:szCs w:val="26"/>
              </w:rPr>
            </w:pPr>
            <w:r w:rsidRPr="00DB2543">
              <w:rPr>
                <w:i/>
                <w:sz w:val="26"/>
                <w:szCs w:val="26"/>
              </w:rPr>
              <w:t xml:space="preserve"> 4,3 cho lưới điện 35kV</w:t>
            </w:r>
          </w:p>
        </w:tc>
        <w:tc>
          <w:tcPr>
            <w:tcW w:w="1422" w:type="dxa"/>
          </w:tcPr>
          <w:p w14:paraId="18080F2F" w14:textId="77777777" w:rsidR="00203092" w:rsidRPr="00DB2543" w:rsidRDefault="00203092" w:rsidP="00701B01">
            <w:pPr>
              <w:spacing w:before="60" w:after="60"/>
              <w:jc w:val="center"/>
              <w:rPr>
                <w:i/>
                <w:sz w:val="26"/>
                <w:szCs w:val="26"/>
              </w:rPr>
            </w:pPr>
          </w:p>
        </w:tc>
      </w:tr>
      <w:tr w:rsidR="00203092" w:rsidRPr="00DB2543" w14:paraId="314DB3C7" w14:textId="4E5FB19B" w:rsidTr="007D702A">
        <w:tc>
          <w:tcPr>
            <w:tcW w:w="631" w:type="dxa"/>
            <w:vAlign w:val="center"/>
          </w:tcPr>
          <w:p w14:paraId="4BB3CA46" w14:textId="77777777" w:rsidR="00203092" w:rsidRPr="00DB2543" w:rsidRDefault="00203092" w:rsidP="00701B01">
            <w:pPr>
              <w:spacing w:before="60" w:after="60"/>
              <w:jc w:val="center"/>
              <w:rPr>
                <w:sz w:val="26"/>
                <w:szCs w:val="26"/>
              </w:rPr>
            </w:pPr>
            <w:r w:rsidRPr="00DB2543">
              <w:rPr>
                <w:sz w:val="26"/>
                <w:szCs w:val="26"/>
              </w:rPr>
              <w:t>34</w:t>
            </w:r>
          </w:p>
        </w:tc>
        <w:tc>
          <w:tcPr>
            <w:tcW w:w="4609" w:type="dxa"/>
            <w:vAlign w:val="center"/>
          </w:tcPr>
          <w:p w14:paraId="4B63CBC7" w14:textId="77777777" w:rsidR="00203092" w:rsidRPr="00DB2543" w:rsidRDefault="00203092" w:rsidP="00701B01">
            <w:pPr>
              <w:spacing w:before="60" w:after="60"/>
              <w:rPr>
                <w:sz w:val="26"/>
                <w:szCs w:val="26"/>
              </w:rPr>
            </w:pPr>
            <w:r w:rsidRPr="00DB2543">
              <w:rPr>
                <w:sz w:val="26"/>
                <w:szCs w:val="26"/>
              </w:rPr>
              <w:t>Độ dày tối thiểu của lớp cách điện XLPE tại 1 điểm bất kỳ</w:t>
            </w:r>
          </w:p>
        </w:tc>
        <w:tc>
          <w:tcPr>
            <w:tcW w:w="985" w:type="dxa"/>
            <w:vAlign w:val="center"/>
          </w:tcPr>
          <w:p w14:paraId="4E8D5DCB" w14:textId="77777777" w:rsidR="00203092" w:rsidRPr="00DB2543" w:rsidRDefault="00203092" w:rsidP="00701B01">
            <w:pPr>
              <w:spacing w:before="60" w:after="60"/>
              <w:jc w:val="center"/>
              <w:rPr>
                <w:sz w:val="26"/>
                <w:szCs w:val="26"/>
              </w:rPr>
            </w:pPr>
            <w:r w:rsidRPr="00DB2543">
              <w:rPr>
                <w:sz w:val="26"/>
                <w:szCs w:val="26"/>
              </w:rPr>
              <w:t>mm</w:t>
            </w:r>
          </w:p>
        </w:tc>
        <w:tc>
          <w:tcPr>
            <w:tcW w:w="6244" w:type="dxa"/>
            <w:vAlign w:val="center"/>
          </w:tcPr>
          <w:p w14:paraId="2054200C" w14:textId="77777777" w:rsidR="00203092" w:rsidRPr="00DB2543" w:rsidRDefault="00203092" w:rsidP="00701B01">
            <w:pPr>
              <w:spacing w:before="60" w:after="60"/>
              <w:jc w:val="center"/>
              <w:rPr>
                <w:i/>
                <w:sz w:val="26"/>
                <w:szCs w:val="26"/>
              </w:rPr>
            </w:pPr>
            <w:r w:rsidRPr="00DB2543">
              <w:rPr>
                <w:i/>
                <w:sz w:val="26"/>
                <w:szCs w:val="26"/>
              </w:rPr>
              <w:t>≥ 2,2 cho lưới điện 22kV</w:t>
            </w:r>
          </w:p>
          <w:p w14:paraId="74991F2B" w14:textId="00DDA3E1" w:rsidR="00203092" w:rsidRPr="00DB2543" w:rsidRDefault="00203092" w:rsidP="00701B01">
            <w:pPr>
              <w:spacing w:before="60" w:after="60"/>
              <w:jc w:val="center"/>
              <w:rPr>
                <w:i/>
                <w:sz w:val="26"/>
                <w:szCs w:val="26"/>
              </w:rPr>
            </w:pPr>
            <w:r w:rsidRPr="00DB2543">
              <w:rPr>
                <w:i/>
                <w:sz w:val="26"/>
                <w:szCs w:val="26"/>
              </w:rPr>
              <w:t>≥ 3,8 cho lưới điện 35kV</w:t>
            </w:r>
          </w:p>
        </w:tc>
        <w:tc>
          <w:tcPr>
            <w:tcW w:w="1422" w:type="dxa"/>
          </w:tcPr>
          <w:p w14:paraId="482D541C" w14:textId="77777777" w:rsidR="00203092" w:rsidRPr="00DB2543" w:rsidRDefault="00203092" w:rsidP="00701B01">
            <w:pPr>
              <w:spacing w:before="60" w:after="60"/>
              <w:jc w:val="center"/>
              <w:rPr>
                <w:i/>
                <w:sz w:val="26"/>
                <w:szCs w:val="26"/>
              </w:rPr>
            </w:pPr>
          </w:p>
        </w:tc>
      </w:tr>
      <w:tr w:rsidR="00203092" w:rsidRPr="00DB2543" w14:paraId="1E8D5EE5" w14:textId="4F694E0F" w:rsidTr="007D702A">
        <w:tc>
          <w:tcPr>
            <w:tcW w:w="631" w:type="dxa"/>
            <w:vAlign w:val="center"/>
          </w:tcPr>
          <w:p w14:paraId="0CF69637" w14:textId="77777777" w:rsidR="00203092" w:rsidRPr="00DB2543" w:rsidRDefault="00203092" w:rsidP="00701B01">
            <w:pPr>
              <w:spacing w:before="60" w:after="60"/>
              <w:jc w:val="center"/>
              <w:rPr>
                <w:sz w:val="26"/>
                <w:szCs w:val="26"/>
              </w:rPr>
            </w:pPr>
          </w:p>
        </w:tc>
        <w:tc>
          <w:tcPr>
            <w:tcW w:w="4609" w:type="dxa"/>
            <w:vAlign w:val="center"/>
          </w:tcPr>
          <w:p w14:paraId="6AED62F1" w14:textId="77777777" w:rsidR="00203092" w:rsidRPr="00DB2543" w:rsidRDefault="00203092" w:rsidP="00701B01">
            <w:pPr>
              <w:spacing w:before="60" w:after="60"/>
              <w:rPr>
                <w:sz w:val="26"/>
                <w:szCs w:val="26"/>
              </w:rPr>
            </w:pPr>
            <w:r w:rsidRPr="00DB2543">
              <w:rPr>
                <w:b/>
                <w:sz w:val="26"/>
                <w:szCs w:val="26"/>
              </w:rPr>
              <w:t>D. Vỏ bọc ngoài HDPE</w:t>
            </w:r>
          </w:p>
        </w:tc>
        <w:tc>
          <w:tcPr>
            <w:tcW w:w="985" w:type="dxa"/>
            <w:vAlign w:val="center"/>
          </w:tcPr>
          <w:p w14:paraId="2FF9A2C6" w14:textId="77777777" w:rsidR="00203092" w:rsidRPr="00DB2543" w:rsidRDefault="00203092" w:rsidP="00701B01">
            <w:pPr>
              <w:spacing w:before="60" w:after="60"/>
              <w:jc w:val="center"/>
              <w:rPr>
                <w:sz w:val="26"/>
                <w:szCs w:val="26"/>
              </w:rPr>
            </w:pPr>
          </w:p>
        </w:tc>
        <w:tc>
          <w:tcPr>
            <w:tcW w:w="6244" w:type="dxa"/>
            <w:vAlign w:val="center"/>
          </w:tcPr>
          <w:p w14:paraId="16E65D13" w14:textId="77777777" w:rsidR="00203092" w:rsidRPr="00DB2543" w:rsidRDefault="00203092" w:rsidP="00701B01">
            <w:pPr>
              <w:spacing w:before="60" w:after="60"/>
              <w:jc w:val="center"/>
              <w:rPr>
                <w:i/>
                <w:sz w:val="26"/>
                <w:szCs w:val="26"/>
              </w:rPr>
            </w:pPr>
          </w:p>
        </w:tc>
        <w:tc>
          <w:tcPr>
            <w:tcW w:w="1422" w:type="dxa"/>
          </w:tcPr>
          <w:p w14:paraId="15E48685" w14:textId="77777777" w:rsidR="00203092" w:rsidRPr="00DB2543" w:rsidRDefault="00203092" w:rsidP="00701B01">
            <w:pPr>
              <w:spacing w:before="60" w:after="60"/>
              <w:jc w:val="center"/>
              <w:rPr>
                <w:i/>
                <w:sz w:val="26"/>
                <w:szCs w:val="26"/>
              </w:rPr>
            </w:pPr>
          </w:p>
        </w:tc>
      </w:tr>
      <w:tr w:rsidR="00203092" w:rsidRPr="00DB2543" w14:paraId="04934CCC" w14:textId="6AFC56FA" w:rsidTr="007D702A">
        <w:tc>
          <w:tcPr>
            <w:tcW w:w="631" w:type="dxa"/>
            <w:vAlign w:val="center"/>
          </w:tcPr>
          <w:p w14:paraId="307E4B7D" w14:textId="77777777" w:rsidR="00203092" w:rsidRPr="00DB2543" w:rsidRDefault="00203092" w:rsidP="00701B01">
            <w:pPr>
              <w:spacing w:before="60" w:after="60"/>
              <w:jc w:val="center"/>
              <w:rPr>
                <w:sz w:val="26"/>
                <w:szCs w:val="26"/>
              </w:rPr>
            </w:pPr>
            <w:r w:rsidRPr="00DB2543">
              <w:rPr>
                <w:sz w:val="26"/>
                <w:szCs w:val="26"/>
              </w:rPr>
              <w:t>35</w:t>
            </w:r>
          </w:p>
        </w:tc>
        <w:tc>
          <w:tcPr>
            <w:tcW w:w="4609" w:type="dxa"/>
            <w:vAlign w:val="center"/>
          </w:tcPr>
          <w:p w14:paraId="7822BB25" w14:textId="77777777" w:rsidR="00203092" w:rsidRPr="00DB2543" w:rsidRDefault="00203092" w:rsidP="00701B01">
            <w:pPr>
              <w:pStyle w:val="Heading40"/>
              <w:spacing w:before="60" w:after="60"/>
              <w:rPr>
                <w:b w:val="0"/>
                <w:sz w:val="26"/>
                <w:szCs w:val="26"/>
              </w:rPr>
            </w:pPr>
            <w:r w:rsidRPr="00DB2543">
              <w:rPr>
                <w:b w:val="0"/>
                <w:sz w:val="26"/>
                <w:szCs w:val="26"/>
              </w:rPr>
              <w:t>Vật liệu cấu tạo</w:t>
            </w:r>
          </w:p>
        </w:tc>
        <w:tc>
          <w:tcPr>
            <w:tcW w:w="985" w:type="dxa"/>
          </w:tcPr>
          <w:p w14:paraId="6772783E" w14:textId="77777777" w:rsidR="00203092" w:rsidRPr="00DB2543" w:rsidRDefault="00203092" w:rsidP="00701B01">
            <w:pPr>
              <w:pStyle w:val="Header"/>
              <w:spacing w:before="60" w:after="60"/>
              <w:rPr>
                <w:sz w:val="26"/>
                <w:szCs w:val="26"/>
              </w:rPr>
            </w:pPr>
          </w:p>
        </w:tc>
        <w:tc>
          <w:tcPr>
            <w:tcW w:w="6244" w:type="dxa"/>
          </w:tcPr>
          <w:p w14:paraId="2D7BE1D4" w14:textId="77777777" w:rsidR="00203092" w:rsidRPr="00DB2543" w:rsidRDefault="00203092" w:rsidP="00701B01">
            <w:pPr>
              <w:pStyle w:val="Header"/>
              <w:spacing w:before="60" w:after="60"/>
              <w:jc w:val="center"/>
              <w:rPr>
                <w:sz w:val="26"/>
                <w:szCs w:val="26"/>
              </w:rPr>
            </w:pPr>
            <w:r w:rsidRPr="00DB2543">
              <w:rPr>
                <w:sz w:val="26"/>
                <w:szCs w:val="26"/>
              </w:rPr>
              <w:t>Nhựa cao phân tử HDPE màu đen bền với tia tử ngoại</w:t>
            </w:r>
          </w:p>
        </w:tc>
        <w:tc>
          <w:tcPr>
            <w:tcW w:w="1422" w:type="dxa"/>
          </w:tcPr>
          <w:p w14:paraId="6DA19C5E" w14:textId="77777777" w:rsidR="00203092" w:rsidRPr="00DB2543" w:rsidRDefault="00203092" w:rsidP="00701B01">
            <w:pPr>
              <w:pStyle w:val="Header"/>
              <w:spacing w:before="60" w:after="60"/>
              <w:jc w:val="center"/>
              <w:rPr>
                <w:sz w:val="26"/>
                <w:szCs w:val="26"/>
              </w:rPr>
            </w:pPr>
          </w:p>
        </w:tc>
      </w:tr>
      <w:tr w:rsidR="00203092" w:rsidRPr="00DB2543" w14:paraId="02CF2A81" w14:textId="6B3115BB" w:rsidTr="007D702A">
        <w:tc>
          <w:tcPr>
            <w:tcW w:w="631" w:type="dxa"/>
            <w:vAlign w:val="center"/>
          </w:tcPr>
          <w:p w14:paraId="21F5EC3A" w14:textId="77777777" w:rsidR="00203092" w:rsidRPr="00DB2543" w:rsidRDefault="00203092" w:rsidP="00701B01">
            <w:pPr>
              <w:spacing w:before="60" w:after="60"/>
              <w:jc w:val="center"/>
              <w:rPr>
                <w:sz w:val="26"/>
                <w:szCs w:val="26"/>
              </w:rPr>
            </w:pPr>
            <w:r w:rsidRPr="00DB2543">
              <w:rPr>
                <w:sz w:val="26"/>
                <w:szCs w:val="26"/>
              </w:rPr>
              <w:lastRenderedPageBreak/>
              <w:t>36</w:t>
            </w:r>
          </w:p>
        </w:tc>
        <w:tc>
          <w:tcPr>
            <w:tcW w:w="4609" w:type="dxa"/>
            <w:vAlign w:val="center"/>
          </w:tcPr>
          <w:p w14:paraId="727436CC" w14:textId="77777777" w:rsidR="00203092" w:rsidRPr="00DB2543" w:rsidRDefault="00203092" w:rsidP="00701B01">
            <w:pPr>
              <w:pStyle w:val="Heading40"/>
              <w:spacing w:before="60" w:after="60"/>
              <w:rPr>
                <w:b w:val="0"/>
                <w:sz w:val="26"/>
                <w:szCs w:val="26"/>
              </w:rPr>
            </w:pPr>
            <w:r w:rsidRPr="00DB2543">
              <w:rPr>
                <w:b w:val="0"/>
                <w:sz w:val="26"/>
                <w:szCs w:val="26"/>
              </w:rPr>
              <w:t>Yêu cầu chế tạo</w:t>
            </w:r>
          </w:p>
        </w:tc>
        <w:tc>
          <w:tcPr>
            <w:tcW w:w="985" w:type="dxa"/>
          </w:tcPr>
          <w:p w14:paraId="6F67261E" w14:textId="77777777" w:rsidR="00203092" w:rsidRPr="00DB2543" w:rsidRDefault="00203092" w:rsidP="00701B01">
            <w:pPr>
              <w:pStyle w:val="Header"/>
              <w:spacing w:before="60" w:after="60"/>
              <w:rPr>
                <w:sz w:val="26"/>
                <w:szCs w:val="26"/>
              </w:rPr>
            </w:pPr>
          </w:p>
        </w:tc>
        <w:tc>
          <w:tcPr>
            <w:tcW w:w="6244" w:type="dxa"/>
          </w:tcPr>
          <w:p w14:paraId="632E5065" w14:textId="77777777" w:rsidR="00203092" w:rsidRPr="00DB2543" w:rsidRDefault="00203092" w:rsidP="00701B01">
            <w:pPr>
              <w:pStyle w:val="Header"/>
              <w:spacing w:before="60" w:after="60"/>
              <w:jc w:val="center"/>
              <w:rPr>
                <w:sz w:val="26"/>
                <w:szCs w:val="26"/>
              </w:rPr>
            </w:pPr>
            <w:r w:rsidRPr="00DB2543">
              <w:rPr>
                <w:sz w:val="26"/>
                <w:szCs w:val="26"/>
              </w:rPr>
              <w:t xml:space="preserve">Định hình bằng phương pháp đùn </w:t>
            </w:r>
          </w:p>
        </w:tc>
        <w:tc>
          <w:tcPr>
            <w:tcW w:w="1422" w:type="dxa"/>
          </w:tcPr>
          <w:p w14:paraId="551BA45D" w14:textId="77777777" w:rsidR="00203092" w:rsidRPr="00DB2543" w:rsidRDefault="00203092" w:rsidP="00701B01">
            <w:pPr>
              <w:pStyle w:val="Header"/>
              <w:spacing w:before="60" w:after="60"/>
              <w:jc w:val="center"/>
              <w:rPr>
                <w:sz w:val="26"/>
                <w:szCs w:val="26"/>
              </w:rPr>
            </w:pPr>
          </w:p>
        </w:tc>
      </w:tr>
      <w:tr w:rsidR="00203092" w:rsidRPr="00DB2543" w14:paraId="6EE7F5EB" w14:textId="62A91390" w:rsidTr="007D702A">
        <w:tc>
          <w:tcPr>
            <w:tcW w:w="631" w:type="dxa"/>
            <w:vAlign w:val="center"/>
          </w:tcPr>
          <w:p w14:paraId="609E5B59" w14:textId="77777777" w:rsidR="00203092" w:rsidRPr="00DB2543" w:rsidRDefault="00203092" w:rsidP="00701B01">
            <w:pPr>
              <w:spacing w:before="60" w:after="60"/>
              <w:jc w:val="center"/>
              <w:rPr>
                <w:sz w:val="26"/>
                <w:szCs w:val="26"/>
              </w:rPr>
            </w:pPr>
            <w:r w:rsidRPr="00DB2543">
              <w:rPr>
                <w:sz w:val="26"/>
                <w:szCs w:val="26"/>
              </w:rPr>
              <w:t>37</w:t>
            </w:r>
          </w:p>
        </w:tc>
        <w:tc>
          <w:tcPr>
            <w:tcW w:w="4609" w:type="dxa"/>
          </w:tcPr>
          <w:p w14:paraId="36233FEC" w14:textId="77777777" w:rsidR="00203092" w:rsidRPr="00DB2543" w:rsidRDefault="00203092" w:rsidP="00701B01">
            <w:pPr>
              <w:pStyle w:val="Heading40"/>
              <w:spacing w:before="60" w:after="60"/>
              <w:rPr>
                <w:b w:val="0"/>
                <w:sz w:val="26"/>
                <w:szCs w:val="26"/>
              </w:rPr>
            </w:pPr>
            <w:r w:rsidRPr="00DB2543">
              <w:rPr>
                <w:b w:val="0"/>
                <w:sz w:val="26"/>
                <w:szCs w:val="26"/>
              </w:rPr>
              <w:t>Hàm lượng tro (carbon)</w:t>
            </w:r>
          </w:p>
        </w:tc>
        <w:tc>
          <w:tcPr>
            <w:tcW w:w="985" w:type="dxa"/>
          </w:tcPr>
          <w:p w14:paraId="0158225F" w14:textId="77777777" w:rsidR="00203092" w:rsidRPr="00DB2543" w:rsidRDefault="00203092" w:rsidP="00701B01">
            <w:pPr>
              <w:pStyle w:val="Header"/>
              <w:spacing w:before="60" w:after="60"/>
              <w:rPr>
                <w:sz w:val="26"/>
                <w:szCs w:val="26"/>
              </w:rPr>
            </w:pPr>
          </w:p>
        </w:tc>
        <w:tc>
          <w:tcPr>
            <w:tcW w:w="6244" w:type="dxa"/>
          </w:tcPr>
          <w:p w14:paraId="2D2B3DA0" w14:textId="77777777" w:rsidR="00203092" w:rsidRPr="00DB2543" w:rsidRDefault="00203092" w:rsidP="00701B01">
            <w:pPr>
              <w:pStyle w:val="Header"/>
              <w:spacing w:before="60" w:after="60"/>
              <w:jc w:val="center"/>
              <w:rPr>
                <w:sz w:val="26"/>
                <w:szCs w:val="26"/>
              </w:rPr>
            </w:pPr>
            <w:r w:rsidRPr="00DB2543">
              <w:rPr>
                <w:sz w:val="26"/>
                <w:szCs w:val="26"/>
              </w:rPr>
              <w:t>≥ 2%</w:t>
            </w:r>
          </w:p>
        </w:tc>
        <w:tc>
          <w:tcPr>
            <w:tcW w:w="1422" w:type="dxa"/>
          </w:tcPr>
          <w:p w14:paraId="0B605707" w14:textId="77777777" w:rsidR="00203092" w:rsidRPr="00DB2543" w:rsidRDefault="00203092" w:rsidP="00701B01">
            <w:pPr>
              <w:pStyle w:val="Header"/>
              <w:spacing w:before="60" w:after="60"/>
              <w:jc w:val="center"/>
              <w:rPr>
                <w:sz w:val="26"/>
                <w:szCs w:val="26"/>
              </w:rPr>
            </w:pPr>
          </w:p>
        </w:tc>
      </w:tr>
      <w:tr w:rsidR="00203092" w:rsidRPr="00DB2543" w14:paraId="345343B6" w14:textId="272E326F" w:rsidTr="007D702A">
        <w:tc>
          <w:tcPr>
            <w:tcW w:w="631" w:type="dxa"/>
            <w:vAlign w:val="center"/>
          </w:tcPr>
          <w:p w14:paraId="53D2390F" w14:textId="77777777" w:rsidR="00203092" w:rsidRPr="00DB2543" w:rsidRDefault="00203092" w:rsidP="00701B01">
            <w:pPr>
              <w:spacing w:before="60" w:after="60"/>
              <w:jc w:val="center"/>
              <w:rPr>
                <w:sz w:val="26"/>
                <w:szCs w:val="26"/>
              </w:rPr>
            </w:pPr>
            <w:r w:rsidRPr="00DB2543">
              <w:rPr>
                <w:sz w:val="26"/>
                <w:szCs w:val="26"/>
              </w:rPr>
              <w:t>38</w:t>
            </w:r>
          </w:p>
        </w:tc>
        <w:tc>
          <w:tcPr>
            <w:tcW w:w="4609" w:type="dxa"/>
          </w:tcPr>
          <w:p w14:paraId="42E3E045" w14:textId="77777777" w:rsidR="00203092" w:rsidRPr="00DB2543" w:rsidRDefault="00203092" w:rsidP="00701B01">
            <w:pPr>
              <w:pStyle w:val="Heading40"/>
              <w:spacing w:before="60" w:after="60"/>
              <w:rPr>
                <w:b w:val="0"/>
                <w:sz w:val="26"/>
                <w:szCs w:val="26"/>
              </w:rPr>
            </w:pPr>
            <w:r w:rsidRPr="00DB2543">
              <w:rPr>
                <w:b w:val="0"/>
                <w:sz w:val="26"/>
                <w:szCs w:val="26"/>
              </w:rPr>
              <w:t>Độ dày danh nghĩa</w:t>
            </w:r>
          </w:p>
        </w:tc>
        <w:tc>
          <w:tcPr>
            <w:tcW w:w="985" w:type="dxa"/>
          </w:tcPr>
          <w:p w14:paraId="3B1F9F84" w14:textId="77777777" w:rsidR="00203092" w:rsidRPr="00DB2543" w:rsidRDefault="00203092" w:rsidP="00701B01">
            <w:pPr>
              <w:pStyle w:val="Header"/>
              <w:spacing w:before="60" w:after="60"/>
              <w:jc w:val="center"/>
              <w:rPr>
                <w:sz w:val="26"/>
                <w:szCs w:val="26"/>
              </w:rPr>
            </w:pPr>
            <w:r w:rsidRPr="00DB2543">
              <w:rPr>
                <w:sz w:val="26"/>
                <w:szCs w:val="26"/>
              </w:rPr>
              <w:t>mm</w:t>
            </w:r>
          </w:p>
        </w:tc>
        <w:tc>
          <w:tcPr>
            <w:tcW w:w="6244" w:type="dxa"/>
          </w:tcPr>
          <w:p w14:paraId="47376CBC" w14:textId="77777777" w:rsidR="00203092" w:rsidRPr="00DB2543" w:rsidRDefault="00203092" w:rsidP="00701B01">
            <w:pPr>
              <w:pStyle w:val="Header"/>
              <w:spacing w:before="60" w:after="60"/>
              <w:jc w:val="center"/>
              <w:rPr>
                <w:sz w:val="26"/>
                <w:szCs w:val="26"/>
              </w:rPr>
            </w:pPr>
            <w:r w:rsidRPr="00DB2543">
              <w:rPr>
                <w:sz w:val="26"/>
                <w:szCs w:val="26"/>
              </w:rPr>
              <w:t>1,8</w:t>
            </w:r>
          </w:p>
        </w:tc>
        <w:tc>
          <w:tcPr>
            <w:tcW w:w="1422" w:type="dxa"/>
          </w:tcPr>
          <w:p w14:paraId="32518CD7" w14:textId="77777777" w:rsidR="00203092" w:rsidRPr="00DB2543" w:rsidRDefault="00203092" w:rsidP="00701B01">
            <w:pPr>
              <w:pStyle w:val="Header"/>
              <w:spacing w:before="60" w:after="60"/>
              <w:jc w:val="center"/>
              <w:rPr>
                <w:sz w:val="26"/>
                <w:szCs w:val="26"/>
              </w:rPr>
            </w:pPr>
          </w:p>
        </w:tc>
      </w:tr>
      <w:tr w:rsidR="00203092" w:rsidRPr="00DB2543" w14:paraId="16BF1419" w14:textId="2D7265F6" w:rsidTr="007D702A">
        <w:tc>
          <w:tcPr>
            <w:tcW w:w="631" w:type="dxa"/>
            <w:vAlign w:val="center"/>
          </w:tcPr>
          <w:p w14:paraId="795967AB" w14:textId="77777777" w:rsidR="00203092" w:rsidRPr="00DB2543" w:rsidRDefault="00203092" w:rsidP="00701B01">
            <w:pPr>
              <w:spacing w:before="60" w:after="60"/>
              <w:jc w:val="center"/>
              <w:rPr>
                <w:sz w:val="26"/>
                <w:szCs w:val="26"/>
              </w:rPr>
            </w:pPr>
            <w:r w:rsidRPr="00DB2543">
              <w:rPr>
                <w:sz w:val="26"/>
                <w:szCs w:val="26"/>
              </w:rPr>
              <w:t>39</w:t>
            </w:r>
          </w:p>
        </w:tc>
        <w:tc>
          <w:tcPr>
            <w:tcW w:w="4609" w:type="dxa"/>
          </w:tcPr>
          <w:p w14:paraId="75EB010E" w14:textId="77777777" w:rsidR="00203092" w:rsidRPr="00DB2543" w:rsidRDefault="00203092" w:rsidP="00701B01">
            <w:pPr>
              <w:pStyle w:val="Heading40"/>
              <w:spacing w:before="60" w:after="60"/>
              <w:rPr>
                <w:b w:val="0"/>
                <w:sz w:val="26"/>
                <w:szCs w:val="26"/>
              </w:rPr>
            </w:pPr>
            <w:r w:rsidRPr="00DB2543">
              <w:rPr>
                <w:b w:val="0"/>
                <w:sz w:val="26"/>
                <w:szCs w:val="26"/>
              </w:rPr>
              <w:t>Độ dày tại điểm mỏng nhất</w:t>
            </w:r>
          </w:p>
        </w:tc>
        <w:tc>
          <w:tcPr>
            <w:tcW w:w="985" w:type="dxa"/>
          </w:tcPr>
          <w:p w14:paraId="539472B1" w14:textId="77777777" w:rsidR="00203092" w:rsidRPr="00DB2543" w:rsidRDefault="00203092" w:rsidP="00701B01">
            <w:pPr>
              <w:pStyle w:val="Header"/>
              <w:spacing w:before="60" w:after="60"/>
              <w:jc w:val="center"/>
              <w:rPr>
                <w:sz w:val="26"/>
                <w:szCs w:val="26"/>
              </w:rPr>
            </w:pPr>
            <w:r w:rsidRPr="00DB2543">
              <w:rPr>
                <w:sz w:val="26"/>
                <w:szCs w:val="26"/>
              </w:rPr>
              <w:t>mm</w:t>
            </w:r>
          </w:p>
        </w:tc>
        <w:tc>
          <w:tcPr>
            <w:tcW w:w="6244" w:type="dxa"/>
          </w:tcPr>
          <w:p w14:paraId="0100CCD7" w14:textId="77777777" w:rsidR="00203092" w:rsidRPr="00DB2543" w:rsidRDefault="00203092" w:rsidP="00701B01">
            <w:pPr>
              <w:pStyle w:val="Header"/>
              <w:spacing w:before="60" w:after="60"/>
              <w:jc w:val="center"/>
              <w:rPr>
                <w:sz w:val="26"/>
                <w:szCs w:val="26"/>
              </w:rPr>
            </w:pPr>
            <w:r w:rsidRPr="00DB2543">
              <w:rPr>
                <w:sz w:val="26"/>
                <w:szCs w:val="26"/>
              </w:rPr>
              <w:t>≥ 1,4</w:t>
            </w:r>
          </w:p>
        </w:tc>
        <w:tc>
          <w:tcPr>
            <w:tcW w:w="1422" w:type="dxa"/>
          </w:tcPr>
          <w:p w14:paraId="18BE6224" w14:textId="77777777" w:rsidR="00203092" w:rsidRPr="00DB2543" w:rsidRDefault="00203092" w:rsidP="00701B01">
            <w:pPr>
              <w:pStyle w:val="Header"/>
              <w:spacing w:before="60" w:after="60"/>
              <w:jc w:val="center"/>
              <w:rPr>
                <w:sz w:val="26"/>
                <w:szCs w:val="26"/>
              </w:rPr>
            </w:pPr>
          </w:p>
        </w:tc>
      </w:tr>
      <w:tr w:rsidR="00203092" w:rsidRPr="00DB2543" w14:paraId="6FE1ED80" w14:textId="67D84C36" w:rsidTr="007D702A">
        <w:tc>
          <w:tcPr>
            <w:tcW w:w="631" w:type="dxa"/>
          </w:tcPr>
          <w:p w14:paraId="3B72BB35" w14:textId="77777777" w:rsidR="00203092" w:rsidRPr="00DB2543" w:rsidRDefault="00203092" w:rsidP="00701B01">
            <w:pPr>
              <w:spacing w:before="60" w:after="60"/>
              <w:jc w:val="center"/>
              <w:rPr>
                <w:sz w:val="26"/>
                <w:szCs w:val="26"/>
              </w:rPr>
            </w:pPr>
          </w:p>
        </w:tc>
        <w:tc>
          <w:tcPr>
            <w:tcW w:w="4609" w:type="dxa"/>
          </w:tcPr>
          <w:p w14:paraId="3B84A11B" w14:textId="77777777" w:rsidR="00203092" w:rsidRPr="00DB2543" w:rsidRDefault="00203092" w:rsidP="00701B01">
            <w:pPr>
              <w:pStyle w:val="Heading40"/>
              <w:spacing w:before="60" w:after="60"/>
              <w:rPr>
                <w:b w:val="0"/>
                <w:sz w:val="26"/>
                <w:szCs w:val="26"/>
              </w:rPr>
            </w:pPr>
            <w:r w:rsidRPr="00DB2543">
              <w:rPr>
                <w:sz w:val="26"/>
                <w:szCs w:val="26"/>
              </w:rPr>
              <w:t>E. Các chỉ tiêu chung</w:t>
            </w:r>
          </w:p>
        </w:tc>
        <w:tc>
          <w:tcPr>
            <w:tcW w:w="985" w:type="dxa"/>
          </w:tcPr>
          <w:p w14:paraId="6A25577B" w14:textId="77777777" w:rsidR="00203092" w:rsidRPr="00DB2543" w:rsidRDefault="00203092" w:rsidP="00701B01">
            <w:pPr>
              <w:pStyle w:val="Header"/>
              <w:spacing w:before="60" w:after="60"/>
              <w:jc w:val="center"/>
              <w:rPr>
                <w:sz w:val="26"/>
                <w:szCs w:val="26"/>
              </w:rPr>
            </w:pPr>
          </w:p>
        </w:tc>
        <w:tc>
          <w:tcPr>
            <w:tcW w:w="6244" w:type="dxa"/>
          </w:tcPr>
          <w:p w14:paraId="3599FF3F" w14:textId="77777777" w:rsidR="00203092" w:rsidRPr="00DB2543" w:rsidRDefault="00203092" w:rsidP="00701B01">
            <w:pPr>
              <w:pStyle w:val="Header"/>
              <w:spacing w:before="60" w:after="60"/>
              <w:jc w:val="center"/>
              <w:rPr>
                <w:sz w:val="26"/>
                <w:szCs w:val="26"/>
              </w:rPr>
            </w:pPr>
          </w:p>
        </w:tc>
        <w:tc>
          <w:tcPr>
            <w:tcW w:w="1422" w:type="dxa"/>
          </w:tcPr>
          <w:p w14:paraId="6FF09013" w14:textId="77777777" w:rsidR="00203092" w:rsidRPr="00DB2543" w:rsidRDefault="00203092" w:rsidP="00701B01">
            <w:pPr>
              <w:pStyle w:val="Header"/>
              <w:spacing w:before="60" w:after="60"/>
              <w:jc w:val="center"/>
              <w:rPr>
                <w:sz w:val="26"/>
                <w:szCs w:val="26"/>
              </w:rPr>
            </w:pPr>
          </w:p>
        </w:tc>
      </w:tr>
      <w:tr w:rsidR="00203092" w:rsidRPr="00DB2543" w14:paraId="549F29AF" w14:textId="7B443DED" w:rsidTr="007D702A">
        <w:tc>
          <w:tcPr>
            <w:tcW w:w="631" w:type="dxa"/>
          </w:tcPr>
          <w:p w14:paraId="49612AA1" w14:textId="77777777" w:rsidR="00203092" w:rsidRPr="00DB2543" w:rsidRDefault="00203092" w:rsidP="00701B01">
            <w:pPr>
              <w:spacing w:before="60" w:after="60"/>
              <w:jc w:val="center"/>
              <w:rPr>
                <w:sz w:val="26"/>
                <w:szCs w:val="26"/>
              </w:rPr>
            </w:pPr>
            <w:r w:rsidRPr="00DB2543">
              <w:rPr>
                <w:sz w:val="26"/>
                <w:szCs w:val="26"/>
              </w:rPr>
              <w:t>40</w:t>
            </w:r>
          </w:p>
        </w:tc>
        <w:tc>
          <w:tcPr>
            <w:tcW w:w="4609" w:type="dxa"/>
            <w:vAlign w:val="center"/>
          </w:tcPr>
          <w:p w14:paraId="2FAD4851" w14:textId="77777777" w:rsidR="00203092" w:rsidRPr="00DB2543" w:rsidRDefault="00203092" w:rsidP="00701B01">
            <w:pPr>
              <w:keepNext/>
              <w:spacing w:before="60" w:after="60"/>
              <w:outlineLvl w:val="3"/>
              <w:rPr>
                <w:sz w:val="26"/>
                <w:szCs w:val="26"/>
              </w:rPr>
            </w:pPr>
            <w:r w:rsidRPr="00DB2543">
              <w:rPr>
                <w:sz w:val="26"/>
                <w:szCs w:val="26"/>
              </w:rPr>
              <w:t>Dòng điện định mức dây bọc</w:t>
            </w:r>
          </w:p>
        </w:tc>
        <w:tc>
          <w:tcPr>
            <w:tcW w:w="985" w:type="dxa"/>
            <w:vAlign w:val="center"/>
          </w:tcPr>
          <w:p w14:paraId="25BC1F7F" w14:textId="77777777" w:rsidR="00203092" w:rsidRPr="00DB2543" w:rsidRDefault="00203092" w:rsidP="00701B01">
            <w:pPr>
              <w:keepNext/>
              <w:spacing w:before="60" w:after="60"/>
              <w:jc w:val="center"/>
              <w:outlineLvl w:val="3"/>
              <w:rPr>
                <w:sz w:val="26"/>
                <w:szCs w:val="26"/>
              </w:rPr>
            </w:pPr>
            <w:r w:rsidRPr="00DB2543">
              <w:rPr>
                <w:sz w:val="26"/>
                <w:szCs w:val="26"/>
              </w:rPr>
              <w:t>A</w:t>
            </w:r>
          </w:p>
        </w:tc>
        <w:tc>
          <w:tcPr>
            <w:tcW w:w="6244" w:type="dxa"/>
            <w:vAlign w:val="center"/>
          </w:tcPr>
          <w:p w14:paraId="3D111D55" w14:textId="77777777" w:rsidR="00203092" w:rsidRPr="00DB2543" w:rsidRDefault="00203092" w:rsidP="00701B01">
            <w:pPr>
              <w:spacing w:before="60" w:after="60"/>
              <w:jc w:val="center"/>
              <w:rPr>
                <w:sz w:val="26"/>
                <w:szCs w:val="26"/>
              </w:rPr>
            </w:pPr>
            <w:r w:rsidRPr="00DB2543">
              <w:rPr>
                <w:sz w:val="26"/>
                <w:szCs w:val="26"/>
              </w:rPr>
              <w:t>Nêu cụ thể</w:t>
            </w:r>
          </w:p>
        </w:tc>
        <w:tc>
          <w:tcPr>
            <w:tcW w:w="1422" w:type="dxa"/>
          </w:tcPr>
          <w:p w14:paraId="040899E6" w14:textId="77777777" w:rsidR="00203092" w:rsidRPr="00DB2543" w:rsidRDefault="00203092" w:rsidP="00701B01">
            <w:pPr>
              <w:spacing w:before="60" w:after="60"/>
              <w:jc w:val="center"/>
              <w:rPr>
                <w:sz w:val="26"/>
                <w:szCs w:val="26"/>
              </w:rPr>
            </w:pPr>
          </w:p>
        </w:tc>
      </w:tr>
      <w:tr w:rsidR="00203092" w:rsidRPr="00DB2543" w14:paraId="30E8CD0F" w14:textId="4DFEA196" w:rsidTr="007D702A">
        <w:tc>
          <w:tcPr>
            <w:tcW w:w="631" w:type="dxa"/>
          </w:tcPr>
          <w:p w14:paraId="790EF650" w14:textId="77777777" w:rsidR="00203092" w:rsidRPr="00DB2543" w:rsidRDefault="00203092" w:rsidP="00701B01">
            <w:pPr>
              <w:spacing w:before="60" w:after="60"/>
              <w:jc w:val="center"/>
              <w:rPr>
                <w:sz w:val="26"/>
                <w:szCs w:val="26"/>
              </w:rPr>
            </w:pPr>
            <w:r w:rsidRPr="00DB2543">
              <w:rPr>
                <w:sz w:val="26"/>
                <w:szCs w:val="26"/>
              </w:rPr>
              <w:t>41</w:t>
            </w:r>
          </w:p>
        </w:tc>
        <w:tc>
          <w:tcPr>
            <w:tcW w:w="4609" w:type="dxa"/>
          </w:tcPr>
          <w:p w14:paraId="4E0C4FCD" w14:textId="77777777" w:rsidR="00203092" w:rsidRPr="00DB2543" w:rsidRDefault="00203092" w:rsidP="00701B01">
            <w:pPr>
              <w:spacing w:before="60" w:after="60"/>
              <w:rPr>
                <w:sz w:val="26"/>
                <w:szCs w:val="26"/>
              </w:rPr>
            </w:pPr>
            <w:r w:rsidRPr="00DB2543">
              <w:rPr>
                <w:sz w:val="26"/>
                <w:szCs w:val="26"/>
              </w:rPr>
              <w:t>Nhiệt độ tối thiểu yêu cầu</w:t>
            </w:r>
          </w:p>
          <w:p w14:paraId="495E4550" w14:textId="77777777" w:rsidR="00203092" w:rsidRPr="00DB2543" w:rsidRDefault="00203092" w:rsidP="00701B01">
            <w:pPr>
              <w:spacing w:before="60" w:after="60"/>
              <w:rPr>
                <w:sz w:val="26"/>
                <w:szCs w:val="26"/>
              </w:rPr>
            </w:pPr>
            <w:r w:rsidRPr="00DB2543">
              <w:rPr>
                <w:sz w:val="26"/>
                <w:szCs w:val="26"/>
              </w:rPr>
              <w:t>- Nhiệt độ làm việc liên tục</w:t>
            </w:r>
          </w:p>
          <w:p w14:paraId="4095DFBC" w14:textId="77777777" w:rsidR="00203092" w:rsidRPr="00DB2543" w:rsidRDefault="00203092" w:rsidP="00701B01">
            <w:pPr>
              <w:spacing w:before="60" w:after="60"/>
              <w:rPr>
                <w:sz w:val="26"/>
                <w:szCs w:val="26"/>
              </w:rPr>
            </w:pPr>
            <w:r w:rsidRPr="00DB2543">
              <w:rPr>
                <w:sz w:val="26"/>
                <w:szCs w:val="26"/>
              </w:rPr>
              <w:t>- Nhiệt độ khi sự cố (tối đa 5 giây)</w:t>
            </w:r>
          </w:p>
        </w:tc>
        <w:tc>
          <w:tcPr>
            <w:tcW w:w="985" w:type="dxa"/>
          </w:tcPr>
          <w:p w14:paraId="50B508B0" w14:textId="77777777" w:rsidR="00203092" w:rsidRPr="00DB2543" w:rsidRDefault="00203092" w:rsidP="00701B01">
            <w:pPr>
              <w:spacing w:before="60" w:after="60"/>
              <w:jc w:val="center"/>
              <w:rPr>
                <w:sz w:val="26"/>
                <w:szCs w:val="26"/>
              </w:rPr>
            </w:pPr>
          </w:p>
        </w:tc>
        <w:tc>
          <w:tcPr>
            <w:tcW w:w="6244" w:type="dxa"/>
          </w:tcPr>
          <w:p w14:paraId="4C1B162A" w14:textId="77777777" w:rsidR="00203092" w:rsidRPr="00DB2543" w:rsidRDefault="00203092" w:rsidP="00701B01">
            <w:pPr>
              <w:spacing w:before="60" w:after="60"/>
              <w:jc w:val="center"/>
              <w:rPr>
                <w:sz w:val="26"/>
                <w:szCs w:val="26"/>
              </w:rPr>
            </w:pPr>
          </w:p>
          <w:p w14:paraId="462E1503" w14:textId="77777777" w:rsidR="00203092" w:rsidRPr="00DB2543" w:rsidRDefault="00203092" w:rsidP="00701B01">
            <w:pPr>
              <w:spacing w:before="60" w:after="60"/>
              <w:jc w:val="center"/>
              <w:rPr>
                <w:sz w:val="26"/>
                <w:szCs w:val="26"/>
              </w:rPr>
            </w:pPr>
            <w:r w:rsidRPr="00DB2543">
              <w:rPr>
                <w:sz w:val="26"/>
                <w:szCs w:val="26"/>
              </w:rPr>
              <w:t>90°C</w:t>
            </w:r>
          </w:p>
          <w:p w14:paraId="70E8E011" w14:textId="77777777" w:rsidR="00203092" w:rsidRPr="00DB2543" w:rsidRDefault="00203092" w:rsidP="00701B01">
            <w:pPr>
              <w:spacing w:before="60" w:after="60"/>
              <w:jc w:val="center"/>
              <w:rPr>
                <w:sz w:val="26"/>
                <w:szCs w:val="26"/>
              </w:rPr>
            </w:pPr>
            <w:r w:rsidRPr="00DB2543">
              <w:rPr>
                <w:sz w:val="26"/>
                <w:szCs w:val="26"/>
              </w:rPr>
              <w:t>250°C</w:t>
            </w:r>
          </w:p>
        </w:tc>
        <w:tc>
          <w:tcPr>
            <w:tcW w:w="1422" w:type="dxa"/>
          </w:tcPr>
          <w:p w14:paraId="3C89E0FE" w14:textId="77777777" w:rsidR="00203092" w:rsidRPr="00DB2543" w:rsidRDefault="00203092" w:rsidP="00701B01">
            <w:pPr>
              <w:spacing w:before="60" w:after="60"/>
              <w:jc w:val="center"/>
              <w:rPr>
                <w:sz w:val="26"/>
                <w:szCs w:val="26"/>
              </w:rPr>
            </w:pPr>
          </w:p>
        </w:tc>
      </w:tr>
      <w:tr w:rsidR="00203092" w:rsidRPr="00DB2543" w14:paraId="62F9E6A9" w14:textId="66C534A3" w:rsidTr="007D702A">
        <w:tc>
          <w:tcPr>
            <w:tcW w:w="631" w:type="dxa"/>
          </w:tcPr>
          <w:p w14:paraId="6E0F8D0A" w14:textId="77777777" w:rsidR="00203092" w:rsidRPr="00DB2543" w:rsidRDefault="00203092" w:rsidP="00701B01">
            <w:pPr>
              <w:spacing w:before="60" w:after="60"/>
              <w:jc w:val="center"/>
              <w:rPr>
                <w:sz w:val="26"/>
                <w:szCs w:val="26"/>
              </w:rPr>
            </w:pPr>
            <w:r w:rsidRPr="00DB2543">
              <w:rPr>
                <w:sz w:val="26"/>
                <w:szCs w:val="26"/>
              </w:rPr>
              <w:t>42</w:t>
            </w:r>
          </w:p>
        </w:tc>
        <w:tc>
          <w:tcPr>
            <w:tcW w:w="4609" w:type="dxa"/>
          </w:tcPr>
          <w:p w14:paraId="65A2BB9B" w14:textId="77777777" w:rsidR="00203092" w:rsidRPr="00DB2543" w:rsidRDefault="00203092" w:rsidP="00701B01">
            <w:pPr>
              <w:spacing w:before="60" w:after="60"/>
              <w:rPr>
                <w:sz w:val="26"/>
                <w:szCs w:val="26"/>
              </w:rPr>
            </w:pPr>
            <w:r w:rsidRPr="00DB2543">
              <w:rPr>
                <w:sz w:val="26"/>
                <w:szCs w:val="26"/>
              </w:rPr>
              <w:t>Khả năng chịu điện áp tần số công nghiệp ngắn hạn của dây bọc</w:t>
            </w:r>
          </w:p>
        </w:tc>
        <w:tc>
          <w:tcPr>
            <w:tcW w:w="985" w:type="dxa"/>
            <w:vAlign w:val="center"/>
          </w:tcPr>
          <w:p w14:paraId="2F0416A1" w14:textId="77777777" w:rsidR="00203092" w:rsidRPr="00DB2543" w:rsidRDefault="00203092" w:rsidP="00701B01">
            <w:pPr>
              <w:spacing w:before="60" w:after="60"/>
              <w:jc w:val="center"/>
              <w:rPr>
                <w:sz w:val="26"/>
                <w:szCs w:val="26"/>
              </w:rPr>
            </w:pPr>
            <w:r w:rsidRPr="00DB2543">
              <w:rPr>
                <w:sz w:val="26"/>
                <w:szCs w:val="26"/>
              </w:rPr>
              <w:t>kV</w:t>
            </w:r>
          </w:p>
          <w:p w14:paraId="4AE4F8DA" w14:textId="77777777" w:rsidR="00203092" w:rsidRPr="00DB2543" w:rsidRDefault="00203092" w:rsidP="00701B01">
            <w:pPr>
              <w:spacing w:before="60" w:after="60"/>
              <w:jc w:val="center"/>
              <w:rPr>
                <w:sz w:val="26"/>
                <w:szCs w:val="26"/>
              </w:rPr>
            </w:pPr>
            <w:r w:rsidRPr="00DB2543">
              <w:rPr>
                <w:sz w:val="26"/>
                <w:szCs w:val="26"/>
              </w:rPr>
              <w:t>1 phút</w:t>
            </w:r>
          </w:p>
        </w:tc>
        <w:tc>
          <w:tcPr>
            <w:tcW w:w="6244" w:type="dxa"/>
            <w:vAlign w:val="center"/>
          </w:tcPr>
          <w:p w14:paraId="4D2B9F48" w14:textId="77777777" w:rsidR="00203092" w:rsidRPr="00DB2543" w:rsidRDefault="00203092" w:rsidP="00701B01">
            <w:pPr>
              <w:spacing w:before="60" w:after="60"/>
              <w:jc w:val="center"/>
              <w:rPr>
                <w:i/>
                <w:sz w:val="26"/>
                <w:szCs w:val="26"/>
              </w:rPr>
            </w:pPr>
            <w:r w:rsidRPr="00DB2543">
              <w:rPr>
                <w:i/>
                <w:sz w:val="26"/>
                <w:szCs w:val="26"/>
              </w:rPr>
              <w:t>22kV cho lưới điện 22kV</w:t>
            </w:r>
          </w:p>
          <w:p w14:paraId="1D8A7010" w14:textId="77777777" w:rsidR="00203092" w:rsidRPr="00DB2543" w:rsidRDefault="00203092" w:rsidP="00701B01">
            <w:pPr>
              <w:spacing w:before="60" w:after="60"/>
              <w:jc w:val="center"/>
              <w:rPr>
                <w:i/>
                <w:sz w:val="26"/>
                <w:szCs w:val="26"/>
              </w:rPr>
            </w:pPr>
            <w:r w:rsidRPr="00DB2543">
              <w:rPr>
                <w:i/>
                <w:sz w:val="26"/>
                <w:szCs w:val="26"/>
              </w:rPr>
              <w:t>40kV cho lưới điện 35kV</w:t>
            </w:r>
          </w:p>
        </w:tc>
        <w:tc>
          <w:tcPr>
            <w:tcW w:w="1422" w:type="dxa"/>
          </w:tcPr>
          <w:p w14:paraId="36813C4A" w14:textId="77777777" w:rsidR="00203092" w:rsidRPr="00DB2543" w:rsidRDefault="00203092" w:rsidP="00701B01">
            <w:pPr>
              <w:spacing w:before="60" w:after="60"/>
              <w:jc w:val="center"/>
              <w:rPr>
                <w:i/>
                <w:sz w:val="26"/>
                <w:szCs w:val="26"/>
              </w:rPr>
            </w:pPr>
          </w:p>
        </w:tc>
      </w:tr>
      <w:tr w:rsidR="00203092" w:rsidRPr="00DB2543" w14:paraId="655019D6" w14:textId="6B701182" w:rsidTr="007D702A">
        <w:tc>
          <w:tcPr>
            <w:tcW w:w="631" w:type="dxa"/>
          </w:tcPr>
          <w:p w14:paraId="2812BADC" w14:textId="77777777" w:rsidR="00203092" w:rsidRPr="00DB2543" w:rsidRDefault="00203092" w:rsidP="00701B01">
            <w:pPr>
              <w:spacing w:before="60" w:after="60"/>
              <w:jc w:val="center"/>
              <w:rPr>
                <w:sz w:val="26"/>
                <w:szCs w:val="26"/>
              </w:rPr>
            </w:pPr>
            <w:r w:rsidRPr="00DB2543">
              <w:rPr>
                <w:sz w:val="26"/>
                <w:szCs w:val="26"/>
              </w:rPr>
              <w:t>43</w:t>
            </w:r>
          </w:p>
        </w:tc>
        <w:tc>
          <w:tcPr>
            <w:tcW w:w="4609" w:type="dxa"/>
            <w:vAlign w:val="center"/>
          </w:tcPr>
          <w:p w14:paraId="71975F1D" w14:textId="77777777" w:rsidR="00203092" w:rsidRPr="00DB2543" w:rsidRDefault="00203092" w:rsidP="00701B01">
            <w:pPr>
              <w:spacing w:before="60" w:after="60"/>
              <w:rPr>
                <w:sz w:val="26"/>
                <w:szCs w:val="26"/>
              </w:rPr>
            </w:pPr>
            <w:r w:rsidRPr="00DB2543">
              <w:rPr>
                <w:sz w:val="26"/>
                <w:szCs w:val="26"/>
              </w:rPr>
              <w:t>Các thử nghiệm xuất xưởng</w:t>
            </w:r>
          </w:p>
        </w:tc>
        <w:tc>
          <w:tcPr>
            <w:tcW w:w="985" w:type="dxa"/>
            <w:vAlign w:val="center"/>
          </w:tcPr>
          <w:p w14:paraId="5728C987" w14:textId="77777777" w:rsidR="00203092" w:rsidRPr="00DB2543" w:rsidRDefault="00203092" w:rsidP="00701B01">
            <w:pPr>
              <w:spacing w:before="60" w:after="60"/>
              <w:jc w:val="center"/>
              <w:rPr>
                <w:sz w:val="26"/>
                <w:szCs w:val="26"/>
              </w:rPr>
            </w:pPr>
          </w:p>
        </w:tc>
        <w:tc>
          <w:tcPr>
            <w:tcW w:w="6244" w:type="dxa"/>
            <w:vAlign w:val="center"/>
          </w:tcPr>
          <w:p w14:paraId="52C832C2" w14:textId="77777777" w:rsidR="00203092" w:rsidRPr="00DB2543" w:rsidRDefault="00203092" w:rsidP="00701B01">
            <w:pPr>
              <w:spacing w:before="60" w:after="60"/>
              <w:jc w:val="center"/>
              <w:rPr>
                <w:sz w:val="26"/>
                <w:szCs w:val="26"/>
              </w:rPr>
            </w:pPr>
            <w:r w:rsidRPr="00DB2543">
              <w:rPr>
                <w:sz w:val="26"/>
                <w:szCs w:val="26"/>
              </w:rPr>
              <w:t xml:space="preserve">Cung cấp biên bản xuất xưởng lô hàng tương tự có cùng hạng mục thử nghiệm  </w:t>
            </w:r>
          </w:p>
        </w:tc>
        <w:tc>
          <w:tcPr>
            <w:tcW w:w="1422" w:type="dxa"/>
          </w:tcPr>
          <w:p w14:paraId="455C9625" w14:textId="77777777" w:rsidR="00203092" w:rsidRPr="00DB2543" w:rsidRDefault="00203092" w:rsidP="00701B01">
            <w:pPr>
              <w:spacing w:before="60" w:after="60"/>
              <w:jc w:val="center"/>
              <w:rPr>
                <w:sz w:val="26"/>
                <w:szCs w:val="26"/>
              </w:rPr>
            </w:pPr>
          </w:p>
        </w:tc>
      </w:tr>
      <w:tr w:rsidR="00203092" w:rsidRPr="00DB2543" w14:paraId="7FBB4276" w14:textId="58C66E2A" w:rsidTr="007D702A">
        <w:tc>
          <w:tcPr>
            <w:tcW w:w="631" w:type="dxa"/>
            <w:vAlign w:val="center"/>
          </w:tcPr>
          <w:p w14:paraId="4CFC0D05" w14:textId="77777777" w:rsidR="00203092" w:rsidRPr="00DB2543" w:rsidRDefault="00203092" w:rsidP="00701B01">
            <w:pPr>
              <w:spacing w:before="60" w:after="60"/>
              <w:jc w:val="center"/>
              <w:rPr>
                <w:sz w:val="26"/>
                <w:szCs w:val="26"/>
              </w:rPr>
            </w:pPr>
            <w:r w:rsidRPr="00DB2543">
              <w:rPr>
                <w:sz w:val="26"/>
                <w:szCs w:val="26"/>
              </w:rPr>
              <w:t>44</w:t>
            </w:r>
          </w:p>
        </w:tc>
        <w:tc>
          <w:tcPr>
            <w:tcW w:w="4609" w:type="dxa"/>
            <w:vAlign w:val="center"/>
          </w:tcPr>
          <w:p w14:paraId="7C8C5054" w14:textId="77777777" w:rsidR="00203092" w:rsidRPr="00DB2543" w:rsidRDefault="00203092" w:rsidP="00701B01">
            <w:pPr>
              <w:pStyle w:val="Heading40"/>
              <w:spacing w:before="60" w:after="60"/>
              <w:ind w:left="0" w:firstLine="85"/>
              <w:rPr>
                <w:b w:val="0"/>
                <w:sz w:val="26"/>
                <w:szCs w:val="26"/>
              </w:rPr>
            </w:pPr>
            <w:r w:rsidRPr="00DB2543">
              <w:rPr>
                <w:b w:val="0"/>
                <w:sz w:val="26"/>
                <w:szCs w:val="26"/>
              </w:rPr>
              <w:t>Các thử nghiệm điển hình</w:t>
            </w:r>
          </w:p>
        </w:tc>
        <w:tc>
          <w:tcPr>
            <w:tcW w:w="985" w:type="dxa"/>
          </w:tcPr>
          <w:p w14:paraId="2DF2ACB7" w14:textId="77777777" w:rsidR="00203092" w:rsidRPr="00DB2543" w:rsidRDefault="00203092" w:rsidP="00701B01">
            <w:pPr>
              <w:pStyle w:val="Header"/>
              <w:spacing w:before="60" w:after="60"/>
              <w:rPr>
                <w:sz w:val="26"/>
                <w:szCs w:val="26"/>
              </w:rPr>
            </w:pPr>
          </w:p>
        </w:tc>
        <w:tc>
          <w:tcPr>
            <w:tcW w:w="6244" w:type="dxa"/>
          </w:tcPr>
          <w:p w14:paraId="51D8A83E" w14:textId="77777777" w:rsidR="00203092" w:rsidRPr="00DB2543" w:rsidRDefault="00203092" w:rsidP="00701B01">
            <w:pPr>
              <w:pStyle w:val="Header"/>
              <w:spacing w:before="60" w:after="60"/>
              <w:jc w:val="center"/>
              <w:rPr>
                <w:sz w:val="26"/>
                <w:szCs w:val="26"/>
              </w:rPr>
            </w:pPr>
            <w:r w:rsidRPr="00DB2543">
              <w:rPr>
                <w:sz w:val="26"/>
                <w:szCs w:val="26"/>
              </w:rPr>
              <w:t xml:space="preserve">Cung cấp biên bản điển hình của đơn vị độc lập trên mẫu dây cùng thiết kế </w:t>
            </w:r>
          </w:p>
        </w:tc>
        <w:tc>
          <w:tcPr>
            <w:tcW w:w="1422" w:type="dxa"/>
          </w:tcPr>
          <w:p w14:paraId="4F7D1CAB" w14:textId="77777777" w:rsidR="00203092" w:rsidRPr="00DB2543" w:rsidRDefault="00203092" w:rsidP="00701B01">
            <w:pPr>
              <w:pStyle w:val="Header"/>
              <w:spacing w:before="60" w:after="60"/>
              <w:jc w:val="center"/>
              <w:rPr>
                <w:sz w:val="26"/>
                <w:szCs w:val="26"/>
              </w:rPr>
            </w:pPr>
          </w:p>
        </w:tc>
      </w:tr>
      <w:tr w:rsidR="00203092" w:rsidRPr="00DB2543" w14:paraId="4791BCB4" w14:textId="67A7DF58" w:rsidTr="007D702A">
        <w:tc>
          <w:tcPr>
            <w:tcW w:w="631" w:type="dxa"/>
            <w:vAlign w:val="center"/>
          </w:tcPr>
          <w:p w14:paraId="4DF1B74E" w14:textId="77777777" w:rsidR="00203092" w:rsidRPr="00DB2543" w:rsidRDefault="00203092" w:rsidP="00701B01">
            <w:pPr>
              <w:spacing w:before="60" w:after="60"/>
              <w:jc w:val="center"/>
              <w:rPr>
                <w:sz w:val="26"/>
                <w:szCs w:val="26"/>
              </w:rPr>
            </w:pPr>
            <w:r w:rsidRPr="00DB2543">
              <w:rPr>
                <w:sz w:val="26"/>
                <w:szCs w:val="26"/>
              </w:rPr>
              <w:t>45</w:t>
            </w:r>
          </w:p>
        </w:tc>
        <w:tc>
          <w:tcPr>
            <w:tcW w:w="4609" w:type="dxa"/>
          </w:tcPr>
          <w:p w14:paraId="4D1210B7" w14:textId="77777777" w:rsidR="00203092" w:rsidRPr="00DB2543" w:rsidRDefault="00203092" w:rsidP="00701B01">
            <w:pPr>
              <w:spacing w:before="60" w:after="60"/>
              <w:rPr>
                <w:sz w:val="26"/>
                <w:szCs w:val="26"/>
              </w:rPr>
            </w:pPr>
            <w:r w:rsidRPr="00DB2543">
              <w:rPr>
                <w:sz w:val="26"/>
                <w:szCs w:val="26"/>
              </w:rPr>
              <w:t>Đường kính ngoài tối đa của dây dẫn (kể cả lớp bọc)</w:t>
            </w:r>
          </w:p>
        </w:tc>
        <w:tc>
          <w:tcPr>
            <w:tcW w:w="985" w:type="dxa"/>
          </w:tcPr>
          <w:p w14:paraId="49180D1A" w14:textId="77777777" w:rsidR="00203092" w:rsidRPr="00DB2543" w:rsidRDefault="00203092" w:rsidP="00701B01">
            <w:pPr>
              <w:pStyle w:val="Header"/>
              <w:spacing w:before="60" w:after="60"/>
              <w:rPr>
                <w:sz w:val="26"/>
                <w:szCs w:val="26"/>
              </w:rPr>
            </w:pPr>
          </w:p>
        </w:tc>
        <w:tc>
          <w:tcPr>
            <w:tcW w:w="6244" w:type="dxa"/>
          </w:tcPr>
          <w:p w14:paraId="3ABB895E" w14:textId="77777777" w:rsidR="00203092" w:rsidRPr="00DB2543" w:rsidRDefault="00203092" w:rsidP="00701B01">
            <w:pPr>
              <w:pStyle w:val="Header"/>
              <w:spacing w:before="60" w:after="60"/>
              <w:jc w:val="center"/>
              <w:rPr>
                <w:sz w:val="26"/>
                <w:szCs w:val="26"/>
              </w:rPr>
            </w:pPr>
            <w:r w:rsidRPr="00DB2543">
              <w:rPr>
                <w:sz w:val="26"/>
                <w:szCs w:val="26"/>
              </w:rPr>
              <w:t>Nêu cụ thể</w:t>
            </w:r>
          </w:p>
        </w:tc>
        <w:tc>
          <w:tcPr>
            <w:tcW w:w="1422" w:type="dxa"/>
          </w:tcPr>
          <w:p w14:paraId="2E3027DC" w14:textId="77777777" w:rsidR="00203092" w:rsidRPr="00DB2543" w:rsidRDefault="00203092" w:rsidP="00701B01">
            <w:pPr>
              <w:pStyle w:val="Header"/>
              <w:spacing w:before="60" w:after="60"/>
              <w:jc w:val="center"/>
              <w:rPr>
                <w:sz w:val="26"/>
                <w:szCs w:val="26"/>
              </w:rPr>
            </w:pPr>
          </w:p>
        </w:tc>
      </w:tr>
      <w:tr w:rsidR="00203092" w:rsidRPr="00DB2543" w14:paraId="02481A8A" w14:textId="30594CD8" w:rsidTr="007D702A">
        <w:tc>
          <w:tcPr>
            <w:tcW w:w="631" w:type="dxa"/>
            <w:vAlign w:val="center"/>
          </w:tcPr>
          <w:p w14:paraId="3D013243" w14:textId="77777777" w:rsidR="00203092" w:rsidRPr="00DB2543" w:rsidRDefault="00203092" w:rsidP="00701B01">
            <w:pPr>
              <w:spacing w:before="60" w:after="60"/>
              <w:jc w:val="center"/>
              <w:rPr>
                <w:sz w:val="26"/>
                <w:szCs w:val="26"/>
              </w:rPr>
            </w:pPr>
            <w:r w:rsidRPr="00DB2543">
              <w:rPr>
                <w:sz w:val="26"/>
                <w:szCs w:val="26"/>
              </w:rPr>
              <w:t>46</w:t>
            </w:r>
          </w:p>
        </w:tc>
        <w:tc>
          <w:tcPr>
            <w:tcW w:w="4609" w:type="dxa"/>
          </w:tcPr>
          <w:p w14:paraId="71F20B41" w14:textId="77777777" w:rsidR="00203092" w:rsidRPr="00DB2543" w:rsidRDefault="00203092" w:rsidP="00701B01">
            <w:pPr>
              <w:spacing w:before="60" w:after="60"/>
              <w:rPr>
                <w:sz w:val="26"/>
                <w:szCs w:val="26"/>
              </w:rPr>
            </w:pPr>
            <w:r w:rsidRPr="00DB2543">
              <w:rPr>
                <w:sz w:val="26"/>
                <w:szCs w:val="26"/>
              </w:rPr>
              <w:t>Trọng lượng dây bọc</w:t>
            </w:r>
          </w:p>
        </w:tc>
        <w:tc>
          <w:tcPr>
            <w:tcW w:w="985" w:type="dxa"/>
          </w:tcPr>
          <w:p w14:paraId="6DA6B16D" w14:textId="77777777" w:rsidR="00203092" w:rsidRPr="00DB2543" w:rsidRDefault="00203092" w:rsidP="00701B01">
            <w:pPr>
              <w:pStyle w:val="Header"/>
              <w:spacing w:before="60" w:after="60"/>
              <w:jc w:val="center"/>
              <w:rPr>
                <w:sz w:val="26"/>
                <w:szCs w:val="26"/>
              </w:rPr>
            </w:pPr>
            <w:r w:rsidRPr="00DB2543">
              <w:rPr>
                <w:sz w:val="26"/>
                <w:szCs w:val="26"/>
              </w:rPr>
              <w:t>kg/km</w:t>
            </w:r>
          </w:p>
        </w:tc>
        <w:tc>
          <w:tcPr>
            <w:tcW w:w="6244" w:type="dxa"/>
          </w:tcPr>
          <w:p w14:paraId="2EF18355" w14:textId="77777777" w:rsidR="00203092" w:rsidRPr="00DB2543" w:rsidRDefault="00203092" w:rsidP="00701B01">
            <w:pPr>
              <w:pStyle w:val="Header"/>
              <w:spacing w:before="60" w:after="60"/>
              <w:jc w:val="center"/>
              <w:rPr>
                <w:sz w:val="26"/>
                <w:szCs w:val="26"/>
              </w:rPr>
            </w:pPr>
            <w:r w:rsidRPr="00DB2543">
              <w:rPr>
                <w:sz w:val="26"/>
                <w:szCs w:val="26"/>
              </w:rPr>
              <w:t>Nêu cụ thể</w:t>
            </w:r>
          </w:p>
        </w:tc>
        <w:tc>
          <w:tcPr>
            <w:tcW w:w="1422" w:type="dxa"/>
          </w:tcPr>
          <w:p w14:paraId="6CE5C0E6" w14:textId="77777777" w:rsidR="00203092" w:rsidRPr="00DB2543" w:rsidRDefault="00203092" w:rsidP="00701B01">
            <w:pPr>
              <w:pStyle w:val="Header"/>
              <w:spacing w:before="60" w:after="60"/>
              <w:jc w:val="center"/>
              <w:rPr>
                <w:sz w:val="26"/>
                <w:szCs w:val="26"/>
              </w:rPr>
            </w:pPr>
          </w:p>
        </w:tc>
      </w:tr>
      <w:tr w:rsidR="00203092" w:rsidRPr="00DB2543" w14:paraId="1EFF7CBC" w14:textId="5F72D47F" w:rsidTr="007D702A">
        <w:tc>
          <w:tcPr>
            <w:tcW w:w="631" w:type="dxa"/>
          </w:tcPr>
          <w:p w14:paraId="232EDEA0" w14:textId="77777777" w:rsidR="00203092" w:rsidRPr="00DB2543" w:rsidRDefault="00203092" w:rsidP="00701B01">
            <w:pPr>
              <w:spacing w:before="60" w:after="60"/>
              <w:jc w:val="center"/>
              <w:rPr>
                <w:sz w:val="26"/>
                <w:szCs w:val="26"/>
              </w:rPr>
            </w:pPr>
          </w:p>
        </w:tc>
        <w:tc>
          <w:tcPr>
            <w:tcW w:w="4609" w:type="dxa"/>
          </w:tcPr>
          <w:p w14:paraId="581F6656" w14:textId="77777777" w:rsidR="00203092" w:rsidRPr="00DB2543" w:rsidRDefault="00203092" w:rsidP="00701B01">
            <w:pPr>
              <w:spacing w:before="60" w:after="60"/>
              <w:rPr>
                <w:b/>
                <w:sz w:val="26"/>
                <w:szCs w:val="26"/>
              </w:rPr>
            </w:pPr>
            <w:r w:rsidRPr="00DB2543">
              <w:rPr>
                <w:b/>
                <w:sz w:val="26"/>
                <w:szCs w:val="26"/>
              </w:rPr>
              <w:t>F. Lô quấn dây</w:t>
            </w:r>
          </w:p>
        </w:tc>
        <w:tc>
          <w:tcPr>
            <w:tcW w:w="985" w:type="dxa"/>
          </w:tcPr>
          <w:p w14:paraId="47A5C34A" w14:textId="77777777" w:rsidR="00203092" w:rsidRPr="00DB2543" w:rsidRDefault="00203092" w:rsidP="00701B01">
            <w:pPr>
              <w:pStyle w:val="Header"/>
              <w:spacing w:before="60" w:after="60"/>
              <w:jc w:val="center"/>
              <w:rPr>
                <w:sz w:val="26"/>
                <w:szCs w:val="26"/>
              </w:rPr>
            </w:pPr>
          </w:p>
        </w:tc>
        <w:tc>
          <w:tcPr>
            <w:tcW w:w="6244" w:type="dxa"/>
          </w:tcPr>
          <w:p w14:paraId="3D41C3C0" w14:textId="77777777" w:rsidR="00203092" w:rsidRPr="00DB2543" w:rsidRDefault="00203092" w:rsidP="00701B01">
            <w:pPr>
              <w:pStyle w:val="Header"/>
              <w:spacing w:before="60" w:after="60"/>
              <w:jc w:val="center"/>
              <w:rPr>
                <w:sz w:val="26"/>
                <w:szCs w:val="26"/>
              </w:rPr>
            </w:pPr>
          </w:p>
        </w:tc>
        <w:tc>
          <w:tcPr>
            <w:tcW w:w="1422" w:type="dxa"/>
          </w:tcPr>
          <w:p w14:paraId="534EF184" w14:textId="77777777" w:rsidR="00203092" w:rsidRPr="00DB2543" w:rsidRDefault="00203092" w:rsidP="00701B01">
            <w:pPr>
              <w:pStyle w:val="Header"/>
              <w:spacing w:before="60" w:after="60"/>
              <w:jc w:val="center"/>
              <w:rPr>
                <w:sz w:val="26"/>
                <w:szCs w:val="26"/>
              </w:rPr>
            </w:pPr>
          </w:p>
        </w:tc>
      </w:tr>
      <w:tr w:rsidR="00203092" w:rsidRPr="00DB2543" w14:paraId="4D571120" w14:textId="5B5948B5" w:rsidTr="007D702A">
        <w:tc>
          <w:tcPr>
            <w:tcW w:w="631" w:type="dxa"/>
          </w:tcPr>
          <w:p w14:paraId="4A6105EC" w14:textId="77777777" w:rsidR="00203092" w:rsidRPr="00DB2543" w:rsidRDefault="00203092" w:rsidP="00701B01">
            <w:pPr>
              <w:spacing w:before="60" w:after="60"/>
              <w:jc w:val="center"/>
              <w:rPr>
                <w:sz w:val="26"/>
                <w:szCs w:val="26"/>
              </w:rPr>
            </w:pPr>
            <w:r w:rsidRPr="00DB2543">
              <w:rPr>
                <w:sz w:val="26"/>
                <w:szCs w:val="26"/>
              </w:rPr>
              <w:t>47</w:t>
            </w:r>
          </w:p>
        </w:tc>
        <w:tc>
          <w:tcPr>
            <w:tcW w:w="4609" w:type="dxa"/>
          </w:tcPr>
          <w:p w14:paraId="072D0F78" w14:textId="77777777" w:rsidR="00203092" w:rsidRPr="00DB2543" w:rsidRDefault="00203092" w:rsidP="00701B01">
            <w:pPr>
              <w:spacing w:before="60" w:after="60"/>
              <w:rPr>
                <w:sz w:val="26"/>
                <w:szCs w:val="26"/>
              </w:rPr>
            </w:pPr>
            <w:r w:rsidRPr="00DB2543">
              <w:rPr>
                <w:sz w:val="26"/>
                <w:szCs w:val="26"/>
              </w:rPr>
              <w:t>Đường kính lô dây</w:t>
            </w:r>
          </w:p>
        </w:tc>
        <w:tc>
          <w:tcPr>
            <w:tcW w:w="985" w:type="dxa"/>
            <w:vAlign w:val="center"/>
          </w:tcPr>
          <w:p w14:paraId="66B7352D" w14:textId="77777777" w:rsidR="00203092" w:rsidRPr="00DB2543" w:rsidRDefault="00203092" w:rsidP="00701B01">
            <w:pPr>
              <w:spacing w:before="60" w:after="60"/>
              <w:jc w:val="center"/>
              <w:rPr>
                <w:sz w:val="26"/>
                <w:szCs w:val="26"/>
              </w:rPr>
            </w:pPr>
          </w:p>
        </w:tc>
        <w:tc>
          <w:tcPr>
            <w:tcW w:w="6244" w:type="dxa"/>
            <w:vAlign w:val="center"/>
          </w:tcPr>
          <w:p w14:paraId="1D7FDD3C" w14:textId="77777777" w:rsidR="00203092" w:rsidRPr="00DB2543" w:rsidRDefault="00203092" w:rsidP="00701B01">
            <w:pPr>
              <w:spacing w:before="60" w:after="60"/>
              <w:jc w:val="center"/>
              <w:rPr>
                <w:sz w:val="26"/>
                <w:szCs w:val="26"/>
              </w:rPr>
            </w:pPr>
            <w:r w:rsidRPr="00DB2543">
              <w:rPr>
                <w:sz w:val="26"/>
                <w:szCs w:val="26"/>
              </w:rPr>
              <w:t>≤ 2,5 m (Nêu cụ thể)</w:t>
            </w:r>
          </w:p>
        </w:tc>
        <w:tc>
          <w:tcPr>
            <w:tcW w:w="1422" w:type="dxa"/>
          </w:tcPr>
          <w:p w14:paraId="0B4734A1" w14:textId="77777777" w:rsidR="00203092" w:rsidRPr="00DB2543" w:rsidRDefault="00203092" w:rsidP="00701B01">
            <w:pPr>
              <w:spacing w:before="60" w:after="60"/>
              <w:jc w:val="center"/>
              <w:rPr>
                <w:sz w:val="26"/>
                <w:szCs w:val="26"/>
              </w:rPr>
            </w:pPr>
          </w:p>
        </w:tc>
      </w:tr>
      <w:tr w:rsidR="00203092" w:rsidRPr="00DB2543" w14:paraId="7A16C645" w14:textId="36CF3713" w:rsidTr="007D702A">
        <w:tc>
          <w:tcPr>
            <w:tcW w:w="631" w:type="dxa"/>
          </w:tcPr>
          <w:p w14:paraId="2038D9A9" w14:textId="77777777" w:rsidR="00203092" w:rsidRPr="00DB2543" w:rsidRDefault="00203092" w:rsidP="00701B01">
            <w:pPr>
              <w:spacing w:before="60" w:after="60"/>
              <w:jc w:val="center"/>
              <w:rPr>
                <w:sz w:val="26"/>
                <w:szCs w:val="26"/>
              </w:rPr>
            </w:pPr>
            <w:r w:rsidRPr="00DB2543">
              <w:rPr>
                <w:sz w:val="26"/>
                <w:szCs w:val="26"/>
              </w:rPr>
              <w:t>48</w:t>
            </w:r>
          </w:p>
        </w:tc>
        <w:tc>
          <w:tcPr>
            <w:tcW w:w="4609" w:type="dxa"/>
          </w:tcPr>
          <w:p w14:paraId="4002E47D" w14:textId="77777777" w:rsidR="00203092" w:rsidRPr="00DB2543" w:rsidRDefault="00203092" w:rsidP="00701B01">
            <w:pPr>
              <w:spacing w:before="60" w:after="60"/>
              <w:rPr>
                <w:sz w:val="26"/>
                <w:szCs w:val="26"/>
              </w:rPr>
            </w:pPr>
            <w:r w:rsidRPr="00DB2543">
              <w:rPr>
                <w:sz w:val="26"/>
                <w:szCs w:val="26"/>
              </w:rPr>
              <w:t>Bề rộng của lô dây</w:t>
            </w:r>
          </w:p>
        </w:tc>
        <w:tc>
          <w:tcPr>
            <w:tcW w:w="985" w:type="dxa"/>
          </w:tcPr>
          <w:p w14:paraId="4A045CD0" w14:textId="77777777" w:rsidR="00203092" w:rsidRPr="00DB2543" w:rsidRDefault="00203092" w:rsidP="00701B01">
            <w:pPr>
              <w:spacing w:before="60" w:after="60"/>
              <w:jc w:val="center"/>
              <w:rPr>
                <w:sz w:val="26"/>
                <w:szCs w:val="26"/>
              </w:rPr>
            </w:pPr>
          </w:p>
        </w:tc>
        <w:tc>
          <w:tcPr>
            <w:tcW w:w="6244" w:type="dxa"/>
          </w:tcPr>
          <w:p w14:paraId="24696364" w14:textId="77777777" w:rsidR="00203092" w:rsidRPr="00DB2543" w:rsidRDefault="00203092" w:rsidP="00701B01">
            <w:pPr>
              <w:spacing w:before="60" w:after="60"/>
              <w:jc w:val="center"/>
              <w:rPr>
                <w:sz w:val="26"/>
                <w:szCs w:val="26"/>
              </w:rPr>
            </w:pPr>
            <w:r w:rsidRPr="00DB2543">
              <w:rPr>
                <w:sz w:val="26"/>
                <w:szCs w:val="26"/>
              </w:rPr>
              <w:t>≤ 1,4 m (Nêu cụ thể)</w:t>
            </w:r>
          </w:p>
        </w:tc>
        <w:tc>
          <w:tcPr>
            <w:tcW w:w="1422" w:type="dxa"/>
          </w:tcPr>
          <w:p w14:paraId="46809384" w14:textId="77777777" w:rsidR="00203092" w:rsidRPr="00DB2543" w:rsidRDefault="00203092" w:rsidP="00701B01">
            <w:pPr>
              <w:spacing w:before="60" w:after="60"/>
              <w:jc w:val="center"/>
              <w:rPr>
                <w:sz w:val="26"/>
                <w:szCs w:val="26"/>
              </w:rPr>
            </w:pPr>
          </w:p>
        </w:tc>
      </w:tr>
      <w:tr w:rsidR="00203092" w:rsidRPr="00DB2543" w14:paraId="03360EE8" w14:textId="57B16957" w:rsidTr="007D702A">
        <w:tc>
          <w:tcPr>
            <w:tcW w:w="631" w:type="dxa"/>
          </w:tcPr>
          <w:p w14:paraId="56C14831" w14:textId="77777777" w:rsidR="00203092" w:rsidRPr="00DB2543" w:rsidRDefault="00203092" w:rsidP="00701B01">
            <w:pPr>
              <w:spacing w:before="60" w:after="60"/>
              <w:jc w:val="center"/>
              <w:rPr>
                <w:sz w:val="26"/>
                <w:szCs w:val="26"/>
              </w:rPr>
            </w:pPr>
            <w:r w:rsidRPr="00DB2543">
              <w:rPr>
                <w:sz w:val="26"/>
                <w:szCs w:val="26"/>
              </w:rPr>
              <w:t>49</w:t>
            </w:r>
          </w:p>
        </w:tc>
        <w:tc>
          <w:tcPr>
            <w:tcW w:w="4609" w:type="dxa"/>
          </w:tcPr>
          <w:p w14:paraId="4FFB54D8" w14:textId="77777777" w:rsidR="00203092" w:rsidRPr="00DB2543" w:rsidRDefault="00203092" w:rsidP="00701B01">
            <w:pPr>
              <w:spacing w:before="60" w:after="60"/>
              <w:rPr>
                <w:sz w:val="26"/>
                <w:szCs w:val="26"/>
              </w:rPr>
            </w:pPr>
            <w:r w:rsidRPr="00DB2543">
              <w:rPr>
                <w:sz w:val="26"/>
                <w:szCs w:val="26"/>
              </w:rPr>
              <w:t>Chất liệu</w:t>
            </w:r>
          </w:p>
        </w:tc>
        <w:tc>
          <w:tcPr>
            <w:tcW w:w="985" w:type="dxa"/>
          </w:tcPr>
          <w:p w14:paraId="77F2C286" w14:textId="77777777" w:rsidR="00203092" w:rsidRPr="00DB2543" w:rsidRDefault="00203092" w:rsidP="00701B01">
            <w:pPr>
              <w:spacing w:before="60" w:after="60"/>
              <w:jc w:val="center"/>
              <w:rPr>
                <w:sz w:val="26"/>
                <w:szCs w:val="26"/>
              </w:rPr>
            </w:pPr>
          </w:p>
        </w:tc>
        <w:tc>
          <w:tcPr>
            <w:tcW w:w="6244" w:type="dxa"/>
          </w:tcPr>
          <w:p w14:paraId="371D89A3" w14:textId="77777777" w:rsidR="00203092" w:rsidRPr="00DB2543" w:rsidRDefault="00203092" w:rsidP="00701B01">
            <w:pPr>
              <w:spacing w:before="60" w:after="60"/>
              <w:jc w:val="center"/>
              <w:rPr>
                <w:sz w:val="26"/>
                <w:szCs w:val="26"/>
              </w:rPr>
            </w:pPr>
            <w:r w:rsidRPr="00DB2543">
              <w:rPr>
                <w:sz w:val="26"/>
                <w:szCs w:val="26"/>
              </w:rPr>
              <w:t>Nêu cụ thể</w:t>
            </w:r>
          </w:p>
        </w:tc>
        <w:tc>
          <w:tcPr>
            <w:tcW w:w="1422" w:type="dxa"/>
          </w:tcPr>
          <w:p w14:paraId="4C2325AB" w14:textId="77777777" w:rsidR="00203092" w:rsidRPr="00DB2543" w:rsidRDefault="00203092" w:rsidP="00701B01">
            <w:pPr>
              <w:spacing w:before="60" w:after="60"/>
              <w:jc w:val="center"/>
              <w:rPr>
                <w:sz w:val="26"/>
                <w:szCs w:val="26"/>
              </w:rPr>
            </w:pPr>
          </w:p>
        </w:tc>
      </w:tr>
      <w:tr w:rsidR="00E4127C" w:rsidRPr="00DB2543" w14:paraId="12E08FB3" w14:textId="77777777" w:rsidTr="007D702A">
        <w:tc>
          <w:tcPr>
            <w:tcW w:w="631" w:type="dxa"/>
          </w:tcPr>
          <w:p w14:paraId="02293DA1" w14:textId="77777777" w:rsidR="00E4127C" w:rsidRPr="00DB2543" w:rsidRDefault="00E4127C" w:rsidP="00701B01">
            <w:pPr>
              <w:spacing w:before="60" w:after="60"/>
              <w:jc w:val="center"/>
              <w:rPr>
                <w:sz w:val="26"/>
                <w:szCs w:val="26"/>
              </w:rPr>
            </w:pPr>
          </w:p>
        </w:tc>
        <w:tc>
          <w:tcPr>
            <w:tcW w:w="4609" w:type="dxa"/>
          </w:tcPr>
          <w:p w14:paraId="032E00F0" w14:textId="6C3D2A27" w:rsidR="00E4127C" w:rsidRPr="00DB2543" w:rsidRDefault="00E4127C" w:rsidP="00701B01">
            <w:pPr>
              <w:spacing w:before="60" w:after="60"/>
              <w:rPr>
                <w:sz w:val="26"/>
                <w:szCs w:val="26"/>
              </w:rPr>
            </w:pPr>
            <w:r w:rsidRPr="00DB2543">
              <w:rPr>
                <w:b/>
                <w:sz w:val="26"/>
                <w:szCs w:val="26"/>
              </w:rPr>
              <w:t>G. Nhận diện thương hiệu</w:t>
            </w:r>
          </w:p>
        </w:tc>
        <w:tc>
          <w:tcPr>
            <w:tcW w:w="985" w:type="dxa"/>
          </w:tcPr>
          <w:p w14:paraId="16E6BA8E" w14:textId="77777777" w:rsidR="00E4127C" w:rsidRPr="00DB2543" w:rsidRDefault="00E4127C" w:rsidP="00701B01">
            <w:pPr>
              <w:spacing w:before="60" w:after="60"/>
              <w:jc w:val="center"/>
              <w:rPr>
                <w:sz w:val="26"/>
                <w:szCs w:val="26"/>
              </w:rPr>
            </w:pPr>
          </w:p>
        </w:tc>
        <w:tc>
          <w:tcPr>
            <w:tcW w:w="6244" w:type="dxa"/>
          </w:tcPr>
          <w:p w14:paraId="018712BB" w14:textId="77777777" w:rsidR="00E4127C" w:rsidRPr="00DB2543" w:rsidRDefault="00E4127C" w:rsidP="00701B01">
            <w:pPr>
              <w:pStyle w:val="BodyText"/>
              <w:spacing w:before="60" w:after="60"/>
              <w:ind w:firstLine="31"/>
              <w:rPr>
                <w:bCs/>
                <w:iCs/>
                <w:sz w:val="26"/>
                <w:szCs w:val="26"/>
              </w:rPr>
            </w:pPr>
            <w:r w:rsidRPr="00DB2543">
              <w:rPr>
                <w:bCs/>
                <w:iCs/>
                <w:sz w:val="26"/>
                <w:szCs w:val="26"/>
              </w:rPr>
              <w:t>Tất cả các loại hàng hóa do EVNNPC và các đơn vị trực thuộc mua sắm đều phải có các nhận diện thương hiệu được quy định như sau:</w:t>
            </w:r>
          </w:p>
          <w:p w14:paraId="35E64D73" w14:textId="77777777" w:rsidR="00E4127C" w:rsidRPr="00DB2543" w:rsidRDefault="00E4127C" w:rsidP="00701B01">
            <w:pPr>
              <w:pStyle w:val="BodyText"/>
              <w:spacing w:before="60" w:after="60"/>
              <w:ind w:firstLine="31"/>
              <w:rPr>
                <w:bCs/>
                <w:iCs/>
                <w:sz w:val="26"/>
                <w:szCs w:val="26"/>
              </w:rPr>
            </w:pPr>
            <w:r w:rsidRPr="00DB2543">
              <w:rPr>
                <w:bCs/>
                <w:iCs/>
                <w:sz w:val="26"/>
                <w:szCs w:val="26"/>
              </w:rPr>
              <w:t>1. Mẫu nhận diện thương hiệu của EVNNPC:</w:t>
            </w:r>
          </w:p>
          <w:tbl>
            <w:tblPr>
              <w:tblW w:w="0" w:type="auto"/>
              <w:jc w:val="center"/>
              <w:tblLook w:val="04A0" w:firstRow="1" w:lastRow="0" w:firstColumn="1" w:lastColumn="0" w:noHBand="0" w:noVBand="1"/>
            </w:tblPr>
            <w:tblGrid>
              <w:gridCol w:w="913"/>
              <w:gridCol w:w="1876"/>
            </w:tblGrid>
            <w:tr w:rsidR="00E4127C" w:rsidRPr="00DB2543" w14:paraId="7F8B5C08" w14:textId="77777777" w:rsidTr="00FA2C52">
              <w:trPr>
                <w:jc w:val="center"/>
              </w:trPr>
              <w:tc>
                <w:tcPr>
                  <w:tcW w:w="887" w:type="dxa"/>
                  <w:vAlign w:val="center"/>
                </w:tcPr>
                <w:p w14:paraId="5F36137C" w14:textId="77777777" w:rsidR="00E4127C" w:rsidRPr="00DB2543" w:rsidRDefault="00E4127C" w:rsidP="00701B01">
                  <w:pPr>
                    <w:pStyle w:val="BodyText"/>
                    <w:spacing w:before="60" w:after="60"/>
                    <w:ind w:firstLine="31"/>
                    <w:jc w:val="right"/>
                    <w:rPr>
                      <w:bCs/>
                      <w:iCs/>
                      <w:sz w:val="26"/>
                      <w:szCs w:val="26"/>
                    </w:rPr>
                  </w:pPr>
                  <w:r w:rsidRPr="00DB2543">
                    <w:rPr>
                      <w:noProof/>
                      <w:sz w:val="26"/>
                      <w:szCs w:val="26"/>
                    </w:rPr>
                    <w:drawing>
                      <wp:inline distT="0" distB="0" distL="0" distR="0" wp14:anchorId="0DDCC299" wp14:editId="69222399">
                        <wp:extent cx="422910" cy="379730"/>
                        <wp:effectExtent l="0" t="0" r="0" b="1270"/>
                        <wp:docPr id="144056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910" cy="379730"/>
                                </a:xfrm>
                                <a:prstGeom prst="rect">
                                  <a:avLst/>
                                </a:prstGeom>
                                <a:noFill/>
                                <a:ln>
                                  <a:noFill/>
                                </a:ln>
                              </pic:spPr>
                            </pic:pic>
                          </a:graphicData>
                        </a:graphic>
                      </wp:inline>
                    </w:drawing>
                  </w:r>
                </w:p>
              </w:tc>
              <w:tc>
                <w:tcPr>
                  <w:tcW w:w="1876" w:type="dxa"/>
                  <w:vAlign w:val="center"/>
                </w:tcPr>
                <w:p w14:paraId="38967821" w14:textId="77777777" w:rsidR="00E4127C" w:rsidRPr="00DB2543" w:rsidRDefault="00E4127C" w:rsidP="00701B01">
                  <w:pPr>
                    <w:pStyle w:val="BodyText"/>
                    <w:spacing w:before="60" w:after="60"/>
                    <w:ind w:firstLine="31"/>
                    <w:jc w:val="left"/>
                    <w:rPr>
                      <w:bCs/>
                      <w:iCs/>
                      <w:sz w:val="26"/>
                      <w:szCs w:val="26"/>
                    </w:rPr>
                  </w:pPr>
                  <w:r w:rsidRPr="00DB2543">
                    <w:rPr>
                      <w:bCs/>
                      <w:iCs/>
                      <w:sz w:val="26"/>
                      <w:szCs w:val="26"/>
                    </w:rPr>
                    <w:t>EVN</w:t>
                  </w:r>
                  <w:r w:rsidRPr="00DB2543">
                    <w:rPr>
                      <w:bCs/>
                      <w:i/>
                      <w:sz w:val="26"/>
                      <w:szCs w:val="26"/>
                    </w:rPr>
                    <w:t xml:space="preserve">NPC </w:t>
                  </w:r>
                </w:p>
              </w:tc>
            </w:tr>
          </w:tbl>
          <w:p w14:paraId="20569B24" w14:textId="77777777" w:rsidR="00E4127C" w:rsidRPr="00DB2543" w:rsidRDefault="00E4127C" w:rsidP="00701B01">
            <w:pPr>
              <w:pStyle w:val="BodyText"/>
              <w:spacing w:before="60" w:after="60"/>
              <w:ind w:firstLine="31"/>
              <w:rPr>
                <w:bCs/>
                <w:iCs/>
                <w:sz w:val="26"/>
                <w:szCs w:val="26"/>
              </w:rPr>
            </w:pPr>
            <w:r w:rsidRPr="00DB2543">
              <w:rPr>
                <w:bCs/>
                <w:iCs/>
                <w:sz w:val="26"/>
                <w:szCs w:val="26"/>
              </w:rPr>
              <w:t>- Cấu trúc gồm phần logo hình sao 4 cánh và phần chữ “EVNNPC”.</w:t>
            </w:r>
          </w:p>
          <w:p w14:paraId="358A6DD9" w14:textId="77777777" w:rsidR="00E4127C" w:rsidRPr="00DB2543" w:rsidRDefault="00E4127C" w:rsidP="00701B01">
            <w:pPr>
              <w:pStyle w:val="BodyText"/>
              <w:spacing w:before="60" w:after="60"/>
              <w:ind w:firstLine="31"/>
              <w:rPr>
                <w:bCs/>
                <w:iCs/>
                <w:sz w:val="26"/>
                <w:szCs w:val="26"/>
              </w:rPr>
            </w:pPr>
            <w:r w:rsidRPr="00DB2543">
              <w:rPr>
                <w:bCs/>
                <w:iCs/>
                <w:sz w:val="26"/>
                <w:szCs w:val="26"/>
              </w:rPr>
              <w:t xml:space="preserve">- Mẫu chi tiết logo và chữ nhận diện thương hiệu có thể tải từ đường link </w:t>
            </w:r>
            <w:hyperlink r:id="rId11" w:history="1">
              <w:r w:rsidRPr="00DB2543">
                <w:rPr>
                  <w:rStyle w:val="Hyperlink"/>
                  <w:bCs/>
                  <w:iCs/>
                  <w:color w:val="auto"/>
                  <w:sz w:val="26"/>
                  <w:szCs w:val="26"/>
                </w:rPr>
                <w:t>https://npc.com.vn/Assets/images/logo.svg?v=1.0.0</w:t>
              </w:r>
            </w:hyperlink>
          </w:p>
          <w:p w14:paraId="1AA4F966" w14:textId="77777777" w:rsidR="00E4127C" w:rsidRPr="00DB2543" w:rsidRDefault="00E4127C" w:rsidP="00701B01">
            <w:pPr>
              <w:pStyle w:val="BodyText"/>
              <w:spacing w:before="60" w:after="60"/>
              <w:ind w:firstLine="31"/>
              <w:rPr>
                <w:bCs/>
                <w:iCs/>
                <w:sz w:val="26"/>
                <w:szCs w:val="26"/>
              </w:rPr>
            </w:pPr>
            <w:r w:rsidRPr="00DB2543">
              <w:rPr>
                <w:bCs/>
                <w:iCs/>
                <w:sz w:val="26"/>
                <w:szCs w:val="26"/>
              </w:rPr>
              <w:t>2. Trên vỏ ngoài cùng của dây bọc:</w:t>
            </w:r>
          </w:p>
          <w:p w14:paraId="4600702F" w14:textId="77777777" w:rsidR="00E4127C" w:rsidRPr="00DB2543" w:rsidRDefault="00E4127C" w:rsidP="00701B01">
            <w:pPr>
              <w:pStyle w:val="BodyText"/>
              <w:spacing w:before="60" w:after="60"/>
              <w:ind w:firstLine="31"/>
              <w:rPr>
                <w:bCs/>
                <w:iCs/>
                <w:sz w:val="26"/>
                <w:szCs w:val="26"/>
              </w:rPr>
            </w:pPr>
            <w:r w:rsidRPr="00DB2543">
              <w:rPr>
                <w:bCs/>
                <w:iCs/>
                <w:sz w:val="26"/>
                <w:szCs w:val="26"/>
              </w:rPr>
              <w:t>- Trước các thông số của dây bọc in trên vỏ ngoài cùng nêu tại khoản 3 điều 6, phải in thêm nhận diện thương hiệu của EVNNPC như khoản 1 điều này.</w:t>
            </w:r>
          </w:p>
          <w:p w14:paraId="19DC8269" w14:textId="77777777" w:rsidR="00E4127C" w:rsidRPr="00DB2543" w:rsidRDefault="00E4127C" w:rsidP="00701B01">
            <w:pPr>
              <w:pStyle w:val="BodyText"/>
              <w:spacing w:before="60" w:after="60"/>
              <w:ind w:firstLine="31"/>
              <w:rPr>
                <w:bCs/>
                <w:iCs/>
                <w:sz w:val="26"/>
                <w:szCs w:val="26"/>
              </w:rPr>
            </w:pPr>
            <w:r w:rsidRPr="00DB2543">
              <w:rPr>
                <w:bCs/>
                <w:iCs/>
                <w:sz w:val="26"/>
                <w:szCs w:val="26"/>
              </w:rPr>
              <w:t>- Tùy theo công nghệ in của nhà sản xuất, có thể in màu hoặc đen/trắng, yêu cầu in rõ ràng sắc nét và không phai trong quá trình sử dụng.</w:t>
            </w:r>
          </w:p>
          <w:p w14:paraId="3B83A6A0" w14:textId="77777777" w:rsidR="00E4127C" w:rsidRPr="00DB2543" w:rsidRDefault="00E4127C" w:rsidP="00701B01">
            <w:pPr>
              <w:pStyle w:val="BodyText"/>
              <w:spacing w:before="60" w:after="60"/>
              <w:ind w:firstLine="31"/>
              <w:rPr>
                <w:bCs/>
                <w:iCs/>
                <w:sz w:val="26"/>
                <w:szCs w:val="26"/>
              </w:rPr>
            </w:pPr>
            <w:r w:rsidRPr="00DB2543">
              <w:rPr>
                <w:bCs/>
                <w:iCs/>
                <w:sz w:val="26"/>
                <w:szCs w:val="26"/>
              </w:rPr>
              <w:t>- Kích cỡ phần chữ nhận diện thương hiệu tương đương cỡ chữ in thông tin dây bọc. Kích cỡ của phần logo có đường kính từ 1,5 đến 2,5 lần cỡ chữ</w:t>
            </w:r>
          </w:p>
          <w:p w14:paraId="449C0F9B" w14:textId="77777777" w:rsidR="00E4127C" w:rsidRPr="00DB2543" w:rsidRDefault="00E4127C" w:rsidP="00701B01">
            <w:pPr>
              <w:pStyle w:val="BodyText"/>
              <w:spacing w:before="60" w:after="60"/>
              <w:ind w:firstLine="31"/>
              <w:rPr>
                <w:bCs/>
                <w:iCs/>
                <w:sz w:val="26"/>
                <w:szCs w:val="26"/>
              </w:rPr>
            </w:pPr>
            <w:r w:rsidRPr="00DB2543">
              <w:rPr>
                <w:bCs/>
                <w:iCs/>
                <w:sz w:val="26"/>
                <w:szCs w:val="26"/>
              </w:rPr>
              <w:t>- Trường hợp số lượng mua sắm nhỏ lẻ (dưới 300m) có thể không áp dụng yêu cầu này.</w:t>
            </w:r>
          </w:p>
          <w:p w14:paraId="320F9217" w14:textId="77777777" w:rsidR="00E4127C" w:rsidRPr="00DB2543" w:rsidRDefault="00E4127C" w:rsidP="00701B01">
            <w:pPr>
              <w:pStyle w:val="BodyText"/>
              <w:spacing w:before="60" w:after="60"/>
              <w:ind w:firstLine="31"/>
              <w:rPr>
                <w:bCs/>
                <w:iCs/>
                <w:sz w:val="26"/>
                <w:szCs w:val="26"/>
              </w:rPr>
            </w:pPr>
            <w:r w:rsidRPr="00DB2543">
              <w:rPr>
                <w:bCs/>
                <w:iCs/>
                <w:sz w:val="26"/>
                <w:szCs w:val="26"/>
              </w:rPr>
              <w:t>3. Trên lô quấn dây:</w:t>
            </w:r>
          </w:p>
          <w:p w14:paraId="1A643B99" w14:textId="77777777" w:rsidR="00E4127C" w:rsidRPr="00DB2543" w:rsidRDefault="00E4127C" w:rsidP="00701B01">
            <w:pPr>
              <w:pStyle w:val="BodyText"/>
              <w:spacing w:before="60" w:after="60"/>
              <w:ind w:firstLine="31"/>
              <w:rPr>
                <w:bCs/>
                <w:iCs/>
                <w:sz w:val="26"/>
                <w:szCs w:val="26"/>
              </w:rPr>
            </w:pPr>
            <w:r w:rsidRPr="00DB2543">
              <w:rPr>
                <w:bCs/>
                <w:iCs/>
                <w:sz w:val="26"/>
                <w:szCs w:val="26"/>
              </w:rPr>
              <w:t>- Trên cả 2 mặt của phần tang trống lô quấn dây yêu cầu sơn màu để nhận diện thương hiệu EVNNPC.</w:t>
            </w:r>
          </w:p>
          <w:p w14:paraId="124F1BC0" w14:textId="77777777" w:rsidR="00E4127C" w:rsidRPr="00DB2543" w:rsidRDefault="00E4127C" w:rsidP="00701B01">
            <w:pPr>
              <w:pStyle w:val="BodyText"/>
              <w:spacing w:before="60" w:after="60"/>
              <w:ind w:firstLine="31"/>
              <w:rPr>
                <w:bCs/>
                <w:iCs/>
                <w:sz w:val="26"/>
                <w:szCs w:val="26"/>
              </w:rPr>
            </w:pPr>
            <w:r w:rsidRPr="00DB2543">
              <w:rPr>
                <w:bCs/>
                <w:iCs/>
                <w:sz w:val="26"/>
                <w:szCs w:val="26"/>
              </w:rPr>
              <w:lastRenderedPageBreak/>
              <w:t>- Kích cỡ phần logo đường kính từ 10÷15cm, phần chữ cao từ 5÷7cm.</w:t>
            </w:r>
          </w:p>
          <w:p w14:paraId="2C8F8903" w14:textId="33295F81" w:rsidR="00E4127C" w:rsidRPr="00DB2543" w:rsidRDefault="00E4127C" w:rsidP="00701B01">
            <w:pPr>
              <w:pStyle w:val="BodyText"/>
              <w:spacing w:before="60" w:after="60"/>
              <w:ind w:firstLine="31"/>
              <w:rPr>
                <w:sz w:val="26"/>
                <w:szCs w:val="26"/>
              </w:rPr>
            </w:pPr>
            <w:r w:rsidRPr="00DB2543">
              <w:rPr>
                <w:bCs/>
                <w:iCs/>
                <w:sz w:val="26"/>
                <w:szCs w:val="26"/>
              </w:rPr>
              <w:t>- Có thể sơn trực tiếp lên lô quấn dây hoặc in lên tấm nhãn gắn lên.</w:t>
            </w:r>
          </w:p>
        </w:tc>
        <w:tc>
          <w:tcPr>
            <w:tcW w:w="1422" w:type="dxa"/>
          </w:tcPr>
          <w:p w14:paraId="1988097C" w14:textId="77777777" w:rsidR="00E4127C" w:rsidRPr="00DB2543" w:rsidRDefault="00E4127C" w:rsidP="00701B01">
            <w:pPr>
              <w:spacing w:before="60" w:after="60"/>
              <w:jc w:val="center"/>
              <w:rPr>
                <w:sz w:val="26"/>
                <w:szCs w:val="26"/>
              </w:rPr>
            </w:pPr>
          </w:p>
        </w:tc>
      </w:tr>
    </w:tbl>
    <w:p w14:paraId="7378497E" w14:textId="6A6A5FF6" w:rsidR="00846B57" w:rsidRPr="00DB2543" w:rsidRDefault="00276413" w:rsidP="00701B01">
      <w:pPr>
        <w:tabs>
          <w:tab w:val="left" w:pos="1418"/>
        </w:tabs>
        <w:spacing w:before="60" w:after="60"/>
        <w:ind w:firstLine="576"/>
        <w:rPr>
          <w:b/>
          <w:sz w:val="26"/>
          <w:szCs w:val="26"/>
        </w:rPr>
      </w:pPr>
      <w:r w:rsidRPr="00DB2543">
        <w:rPr>
          <w:b/>
          <w:sz w:val="26"/>
          <w:szCs w:val="26"/>
        </w:rPr>
        <w:t>Ghi chú: Bảng 1</w:t>
      </w:r>
      <w:r w:rsidR="00BA4B6A" w:rsidRPr="00DB2543">
        <w:rPr>
          <w:b/>
          <w:sz w:val="26"/>
          <w:szCs w:val="26"/>
        </w:rPr>
        <w:t>, bảng 2, bảng 3, bảng 4 xem mục dây nhôm lõi thép trần ACSR</w:t>
      </w:r>
    </w:p>
    <w:p w14:paraId="02BA29EB" w14:textId="77777777" w:rsidR="00AD305D" w:rsidRPr="00DB2543" w:rsidRDefault="00AD305D" w:rsidP="00701B01">
      <w:pPr>
        <w:pStyle w:val="0"/>
        <w:spacing w:before="60" w:after="60"/>
        <w:jc w:val="left"/>
        <w:rPr>
          <w:noProof/>
          <w:sz w:val="26"/>
          <w:szCs w:val="26"/>
          <w:lang w:val="nl-NL"/>
        </w:rPr>
      </w:pPr>
      <w:bookmarkStart w:id="5" w:name="_Toc446516930"/>
    </w:p>
    <w:p w14:paraId="05111A45" w14:textId="788E35FD" w:rsidR="00985E56" w:rsidRPr="00DB2543" w:rsidRDefault="00985E56" w:rsidP="00701B01">
      <w:pPr>
        <w:pStyle w:val="0"/>
        <w:spacing w:before="60" w:after="60"/>
        <w:jc w:val="left"/>
        <w:rPr>
          <w:noProof/>
          <w:sz w:val="26"/>
          <w:szCs w:val="26"/>
          <w:lang w:val="nl-NL"/>
        </w:rPr>
      </w:pPr>
      <w:r w:rsidRPr="00DB2543">
        <w:rPr>
          <w:noProof/>
          <w:sz w:val="26"/>
          <w:szCs w:val="26"/>
          <w:lang w:val="nl-NL"/>
        </w:rPr>
        <w:sym w:font="Wingdings 2" w:char="F050"/>
      </w:r>
      <w:r w:rsidRPr="00DB2543">
        <w:rPr>
          <w:noProof/>
          <w:sz w:val="26"/>
          <w:szCs w:val="26"/>
          <w:lang w:val="nl-NL"/>
        </w:rPr>
        <w:t>. Cách điện thủy tinh</w:t>
      </w:r>
    </w:p>
    <w:p w14:paraId="7C296E74" w14:textId="77777777" w:rsidR="00985E56" w:rsidRPr="00DB2543" w:rsidRDefault="00985E56" w:rsidP="00701B01">
      <w:pPr>
        <w:pStyle w:val="0"/>
        <w:spacing w:before="60" w:after="60"/>
        <w:jc w:val="both"/>
        <w:rPr>
          <w:noProof/>
          <w:sz w:val="26"/>
          <w:szCs w:val="26"/>
        </w:rPr>
      </w:pPr>
      <w:r w:rsidRPr="00DB2543">
        <w:rPr>
          <w:noProof/>
          <w:sz w:val="26"/>
          <w:szCs w:val="26"/>
        </w:rPr>
        <w:t>Thử nghiệm điển hình (Design/type test):</w:t>
      </w:r>
    </w:p>
    <w:p w14:paraId="5C7F4A7B" w14:textId="77777777" w:rsidR="00985E56" w:rsidRPr="00DB2543" w:rsidRDefault="00985E56" w:rsidP="00701B01">
      <w:pPr>
        <w:pStyle w:val="0"/>
        <w:spacing w:before="60" w:after="60"/>
        <w:ind w:firstLine="567"/>
        <w:jc w:val="both"/>
        <w:rPr>
          <w:b w:val="0"/>
          <w:bCs/>
          <w:noProof/>
          <w:sz w:val="26"/>
          <w:szCs w:val="26"/>
        </w:rPr>
      </w:pPr>
      <w:r w:rsidRPr="00DB2543">
        <w:rPr>
          <w:b w:val="0"/>
          <w:bCs/>
          <w:noProof/>
          <w:sz w:val="26"/>
          <w:szCs w:val="26"/>
        </w:rPr>
        <w:t xml:space="preserve">Biên bản thí nghiệm điển hình được thực hiện bởi đơn vị thử nghiệm độc lập đạt chứng chỉ ISO/IEC 17025 để chứng minh khả năng đáp ứng các yêu cầu kỹ thuật theo tiêu chuẩn TCVN 7998-2, TCVN 7998-1, IEC 60383-2, IEC 60383-1, IEC 60305 hoặc các tiêu chuẩn tương đương, bao gồm các hạng mục chính sau: </w:t>
      </w:r>
    </w:p>
    <w:p w14:paraId="1A5931B8" w14:textId="77777777" w:rsidR="00985E56" w:rsidRPr="00DB2543" w:rsidRDefault="00985E56" w:rsidP="00701B01">
      <w:pPr>
        <w:pStyle w:val="0"/>
        <w:spacing w:before="60" w:after="60"/>
        <w:ind w:firstLine="567"/>
        <w:jc w:val="both"/>
        <w:rPr>
          <w:b w:val="0"/>
          <w:bCs/>
          <w:noProof/>
          <w:sz w:val="26"/>
          <w:szCs w:val="26"/>
        </w:rPr>
      </w:pPr>
      <w:r w:rsidRPr="00DB2543">
        <w:rPr>
          <w:b w:val="0"/>
          <w:bCs/>
          <w:noProof/>
          <w:sz w:val="26"/>
          <w:szCs w:val="26"/>
        </w:rPr>
        <w:t xml:space="preserve">- Kiểm tra kích thước của cách điện (Verification of the dimensions). </w:t>
      </w:r>
    </w:p>
    <w:p w14:paraId="6AD51BEF" w14:textId="77777777" w:rsidR="00985E56" w:rsidRPr="00DB2543" w:rsidRDefault="00985E56" w:rsidP="00701B01">
      <w:pPr>
        <w:pStyle w:val="0"/>
        <w:spacing w:before="60" w:after="60"/>
        <w:ind w:firstLine="567"/>
        <w:jc w:val="both"/>
        <w:rPr>
          <w:b w:val="0"/>
          <w:bCs/>
          <w:noProof/>
          <w:sz w:val="26"/>
          <w:szCs w:val="26"/>
        </w:rPr>
      </w:pPr>
      <w:r w:rsidRPr="00DB2543">
        <w:rPr>
          <w:b w:val="0"/>
          <w:bCs/>
          <w:noProof/>
          <w:sz w:val="26"/>
          <w:szCs w:val="26"/>
        </w:rPr>
        <w:t xml:space="preserve">- Thí nghiệm lực phá hủy cơ học khi uốn (Mechanical failing load test). </w:t>
      </w:r>
    </w:p>
    <w:p w14:paraId="0C9D9398" w14:textId="77777777" w:rsidR="00985E56" w:rsidRPr="00DB2543" w:rsidRDefault="00985E56" w:rsidP="00701B01">
      <w:pPr>
        <w:pStyle w:val="0"/>
        <w:spacing w:before="60" w:after="60"/>
        <w:ind w:firstLine="567"/>
        <w:jc w:val="both"/>
        <w:rPr>
          <w:b w:val="0"/>
          <w:bCs/>
          <w:noProof/>
          <w:sz w:val="26"/>
          <w:szCs w:val="26"/>
        </w:rPr>
      </w:pPr>
      <w:r w:rsidRPr="00DB2543">
        <w:rPr>
          <w:b w:val="0"/>
          <w:bCs/>
          <w:noProof/>
          <w:sz w:val="26"/>
          <w:szCs w:val="26"/>
        </w:rPr>
        <w:t xml:space="preserve">- Thí nghiệm tính năng nhiệt - cơ (Thermal-mechanical performance test). </w:t>
      </w:r>
    </w:p>
    <w:p w14:paraId="1433D3C3" w14:textId="77777777" w:rsidR="00985E56" w:rsidRPr="00DB2543" w:rsidRDefault="00985E56" w:rsidP="00701B01">
      <w:pPr>
        <w:pStyle w:val="0"/>
        <w:spacing w:before="60" w:after="60"/>
        <w:ind w:firstLine="567"/>
        <w:jc w:val="both"/>
        <w:rPr>
          <w:b w:val="0"/>
          <w:bCs/>
          <w:noProof/>
          <w:sz w:val="26"/>
          <w:szCs w:val="26"/>
        </w:rPr>
      </w:pPr>
      <w:r w:rsidRPr="00DB2543">
        <w:rPr>
          <w:b w:val="0"/>
          <w:bCs/>
          <w:noProof/>
          <w:sz w:val="26"/>
          <w:szCs w:val="26"/>
        </w:rPr>
        <w:t xml:space="preserve">- Thí nghiệm điện áp chịu đựng xung sét (Lightning impulse voltage tests). </w:t>
      </w:r>
    </w:p>
    <w:p w14:paraId="234F9365" w14:textId="77777777" w:rsidR="00985E56" w:rsidRPr="00DB2543" w:rsidRDefault="00985E56" w:rsidP="00701B01">
      <w:pPr>
        <w:pStyle w:val="0"/>
        <w:spacing w:before="60" w:after="60"/>
        <w:ind w:firstLine="567"/>
        <w:jc w:val="both"/>
        <w:rPr>
          <w:b w:val="0"/>
          <w:bCs/>
          <w:noProof/>
          <w:sz w:val="26"/>
          <w:szCs w:val="26"/>
        </w:rPr>
      </w:pPr>
      <w:r w:rsidRPr="00DB2543">
        <w:rPr>
          <w:b w:val="0"/>
          <w:bCs/>
          <w:noProof/>
          <w:sz w:val="26"/>
          <w:szCs w:val="26"/>
        </w:rPr>
        <w:t xml:space="preserve">- Thí nghiệm chịu đựng điện áp ở tần số nguồn ở trạng thái ướt (Wet powerfrequency voltage tests). </w:t>
      </w:r>
    </w:p>
    <w:p w14:paraId="3ED63BF8" w14:textId="77777777" w:rsidR="00985E56" w:rsidRPr="00DB2543" w:rsidRDefault="00985E56" w:rsidP="00701B01">
      <w:pPr>
        <w:pStyle w:val="0"/>
        <w:spacing w:before="60" w:after="60"/>
        <w:ind w:firstLine="567"/>
        <w:jc w:val="both"/>
        <w:rPr>
          <w:b w:val="0"/>
          <w:bCs/>
          <w:noProof/>
          <w:sz w:val="26"/>
          <w:szCs w:val="26"/>
        </w:rPr>
      </w:pPr>
      <w:r w:rsidRPr="00DB2543">
        <w:rPr>
          <w:b w:val="0"/>
          <w:bCs/>
          <w:noProof/>
          <w:sz w:val="26"/>
          <w:szCs w:val="26"/>
        </w:rPr>
        <w:t>- Thí nghiệm lực phá hủy cơ điện (Electro-mechanical failing load test) cho cách điện Ceramic material.</w:t>
      </w:r>
    </w:p>
    <w:p w14:paraId="3BC76E5D" w14:textId="77777777" w:rsidR="00985E56" w:rsidRPr="00DB2543" w:rsidRDefault="00985E56" w:rsidP="00701B01">
      <w:pPr>
        <w:pStyle w:val="0"/>
        <w:spacing w:before="60" w:after="60"/>
        <w:ind w:firstLine="567"/>
        <w:jc w:val="both"/>
        <w:rPr>
          <w:b w:val="0"/>
          <w:bCs/>
          <w:noProof/>
          <w:sz w:val="26"/>
          <w:szCs w:val="26"/>
        </w:rPr>
      </w:pPr>
      <w:r w:rsidRPr="00DB2543">
        <w:rPr>
          <w:b w:val="0"/>
          <w:bCs/>
          <w:sz w:val="26"/>
          <w:szCs w:val="26"/>
        </w:rPr>
        <w:t>Bảng thông số kỹ thuật</w:t>
      </w:r>
    </w:p>
    <w:tbl>
      <w:tblPr>
        <w:tblW w:w="48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377"/>
        <w:gridCol w:w="1590"/>
        <w:gridCol w:w="6098"/>
        <w:gridCol w:w="1908"/>
      </w:tblGrid>
      <w:tr w:rsidR="00EC6D83" w:rsidRPr="00DB2543" w14:paraId="65EE67E7" w14:textId="77777777" w:rsidTr="00FA2C52">
        <w:trPr>
          <w:trHeight w:val="990"/>
          <w:tblHeader/>
        </w:trPr>
        <w:tc>
          <w:tcPr>
            <w:tcW w:w="315" w:type="pct"/>
            <w:vAlign w:val="center"/>
            <w:hideMark/>
          </w:tcPr>
          <w:p w14:paraId="6CE1B462" w14:textId="77777777" w:rsidR="00985E56" w:rsidRPr="00DB2543" w:rsidRDefault="00985E56" w:rsidP="00701B01">
            <w:pPr>
              <w:spacing w:before="60" w:after="60"/>
              <w:jc w:val="center"/>
              <w:rPr>
                <w:b/>
                <w:bCs/>
                <w:sz w:val="26"/>
                <w:szCs w:val="26"/>
              </w:rPr>
            </w:pPr>
            <w:r w:rsidRPr="00DB2543">
              <w:rPr>
                <w:b/>
                <w:bCs/>
                <w:sz w:val="26"/>
                <w:szCs w:val="26"/>
              </w:rPr>
              <w:t xml:space="preserve">TT </w:t>
            </w:r>
          </w:p>
        </w:tc>
        <w:tc>
          <w:tcPr>
            <w:tcW w:w="1219" w:type="pct"/>
            <w:vAlign w:val="center"/>
            <w:hideMark/>
          </w:tcPr>
          <w:p w14:paraId="29D20233" w14:textId="77777777" w:rsidR="00985E56" w:rsidRPr="00DB2543" w:rsidRDefault="00985E56" w:rsidP="00701B01">
            <w:pPr>
              <w:spacing w:before="60" w:after="60"/>
              <w:rPr>
                <w:b/>
                <w:bCs/>
                <w:sz w:val="26"/>
                <w:szCs w:val="26"/>
              </w:rPr>
            </w:pPr>
            <w:r w:rsidRPr="00DB2543">
              <w:rPr>
                <w:b/>
                <w:bCs/>
                <w:sz w:val="26"/>
                <w:szCs w:val="26"/>
              </w:rPr>
              <w:t xml:space="preserve">Hạng mục </w:t>
            </w:r>
          </w:p>
        </w:tc>
        <w:tc>
          <w:tcPr>
            <w:tcW w:w="574" w:type="pct"/>
            <w:vAlign w:val="center"/>
            <w:hideMark/>
          </w:tcPr>
          <w:p w14:paraId="78AB15E5" w14:textId="77777777" w:rsidR="00985E56" w:rsidRPr="00DB2543" w:rsidRDefault="00985E56" w:rsidP="00701B01">
            <w:pPr>
              <w:spacing w:before="60" w:after="60"/>
              <w:jc w:val="center"/>
              <w:rPr>
                <w:b/>
                <w:bCs/>
                <w:sz w:val="26"/>
                <w:szCs w:val="26"/>
              </w:rPr>
            </w:pPr>
            <w:r w:rsidRPr="00DB2543">
              <w:rPr>
                <w:b/>
                <w:bCs/>
                <w:sz w:val="26"/>
                <w:szCs w:val="26"/>
              </w:rPr>
              <w:t xml:space="preserve">Đơn vị </w:t>
            </w:r>
          </w:p>
        </w:tc>
        <w:tc>
          <w:tcPr>
            <w:tcW w:w="2202" w:type="pct"/>
            <w:vAlign w:val="center"/>
            <w:hideMark/>
          </w:tcPr>
          <w:p w14:paraId="5673FB4F" w14:textId="77777777" w:rsidR="00985E56" w:rsidRPr="00DB2543" w:rsidRDefault="00985E56" w:rsidP="00701B01">
            <w:pPr>
              <w:spacing w:before="60" w:after="60"/>
              <w:jc w:val="center"/>
              <w:rPr>
                <w:b/>
                <w:bCs/>
                <w:sz w:val="26"/>
                <w:szCs w:val="26"/>
              </w:rPr>
            </w:pPr>
            <w:r w:rsidRPr="00DB2543">
              <w:rPr>
                <w:b/>
                <w:bCs/>
                <w:sz w:val="26"/>
                <w:szCs w:val="26"/>
              </w:rPr>
              <w:t xml:space="preserve">Yêu cầu </w:t>
            </w:r>
          </w:p>
        </w:tc>
        <w:tc>
          <w:tcPr>
            <w:tcW w:w="689" w:type="pct"/>
            <w:vAlign w:val="center"/>
          </w:tcPr>
          <w:p w14:paraId="3A7CEF20" w14:textId="77777777" w:rsidR="00985E56" w:rsidRPr="00DB2543" w:rsidRDefault="00985E56" w:rsidP="00701B01">
            <w:pPr>
              <w:spacing w:before="60" w:after="60"/>
              <w:jc w:val="center"/>
              <w:rPr>
                <w:b/>
                <w:bCs/>
                <w:sz w:val="26"/>
                <w:szCs w:val="26"/>
              </w:rPr>
            </w:pPr>
            <w:r w:rsidRPr="00DB2543">
              <w:rPr>
                <w:b/>
                <w:bCs/>
                <w:sz w:val="26"/>
                <w:szCs w:val="26"/>
                <w:lang w:eastAsia="en-GB"/>
              </w:rPr>
              <w:t>Nhà thầu cam kết</w:t>
            </w:r>
          </w:p>
        </w:tc>
      </w:tr>
      <w:tr w:rsidR="00EC6D83" w:rsidRPr="00DB2543" w14:paraId="792D039F" w14:textId="77777777" w:rsidTr="00FA2C52">
        <w:trPr>
          <w:trHeight w:val="375"/>
        </w:trPr>
        <w:tc>
          <w:tcPr>
            <w:tcW w:w="315" w:type="pct"/>
            <w:vAlign w:val="center"/>
            <w:hideMark/>
          </w:tcPr>
          <w:p w14:paraId="0614FB7D" w14:textId="77777777" w:rsidR="00985E56" w:rsidRPr="00DB2543" w:rsidRDefault="00985E56" w:rsidP="00701B01">
            <w:pPr>
              <w:spacing w:before="60" w:after="60"/>
              <w:jc w:val="center"/>
              <w:rPr>
                <w:sz w:val="26"/>
                <w:szCs w:val="26"/>
              </w:rPr>
            </w:pPr>
            <w:r w:rsidRPr="00DB2543">
              <w:rPr>
                <w:sz w:val="26"/>
                <w:szCs w:val="26"/>
              </w:rPr>
              <w:t>1</w:t>
            </w:r>
          </w:p>
        </w:tc>
        <w:tc>
          <w:tcPr>
            <w:tcW w:w="1219" w:type="pct"/>
            <w:vAlign w:val="center"/>
            <w:hideMark/>
          </w:tcPr>
          <w:p w14:paraId="6E009378" w14:textId="77777777" w:rsidR="00985E56" w:rsidRPr="00DB2543" w:rsidRDefault="00985E56" w:rsidP="00701B01">
            <w:pPr>
              <w:spacing w:before="60" w:after="60"/>
              <w:rPr>
                <w:sz w:val="26"/>
                <w:szCs w:val="26"/>
              </w:rPr>
            </w:pPr>
            <w:r w:rsidRPr="00DB2543">
              <w:rPr>
                <w:sz w:val="26"/>
                <w:szCs w:val="26"/>
              </w:rPr>
              <w:t>Nhà sản xuất/Nước sản xuất</w:t>
            </w:r>
          </w:p>
        </w:tc>
        <w:tc>
          <w:tcPr>
            <w:tcW w:w="574" w:type="pct"/>
            <w:vAlign w:val="center"/>
            <w:hideMark/>
          </w:tcPr>
          <w:p w14:paraId="2726511D"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04029C62" w14:textId="77777777" w:rsidR="00985E56" w:rsidRPr="00DB2543" w:rsidRDefault="00985E56" w:rsidP="00701B01">
            <w:pPr>
              <w:spacing w:before="60" w:after="60"/>
              <w:jc w:val="center"/>
              <w:rPr>
                <w:sz w:val="26"/>
                <w:szCs w:val="26"/>
              </w:rPr>
            </w:pPr>
            <w:r w:rsidRPr="00DB2543">
              <w:rPr>
                <w:sz w:val="26"/>
                <w:szCs w:val="26"/>
              </w:rPr>
              <w:t>Nêu cụ thể</w:t>
            </w:r>
          </w:p>
        </w:tc>
        <w:tc>
          <w:tcPr>
            <w:tcW w:w="689" w:type="pct"/>
          </w:tcPr>
          <w:p w14:paraId="7335FCB8" w14:textId="77777777" w:rsidR="00985E56" w:rsidRPr="00DB2543" w:rsidRDefault="00985E56" w:rsidP="00701B01">
            <w:pPr>
              <w:spacing w:before="60" w:after="60"/>
              <w:jc w:val="center"/>
              <w:rPr>
                <w:sz w:val="26"/>
                <w:szCs w:val="26"/>
              </w:rPr>
            </w:pPr>
          </w:p>
        </w:tc>
      </w:tr>
      <w:tr w:rsidR="00EC6D83" w:rsidRPr="00DB2543" w14:paraId="330D322A" w14:textId="77777777" w:rsidTr="00FA2C52">
        <w:trPr>
          <w:trHeight w:val="330"/>
        </w:trPr>
        <w:tc>
          <w:tcPr>
            <w:tcW w:w="315" w:type="pct"/>
            <w:vAlign w:val="center"/>
            <w:hideMark/>
          </w:tcPr>
          <w:p w14:paraId="4EF0D070" w14:textId="77777777" w:rsidR="00985E56" w:rsidRPr="00DB2543" w:rsidRDefault="00985E56" w:rsidP="00701B01">
            <w:pPr>
              <w:spacing w:before="60" w:after="60"/>
              <w:jc w:val="center"/>
              <w:rPr>
                <w:sz w:val="26"/>
                <w:szCs w:val="26"/>
              </w:rPr>
            </w:pPr>
            <w:r w:rsidRPr="00DB2543">
              <w:rPr>
                <w:sz w:val="26"/>
                <w:szCs w:val="26"/>
              </w:rPr>
              <w:t>2</w:t>
            </w:r>
          </w:p>
        </w:tc>
        <w:tc>
          <w:tcPr>
            <w:tcW w:w="1219" w:type="pct"/>
            <w:vAlign w:val="center"/>
            <w:hideMark/>
          </w:tcPr>
          <w:p w14:paraId="07794543" w14:textId="77777777" w:rsidR="00985E56" w:rsidRPr="00DB2543" w:rsidRDefault="00985E56" w:rsidP="00701B01">
            <w:pPr>
              <w:spacing w:before="60" w:after="60"/>
              <w:rPr>
                <w:sz w:val="26"/>
                <w:szCs w:val="26"/>
              </w:rPr>
            </w:pPr>
            <w:r w:rsidRPr="00DB2543">
              <w:rPr>
                <w:sz w:val="26"/>
                <w:szCs w:val="26"/>
              </w:rPr>
              <w:t>Mã hiệu</w:t>
            </w:r>
          </w:p>
        </w:tc>
        <w:tc>
          <w:tcPr>
            <w:tcW w:w="574" w:type="pct"/>
            <w:vAlign w:val="center"/>
            <w:hideMark/>
          </w:tcPr>
          <w:p w14:paraId="5262D662"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34C74C89" w14:textId="77777777" w:rsidR="00985E56" w:rsidRPr="00DB2543" w:rsidRDefault="00985E56" w:rsidP="00701B01">
            <w:pPr>
              <w:spacing w:before="60" w:after="60"/>
              <w:jc w:val="center"/>
              <w:rPr>
                <w:sz w:val="26"/>
                <w:szCs w:val="26"/>
              </w:rPr>
            </w:pPr>
            <w:r w:rsidRPr="00DB2543">
              <w:rPr>
                <w:sz w:val="26"/>
                <w:szCs w:val="26"/>
              </w:rPr>
              <w:t>Nêu cụ thể</w:t>
            </w:r>
          </w:p>
        </w:tc>
        <w:tc>
          <w:tcPr>
            <w:tcW w:w="689" w:type="pct"/>
          </w:tcPr>
          <w:p w14:paraId="5CD002ED" w14:textId="77777777" w:rsidR="00985E56" w:rsidRPr="00DB2543" w:rsidRDefault="00985E56" w:rsidP="00701B01">
            <w:pPr>
              <w:spacing w:before="60" w:after="60"/>
              <w:jc w:val="center"/>
              <w:rPr>
                <w:sz w:val="26"/>
                <w:szCs w:val="26"/>
              </w:rPr>
            </w:pPr>
          </w:p>
        </w:tc>
      </w:tr>
      <w:tr w:rsidR="00EC6D83" w:rsidRPr="00DB2543" w14:paraId="419C14BE" w14:textId="77777777" w:rsidTr="00FA2C52">
        <w:trPr>
          <w:trHeight w:val="990"/>
        </w:trPr>
        <w:tc>
          <w:tcPr>
            <w:tcW w:w="315" w:type="pct"/>
            <w:vAlign w:val="center"/>
            <w:hideMark/>
          </w:tcPr>
          <w:p w14:paraId="1C4A3699" w14:textId="77777777" w:rsidR="00985E56" w:rsidRPr="00DB2543" w:rsidRDefault="00985E56" w:rsidP="00701B01">
            <w:pPr>
              <w:spacing w:before="60" w:after="60"/>
              <w:jc w:val="center"/>
              <w:rPr>
                <w:sz w:val="26"/>
                <w:szCs w:val="26"/>
              </w:rPr>
            </w:pPr>
            <w:r w:rsidRPr="00DB2543">
              <w:rPr>
                <w:sz w:val="26"/>
                <w:szCs w:val="26"/>
              </w:rPr>
              <w:lastRenderedPageBreak/>
              <w:t>3</w:t>
            </w:r>
          </w:p>
        </w:tc>
        <w:tc>
          <w:tcPr>
            <w:tcW w:w="1219" w:type="pct"/>
            <w:vAlign w:val="center"/>
            <w:hideMark/>
          </w:tcPr>
          <w:p w14:paraId="661D4E0B" w14:textId="77777777" w:rsidR="00985E56" w:rsidRPr="00DB2543" w:rsidRDefault="00985E56" w:rsidP="00701B01">
            <w:pPr>
              <w:spacing w:before="60" w:after="60"/>
              <w:rPr>
                <w:sz w:val="26"/>
                <w:szCs w:val="26"/>
              </w:rPr>
            </w:pPr>
            <w:r w:rsidRPr="00DB2543">
              <w:rPr>
                <w:sz w:val="26"/>
                <w:szCs w:val="26"/>
              </w:rPr>
              <w:t>Tiêu chuẩn áp dụng</w:t>
            </w:r>
          </w:p>
        </w:tc>
        <w:tc>
          <w:tcPr>
            <w:tcW w:w="574" w:type="pct"/>
            <w:vAlign w:val="center"/>
            <w:hideMark/>
          </w:tcPr>
          <w:p w14:paraId="0D47DA42"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188CDCC9" w14:textId="77777777" w:rsidR="00985E56" w:rsidRPr="00DB2543" w:rsidRDefault="00985E56" w:rsidP="00701B01">
            <w:pPr>
              <w:spacing w:before="60" w:after="60"/>
              <w:jc w:val="center"/>
              <w:rPr>
                <w:sz w:val="26"/>
                <w:szCs w:val="26"/>
              </w:rPr>
            </w:pPr>
            <w:r w:rsidRPr="00DB2543">
              <w:rPr>
                <w:sz w:val="26"/>
                <w:szCs w:val="26"/>
              </w:rPr>
              <w:t>TCVN 7998-2, IEC 60305, IEC 60471, IEC 60120, IEC 60383-2, IEC 60383-1 hoăc các tiêu chuẩn tương đương</w:t>
            </w:r>
          </w:p>
        </w:tc>
        <w:tc>
          <w:tcPr>
            <w:tcW w:w="689" w:type="pct"/>
          </w:tcPr>
          <w:p w14:paraId="6EFED772" w14:textId="77777777" w:rsidR="00985E56" w:rsidRPr="00DB2543" w:rsidRDefault="00985E56" w:rsidP="00701B01">
            <w:pPr>
              <w:spacing w:before="60" w:after="60"/>
              <w:jc w:val="center"/>
              <w:rPr>
                <w:sz w:val="26"/>
                <w:szCs w:val="26"/>
              </w:rPr>
            </w:pPr>
          </w:p>
        </w:tc>
      </w:tr>
      <w:tr w:rsidR="00EC6D83" w:rsidRPr="00DB2543" w14:paraId="13E93120" w14:textId="77777777" w:rsidTr="00FA2C52">
        <w:trPr>
          <w:trHeight w:val="660"/>
        </w:trPr>
        <w:tc>
          <w:tcPr>
            <w:tcW w:w="315" w:type="pct"/>
            <w:vAlign w:val="center"/>
            <w:hideMark/>
          </w:tcPr>
          <w:p w14:paraId="1BD49F42" w14:textId="77777777" w:rsidR="00985E56" w:rsidRPr="00DB2543" w:rsidRDefault="00985E56" w:rsidP="00701B01">
            <w:pPr>
              <w:spacing w:before="60" w:after="60"/>
              <w:jc w:val="center"/>
              <w:rPr>
                <w:sz w:val="26"/>
                <w:szCs w:val="26"/>
              </w:rPr>
            </w:pPr>
            <w:r w:rsidRPr="00DB2543">
              <w:rPr>
                <w:sz w:val="26"/>
                <w:szCs w:val="26"/>
              </w:rPr>
              <w:t>4</w:t>
            </w:r>
          </w:p>
        </w:tc>
        <w:tc>
          <w:tcPr>
            <w:tcW w:w="1219" w:type="pct"/>
            <w:vAlign w:val="center"/>
            <w:hideMark/>
          </w:tcPr>
          <w:p w14:paraId="46EE5F79" w14:textId="77777777" w:rsidR="00985E56" w:rsidRPr="00DB2543" w:rsidRDefault="00985E56" w:rsidP="00701B01">
            <w:pPr>
              <w:spacing w:before="60" w:after="60"/>
              <w:rPr>
                <w:sz w:val="26"/>
                <w:szCs w:val="26"/>
              </w:rPr>
            </w:pPr>
            <w:r w:rsidRPr="00DB2543">
              <w:rPr>
                <w:sz w:val="26"/>
                <w:szCs w:val="26"/>
              </w:rPr>
              <w:t>Đặc tính của 01 bát         cách điện</w:t>
            </w:r>
          </w:p>
        </w:tc>
        <w:tc>
          <w:tcPr>
            <w:tcW w:w="574" w:type="pct"/>
            <w:vAlign w:val="center"/>
            <w:hideMark/>
          </w:tcPr>
          <w:p w14:paraId="41D17D26"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1CBAECA1" w14:textId="77777777" w:rsidR="00985E56" w:rsidRPr="00DB2543" w:rsidRDefault="00985E56" w:rsidP="00701B01">
            <w:pPr>
              <w:spacing w:before="60" w:after="60"/>
              <w:jc w:val="center"/>
              <w:rPr>
                <w:sz w:val="26"/>
                <w:szCs w:val="26"/>
              </w:rPr>
            </w:pPr>
            <w:r w:rsidRPr="00DB2543">
              <w:rPr>
                <w:sz w:val="26"/>
                <w:szCs w:val="26"/>
              </w:rPr>
              <w:t xml:space="preserve"> </w:t>
            </w:r>
          </w:p>
        </w:tc>
        <w:tc>
          <w:tcPr>
            <w:tcW w:w="689" w:type="pct"/>
          </w:tcPr>
          <w:p w14:paraId="4A149D73" w14:textId="77777777" w:rsidR="00985E56" w:rsidRPr="00DB2543" w:rsidRDefault="00985E56" w:rsidP="00701B01">
            <w:pPr>
              <w:spacing w:before="60" w:after="60"/>
              <w:jc w:val="center"/>
              <w:rPr>
                <w:sz w:val="26"/>
                <w:szCs w:val="26"/>
              </w:rPr>
            </w:pPr>
          </w:p>
        </w:tc>
      </w:tr>
      <w:tr w:rsidR="00EC6D83" w:rsidRPr="00DB2543" w14:paraId="1792CBD4" w14:textId="77777777" w:rsidTr="00FA2C52">
        <w:trPr>
          <w:trHeight w:val="660"/>
        </w:trPr>
        <w:tc>
          <w:tcPr>
            <w:tcW w:w="315" w:type="pct"/>
            <w:vAlign w:val="center"/>
            <w:hideMark/>
          </w:tcPr>
          <w:p w14:paraId="740E6520" w14:textId="77777777" w:rsidR="00985E56" w:rsidRPr="00DB2543" w:rsidRDefault="00985E56" w:rsidP="00701B01">
            <w:pPr>
              <w:spacing w:before="60" w:after="60"/>
              <w:jc w:val="center"/>
              <w:rPr>
                <w:sz w:val="26"/>
                <w:szCs w:val="26"/>
              </w:rPr>
            </w:pPr>
            <w:r w:rsidRPr="00DB2543">
              <w:rPr>
                <w:sz w:val="26"/>
                <w:szCs w:val="26"/>
              </w:rPr>
              <w:t>4.1</w:t>
            </w:r>
          </w:p>
        </w:tc>
        <w:tc>
          <w:tcPr>
            <w:tcW w:w="1219" w:type="pct"/>
            <w:vAlign w:val="center"/>
            <w:hideMark/>
          </w:tcPr>
          <w:p w14:paraId="674A67EC" w14:textId="77777777" w:rsidR="00985E56" w:rsidRPr="00DB2543" w:rsidRDefault="00985E56" w:rsidP="00701B01">
            <w:pPr>
              <w:spacing w:before="60" w:after="60"/>
              <w:rPr>
                <w:sz w:val="26"/>
                <w:szCs w:val="26"/>
              </w:rPr>
            </w:pPr>
            <w:r w:rsidRPr="00DB2543">
              <w:rPr>
                <w:sz w:val="26"/>
                <w:szCs w:val="26"/>
              </w:rPr>
              <w:t>Kiểu khớp nối</w:t>
            </w:r>
          </w:p>
        </w:tc>
        <w:tc>
          <w:tcPr>
            <w:tcW w:w="574" w:type="pct"/>
            <w:vAlign w:val="center"/>
            <w:hideMark/>
          </w:tcPr>
          <w:p w14:paraId="2C81A6C5"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04E7ABD6" w14:textId="77777777" w:rsidR="00985E56" w:rsidRPr="00DB2543" w:rsidRDefault="00985E56" w:rsidP="00701B01">
            <w:pPr>
              <w:spacing w:before="60" w:after="60"/>
              <w:rPr>
                <w:sz w:val="26"/>
                <w:szCs w:val="26"/>
              </w:rPr>
            </w:pPr>
            <w:r w:rsidRPr="00DB2543">
              <w:rPr>
                <w:sz w:val="26"/>
                <w:szCs w:val="26"/>
              </w:rPr>
              <w:t>Lựa chọn theo thiết kế, là kiểu Khớp nối kiểu móc treo đầu tròn (Ball and Socket, IEC 60120)</w:t>
            </w:r>
          </w:p>
        </w:tc>
        <w:tc>
          <w:tcPr>
            <w:tcW w:w="689" w:type="pct"/>
          </w:tcPr>
          <w:p w14:paraId="46B7E32B" w14:textId="77777777" w:rsidR="00985E56" w:rsidRPr="00DB2543" w:rsidRDefault="00985E56" w:rsidP="00701B01">
            <w:pPr>
              <w:spacing w:before="60" w:after="60"/>
              <w:rPr>
                <w:sz w:val="26"/>
                <w:szCs w:val="26"/>
              </w:rPr>
            </w:pPr>
          </w:p>
        </w:tc>
      </w:tr>
      <w:tr w:rsidR="00EC6D83" w:rsidRPr="00DB2543" w14:paraId="5476C35F" w14:textId="77777777" w:rsidTr="00FA2C52">
        <w:trPr>
          <w:trHeight w:val="660"/>
        </w:trPr>
        <w:tc>
          <w:tcPr>
            <w:tcW w:w="315" w:type="pct"/>
            <w:vAlign w:val="center"/>
            <w:hideMark/>
          </w:tcPr>
          <w:p w14:paraId="75A24A5F" w14:textId="77777777" w:rsidR="00985E56" w:rsidRPr="00DB2543" w:rsidRDefault="00985E56" w:rsidP="00701B01">
            <w:pPr>
              <w:spacing w:before="60" w:after="60"/>
              <w:jc w:val="center"/>
              <w:rPr>
                <w:sz w:val="26"/>
                <w:szCs w:val="26"/>
              </w:rPr>
            </w:pPr>
            <w:r w:rsidRPr="00DB2543">
              <w:rPr>
                <w:sz w:val="26"/>
                <w:szCs w:val="26"/>
              </w:rPr>
              <w:t>4.2</w:t>
            </w:r>
          </w:p>
        </w:tc>
        <w:tc>
          <w:tcPr>
            <w:tcW w:w="1219" w:type="pct"/>
            <w:vAlign w:val="center"/>
            <w:hideMark/>
          </w:tcPr>
          <w:p w14:paraId="6E0C0DDA" w14:textId="77777777" w:rsidR="00985E56" w:rsidRPr="00DB2543" w:rsidRDefault="00985E56" w:rsidP="00701B01">
            <w:pPr>
              <w:spacing w:before="60" w:after="60"/>
              <w:rPr>
                <w:sz w:val="26"/>
                <w:szCs w:val="26"/>
              </w:rPr>
            </w:pPr>
            <w:r w:rsidRPr="00DB2543">
              <w:rPr>
                <w:sz w:val="26"/>
                <w:szCs w:val="26"/>
              </w:rPr>
              <w:t>Vật liệu cách điện</w:t>
            </w:r>
          </w:p>
        </w:tc>
        <w:tc>
          <w:tcPr>
            <w:tcW w:w="574" w:type="pct"/>
            <w:vAlign w:val="center"/>
            <w:hideMark/>
          </w:tcPr>
          <w:p w14:paraId="5F7C6166"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41B173FA" w14:textId="77777777" w:rsidR="00985E56" w:rsidRPr="00DB2543" w:rsidRDefault="00985E56" w:rsidP="00701B01">
            <w:pPr>
              <w:spacing w:before="60" w:after="60"/>
              <w:jc w:val="center"/>
              <w:rPr>
                <w:sz w:val="26"/>
                <w:szCs w:val="26"/>
              </w:rPr>
            </w:pPr>
            <w:r w:rsidRPr="00DB2543">
              <w:rPr>
                <w:sz w:val="26"/>
                <w:szCs w:val="26"/>
              </w:rPr>
              <w:t>Thủy tinh cường lực (hoặc thủy tinh cường lực an toàn)</w:t>
            </w:r>
          </w:p>
        </w:tc>
        <w:tc>
          <w:tcPr>
            <w:tcW w:w="689" w:type="pct"/>
          </w:tcPr>
          <w:p w14:paraId="4FBB0334" w14:textId="77777777" w:rsidR="00985E56" w:rsidRPr="00DB2543" w:rsidRDefault="00985E56" w:rsidP="00701B01">
            <w:pPr>
              <w:spacing w:before="60" w:after="60"/>
              <w:jc w:val="center"/>
              <w:rPr>
                <w:sz w:val="26"/>
                <w:szCs w:val="26"/>
              </w:rPr>
            </w:pPr>
          </w:p>
        </w:tc>
      </w:tr>
      <w:tr w:rsidR="00EC6D83" w:rsidRPr="00DB2543" w14:paraId="6BF1975A" w14:textId="77777777" w:rsidTr="00FA2C52">
        <w:trPr>
          <w:trHeight w:val="660"/>
        </w:trPr>
        <w:tc>
          <w:tcPr>
            <w:tcW w:w="315" w:type="pct"/>
            <w:vAlign w:val="center"/>
            <w:hideMark/>
          </w:tcPr>
          <w:p w14:paraId="6B31F969" w14:textId="77777777" w:rsidR="00985E56" w:rsidRPr="00DB2543" w:rsidRDefault="00985E56" w:rsidP="00701B01">
            <w:pPr>
              <w:spacing w:before="60" w:after="60"/>
              <w:jc w:val="center"/>
              <w:rPr>
                <w:sz w:val="26"/>
                <w:szCs w:val="26"/>
              </w:rPr>
            </w:pPr>
            <w:r w:rsidRPr="00DB2543">
              <w:rPr>
                <w:sz w:val="26"/>
                <w:szCs w:val="26"/>
              </w:rPr>
              <w:t>4.3</w:t>
            </w:r>
          </w:p>
        </w:tc>
        <w:tc>
          <w:tcPr>
            <w:tcW w:w="1219" w:type="pct"/>
            <w:vAlign w:val="center"/>
            <w:hideMark/>
          </w:tcPr>
          <w:p w14:paraId="773A328B" w14:textId="77777777" w:rsidR="00985E56" w:rsidRPr="00DB2543" w:rsidRDefault="00985E56" w:rsidP="00701B01">
            <w:pPr>
              <w:spacing w:before="60" w:after="60"/>
              <w:rPr>
                <w:sz w:val="26"/>
                <w:szCs w:val="26"/>
              </w:rPr>
            </w:pPr>
            <w:r w:rsidRPr="00DB2543">
              <w:rPr>
                <w:sz w:val="26"/>
                <w:szCs w:val="26"/>
              </w:rPr>
              <w:t>Kích thước:</w:t>
            </w:r>
          </w:p>
        </w:tc>
        <w:tc>
          <w:tcPr>
            <w:tcW w:w="574" w:type="pct"/>
            <w:vAlign w:val="center"/>
            <w:hideMark/>
          </w:tcPr>
          <w:p w14:paraId="0EB1F303"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5BC47EF3" w14:textId="77777777" w:rsidR="00985E56" w:rsidRPr="00DB2543" w:rsidRDefault="00985E56" w:rsidP="00701B01">
            <w:pPr>
              <w:spacing w:before="60" w:after="60"/>
              <w:jc w:val="center"/>
              <w:rPr>
                <w:sz w:val="26"/>
                <w:szCs w:val="26"/>
              </w:rPr>
            </w:pPr>
            <w:r w:rsidRPr="00DB2543">
              <w:rPr>
                <w:sz w:val="26"/>
                <w:szCs w:val="26"/>
              </w:rPr>
              <w:t>Theo thiết kế, phù hợp với bảng đặc tính kỹ thuật của cách điện (bảng CĐTT-1.1)</w:t>
            </w:r>
          </w:p>
        </w:tc>
        <w:tc>
          <w:tcPr>
            <w:tcW w:w="689" w:type="pct"/>
          </w:tcPr>
          <w:p w14:paraId="1C470759" w14:textId="77777777" w:rsidR="00985E56" w:rsidRPr="00DB2543" w:rsidRDefault="00985E56" w:rsidP="00701B01">
            <w:pPr>
              <w:spacing w:before="60" w:after="60"/>
              <w:jc w:val="center"/>
              <w:rPr>
                <w:sz w:val="26"/>
                <w:szCs w:val="26"/>
              </w:rPr>
            </w:pPr>
          </w:p>
        </w:tc>
      </w:tr>
      <w:tr w:rsidR="00EC6D83" w:rsidRPr="00DB2543" w14:paraId="1BA22596" w14:textId="77777777" w:rsidTr="00FA2C52">
        <w:trPr>
          <w:trHeight w:val="330"/>
        </w:trPr>
        <w:tc>
          <w:tcPr>
            <w:tcW w:w="315" w:type="pct"/>
            <w:vAlign w:val="center"/>
            <w:hideMark/>
          </w:tcPr>
          <w:p w14:paraId="2E48567A" w14:textId="77777777" w:rsidR="00985E56" w:rsidRPr="00DB2543" w:rsidRDefault="00985E56" w:rsidP="00701B01">
            <w:pPr>
              <w:spacing w:before="60" w:after="60"/>
              <w:jc w:val="center"/>
              <w:rPr>
                <w:sz w:val="26"/>
                <w:szCs w:val="26"/>
              </w:rPr>
            </w:pPr>
            <w:r w:rsidRPr="00DB2543">
              <w:rPr>
                <w:sz w:val="26"/>
                <w:szCs w:val="26"/>
              </w:rPr>
              <w:t>4.4</w:t>
            </w:r>
          </w:p>
        </w:tc>
        <w:tc>
          <w:tcPr>
            <w:tcW w:w="1219" w:type="pct"/>
            <w:vAlign w:val="center"/>
            <w:hideMark/>
          </w:tcPr>
          <w:p w14:paraId="282A46AF" w14:textId="77777777" w:rsidR="00985E56" w:rsidRPr="00DB2543" w:rsidRDefault="00985E56" w:rsidP="00701B01">
            <w:pPr>
              <w:spacing w:before="60" w:after="60"/>
              <w:rPr>
                <w:sz w:val="26"/>
                <w:szCs w:val="26"/>
              </w:rPr>
            </w:pPr>
            <w:r w:rsidRPr="00DB2543">
              <w:rPr>
                <w:sz w:val="26"/>
                <w:szCs w:val="26"/>
              </w:rPr>
              <w:t>Độ bền điện:</w:t>
            </w:r>
          </w:p>
        </w:tc>
        <w:tc>
          <w:tcPr>
            <w:tcW w:w="574" w:type="pct"/>
            <w:vAlign w:val="center"/>
            <w:hideMark/>
          </w:tcPr>
          <w:p w14:paraId="78E68289"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3E2AAF3D" w14:textId="77777777" w:rsidR="00985E56" w:rsidRPr="00DB2543" w:rsidRDefault="00985E56" w:rsidP="00701B01">
            <w:pPr>
              <w:spacing w:before="60" w:after="60"/>
              <w:jc w:val="center"/>
              <w:rPr>
                <w:sz w:val="26"/>
                <w:szCs w:val="26"/>
              </w:rPr>
            </w:pPr>
            <w:r w:rsidRPr="00DB2543">
              <w:rPr>
                <w:sz w:val="26"/>
                <w:szCs w:val="26"/>
              </w:rPr>
              <w:t xml:space="preserve"> </w:t>
            </w:r>
          </w:p>
        </w:tc>
        <w:tc>
          <w:tcPr>
            <w:tcW w:w="689" w:type="pct"/>
          </w:tcPr>
          <w:p w14:paraId="06919F8A" w14:textId="77777777" w:rsidR="00985E56" w:rsidRPr="00DB2543" w:rsidRDefault="00985E56" w:rsidP="00701B01">
            <w:pPr>
              <w:spacing w:before="60" w:after="60"/>
              <w:jc w:val="center"/>
              <w:rPr>
                <w:sz w:val="26"/>
                <w:szCs w:val="26"/>
              </w:rPr>
            </w:pPr>
          </w:p>
        </w:tc>
      </w:tr>
      <w:tr w:rsidR="00EC6D83" w:rsidRPr="00DB2543" w14:paraId="31811D7D" w14:textId="77777777" w:rsidTr="00FA2C52">
        <w:trPr>
          <w:trHeight w:val="660"/>
        </w:trPr>
        <w:tc>
          <w:tcPr>
            <w:tcW w:w="315" w:type="pct"/>
            <w:vAlign w:val="center"/>
            <w:hideMark/>
          </w:tcPr>
          <w:p w14:paraId="3688A4AA" w14:textId="77777777" w:rsidR="00985E56" w:rsidRPr="00DB2543" w:rsidRDefault="00985E56" w:rsidP="00701B01">
            <w:pPr>
              <w:spacing w:before="60" w:after="60"/>
              <w:jc w:val="center"/>
              <w:rPr>
                <w:sz w:val="26"/>
                <w:szCs w:val="26"/>
              </w:rPr>
            </w:pPr>
            <w:r w:rsidRPr="00DB2543">
              <w:rPr>
                <w:sz w:val="26"/>
                <w:szCs w:val="26"/>
              </w:rPr>
              <w:t xml:space="preserve"> </w:t>
            </w:r>
          </w:p>
        </w:tc>
        <w:tc>
          <w:tcPr>
            <w:tcW w:w="1219" w:type="pct"/>
            <w:vAlign w:val="center"/>
            <w:hideMark/>
          </w:tcPr>
          <w:p w14:paraId="3321D7F0" w14:textId="77777777" w:rsidR="00985E56" w:rsidRPr="00DB2543" w:rsidRDefault="00985E56" w:rsidP="00701B01">
            <w:pPr>
              <w:spacing w:before="60" w:after="60"/>
              <w:rPr>
                <w:sz w:val="26"/>
                <w:szCs w:val="26"/>
              </w:rPr>
            </w:pPr>
            <w:r w:rsidRPr="00DB2543">
              <w:rPr>
                <w:sz w:val="26"/>
                <w:szCs w:val="26"/>
              </w:rPr>
              <w:t>Điện áp chịu đựng tần số nguồn 50Hz, 1 phút (trạng thái khô)</w:t>
            </w:r>
          </w:p>
        </w:tc>
        <w:tc>
          <w:tcPr>
            <w:tcW w:w="574" w:type="pct"/>
            <w:vAlign w:val="center"/>
            <w:hideMark/>
          </w:tcPr>
          <w:p w14:paraId="3465E549" w14:textId="77777777" w:rsidR="00985E56" w:rsidRPr="00DB2543" w:rsidRDefault="00985E56" w:rsidP="00701B01">
            <w:pPr>
              <w:spacing w:before="60" w:after="60"/>
              <w:jc w:val="center"/>
              <w:rPr>
                <w:sz w:val="26"/>
                <w:szCs w:val="26"/>
              </w:rPr>
            </w:pPr>
            <w:r w:rsidRPr="00DB2543">
              <w:rPr>
                <w:sz w:val="26"/>
                <w:szCs w:val="26"/>
              </w:rPr>
              <w:t>kVrms</w:t>
            </w:r>
          </w:p>
        </w:tc>
        <w:tc>
          <w:tcPr>
            <w:tcW w:w="2202" w:type="pct"/>
            <w:vAlign w:val="center"/>
            <w:hideMark/>
          </w:tcPr>
          <w:p w14:paraId="4419E5DB" w14:textId="77777777" w:rsidR="00985E56" w:rsidRPr="00DB2543" w:rsidRDefault="00985E56" w:rsidP="00701B01">
            <w:pPr>
              <w:spacing w:before="60" w:after="60"/>
              <w:jc w:val="center"/>
              <w:rPr>
                <w:sz w:val="26"/>
                <w:szCs w:val="26"/>
                <w:u w:val="single"/>
              </w:rPr>
            </w:pPr>
            <w:r w:rsidRPr="00DB2543">
              <w:rPr>
                <w:sz w:val="26"/>
                <w:szCs w:val="26"/>
                <w:u w:val="single"/>
              </w:rPr>
              <w:t>&gt;</w:t>
            </w:r>
            <w:r w:rsidRPr="00DB2543">
              <w:rPr>
                <w:sz w:val="26"/>
                <w:szCs w:val="26"/>
              </w:rPr>
              <w:t xml:space="preserve"> 70</w:t>
            </w:r>
          </w:p>
        </w:tc>
        <w:tc>
          <w:tcPr>
            <w:tcW w:w="689" w:type="pct"/>
          </w:tcPr>
          <w:p w14:paraId="3093CF36" w14:textId="77777777" w:rsidR="00985E56" w:rsidRPr="00DB2543" w:rsidRDefault="00985E56" w:rsidP="00701B01">
            <w:pPr>
              <w:spacing w:before="60" w:after="60"/>
              <w:jc w:val="center"/>
              <w:rPr>
                <w:sz w:val="26"/>
                <w:szCs w:val="26"/>
                <w:u w:val="single"/>
              </w:rPr>
            </w:pPr>
          </w:p>
        </w:tc>
      </w:tr>
      <w:tr w:rsidR="00EC6D83" w:rsidRPr="00DB2543" w14:paraId="53944332" w14:textId="77777777" w:rsidTr="00FA2C52">
        <w:trPr>
          <w:trHeight w:val="660"/>
        </w:trPr>
        <w:tc>
          <w:tcPr>
            <w:tcW w:w="315" w:type="pct"/>
            <w:vAlign w:val="center"/>
            <w:hideMark/>
          </w:tcPr>
          <w:p w14:paraId="41551A34" w14:textId="77777777" w:rsidR="00985E56" w:rsidRPr="00DB2543" w:rsidRDefault="00985E56" w:rsidP="00701B01">
            <w:pPr>
              <w:spacing w:before="60" w:after="60"/>
              <w:jc w:val="center"/>
              <w:rPr>
                <w:sz w:val="26"/>
                <w:szCs w:val="26"/>
              </w:rPr>
            </w:pPr>
            <w:r w:rsidRPr="00DB2543">
              <w:rPr>
                <w:sz w:val="26"/>
                <w:szCs w:val="26"/>
              </w:rPr>
              <w:t xml:space="preserve"> </w:t>
            </w:r>
          </w:p>
        </w:tc>
        <w:tc>
          <w:tcPr>
            <w:tcW w:w="1219" w:type="pct"/>
            <w:vAlign w:val="center"/>
            <w:hideMark/>
          </w:tcPr>
          <w:p w14:paraId="78DB15E7" w14:textId="77777777" w:rsidR="00985E56" w:rsidRPr="00DB2543" w:rsidRDefault="00985E56" w:rsidP="00701B01">
            <w:pPr>
              <w:spacing w:before="60" w:after="60"/>
              <w:rPr>
                <w:sz w:val="26"/>
                <w:szCs w:val="26"/>
              </w:rPr>
            </w:pPr>
            <w:r w:rsidRPr="00DB2543">
              <w:rPr>
                <w:sz w:val="26"/>
                <w:szCs w:val="26"/>
              </w:rPr>
              <w:t>Điện áp chịu đựng tần số nguồn 50Hz, 1 phút (trạng thái ướt)</w:t>
            </w:r>
          </w:p>
        </w:tc>
        <w:tc>
          <w:tcPr>
            <w:tcW w:w="574" w:type="pct"/>
            <w:vAlign w:val="center"/>
            <w:hideMark/>
          </w:tcPr>
          <w:p w14:paraId="07E43708" w14:textId="77777777" w:rsidR="00985E56" w:rsidRPr="00DB2543" w:rsidRDefault="00985E56" w:rsidP="00701B01">
            <w:pPr>
              <w:spacing w:before="60" w:after="60"/>
              <w:jc w:val="center"/>
              <w:rPr>
                <w:sz w:val="26"/>
                <w:szCs w:val="26"/>
              </w:rPr>
            </w:pPr>
            <w:r w:rsidRPr="00DB2543">
              <w:rPr>
                <w:sz w:val="26"/>
                <w:szCs w:val="26"/>
              </w:rPr>
              <w:t xml:space="preserve"> </w:t>
            </w:r>
          </w:p>
        </w:tc>
        <w:tc>
          <w:tcPr>
            <w:tcW w:w="2202" w:type="pct"/>
            <w:vAlign w:val="center"/>
            <w:hideMark/>
          </w:tcPr>
          <w:p w14:paraId="591FE7F9" w14:textId="77777777" w:rsidR="00985E56" w:rsidRPr="00DB2543" w:rsidRDefault="00985E56" w:rsidP="00701B01">
            <w:pPr>
              <w:spacing w:before="60" w:after="60"/>
              <w:jc w:val="center"/>
              <w:rPr>
                <w:sz w:val="26"/>
                <w:szCs w:val="26"/>
                <w:u w:val="single"/>
              </w:rPr>
            </w:pPr>
            <w:r w:rsidRPr="00DB2543">
              <w:rPr>
                <w:sz w:val="26"/>
                <w:szCs w:val="26"/>
                <w:u w:val="single"/>
              </w:rPr>
              <w:t>&gt;</w:t>
            </w:r>
            <w:r w:rsidRPr="00DB2543">
              <w:rPr>
                <w:sz w:val="26"/>
                <w:szCs w:val="26"/>
              </w:rPr>
              <w:t xml:space="preserve"> 40</w:t>
            </w:r>
          </w:p>
        </w:tc>
        <w:tc>
          <w:tcPr>
            <w:tcW w:w="689" w:type="pct"/>
          </w:tcPr>
          <w:p w14:paraId="381332E5" w14:textId="77777777" w:rsidR="00985E56" w:rsidRPr="00DB2543" w:rsidRDefault="00985E56" w:rsidP="00701B01">
            <w:pPr>
              <w:spacing w:before="60" w:after="60"/>
              <w:jc w:val="center"/>
              <w:rPr>
                <w:sz w:val="26"/>
                <w:szCs w:val="26"/>
                <w:u w:val="single"/>
              </w:rPr>
            </w:pPr>
          </w:p>
        </w:tc>
      </w:tr>
      <w:tr w:rsidR="00EC6D83" w:rsidRPr="00DB2543" w14:paraId="7D8F8177" w14:textId="77777777" w:rsidTr="00FA2C52">
        <w:trPr>
          <w:trHeight w:val="330"/>
        </w:trPr>
        <w:tc>
          <w:tcPr>
            <w:tcW w:w="315" w:type="pct"/>
            <w:vAlign w:val="center"/>
            <w:hideMark/>
          </w:tcPr>
          <w:p w14:paraId="79E2C45B" w14:textId="77777777" w:rsidR="00985E56" w:rsidRPr="00DB2543" w:rsidRDefault="00985E56" w:rsidP="00701B01">
            <w:pPr>
              <w:spacing w:before="60" w:after="60"/>
              <w:jc w:val="center"/>
              <w:rPr>
                <w:sz w:val="26"/>
                <w:szCs w:val="26"/>
              </w:rPr>
            </w:pPr>
            <w:r w:rsidRPr="00DB2543">
              <w:rPr>
                <w:sz w:val="26"/>
                <w:szCs w:val="26"/>
              </w:rPr>
              <w:t xml:space="preserve"> </w:t>
            </w:r>
          </w:p>
        </w:tc>
        <w:tc>
          <w:tcPr>
            <w:tcW w:w="1219" w:type="pct"/>
            <w:vAlign w:val="center"/>
            <w:hideMark/>
          </w:tcPr>
          <w:p w14:paraId="0B93C62E" w14:textId="77777777" w:rsidR="00985E56" w:rsidRPr="00DB2543" w:rsidRDefault="00985E56" w:rsidP="00701B01">
            <w:pPr>
              <w:spacing w:before="60" w:after="60"/>
              <w:rPr>
                <w:sz w:val="26"/>
                <w:szCs w:val="26"/>
              </w:rPr>
            </w:pPr>
            <w:r w:rsidRPr="00DB2543">
              <w:rPr>
                <w:sz w:val="26"/>
                <w:szCs w:val="26"/>
              </w:rPr>
              <w:t>Điện áp chịu đựng         xung sét</w:t>
            </w:r>
          </w:p>
        </w:tc>
        <w:tc>
          <w:tcPr>
            <w:tcW w:w="574" w:type="pct"/>
            <w:vAlign w:val="center"/>
            <w:hideMark/>
          </w:tcPr>
          <w:p w14:paraId="3F269493" w14:textId="77777777" w:rsidR="00985E56" w:rsidRPr="00DB2543" w:rsidRDefault="00985E56" w:rsidP="00701B01">
            <w:pPr>
              <w:spacing w:before="60" w:after="60"/>
              <w:jc w:val="center"/>
              <w:rPr>
                <w:sz w:val="26"/>
                <w:szCs w:val="26"/>
              </w:rPr>
            </w:pPr>
            <w:r w:rsidRPr="00DB2543">
              <w:rPr>
                <w:sz w:val="26"/>
                <w:szCs w:val="26"/>
              </w:rPr>
              <w:t>kVpeak</w:t>
            </w:r>
          </w:p>
        </w:tc>
        <w:tc>
          <w:tcPr>
            <w:tcW w:w="2202" w:type="pct"/>
            <w:vAlign w:val="center"/>
            <w:hideMark/>
          </w:tcPr>
          <w:p w14:paraId="461E9847" w14:textId="77777777" w:rsidR="00985E56" w:rsidRPr="00DB2543" w:rsidRDefault="00985E56" w:rsidP="00701B01">
            <w:pPr>
              <w:spacing w:before="60" w:after="60"/>
              <w:jc w:val="center"/>
              <w:rPr>
                <w:sz w:val="26"/>
                <w:szCs w:val="26"/>
                <w:u w:val="single"/>
              </w:rPr>
            </w:pPr>
            <w:r w:rsidRPr="00DB2543">
              <w:rPr>
                <w:sz w:val="26"/>
                <w:szCs w:val="26"/>
                <w:u w:val="single"/>
              </w:rPr>
              <w:t>&gt;</w:t>
            </w:r>
            <w:r w:rsidRPr="00DB2543">
              <w:rPr>
                <w:sz w:val="26"/>
                <w:szCs w:val="26"/>
              </w:rPr>
              <w:t xml:space="preserve"> 100</w:t>
            </w:r>
          </w:p>
        </w:tc>
        <w:tc>
          <w:tcPr>
            <w:tcW w:w="689" w:type="pct"/>
          </w:tcPr>
          <w:p w14:paraId="1EC4C392" w14:textId="77777777" w:rsidR="00985E56" w:rsidRPr="00DB2543" w:rsidRDefault="00985E56" w:rsidP="00701B01">
            <w:pPr>
              <w:spacing w:before="60" w:after="60"/>
              <w:jc w:val="center"/>
              <w:rPr>
                <w:sz w:val="26"/>
                <w:szCs w:val="26"/>
                <w:u w:val="single"/>
              </w:rPr>
            </w:pPr>
          </w:p>
        </w:tc>
      </w:tr>
      <w:tr w:rsidR="00EC6D83" w:rsidRPr="00DB2543" w14:paraId="67248CC2" w14:textId="77777777" w:rsidTr="00FA2C52">
        <w:trPr>
          <w:trHeight w:val="330"/>
        </w:trPr>
        <w:tc>
          <w:tcPr>
            <w:tcW w:w="315" w:type="pct"/>
            <w:vAlign w:val="center"/>
            <w:hideMark/>
          </w:tcPr>
          <w:p w14:paraId="0566B2BD" w14:textId="77777777" w:rsidR="00985E56" w:rsidRPr="00DB2543" w:rsidRDefault="00985E56" w:rsidP="00701B01">
            <w:pPr>
              <w:spacing w:before="60" w:after="60"/>
              <w:jc w:val="center"/>
              <w:rPr>
                <w:sz w:val="26"/>
                <w:szCs w:val="26"/>
              </w:rPr>
            </w:pPr>
            <w:r w:rsidRPr="00DB2543">
              <w:rPr>
                <w:sz w:val="26"/>
                <w:szCs w:val="26"/>
              </w:rPr>
              <w:t xml:space="preserve"> </w:t>
            </w:r>
          </w:p>
        </w:tc>
        <w:tc>
          <w:tcPr>
            <w:tcW w:w="1219" w:type="pct"/>
            <w:vAlign w:val="center"/>
            <w:hideMark/>
          </w:tcPr>
          <w:p w14:paraId="4FE39D8E" w14:textId="77777777" w:rsidR="00985E56" w:rsidRPr="00DB2543" w:rsidRDefault="00985E56" w:rsidP="00701B01">
            <w:pPr>
              <w:spacing w:before="60" w:after="60"/>
              <w:rPr>
                <w:sz w:val="26"/>
                <w:szCs w:val="26"/>
              </w:rPr>
            </w:pPr>
            <w:r w:rsidRPr="00DB2543">
              <w:rPr>
                <w:sz w:val="26"/>
                <w:szCs w:val="26"/>
              </w:rPr>
              <w:t xml:space="preserve">Điện áp đánh thủng nhỏ nhất </w:t>
            </w:r>
          </w:p>
        </w:tc>
        <w:tc>
          <w:tcPr>
            <w:tcW w:w="574" w:type="pct"/>
            <w:vAlign w:val="center"/>
            <w:hideMark/>
          </w:tcPr>
          <w:p w14:paraId="6A202075" w14:textId="77777777" w:rsidR="00985E56" w:rsidRPr="00DB2543" w:rsidRDefault="00985E56" w:rsidP="00701B01">
            <w:pPr>
              <w:spacing w:before="60" w:after="60"/>
              <w:jc w:val="center"/>
              <w:rPr>
                <w:sz w:val="26"/>
                <w:szCs w:val="26"/>
              </w:rPr>
            </w:pPr>
            <w:r w:rsidRPr="00DB2543">
              <w:rPr>
                <w:sz w:val="26"/>
                <w:szCs w:val="26"/>
              </w:rPr>
              <w:t>kVrms</w:t>
            </w:r>
          </w:p>
        </w:tc>
        <w:tc>
          <w:tcPr>
            <w:tcW w:w="2202" w:type="pct"/>
            <w:vAlign w:val="center"/>
            <w:hideMark/>
          </w:tcPr>
          <w:p w14:paraId="6D8A1A78" w14:textId="77777777" w:rsidR="00985E56" w:rsidRPr="00DB2543" w:rsidRDefault="00985E56" w:rsidP="00701B01">
            <w:pPr>
              <w:spacing w:before="60" w:after="60"/>
              <w:jc w:val="center"/>
              <w:rPr>
                <w:sz w:val="26"/>
                <w:szCs w:val="26"/>
                <w:u w:val="single"/>
              </w:rPr>
            </w:pPr>
            <w:r w:rsidRPr="00DB2543">
              <w:rPr>
                <w:sz w:val="26"/>
                <w:szCs w:val="26"/>
                <w:u w:val="single"/>
              </w:rPr>
              <w:t>&gt;</w:t>
            </w:r>
            <w:r w:rsidRPr="00DB2543">
              <w:rPr>
                <w:sz w:val="26"/>
                <w:szCs w:val="26"/>
              </w:rPr>
              <w:t xml:space="preserve"> 120</w:t>
            </w:r>
          </w:p>
        </w:tc>
        <w:tc>
          <w:tcPr>
            <w:tcW w:w="689" w:type="pct"/>
          </w:tcPr>
          <w:p w14:paraId="662651FF" w14:textId="77777777" w:rsidR="00985E56" w:rsidRPr="00DB2543" w:rsidRDefault="00985E56" w:rsidP="00701B01">
            <w:pPr>
              <w:spacing w:before="60" w:after="60"/>
              <w:jc w:val="center"/>
              <w:rPr>
                <w:sz w:val="26"/>
                <w:szCs w:val="26"/>
                <w:u w:val="single"/>
              </w:rPr>
            </w:pPr>
          </w:p>
        </w:tc>
      </w:tr>
      <w:tr w:rsidR="00EC6D83" w:rsidRPr="00DB2543" w14:paraId="1610F3AE" w14:textId="77777777" w:rsidTr="00FA2C52">
        <w:trPr>
          <w:trHeight w:val="660"/>
        </w:trPr>
        <w:tc>
          <w:tcPr>
            <w:tcW w:w="315" w:type="pct"/>
            <w:vAlign w:val="center"/>
            <w:hideMark/>
          </w:tcPr>
          <w:p w14:paraId="0038E89D" w14:textId="77777777" w:rsidR="00985E56" w:rsidRPr="00DB2543" w:rsidRDefault="00985E56" w:rsidP="00701B01">
            <w:pPr>
              <w:spacing w:before="60" w:after="60"/>
              <w:jc w:val="center"/>
              <w:rPr>
                <w:sz w:val="26"/>
                <w:szCs w:val="26"/>
              </w:rPr>
            </w:pPr>
            <w:r w:rsidRPr="00DB2543">
              <w:rPr>
                <w:sz w:val="26"/>
                <w:szCs w:val="26"/>
              </w:rPr>
              <w:t>4.5</w:t>
            </w:r>
          </w:p>
        </w:tc>
        <w:tc>
          <w:tcPr>
            <w:tcW w:w="1219" w:type="pct"/>
            <w:vAlign w:val="center"/>
            <w:hideMark/>
          </w:tcPr>
          <w:p w14:paraId="2D08CDEC" w14:textId="77777777" w:rsidR="00EE7134" w:rsidRPr="00DB2543" w:rsidRDefault="00985E56" w:rsidP="00701B01">
            <w:pPr>
              <w:spacing w:before="60" w:after="60"/>
              <w:rPr>
                <w:sz w:val="26"/>
                <w:szCs w:val="26"/>
              </w:rPr>
            </w:pPr>
            <w:r w:rsidRPr="00DB2543">
              <w:rPr>
                <w:sz w:val="26"/>
                <w:szCs w:val="26"/>
              </w:rPr>
              <w:t>Độ bền cơ</w:t>
            </w:r>
          </w:p>
          <w:p w14:paraId="2240855C" w14:textId="45D0B25F" w:rsidR="00985E56" w:rsidRPr="00DB2543" w:rsidRDefault="00985E56" w:rsidP="00701B01">
            <w:pPr>
              <w:spacing w:before="60" w:after="60"/>
              <w:rPr>
                <w:sz w:val="26"/>
                <w:szCs w:val="26"/>
              </w:rPr>
            </w:pPr>
            <w:r w:rsidRPr="00DB2543">
              <w:rPr>
                <w:sz w:val="26"/>
                <w:szCs w:val="26"/>
              </w:rPr>
              <w:t>(tải trọng phá hủy)</w:t>
            </w:r>
          </w:p>
        </w:tc>
        <w:tc>
          <w:tcPr>
            <w:tcW w:w="574" w:type="pct"/>
            <w:vAlign w:val="center"/>
            <w:hideMark/>
          </w:tcPr>
          <w:p w14:paraId="2048E85A" w14:textId="77777777" w:rsidR="00985E56" w:rsidRPr="00DB2543" w:rsidRDefault="00985E56" w:rsidP="00701B01">
            <w:pPr>
              <w:spacing w:before="60" w:after="60"/>
              <w:jc w:val="center"/>
              <w:rPr>
                <w:sz w:val="26"/>
                <w:szCs w:val="26"/>
              </w:rPr>
            </w:pPr>
            <w:r w:rsidRPr="00DB2543">
              <w:rPr>
                <w:sz w:val="26"/>
                <w:szCs w:val="26"/>
              </w:rPr>
              <w:t>kN</w:t>
            </w:r>
          </w:p>
        </w:tc>
        <w:tc>
          <w:tcPr>
            <w:tcW w:w="2202" w:type="pct"/>
            <w:vAlign w:val="center"/>
            <w:hideMark/>
          </w:tcPr>
          <w:p w14:paraId="280682F6" w14:textId="77777777" w:rsidR="00985E56" w:rsidRPr="00DB2543" w:rsidRDefault="00985E56" w:rsidP="00701B01">
            <w:pPr>
              <w:spacing w:before="60" w:after="60"/>
              <w:jc w:val="center"/>
              <w:rPr>
                <w:sz w:val="26"/>
                <w:szCs w:val="26"/>
              </w:rPr>
            </w:pPr>
            <w:r w:rsidRPr="00DB2543">
              <w:rPr>
                <w:sz w:val="26"/>
                <w:szCs w:val="26"/>
              </w:rPr>
              <w:t>Theo thiết kế, phù hợp với bảng đặc tính kỹ thuật của cách điện (bảng CĐTT-1.1)</w:t>
            </w:r>
          </w:p>
        </w:tc>
        <w:tc>
          <w:tcPr>
            <w:tcW w:w="689" w:type="pct"/>
          </w:tcPr>
          <w:p w14:paraId="1CDAEF09" w14:textId="77777777" w:rsidR="00985E56" w:rsidRPr="00DB2543" w:rsidRDefault="00985E56" w:rsidP="00701B01">
            <w:pPr>
              <w:spacing w:before="60" w:after="60"/>
              <w:jc w:val="center"/>
              <w:rPr>
                <w:sz w:val="26"/>
                <w:szCs w:val="26"/>
              </w:rPr>
            </w:pPr>
          </w:p>
        </w:tc>
      </w:tr>
      <w:tr w:rsidR="00EC6D83" w:rsidRPr="00DB2543" w14:paraId="5F0EBAFB" w14:textId="77777777" w:rsidTr="00FA2C52">
        <w:trPr>
          <w:trHeight w:val="660"/>
        </w:trPr>
        <w:tc>
          <w:tcPr>
            <w:tcW w:w="315" w:type="pct"/>
            <w:vAlign w:val="center"/>
            <w:hideMark/>
          </w:tcPr>
          <w:p w14:paraId="236111A9" w14:textId="77777777" w:rsidR="00985E56" w:rsidRPr="00DB2543" w:rsidRDefault="00985E56" w:rsidP="00701B01">
            <w:pPr>
              <w:spacing w:before="60" w:after="60"/>
              <w:jc w:val="center"/>
              <w:rPr>
                <w:sz w:val="26"/>
                <w:szCs w:val="26"/>
              </w:rPr>
            </w:pPr>
            <w:r w:rsidRPr="00DB2543">
              <w:rPr>
                <w:sz w:val="26"/>
                <w:szCs w:val="26"/>
              </w:rPr>
              <w:lastRenderedPageBreak/>
              <w:t>4.6</w:t>
            </w:r>
          </w:p>
        </w:tc>
        <w:tc>
          <w:tcPr>
            <w:tcW w:w="1219" w:type="pct"/>
            <w:vAlign w:val="center"/>
            <w:hideMark/>
          </w:tcPr>
          <w:p w14:paraId="5DEF43C1" w14:textId="77777777" w:rsidR="00985E56" w:rsidRPr="00DB2543" w:rsidRDefault="00985E56" w:rsidP="00701B01">
            <w:pPr>
              <w:spacing w:before="60" w:after="60"/>
              <w:rPr>
                <w:sz w:val="26"/>
                <w:szCs w:val="26"/>
              </w:rPr>
            </w:pPr>
            <w:r w:rsidRPr="00DB2543">
              <w:rPr>
                <w:sz w:val="26"/>
                <w:szCs w:val="26"/>
              </w:rPr>
              <w:t>Độ bền cơ</w:t>
            </w:r>
            <w:r w:rsidRPr="00DB2543">
              <w:rPr>
                <w:sz w:val="26"/>
                <w:szCs w:val="26"/>
              </w:rPr>
              <w:br/>
              <w:t>(tải trọng phá hủy)</w:t>
            </w:r>
          </w:p>
        </w:tc>
        <w:tc>
          <w:tcPr>
            <w:tcW w:w="574" w:type="pct"/>
            <w:vAlign w:val="center"/>
            <w:hideMark/>
          </w:tcPr>
          <w:p w14:paraId="3F072844" w14:textId="77777777" w:rsidR="00985E56" w:rsidRPr="00DB2543" w:rsidRDefault="00985E56" w:rsidP="00701B01">
            <w:pPr>
              <w:spacing w:before="60" w:after="60"/>
              <w:jc w:val="center"/>
              <w:rPr>
                <w:sz w:val="26"/>
                <w:szCs w:val="26"/>
              </w:rPr>
            </w:pPr>
            <w:r w:rsidRPr="00DB2543">
              <w:rPr>
                <w:sz w:val="26"/>
                <w:szCs w:val="26"/>
              </w:rPr>
              <w:t>kN</w:t>
            </w:r>
          </w:p>
        </w:tc>
        <w:tc>
          <w:tcPr>
            <w:tcW w:w="2202" w:type="pct"/>
            <w:vAlign w:val="center"/>
            <w:hideMark/>
          </w:tcPr>
          <w:p w14:paraId="10A09ACA" w14:textId="77777777" w:rsidR="00985E56" w:rsidRPr="00DB2543" w:rsidRDefault="00985E56" w:rsidP="00701B01">
            <w:pPr>
              <w:spacing w:before="60" w:after="60"/>
              <w:jc w:val="center"/>
              <w:rPr>
                <w:sz w:val="26"/>
                <w:szCs w:val="26"/>
              </w:rPr>
            </w:pPr>
            <w:r w:rsidRPr="00DB2543">
              <w:rPr>
                <w:sz w:val="26"/>
                <w:szCs w:val="26"/>
              </w:rPr>
              <w:t>Theo thiết kế, phù hợp với bảng đặc tính kỹ thuật của cách điện (bảng CĐTT-1.1)</w:t>
            </w:r>
          </w:p>
        </w:tc>
        <w:tc>
          <w:tcPr>
            <w:tcW w:w="689" w:type="pct"/>
          </w:tcPr>
          <w:p w14:paraId="7C5EE1F0" w14:textId="77777777" w:rsidR="00985E56" w:rsidRPr="00DB2543" w:rsidRDefault="00985E56" w:rsidP="00701B01">
            <w:pPr>
              <w:spacing w:before="60" w:after="60"/>
              <w:jc w:val="center"/>
              <w:rPr>
                <w:sz w:val="26"/>
                <w:szCs w:val="26"/>
              </w:rPr>
            </w:pPr>
          </w:p>
        </w:tc>
      </w:tr>
    </w:tbl>
    <w:p w14:paraId="532826B2" w14:textId="77777777" w:rsidR="00985E56" w:rsidRPr="00DB2543" w:rsidRDefault="00985E56" w:rsidP="00701B01">
      <w:pPr>
        <w:pStyle w:val="0"/>
        <w:spacing w:before="60" w:after="60"/>
        <w:rPr>
          <w:noProof/>
          <w:sz w:val="26"/>
          <w:szCs w:val="26"/>
        </w:rPr>
      </w:pPr>
    </w:p>
    <w:p w14:paraId="466149A3" w14:textId="77777777" w:rsidR="00985E56" w:rsidRPr="00DB2543" w:rsidRDefault="00985E56" w:rsidP="00701B01">
      <w:pPr>
        <w:pStyle w:val="0"/>
        <w:spacing w:before="60" w:after="60"/>
        <w:rPr>
          <w:noProof/>
          <w:sz w:val="26"/>
          <w:szCs w:val="26"/>
        </w:rPr>
      </w:pPr>
      <w:r w:rsidRPr="00DB2543">
        <w:rPr>
          <w:noProof/>
          <w:sz w:val="26"/>
          <w:szCs w:val="26"/>
        </w:rPr>
        <w:t>Bảng CĐTT-1.1: Giá trị xác định của các đặc tính cơ khí và kích thước cho các phần tử chuỗi cách điện có khớp nối kiểu móc treo đầu tròn (Ball and Socket).</w:t>
      </w:r>
    </w:p>
    <w:tbl>
      <w:tblPr>
        <w:tblW w:w="1198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840"/>
        <w:gridCol w:w="2160"/>
        <w:gridCol w:w="1420"/>
        <w:gridCol w:w="1660"/>
        <w:gridCol w:w="1660"/>
        <w:gridCol w:w="1660"/>
      </w:tblGrid>
      <w:tr w:rsidR="00EC6D83" w:rsidRPr="00DB2543" w14:paraId="03C898DF" w14:textId="77777777" w:rsidTr="00213546">
        <w:trPr>
          <w:trHeight w:val="397"/>
        </w:trPr>
        <w:tc>
          <w:tcPr>
            <w:tcW w:w="1580" w:type="dxa"/>
            <w:vMerge w:val="restart"/>
            <w:vAlign w:val="center"/>
            <w:hideMark/>
          </w:tcPr>
          <w:p w14:paraId="1D52DD4A" w14:textId="77777777" w:rsidR="00985E56" w:rsidRPr="00DB2543" w:rsidRDefault="00985E56" w:rsidP="00701B01">
            <w:pPr>
              <w:spacing w:before="60" w:after="60"/>
              <w:jc w:val="center"/>
              <w:rPr>
                <w:sz w:val="26"/>
                <w:szCs w:val="26"/>
              </w:rPr>
            </w:pPr>
            <w:r w:rsidRPr="00DB2543">
              <w:rPr>
                <w:sz w:val="26"/>
                <w:szCs w:val="26"/>
              </w:rPr>
              <w:t>Ký hiệu</w:t>
            </w:r>
          </w:p>
        </w:tc>
        <w:tc>
          <w:tcPr>
            <w:tcW w:w="1840" w:type="dxa"/>
            <w:vAlign w:val="center"/>
            <w:hideMark/>
          </w:tcPr>
          <w:p w14:paraId="0F002904" w14:textId="77777777" w:rsidR="00985E56" w:rsidRPr="00DB2543" w:rsidRDefault="00985E56" w:rsidP="00701B01">
            <w:pPr>
              <w:spacing w:before="60" w:after="60"/>
              <w:jc w:val="center"/>
              <w:rPr>
                <w:sz w:val="26"/>
                <w:szCs w:val="26"/>
              </w:rPr>
            </w:pPr>
            <w:r w:rsidRPr="00DB2543">
              <w:rPr>
                <w:sz w:val="26"/>
                <w:szCs w:val="26"/>
              </w:rPr>
              <w:t>Tải trọng phá hủy cơ khí hoặc cơ điện</w:t>
            </w:r>
          </w:p>
        </w:tc>
        <w:tc>
          <w:tcPr>
            <w:tcW w:w="2160" w:type="dxa"/>
            <w:vAlign w:val="center"/>
            <w:hideMark/>
          </w:tcPr>
          <w:p w14:paraId="14323CB9" w14:textId="77777777" w:rsidR="00985E56" w:rsidRPr="00DB2543" w:rsidRDefault="00985E56" w:rsidP="00701B01">
            <w:pPr>
              <w:spacing w:before="60" w:after="60"/>
              <w:jc w:val="center"/>
              <w:rPr>
                <w:sz w:val="26"/>
                <w:szCs w:val="26"/>
              </w:rPr>
            </w:pPr>
            <w:r w:rsidRPr="00DB2543">
              <w:rPr>
                <w:sz w:val="26"/>
                <w:szCs w:val="26"/>
              </w:rPr>
              <w:t>Đường kính danh định lớn nhất của phần cách điện</w:t>
            </w:r>
          </w:p>
        </w:tc>
        <w:tc>
          <w:tcPr>
            <w:tcW w:w="1420" w:type="dxa"/>
            <w:vAlign w:val="center"/>
            <w:hideMark/>
          </w:tcPr>
          <w:p w14:paraId="66503682" w14:textId="77777777" w:rsidR="00985E56" w:rsidRPr="00DB2543" w:rsidRDefault="00985E56" w:rsidP="00701B01">
            <w:pPr>
              <w:spacing w:before="60" w:after="60"/>
              <w:jc w:val="center"/>
              <w:rPr>
                <w:sz w:val="26"/>
                <w:szCs w:val="26"/>
              </w:rPr>
            </w:pPr>
            <w:r w:rsidRPr="00DB2543">
              <w:rPr>
                <w:sz w:val="26"/>
                <w:szCs w:val="26"/>
              </w:rPr>
              <w:t>Khoảng cách danh định</w:t>
            </w:r>
          </w:p>
        </w:tc>
        <w:tc>
          <w:tcPr>
            <w:tcW w:w="1660" w:type="dxa"/>
            <w:vAlign w:val="center"/>
            <w:hideMark/>
          </w:tcPr>
          <w:p w14:paraId="2E4806FF" w14:textId="77777777" w:rsidR="00985E56" w:rsidRPr="00DB2543" w:rsidRDefault="00985E56" w:rsidP="00701B01">
            <w:pPr>
              <w:spacing w:before="60" w:after="60"/>
              <w:jc w:val="center"/>
              <w:rPr>
                <w:sz w:val="26"/>
                <w:szCs w:val="26"/>
              </w:rPr>
            </w:pPr>
            <w:r w:rsidRPr="00DB2543">
              <w:rPr>
                <w:sz w:val="26"/>
                <w:szCs w:val="26"/>
              </w:rPr>
              <w:t>Chiều dài dòng rò danh định nhỏ nhất</w:t>
            </w:r>
          </w:p>
        </w:tc>
        <w:tc>
          <w:tcPr>
            <w:tcW w:w="1660" w:type="dxa"/>
            <w:vAlign w:val="center"/>
            <w:hideMark/>
          </w:tcPr>
          <w:p w14:paraId="1C414273" w14:textId="77777777" w:rsidR="00985E56" w:rsidRPr="00DB2543" w:rsidRDefault="00985E56" w:rsidP="00701B01">
            <w:pPr>
              <w:spacing w:before="60" w:after="60"/>
              <w:jc w:val="center"/>
              <w:rPr>
                <w:sz w:val="26"/>
                <w:szCs w:val="26"/>
              </w:rPr>
            </w:pPr>
            <w:r w:rsidRPr="00DB2543">
              <w:rPr>
                <w:sz w:val="26"/>
                <w:szCs w:val="26"/>
              </w:rPr>
              <w:t>Khớp nối tiêu chuẩn theo IEC 120</w:t>
            </w:r>
          </w:p>
        </w:tc>
        <w:tc>
          <w:tcPr>
            <w:tcW w:w="1660" w:type="dxa"/>
          </w:tcPr>
          <w:p w14:paraId="0E9EF924" w14:textId="77777777" w:rsidR="00985E56" w:rsidRPr="00DB2543" w:rsidRDefault="00985E56" w:rsidP="00701B01">
            <w:pPr>
              <w:spacing w:before="60" w:after="60"/>
              <w:jc w:val="center"/>
              <w:rPr>
                <w:sz w:val="26"/>
                <w:szCs w:val="26"/>
              </w:rPr>
            </w:pPr>
            <w:r w:rsidRPr="00DB2543">
              <w:rPr>
                <w:sz w:val="26"/>
                <w:szCs w:val="26"/>
              </w:rPr>
              <w:t>Nhà thầu cam kết</w:t>
            </w:r>
          </w:p>
        </w:tc>
      </w:tr>
      <w:tr w:rsidR="00EC6D83" w:rsidRPr="00DB2543" w14:paraId="4DC52633" w14:textId="77777777" w:rsidTr="00213546">
        <w:trPr>
          <w:trHeight w:val="397"/>
        </w:trPr>
        <w:tc>
          <w:tcPr>
            <w:tcW w:w="1580" w:type="dxa"/>
            <w:vMerge/>
            <w:vAlign w:val="center"/>
            <w:hideMark/>
          </w:tcPr>
          <w:p w14:paraId="419D5EBB" w14:textId="77777777" w:rsidR="00985E56" w:rsidRPr="00DB2543" w:rsidRDefault="00985E56" w:rsidP="00701B01">
            <w:pPr>
              <w:spacing w:before="60" w:after="60"/>
              <w:jc w:val="left"/>
              <w:rPr>
                <w:sz w:val="26"/>
                <w:szCs w:val="26"/>
              </w:rPr>
            </w:pPr>
          </w:p>
        </w:tc>
        <w:tc>
          <w:tcPr>
            <w:tcW w:w="1840" w:type="dxa"/>
            <w:vAlign w:val="center"/>
            <w:hideMark/>
          </w:tcPr>
          <w:p w14:paraId="4D47FCDB" w14:textId="77777777" w:rsidR="00985E56" w:rsidRPr="00DB2543" w:rsidRDefault="00985E56" w:rsidP="00701B01">
            <w:pPr>
              <w:spacing w:before="60" w:after="60"/>
              <w:jc w:val="center"/>
              <w:rPr>
                <w:sz w:val="26"/>
                <w:szCs w:val="26"/>
              </w:rPr>
            </w:pPr>
            <w:r w:rsidRPr="00DB2543">
              <w:rPr>
                <w:sz w:val="26"/>
                <w:szCs w:val="26"/>
              </w:rPr>
              <w:t>kN</w:t>
            </w:r>
          </w:p>
        </w:tc>
        <w:tc>
          <w:tcPr>
            <w:tcW w:w="2160" w:type="dxa"/>
            <w:vAlign w:val="center"/>
            <w:hideMark/>
          </w:tcPr>
          <w:p w14:paraId="5DBC3DFD" w14:textId="77777777" w:rsidR="00985E56" w:rsidRPr="00DB2543" w:rsidRDefault="00985E56" w:rsidP="00701B01">
            <w:pPr>
              <w:spacing w:before="60" w:after="60"/>
              <w:jc w:val="center"/>
              <w:rPr>
                <w:sz w:val="26"/>
                <w:szCs w:val="26"/>
              </w:rPr>
            </w:pPr>
            <w:r w:rsidRPr="00DB2543">
              <w:rPr>
                <w:sz w:val="26"/>
                <w:szCs w:val="26"/>
              </w:rPr>
              <w:t>D-mm</w:t>
            </w:r>
          </w:p>
        </w:tc>
        <w:tc>
          <w:tcPr>
            <w:tcW w:w="1420" w:type="dxa"/>
            <w:vAlign w:val="center"/>
            <w:hideMark/>
          </w:tcPr>
          <w:p w14:paraId="19A30A59" w14:textId="77777777" w:rsidR="00985E56" w:rsidRPr="00DB2543" w:rsidRDefault="00985E56" w:rsidP="00701B01">
            <w:pPr>
              <w:spacing w:before="60" w:after="60"/>
              <w:jc w:val="center"/>
              <w:rPr>
                <w:sz w:val="26"/>
                <w:szCs w:val="26"/>
              </w:rPr>
            </w:pPr>
            <w:r w:rsidRPr="00DB2543">
              <w:rPr>
                <w:sz w:val="26"/>
                <w:szCs w:val="26"/>
              </w:rPr>
              <w:t>P-mm</w:t>
            </w:r>
          </w:p>
        </w:tc>
        <w:tc>
          <w:tcPr>
            <w:tcW w:w="1660" w:type="dxa"/>
            <w:vAlign w:val="center"/>
            <w:hideMark/>
          </w:tcPr>
          <w:p w14:paraId="1ED0C057" w14:textId="77777777" w:rsidR="00985E56" w:rsidRPr="00DB2543" w:rsidRDefault="00985E56" w:rsidP="00701B01">
            <w:pPr>
              <w:spacing w:before="60" w:after="60"/>
              <w:jc w:val="center"/>
              <w:rPr>
                <w:sz w:val="26"/>
                <w:szCs w:val="26"/>
              </w:rPr>
            </w:pPr>
            <w:r w:rsidRPr="00DB2543">
              <w:rPr>
                <w:sz w:val="26"/>
                <w:szCs w:val="26"/>
              </w:rPr>
              <w:t>mm</w:t>
            </w:r>
          </w:p>
        </w:tc>
        <w:tc>
          <w:tcPr>
            <w:tcW w:w="1660" w:type="dxa"/>
            <w:vAlign w:val="center"/>
            <w:hideMark/>
          </w:tcPr>
          <w:p w14:paraId="496F926F" w14:textId="77777777" w:rsidR="00985E56" w:rsidRPr="00DB2543" w:rsidRDefault="00985E56" w:rsidP="00701B01">
            <w:pPr>
              <w:spacing w:before="60" w:after="60"/>
              <w:jc w:val="center"/>
              <w:rPr>
                <w:sz w:val="26"/>
                <w:szCs w:val="26"/>
              </w:rPr>
            </w:pPr>
            <w:r w:rsidRPr="00DB2543">
              <w:rPr>
                <w:sz w:val="26"/>
                <w:szCs w:val="26"/>
              </w:rPr>
              <w:t>d1</w:t>
            </w:r>
          </w:p>
        </w:tc>
        <w:tc>
          <w:tcPr>
            <w:tcW w:w="1660" w:type="dxa"/>
          </w:tcPr>
          <w:p w14:paraId="58519B71" w14:textId="77777777" w:rsidR="00985E56" w:rsidRPr="00DB2543" w:rsidRDefault="00985E56" w:rsidP="00701B01">
            <w:pPr>
              <w:spacing w:before="60" w:after="60"/>
              <w:jc w:val="center"/>
              <w:rPr>
                <w:sz w:val="26"/>
                <w:szCs w:val="26"/>
              </w:rPr>
            </w:pPr>
          </w:p>
        </w:tc>
      </w:tr>
      <w:tr w:rsidR="00EC6D83" w:rsidRPr="00DB2543" w14:paraId="415B7592" w14:textId="77777777" w:rsidTr="00213546">
        <w:trPr>
          <w:trHeight w:val="397"/>
        </w:trPr>
        <w:tc>
          <w:tcPr>
            <w:tcW w:w="1580" w:type="dxa"/>
            <w:vAlign w:val="center"/>
            <w:hideMark/>
          </w:tcPr>
          <w:p w14:paraId="1F575ECD" w14:textId="77777777" w:rsidR="00985E56" w:rsidRPr="00DB2543" w:rsidRDefault="00985E56" w:rsidP="00701B01">
            <w:pPr>
              <w:spacing w:before="60" w:after="60"/>
              <w:jc w:val="left"/>
              <w:rPr>
                <w:sz w:val="26"/>
                <w:szCs w:val="26"/>
              </w:rPr>
            </w:pPr>
            <w:r w:rsidRPr="00DB2543">
              <w:rPr>
                <w:sz w:val="26"/>
                <w:szCs w:val="26"/>
              </w:rPr>
              <w:t>U 40 B</w:t>
            </w:r>
          </w:p>
        </w:tc>
        <w:tc>
          <w:tcPr>
            <w:tcW w:w="1840" w:type="dxa"/>
            <w:vAlign w:val="center"/>
            <w:hideMark/>
          </w:tcPr>
          <w:p w14:paraId="75DCA401" w14:textId="77777777" w:rsidR="00985E56" w:rsidRPr="00DB2543" w:rsidRDefault="00985E56" w:rsidP="00701B01">
            <w:pPr>
              <w:spacing w:before="60" w:after="60"/>
              <w:jc w:val="center"/>
              <w:rPr>
                <w:sz w:val="26"/>
                <w:szCs w:val="26"/>
              </w:rPr>
            </w:pPr>
            <w:r w:rsidRPr="00DB2543">
              <w:rPr>
                <w:sz w:val="26"/>
                <w:szCs w:val="26"/>
              </w:rPr>
              <w:t>40</w:t>
            </w:r>
          </w:p>
        </w:tc>
        <w:tc>
          <w:tcPr>
            <w:tcW w:w="2160" w:type="dxa"/>
            <w:vAlign w:val="center"/>
            <w:hideMark/>
          </w:tcPr>
          <w:p w14:paraId="2C8CA9C8" w14:textId="77777777" w:rsidR="00985E56" w:rsidRPr="00DB2543" w:rsidRDefault="00985E56" w:rsidP="00701B01">
            <w:pPr>
              <w:spacing w:before="60" w:after="60"/>
              <w:jc w:val="center"/>
              <w:rPr>
                <w:sz w:val="26"/>
                <w:szCs w:val="26"/>
              </w:rPr>
            </w:pPr>
            <w:r w:rsidRPr="00DB2543">
              <w:rPr>
                <w:sz w:val="26"/>
                <w:szCs w:val="26"/>
              </w:rPr>
              <w:t>175</w:t>
            </w:r>
          </w:p>
        </w:tc>
        <w:tc>
          <w:tcPr>
            <w:tcW w:w="1420" w:type="dxa"/>
            <w:vAlign w:val="center"/>
            <w:hideMark/>
          </w:tcPr>
          <w:p w14:paraId="2B5A3B65" w14:textId="77777777" w:rsidR="00985E56" w:rsidRPr="00DB2543" w:rsidRDefault="00985E56" w:rsidP="00701B01">
            <w:pPr>
              <w:spacing w:before="60" w:after="60"/>
              <w:jc w:val="center"/>
              <w:rPr>
                <w:sz w:val="26"/>
                <w:szCs w:val="26"/>
              </w:rPr>
            </w:pPr>
            <w:r w:rsidRPr="00DB2543">
              <w:rPr>
                <w:sz w:val="26"/>
                <w:szCs w:val="26"/>
              </w:rPr>
              <w:t>110</w:t>
            </w:r>
          </w:p>
        </w:tc>
        <w:tc>
          <w:tcPr>
            <w:tcW w:w="1660" w:type="dxa"/>
            <w:vAlign w:val="center"/>
            <w:hideMark/>
          </w:tcPr>
          <w:p w14:paraId="3FA54E15" w14:textId="77777777" w:rsidR="00985E56" w:rsidRPr="00DB2543" w:rsidRDefault="00985E56" w:rsidP="00701B01">
            <w:pPr>
              <w:spacing w:before="60" w:after="60"/>
              <w:jc w:val="center"/>
              <w:rPr>
                <w:sz w:val="26"/>
                <w:szCs w:val="26"/>
              </w:rPr>
            </w:pPr>
            <w:r w:rsidRPr="00DB2543">
              <w:rPr>
                <w:sz w:val="26"/>
                <w:szCs w:val="26"/>
              </w:rPr>
              <w:t>190</w:t>
            </w:r>
          </w:p>
        </w:tc>
        <w:tc>
          <w:tcPr>
            <w:tcW w:w="1660" w:type="dxa"/>
            <w:vAlign w:val="center"/>
            <w:hideMark/>
          </w:tcPr>
          <w:p w14:paraId="43B164E7" w14:textId="77777777" w:rsidR="00985E56" w:rsidRPr="00DB2543" w:rsidRDefault="00985E56" w:rsidP="00701B01">
            <w:pPr>
              <w:spacing w:before="60" w:after="60"/>
              <w:jc w:val="center"/>
              <w:rPr>
                <w:sz w:val="26"/>
                <w:szCs w:val="26"/>
              </w:rPr>
            </w:pPr>
            <w:r w:rsidRPr="00DB2543">
              <w:rPr>
                <w:sz w:val="26"/>
                <w:szCs w:val="26"/>
              </w:rPr>
              <w:t>11</w:t>
            </w:r>
          </w:p>
        </w:tc>
        <w:tc>
          <w:tcPr>
            <w:tcW w:w="1660" w:type="dxa"/>
          </w:tcPr>
          <w:p w14:paraId="0778D3A1" w14:textId="77777777" w:rsidR="00985E56" w:rsidRPr="00DB2543" w:rsidRDefault="00985E56" w:rsidP="00701B01">
            <w:pPr>
              <w:spacing w:before="60" w:after="60"/>
              <w:jc w:val="center"/>
              <w:rPr>
                <w:sz w:val="26"/>
                <w:szCs w:val="26"/>
              </w:rPr>
            </w:pPr>
          </w:p>
        </w:tc>
      </w:tr>
      <w:tr w:rsidR="00EC6D83" w:rsidRPr="00DB2543" w14:paraId="3DBE8D45" w14:textId="77777777" w:rsidTr="00213546">
        <w:trPr>
          <w:trHeight w:val="397"/>
        </w:trPr>
        <w:tc>
          <w:tcPr>
            <w:tcW w:w="1580" w:type="dxa"/>
            <w:vAlign w:val="center"/>
            <w:hideMark/>
          </w:tcPr>
          <w:p w14:paraId="6CBA30B6" w14:textId="77777777" w:rsidR="00985E56" w:rsidRPr="00DB2543" w:rsidRDefault="00985E56" w:rsidP="00701B01">
            <w:pPr>
              <w:spacing w:before="60" w:after="60"/>
              <w:jc w:val="left"/>
              <w:rPr>
                <w:sz w:val="26"/>
                <w:szCs w:val="26"/>
              </w:rPr>
            </w:pPr>
            <w:r w:rsidRPr="00DB2543">
              <w:rPr>
                <w:sz w:val="26"/>
                <w:szCs w:val="26"/>
              </w:rPr>
              <w:t>U 40 BP</w:t>
            </w:r>
          </w:p>
        </w:tc>
        <w:tc>
          <w:tcPr>
            <w:tcW w:w="1840" w:type="dxa"/>
            <w:vAlign w:val="center"/>
            <w:hideMark/>
          </w:tcPr>
          <w:p w14:paraId="3DEBABAE" w14:textId="77777777" w:rsidR="00985E56" w:rsidRPr="00DB2543" w:rsidRDefault="00985E56" w:rsidP="00701B01">
            <w:pPr>
              <w:spacing w:before="60" w:after="60"/>
              <w:jc w:val="center"/>
              <w:rPr>
                <w:sz w:val="26"/>
                <w:szCs w:val="26"/>
              </w:rPr>
            </w:pPr>
            <w:r w:rsidRPr="00DB2543">
              <w:rPr>
                <w:sz w:val="26"/>
                <w:szCs w:val="26"/>
              </w:rPr>
              <w:t>40</w:t>
            </w:r>
          </w:p>
        </w:tc>
        <w:tc>
          <w:tcPr>
            <w:tcW w:w="2160" w:type="dxa"/>
            <w:vAlign w:val="center"/>
            <w:hideMark/>
          </w:tcPr>
          <w:p w14:paraId="15260BE7" w14:textId="77777777" w:rsidR="00985E56" w:rsidRPr="00DB2543" w:rsidRDefault="00985E56" w:rsidP="00701B01">
            <w:pPr>
              <w:spacing w:before="60" w:after="60"/>
              <w:jc w:val="center"/>
              <w:rPr>
                <w:sz w:val="26"/>
                <w:szCs w:val="26"/>
              </w:rPr>
            </w:pPr>
            <w:r w:rsidRPr="00DB2543">
              <w:rPr>
                <w:sz w:val="26"/>
                <w:szCs w:val="26"/>
              </w:rPr>
              <w:t>210</w:t>
            </w:r>
          </w:p>
        </w:tc>
        <w:tc>
          <w:tcPr>
            <w:tcW w:w="1420" w:type="dxa"/>
            <w:vAlign w:val="center"/>
            <w:hideMark/>
          </w:tcPr>
          <w:p w14:paraId="6FA360A7" w14:textId="77777777" w:rsidR="00985E56" w:rsidRPr="00DB2543" w:rsidRDefault="00985E56" w:rsidP="00701B01">
            <w:pPr>
              <w:spacing w:before="60" w:after="60"/>
              <w:jc w:val="center"/>
              <w:rPr>
                <w:sz w:val="26"/>
                <w:szCs w:val="26"/>
              </w:rPr>
            </w:pPr>
            <w:r w:rsidRPr="00DB2543">
              <w:rPr>
                <w:sz w:val="26"/>
                <w:szCs w:val="26"/>
              </w:rPr>
              <w:t>110</w:t>
            </w:r>
          </w:p>
        </w:tc>
        <w:tc>
          <w:tcPr>
            <w:tcW w:w="1660" w:type="dxa"/>
            <w:vAlign w:val="center"/>
            <w:hideMark/>
          </w:tcPr>
          <w:p w14:paraId="69BFC84C" w14:textId="77777777" w:rsidR="00985E56" w:rsidRPr="00DB2543" w:rsidRDefault="00985E56" w:rsidP="00701B01">
            <w:pPr>
              <w:spacing w:before="60" w:after="60"/>
              <w:jc w:val="center"/>
              <w:rPr>
                <w:sz w:val="26"/>
                <w:szCs w:val="26"/>
              </w:rPr>
            </w:pPr>
            <w:r w:rsidRPr="00DB2543">
              <w:rPr>
                <w:sz w:val="26"/>
                <w:szCs w:val="26"/>
              </w:rPr>
              <w:t>295</w:t>
            </w:r>
          </w:p>
        </w:tc>
        <w:tc>
          <w:tcPr>
            <w:tcW w:w="1660" w:type="dxa"/>
            <w:vAlign w:val="center"/>
            <w:hideMark/>
          </w:tcPr>
          <w:p w14:paraId="7D73FF85" w14:textId="77777777" w:rsidR="00985E56" w:rsidRPr="00DB2543" w:rsidRDefault="00985E56" w:rsidP="00701B01">
            <w:pPr>
              <w:spacing w:before="60" w:after="60"/>
              <w:jc w:val="center"/>
              <w:rPr>
                <w:sz w:val="26"/>
                <w:szCs w:val="26"/>
              </w:rPr>
            </w:pPr>
            <w:r w:rsidRPr="00DB2543">
              <w:rPr>
                <w:sz w:val="26"/>
                <w:szCs w:val="26"/>
              </w:rPr>
              <w:t>11</w:t>
            </w:r>
          </w:p>
        </w:tc>
        <w:tc>
          <w:tcPr>
            <w:tcW w:w="1660" w:type="dxa"/>
          </w:tcPr>
          <w:p w14:paraId="661E9171" w14:textId="77777777" w:rsidR="00985E56" w:rsidRPr="00DB2543" w:rsidRDefault="00985E56" w:rsidP="00701B01">
            <w:pPr>
              <w:spacing w:before="60" w:after="60"/>
              <w:jc w:val="center"/>
              <w:rPr>
                <w:sz w:val="26"/>
                <w:szCs w:val="26"/>
              </w:rPr>
            </w:pPr>
          </w:p>
        </w:tc>
      </w:tr>
      <w:tr w:rsidR="00EC6D83" w:rsidRPr="00DB2543" w14:paraId="3FC759BD" w14:textId="77777777" w:rsidTr="00213546">
        <w:trPr>
          <w:trHeight w:val="397"/>
        </w:trPr>
        <w:tc>
          <w:tcPr>
            <w:tcW w:w="1580" w:type="dxa"/>
            <w:vAlign w:val="center"/>
            <w:hideMark/>
          </w:tcPr>
          <w:p w14:paraId="523E5526" w14:textId="77777777" w:rsidR="00985E56" w:rsidRPr="00DB2543" w:rsidRDefault="00985E56" w:rsidP="00701B01">
            <w:pPr>
              <w:spacing w:before="60" w:after="60"/>
              <w:jc w:val="left"/>
              <w:rPr>
                <w:sz w:val="26"/>
                <w:szCs w:val="26"/>
              </w:rPr>
            </w:pPr>
            <w:r w:rsidRPr="00DB2543">
              <w:rPr>
                <w:sz w:val="26"/>
                <w:szCs w:val="26"/>
              </w:rPr>
              <w:t>U 70 BS</w:t>
            </w:r>
          </w:p>
        </w:tc>
        <w:tc>
          <w:tcPr>
            <w:tcW w:w="1840" w:type="dxa"/>
            <w:vAlign w:val="center"/>
            <w:hideMark/>
          </w:tcPr>
          <w:p w14:paraId="3C557EC7" w14:textId="77777777" w:rsidR="00985E56" w:rsidRPr="00DB2543" w:rsidRDefault="00985E56" w:rsidP="00701B01">
            <w:pPr>
              <w:spacing w:before="60" w:after="60"/>
              <w:jc w:val="center"/>
              <w:rPr>
                <w:sz w:val="26"/>
                <w:szCs w:val="26"/>
              </w:rPr>
            </w:pPr>
            <w:r w:rsidRPr="00DB2543">
              <w:rPr>
                <w:sz w:val="26"/>
                <w:szCs w:val="26"/>
              </w:rPr>
              <w:t>70</w:t>
            </w:r>
          </w:p>
        </w:tc>
        <w:tc>
          <w:tcPr>
            <w:tcW w:w="2160" w:type="dxa"/>
            <w:vAlign w:val="center"/>
            <w:hideMark/>
          </w:tcPr>
          <w:p w14:paraId="36ED6851" w14:textId="77777777" w:rsidR="00985E56" w:rsidRPr="00DB2543" w:rsidRDefault="00985E56" w:rsidP="00701B01">
            <w:pPr>
              <w:spacing w:before="60" w:after="60"/>
              <w:jc w:val="center"/>
              <w:rPr>
                <w:sz w:val="26"/>
                <w:szCs w:val="26"/>
              </w:rPr>
            </w:pPr>
            <w:r w:rsidRPr="00DB2543">
              <w:rPr>
                <w:sz w:val="26"/>
                <w:szCs w:val="26"/>
              </w:rPr>
              <w:t>255</w:t>
            </w:r>
          </w:p>
        </w:tc>
        <w:tc>
          <w:tcPr>
            <w:tcW w:w="1420" w:type="dxa"/>
            <w:vAlign w:val="center"/>
            <w:hideMark/>
          </w:tcPr>
          <w:p w14:paraId="4CC7C4F7" w14:textId="77777777" w:rsidR="00985E56" w:rsidRPr="00DB2543" w:rsidRDefault="00985E56" w:rsidP="00701B01">
            <w:pPr>
              <w:spacing w:before="60" w:after="60"/>
              <w:jc w:val="center"/>
              <w:rPr>
                <w:sz w:val="26"/>
                <w:szCs w:val="26"/>
              </w:rPr>
            </w:pPr>
            <w:r w:rsidRPr="00DB2543">
              <w:rPr>
                <w:sz w:val="26"/>
                <w:szCs w:val="26"/>
              </w:rPr>
              <w:t>127</w:t>
            </w:r>
          </w:p>
        </w:tc>
        <w:tc>
          <w:tcPr>
            <w:tcW w:w="1660" w:type="dxa"/>
            <w:vAlign w:val="center"/>
            <w:hideMark/>
          </w:tcPr>
          <w:p w14:paraId="26DC13E5" w14:textId="77777777" w:rsidR="00985E56" w:rsidRPr="00DB2543" w:rsidRDefault="00985E56" w:rsidP="00701B01">
            <w:pPr>
              <w:spacing w:before="60" w:after="60"/>
              <w:jc w:val="center"/>
              <w:rPr>
                <w:sz w:val="26"/>
                <w:szCs w:val="26"/>
              </w:rPr>
            </w:pPr>
            <w:r w:rsidRPr="00DB2543">
              <w:rPr>
                <w:sz w:val="26"/>
                <w:szCs w:val="26"/>
              </w:rPr>
              <w:t>295</w:t>
            </w:r>
          </w:p>
        </w:tc>
        <w:tc>
          <w:tcPr>
            <w:tcW w:w="1660" w:type="dxa"/>
            <w:vAlign w:val="center"/>
            <w:hideMark/>
          </w:tcPr>
          <w:p w14:paraId="63F3FBB3"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220BF51F" w14:textId="77777777" w:rsidR="00985E56" w:rsidRPr="00DB2543" w:rsidRDefault="00985E56" w:rsidP="00701B01">
            <w:pPr>
              <w:spacing w:before="60" w:after="60"/>
              <w:jc w:val="center"/>
              <w:rPr>
                <w:sz w:val="26"/>
                <w:szCs w:val="26"/>
              </w:rPr>
            </w:pPr>
          </w:p>
        </w:tc>
      </w:tr>
      <w:tr w:rsidR="00EC6D83" w:rsidRPr="00DB2543" w14:paraId="53D6AC49" w14:textId="77777777" w:rsidTr="00213546">
        <w:trPr>
          <w:trHeight w:val="397"/>
        </w:trPr>
        <w:tc>
          <w:tcPr>
            <w:tcW w:w="1580" w:type="dxa"/>
            <w:vAlign w:val="center"/>
            <w:hideMark/>
          </w:tcPr>
          <w:p w14:paraId="5DCA7955" w14:textId="77777777" w:rsidR="00985E56" w:rsidRPr="00DB2543" w:rsidRDefault="00985E56" w:rsidP="00701B01">
            <w:pPr>
              <w:spacing w:before="60" w:after="60"/>
              <w:jc w:val="left"/>
              <w:rPr>
                <w:sz w:val="26"/>
                <w:szCs w:val="26"/>
              </w:rPr>
            </w:pPr>
            <w:r w:rsidRPr="00DB2543">
              <w:rPr>
                <w:sz w:val="26"/>
                <w:szCs w:val="26"/>
              </w:rPr>
              <w:t>U 70 BL</w:t>
            </w:r>
          </w:p>
        </w:tc>
        <w:tc>
          <w:tcPr>
            <w:tcW w:w="1840" w:type="dxa"/>
            <w:vAlign w:val="center"/>
            <w:hideMark/>
          </w:tcPr>
          <w:p w14:paraId="3B9D8B45" w14:textId="77777777" w:rsidR="00985E56" w:rsidRPr="00DB2543" w:rsidRDefault="00985E56" w:rsidP="00701B01">
            <w:pPr>
              <w:spacing w:before="60" w:after="60"/>
              <w:jc w:val="center"/>
              <w:rPr>
                <w:sz w:val="26"/>
                <w:szCs w:val="26"/>
              </w:rPr>
            </w:pPr>
            <w:r w:rsidRPr="00DB2543">
              <w:rPr>
                <w:sz w:val="26"/>
                <w:szCs w:val="26"/>
              </w:rPr>
              <w:t>70</w:t>
            </w:r>
          </w:p>
        </w:tc>
        <w:tc>
          <w:tcPr>
            <w:tcW w:w="2160" w:type="dxa"/>
            <w:vAlign w:val="center"/>
            <w:hideMark/>
          </w:tcPr>
          <w:p w14:paraId="25F4A44B" w14:textId="77777777" w:rsidR="00985E56" w:rsidRPr="00DB2543" w:rsidRDefault="00985E56" w:rsidP="00701B01">
            <w:pPr>
              <w:spacing w:before="60" w:after="60"/>
              <w:jc w:val="center"/>
              <w:rPr>
                <w:sz w:val="26"/>
                <w:szCs w:val="26"/>
              </w:rPr>
            </w:pPr>
            <w:r w:rsidRPr="00DB2543">
              <w:rPr>
                <w:sz w:val="26"/>
                <w:szCs w:val="26"/>
              </w:rPr>
              <w:t>255</w:t>
            </w:r>
          </w:p>
        </w:tc>
        <w:tc>
          <w:tcPr>
            <w:tcW w:w="1420" w:type="dxa"/>
            <w:vAlign w:val="center"/>
            <w:hideMark/>
          </w:tcPr>
          <w:p w14:paraId="354F9D00"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4A46D4FA" w14:textId="77777777" w:rsidR="00985E56" w:rsidRPr="00DB2543" w:rsidRDefault="00985E56" w:rsidP="00701B01">
            <w:pPr>
              <w:spacing w:before="60" w:after="60"/>
              <w:jc w:val="center"/>
              <w:rPr>
                <w:sz w:val="26"/>
                <w:szCs w:val="26"/>
              </w:rPr>
            </w:pPr>
            <w:r w:rsidRPr="00DB2543">
              <w:rPr>
                <w:sz w:val="26"/>
                <w:szCs w:val="26"/>
              </w:rPr>
              <w:t>295</w:t>
            </w:r>
          </w:p>
        </w:tc>
        <w:tc>
          <w:tcPr>
            <w:tcW w:w="1660" w:type="dxa"/>
            <w:vAlign w:val="center"/>
            <w:hideMark/>
          </w:tcPr>
          <w:p w14:paraId="1A655BB5"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3D7BDCE9" w14:textId="77777777" w:rsidR="00985E56" w:rsidRPr="00DB2543" w:rsidRDefault="00985E56" w:rsidP="00701B01">
            <w:pPr>
              <w:spacing w:before="60" w:after="60"/>
              <w:jc w:val="center"/>
              <w:rPr>
                <w:sz w:val="26"/>
                <w:szCs w:val="26"/>
              </w:rPr>
            </w:pPr>
          </w:p>
        </w:tc>
      </w:tr>
      <w:tr w:rsidR="00EC6D83" w:rsidRPr="00DB2543" w14:paraId="0E6ECA88" w14:textId="77777777" w:rsidTr="00213546">
        <w:trPr>
          <w:trHeight w:val="397"/>
        </w:trPr>
        <w:tc>
          <w:tcPr>
            <w:tcW w:w="1580" w:type="dxa"/>
            <w:vAlign w:val="center"/>
            <w:hideMark/>
          </w:tcPr>
          <w:p w14:paraId="6D9C5DF5" w14:textId="77777777" w:rsidR="00985E56" w:rsidRPr="00DB2543" w:rsidRDefault="00985E56" w:rsidP="00701B01">
            <w:pPr>
              <w:spacing w:before="60" w:after="60"/>
              <w:jc w:val="left"/>
              <w:rPr>
                <w:sz w:val="26"/>
                <w:szCs w:val="26"/>
              </w:rPr>
            </w:pPr>
            <w:r w:rsidRPr="00DB2543">
              <w:rPr>
                <w:sz w:val="26"/>
                <w:szCs w:val="26"/>
              </w:rPr>
              <w:t>U 70 BLP</w:t>
            </w:r>
          </w:p>
        </w:tc>
        <w:tc>
          <w:tcPr>
            <w:tcW w:w="1840" w:type="dxa"/>
            <w:vAlign w:val="center"/>
            <w:hideMark/>
          </w:tcPr>
          <w:p w14:paraId="22CD805C" w14:textId="77777777" w:rsidR="00985E56" w:rsidRPr="00DB2543" w:rsidRDefault="00985E56" w:rsidP="00701B01">
            <w:pPr>
              <w:spacing w:before="60" w:after="60"/>
              <w:jc w:val="center"/>
              <w:rPr>
                <w:sz w:val="26"/>
                <w:szCs w:val="26"/>
              </w:rPr>
            </w:pPr>
            <w:r w:rsidRPr="00DB2543">
              <w:rPr>
                <w:sz w:val="26"/>
                <w:szCs w:val="26"/>
              </w:rPr>
              <w:t>70</w:t>
            </w:r>
          </w:p>
        </w:tc>
        <w:tc>
          <w:tcPr>
            <w:tcW w:w="2160" w:type="dxa"/>
            <w:vAlign w:val="center"/>
            <w:hideMark/>
          </w:tcPr>
          <w:p w14:paraId="40C202BE" w14:textId="77777777" w:rsidR="00985E56" w:rsidRPr="00DB2543" w:rsidRDefault="00985E56" w:rsidP="00701B01">
            <w:pPr>
              <w:spacing w:before="60" w:after="60"/>
              <w:jc w:val="center"/>
              <w:rPr>
                <w:sz w:val="26"/>
                <w:szCs w:val="26"/>
              </w:rPr>
            </w:pPr>
            <w:r w:rsidRPr="00DB2543">
              <w:rPr>
                <w:sz w:val="26"/>
                <w:szCs w:val="26"/>
              </w:rPr>
              <w:t>280</w:t>
            </w:r>
          </w:p>
        </w:tc>
        <w:tc>
          <w:tcPr>
            <w:tcW w:w="1420" w:type="dxa"/>
            <w:vAlign w:val="center"/>
            <w:hideMark/>
          </w:tcPr>
          <w:p w14:paraId="6DF00B23"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2CE82EEF" w14:textId="77777777" w:rsidR="00985E56" w:rsidRPr="00DB2543" w:rsidRDefault="00985E56" w:rsidP="00701B01">
            <w:pPr>
              <w:spacing w:before="60" w:after="60"/>
              <w:jc w:val="center"/>
              <w:rPr>
                <w:sz w:val="26"/>
                <w:szCs w:val="26"/>
              </w:rPr>
            </w:pPr>
            <w:r w:rsidRPr="00DB2543">
              <w:rPr>
                <w:sz w:val="26"/>
                <w:szCs w:val="26"/>
              </w:rPr>
              <w:t>440</w:t>
            </w:r>
          </w:p>
        </w:tc>
        <w:tc>
          <w:tcPr>
            <w:tcW w:w="1660" w:type="dxa"/>
            <w:vAlign w:val="center"/>
            <w:hideMark/>
          </w:tcPr>
          <w:p w14:paraId="625D4BFB"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3038CF20" w14:textId="77777777" w:rsidR="00985E56" w:rsidRPr="00DB2543" w:rsidRDefault="00985E56" w:rsidP="00701B01">
            <w:pPr>
              <w:spacing w:before="60" w:after="60"/>
              <w:jc w:val="center"/>
              <w:rPr>
                <w:sz w:val="26"/>
                <w:szCs w:val="26"/>
              </w:rPr>
            </w:pPr>
          </w:p>
        </w:tc>
      </w:tr>
      <w:tr w:rsidR="00EC6D83" w:rsidRPr="00DB2543" w14:paraId="7F4558DE" w14:textId="77777777" w:rsidTr="00213546">
        <w:trPr>
          <w:trHeight w:val="397"/>
        </w:trPr>
        <w:tc>
          <w:tcPr>
            <w:tcW w:w="1580" w:type="dxa"/>
            <w:vAlign w:val="center"/>
            <w:hideMark/>
          </w:tcPr>
          <w:p w14:paraId="4B5C76F5" w14:textId="77777777" w:rsidR="00985E56" w:rsidRPr="00DB2543" w:rsidRDefault="00985E56" w:rsidP="00701B01">
            <w:pPr>
              <w:spacing w:before="60" w:after="60"/>
              <w:jc w:val="left"/>
              <w:rPr>
                <w:sz w:val="26"/>
                <w:szCs w:val="26"/>
              </w:rPr>
            </w:pPr>
            <w:r w:rsidRPr="00DB2543">
              <w:rPr>
                <w:sz w:val="26"/>
                <w:szCs w:val="26"/>
              </w:rPr>
              <w:t xml:space="preserve">U 100 BS </w:t>
            </w:r>
          </w:p>
        </w:tc>
        <w:tc>
          <w:tcPr>
            <w:tcW w:w="1840" w:type="dxa"/>
            <w:vAlign w:val="center"/>
            <w:hideMark/>
          </w:tcPr>
          <w:p w14:paraId="354C6DA5" w14:textId="77777777" w:rsidR="00985E56" w:rsidRPr="00DB2543" w:rsidRDefault="00985E56" w:rsidP="00701B01">
            <w:pPr>
              <w:spacing w:before="60" w:after="60"/>
              <w:jc w:val="center"/>
              <w:rPr>
                <w:sz w:val="26"/>
                <w:szCs w:val="26"/>
              </w:rPr>
            </w:pPr>
            <w:r w:rsidRPr="00DB2543">
              <w:rPr>
                <w:sz w:val="26"/>
                <w:szCs w:val="26"/>
              </w:rPr>
              <w:t>100</w:t>
            </w:r>
          </w:p>
        </w:tc>
        <w:tc>
          <w:tcPr>
            <w:tcW w:w="2160" w:type="dxa"/>
            <w:vAlign w:val="center"/>
            <w:hideMark/>
          </w:tcPr>
          <w:p w14:paraId="50172836" w14:textId="77777777" w:rsidR="00985E56" w:rsidRPr="00DB2543" w:rsidRDefault="00985E56" w:rsidP="00701B01">
            <w:pPr>
              <w:spacing w:before="60" w:after="60"/>
              <w:jc w:val="center"/>
              <w:rPr>
                <w:sz w:val="26"/>
                <w:szCs w:val="26"/>
              </w:rPr>
            </w:pPr>
            <w:r w:rsidRPr="00DB2543">
              <w:rPr>
                <w:sz w:val="26"/>
                <w:szCs w:val="26"/>
              </w:rPr>
              <w:t>255</w:t>
            </w:r>
          </w:p>
        </w:tc>
        <w:tc>
          <w:tcPr>
            <w:tcW w:w="1420" w:type="dxa"/>
            <w:vAlign w:val="center"/>
            <w:hideMark/>
          </w:tcPr>
          <w:p w14:paraId="236E6E38" w14:textId="77777777" w:rsidR="00985E56" w:rsidRPr="00DB2543" w:rsidRDefault="00985E56" w:rsidP="00701B01">
            <w:pPr>
              <w:spacing w:before="60" w:after="60"/>
              <w:jc w:val="center"/>
              <w:rPr>
                <w:sz w:val="26"/>
                <w:szCs w:val="26"/>
              </w:rPr>
            </w:pPr>
            <w:r w:rsidRPr="00DB2543">
              <w:rPr>
                <w:sz w:val="26"/>
                <w:szCs w:val="26"/>
              </w:rPr>
              <w:t>127</w:t>
            </w:r>
          </w:p>
        </w:tc>
        <w:tc>
          <w:tcPr>
            <w:tcW w:w="1660" w:type="dxa"/>
            <w:vAlign w:val="center"/>
            <w:hideMark/>
          </w:tcPr>
          <w:p w14:paraId="5E872293" w14:textId="77777777" w:rsidR="00985E56" w:rsidRPr="00DB2543" w:rsidRDefault="00985E56" w:rsidP="00701B01">
            <w:pPr>
              <w:spacing w:before="60" w:after="60"/>
              <w:jc w:val="center"/>
              <w:rPr>
                <w:sz w:val="26"/>
                <w:szCs w:val="26"/>
              </w:rPr>
            </w:pPr>
            <w:r w:rsidRPr="00DB2543">
              <w:rPr>
                <w:sz w:val="26"/>
                <w:szCs w:val="26"/>
              </w:rPr>
              <w:t>295</w:t>
            </w:r>
          </w:p>
        </w:tc>
        <w:tc>
          <w:tcPr>
            <w:tcW w:w="1660" w:type="dxa"/>
            <w:vAlign w:val="center"/>
            <w:hideMark/>
          </w:tcPr>
          <w:p w14:paraId="01463F24"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7EF10478" w14:textId="77777777" w:rsidR="00985E56" w:rsidRPr="00DB2543" w:rsidRDefault="00985E56" w:rsidP="00701B01">
            <w:pPr>
              <w:spacing w:before="60" w:after="60"/>
              <w:jc w:val="center"/>
              <w:rPr>
                <w:sz w:val="26"/>
                <w:szCs w:val="26"/>
              </w:rPr>
            </w:pPr>
          </w:p>
        </w:tc>
      </w:tr>
      <w:tr w:rsidR="00EC6D83" w:rsidRPr="00DB2543" w14:paraId="6F80D8B0" w14:textId="77777777" w:rsidTr="00213546">
        <w:trPr>
          <w:trHeight w:val="397"/>
        </w:trPr>
        <w:tc>
          <w:tcPr>
            <w:tcW w:w="1580" w:type="dxa"/>
            <w:vAlign w:val="center"/>
            <w:hideMark/>
          </w:tcPr>
          <w:p w14:paraId="226F29F9" w14:textId="77777777" w:rsidR="00985E56" w:rsidRPr="00DB2543" w:rsidRDefault="00985E56" w:rsidP="00701B01">
            <w:pPr>
              <w:spacing w:before="60" w:after="60"/>
              <w:jc w:val="left"/>
              <w:rPr>
                <w:sz w:val="26"/>
                <w:szCs w:val="26"/>
              </w:rPr>
            </w:pPr>
            <w:r w:rsidRPr="00DB2543">
              <w:rPr>
                <w:sz w:val="26"/>
                <w:szCs w:val="26"/>
              </w:rPr>
              <w:t xml:space="preserve">U 100 BL </w:t>
            </w:r>
          </w:p>
        </w:tc>
        <w:tc>
          <w:tcPr>
            <w:tcW w:w="1840" w:type="dxa"/>
            <w:vAlign w:val="center"/>
            <w:hideMark/>
          </w:tcPr>
          <w:p w14:paraId="1DA9E989" w14:textId="77777777" w:rsidR="00985E56" w:rsidRPr="00DB2543" w:rsidRDefault="00985E56" w:rsidP="00701B01">
            <w:pPr>
              <w:spacing w:before="60" w:after="60"/>
              <w:jc w:val="center"/>
              <w:rPr>
                <w:sz w:val="26"/>
                <w:szCs w:val="26"/>
              </w:rPr>
            </w:pPr>
            <w:r w:rsidRPr="00DB2543">
              <w:rPr>
                <w:sz w:val="26"/>
                <w:szCs w:val="26"/>
              </w:rPr>
              <w:t>100</w:t>
            </w:r>
          </w:p>
        </w:tc>
        <w:tc>
          <w:tcPr>
            <w:tcW w:w="2160" w:type="dxa"/>
            <w:vAlign w:val="center"/>
            <w:hideMark/>
          </w:tcPr>
          <w:p w14:paraId="1A70E977" w14:textId="77777777" w:rsidR="00985E56" w:rsidRPr="00DB2543" w:rsidRDefault="00985E56" w:rsidP="00701B01">
            <w:pPr>
              <w:spacing w:before="60" w:after="60"/>
              <w:jc w:val="center"/>
              <w:rPr>
                <w:sz w:val="26"/>
                <w:szCs w:val="26"/>
              </w:rPr>
            </w:pPr>
            <w:r w:rsidRPr="00DB2543">
              <w:rPr>
                <w:sz w:val="26"/>
                <w:szCs w:val="26"/>
              </w:rPr>
              <w:t>255</w:t>
            </w:r>
          </w:p>
        </w:tc>
        <w:tc>
          <w:tcPr>
            <w:tcW w:w="1420" w:type="dxa"/>
            <w:vAlign w:val="center"/>
            <w:hideMark/>
          </w:tcPr>
          <w:p w14:paraId="78B932A6"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73D901E3" w14:textId="77777777" w:rsidR="00985E56" w:rsidRPr="00DB2543" w:rsidRDefault="00985E56" w:rsidP="00701B01">
            <w:pPr>
              <w:spacing w:before="60" w:after="60"/>
              <w:jc w:val="center"/>
              <w:rPr>
                <w:sz w:val="26"/>
                <w:szCs w:val="26"/>
              </w:rPr>
            </w:pPr>
            <w:r w:rsidRPr="00DB2543">
              <w:rPr>
                <w:sz w:val="26"/>
                <w:szCs w:val="26"/>
              </w:rPr>
              <w:t>295</w:t>
            </w:r>
          </w:p>
        </w:tc>
        <w:tc>
          <w:tcPr>
            <w:tcW w:w="1660" w:type="dxa"/>
            <w:vAlign w:val="center"/>
            <w:hideMark/>
          </w:tcPr>
          <w:p w14:paraId="672A5DC5"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5F5C3597" w14:textId="77777777" w:rsidR="00985E56" w:rsidRPr="00DB2543" w:rsidRDefault="00985E56" w:rsidP="00701B01">
            <w:pPr>
              <w:spacing w:before="60" w:after="60"/>
              <w:jc w:val="center"/>
              <w:rPr>
                <w:sz w:val="26"/>
                <w:szCs w:val="26"/>
              </w:rPr>
            </w:pPr>
          </w:p>
        </w:tc>
      </w:tr>
      <w:tr w:rsidR="00EC6D83" w:rsidRPr="00DB2543" w14:paraId="4AC52349" w14:textId="77777777" w:rsidTr="00213546">
        <w:trPr>
          <w:trHeight w:val="397"/>
        </w:trPr>
        <w:tc>
          <w:tcPr>
            <w:tcW w:w="1580" w:type="dxa"/>
            <w:vAlign w:val="center"/>
            <w:hideMark/>
          </w:tcPr>
          <w:p w14:paraId="3D05DB4A" w14:textId="77777777" w:rsidR="00985E56" w:rsidRPr="00DB2543" w:rsidRDefault="00985E56" w:rsidP="00701B01">
            <w:pPr>
              <w:spacing w:before="60" w:after="60"/>
              <w:jc w:val="left"/>
              <w:rPr>
                <w:sz w:val="26"/>
                <w:szCs w:val="26"/>
              </w:rPr>
            </w:pPr>
            <w:r w:rsidRPr="00DB2543">
              <w:rPr>
                <w:sz w:val="26"/>
                <w:szCs w:val="26"/>
              </w:rPr>
              <w:t>U 100 BLP</w:t>
            </w:r>
          </w:p>
        </w:tc>
        <w:tc>
          <w:tcPr>
            <w:tcW w:w="1840" w:type="dxa"/>
            <w:vAlign w:val="center"/>
            <w:hideMark/>
          </w:tcPr>
          <w:p w14:paraId="24BA6965" w14:textId="77777777" w:rsidR="00985E56" w:rsidRPr="00DB2543" w:rsidRDefault="00985E56" w:rsidP="00701B01">
            <w:pPr>
              <w:spacing w:before="60" w:after="60"/>
              <w:jc w:val="center"/>
              <w:rPr>
                <w:sz w:val="26"/>
                <w:szCs w:val="26"/>
              </w:rPr>
            </w:pPr>
            <w:r w:rsidRPr="00DB2543">
              <w:rPr>
                <w:sz w:val="26"/>
                <w:szCs w:val="26"/>
              </w:rPr>
              <w:t>100</w:t>
            </w:r>
          </w:p>
        </w:tc>
        <w:tc>
          <w:tcPr>
            <w:tcW w:w="2160" w:type="dxa"/>
            <w:vAlign w:val="center"/>
            <w:hideMark/>
          </w:tcPr>
          <w:p w14:paraId="1E6A146C" w14:textId="77777777" w:rsidR="00985E56" w:rsidRPr="00DB2543" w:rsidRDefault="00985E56" w:rsidP="00701B01">
            <w:pPr>
              <w:spacing w:before="60" w:after="60"/>
              <w:jc w:val="center"/>
              <w:rPr>
                <w:sz w:val="26"/>
                <w:szCs w:val="26"/>
              </w:rPr>
            </w:pPr>
            <w:r w:rsidRPr="00DB2543">
              <w:rPr>
                <w:sz w:val="26"/>
                <w:szCs w:val="26"/>
              </w:rPr>
              <w:t>280</w:t>
            </w:r>
          </w:p>
        </w:tc>
        <w:tc>
          <w:tcPr>
            <w:tcW w:w="1420" w:type="dxa"/>
            <w:vAlign w:val="center"/>
            <w:hideMark/>
          </w:tcPr>
          <w:p w14:paraId="669E26B5"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5C3FE5CA" w14:textId="77777777" w:rsidR="00985E56" w:rsidRPr="00DB2543" w:rsidRDefault="00985E56" w:rsidP="00701B01">
            <w:pPr>
              <w:spacing w:before="60" w:after="60"/>
              <w:jc w:val="center"/>
              <w:rPr>
                <w:sz w:val="26"/>
                <w:szCs w:val="26"/>
              </w:rPr>
            </w:pPr>
            <w:r w:rsidRPr="00DB2543">
              <w:rPr>
                <w:sz w:val="26"/>
                <w:szCs w:val="26"/>
              </w:rPr>
              <w:t>440</w:t>
            </w:r>
          </w:p>
        </w:tc>
        <w:tc>
          <w:tcPr>
            <w:tcW w:w="1660" w:type="dxa"/>
            <w:vAlign w:val="center"/>
            <w:hideMark/>
          </w:tcPr>
          <w:p w14:paraId="1A5F4FC6"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55842D27" w14:textId="77777777" w:rsidR="00985E56" w:rsidRPr="00DB2543" w:rsidRDefault="00985E56" w:rsidP="00701B01">
            <w:pPr>
              <w:spacing w:before="60" w:after="60"/>
              <w:jc w:val="center"/>
              <w:rPr>
                <w:sz w:val="26"/>
                <w:szCs w:val="26"/>
              </w:rPr>
            </w:pPr>
          </w:p>
        </w:tc>
      </w:tr>
      <w:tr w:rsidR="00EC6D83" w:rsidRPr="00DB2543" w14:paraId="1C85372E" w14:textId="77777777" w:rsidTr="00213546">
        <w:trPr>
          <w:trHeight w:val="397"/>
        </w:trPr>
        <w:tc>
          <w:tcPr>
            <w:tcW w:w="1580" w:type="dxa"/>
            <w:vAlign w:val="center"/>
            <w:hideMark/>
          </w:tcPr>
          <w:p w14:paraId="07E77380" w14:textId="77777777" w:rsidR="00985E56" w:rsidRPr="00DB2543" w:rsidRDefault="00985E56" w:rsidP="00701B01">
            <w:pPr>
              <w:spacing w:before="60" w:after="60"/>
              <w:jc w:val="left"/>
              <w:rPr>
                <w:sz w:val="26"/>
                <w:szCs w:val="26"/>
              </w:rPr>
            </w:pPr>
            <w:r w:rsidRPr="00DB2543">
              <w:rPr>
                <w:sz w:val="26"/>
                <w:szCs w:val="26"/>
              </w:rPr>
              <w:t>U 120 B</w:t>
            </w:r>
          </w:p>
        </w:tc>
        <w:tc>
          <w:tcPr>
            <w:tcW w:w="1840" w:type="dxa"/>
            <w:vAlign w:val="center"/>
            <w:hideMark/>
          </w:tcPr>
          <w:p w14:paraId="5546B005" w14:textId="77777777" w:rsidR="00985E56" w:rsidRPr="00DB2543" w:rsidRDefault="00985E56" w:rsidP="00701B01">
            <w:pPr>
              <w:spacing w:before="60" w:after="60"/>
              <w:jc w:val="center"/>
              <w:rPr>
                <w:sz w:val="26"/>
                <w:szCs w:val="26"/>
              </w:rPr>
            </w:pPr>
            <w:r w:rsidRPr="00DB2543">
              <w:rPr>
                <w:sz w:val="26"/>
                <w:szCs w:val="26"/>
              </w:rPr>
              <w:t>120</w:t>
            </w:r>
          </w:p>
        </w:tc>
        <w:tc>
          <w:tcPr>
            <w:tcW w:w="2160" w:type="dxa"/>
            <w:vAlign w:val="center"/>
            <w:hideMark/>
          </w:tcPr>
          <w:p w14:paraId="13DB8457" w14:textId="77777777" w:rsidR="00985E56" w:rsidRPr="00DB2543" w:rsidRDefault="00985E56" w:rsidP="00701B01">
            <w:pPr>
              <w:spacing w:before="60" w:after="60"/>
              <w:jc w:val="center"/>
              <w:rPr>
                <w:sz w:val="26"/>
                <w:szCs w:val="26"/>
              </w:rPr>
            </w:pPr>
            <w:r w:rsidRPr="00DB2543">
              <w:rPr>
                <w:sz w:val="26"/>
                <w:szCs w:val="26"/>
              </w:rPr>
              <w:t>255</w:t>
            </w:r>
          </w:p>
        </w:tc>
        <w:tc>
          <w:tcPr>
            <w:tcW w:w="1420" w:type="dxa"/>
            <w:vAlign w:val="center"/>
            <w:hideMark/>
          </w:tcPr>
          <w:p w14:paraId="6770ACE2"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68A54B8A" w14:textId="77777777" w:rsidR="00985E56" w:rsidRPr="00DB2543" w:rsidRDefault="00985E56" w:rsidP="00701B01">
            <w:pPr>
              <w:spacing w:before="60" w:after="60"/>
              <w:jc w:val="center"/>
              <w:rPr>
                <w:sz w:val="26"/>
                <w:szCs w:val="26"/>
              </w:rPr>
            </w:pPr>
            <w:r w:rsidRPr="00DB2543">
              <w:rPr>
                <w:sz w:val="26"/>
                <w:szCs w:val="26"/>
              </w:rPr>
              <w:t>295</w:t>
            </w:r>
          </w:p>
        </w:tc>
        <w:tc>
          <w:tcPr>
            <w:tcW w:w="1660" w:type="dxa"/>
            <w:vAlign w:val="center"/>
            <w:hideMark/>
          </w:tcPr>
          <w:p w14:paraId="284FED7D"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1D568DA8" w14:textId="77777777" w:rsidR="00985E56" w:rsidRPr="00DB2543" w:rsidRDefault="00985E56" w:rsidP="00701B01">
            <w:pPr>
              <w:spacing w:before="60" w:after="60"/>
              <w:jc w:val="center"/>
              <w:rPr>
                <w:sz w:val="26"/>
                <w:szCs w:val="26"/>
              </w:rPr>
            </w:pPr>
          </w:p>
        </w:tc>
      </w:tr>
      <w:tr w:rsidR="00EC6D83" w:rsidRPr="00DB2543" w14:paraId="772AF71F" w14:textId="77777777" w:rsidTr="00213546">
        <w:trPr>
          <w:trHeight w:val="397"/>
        </w:trPr>
        <w:tc>
          <w:tcPr>
            <w:tcW w:w="1580" w:type="dxa"/>
            <w:vAlign w:val="center"/>
            <w:hideMark/>
          </w:tcPr>
          <w:p w14:paraId="3DA2AEB0" w14:textId="77777777" w:rsidR="00985E56" w:rsidRPr="00DB2543" w:rsidRDefault="00985E56" w:rsidP="00701B01">
            <w:pPr>
              <w:spacing w:before="60" w:after="60"/>
              <w:jc w:val="left"/>
              <w:rPr>
                <w:sz w:val="26"/>
                <w:szCs w:val="26"/>
              </w:rPr>
            </w:pPr>
            <w:r w:rsidRPr="00DB2543">
              <w:rPr>
                <w:sz w:val="26"/>
                <w:szCs w:val="26"/>
              </w:rPr>
              <w:t>U 120 BP</w:t>
            </w:r>
          </w:p>
        </w:tc>
        <w:tc>
          <w:tcPr>
            <w:tcW w:w="1840" w:type="dxa"/>
            <w:vAlign w:val="center"/>
            <w:hideMark/>
          </w:tcPr>
          <w:p w14:paraId="25145AA6" w14:textId="77777777" w:rsidR="00985E56" w:rsidRPr="00DB2543" w:rsidRDefault="00985E56" w:rsidP="00701B01">
            <w:pPr>
              <w:spacing w:before="60" w:after="60"/>
              <w:jc w:val="center"/>
              <w:rPr>
                <w:sz w:val="26"/>
                <w:szCs w:val="26"/>
              </w:rPr>
            </w:pPr>
            <w:r w:rsidRPr="00DB2543">
              <w:rPr>
                <w:sz w:val="26"/>
                <w:szCs w:val="26"/>
              </w:rPr>
              <w:t>120</w:t>
            </w:r>
          </w:p>
        </w:tc>
        <w:tc>
          <w:tcPr>
            <w:tcW w:w="2160" w:type="dxa"/>
            <w:vAlign w:val="center"/>
            <w:hideMark/>
          </w:tcPr>
          <w:p w14:paraId="18E65B70" w14:textId="77777777" w:rsidR="00985E56" w:rsidRPr="00DB2543" w:rsidRDefault="00985E56" w:rsidP="00701B01">
            <w:pPr>
              <w:spacing w:before="60" w:after="60"/>
              <w:jc w:val="center"/>
              <w:rPr>
                <w:sz w:val="26"/>
                <w:szCs w:val="26"/>
              </w:rPr>
            </w:pPr>
            <w:r w:rsidRPr="00DB2543">
              <w:rPr>
                <w:sz w:val="26"/>
                <w:szCs w:val="26"/>
              </w:rPr>
              <w:t>280</w:t>
            </w:r>
          </w:p>
        </w:tc>
        <w:tc>
          <w:tcPr>
            <w:tcW w:w="1420" w:type="dxa"/>
            <w:vAlign w:val="center"/>
            <w:hideMark/>
          </w:tcPr>
          <w:p w14:paraId="584E95F4"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59DB894E" w14:textId="77777777" w:rsidR="00985E56" w:rsidRPr="00DB2543" w:rsidRDefault="00985E56" w:rsidP="00701B01">
            <w:pPr>
              <w:spacing w:before="60" w:after="60"/>
              <w:jc w:val="center"/>
              <w:rPr>
                <w:sz w:val="26"/>
                <w:szCs w:val="26"/>
              </w:rPr>
            </w:pPr>
            <w:r w:rsidRPr="00DB2543">
              <w:rPr>
                <w:sz w:val="26"/>
                <w:szCs w:val="26"/>
              </w:rPr>
              <w:t>440</w:t>
            </w:r>
          </w:p>
        </w:tc>
        <w:tc>
          <w:tcPr>
            <w:tcW w:w="1660" w:type="dxa"/>
            <w:vAlign w:val="center"/>
            <w:hideMark/>
          </w:tcPr>
          <w:p w14:paraId="562F631B" w14:textId="77777777" w:rsidR="00985E56" w:rsidRPr="00DB2543" w:rsidRDefault="00985E56" w:rsidP="00701B01">
            <w:pPr>
              <w:spacing w:before="60" w:after="60"/>
              <w:jc w:val="center"/>
              <w:rPr>
                <w:sz w:val="26"/>
                <w:szCs w:val="26"/>
              </w:rPr>
            </w:pPr>
            <w:r w:rsidRPr="00DB2543">
              <w:rPr>
                <w:sz w:val="26"/>
                <w:szCs w:val="26"/>
              </w:rPr>
              <w:t>16</w:t>
            </w:r>
          </w:p>
        </w:tc>
        <w:tc>
          <w:tcPr>
            <w:tcW w:w="1660" w:type="dxa"/>
          </w:tcPr>
          <w:p w14:paraId="72F9E09E" w14:textId="77777777" w:rsidR="00985E56" w:rsidRPr="00DB2543" w:rsidRDefault="00985E56" w:rsidP="00701B01">
            <w:pPr>
              <w:spacing w:before="60" w:after="60"/>
              <w:jc w:val="center"/>
              <w:rPr>
                <w:sz w:val="26"/>
                <w:szCs w:val="26"/>
              </w:rPr>
            </w:pPr>
          </w:p>
        </w:tc>
      </w:tr>
      <w:tr w:rsidR="00EC6D83" w:rsidRPr="00DB2543" w14:paraId="4D696401" w14:textId="77777777" w:rsidTr="00213546">
        <w:trPr>
          <w:trHeight w:val="397"/>
        </w:trPr>
        <w:tc>
          <w:tcPr>
            <w:tcW w:w="1580" w:type="dxa"/>
            <w:vAlign w:val="center"/>
            <w:hideMark/>
          </w:tcPr>
          <w:p w14:paraId="4657457D" w14:textId="77777777" w:rsidR="00985E56" w:rsidRPr="00DB2543" w:rsidRDefault="00985E56" w:rsidP="00701B01">
            <w:pPr>
              <w:spacing w:before="60" w:after="60"/>
              <w:jc w:val="left"/>
              <w:rPr>
                <w:sz w:val="26"/>
                <w:szCs w:val="26"/>
              </w:rPr>
            </w:pPr>
            <w:r w:rsidRPr="00DB2543">
              <w:rPr>
                <w:sz w:val="26"/>
                <w:szCs w:val="26"/>
              </w:rPr>
              <w:t>U 160 BS</w:t>
            </w:r>
          </w:p>
        </w:tc>
        <w:tc>
          <w:tcPr>
            <w:tcW w:w="1840" w:type="dxa"/>
            <w:vAlign w:val="center"/>
            <w:hideMark/>
          </w:tcPr>
          <w:p w14:paraId="1D11B589" w14:textId="77777777" w:rsidR="00985E56" w:rsidRPr="00DB2543" w:rsidRDefault="00985E56" w:rsidP="00701B01">
            <w:pPr>
              <w:spacing w:before="60" w:after="60"/>
              <w:jc w:val="center"/>
              <w:rPr>
                <w:sz w:val="26"/>
                <w:szCs w:val="26"/>
              </w:rPr>
            </w:pPr>
            <w:r w:rsidRPr="00DB2543">
              <w:rPr>
                <w:sz w:val="26"/>
                <w:szCs w:val="26"/>
              </w:rPr>
              <w:t>160</w:t>
            </w:r>
          </w:p>
        </w:tc>
        <w:tc>
          <w:tcPr>
            <w:tcW w:w="2160" w:type="dxa"/>
            <w:vAlign w:val="center"/>
            <w:hideMark/>
          </w:tcPr>
          <w:p w14:paraId="4B6E1C8A" w14:textId="77777777" w:rsidR="00985E56" w:rsidRPr="00DB2543" w:rsidRDefault="00985E56" w:rsidP="00701B01">
            <w:pPr>
              <w:spacing w:before="60" w:after="60"/>
              <w:jc w:val="center"/>
              <w:rPr>
                <w:sz w:val="26"/>
                <w:szCs w:val="26"/>
              </w:rPr>
            </w:pPr>
            <w:r w:rsidRPr="00DB2543">
              <w:rPr>
                <w:sz w:val="26"/>
                <w:szCs w:val="26"/>
              </w:rPr>
              <w:t>280</w:t>
            </w:r>
          </w:p>
        </w:tc>
        <w:tc>
          <w:tcPr>
            <w:tcW w:w="1420" w:type="dxa"/>
            <w:vAlign w:val="center"/>
            <w:hideMark/>
          </w:tcPr>
          <w:p w14:paraId="5A49B6D1"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58F76437" w14:textId="77777777" w:rsidR="00985E56" w:rsidRPr="00DB2543" w:rsidRDefault="00985E56" w:rsidP="00701B01">
            <w:pPr>
              <w:spacing w:before="60" w:after="60"/>
              <w:jc w:val="center"/>
              <w:rPr>
                <w:sz w:val="26"/>
                <w:szCs w:val="26"/>
              </w:rPr>
            </w:pPr>
            <w:r w:rsidRPr="00DB2543">
              <w:rPr>
                <w:sz w:val="26"/>
                <w:szCs w:val="26"/>
              </w:rPr>
              <w:t>315</w:t>
            </w:r>
          </w:p>
        </w:tc>
        <w:tc>
          <w:tcPr>
            <w:tcW w:w="1660" w:type="dxa"/>
            <w:vAlign w:val="center"/>
            <w:hideMark/>
          </w:tcPr>
          <w:p w14:paraId="25CC683A" w14:textId="77777777" w:rsidR="00985E56" w:rsidRPr="00DB2543" w:rsidRDefault="00985E56" w:rsidP="00701B01">
            <w:pPr>
              <w:spacing w:before="60" w:after="60"/>
              <w:jc w:val="center"/>
              <w:rPr>
                <w:sz w:val="26"/>
                <w:szCs w:val="26"/>
              </w:rPr>
            </w:pPr>
            <w:r w:rsidRPr="00DB2543">
              <w:rPr>
                <w:sz w:val="26"/>
                <w:szCs w:val="26"/>
              </w:rPr>
              <w:t>20</w:t>
            </w:r>
          </w:p>
        </w:tc>
        <w:tc>
          <w:tcPr>
            <w:tcW w:w="1660" w:type="dxa"/>
          </w:tcPr>
          <w:p w14:paraId="2DC72F2C" w14:textId="77777777" w:rsidR="00985E56" w:rsidRPr="00DB2543" w:rsidRDefault="00985E56" w:rsidP="00701B01">
            <w:pPr>
              <w:spacing w:before="60" w:after="60"/>
              <w:jc w:val="center"/>
              <w:rPr>
                <w:sz w:val="26"/>
                <w:szCs w:val="26"/>
              </w:rPr>
            </w:pPr>
          </w:p>
        </w:tc>
      </w:tr>
      <w:tr w:rsidR="00EC6D83" w:rsidRPr="00DB2543" w14:paraId="6F54319B" w14:textId="77777777" w:rsidTr="00213546">
        <w:trPr>
          <w:trHeight w:val="397"/>
        </w:trPr>
        <w:tc>
          <w:tcPr>
            <w:tcW w:w="1580" w:type="dxa"/>
            <w:vAlign w:val="center"/>
            <w:hideMark/>
          </w:tcPr>
          <w:p w14:paraId="5F2E5CF8" w14:textId="77777777" w:rsidR="00985E56" w:rsidRPr="00DB2543" w:rsidRDefault="00985E56" w:rsidP="00701B01">
            <w:pPr>
              <w:spacing w:before="60" w:after="60"/>
              <w:jc w:val="left"/>
              <w:rPr>
                <w:sz w:val="26"/>
                <w:szCs w:val="26"/>
              </w:rPr>
            </w:pPr>
            <w:r w:rsidRPr="00DB2543">
              <w:rPr>
                <w:sz w:val="26"/>
                <w:szCs w:val="26"/>
              </w:rPr>
              <w:t>U 160 BSP</w:t>
            </w:r>
          </w:p>
        </w:tc>
        <w:tc>
          <w:tcPr>
            <w:tcW w:w="1840" w:type="dxa"/>
            <w:vAlign w:val="center"/>
            <w:hideMark/>
          </w:tcPr>
          <w:p w14:paraId="10B1716F" w14:textId="77777777" w:rsidR="00985E56" w:rsidRPr="00DB2543" w:rsidRDefault="00985E56" w:rsidP="00701B01">
            <w:pPr>
              <w:spacing w:before="60" w:after="60"/>
              <w:jc w:val="center"/>
              <w:rPr>
                <w:sz w:val="26"/>
                <w:szCs w:val="26"/>
              </w:rPr>
            </w:pPr>
            <w:r w:rsidRPr="00DB2543">
              <w:rPr>
                <w:sz w:val="26"/>
                <w:szCs w:val="26"/>
              </w:rPr>
              <w:t>160</w:t>
            </w:r>
          </w:p>
        </w:tc>
        <w:tc>
          <w:tcPr>
            <w:tcW w:w="2160" w:type="dxa"/>
            <w:vAlign w:val="center"/>
            <w:hideMark/>
          </w:tcPr>
          <w:p w14:paraId="025972EA" w14:textId="77777777" w:rsidR="00985E56" w:rsidRPr="00DB2543" w:rsidRDefault="00985E56" w:rsidP="00701B01">
            <w:pPr>
              <w:spacing w:before="60" w:after="60"/>
              <w:jc w:val="center"/>
              <w:rPr>
                <w:sz w:val="26"/>
                <w:szCs w:val="26"/>
              </w:rPr>
            </w:pPr>
            <w:r w:rsidRPr="00DB2543">
              <w:rPr>
                <w:sz w:val="26"/>
                <w:szCs w:val="26"/>
              </w:rPr>
              <w:t>330</w:t>
            </w:r>
          </w:p>
        </w:tc>
        <w:tc>
          <w:tcPr>
            <w:tcW w:w="1420" w:type="dxa"/>
            <w:vAlign w:val="center"/>
            <w:hideMark/>
          </w:tcPr>
          <w:p w14:paraId="3C9A2857" w14:textId="77777777" w:rsidR="00985E56" w:rsidRPr="00DB2543" w:rsidRDefault="00985E56" w:rsidP="00701B01">
            <w:pPr>
              <w:spacing w:before="60" w:after="60"/>
              <w:jc w:val="center"/>
              <w:rPr>
                <w:sz w:val="26"/>
                <w:szCs w:val="26"/>
              </w:rPr>
            </w:pPr>
            <w:r w:rsidRPr="00DB2543">
              <w:rPr>
                <w:sz w:val="26"/>
                <w:szCs w:val="26"/>
              </w:rPr>
              <w:t>146</w:t>
            </w:r>
          </w:p>
        </w:tc>
        <w:tc>
          <w:tcPr>
            <w:tcW w:w="1660" w:type="dxa"/>
            <w:vAlign w:val="center"/>
            <w:hideMark/>
          </w:tcPr>
          <w:p w14:paraId="010A6754" w14:textId="77777777" w:rsidR="00985E56" w:rsidRPr="00DB2543" w:rsidRDefault="00985E56" w:rsidP="00701B01">
            <w:pPr>
              <w:spacing w:before="60" w:after="60"/>
              <w:jc w:val="center"/>
              <w:rPr>
                <w:sz w:val="26"/>
                <w:szCs w:val="26"/>
              </w:rPr>
            </w:pPr>
            <w:r w:rsidRPr="00DB2543">
              <w:rPr>
                <w:sz w:val="26"/>
                <w:szCs w:val="26"/>
              </w:rPr>
              <w:t>440</w:t>
            </w:r>
          </w:p>
        </w:tc>
        <w:tc>
          <w:tcPr>
            <w:tcW w:w="1660" w:type="dxa"/>
            <w:vAlign w:val="center"/>
            <w:hideMark/>
          </w:tcPr>
          <w:p w14:paraId="072AC435" w14:textId="77777777" w:rsidR="00985E56" w:rsidRPr="00DB2543" w:rsidRDefault="00985E56" w:rsidP="00701B01">
            <w:pPr>
              <w:spacing w:before="60" w:after="60"/>
              <w:jc w:val="center"/>
              <w:rPr>
                <w:sz w:val="26"/>
                <w:szCs w:val="26"/>
              </w:rPr>
            </w:pPr>
            <w:r w:rsidRPr="00DB2543">
              <w:rPr>
                <w:sz w:val="26"/>
                <w:szCs w:val="26"/>
              </w:rPr>
              <w:t>20</w:t>
            </w:r>
          </w:p>
        </w:tc>
        <w:tc>
          <w:tcPr>
            <w:tcW w:w="1660" w:type="dxa"/>
          </w:tcPr>
          <w:p w14:paraId="0EB5CBB2" w14:textId="77777777" w:rsidR="00985E56" w:rsidRPr="00DB2543" w:rsidRDefault="00985E56" w:rsidP="00701B01">
            <w:pPr>
              <w:spacing w:before="60" w:after="60"/>
              <w:jc w:val="center"/>
              <w:rPr>
                <w:sz w:val="26"/>
                <w:szCs w:val="26"/>
              </w:rPr>
            </w:pPr>
          </w:p>
        </w:tc>
      </w:tr>
      <w:tr w:rsidR="00EC6D83" w:rsidRPr="00DB2543" w14:paraId="08401BE6" w14:textId="77777777" w:rsidTr="00213546">
        <w:trPr>
          <w:trHeight w:val="397"/>
        </w:trPr>
        <w:tc>
          <w:tcPr>
            <w:tcW w:w="1580" w:type="dxa"/>
            <w:vAlign w:val="center"/>
            <w:hideMark/>
          </w:tcPr>
          <w:p w14:paraId="0C0009E0" w14:textId="77777777" w:rsidR="00985E56" w:rsidRPr="00DB2543" w:rsidRDefault="00985E56" w:rsidP="00701B01">
            <w:pPr>
              <w:spacing w:before="60" w:after="60"/>
              <w:jc w:val="left"/>
              <w:rPr>
                <w:sz w:val="26"/>
                <w:szCs w:val="26"/>
              </w:rPr>
            </w:pPr>
            <w:r w:rsidRPr="00DB2543">
              <w:rPr>
                <w:sz w:val="26"/>
                <w:szCs w:val="26"/>
              </w:rPr>
              <w:lastRenderedPageBreak/>
              <w:t>U 160 BL</w:t>
            </w:r>
          </w:p>
        </w:tc>
        <w:tc>
          <w:tcPr>
            <w:tcW w:w="1840" w:type="dxa"/>
            <w:vAlign w:val="center"/>
            <w:hideMark/>
          </w:tcPr>
          <w:p w14:paraId="78878A4C" w14:textId="77777777" w:rsidR="00985E56" w:rsidRPr="00DB2543" w:rsidRDefault="00985E56" w:rsidP="00701B01">
            <w:pPr>
              <w:spacing w:before="60" w:after="60"/>
              <w:jc w:val="center"/>
              <w:rPr>
                <w:sz w:val="26"/>
                <w:szCs w:val="26"/>
              </w:rPr>
            </w:pPr>
            <w:r w:rsidRPr="00DB2543">
              <w:rPr>
                <w:sz w:val="26"/>
                <w:szCs w:val="26"/>
              </w:rPr>
              <w:t>160</w:t>
            </w:r>
          </w:p>
        </w:tc>
        <w:tc>
          <w:tcPr>
            <w:tcW w:w="2160" w:type="dxa"/>
            <w:vAlign w:val="center"/>
            <w:hideMark/>
          </w:tcPr>
          <w:p w14:paraId="02D18118" w14:textId="77777777" w:rsidR="00985E56" w:rsidRPr="00DB2543" w:rsidRDefault="00985E56" w:rsidP="00701B01">
            <w:pPr>
              <w:spacing w:before="60" w:after="60"/>
              <w:jc w:val="center"/>
              <w:rPr>
                <w:sz w:val="26"/>
                <w:szCs w:val="26"/>
              </w:rPr>
            </w:pPr>
            <w:r w:rsidRPr="00DB2543">
              <w:rPr>
                <w:sz w:val="26"/>
                <w:szCs w:val="26"/>
              </w:rPr>
              <w:t>280</w:t>
            </w:r>
          </w:p>
        </w:tc>
        <w:tc>
          <w:tcPr>
            <w:tcW w:w="1420" w:type="dxa"/>
            <w:vAlign w:val="center"/>
            <w:hideMark/>
          </w:tcPr>
          <w:p w14:paraId="3A523662" w14:textId="77777777" w:rsidR="00985E56" w:rsidRPr="00DB2543" w:rsidRDefault="00985E56" w:rsidP="00701B01">
            <w:pPr>
              <w:spacing w:before="60" w:after="60"/>
              <w:jc w:val="center"/>
              <w:rPr>
                <w:sz w:val="26"/>
                <w:szCs w:val="26"/>
              </w:rPr>
            </w:pPr>
            <w:r w:rsidRPr="00DB2543">
              <w:rPr>
                <w:sz w:val="26"/>
                <w:szCs w:val="26"/>
              </w:rPr>
              <w:t>170</w:t>
            </w:r>
          </w:p>
        </w:tc>
        <w:tc>
          <w:tcPr>
            <w:tcW w:w="1660" w:type="dxa"/>
            <w:vAlign w:val="center"/>
            <w:hideMark/>
          </w:tcPr>
          <w:p w14:paraId="7EFD1E13" w14:textId="77777777" w:rsidR="00985E56" w:rsidRPr="00DB2543" w:rsidRDefault="00985E56" w:rsidP="00701B01">
            <w:pPr>
              <w:spacing w:before="60" w:after="60"/>
              <w:jc w:val="center"/>
              <w:rPr>
                <w:sz w:val="26"/>
                <w:szCs w:val="26"/>
              </w:rPr>
            </w:pPr>
            <w:r w:rsidRPr="00DB2543">
              <w:rPr>
                <w:sz w:val="26"/>
                <w:szCs w:val="26"/>
              </w:rPr>
              <w:t>340</w:t>
            </w:r>
          </w:p>
        </w:tc>
        <w:tc>
          <w:tcPr>
            <w:tcW w:w="1660" w:type="dxa"/>
            <w:vAlign w:val="center"/>
            <w:hideMark/>
          </w:tcPr>
          <w:p w14:paraId="4F77B2E4" w14:textId="77777777" w:rsidR="00985E56" w:rsidRPr="00DB2543" w:rsidRDefault="00985E56" w:rsidP="00701B01">
            <w:pPr>
              <w:spacing w:before="60" w:after="60"/>
              <w:jc w:val="center"/>
              <w:rPr>
                <w:sz w:val="26"/>
                <w:szCs w:val="26"/>
              </w:rPr>
            </w:pPr>
            <w:r w:rsidRPr="00DB2543">
              <w:rPr>
                <w:sz w:val="26"/>
                <w:szCs w:val="26"/>
              </w:rPr>
              <w:t>20</w:t>
            </w:r>
          </w:p>
        </w:tc>
        <w:tc>
          <w:tcPr>
            <w:tcW w:w="1660" w:type="dxa"/>
          </w:tcPr>
          <w:p w14:paraId="3E16B590" w14:textId="77777777" w:rsidR="00985E56" w:rsidRPr="00DB2543" w:rsidRDefault="00985E56" w:rsidP="00701B01">
            <w:pPr>
              <w:spacing w:before="60" w:after="60"/>
              <w:jc w:val="center"/>
              <w:rPr>
                <w:sz w:val="26"/>
                <w:szCs w:val="26"/>
              </w:rPr>
            </w:pPr>
          </w:p>
        </w:tc>
      </w:tr>
      <w:tr w:rsidR="00EC6D83" w:rsidRPr="00DB2543" w14:paraId="751E7947" w14:textId="77777777" w:rsidTr="00213546">
        <w:trPr>
          <w:trHeight w:val="397"/>
        </w:trPr>
        <w:tc>
          <w:tcPr>
            <w:tcW w:w="1580" w:type="dxa"/>
            <w:vAlign w:val="center"/>
            <w:hideMark/>
          </w:tcPr>
          <w:p w14:paraId="1E7AFE14" w14:textId="77777777" w:rsidR="00985E56" w:rsidRPr="00DB2543" w:rsidRDefault="00985E56" w:rsidP="00701B01">
            <w:pPr>
              <w:spacing w:before="60" w:after="60"/>
              <w:jc w:val="left"/>
              <w:rPr>
                <w:sz w:val="26"/>
                <w:szCs w:val="26"/>
              </w:rPr>
            </w:pPr>
            <w:r w:rsidRPr="00DB2543">
              <w:rPr>
                <w:sz w:val="26"/>
                <w:szCs w:val="26"/>
              </w:rPr>
              <w:t>U 160 BLP</w:t>
            </w:r>
          </w:p>
        </w:tc>
        <w:tc>
          <w:tcPr>
            <w:tcW w:w="1840" w:type="dxa"/>
            <w:vAlign w:val="center"/>
            <w:hideMark/>
          </w:tcPr>
          <w:p w14:paraId="6F720F98" w14:textId="77777777" w:rsidR="00985E56" w:rsidRPr="00DB2543" w:rsidRDefault="00985E56" w:rsidP="00701B01">
            <w:pPr>
              <w:spacing w:before="60" w:after="60"/>
              <w:jc w:val="center"/>
              <w:rPr>
                <w:sz w:val="26"/>
                <w:szCs w:val="26"/>
              </w:rPr>
            </w:pPr>
            <w:r w:rsidRPr="00DB2543">
              <w:rPr>
                <w:sz w:val="26"/>
                <w:szCs w:val="26"/>
              </w:rPr>
              <w:t>160</w:t>
            </w:r>
          </w:p>
        </w:tc>
        <w:tc>
          <w:tcPr>
            <w:tcW w:w="2160" w:type="dxa"/>
            <w:vAlign w:val="center"/>
            <w:hideMark/>
          </w:tcPr>
          <w:p w14:paraId="05CD1B41" w14:textId="77777777" w:rsidR="00985E56" w:rsidRPr="00DB2543" w:rsidRDefault="00985E56" w:rsidP="00701B01">
            <w:pPr>
              <w:spacing w:before="60" w:after="60"/>
              <w:jc w:val="center"/>
              <w:rPr>
                <w:sz w:val="26"/>
                <w:szCs w:val="26"/>
              </w:rPr>
            </w:pPr>
            <w:r w:rsidRPr="00DB2543">
              <w:rPr>
                <w:sz w:val="26"/>
                <w:szCs w:val="26"/>
              </w:rPr>
              <w:t>330</w:t>
            </w:r>
          </w:p>
        </w:tc>
        <w:tc>
          <w:tcPr>
            <w:tcW w:w="1420" w:type="dxa"/>
            <w:vAlign w:val="center"/>
            <w:hideMark/>
          </w:tcPr>
          <w:p w14:paraId="289B48C8" w14:textId="77777777" w:rsidR="00985E56" w:rsidRPr="00DB2543" w:rsidRDefault="00985E56" w:rsidP="00701B01">
            <w:pPr>
              <w:spacing w:before="60" w:after="60"/>
              <w:jc w:val="center"/>
              <w:rPr>
                <w:sz w:val="26"/>
                <w:szCs w:val="26"/>
              </w:rPr>
            </w:pPr>
            <w:r w:rsidRPr="00DB2543">
              <w:rPr>
                <w:sz w:val="26"/>
                <w:szCs w:val="26"/>
              </w:rPr>
              <w:t>170</w:t>
            </w:r>
          </w:p>
        </w:tc>
        <w:tc>
          <w:tcPr>
            <w:tcW w:w="1660" w:type="dxa"/>
            <w:vAlign w:val="center"/>
            <w:hideMark/>
          </w:tcPr>
          <w:p w14:paraId="6843F506" w14:textId="77777777" w:rsidR="00985E56" w:rsidRPr="00DB2543" w:rsidRDefault="00985E56" w:rsidP="00701B01">
            <w:pPr>
              <w:spacing w:before="60" w:after="60"/>
              <w:jc w:val="center"/>
              <w:rPr>
                <w:sz w:val="26"/>
                <w:szCs w:val="26"/>
              </w:rPr>
            </w:pPr>
            <w:r w:rsidRPr="00DB2543">
              <w:rPr>
                <w:sz w:val="26"/>
                <w:szCs w:val="26"/>
              </w:rPr>
              <w:t>525</w:t>
            </w:r>
          </w:p>
        </w:tc>
        <w:tc>
          <w:tcPr>
            <w:tcW w:w="1660" w:type="dxa"/>
            <w:vAlign w:val="center"/>
            <w:hideMark/>
          </w:tcPr>
          <w:p w14:paraId="121BD541" w14:textId="77777777" w:rsidR="00985E56" w:rsidRPr="00DB2543" w:rsidRDefault="00985E56" w:rsidP="00701B01">
            <w:pPr>
              <w:spacing w:before="60" w:after="60"/>
              <w:jc w:val="center"/>
              <w:rPr>
                <w:sz w:val="26"/>
                <w:szCs w:val="26"/>
              </w:rPr>
            </w:pPr>
            <w:r w:rsidRPr="00DB2543">
              <w:rPr>
                <w:sz w:val="26"/>
                <w:szCs w:val="26"/>
              </w:rPr>
              <w:t>20</w:t>
            </w:r>
          </w:p>
        </w:tc>
        <w:tc>
          <w:tcPr>
            <w:tcW w:w="1660" w:type="dxa"/>
          </w:tcPr>
          <w:p w14:paraId="50D0CB92" w14:textId="77777777" w:rsidR="00985E56" w:rsidRPr="00DB2543" w:rsidRDefault="00985E56" w:rsidP="00701B01">
            <w:pPr>
              <w:spacing w:before="60" w:after="60"/>
              <w:jc w:val="center"/>
              <w:rPr>
                <w:sz w:val="26"/>
                <w:szCs w:val="26"/>
              </w:rPr>
            </w:pPr>
          </w:p>
        </w:tc>
      </w:tr>
      <w:tr w:rsidR="00EC6D83" w:rsidRPr="00DB2543" w14:paraId="1E8694DB" w14:textId="77777777" w:rsidTr="00213546">
        <w:trPr>
          <w:trHeight w:val="397"/>
        </w:trPr>
        <w:tc>
          <w:tcPr>
            <w:tcW w:w="1580" w:type="dxa"/>
            <w:vAlign w:val="center"/>
            <w:hideMark/>
          </w:tcPr>
          <w:p w14:paraId="2D1F7F72" w14:textId="77777777" w:rsidR="00985E56" w:rsidRPr="00DB2543" w:rsidRDefault="00985E56" w:rsidP="00701B01">
            <w:pPr>
              <w:spacing w:before="60" w:after="60"/>
              <w:jc w:val="left"/>
              <w:rPr>
                <w:sz w:val="26"/>
                <w:szCs w:val="26"/>
              </w:rPr>
            </w:pPr>
            <w:r w:rsidRPr="00DB2543">
              <w:rPr>
                <w:sz w:val="26"/>
                <w:szCs w:val="26"/>
              </w:rPr>
              <w:t>U 210 B</w:t>
            </w:r>
          </w:p>
        </w:tc>
        <w:tc>
          <w:tcPr>
            <w:tcW w:w="1840" w:type="dxa"/>
            <w:vAlign w:val="center"/>
            <w:hideMark/>
          </w:tcPr>
          <w:p w14:paraId="2C690C8F" w14:textId="77777777" w:rsidR="00985E56" w:rsidRPr="00DB2543" w:rsidRDefault="00985E56" w:rsidP="00701B01">
            <w:pPr>
              <w:spacing w:before="60" w:after="60"/>
              <w:jc w:val="center"/>
              <w:rPr>
                <w:sz w:val="26"/>
                <w:szCs w:val="26"/>
              </w:rPr>
            </w:pPr>
            <w:r w:rsidRPr="00DB2543">
              <w:rPr>
                <w:sz w:val="26"/>
                <w:szCs w:val="26"/>
              </w:rPr>
              <w:t>210</w:t>
            </w:r>
          </w:p>
        </w:tc>
        <w:tc>
          <w:tcPr>
            <w:tcW w:w="2160" w:type="dxa"/>
            <w:vAlign w:val="center"/>
            <w:hideMark/>
          </w:tcPr>
          <w:p w14:paraId="5513A31D" w14:textId="77777777" w:rsidR="00985E56" w:rsidRPr="00DB2543" w:rsidRDefault="00985E56" w:rsidP="00701B01">
            <w:pPr>
              <w:spacing w:before="60" w:after="60"/>
              <w:jc w:val="center"/>
              <w:rPr>
                <w:sz w:val="26"/>
                <w:szCs w:val="26"/>
              </w:rPr>
            </w:pPr>
            <w:r w:rsidRPr="00DB2543">
              <w:rPr>
                <w:sz w:val="26"/>
                <w:szCs w:val="26"/>
              </w:rPr>
              <w:t>300</w:t>
            </w:r>
          </w:p>
        </w:tc>
        <w:tc>
          <w:tcPr>
            <w:tcW w:w="1420" w:type="dxa"/>
            <w:vAlign w:val="center"/>
            <w:hideMark/>
          </w:tcPr>
          <w:p w14:paraId="6D656F37" w14:textId="77777777" w:rsidR="00985E56" w:rsidRPr="00DB2543" w:rsidRDefault="00985E56" w:rsidP="00701B01">
            <w:pPr>
              <w:spacing w:before="60" w:after="60"/>
              <w:jc w:val="center"/>
              <w:rPr>
                <w:sz w:val="26"/>
                <w:szCs w:val="26"/>
              </w:rPr>
            </w:pPr>
            <w:r w:rsidRPr="00DB2543">
              <w:rPr>
                <w:sz w:val="26"/>
                <w:szCs w:val="26"/>
              </w:rPr>
              <w:t>170</w:t>
            </w:r>
          </w:p>
        </w:tc>
        <w:tc>
          <w:tcPr>
            <w:tcW w:w="1660" w:type="dxa"/>
            <w:vAlign w:val="center"/>
            <w:hideMark/>
          </w:tcPr>
          <w:p w14:paraId="67688F75" w14:textId="77777777" w:rsidR="00985E56" w:rsidRPr="00DB2543" w:rsidRDefault="00985E56" w:rsidP="00701B01">
            <w:pPr>
              <w:spacing w:before="60" w:after="60"/>
              <w:jc w:val="center"/>
              <w:rPr>
                <w:sz w:val="26"/>
                <w:szCs w:val="26"/>
              </w:rPr>
            </w:pPr>
            <w:r w:rsidRPr="00DB2543">
              <w:rPr>
                <w:sz w:val="26"/>
                <w:szCs w:val="26"/>
              </w:rPr>
              <w:t>370</w:t>
            </w:r>
          </w:p>
        </w:tc>
        <w:tc>
          <w:tcPr>
            <w:tcW w:w="1660" w:type="dxa"/>
            <w:vAlign w:val="center"/>
            <w:hideMark/>
          </w:tcPr>
          <w:p w14:paraId="31546CB9" w14:textId="77777777" w:rsidR="00985E56" w:rsidRPr="00DB2543" w:rsidRDefault="00985E56" w:rsidP="00701B01">
            <w:pPr>
              <w:spacing w:before="60" w:after="60"/>
              <w:jc w:val="center"/>
              <w:rPr>
                <w:sz w:val="26"/>
                <w:szCs w:val="26"/>
              </w:rPr>
            </w:pPr>
            <w:r w:rsidRPr="00DB2543">
              <w:rPr>
                <w:sz w:val="26"/>
                <w:szCs w:val="26"/>
              </w:rPr>
              <w:t>20</w:t>
            </w:r>
          </w:p>
        </w:tc>
        <w:tc>
          <w:tcPr>
            <w:tcW w:w="1660" w:type="dxa"/>
          </w:tcPr>
          <w:p w14:paraId="0EDBBA4B" w14:textId="77777777" w:rsidR="00985E56" w:rsidRPr="00DB2543" w:rsidRDefault="00985E56" w:rsidP="00701B01">
            <w:pPr>
              <w:spacing w:before="60" w:after="60"/>
              <w:jc w:val="center"/>
              <w:rPr>
                <w:sz w:val="26"/>
                <w:szCs w:val="26"/>
              </w:rPr>
            </w:pPr>
          </w:p>
        </w:tc>
      </w:tr>
      <w:tr w:rsidR="00EC6D83" w:rsidRPr="00DB2543" w14:paraId="69DFD083" w14:textId="77777777" w:rsidTr="00213546">
        <w:trPr>
          <w:trHeight w:val="397"/>
        </w:trPr>
        <w:tc>
          <w:tcPr>
            <w:tcW w:w="1580" w:type="dxa"/>
            <w:vAlign w:val="center"/>
            <w:hideMark/>
          </w:tcPr>
          <w:p w14:paraId="2C096595" w14:textId="77777777" w:rsidR="00985E56" w:rsidRPr="00DB2543" w:rsidRDefault="00985E56" w:rsidP="00701B01">
            <w:pPr>
              <w:spacing w:before="60" w:after="60"/>
              <w:jc w:val="left"/>
              <w:rPr>
                <w:sz w:val="26"/>
                <w:szCs w:val="26"/>
              </w:rPr>
            </w:pPr>
            <w:r w:rsidRPr="00DB2543">
              <w:rPr>
                <w:sz w:val="26"/>
                <w:szCs w:val="26"/>
              </w:rPr>
              <w:t>U 210 BP</w:t>
            </w:r>
          </w:p>
        </w:tc>
        <w:tc>
          <w:tcPr>
            <w:tcW w:w="1840" w:type="dxa"/>
            <w:vAlign w:val="center"/>
            <w:hideMark/>
          </w:tcPr>
          <w:p w14:paraId="7F8ADEAA" w14:textId="77777777" w:rsidR="00985E56" w:rsidRPr="00DB2543" w:rsidRDefault="00985E56" w:rsidP="00701B01">
            <w:pPr>
              <w:spacing w:before="60" w:after="60"/>
              <w:jc w:val="center"/>
              <w:rPr>
                <w:sz w:val="26"/>
                <w:szCs w:val="26"/>
              </w:rPr>
            </w:pPr>
            <w:r w:rsidRPr="00DB2543">
              <w:rPr>
                <w:sz w:val="26"/>
                <w:szCs w:val="26"/>
              </w:rPr>
              <w:t>210</w:t>
            </w:r>
          </w:p>
        </w:tc>
        <w:tc>
          <w:tcPr>
            <w:tcW w:w="2160" w:type="dxa"/>
            <w:vAlign w:val="center"/>
            <w:hideMark/>
          </w:tcPr>
          <w:p w14:paraId="0D8D2249" w14:textId="77777777" w:rsidR="00985E56" w:rsidRPr="00DB2543" w:rsidRDefault="00985E56" w:rsidP="00701B01">
            <w:pPr>
              <w:spacing w:before="60" w:after="60"/>
              <w:jc w:val="center"/>
              <w:rPr>
                <w:sz w:val="26"/>
                <w:szCs w:val="26"/>
              </w:rPr>
            </w:pPr>
            <w:r w:rsidRPr="00DB2543">
              <w:rPr>
                <w:sz w:val="26"/>
                <w:szCs w:val="26"/>
              </w:rPr>
              <w:t>330</w:t>
            </w:r>
          </w:p>
        </w:tc>
        <w:tc>
          <w:tcPr>
            <w:tcW w:w="1420" w:type="dxa"/>
            <w:vAlign w:val="center"/>
            <w:hideMark/>
          </w:tcPr>
          <w:p w14:paraId="7A690E2D" w14:textId="77777777" w:rsidR="00985E56" w:rsidRPr="00DB2543" w:rsidRDefault="00985E56" w:rsidP="00701B01">
            <w:pPr>
              <w:spacing w:before="60" w:after="60"/>
              <w:jc w:val="center"/>
              <w:rPr>
                <w:sz w:val="26"/>
                <w:szCs w:val="26"/>
              </w:rPr>
            </w:pPr>
            <w:r w:rsidRPr="00DB2543">
              <w:rPr>
                <w:sz w:val="26"/>
                <w:szCs w:val="26"/>
              </w:rPr>
              <w:t>170</w:t>
            </w:r>
          </w:p>
        </w:tc>
        <w:tc>
          <w:tcPr>
            <w:tcW w:w="1660" w:type="dxa"/>
            <w:vAlign w:val="center"/>
            <w:hideMark/>
          </w:tcPr>
          <w:p w14:paraId="2B51D560" w14:textId="77777777" w:rsidR="00985E56" w:rsidRPr="00DB2543" w:rsidRDefault="00985E56" w:rsidP="00701B01">
            <w:pPr>
              <w:spacing w:before="60" w:after="60"/>
              <w:jc w:val="center"/>
              <w:rPr>
                <w:sz w:val="26"/>
                <w:szCs w:val="26"/>
              </w:rPr>
            </w:pPr>
            <w:r w:rsidRPr="00DB2543">
              <w:rPr>
                <w:sz w:val="26"/>
                <w:szCs w:val="26"/>
              </w:rPr>
              <w:t>525</w:t>
            </w:r>
          </w:p>
        </w:tc>
        <w:tc>
          <w:tcPr>
            <w:tcW w:w="1660" w:type="dxa"/>
            <w:vAlign w:val="center"/>
            <w:hideMark/>
          </w:tcPr>
          <w:p w14:paraId="7D73959E" w14:textId="77777777" w:rsidR="00985E56" w:rsidRPr="00DB2543" w:rsidRDefault="00985E56" w:rsidP="00701B01">
            <w:pPr>
              <w:spacing w:before="60" w:after="60"/>
              <w:jc w:val="center"/>
              <w:rPr>
                <w:sz w:val="26"/>
                <w:szCs w:val="26"/>
              </w:rPr>
            </w:pPr>
            <w:r w:rsidRPr="00DB2543">
              <w:rPr>
                <w:sz w:val="26"/>
                <w:szCs w:val="26"/>
              </w:rPr>
              <w:t>20</w:t>
            </w:r>
          </w:p>
        </w:tc>
        <w:tc>
          <w:tcPr>
            <w:tcW w:w="1660" w:type="dxa"/>
          </w:tcPr>
          <w:p w14:paraId="563FD51E" w14:textId="77777777" w:rsidR="00985E56" w:rsidRPr="00DB2543" w:rsidRDefault="00985E56" w:rsidP="00701B01">
            <w:pPr>
              <w:spacing w:before="60" w:after="60"/>
              <w:jc w:val="center"/>
              <w:rPr>
                <w:sz w:val="26"/>
                <w:szCs w:val="26"/>
              </w:rPr>
            </w:pPr>
          </w:p>
        </w:tc>
      </w:tr>
      <w:tr w:rsidR="00EC6D83" w:rsidRPr="00DB2543" w14:paraId="2C7BEED4" w14:textId="77777777" w:rsidTr="00213546">
        <w:trPr>
          <w:trHeight w:val="397"/>
        </w:trPr>
        <w:tc>
          <w:tcPr>
            <w:tcW w:w="1580" w:type="dxa"/>
            <w:vAlign w:val="center"/>
            <w:hideMark/>
          </w:tcPr>
          <w:p w14:paraId="4A4F3204" w14:textId="77777777" w:rsidR="00985E56" w:rsidRPr="00DB2543" w:rsidRDefault="00985E56" w:rsidP="00701B01">
            <w:pPr>
              <w:spacing w:before="60" w:after="60"/>
              <w:jc w:val="left"/>
              <w:rPr>
                <w:sz w:val="26"/>
                <w:szCs w:val="26"/>
              </w:rPr>
            </w:pPr>
            <w:r w:rsidRPr="00DB2543">
              <w:rPr>
                <w:sz w:val="26"/>
                <w:szCs w:val="26"/>
              </w:rPr>
              <w:t>U 300 B</w:t>
            </w:r>
          </w:p>
        </w:tc>
        <w:tc>
          <w:tcPr>
            <w:tcW w:w="1840" w:type="dxa"/>
            <w:vAlign w:val="center"/>
            <w:hideMark/>
          </w:tcPr>
          <w:p w14:paraId="5B3EAA07" w14:textId="77777777" w:rsidR="00985E56" w:rsidRPr="00DB2543" w:rsidRDefault="00985E56" w:rsidP="00701B01">
            <w:pPr>
              <w:spacing w:before="60" w:after="60"/>
              <w:jc w:val="center"/>
              <w:rPr>
                <w:sz w:val="26"/>
                <w:szCs w:val="26"/>
              </w:rPr>
            </w:pPr>
            <w:r w:rsidRPr="00DB2543">
              <w:rPr>
                <w:sz w:val="26"/>
                <w:szCs w:val="26"/>
              </w:rPr>
              <w:t>300</w:t>
            </w:r>
          </w:p>
        </w:tc>
        <w:tc>
          <w:tcPr>
            <w:tcW w:w="2160" w:type="dxa"/>
            <w:vAlign w:val="center"/>
            <w:hideMark/>
          </w:tcPr>
          <w:p w14:paraId="0E0DC1F0" w14:textId="77777777" w:rsidR="00985E56" w:rsidRPr="00DB2543" w:rsidRDefault="00985E56" w:rsidP="00701B01">
            <w:pPr>
              <w:spacing w:before="60" w:after="60"/>
              <w:jc w:val="center"/>
              <w:rPr>
                <w:sz w:val="26"/>
                <w:szCs w:val="26"/>
              </w:rPr>
            </w:pPr>
            <w:r w:rsidRPr="00DB2543">
              <w:rPr>
                <w:sz w:val="26"/>
                <w:szCs w:val="26"/>
              </w:rPr>
              <w:t>330</w:t>
            </w:r>
          </w:p>
        </w:tc>
        <w:tc>
          <w:tcPr>
            <w:tcW w:w="1420" w:type="dxa"/>
            <w:vAlign w:val="center"/>
            <w:hideMark/>
          </w:tcPr>
          <w:p w14:paraId="40D5BD2C" w14:textId="77777777" w:rsidR="00985E56" w:rsidRPr="00DB2543" w:rsidRDefault="00985E56" w:rsidP="00701B01">
            <w:pPr>
              <w:spacing w:before="60" w:after="60"/>
              <w:jc w:val="center"/>
              <w:rPr>
                <w:sz w:val="26"/>
                <w:szCs w:val="26"/>
              </w:rPr>
            </w:pPr>
            <w:r w:rsidRPr="00DB2543">
              <w:rPr>
                <w:sz w:val="26"/>
                <w:szCs w:val="26"/>
              </w:rPr>
              <w:t>195</w:t>
            </w:r>
          </w:p>
        </w:tc>
        <w:tc>
          <w:tcPr>
            <w:tcW w:w="1660" w:type="dxa"/>
            <w:vAlign w:val="center"/>
            <w:hideMark/>
          </w:tcPr>
          <w:p w14:paraId="62C72889" w14:textId="77777777" w:rsidR="00985E56" w:rsidRPr="00DB2543" w:rsidRDefault="00985E56" w:rsidP="00701B01">
            <w:pPr>
              <w:spacing w:before="60" w:after="60"/>
              <w:jc w:val="center"/>
              <w:rPr>
                <w:sz w:val="26"/>
                <w:szCs w:val="26"/>
              </w:rPr>
            </w:pPr>
            <w:r w:rsidRPr="00DB2543">
              <w:rPr>
                <w:sz w:val="26"/>
                <w:szCs w:val="26"/>
              </w:rPr>
              <w:t>390</w:t>
            </w:r>
          </w:p>
        </w:tc>
        <w:tc>
          <w:tcPr>
            <w:tcW w:w="1660" w:type="dxa"/>
            <w:vAlign w:val="center"/>
            <w:hideMark/>
          </w:tcPr>
          <w:p w14:paraId="0D6AEAA9" w14:textId="77777777" w:rsidR="00985E56" w:rsidRPr="00DB2543" w:rsidRDefault="00985E56" w:rsidP="00701B01">
            <w:pPr>
              <w:spacing w:before="60" w:after="60"/>
              <w:jc w:val="center"/>
              <w:rPr>
                <w:sz w:val="26"/>
                <w:szCs w:val="26"/>
              </w:rPr>
            </w:pPr>
            <w:r w:rsidRPr="00DB2543">
              <w:rPr>
                <w:sz w:val="26"/>
                <w:szCs w:val="26"/>
              </w:rPr>
              <w:t>24</w:t>
            </w:r>
          </w:p>
        </w:tc>
        <w:tc>
          <w:tcPr>
            <w:tcW w:w="1660" w:type="dxa"/>
          </w:tcPr>
          <w:p w14:paraId="59B91588" w14:textId="77777777" w:rsidR="00985E56" w:rsidRPr="00DB2543" w:rsidRDefault="00985E56" w:rsidP="00701B01">
            <w:pPr>
              <w:spacing w:before="60" w:after="60"/>
              <w:jc w:val="center"/>
              <w:rPr>
                <w:sz w:val="26"/>
                <w:szCs w:val="26"/>
              </w:rPr>
            </w:pPr>
          </w:p>
        </w:tc>
      </w:tr>
      <w:tr w:rsidR="00EC6D83" w:rsidRPr="00DB2543" w14:paraId="36AB0DE8" w14:textId="77777777" w:rsidTr="00213546">
        <w:trPr>
          <w:trHeight w:val="397"/>
        </w:trPr>
        <w:tc>
          <w:tcPr>
            <w:tcW w:w="1580" w:type="dxa"/>
            <w:vAlign w:val="center"/>
            <w:hideMark/>
          </w:tcPr>
          <w:p w14:paraId="29860E7D" w14:textId="77777777" w:rsidR="00985E56" w:rsidRPr="00DB2543" w:rsidRDefault="00985E56" w:rsidP="00701B01">
            <w:pPr>
              <w:spacing w:before="60" w:after="60"/>
              <w:jc w:val="left"/>
              <w:rPr>
                <w:sz w:val="26"/>
                <w:szCs w:val="26"/>
              </w:rPr>
            </w:pPr>
            <w:r w:rsidRPr="00DB2543">
              <w:rPr>
                <w:sz w:val="26"/>
                <w:szCs w:val="26"/>
              </w:rPr>
              <w:t>U 300 BP</w:t>
            </w:r>
          </w:p>
        </w:tc>
        <w:tc>
          <w:tcPr>
            <w:tcW w:w="1840" w:type="dxa"/>
            <w:vAlign w:val="center"/>
            <w:hideMark/>
          </w:tcPr>
          <w:p w14:paraId="16E6923A" w14:textId="77777777" w:rsidR="00985E56" w:rsidRPr="00DB2543" w:rsidRDefault="00985E56" w:rsidP="00701B01">
            <w:pPr>
              <w:spacing w:before="60" w:after="60"/>
              <w:jc w:val="center"/>
              <w:rPr>
                <w:sz w:val="26"/>
                <w:szCs w:val="26"/>
              </w:rPr>
            </w:pPr>
            <w:r w:rsidRPr="00DB2543">
              <w:rPr>
                <w:sz w:val="26"/>
                <w:szCs w:val="26"/>
              </w:rPr>
              <w:t>300</w:t>
            </w:r>
          </w:p>
        </w:tc>
        <w:tc>
          <w:tcPr>
            <w:tcW w:w="2160" w:type="dxa"/>
            <w:vAlign w:val="center"/>
            <w:hideMark/>
          </w:tcPr>
          <w:p w14:paraId="2684731E" w14:textId="77777777" w:rsidR="00985E56" w:rsidRPr="00DB2543" w:rsidRDefault="00985E56" w:rsidP="00701B01">
            <w:pPr>
              <w:spacing w:before="60" w:after="60"/>
              <w:jc w:val="center"/>
              <w:rPr>
                <w:sz w:val="26"/>
                <w:szCs w:val="26"/>
              </w:rPr>
            </w:pPr>
            <w:r w:rsidRPr="00DB2543">
              <w:rPr>
                <w:sz w:val="26"/>
                <w:szCs w:val="26"/>
              </w:rPr>
              <w:t>400</w:t>
            </w:r>
          </w:p>
        </w:tc>
        <w:tc>
          <w:tcPr>
            <w:tcW w:w="1420" w:type="dxa"/>
            <w:vAlign w:val="center"/>
            <w:hideMark/>
          </w:tcPr>
          <w:p w14:paraId="42411AA4" w14:textId="77777777" w:rsidR="00985E56" w:rsidRPr="00DB2543" w:rsidRDefault="00985E56" w:rsidP="00701B01">
            <w:pPr>
              <w:spacing w:before="60" w:after="60"/>
              <w:jc w:val="center"/>
              <w:rPr>
                <w:sz w:val="26"/>
                <w:szCs w:val="26"/>
              </w:rPr>
            </w:pPr>
            <w:r w:rsidRPr="00DB2543">
              <w:rPr>
                <w:sz w:val="26"/>
                <w:szCs w:val="26"/>
              </w:rPr>
              <w:t>195</w:t>
            </w:r>
          </w:p>
        </w:tc>
        <w:tc>
          <w:tcPr>
            <w:tcW w:w="1660" w:type="dxa"/>
            <w:vAlign w:val="center"/>
            <w:hideMark/>
          </w:tcPr>
          <w:p w14:paraId="56A7F020" w14:textId="77777777" w:rsidR="00985E56" w:rsidRPr="00DB2543" w:rsidRDefault="00985E56" w:rsidP="00701B01">
            <w:pPr>
              <w:spacing w:before="60" w:after="60"/>
              <w:jc w:val="center"/>
              <w:rPr>
                <w:sz w:val="26"/>
                <w:szCs w:val="26"/>
              </w:rPr>
            </w:pPr>
            <w:r w:rsidRPr="00DB2543">
              <w:rPr>
                <w:sz w:val="26"/>
                <w:szCs w:val="26"/>
              </w:rPr>
              <w:t>590</w:t>
            </w:r>
          </w:p>
        </w:tc>
        <w:tc>
          <w:tcPr>
            <w:tcW w:w="1660" w:type="dxa"/>
            <w:vAlign w:val="center"/>
            <w:hideMark/>
          </w:tcPr>
          <w:p w14:paraId="03B3E0B5" w14:textId="77777777" w:rsidR="00985E56" w:rsidRPr="00DB2543" w:rsidRDefault="00985E56" w:rsidP="00701B01">
            <w:pPr>
              <w:spacing w:before="60" w:after="60"/>
              <w:jc w:val="center"/>
              <w:rPr>
                <w:sz w:val="26"/>
                <w:szCs w:val="26"/>
              </w:rPr>
            </w:pPr>
            <w:r w:rsidRPr="00DB2543">
              <w:rPr>
                <w:sz w:val="26"/>
                <w:szCs w:val="26"/>
              </w:rPr>
              <w:t>24</w:t>
            </w:r>
          </w:p>
        </w:tc>
        <w:tc>
          <w:tcPr>
            <w:tcW w:w="1660" w:type="dxa"/>
          </w:tcPr>
          <w:p w14:paraId="26C03481" w14:textId="77777777" w:rsidR="00985E56" w:rsidRPr="00DB2543" w:rsidRDefault="00985E56" w:rsidP="00701B01">
            <w:pPr>
              <w:spacing w:before="60" w:after="60"/>
              <w:jc w:val="center"/>
              <w:rPr>
                <w:sz w:val="26"/>
                <w:szCs w:val="26"/>
              </w:rPr>
            </w:pPr>
          </w:p>
        </w:tc>
      </w:tr>
      <w:tr w:rsidR="00EC6D83" w:rsidRPr="00DB2543" w14:paraId="3953A838" w14:textId="77777777" w:rsidTr="00213546">
        <w:trPr>
          <w:trHeight w:val="397"/>
        </w:trPr>
        <w:tc>
          <w:tcPr>
            <w:tcW w:w="1580" w:type="dxa"/>
            <w:vAlign w:val="center"/>
            <w:hideMark/>
          </w:tcPr>
          <w:p w14:paraId="5B415D57" w14:textId="77777777" w:rsidR="00985E56" w:rsidRPr="00DB2543" w:rsidRDefault="00985E56" w:rsidP="00701B01">
            <w:pPr>
              <w:spacing w:before="60" w:after="60"/>
              <w:jc w:val="left"/>
              <w:rPr>
                <w:sz w:val="26"/>
                <w:szCs w:val="26"/>
              </w:rPr>
            </w:pPr>
            <w:r w:rsidRPr="00DB2543">
              <w:rPr>
                <w:sz w:val="26"/>
                <w:szCs w:val="26"/>
              </w:rPr>
              <w:t>U 400 B</w:t>
            </w:r>
          </w:p>
        </w:tc>
        <w:tc>
          <w:tcPr>
            <w:tcW w:w="1840" w:type="dxa"/>
            <w:vAlign w:val="center"/>
            <w:hideMark/>
          </w:tcPr>
          <w:p w14:paraId="75A6A732" w14:textId="77777777" w:rsidR="00985E56" w:rsidRPr="00DB2543" w:rsidRDefault="00985E56" w:rsidP="00701B01">
            <w:pPr>
              <w:spacing w:before="60" w:after="60"/>
              <w:jc w:val="center"/>
              <w:rPr>
                <w:sz w:val="26"/>
                <w:szCs w:val="26"/>
              </w:rPr>
            </w:pPr>
            <w:r w:rsidRPr="00DB2543">
              <w:rPr>
                <w:sz w:val="26"/>
                <w:szCs w:val="26"/>
              </w:rPr>
              <w:t>400</w:t>
            </w:r>
          </w:p>
        </w:tc>
        <w:tc>
          <w:tcPr>
            <w:tcW w:w="2160" w:type="dxa"/>
            <w:vAlign w:val="center"/>
            <w:hideMark/>
          </w:tcPr>
          <w:p w14:paraId="15692C24" w14:textId="77777777" w:rsidR="00985E56" w:rsidRPr="00DB2543" w:rsidRDefault="00985E56" w:rsidP="00701B01">
            <w:pPr>
              <w:spacing w:before="60" w:after="60"/>
              <w:jc w:val="center"/>
              <w:rPr>
                <w:sz w:val="26"/>
                <w:szCs w:val="26"/>
              </w:rPr>
            </w:pPr>
            <w:r w:rsidRPr="00DB2543">
              <w:rPr>
                <w:sz w:val="26"/>
                <w:szCs w:val="26"/>
              </w:rPr>
              <w:t>380</w:t>
            </w:r>
          </w:p>
        </w:tc>
        <w:tc>
          <w:tcPr>
            <w:tcW w:w="1420" w:type="dxa"/>
            <w:vAlign w:val="center"/>
            <w:hideMark/>
          </w:tcPr>
          <w:p w14:paraId="7ECF2808" w14:textId="77777777" w:rsidR="00985E56" w:rsidRPr="00DB2543" w:rsidRDefault="00985E56" w:rsidP="00701B01">
            <w:pPr>
              <w:spacing w:before="60" w:after="60"/>
              <w:jc w:val="center"/>
              <w:rPr>
                <w:sz w:val="26"/>
                <w:szCs w:val="26"/>
              </w:rPr>
            </w:pPr>
            <w:r w:rsidRPr="00DB2543">
              <w:rPr>
                <w:sz w:val="26"/>
                <w:szCs w:val="26"/>
              </w:rPr>
              <w:t>205</w:t>
            </w:r>
          </w:p>
        </w:tc>
        <w:tc>
          <w:tcPr>
            <w:tcW w:w="1660" w:type="dxa"/>
            <w:vAlign w:val="center"/>
            <w:hideMark/>
          </w:tcPr>
          <w:p w14:paraId="6C3FBBA1" w14:textId="77777777" w:rsidR="00985E56" w:rsidRPr="00DB2543" w:rsidRDefault="00985E56" w:rsidP="00701B01">
            <w:pPr>
              <w:spacing w:before="60" w:after="60"/>
              <w:jc w:val="center"/>
              <w:rPr>
                <w:sz w:val="26"/>
                <w:szCs w:val="26"/>
              </w:rPr>
            </w:pPr>
            <w:r w:rsidRPr="00DB2543">
              <w:rPr>
                <w:sz w:val="26"/>
                <w:szCs w:val="26"/>
              </w:rPr>
              <w:t>525</w:t>
            </w:r>
          </w:p>
        </w:tc>
        <w:tc>
          <w:tcPr>
            <w:tcW w:w="1660" w:type="dxa"/>
            <w:vAlign w:val="center"/>
            <w:hideMark/>
          </w:tcPr>
          <w:p w14:paraId="640E1216" w14:textId="77777777" w:rsidR="00985E56" w:rsidRPr="00DB2543" w:rsidRDefault="00985E56" w:rsidP="00701B01">
            <w:pPr>
              <w:spacing w:before="60" w:after="60"/>
              <w:jc w:val="center"/>
              <w:rPr>
                <w:sz w:val="26"/>
                <w:szCs w:val="26"/>
              </w:rPr>
            </w:pPr>
            <w:r w:rsidRPr="00DB2543">
              <w:rPr>
                <w:sz w:val="26"/>
                <w:szCs w:val="26"/>
              </w:rPr>
              <w:t>28</w:t>
            </w:r>
          </w:p>
        </w:tc>
        <w:tc>
          <w:tcPr>
            <w:tcW w:w="1660" w:type="dxa"/>
          </w:tcPr>
          <w:p w14:paraId="0AD8C6EA" w14:textId="77777777" w:rsidR="00985E56" w:rsidRPr="00DB2543" w:rsidRDefault="00985E56" w:rsidP="00701B01">
            <w:pPr>
              <w:spacing w:before="60" w:after="60"/>
              <w:jc w:val="center"/>
              <w:rPr>
                <w:sz w:val="26"/>
                <w:szCs w:val="26"/>
              </w:rPr>
            </w:pPr>
          </w:p>
        </w:tc>
      </w:tr>
      <w:tr w:rsidR="00EC6D83" w:rsidRPr="00DB2543" w14:paraId="09C3D354" w14:textId="77777777" w:rsidTr="00213546">
        <w:trPr>
          <w:trHeight w:val="397"/>
        </w:trPr>
        <w:tc>
          <w:tcPr>
            <w:tcW w:w="1580" w:type="dxa"/>
            <w:vAlign w:val="center"/>
            <w:hideMark/>
          </w:tcPr>
          <w:p w14:paraId="5969426F" w14:textId="77777777" w:rsidR="00985E56" w:rsidRPr="00DB2543" w:rsidRDefault="00985E56" w:rsidP="00701B01">
            <w:pPr>
              <w:spacing w:before="60" w:after="60"/>
              <w:jc w:val="left"/>
              <w:rPr>
                <w:sz w:val="26"/>
                <w:szCs w:val="26"/>
              </w:rPr>
            </w:pPr>
            <w:r w:rsidRPr="00DB2543">
              <w:rPr>
                <w:sz w:val="26"/>
                <w:szCs w:val="26"/>
              </w:rPr>
              <w:t>U 530 B</w:t>
            </w:r>
          </w:p>
        </w:tc>
        <w:tc>
          <w:tcPr>
            <w:tcW w:w="1840" w:type="dxa"/>
            <w:vAlign w:val="center"/>
            <w:hideMark/>
          </w:tcPr>
          <w:p w14:paraId="36269137" w14:textId="77777777" w:rsidR="00985E56" w:rsidRPr="00DB2543" w:rsidRDefault="00985E56" w:rsidP="00701B01">
            <w:pPr>
              <w:spacing w:before="60" w:after="60"/>
              <w:jc w:val="center"/>
              <w:rPr>
                <w:sz w:val="26"/>
                <w:szCs w:val="26"/>
              </w:rPr>
            </w:pPr>
            <w:r w:rsidRPr="00DB2543">
              <w:rPr>
                <w:sz w:val="26"/>
                <w:szCs w:val="26"/>
              </w:rPr>
              <w:t>530</w:t>
            </w:r>
          </w:p>
        </w:tc>
        <w:tc>
          <w:tcPr>
            <w:tcW w:w="2160" w:type="dxa"/>
            <w:vAlign w:val="center"/>
            <w:hideMark/>
          </w:tcPr>
          <w:p w14:paraId="009DAC3F" w14:textId="77777777" w:rsidR="00985E56" w:rsidRPr="00DB2543" w:rsidRDefault="00985E56" w:rsidP="00701B01">
            <w:pPr>
              <w:spacing w:before="60" w:after="60"/>
              <w:jc w:val="center"/>
              <w:rPr>
                <w:sz w:val="26"/>
                <w:szCs w:val="26"/>
              </w:rPr>
            </w:pPr>
            <w:r w:rsidRPr="00DB2543">
              <w:rPr>
                <w:sz w:val="26"/>
                <w:szCs w:val="26"/>
              </w:rPr>
              <w:t>380</w:t>
            </w:r>
          </w:p>
        </w:tc>
        <w:tc>
          <w:tcPr>
            <w:tcW w:w="1420" w:type="dxa"/>
            <w:vAlign w:val="center"/>
            <w:hideMark/>
          </w:tcPr>
          <w:p w14:paraId="3BE5A861" w14:textId="77777777" w:rsidR="00985E56" w:rsidRPr="00DB2543" w:rsidRDefault="00985E56" w:rsidP="00701B01">
            <w:pPr>
              <w:spacing w:before="60" w:after="60"/>
              <w:jc w:val="center"/>
              <w:rPr>
                <w:sz w:val="26"/>
                <w:szCs w:val="26"/>
              </w:rPr>
            </w:pPr>
            <w:r w:rsidRPr="00DB2543">
              <w:rPr>
                <w:sz w:val="26"/>
                <w:szCs w:val="26"/>
              </w:rPr>
              <w:t>240</w:t>
            </w:r>
          </w:p>
        </w:tc>
        <w:tc>
          <w:tcPr>
            <w:tcW w:w="1660" w:type="dxa"/>
            <w:vAlign w:val="center"/>
            <w:hideMark/>
          </w:tcPr>
          <w:p w14:paraId="7479739E" w14:textId="77777777" w:rsidR="00985E56" w:rsidRPr="00DB2543" w:rsidRDefault="00985E56" w:rsidP="00701B01">
            <w:pPr>
              <w:spacing w:before="60" w:after="60"/>
              <w:jc w:val="center"/>
              <w:rPr>
                <w:sz w:val="26"/>
                <w:szCs w:val="26"/>
              </w:rPr>
            </w:pPr>
            <w:r w:rsidRPr="00DB2543">
              <w:rPr>
                <w:sz w:val="26"/>
                <w:szCs w:val="26"/>
              </w:rPr>
              <w:t>600</w:t>
            </w:r>
          </w:p>
        </w:tc>
        <w:tc>
          <w:tcPr>
            <w:tcW w:w="1660" w:type="dxa"/>
            <w:vAlign w:val="center"/>
            <w:hideMark/>
          </w:tcPr>
          <w:p w14:paraId="72556CA8" w14:textId="77777777" w:rsidR="00985E56" w:rsidRPr="00DB2543" w:rsidRDefault="00985E56" w:rsidP="00701B01">
            <w:pPr>
              <w:spacing w:before="60" w:after="60"/>
              <w:jc w:val="center"/>
              <w:rPr>
                <w:sz w:val="26"/>
                <w:szCs w:val="26"/>
              </w:rPr>
            </w:pPr>
            <w:r w:rsidRPr="00DB2543">
              <w:rPr>
                <w:sz w:val="26"/>
                <w:szCs w:val="26"/>
              </w:rPr>
              <w:t>32</w:t>
            </w:r>
          </w:p>
        </w:tc>
        <w:tc>
          <w:tcPr>
            <w:tcW w:w="1660" w:type="dxa"/>
          </w:tcPr>
          <w:p w14:paraId="52365766" w14:textId="77777777" w:rsidR="00985E56" w:rsidRPr="00DB2543" w:rsidRDefault="00985E56" w:rsidP="00701B01">
            <w:pPr>
              <w:spacing w:before="60" w:after="60"/>
              <w:jc w:val="center"/>
              <w:rPr>
                <w:sz w:val="26"/>
                <w:szCs w:val="26"/>
              </w:rPr>
            </w:pPr>
          </w:p>
        </w:tc>
      </w:tr>
    </w:tbl>
    <w:p w14:paraId="388EE6E0" w14:textId="77777777" w:rsidR="00985E56" w:rsidRPr="00DB2543" w:rsidRDefault="00985E56" w:rsidP="00701B01">
      <w:pPr>
        <w:pStyle w:val="0"/>
        <w:spacing w:before="60" w:after="60"/>
        <w:rPr>
          <w:sz w:val="26"/>
          <w:szCs w:val="26"/>
        </w:rPr>
      </w:pPr>
    </w:p>
    <w:p w14:paraId="5D3C0367" w14:textId="77777777" w:rsidR="00985E56" w:rsidRPr="00DB2543" w:rsidRDefault="00985E56" w:rsidP="00701B01">
      <w:pPr>
        <w:pStyle w:val="0"/>
        <w:spacing w:before="60" w:after="60"/>
        <w:jc w:val="left"/>
        <w:rPr>
          <w:noProof/>
          <w:sz w:val="26"/>
          <w:szCs w:val="26"/>
          <w:lang w:val="nl-NL"/>
        </w:rPr>
      </w:pPr>
      <w:r w:rsidRPr="00DB2543">
        <w:rPr>
          <w:noProof/>
          <w:sz w:val="26"/>
          <w:szCs w:val="26"/>
          <w:lang w:val="nl-NL"/>
        </w:rPr>
        <w:sym w:font="Wingdings 2" w:char="F050"/>
      </w:r>
      <w:r w:rsidRPr="00DB2543">
        <w:rPr>
          <w:noProof/>
          <w:sz w:val="26"/>
          <w:szCs w:val="26"/>
          <w:lang w:val="nl-NL"/>
        </w:rPr>
        <w:t>. Phụ kiện chuỗi cách điện</w:t>
      </w:r>
    </w:p>
    <w:tbl>
      <w:tblPr>
        <w:tblW w:w="14064" w:type="dxa"/>
        <w:tblLook w:val="04A0" w:firstRow="1" w:lastRow="0" w:firstColumn="1" w:lastColumn="0" w:noHBand="0" w:noVBand="1"/>
      </w:tblPr>
      <w:tblGrid>
        <w:gridCol w:w="839"/>
        <w:gridCol w:w="2558"/>
        <w:gridCol w:w="1032"/>
        <w:gridCol w:w="8360"/>
        <w:gridCol w:w="1275"/>
      </w:tblGrid>
      <w:tr w:rsidR="00EC6D83" w:rsidRPr="00DB2543" w14:paraId="31C423A0" w14:textId="77777777" w:rsidTr="00FA2C52">
        <w:trPr>
          <w:trHeight w:val="345"/>
        </w:trPr>
        <w:tc>
          <w:tcPr>
            <w:tcW w:w="839" w:type="dxa"/>
            <w:tcBorders>
              <w:top w:val="single" w:sz="4" w:space="0" w:color="auto"/>
              <w:left w:val="single" w:sz="4" w:space="0" w:color="auto"/>
              <w:bottom w:val="nil"/>
              <w:right w:val="single" w:sz="4" w:space="0" w:color="auto"/>
            </w:tcBorders>
            <w:vAlign w:val="center"/>
            <w:hideMark/>
          </w:tcPr>
          <w:p w14:paraId="625B7310" w14:textId="77777777" w:rsidR="00985E56" w:rsidRPr="00DB2543" w:rsidRDefault="00985E56" w:rsidP="00701B01">
            <w:pPr>
              <w:spacing w:before="60" w:after="60"/>
              <w:jc w:val="center"/>
              <w:rPr>
                <w:b/>
                <w:bCs/>
                <w:sz w:val="26"/>
                <w:szCs w:val="26"/>
              </w:rPr>
            </w:pPr>
            <w:r w:rsidRPr="00DB2543">
              <w:rPr>
                <w:b/>
                <w:bCs/>
                <w:sz w:val="26"/>
                <w:szCs w:val="26"/>
              </w:rPr>
              <w:t xml:space="preserve">TT </w:t>
            </w:r>
          </w:p>
        </w:tc>
        <w:tc>
          <w:tcPr>
            <w:tcW w:w="2558" w:type="dxa"/>
            <w:tcBorders>
              <w:top w:val="single" w:sz="4" w:space="0" w:color="auto"/>
              <w:left w:val="nil"/>
              <w:bottom w:val="nil"/>
              <w:right w:val="single" w:sz="4" w:space="0" w:color="auto"/>
            </w:tcBorders>
            <w:vAlign w:val="center"/>
            <w:hideMark/>
          </w:tcPr>
          <w:p w14:paraId="695A152F" w14:textId="77777777" w:rsidR="00985E56" w:rsidRPr="00DB2543" w:rsidRDefault="00985E56" w:rsidP="00701B01">
            <w:pPr>
              <w:spacing w:before="60" w:after="60"/>
              <w:jc w:val="left"/>
              <w:rPr>
                <w:b/>
                <w:bCs/>
                <w:sz w:val="26"/>
                <w:szCs w:val="26"/>
              </w:rPr>
            </w:pPr>
            <w:r w:rsidRPr="00DB2543">
              <w:rPr>
                <w:b/>
                <w:bCs/>
                <w:sz w:val="26"/>
                <w:szCs w:val="26"/>
              </w:rPr>
              <w:t xml:space="preserve">Hạng mục </w:t>
            </w:r>
          </w:p>
        </w:tc>
        <w:tc>
          <w:tcPr>
            <w:tcW w:w="1032" w:type="dxa"/>
            <w:tcBorders>
              <w:top w:val="single" w:sz="4" w:space="0" w:color="auto"/>
              <w:left w:val="nil"/>
              <w:bottom w:val="nil"/>
              <w:right w:val="single" w:sz="4" w:space="0" w:color="auto"/>
            </w:tcBorders>
            <w:vAlign w:val="center"/>
            <w:hideMark/>
          </w:tcPr>
          <w:p w14:paraId="3FEBAD40" w14:textId="77777777" w:rsidR="00985E56" w:rsidRPr="00DB2543" w:rsidRDefault="00985E56" w:rsidP="00701B01">
            <w:pPr>
              <w:spacing w:before="60" w:after="60"/>
              <w:jc w:val="center"/>
              <w:rPr>
                <w:b/>
                <w:bCs/>
                <w:sz w:val="26"/>
                <w:szCs w:val="26"/>
              </w:rPr>
            </w:pPr>
            <w:r w:rsidRPr="00DB2543">
              <w:rPr>
                <w:b/>
                <w:bCs/>
                <w:sz w:val="26"/>
                <w:szCs w:val="26"/>
              </w:rPr>
              <w:t xml:space="preserve">Đơn vị </w:t>
            </w:r>
          </w:p>
        </w:tc>
        <w:tc>
          <w:tcPr>
            <w:tcW w:w="8360" w:type="dxa"/>
            <w:tcBorders>
              <w:top w:val="single" w:sz="4" w:space="0" w:color="auto"/>
              <w:left w:val="nil"/>
              <w:bottom w:val="nil"/>
              <w:right w:val="single" w:sz="4" w:space="0" w:color="auto"/>
            </w:tcBorders>
            <w:vAlign w:val="center"/>
            <w:hideMark/>
          </w:tcPr>
          <w:p w14:paraId="4F624FC8" w14:textId="77777777" w:rsidR="00985E56" w:rsidRPr="00DB2543" w:rsidRDefault="00985E56" w:rsidP="00701B01">
            <w:pPr>
              <w:spacing w:before="60" w:after="60"/>
              <w:jc w:val="center"/>
              <w:rPr>
                <w:b/>
                <w:bCs/>
                <w:sz w:val="26"/>
                <w:szCs w:val="26"/>
              </w:rPr>
            </w:pPr>
            <w:r w:rsidRPr="00DB2543">
              <w:rPr>
                <w:b/>
                <w:bCs/>
                <w:sz w:val="26"/>
                <w:szCs w:val="26"/>
              </w:rPr>
              <w:t xml:space="preserve">Yêu cầu </w:t>
            </w:r>
          </w:p>
        </w:tc>
        <w:tc>
          <w:tcPr>
            <w:tcW w:w="1275" w:type="dxa"/>
            <w:tcBorders>
              <w:top w:val="single" w:sz="4" w:space="0" w:color="auto"/>
              <w:left w:val="nil"/>
              <w:bottom w:val="nil"/>
              <w:right w:val="single" w:sz="4" w:space="0" w:color="auto"/>
            </w:tcBorders>
          </w:tcPr>
          <w:p w14:paraId="099B9C34" w14:textId="77777777" w:rsidR="00985E56" w:rsidRPr="00DB2543" w:rsidRDefault="00985E56" w:rsidP="00701B01">
            <w:pPr>
              <w:spacing w:before="60" w:after="60"/>
              <w:jc w:val="center"/>
              <w:rPr>
                <w:b/>
                <w:bCs/>
                <w:sz w:val="26"/>
                <w:szCs w:val="26"/>
              </w:rPr>
            </w:pPr>
            <w:r w:rsidRPr="00DB2543">
              <w:rPr>
                <w:b/>
                <w:bCs/>
                <w:sz w:val="26"/>
                <w:szCs w:val="26"/>
                <w:lang w:eastAsia="en-GB"/>
              </w:rPr>
              <w:t>Nhà thầu cam kết</w:t>
            </w:r>
          </w:p>
        </w:tc>
      </w:tr>
      <w:tr w:rsidR="00EC6D83" w:rsidRPr="00DB2543" w14:paraId="0FF1FD87" w14:textId="77777777" w:rsidTr="00FA2C52">
        <w:trPr>
          <w:trHeight w:val="345"/>
        </w:trPr>
        <w:tc>
          <w:tcPr>
            <w:tcW w:w="839" w:type="dxa"/>
            <w:tcBorders>
              <w:top w:val="single" w:sz="4" w:space="0" w:color="auto"/>
              <w:left w:val="single" w:sz="4" w:space="0" w:color="auto"/>
              <w:bottom w:val="single" w:sz="4" w:space="0" w:color="auto"/>
              <w:right w:val="single" w:sz="4" w:space="0" w:color="auto"/>
            </w:tcBorders>
            <w:vAlign w:val="center"/>
            <w:hideMark/>
          </w:tcPr>
          <w:p w14:paraId="4C977576" w14:textId="77777777" w:rsidR="00985E56" w:rsidRPr="00DB2543" w:rsidRDefault="00985E56" w:rsidP="00701B01">
            <w:pPr>
              <w:spacing w:before="60" w:after="60"/>
              <w:jc w:val="center"/>
              <w:rPr>
                <w:sz w:val="26"/>
                <w:szCs w:val="26"/>
              </w:rPr>
            </w:pPr>
            <w:r w:rsidRPr="00DB2543">
              <w:rPr>
                <w:sz w:val="26"/>
                <w:szCs w:val="26"/>
              </w:rPr>
              <w:t>1</w:t>
            </w:r>
          </w:p>
        </w:tc>
        <w:tc>
          <w:tcPr>
            <w:tcW w:w="2558" w:type="dxa"/>
            <w:tcBorders>
              <w:top w:val="single" w:sz="4" w:space="0" w:color="auto"/>
              <w:left w:val="nil"/>
              <w:bottom w:val="single" w:sz="4" w:space="0" w:color="auto"/>
              <w:right w:val="single" w:sz="4" w:space="0" w:color="auto"/>
            </w:tcBorders>
            <w:vAlign w:val="center"/>
            <w:hideMark/>
          </w:tcPr>
          <w:p w14:paraId="6981FC84" w14:textId="77777777" w:rsidR="00985E56" w:rsidRPr="00DB2543" w:rsidRDefault="00985E56" w:rsidP="00701B01">
            <w:pPr>
              <w:spacing w:before="60" w:after="60"/>
              <w:jc w:val="left"/>
              <w:rPr>
                <w:sz w:val="26"/>
                <w:szCs w:val="26"/>
              </w:rPr>
            </w:pPr>
            <w:r w:rsidRPr="00DB2543">
              <w:rPr>
                <w:sz w:val="26"/>
                <w:szCs w:val="26"/>
              </w:rPr>
              <w:t>Tên nhà sản xuất</w:t>
            </w:r>
          </w:p>
        </w:tc>
        <w:tc>
          <w:tcPr>
            <w:tcW w:w="1032" w:type="dxa"/>
            <w:tcBorders>
              <w:top w:val="single" w:sz="4" w:space="0" w:color="auto"/>
              <w:left w:val="nil"/>
              <w:bottom w:val="single" w:sz="4" w:space="0" w:color="auto"/>
              <w:right w:val="single" w:sz="4" w:space="0" w:color="auto"/>
            </w:tcBorders>
            <w:vAlign w:val="center"/>
            <w:hideMark/>
          </w:tcPr>
          <w:p w14:paraId="3AC14D30" w14:textId="77777777" w:rsidR="00985E56" w:rsidRPr="00DB2543" w:rsidRDefault="00985E56" w:rsidP="00701B01">
            <w:pPr>
              <w:spacing w:before="60" w:after="60"/>
              <w:jc w:val="center"/>
              <w:rPr>
                <w:sz w:val="26"/>
                <w:szCs w:val="26"/>
              </w:rPr>
            </w:pPr>
            <w:r w:rsidRPr="00DB2543">
              <w:rPr>
                <w:sz w:val="26"/>
                <w:szCs w:val="26"/>
              </w:rPr>
              <w:t> </w:t>
            </w:r>
          </w:p>
        </w:tc>
        <w:tc>
          <w:tcPr>
            <w:tcW w:w="8360" w:type="dxa"/>
            <w:tcBorders>
              <w:top w:val="single" w:sz="4" w:space="0" w:color="auto"/>
              <w:left w:val="nil"/>
              <w:bottom w:val="single" w:sz="4" w:space="0" w:color="auto"/>
              <w:right w:val="single" w:sz="4" w:space="0" w:color="auto"/>
            </w:tcBorders>
            <w:vAlign w:val="center"/>
            <w:hideMark/>
          </w:tcPr>
          <w:p w14:paraId="24BB003B" w14:textId="77777777" w:rsidR="00985E56" w:rsidRPr="00DB2543" w:rsidRDefault="00985E56" w:rsidP="00701B01">
            <w:pPr>
              <w:spacing w:before="60" w:after="60"/>
              <w:jc w:val="center"/>
              <w:rPr>
                <w:sz w:val="26"/>
                <w:szCs w:val="26"/>
              </w:rPr>
            </w:pPr>
            <w:r w:rsidRPr="00DB2543">
              <w:rPr>
                <w:sz w:val="26"/>
                <w:szCs w:val="26"/>
              </w:rPr>
              <w:t>Nêu rõ</w:t>
            </w:r>
          </w:p>
        </w:tc>
        <w:tc>
          <w:tcPr>
            <w:tcW w:w="1275" w:type="dxa"/>
            <w:tcBorders>
              <w:top w:val="single" w:sz="4" w:space="0" w:color="auto"/>
              <w:left w:val="nil"/>
              <w:bottom w:val="single" w:sz="4" w:space="0" w:color="auto"/>
              <w:right w:val="single" w:sz="4" w:space="0" w:color="auto"/>
            </w:tcBorders>
          </w:tcPr>
          <w:p w14:paraId="3504B073" w14:textId="77777777" w:rsidR="00985E56" w:rsidRPr="00DB2543" w:rsidRDefault="00985E56" w:rsidP="00701B01">
            <w:pPr>
              <w:spacing w:before="60" w:after="60"/>
              <w:jc w:val="center"/>
              <w:rPr>
                <w:sz w:val="26"/>
                <w:szCs w:val="26"/>
              </w:rPr>
            </w:pPr>
          </w:p>
        </w:tc>
      </w:tr>
      <w:tr w:rsidR="00EC6D83" w:rsidRPr="00DB2543" w14:paraId="455AE3FE" w14:textId="77777777" w:rsidTr="00213546">
        <w:trPr>
          <w:trHeight w:val="349"/>
        </w:trPr>
        <w:tc>
          <w:tcPr>
            <w:tcW w:w="839" w:type="dxa"/>
            <w:tcBorders>
              <w:top w:val="nil"/>
              <w:left w:val="single" w:sz="4" w:space="0" w:color="auto"/>
              <w:bottom w:val="single" w:sz="4" w:space="0" w:color="auto"/>
              <w:right w:val="single" w:sz="4" w:space="0" w:color="auto"/>
            </w:tcBorders>
            <w:vAlign w:val="center"/>
            <w:hideMark/>
          </w:tcPr>
          <w:p w14:paraId="5197DE09" w14:textId="77777777" w:rsidR="00985E56" w:rsidRPr="00DB2543" w:rsidRDefault="00985E56" w:rsidP="00701B01">
            <w:pPr>
              <w:spacing w:before="60" w:after="60"/>
              <w:jc w:val="center"/>
              <w:rPr>
                <w:sz w:val="26"/>
                <w:szCs w:val="26"/>
              </w:rPr>
            </w:pPr>
            <w:r w:rsidRPr="00DB2543">
              <w:rPr>
                <w:sz w:val="26"/>
                <w:szCs w:val="26"/>
              </w:rPr>
              <w:t>2</w:t>
            </w:r>
          </w:p>
        </w:tc>
        <w:tc>
          <w:tcPr>
            <w:tcW w:w="2558" w:type="dxa"/>
            <w:tcBorders>
              <w:top w:val="nil"/>
              <w:left w:val="nil"/>
              <w:bottom w:val="single" w:sz="4" w:space="0" w:color="auto"/>
              <w:right w:val="single" w:sz="4" w:space="0" w:color="auto"/>
            </w:tcBorders>
            <w:vAlign w:val="center"/>
            <w:hideMark/>
          </w:tcPr>
          <w:p w14:paraId="4A2DEFBD" w14:textId="77777777" w:rsidR="00985E56" w:rsidRPr="00DB2543" w:rsidRDefault="00985E56" w:rsidP="00701B01">
            <w:pPr>
              <w:spacing w:before="60" w:after="60"/>
              <w:jc w:val="left"/>
              <w:rPr>
                <w:sz w:val="26"/>
                <w:szCs w:val="26"/>
              </w:rPr>
            </w:pPr>
            <w:r w:rsidRPr="00DB2543">
              <w:rPr>
                <w:sz w:val="26"/>
                <w:szCs w:val="26"/>
              </w:rPr>
              <w:t xml:space="preserve">Loại sản phẩm </w:t>
            </w:r>
          </w:p>
        </w:tc>
        <w:tc>
          <w:tcPr>
            <w:tcW w:w="1032" w:type="dxa"/>
            <w:tcBorders>
              <w:top w:val="nil"/>
              <w:left w:val="nil"/>
              <w:bottom w:val="single" w:sz="4" w:space="0" w:color="auto"/>
              <w:right w:val="single" w:sz="4" w:space="0" w:color="auto"/>
            </w:tcBorders>
            <w:vAlign w:val="center"/>
            <w:hideMark/>
          </w:tcPr>
          <w:p w14:paraId="5F52F1C9" w14:textId="77777777" w:rsidR="00985E56" w:rsidRPr="00DB2543" w:rsidRDefault="00985E56" w:rsidP="00701B01">
            <w:pPr>
              <w:spacing w:before="60" w:after="60"/>
              <w:jc w:val="center"/>
              <w:rPr>
                <w:sz w:val="26"/>
                <w:szCs w:val="26"/>
              </w:rPr>
            </w:pPr>
            <w:r w:rsidRPr="00DB2543">
              <w:rPr>
                <w:sz w:val="26"/>
                <w:szCs w:val="26"/>
              </w:rPr>
              <w:t> </w:t>
            </w:r>
          </w:p>
        </w:tc>
        <w:tc>
          <w:tcPr>
            <w:tcW w:w="8360" w:type="dxa"/>
            <w:tcBorders>
              <w:top w:val="nil"/>
              <w:left w:val="nil"/>
              <w:bottom w:val="single" w:sz="4" w:space="0" w:color="auto"/>
              <w:right w:val="single" w:sz="4" w:space="0" w:color="auto"/>
            </w:tcBorders>
            <w:vAlign w:val="center"/>
            <w:hideMark/>
          </w:tcPr>
          <w:p w14:paraId="0C129AD8" w14:textId="77777777" w:rsidR="00985E56" w:rsidRPr="00DB2543" w:rsidRDefault="00985E56" w:rsidP="00701B01">
            <w:pPr>
              <w:spacing w:before="60" w:after="60"/>
              <w:jc w:val="left"/>
              <w:rPr>
                <w:sz w:val="26"/>
                <w:szCs w:val="26"/>
              </w:rPr>
            </w:pPr>
            <w:r w:rsidRPr="00DB2543">
              <w:rPr>
                <w:sz w:val="26"/>
                <w:szCs w:val="26"/>
              </w:rPr>
              <w:t>Móc treo U, gu dông, vòng treo đầu tròn, mắt nối, khoá néo, khoá đỡ.</w:t>
            </w:r>
          </w:p>
        </w:tc>
        <w:tc>
          <w:tcPr>
            <w:tcW w:w="1275" w:type="dxa"/>
            <w:tcBorders>
              <w:top w:val="nil"/>
              <w:left w:val="nil"/>
              <w:bottom w:val="single" w:sz="4" w:space="0" w:color="auto"/>
              <w:right w:val="single" w:sz="4" w:space="0" w:color="auto"/>
            </w:tcBorders>
          </w:tcPr>
          <w:p w14:paraId="40CAF662" w14:textId="77777777" w:rsidR="00985E56" w:rsidRPr="00DB2543" w:rsidRDefault="00985E56" w:rsidP="00701B01">
            <w:pPr>
              <w:spacing w:before="60" w:after="60"/>
              <w:rPr>
                <w:sz w:val="26"/>
                <w:szCs w:val="26"/>
              </w:rPr>
            </w:pPr>
          </w:p>
        </w:tc>
      </w:tr>
      <w:tr w:rsidR="00EC6D83" w:rsidRPr="00DB2543" w14:paraId="5646BEF5" w14:textId="77777777" w:rsidTr="00213546">
        <w:trPr>
          <w:trHeight w:val="104"/>
        </w:trPr>
        <w:tc>
          <w:tcPr>
            <w:tcW w:w="839" w:type="dxa"/>
            <w:tcBorders>
              <w:top w:val="nil"/>
              <w:left w:val="single" w:sz="4" w:space="0" w:color="auto"/>
              <w:bottom w:val="single" w:sz="4" w:space="0" w:color="auto"/>
              <w:right w:val="single" w:sz="4" w:space="0" w:color="auto"/>
            </w:tcBorders>
            <w:vAlign w:val="center"/>
            <w:hideMark/>
          </w:tcPr>
          <w:p w14:paraId="4AE971AC" w14:textId="77777777" w:rsidR="00985E56" w:rsidRPr="00DB2543" w:rsidRDefault="00985E56" w:rsidP="00701B01">
            <w:pPr>
              <w:spacing w:before="60" w:after="60"/>
              <w:jc w:val="center"/>
              <w:rPr>
                <w:sz w:val="26"/>
                <w:szCs w:val="26"/>
              </w:rPr>
            </w:pPr>
            <w:r w:rsidRPr="00DB2543">
              <w:rPr>
                <w:sz w:val="26"/>
                <w:szCs w:val="26"/>
              </w:rPr>
              <w:t>3</w:t>
            </w:r>
          </w:p>
        </w:tc>
        <w:tc>
          <w:tcPr>
            <w:tcW w:w="2558" w:type="dxa"/>
            <w:tcBorders>
              <w:top w:val="nil"/>
              <w:left w:val="nil"/>
              <w:bottom w:val="single" w:sz="4" w:space="0" w:color="auto"/>
              <w:right w:val="single" w:sz="4" w:space="0" w:color="auto"/>
            </w:tcBorders>
            <w:vAlign w:val="center"/>
            <w:hideMark/>
          </w:tcPr>
          <w:p w14:paraId="78BAAA9F" w14:textId="77777777" w:rsidR="00985E56" w:rsidRPr="00DB2543" w:rsidRDefault="00985E56" w:rsidP="00701B01">
            <w:pPr>
              <w:spacing w:before="60" w:after="60"/>
              <w:jc w:val="left"/>
              <w:rPr>
                <w:sz w:val="26"/>
                <w:szCs w:val="26"/>
              </w:rPr>
            </w:pPr>
            <w:r w:rsidRPr="00DB2543">
              <w:rPr>
                <w:sz w:val="26"/>
                <w:szCs w:val="26"/>
              </w:rPr>
              <w:t>Áp dụng</w:t>
            </w:r>
          </w:p>
        </w:tc>
        <w:tc>
          <w:tcPr>
            <w:tcW w:w="1032" w:type="dxa"/>
            <w:tcBorders>
              <w:top w:val="nil"/>
              <w:left w:val="nil"/>
              <w:bottom w:val="single" w:sz="4" w:space="0" w:color="auto"/>
              <w:right w:val="single" w:sz="4" w:space="0" w:color="auto"/>
            </w:tcBorders>
            <w:vAlign w:val="center"/>
            <w:hideMark/>
          </w:tcPr>
          <w:p w14:paraId="2C309F7B" w14:textId="77777777" w:rsidR="00985E56" w:rsidRPr="00DB2543" w:rsidRDefault="00985E56" w:rsidP="00701B01">
            <w:pPr>
              <w:spacing w:before="60" w:after="60"/>
              <w:jc w:val="center"/>
              <w:rPr>
                <w:sz w:val="26"/>
                <w:szCs w:val="26"/>
              </w:rPr>
            </w:pPr>
            <w:r w:rsidRPr="00DB2543">
              <w:rPr>
                <w:sz w:val="26"/>
                <w:szCs w:val="26"/>
              </w:rPr>
              <w:t> </w:t>
            </w:r>
          </w:p>
        </w:tc>
        <w:tc>
          <w:tcPr>
            <w:tcW w:w="8360" w:type="dxa"/>
            <w:tcBorders>
              <w:top w:val="nil"/>
              <w:left w:val="nil"/>
              <w:bottom w:val="single" w:sz="4" w:space="0" w:color="auto"/>
              <w:right w:val="single" w:sz="4" w:space="0" w:color="auto"/>
            </w:tcBorders>
            <w:vAlign w:val="center"/>
            <w:hideMark/>
          </w:tcPr>
          <w:p w14:paraId="60630620" w14:textId="77777777" w:rsidR="00985E56" w:rsidRPr="00DB2543" w:rsidRDefault="00985E56" w:rsidP="00701B01">
            <w:pPr>
              <w:spacing w:before="60" w:after="60"/>
              <w:jc w:val="left"/>
              <w:rPr>
                <w:sz w:val="26"/>
                <w:szCs w:val="26"/>
              </w:rPr>
            </w:pPr>
            <w:r w:rsidRPr="00DB2543">
              <w:rPr>
                <w:sz w:val="26"/>
                <w:szCs w:val="26"/>
              </w:rPr>
              <w:t>Cho dây nhôm lõi thép trần  tiết điện từ 50 đến 150</w:t>
            </w:r>
          </w:p>
        </w:tc>
        <w:tc>
          <w:tcPr>
            <w:tcW w:w="1275" w:type="dxa"/>
            <w:tcBorders>
              <w:top w:val="nil"/>
              <w:left w:val="nil"/>
              <w:bottom w:val="single" w:sz="4" w:space="0" w:color="auto"/>
              <w:right w:val="single" w:sz="4" w:space="0" w:color="auto"/>
            </w:tcBorders>
          </w:tcPr>
          <w:p w14:paraId="51EEEEAA" w14:textId="77777777" w:rsidR="00985E56" w:rsidRPr="00DB2543" w:rsidRDefault="00985E56" w:rsidP="00701B01">
            <w:pPr>
              <w:spacing w:before="60" w:after="60"/>
              <w:rPr>
                <w:sz w:val="26"/>
                <w:szCs w:val="26"/>
              </w:rPr>
            </w:pPr>
          </w:p>
        </w:tc>
      </w:tr>
      <w:tr w:rsidR="00EC6D83" w:rsidRPr="00DB2543" w14:paraId="02CFC276" w14:textId="77777777" w:rsidTr="00FA2C52">
        <w:trPr>
          <w:trHeight w:val="345"/>
        </w:trPr>
        <w:tc>
          <w:tcPr>
            <w:tcW w:w="839" w:type="dxa"/>
            <w:tcBorders>
              <w:top w:val="nil"/>
              <w:left w:val="single" w:sz="4" w:space="0" w:color="auto"/>
              <w:bottom w:val="single" w:sz="4" w:space="0" w:color="auto"/>
              <w:right w:val="single" w:sz="4" w:space="0" w:color="auto"/>
            </w:tcBorders>
            <w:vAlign w:val="center"/>
            <w:hideMark/>
          </w:tcPr>
          <w:p w14:paraId="7318969E" w14:textId="77777777" w:rsidR="00985E56" w:rsidRPr="00DB2543" w:rsidRDefault="00985E56" w:rsidP="00701B01">
            <w:pPr>
              <w:spacing w:before="60" w:after="60"/>
              <w:jc w:val="center"/>
              <w:rPr>
                <w:sz w:val="26"/>
                <w:szCs w:val="26"/>
              </w:rPr>
            </w:pPr>
            <w:r w:rsidRPr="00DB2543">
              <w:rPr>
                <w:sz w:val="26"/>
                <w:szCs w:val="26"/>
              </w:rPr>
              <w:t>4</w:t>
            </w:r>
          </w:p>
        </w:tc>
        <w:tc>
          <w:tcPr>
            <w:tcW w:w="2558" w:type="dxa"/>
            <w:tcBorders>
              <w:top w:val="nil"/>
              <w:left w:val="nil"/>
              <w:bottom w:val="single" w:sz="4" w:space="0" w:color="auto"/>
              <w:right w:val="single" w:sz="4" w:space="0" w:color="auto"/>
            </w:tcBorders>
            <w:vAlign w:val="center"/>
            <w:hideMark/>
          </w:tcPr>
          <w:p w14:paraId="11570E88" w14:textId="77777777" w:rsidR="00985E56" w:rsidRPr="00DB2543" w:rsidRDefault="00985E56" w:rsidP="00701B01">
            <w:pPr>
              <w:spacing w:before="60" w:after="60"/>
              <w:jc w:val="left"/>
              <w:rPr>
                <w:sz w:val="26"/>
                <w:szCs w:val="26"/>
              </w:rPr>
            </w:pPr>
            <w:r w:rsidRPr="00DB2543">
              <w:rPr>
                <w:sz w:val="26"/>
                <w:szCs w:val="26"/>
              </w:rPr>
              <w:t>Hình dáng, kích thước</w:t>
            </w:r>
          </w:p>
        </w:tc>
        <w:tc>
          <w:tcPr>
            <w:tcW w:w="1032" w:type="dxa"/>
            <w:tcBorders>
              <w:top w:val="nil"/>
              <w:left w:val="nil"/>
              <w:bottom w:val="single" w:sz="4" w:space="0" w:color="auto"/>
              <w:right w:val="single" w:sz="4" w:space="0" w:color="auto"/>
            </w:tcBorders>
            <w:vAlign w:val="center"/>
            <w:hideMark/>
          </w:tcPr>
          <w:p w14:paraId="53D536DF" w14:textId="77777777" w:rsidR="00985E56" w:rsidRPr="00DB2543" w:rsidRDefault="00985E56" w:rsidP="00701B01">
            <w:pPr>
              <w:spacing w:before="60" w:after="60"/>
              <w:jc w:val="center"/>
              <w:rPr>
                <w:sz w:val="26"/>
                <w:szCs w:val="26"/>
              </w:rPr>
            </w:pPr>
            <w:r w:rsidRPr="00DB2543">
              <w:rPr>
                <w:sz w:val="26"/>
                <w:szCs w:val="26"/>
              </w:rPr>
              <w:t> </w:t>
            </w:r>
          </w:p>
        </w:tc>
        <w:tc>
          <w:tcPr>
            <w:tcW w:w="8360" w:type="dxa"/>
            <w:tcBorders>
              <w:top w:val="nil"/>
              <w:left w:val="nil"/>
              <w:bottom w:val="single" w:sz="4" w:space="0" w:color="auto"/>
              <w:right w:val="single" w:sz="4" w:space="0" w:color="auto"/>
            </w:tcBorders>
            <w:vAlign w:val="center"/>
            <w:hideMark/>
          </w:tcPr>
          <w:p w14:paraId="35A6DD15" w14:textId="77777777" w:rsidR="00985E56" w:rsidRPr="00DB2543" w:rsidRDefault="00985E56" w:rsidP="00701B01">
            <w:pPr>
              <w:spacing w:before="60" w:after="60"/>
              <w:jc w:val="center"/>
              <w:rPr>
                <w:sz w:val="26"/>
                <w:szCs w:val="26"/>
              </w:rPr>
            </w:pPr>
            <w:r w:rsidRPr="00DB2543">
              <w:rPr>
                <w:sz w:val="26"/>
                <w:szCs w:val="26"/>
              </w:rPr>
              <w:t>Theo bản vẽ</w:t>
            </w:r>
          </w:p>
        </w:tc>
        <w:tc>
          <w:tcPr>
            <w:tcW w:w="1275" w:type="dxa"/>
            <w:tcBorders>
              <w:top w:val="nil"/>
              <w:left w:val="nil"/>
              <w:bottom w:val="single" w:sz="4" w:space="0" w:color="auto"/>
              <w:right w:val="single" w:sz="4" w:space="0" w:color="auto"/>
            </w:tcBorders>
          </w:tcPr>
          <w:p w14:paraId="5D7C40D3" w14:textId="77777777" w:rsidR="00985E56" w:rsidRPr="00DB2543" w:rsidRDefault="00985E56" w:rsidP="00701B01">
            <w:pPr>
              <w:spacing w:before="60" w:after="60"/>
              <w:jc w:val="center"/>
              <w:rPr>
                <w:sz w:val="26"/>
                <w:szCs w:val="26"/>
              </w:rPr>
            </w:pPr>
          </w:p>
        </w:tc>
      </w:tr>
      <w:tr w:rsidR="00EC6D83" w:rsidRPr="00DB2543" w14:paraId="6310BF8B" w14:textId="77777777" w:rsidTr="00213546">
        <w:trPr>
          <w:trHeight w:val="629"/>
        </w:trPr>
        <w:tc>
          <w:tcPr>
            <w:tcW w:w="839" w:type="dxa"/>
            <w:vMerge w:val="restart"/>
            <w:tcBorders>
              <w:top w:val="nil"/>
              <w:left w:val="single" w:sz="4" w:space="0" w:color="auto"/>
              <w:bottom w:val="single" w:sz="4" w:space="0" w:color="auto"/>
              <w:right w:val="single" w:sz="4" w:space="0" w:color="auto"/>
            </w:tcBorders>
            <w:vAlign w:val="center"/>
            <w:hideMark/>
          </w:tcPr>
          <w:p w14:paraId="7763DA3E" w14:textId="77777777" w:rsidR="00985E56" w:rsidRPr="00DB2543" w:rsidRDefault="00985E56" w:rsidP="00701B01">
            <w:pPr>
              <w:spacing w:before="60" w:after="60"/>
              <w:jc w:val="center"/>
              <w:rPr>
                <w:sz w:val="26"/>
                <w:szCs w:val="26"/>
              </w:rPr>
            </w:pPr>
            <w:r w:rsidRPr="00DB2543">
              <w:rPr>
                <w:sz w:val="26"/>
                <w:szCs w:val="26"/>
              </w:rPr>
              <w:t>5</w:t>
            </w:r>
          </w:p>
        </w:tc>
        <w:tc>
          <w:tcPr>
            <w:tcW w:w="2558" w:type="dxa"/>
            <w:vMerge w:val="restart"/>
            <w:tcBorders>
              <w:top w:val="nil"/>
              <w:left w:val="single" w:sz="4" w:space="0" w:color="auto"/>
              <w:bottom w:val="single" w:sz="4" w:space="0" w:color="auto"/>
              <w:right w:val="single" w:sz="4" w:space="0" w:color="auto"/>
            </w:tcBorders>
            <w:vAlign w:val="center"/>
            <w:hideMark/>
          </w:tcPr>
          <w:p w14:paraId="4CB87143" w14:textId="77777777" w:rsidR="00985E56" w:rsidRPr="00DB2543" w:rsidRDefault="00985E56" w:rsidP="00701B01">
            <w:pPr>
              <w:spacing w:before="60" w:after="60"/>
              <w:jc w:val="left"/>
              <w:rPr>
                <w:sz w:val="26"/>
                <w:szCs w:val="26"/>
              </w:rPr>
            </w:pPr>
            <w:r w:rsidRPr="00DB2543">
              <w:rPr>
                <w:sz w:val="26"/>
                <w:szCs w:val="26"/>
              </w:rPr>
              <w:t>Vật liệu chế tạo</w:t>
            </w:r>
          </w:p>
        </w:tc>
        <w:tc>
          <w:tcPr>
            <w:tcW w:w="1032" w:type="dxa"/>
            <w:vMerge w:val="restart"/>
            <w:tcBorders>
              <w:top w:val="nil"/>
              <w:left w:val="single" w:sz="4" w:space="0" w:color="auto"/>
              <w:bottom w:val="single" w:sz="4" w:space="0" w:color="auto"/>
              <w:right w:val="single" w:sz="4" w:space="0" w:color="auto"/>
            </w:tcBorders>
            <w:vAlign w:val="center"/>
            <w:hideMark/>
          </w:tcPr>
          <w:p w14:paraId="5ADE081B" w14:textId="77777777" w:rsidR="00985E56" w:rsidRPr="00DB2543" w:rsidRDefault="00985E56" w:rsidP="00701B01">
            <w:pPr>
              <w:spacing w:before="60" w:after="60"/>
              <w:jc w:val="center"/>
              <w:rPr>
                <w:sz w:val="26"/>
                <w:szCs w:val="26"/>
              </w:rPr>
            </w:pPr>
            <w:r w:rsidRPr="00DB2543">
              <w:rPr>
                <w:sz w:val="26"/>
                <w:szCs w:val="26"/>
              </w:rPr>
              <w:t> </w:t>
            </w:r>
          </w:p>
        </w:tc>
        <w:tc>
          <w:tcPr>
            <w:tcW w:w="8360" w:type="dxa"/>
            <w:tcBorders>
              <w:top w:val="nil"/>
              <w:left w:val="nil"/>
              <w:bottom w:val="single" w:sz="4" w:space="0" w:color="auto"/>
              <w:right w:val="single" w:sz="4" w:space="0" w:color="auto"/>
            </w:tcBorders>
            <w:vAlign w:val="center"/>
            <w:hideMark/>
          </w:tcPr>
          <w:p w14:paraId="12E9DBD0" w14:textId="77777777" w:rsidR="00985E56" w:rsidRPr="00DB2543" w:rsidRDefault="00985E56" w:rsidP="00701B01">
            <w:pPr>
              <w:spacing w:before="60" w:after="60"/>
              <w:jc w:val="left"/>
              <w:rPr>
                <w:sz w:val="26"/>
                <w:szCs w:val="26"/>
              </w:rPr>
            </w:pPr>
            <w:r w:rsidRPr="00DB2543">
              <w:rPr>
                <w:sz w:val="26"/>
                <w:szCs w:val="26"/>
              </w:rPr>
              <w:t>- Móc treo U, gu dông, vòng treo đầu tròn, mắt nối, chốt ngang được chế tạo bằng thép CT45, S45C trở lên hoặc tương đương.</w:t>
            </w:r>
          </w:p>
        </w:tc>
        <w:tc>
          <w:tcPr>
            <w:tcW w:w="1275" w:type="dxa"/>
            <w:tcBorders>
              <w:top w:val="nil"/>
              <w:left w:val="nil"/>
              <w:bottom w:val="single" w:sz="4" w:space="0" w:color="auto"/>
              <w:right w:val="single" w:sz="4" w:space="0" w:color="auto"/>
            </w:tcBorders>
          </w:tcPr>
          <w:p w14:paraId="30A27289" w14:textId="77777777" w:rsidR="00985E56" w:rsidRPr="00DB2543" w:rsidRDefault="00985E56" w:rsidP="00701B01">
            <w:pPr>
              <w:spacing w:before="60" w:after="60"/>
              <w:rPr>
                <w:sz w:val="26"/>
                <w:szCs w:val="26"/>
              </w:rPr>
            </w:pPr>
          </w:p>
        </w:tc>
      </w:tr>
      <w:tr w:rsidR="00EC6D83" w:rsidRPr="00DB2543" w14:paraId="2DEA916E" w14:textId="77777777" w:rsidTr="00213546">
        <w:trPr>
          <w:trHeight w:val="850"/>
        </w:trPr>
        <w:tc>
          <w:tcPr>
            <w:tcW w:w="839" w:type="dxa"/>
            <w:vMerge/>
            <w:tcBorders>
              <w:top w:val="nil"/>
              <w:left w:val="single" w:sz="4" w:space="0" w:color="auto"/>
              <w:bottom w:val="single" w:sz="4" w:space="0" w:color="auto"/>
              <w:right w:val="single" w:sz="4" w:space="0" w:color="auto"/>
            </w:tcBorders>
            <w:vAlign w:val="center"/>
            <w:hideMark/>
          </w:tcPr>
          <w:p w14:paraId="1491262B" w14:textId="77777777" w:rsidR="00985E56" w:rsidRPr="00DB2543" w:rsidRDefault="00985E56" w:rsidP="00701B01">
            <w:pPr>
              <w:spacing w:before="60" w:after="60"/>
              <w:rPr>
                <w:sz w:val="26"/>
                <w:szCs w:val="26"/>
              </w:rPr>
            </w:pPr>
          </w:p>
        </w:tc>
        <w:tc>
          <w:tcPr>
            <w:tcW w:w="2558" w:type="dxa"/>
            <w:vMerge/>
            <w:tcBorders>
              <w:top w:val="nil"/>
              <w:left w:val="single" w:sz="4" w:space="0" w:color="auto"/>
              <w:bottom w:val="single" w:sz="4" w:space="0" w:color="auto"/>
              <w:right w:val="single" w:sz="4" w:space="0" w:color="auto"/>
            </w:tcBorders>
            <w:vAlign w:val="center"/>
            <w:hideMark/>
          </w:tcPr>
          <w:p w14:paraId="1F71FDF7" w14:textId="77777777" w:rsidR="00985E56" w:rsidRPr="00DB2543" w:rsidRDefault="00985E56" w:rsidP="00701B01">
            <w:pPr>
              <w:spacing w:before="60" w:after="60"/>
              <w:rPr>
                <w:sz w:val="26"/>
                <w:szCs w:val="26"/>
              </w:rPr>
            </w:pPr>
          </w:p>
        </w:tc>
        <w:tc>
          <w:tcPr>
            <w:tcW w:w="1032" w:type="dxa"/>
            <w:vMerge/>
            <w:tcBorders>
              <w:top w:val="nil"/>
              <w:left w:val="single" w:sz="4" w:space="0" w:color="auto"/>
              <w:bottom w:val="single" w:sz="4" w:space="0" w:color="auto"/>
              <w:right w:val="single" w:sz="4" w:space="0" w:color="auto"/>
            </w:tcBorders>
            <w:vAlign w:val="center"/>
            <w:hideMark/>
          </w:tcPr>
          <w:p w14:paraId="7328A500" w14:textId="77777777" w:rsidR="00985E56" w:rsidRPr="00DB2543" w:rsidRDefault="00985E56" w:rsidP="00701B01">
            <w:pPr>
              <w:spacing w:before="60" w:after="60"/>
              <w:rPr>
                <w:sz w:val="26"/>
                <w:szCs w:val="26"/>
              </w:rPr>
            </w:pPr>
          </w:p>
        </w:tc>
        <w:tc>
          <w:tcPr>
            <w:tcW w:w="8360" w:type="dxa"/>
            <w:tcBorders>
              <w:top w:val="nil"/>
              <w:left w:val="nil"/>
              <w:bottom w:val="single" w:sz="4" w:space="0" w:color="auto"/>
              <w:right w:val="single" w:sz="4" w:space="0" w:color="auto"/>
            </w:tcBorders>
            <w:vAlign w:val="center"/>
            <w:hideMark/>
          </w:tcPr>
          <w:p w14:paraId="794EDAA5" w14:textId="77777777" w:rsidR="00985E56" w:rsidRPr="00DB2543" w:rsidRDefault="00985E56" w:rsidP="00701B01">
            <w:pPr>
              <w:spacing w:before="60" w:after="60"/>
              <w:rPr>
                <w:sz w:val="26"/>
                <w:szCs w:val="26"/>
              </w:rPr>
            </w:pPr>
            <w:r w:rsidRPr="00DB2543">
              <w:rPr>
                <w:sz w:val="26"/>
                <w:szCs w:val="26"/>
              </w:rPr>
              <w:t>- Riêng các chi tiết mỏng và nhỏ như chốt chữ M, chốt chẻ, … phải được làm bằng vật liệu không rỉ. Tính đàn hồi, độ dẻo của các chi tiết này phải phù hợp để đảm bảo có thể tháo lắp, sử dụng nhiều lần mà không bị hư hại.</w:t>
            </w:r>
          </w:p>
        </w:tc>
        <w:tc>
          <w:tcPr>
            <w:tcW w:w="1275" w:type="dxa"/>
            <w:tcBorders>
              <w:top w:val="nil"/>
              <w:left w:val="nil"/>
              <w:bottom w:val="single" w:sz="4" w:space="0" w:color="auto"/>
              <w:right w:val="single" w:sz="4" w:space="0" w:color="auto"/>
            </w:tcBorders>
          </w:tcPr>
          <w:p w14:paraId="6126F0A3" w14:textId="77777777" w:rsidR="00985E56" w:rsidRPr="00DB2543" w:rsidRDefault="00985E56" w:rsidP="00701B01">
            <w:pPr>
              <w:spacing w:before="60" w:after="60"/>
              <w:rPr>
                <w:sz w:val="26"/>
                <w:szCs w:val="26"/>
              </w:rPr>
            </w:pPr>
          </w:p>
        </w:tc>
      </w:tr>
      <w:tr w:rsidR="00EC6D83" w:rsidRPr="00DB2543" w14:paraId="67423EFB" w14:textId="77777777" w:rsidTr="00213546">
        <w:trPr>
          <w:trHeight w:val="226"/>
        </w:trPr>
        <w:tc>
          <w:tcPr>
            <w:tcW w:w="839" w:type="dxa"/>
            <w:vMerge/>
            <w:tcBorders>
              <w:top w:val="nil"/>
              <w:left w:val="single" w:sz="4" w:space="0" w:color="auto"/>
              <w:bottom w:val="single" w:sz="4" w:space="0" w:color="auto"/>
              <w:right w:val="single" w:sz="4" w:space="0" w:color="auto"/>
            </w:tcBorders>
            <w:vAlign w:val="center"/>
            <w:hideMark/>
          </w:tcPr>
          <w:p w14:paraId="1AD9F83D" w14:textId="77777777" w:rsidR="00985E56" w:rsidRPr="00DB2543" w:rsidRDefault="00985E56" w:rsidP="00701B01">
            <w:pPr>
              <w:spacing w:before="60" w:after="60"/>
              <w:rPr>
                <w:sz w:val="26"/>
                <w:szCs w:val="26"/>
              </w:rPr>
            </w:pPr>
          </w:p>
        </w:tc>
        <w:tc>
          <w:tcPr>
            <w:tcW w:w="2558" w:type="dxa"/>
            <w:vMerge/>
            <w:tcBorders>
              <w:top w:val="nil"/>
              <w:left w:val="single" w:sz="4" w:space="0" w:color="auto"/>
              <w:bottom w:val="single" w:sz="4" w:space="0" w:color="auto"/>
              <w:right w:val="single" w:sz="4" w:space="0" w:color="auto"/>
            </w:tcBorders>
            <w:vAlign w:val="center"/>
            <w:hideMark/>
          </w:tcPr>
          <w:p w14:paraId="3714F661" w14:textId="77777777" w:rsidR="00985E56" w:rsidRPr="00DB2543" w:rsidRDefault="00985E56" w:rsidP="00701B01">
            <w:pPr>
              <w:spacing w:before="60" w:after="60"/>
              <w:rPr>
                <w:sz w:val="26"/>
                <w:szCs w:val="26"/>
              </w:rPr>
            </w:pPr>
          </w:p>
        </w:tc>
        <w:tc>
          <w:tcPr>
            <w:tcW w:w="1032" w:type="dxa"/>
            <w:vMerge/>
            <w:tcBorders>
              <w:top w:val="nil"/>
              <w:left w:val="single" w:sz="4" w:space="0" w:color="auto"/>
              <w:bottom w:val="single" w:sz="4" w:space="0" w:color="auto"/>
              <w:right w:val="single" w:sz="4" w:space="0" w:color="auto"/>
            </w:tcBorders>
            <w:vAlign w:val="center"/>
            <w:hideMark/>
          </w:tcPr>
          <w:p w14:paraId="3A3CC63F" w14:textId="77777777" w:rsidR="00985E56" w:rsidRPr="00DB2543" w:rsidRDefault="00985E56" w:rsidP="00701B01">
            <w:pPr>
              <w:spacing w:before="60" w:after="60"/>
              <w:rPr>
                <w:sz w:val="26"/>
                <w:szCs w:val="26"/>
              </w:rPr>
            </w:pPr>
          </w:p>
        </w:tc>
        <w:tc>
          <w:tcPr>
            <w:tcW w:w="8360" w:type="dxa"/>
            <w:tcBorders>
              <w:top w:val="nil"/>
              <w:left w:val="nil"/>
              <w:bottom w:val="single" w:sz="4" w:space="0" w:color="auto"/>
              <w:right w:val="single" w:sz="4" w:space="0" w:color="auto"/>
            </w:tcBorders>
            <w:vAlign w:val="center"/>
            <w:hideMark/>
          </w:tcPr>
          <w:p w14:paraId="488E4504" w14:textId="77777777" w:rsidR="00985E56" w:rsidRPr="00DB2543" w:rsidRDefault="00985E56" w:rsidP="00701B01">
            <w:pPr>
              <w:spacing w:before="60" w:after="60"/>
              <w:jc w:val="left"/>
              <w:rPr>
                <w:sz w:val="26"/>
                <w:szCs w:val="26"/>
              </w:rPr>
            </w:pPr>
            <w:r w:rsidRPr="00DB2543">
              <w:rPr>
                <w:sz w:val="26"/>
                <w:szCs w:val="26"/>
              </w:rPr>
              <w:t>- Khoá néo, khoá đỡ chế tạo bằng hợp kim nhôm đúc.</w:t>
            </w:r>
          </w:p>
        </w:tc>
        <w:tc>
          <w:tcPr>
            <w:tcW w:w="1275" w:type="dxa"/>
            <w:tcBorders>
              <w:top w:val="nil"/>
              <w:left w:val="nil"/>
              <w:bottom w:val="single" w:sz="4" w:space="0" w:color="auto"/>
              <w:right w:val="single" w:sz="4" w:space="0" w:color="auto"/>
            </w:tcBorders>
          </w:tcPr>
          <w:p w14:paraId="14FA7409" w14:textId="77777777" w:rsidR="00985E56" w:rsidRPr="00DB2543" w:rsidRDefault="00985E56" w:rsidP="00701B01">
            <w:pPr>
              <w:spacing w:before="60" w:after="60"/>
              <w:rPr>
                <w:sz w:val="26"/>
                <w:szCs w:val="26"/>
              </w:rPr>
            </w:pPr>
          </w:p>
        </w:tc>
      </w:tr>
      <w:tr w:rsidR="00EC6D83" w:rsidRPr="00DB2543" w14:paraId="6CD2E872" w14:textId="77777777" w:rsidTr="00FA2C52">
        <w:trPr>
          <w:trHeight w:val="345"/>
        </w:trPr>
        <w:tc>
          <w:tcPr>
            <w:tcW w:w="839" w:type="dxa"/>
            <w:tcBorders>
              <w:top w:val="nil"/>
              <w:left w:val="single" w:sz="4" w:space="0" w:color="auto"/>
              <w:bottom w:val="single" w:sz="4" w:space="0" w:color="auto"/>
              <w:right w:val="single" w:sz="4" w:space="0" w:color="auto"/>
            </w:tcBorders>
            <w:vAlign w:val="center"/>
            <w:hideMark/>
          </w:tcPr>
          <w:p w14:paraId="7377087C" w14:textId="77777777" w:rsidR="00985E56" w:rsidRPr="00DB2543" w:rsidRDefault="00985E56" w:rsidP="00701B01">
            <w:pPr>
              <w:spacing w:before="60" w:after="60"/>
              <w:jc w:val="center"/>
              <w:rPr>
                <w:sz w:val="26"/>
                <w:szCs w:val="26"/>
              </w:rPr>
            </w:pPr>
            <w:r w:rsidRPr="00DB2543">
              <w:rPr>
                <w:sz w:val="26"/>
                <w:szCs w:val="26"/>
              </w:rPr>
              <w:t>6</w:t>
            </w:r>
          </w:p>
        </w:tc>
        <w:tc>
          <w:tcPr>
            <w:tcW w:w="2558" w:type="dxa"/>
            <w:tcBorders>
              <w:top w:val="nil"/>
              <w:left w:val="nil"/>
              <w:bottom w:val="single" w:sz="4" w:space="0" w:color="auto"/>
              <w:right w:val="single" w:sz="4" w:space="0" w:color="auto"/>
            </w:tcBorders>
            <w:vAlign w:val="center"/>
            <w:hideMark/>
          </w:tcPr>
          <w:p w14:paraId="388D6D11" w14:textId="77777777" w:rsidR="00985E56" w:rsidRPr="00DB2543" w:rsidRDefault="00985E56" w:rsidP="00701B01">
            <w:pPr>
              <w:spacing w:before="60" w:after="60"/>
              <w:jc w:val="left"/>
              <w:rPr>
                <w:sz w:val="26"/>
                <w:szCs w:val="26"/>
              </w:rPr>
            </w:pPr>
            <w:r w:rsidRPr="00DB2543">
              <w:rPr>
                <w:sz w:val="26"/>
                <w:szCs w:val="26"/>
              </w:rPr>
              <w:t>Mạ kẽm</w:t>
            </w:r>
          </w:p>
        </w:tc>
        <w:tc>
          <w:tcPr>
            <w:tcW w:w="1032" w:type="dxa"/>
            <w:tcBorders>
              <w:top w:val="nil"/>
              <w:left w:val="nil"/>
              <w:bottom w:val="single" w:sz="4" w:space="0" w:color="auto"/>
              <w:right w:val="single" w:sz="4" w:space="0" w:color="auto"/>
            </w:tcBorders>
            <w:vAlign w:val="center"/>
            <w:hideMark/>
          </w:tcPr>
          <w:p w14:paraId="249DEDEF" w14:textId="77777777" w:rsidR="00985E56" w:rsidRPr="00DB2543" w:rsidRDefault="00985E56" w:rsidP="00701B01">
            <w:pPr>
              <w:spacing w:before="60" w:after="60"/>
              <w:jc w:val="center"/>
              <w:rPr>
                <w:sz w:val="26"/>
                <w:szCs w:val="26"/>
              </w:rPr>
            </w:pPr>
            <w:r w:rsidRPr="00DB2543">
              <w:rPr>
                <w:sz w:val="26"/>
                <w:szCs w:val="26"/>
              </w:rPr>
              <w:t>µm</w:t>
            </w:r>
          </w:p>
        </w:tc>
        <w:tc>
          <w:tcPr>
            <w:tcW w:w="8360" w:type="dxa"/>
            <w:tcBorders>
              <w:top w:val="nil"/>
              <w:left w:val="nil"/>
              <w:bottom w:val="single" w:sz="4" w:space="0" w:color="auto"/>
              <w:right w:val="single" w:sz="4" w:space="0" w:color="auto"/>
            </w:tcBorders>
            <w:vAlign w:val="center"/>
            <w:hideMark/>
          </w:tcPr>
          <w:p w14:paraId="59BDAB9C" w14:textId="77777777" w:rsidR="00985E56" w:rsidRPr="00DB2543" w:rsidRDefault="00985E56" w:rsidP="00701B01">
            <w:pPr>
              <w:spacing w:before="60" w:after="60"/>
              <w:jc w:val="center"/>
              <w:rPr>
                <w:sz w:val="26"/>
                <w:szCs w:val="26"/>
              </w:rPr>
            </w:pPr>
            <w:r w:rsidRPr="00DB2543">
              <w:rPr>
                <w:sz w:val="26"/>
                <w:szCs w:val="26"/>
              </w:rPr>
              <w:t xml:space="preserve">Nhúng nóng, bề dày ≥ 80 </w:t>
            </w:r>
          </w:p>
        </w:tc>
        <w:tc>
          <w:tcPr>
            <w:tcW w:w="1275" w:type="dxa"/>
            <w:tcBorders>
              <w:top w:val="nil"/>
              <w:left w:val="nil"/>
              <w:bottom w:val="single" w:sz="4" w:space="0" w:color="auto"/>
              <w:right w:val="single" w:sz="4" w:space="0" w:color="auto"/>
            </w:tcBorders>
          </w:tcPr>
          <w:p w14:paraId="5C6D6BF1" w14:textId="77777777" w:rsidR="00985E56" w:rsidRPr="00DB2543" w:rsidRDefault="00985E56" w:rsidP="00701B01">
            <w:pPr>
              <w:spacing w:before="60" w:after="60"/>
              <w:jc w:val="center"/>
              <w:rPr>
                <w:sz w:val="26"/>
                <w:szCs w:val="26"/>
              </w:rPr>
            </w:pPr>
          </w:p>
        </w:tc>
      </w:tr>
      <w:tr w:rsidR="00EC6D83" w:rsidRPr="00DB2543" w14:paraId="150544CF" w14:textId="77777777" w:rsidTr="00FA2C52">
        <w:trPr>
          <w:trHeight w:val="375"/>
        </w:trPr>
        <w:tc>
          <w:tcPr>
            <w:tcW w:w="839" w:type="dxa"/>
            <w:tcBorders>
              <w:top w:val="nil"/>
              <w:left w:val="single" w:sz="4" w:space="0" w:color="auto"/>
              <w:bottom w:val="single" w:sz="4" w:space="0" w:color="auto"/>
              <w:right w:val="single" w:sz="4" w:space="0" w:color="auto"/>
            </w:tcBorders>
            <w:vAlign w:val="center"/>
            <w:hideMark/>
          </w:tcPr>
          <w:p w14:paraId="722C4CD4" w14:textId="77777777" w:rsidR="00985E56" w:rsidRPr="00DB2543" w:rsidRDefault="00985E56" w:rsidP="00701B01">
            <w:pPr>
              <w:spacing w:before="60" w:after="60"/>
              <w:jc w:val="center"/>
              <w:rPr>
                <w:sz w:val="26"/>
                <w:szCs w:val="26"/>
              </w:rPr>
            </w:pPr>
            <w:r w:rsidRPr="00DB2543">
              <w:rPr>
                <w:sz w:val="26"/>
                <w:szCs w:val="26"/>
              </w:rPr>
              <w:lastRenderedPageBreak/>
              <w:t>7</w:t>
            </w:r>
          </w:p>
        </w:tc>
        <w:tc>
          <w:tcPr>
            <w:tcW w:w="2558" w:type="dxa"/>
            <w:tcBorders>
              <w:top w:val="nil"/>
              <w:left w:val="nil"/>
              <w:bottom w:val="single" w:sz="4" w:space="0" w:color="auto"/>
              <w:right w:val="single" w:sz="4" w:space="0" w:color="auto"/>
            </w:tcBorders>
            <w:vAlign w:val="center"/>
            <w:hideMark/>
          </w:tcPr>
          <w:p w14:paraId="288C651E" w14:textId="77777777" w:rsidR="00985E56" w:rsidRPr="00DB2543" w:rsidRDefault="00985E56" w:rsidP="00701B01">
            <w:pPr>
              <w:spacing w:before="60" w:after="60"/>
              <w:jc w:val="left"/>
              <w:rPr>
                <w:sz w:val="26"/>
                <w:szCs w:val="26"/>
              </w:rPr>
            </w:pPr>
            <w:r w:rsidRPr="00DB2543">
              <w:rPr>
                <w:sz w:val="26"/>
                <w:szCs w:val="26"/>
              </w:rPr>
              <w:t xml:space="preserve">Giới hạn kéo phá hủy </w:t>
            </w:r>
          </w:p>
        </w:tc>
        <w:tc>
          <w:tcPr>
            <w:tcW w:w="1032" w:type="dxa"/>
            <w:tcBorders>
              <w:top w:val="nil"/>
              <w:left w:val="nil"/>
              <w:bottom w:val="single" w:sz="4" w:space="0" w:color="auto"/>
              <w:right w:val="single" w:sz="4" w:space="0" w:color="auto"/>
            </w:tcBorders>
            <w:vAlign w:val="center"/>
            <w:hideMark/>
          </w:tcPr>
          <w:p w14:paraId="2D0FEC5E" w14:textId="77777777" w:rsidR="00985E56" w:rsidRPr="00DB2543" w:rsidRDefault="00985E56" w:rsidP="00701B01">
            <w:pPr>
              <w:spacing w:before="60" w:after="60"/>
              <w:jc w:val="center"/>
              <w:rPr>
                <w:sz w:val="26"/>
                <w:szCs w:val="26"/>
              </w:rPr>
            </w:pPr>
            <w:r w:rsidRPr="00DB2543">
              <w:rPr>
                <w:sz w:val="26"/>
                <w:szCs w:val="26"/>
              </w:rPr>
              <w:t>kN</w:t>
            </w:r>
          </w:p>
        </w:tc>
        <w:tc>
          <w:tcPr>
            <w:tcW w:w="8360" w:type="dxa"/>
            <w:tcBorders>
              <w:top w:val="nil"/>
              <w:left w:val="nil"/>
              <w:bottom w:val="single" w:sz="4" w:space="0" w:color="auto"/>
              <w:right w:val="single" w:sz="4" w:space="0" w:color="auto"/>
            </w:tcBorders>
            <w:vAlign w:val="center"/>
            <w:hideMark/>
          </w:tcPr>
          <w:p w14:paraId="56EB9C07" w14:textId="77777777" w:rsidR="00985E56" w:rsidRPr="00DB2543" w:rsidRDefault="00985E56" w:rsidP="00701B01">
            <w:pPr>
              <w:spacing w:before="60" w:after="60"/>
              <w:jc w:val="center"/>
              <w:rPr>
                <w:sz w:val="26"/>
                <w:szCs w:val="26"/>
              </w:rPr>
            </w:pPr>
            <w:r w:rsidRPr="00DB2543">
              <w:rPr>
                <w:sz w:val="26"/>
                <w:szCs w:val="26"/>
              </w:rPr>
              <w:t>≥ 70 (không thấp hơn lực phá hủy của cách điện)</w:t>
            </w:r>
          </w:p>
        </w:tc>
        <w:tc>
          <w:tcPr>
            <w:tcW w:w="1275" w:type="dxa"/>
            <w:tcBorders>
              <w:top w:val="nil"/>
              <w:left w:val="nil"/>
              <w:bottom w:val="single" w:sz="4" w:space="0" w:color="auto"/>
              <w:right w:val="single" w:sz="4" w:space="0" w:color="auto"/>
            </w:tcBorders>
          </w:tcPr>
          <w:p w14:paraId="27CD9621" w14:textId="77777777" w:rsidR="00985E56" w:rsidRPr="00DB2543" w:rsidRDefault="00985E56" w:rsidP="00701B01">
            <w:pPr>
              <w:spacing w:before="60" w:after="60"/>
              <w:jc w:val="center"/>
              <w:rPr>
                <w:sz w:val="26"/>
                <w:szCs w:val="26"/>
              </w:rPr>
            </w:pPr>
          </w:p>
        </w:tc>
      </w:tr>
      <w:tr w:rsidR="00EC6D83" w:rsidRPr="00DB2543" w14:paraId="1A09339A" w14:textId="77777777" w:rsidTr="00213546">
        <w:trPr>
          <w:trHeight w:val="1000"/>
        </w:trPr>
        <w:tc>
          <w:tcPr>
            <w:tcW w:w="839" w:type="dxa"/>
            <w:tcBorders>
              <w:top w:val="nil"/>
              <w:left w:val="single" w:sz="4" w:space="0" w:color="auto"/>
              <w:bottom w:val="single" w:sz="4" w:space="0" w:color="auto"/>
              <w:right w:val="single" w:sz="4" w:space="0" w:color="auto"/>
            </w:tcBorders>
            <w:vAlign w:val="center"/>
            <w:hideMark/>
          </w:tcPr>
          <w:p w14:paraId="062D845B" w14:textId="77777777" w:rsidR="00985E56" w:rsidRPr="00DB2543" w:rsidRDefault="00985E56" w:rsidP="00701B01">
            <w:pPr>
              <w:spacing w:before="60" w:after="60"/>
              <w:jc w:val="center"/>
              <w:rPr>
                <w:sz w:val="26"/>
                <w:szCs w:val="26"/>
              </w:rPr>
            </w:pPr>
            <w:r w:rsidRPr="00DB2543">
              <w:rPr>
                <w:sz w:val="26"/>
                <w:szCs w:val="26"/>
              </w:rPr>
              <w:t>8</w:t>
            </w:r>
          </w:p>
        </w:tc>
        <w:tc>
          <w:tcPr>
            <w:tcW w:w="2558" w:type="dxa"/>
            <w:tcBorders>
              <w:top w:val="nil"/>
              <w:left w:val="nil"/>
              <w:bottom w:val="single" w:sz="4" w:space="0" w:color="auto"/>
              <w:right w:val="single" w:sz="4" w:space="0" w:color="auto"/>
            </w:tcBorders>
            <w:vAlign w:val="center"/>
            <w:hideMark/>
          </w:tcPr>
          <w:p w14:paraId="1B3B51A8" w14:textId="77777777" w:rsidR="00985E56" w:rsidRPr="00DB2543" w:rsidRDefault="00985E56" w:rsidP="00701B01">
            <w:pPr>
              <w:spacing w:before="60" w:after="60"/>
              <w:jc w:val="left"/>
              <w:rPr>
                <w:sz w:val="26"/>
                <w:szCs w:val="26"/>
              </w:rPr>
            </w:pPr>
            <w:r w:rsidRPr="00DB2543">
              <w:rPr>
                <w:sz w:val="26"/>
                <w:szCs w:val="26"/>
              </w:rPr>
              <w:t>Ghi nhãn</w:t>
            </w:r>
          </w:p>
        </w:tc>
        <w:tc>
          <w:tcPr>
            <w:tcW w:w="1032" w:type="dxa"/>
            <w:tcBorders>
              <w:top w:val="nil"/>
              <w:left w:val="nil"/>
              <w:bottom w:val="single" w:sz="4" w:space="0" w:color="auto"/>
              <w:right w:val="single" w:sz="4" w:space="0" w:color="auto"/>
            </w:tcBorders>
            <w:hideMark/>
          </w:tcPr>
          <w:p w14:paraId="4DB84F28" w14:textId="77777777" w:rsidR="00985E56" w:rsidRPr="00DB2543" w:rsidRDefault="00985E56" w:rsidP="00701B01">
            <w:pPr>
              <w:spacing w:before="60" w:after="60"/>
              <w:rPr>
                <w:sz w:val="26"/>
                <w:szCs w:val="26"/>
              </w:rPr>
            </w:pPr>
            <w:r w:rsidRPr="00DB2543">
              <w:rPr>
                <w:sz w:val="26"/>
                <w:szCs w:val="26"/>
              </w:rPr>
              <w:t> </w:t>
            </w:r>
          </w:p>
        </w:tc>
        <w:tc>
          <w:tcPr>
            <w:tcW w:w="8360" w:type="dxa"/>
            <w:tcBorders>
              <w:top w:val="nil"/>
              <w:left w:val="nil"/>
              <w:bottom w:val="single" w:sz="4" w:space="0" w:color="auto"/>
              <w:right w:val="single" w:sz="4" w:space="0" w:color="auto"/>
            </w:tcBorders>
            <w:vAlign w:val="center"/>
            <w:hideMark/>
          </w:tcPr>
          <w:p w14:paraId="32C1830E" w14:textId="77777777" w:rsidR="00985E56" w:rsidRPr="00DB2543" w:rsidRDefault="00985E56" w:rsidP="00701B01">
            <w:pPr>
              <w:spacing w:before="60" w:after="60"/>
              <w:rPr>
                <w:sz w:val="26"/>
                <w:szCs w:val="26"/>
              </w:rPr>
            </w:pPr>
            <w:r w:rsidRPr="00DB2543">
              <w:rPr>
                <w:sz w:val="26"/>
                <w:szCs w:val="26"/>
              </w:rPr>
              <w:t>Mỗi phụ kiện của chuỗi cách điện phải được đánh dấu tên, chữ viết tắt hoặc dấu thương hiệu của nhà sản xuất, năm sản xuất. Việc ghi nhãn phải dễ đọc, bền và không tẩy xóa được.</w:t>
            </w:r>
          </w:p>
        </w:tc>
        <w:tc>
          <w:tcPr>
            <w:tcW w:w="1275" w:type="dxa"/>
            <w:tcBorders>
              <w:top w:val="nil"/>
              <w:left w:val="nil"/>
              <w:bottom w:val="single" w:sz="4" w:space="0" w:color="auto"/>
              <w:right w:val="single" w:sz="4" w:space="0" w:color="auto"/>
            </w:tcBorders>
          </w:tcPr>
          <w:p w14:paraId="44CD7B8A" w14:textId="77777777" w:rsidR="00985E56" w:rsidRPr="00DB2543" w:rsidRDefault="00985E56" w:rsidP="00701B01">
            <w:pPr>
              <w:spacing w:before="60" w:after="60"/>
              <w:rPr>
                <w:sz w:val="26"/>
                <w:szCs w:val="26"/>
              </w:rPr>
            </w:pPr>
          </w:p>
        </w:tc>
      </w:tr>
      <w:tr w:rsidR="00EC6D83" w:rsidRPr="00DB2543" w14:paraId="0C20AF5B" w14:textId="77777777" w:rsidTr="00213546">
        <w:trPr>
          <w:trHeight w:val="1194"/>
        </w:trPr>
        <w:tc>
          <w:tcPr>
            <w:tcW w:w="839" w:type="dxa"/>
            <w:tcBorders>
              <w:top w:val="nil"/>
              <w:left w:val="single" w:sz="4" w:space="0" w:color="auto"/>
              <w:bottom w:val="single" w:sz="4" w:space="0" w:color="auto"/>
              <w:right w:val="single" w:sz="4" w:space="0" w:color="auto"/>
            </w:tcBorders>
            <w:vAlign w:val="center"/>
            <w:hideMark/>
          </w:tcPr>
          <w:p w14:paraId="6E0D65F2" w14:textId="77777777" w:rsidR="00985E56" w:rsidRPr="00DB2543" w:rsidRDefault="00985E56" w:rsidP="00701B01">
            <w:pPr>
              <w:spacing w:before="60" w:after="60"/>
              <w:jc w:val="center"/>
              <w:rPr>
                <w:sz w:val="26"/>
                <w:szCs w:val="26"/>
              </w:rPr>
            </w:pPr>
            <w:r w:rsidRPr="00DB2543">
              <w:rPr>
                <w:sz w:val="26"/>
                <w:szCs w:val="26"/>
              </w:rPr>
              <w:t>9</w:t>
            </w:r>
          </w:p>
        </w:tc>
        <w:tc>
          <w:tcPr>
            <w:tcW w:w="2558" w:type="dxa"/>
            <w:tcBorders>
              <w:top w:val="nil"/>
              <w:left w:val="nil"/>
              <w:bottom w:val="single" w:sz="4" w:space="0" w:color="auto"/>
              <w:right w:val="single" w:sz="4" w:space="0" w:color="auto"/>
            </w:tcBorders>
            <w:vAlign w:val="center"/>
            <w:hideMark/>
          </w:tcPr>
          <w:p w14:paraId="130CEE4D" w14:textId="77777777" w:rsidR="00985E56" w:rsidRPr="00DB2543" w:rsidRDefault="00985E56" w:rsidP="00701B01">
            <w:pPr>
              <w:spacing w:before="60" w:after="60"/>
              <w:jc w:val="left"/>
              <w:rPr>
                <w:sz w:val="26"/>
                <w:szCs w:val="26"/>
              </w:rPr>
            </w:pPr>
            <w:r w:rsidRPr="00DB2543">
              <w:rPr>
                <w:sz w:val="26"/>
                <w:szCs w:val="26"/>
              </w:rPr>
              <w:t xml:space="preserve">Thử nghiệm </w:t>
            </w:r>
          </w:p>
        </w:tc>
        <w:tc>
          <w:tcPr>
            <w:tcW w:w="1032" w:type="dxa"/>
            <w:tcBorders>
              <w:top w:val="nil"/>
              <w:left w:val="nil"/>
              <w:bottom w:val="single" w:sz="4" w:space="0" w:color="auto"/>
              <w:right w:val="single" w:sz="4" w:space="0" w:color="auto"/>
            </w:tcBorders>
            <w:vAlign w:val="center"/>
            <w:hideMark/>
          </w:tcPr>
          <w:p w14:paraId="721EBD56" w14:textId="77777777" w:rsidR="00985E56" w:rsidRPr="00DB2543" w:rsidRDefault="00985E56" w:rsidP="00701B01">
            <w:pPr>
              <w:spacing w:before="60" w:after="60"/>
              <w:jc w:val="center"/>
              <w:rPr>
                <w:sz w:val="26"/>
                <w:szCs w:val="26"/>
              </w:rPr>
            </w:pPr>
            <w:r w:rsidRPr="00DB2543">
              <w:rPr>
                <w:sz w:val="26"/>
                <w:szCs w:val="26"/>
                <w:vertAlign w:val="superscript"/>
              </w:rPr>
              <w:t> </w:t>
            </w:r>
          </w:p>
        </w:tc>
        <w:tc>
          <w:tcPr>
            <w:tcW w:w="8360" w:type="dxa"/>
            <w:tcBorders>
              <w:top w:val="nil"/>
              <w:left w:val="nil"/>
              <w:bottom w:val="single" w:sz="4" w:space="0" w:color="auto"/>
              <w:right w:val="single" w:sz="4" w:space="0" w:color="auto"/>
            </w:tcBorders>
            <w:vAlign w:val="center"/>
            <w:hideMark/>
          </w:tcPr>
          <w:p w14:paraId="20528361" w14:textId="77777777" w:rsidR="00985E56" w:rsidRPr="00DB2543" w:rsidRDefault="00985E56" w:rsidP="00701B01">
            <w:pPr>
              <w:spacing w:before="60" w:after="60"/>
              <w:jc w:val="left"/>
              <w:rPr>
                <w:sz w:val="26"/>
                <w:szCs w:val="26"/>
              </w:rPr>
            </w:pPr>
            <w:r w:rsidRPr="00DB2543">
              <w:rPr>
                <w:sz w:val="26"/>
                <w:szCs w:val="26"/>
              </w:rPr>
              <w:t>Biên bản thử nghiệm điển hình của sản phẩm chào được thực hiện bởi phòng thử nghiệm độc lập, với các hạng mục thử sau:</w:t>
            </w:r>
            <w:r w:rsidRPr="00DB2543">
              <w:rPr>
                <w:sz w:val="26"/>
                <w:szCs w:val="26"/>
              </w:rPr>
              <w:br/>
              <w:t xml:space="preserve">- Kiểm tra chất lượng thép và bề dày lớp mạ </w:t>
            </w:r>
            <w:r w:rsidRPr="00DB2543">
              <w:rPr>
                <w:sz w:val="26"/>
                <w:szCs w:val="26"/>
              </w:rPr>
              <w:br/>
              <w:t>- Thử nghiệm lực kéo phá huỷ.</w:t>
            </w:r>
          </w:p>
        </w:tc>
        <w:tc>
          <w:tcPr>
            <w:tcW w:w="1275" w:type="dxa"/>
            <w:tcBorders>
              <w:top w:val="nil"/>
              <w:left w:val="nil"/>
              <w:bottom w:val="single" w:sz="4" w:space="0" w:color="auto"/>
              <w:right w:val="single" w:sz="4" w:space="0" w:color="auto"/>
            </w:tcBorders>
          </w:tcPr>
          <w:p w14:paraId="1886F2E3" w14:textId="77777777" w:rsidR="00985E56" w:rsidRPr="00DB2543" w:rsidRDefault="00985E56" w:rsidP="00701B01">
            <w:pPr>
              <w:spacing w:before="60" w:after="60"/>
              <w:rPr>
                <w:sz w:val="26"/>
                <w:szCs w:val="26"/>
              </w:rPr>
            </w:pPr>
          </w:p>
        </w:tc>
      </w:tr>
    </w:tbl>
    <w:p w14:paraId="783785B3" w14:textId="77777777" w:rsidR="00985E56" w:rsidRPr="00DB2543" w:rsidRDefault="00985E56" w:rsidP="00701B01">
      <w:pPr>
        <w:pStyle w:val="0111"/>
        <w:tabs>
          <w:tab w:val="left" w:pos="567"/>
        </w:tabs>
        <w:spacing w:before="60" w:after="60" w:line="240" w:lineRule="auto"/>
        <w:ind w:firstLine="426"/>
        <w:jc w:val="both"/>
        <w:rPr>
          <w:color w:val="auto"/>
        </w:rPr>
      </w:pPr>
    </w:p>
    <w:p w14:paraId="67A2B16A" w14:textId="30D58FAC" w:rsidR="00097B8D" w:rsidRPr="00DB2543" w:rsidRDefault="00097B8D" w:rsidP="00701B01">
      <w:pPr>
        <w:pStyle w:val="0"/>
        <w:spacing w:before="60" w:after="60"/>
        <w:jc w:val="both"/>
        <w:rPr>
          <w:iCs/>
          <w:sz w:val="26"/>
          <w:szCs w:val="26"/>
        </w:rPr>
      </w:pPr>
      <w:r w:rsidRPr="00DB2543">
        <w:rPr>
          <w:sz w:val="26"/>
          <w:szCs w:val="26"/>
        </w:rPr>
        <w:sym w:font="Wingdings 2" w:char="F050"/>
      </w:r>
      <w:r w:rsidRPr="00DB2543">
        <w:rPr>
          <w:sz w:val="26"/>
          <w:szCs w:val="26"/>
        </w:rPr>
        <w:t xml:space="preserve">. Cách điện đứng </w:t>
      </w:r>
      <w:r w:rsidR="005E541D" w:rsidRPr="00DB2543">
        <w:rPr>
          <w:sz w:val="26"/>
          <w:szCs w:val="26"/>
        </w:rPr>
        <w:t>24</w:t>
      </w:r>
      <w:r w:rsidRPr="00DB2543">
        <w:rPr>
          <w:sz w:val="26"/>
          <w:szCs w:val="26"/>
        </w:rPr>
        <w:t>kV</w:t>
      </w:r>
    </w:p>
    <w:p w14:paraId="677D2E36" w14:textId="77777777" w:rsidR="00097B8D" w:rsidRPr="00DB2543" w:rsidRDefault="00097B8D" w:rsidP="00701B01">
      <w:pPr>
        <w:pStyle w:val="0"/>
        <w:spacing w:before="60" w:after="60"/>
        <w:jc w:val="both"/>
        <w:rPr>
          <w:sz w:val="26"/>
          <w:szCs w:val="26"/>
        </w:rPr>
      </w:pPr>
      <w:r w:rsidRPr="00DB2543">
        <w:rPr>
          <w:sz w:val="26"/>
          <w:szCs w:val="26"/>
        </w:rPr>
        <w:t>Thử nghiệm điển hình (Design/type test):</w:t>
      </w:r>
    </w:p>
    <w:p w14:paraId="4862AD60" w14:textId="77777777" w:rsidR="00097B8D" w:rsidRPr="00DB2543" w:rsidRDefault="00097B8D" w:rsidP="00701B01">
      <w:pPr>
        <w:pStyle w:val="0"/>
        <w:spacing w:before="60" w:after="60"/>
        <w:ind w:firstLine="567"/>
        <w:jc w:val="both"/>
        <w:rPr>
          <w:b w:val="0"/>
          <w:bCs/>
          <w:sz w:val="26"/>
          <w:szCs w:val="26"/>
        </w:rPr>
      </w:pPr>
      <w:r w:rsidRPr="00DB2543">
        <w:rPr>
          <w:b w:val="0"/>
          <w:bCs/>
          <w:sz w:val="26"/>
          <w:szCs w:val="26"/>
        </w:rPr>
        <w:t xml:space="preserve">Biên bản thí nghiệm điển hình được thực hiện bởi đơn vị thử nghiệm độc lập đạt chứng chỉ ISO/IEC 17025 để chứng minh khả năng đáp ứng các yêu cầu kỹ thuật, bao gồm các hạng mục chính sau: </w:t>
      </w:r>
    </w:p>
    <w:p w14:paraId="0CA21AF6" w14:textId="77777777" w:rsidR="00097B8D" w:rsidRPr="00DB2543" w:rsidRDefault="00097B8D" w:rsidP="00701B01">
      <w:pPr>
        <w:pStyle w:val="0"/>
        <w:spacing w:before="60" w:after="60"/>
        <w:ind w:firstLine="567"/>
        <w:jc w:val="both"/>
        <w:rPr>
          <w:b w:val="0"/>
          <w:bCs/>
          <w:sz w:val="26"/>
          <w:szCs w:val="26"/>
        </w:rPr>
      </w:pPr>
      <w:r w:rsidRPr="00DB2543">
        <w:rPr>
          <w:b w:val="0"/>
          <w:bCs/>
          <w:sz w:val="26"/>
          <w:szCs w:val="26"/>
        </w:rPr>
        <w:t xml:space="preserve">- Kiểm tra kích thước của cách điện (Verification of the dimensions). </w:t>
      </w:r>
    </w:p>
    <w:p w14:paraId="41F1161A" w14:textId="77777777" w:rsidR="00097B8D" w:rsidRPr="00DB2543" w:rsidRDefault="00097B8D" w:rsidP="00701B01">
      <w:pPr>
        <w:pStyle w:val="0"/>
        <w:spacing w:before="60" w:after="60"/>
        <w:ind w:firstLine="567"/>
        <w:jc w:val="both"/>
        <w:rPr>
          <w:b w:val="0"/>
          <w:bCs/>
          <w:sz w:val="26"/>
          <w:szCs w:val="26"/>
        </w:rPr>
      </w:pPr>
      <w:r w:rsidRPr="00DB2543">
        <w:rPr>
          <w:b w:val="0"/>
          <w:bCs/>
          <w:sz w:val="26"/>
          <w:szCs w:val="26"/>
        </w:rPr>
        <w:t xml:space="preserve">- Thí nghiệm lực phá hủy cơ học khi uốn (Mechanical failing load test). </w:t>
      </w:r>
    </w:p>
    <w:p w14:paraId="58E9A8E7" w14:textId="77777777" w:rsidR="00097B8D" w:rsidRPr="00DB2543" w:rsidRDefault="00097B8D" w:rsidP="00701B01">
      <w:pPr>
        <w:pStyle w:val="0"/>
        <w:spacing w:before="60" w:after="60"/>
        <w:ind w:firstLine="567"/>
        <w:jc w:val="both"/>
        <w:rPr>
          <w:b w:val="0"/>
          <w:bCs/>
          <w:sz w:val="26"/>
          <w:szCs w:val="26"/>
        </w:rPr>
      </w:pPr>
      <w:r w:rsidRPr="00DB2543">
        <w:rPr>
          <w:b w:val="0"/>
          <w:bCs/>
          <w:sz w:val="26"/>
          <w:szCs w:val="26"/>
        </w:rPr>
        <w:t xml:space="preserve">- Thí nghiệm tính năng nhiệt - cơ (Thermal-mechanical performance test) theo TCVN 7998-1.  </w:t>
      </w:r>
    </w:p>
    <w:p w14:paraId="17018E5F" w14:textId="77777777" w:rsidR="00097B8D" w:rsidRPr="00DB2543" w:rsidRDefault="00097B8D" w:rsidP="00701B01">
      <w:pPr>
        <w:pStyle w:val="0"/>
        <w:spacing w:before="60" w:after="60"/>
        <w:ind w:firstLine="567"/>
        <w:jc w:val="both"/>
        <w:rPr>
          <w:b w:val="0"/>
          <w:bCs/>
          <w:sz w:val="26"/>
          <w:szCs w:val="26"/>
        </w:rPr>
      </w:pPr>
      <w:r w:rsidRPr="00DB2543">
        <w:rPr>
          <w:b w:val="0"/>
          <w:bCs/>
          <w:sz w:val="26"/>
          <w:szCs w:val="26"/>
        </w:rPr>
        <w:t xml:space="preserve">- Thí nghiệm điện áp chịu đựng xung sét (Lightning impulse voltage tests). </w:t>
      </w:r>
    </w:p>
    <w:p w14:paraId="31BF8DEE" w14:textId="77777777" w:rsidR="00097B8D" w:rsidRPr="00DB2543" w:rsidRDefault="00097B8D" w:rsidP="00701B01">
      <w:pPr>
        <w:pStyle w:val="0"/>
        <w:spacing w:before="60" w:after="60"/>
        <w:ind w:firstLine="567"/>
        <w:jc w:val="both"/>
        <w:rPr>
          <w:b w:val="0"/>
          <w:bCs/>
          <w:sz w:val="26"/>
          <w:szCs w:val="26"/>
        </w:rPr>
      </w:pPr>
      <w:r w:rsidRPr="00DB2543">
        <w:rPr>
          <w:b w:val="0"/>
          <w:bCs/>
          <w:sz w:val="26"/>
          <w:szCs w:val="26"/>
        </w:rPr>
        <w:t>- Thí nghiệm chịu đựng điện áp ở tần số nguồn ở trạng thái ướt (Wet powerfrequency voltage tests).</w:t>
      </w:r>
    </w:p>
    <w:p w14:paraId="1CB4BEE0" w14:textId="77777777" w:rsidR="00097B8D" w:rsidRPr="00DB2543" w:rsidRDefault="00097B8D" w:rsidP="00701B01">
      <w:pPr>
        <w:pStyle w:val="0"/>
        <w:spacing w:before="60" w:after="60"/>
        <w:jc w:val="both"/>
        <w:rPr>
          <w:rFonts w:eastAsia="Calibri"/>
          <w:noProof/>
          <w:sz w:val="26"/>
          <w:szCs w:val="26"/>
        </w:rPr>
      </w:pPr>
      <w:r w:rsidRPr="00DB2543">
        <w:rPr>
          <w:rFonts w:eastAsia="Calibri"/>
          <w:noProof/>
          <w:sz w:val="26"/>
          <w:szCs w:val="26"/>
        </w:rPr>
        <w:t>Bảng thông số kỹ thuật:</w:t>
      </w:r>
    </w:p>
    <w:tbl>
      <w:tblPr>
        <w:tblW w:w="14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331"/>
        <w:gridCol w:w="1136"/>
        <w:gridCol w:w="6519"/>
        <w:gridCol w:w="1318"/>
      </w:tblGrid>
      <w:tr w:rsidR="00097B8D" w:rsidRPr="00DB2543" w14:paraId="20FCE37A" w14:textId="77777777" w:rsidTr="00FA2C52">
        <w:trPr>
          <w:trHeight w:val="397"/>
          <w:tblHeader/>
        </w:trPr>
        <w:tc>
          <w:tcPr>
            <w:tcW w:w="767" w:type="dxa"/>
            <w:vAlign w:val="center"/>
            <w:hideMark/>
          </w:tcPr>
          <w:p w14:paraId="5D0B61ED" w14:textId="77777777" w:rsidR="00097B8D" w:rsidRPr="00DB2543" w:rsidRDefault="00097B8D" w:rsidP="00701B01">
            <w:pPr>
              <w:spacing w:before="60" w:after="60"/>
              <w:jc w:val="center"/>
              <w:rPr>
                <w:b/>
                <w:bCs/>
                <w:sz w:val="26"/>
                <w:szCs w:val="26"/>
                <w:lang w:val="en-GB" w:eastAsia="en-GB"/>
              </w:rPr>
            </w:pPr>
            <w:r w:rsidRPr="00DB2543">
              <w:rPr>
                <w:b/>
                <w:bCs/>
                <w:sz w:val="26"/>
                <w:szCs w:val="26"/>
                <w:lang w:val="en-GB" w:eastAsia="en-GB"/>
              </w:rPr>
              <w:t xml:space="preserve">TT </w:t>
            </w:r>
          </w:p>
        </w:tc>
        <w:tc>
          <w:tcPr>
            <w:tcW w:w="4331" w:type="dxa"/>
            <w:vAlign w:val="center"/>
            <w:hideMark/>
          </w:tcPr>
          <w:p w14:paraId="18B8B70A" w14:textId="77777777" w:rsidR="00097B8D" w:rsidRPr="00DB2543" w:rsidRDefault="00097B8D" w:rsidP="00701B01">
            <w:pPr>
              <w:spacing w:before="60" w:after="60"/>
              <w:rPr>
                <w:b/>
                <w:bCs/>
                <w:sz w:val="26"/>
                <w:szCs w:val="26"/>
                <w:lang w:val="en-GB" w:eastAsia="en-GB"/>
              </w:rPr>
            </w:pPr>
            <w:r w:rsidRPr="00DB2543">
              <w:rPr>
                <w:b/>
                <w:bCs/>
                <w:sz w:val="26"/>
                <w:szCs w:val="26"/>
                <w:lang w:val="en-GB" w:eastAsia="en-GB"/>
              </w:rPr>
              <w:t xml:space="preserve">Hạng mục </w:t>
            </w:r>
          </w:p>
        </w:tc>
        <w:tc>
          <w:tcPr>
            <w:tcW w:w="1136" w:type="dxa"/>
            <w:vAlign w:val="center"/>
            <w:hideMark/>
          </w:tcPr>
          <w:p w14:paraId="0152AA5E" w14:textId="77777777" w:rsidR="00097B8D" w:rsidRPr="00DB2543" w:rsidRDefault="00097B8D" w:rsidP="00701B01">
            <w:pPr>
              <w:spacing w:before="60" w:after="60"/>
              <w:jc w:val="center"/>
              <w:rPr>
                <w:b/>
                <w:bCs/>
                <w:sz w:val="26"/>
                <w:szCs w:val="26"/>
                <w:lang w:val="en-GB" w:eastAsia="en-GB"/>
              </w:rPr>
            </w:pPr>
            <w:r w:rsidRPr="00DB2543">
              <w:rPr>
                <w:b/>
                <w:bCs/>
                <w:sz w:val="26"/>
                <w:szCs w:val="26"/>
                <w:lang w:val="en-GB" w:eastAsia="en-GB"/>
              </w:rPr>
              <w:t xml:space="preserve">Đơn vị </w:t>
            </w:r>
          </w:p>
        </w:tc>
        <w:tc>
          <w:tcPr>
            <w:tcW w:w="6519" w:type="dxa"/>
            <w:vAlign w:val="center"/>
            <w:hideMark/>
          </w:tcPr>
          <w:p w14:paraId="5B5E804F" w14:textId="77777777" w:rsidR="00097B8D" w:rsidRPr="00DB2543" w:rsidRDefault="00097B8D" w:rsidP="00701B01">
            <w:pPr>
              <w:spacing w:before="60" w:after="60"/>
              <w:jc w:val="center"/>
              <w:rPr>
                <w:b/>
                <w:bCs/>
                <w:sz w:val="26"/>
                <w:szCs w:val="26"/>
                <w:lang w:val="en-GB" w:eastAsia="en-GB"/>
              </w:rPr>
            </w:pPr>
            <w:r w:rsidRPr="00DB2543">
              <w:rPr>
                <w:b/>
                <w:bCs/>
                <w:sz w:val="26"/>
                <w:szCs w:val="26"/>
                <w:lang w:val="en-GB" w:eastAsia="en-GB"/>
              </w:rPr>
              <w:t xml:space="preserve">Yêu cầu </w:t>
            </w:r>
          </w:p>
        </w:tc>
        <w:tc>
          <w:tcPr>
            <w:tcW w:w="1318" w:type="dxa"/>
            <w:vAlign w:val="center"/>
          </w:tcPr>
          <w:p w14:paraId="536D3E53" w14:textId="77777777" w:rsidR="00097B8D" w:rsidRPr="00DB2543" w:rsidRDefault="00097B8D" w:rsidP="00701B01">
            <w:pPr>
              <w:spacing w:before="60" w:after="60"/>
              <w:jc w:val="center"/>
              <w:rPr>
                <w:b/>
                <w:bCs/>
                <w:sz w:val="26"/>
                <w:szCs w:val="26"/>
                <w:lang w:val="en-GB" w:eastAsia="en-GB"/>
              </w:rPr>
            </w:pPr>
            <w:r w:rsidRPr="00DB2543">
              <w:rPr>
                <w:b/>
                <w:bCs/>
                <w:sz w:val="26"/>
                <w:szCs w:val="26"/>
              </w:rPr>
              <w:t>Nhà thầu cam kết</w:t>
            </w:r>
          </w:p>
        </w:tc>
      </w:tr>
      <w:tr w:rsidR="00097B8D" w:rsidRPr="00DB2543" w14:paraId="458AE036" w14:textId="77777777" w:rsidTr="00FA2C52">
        <w:trPr>
          <w:trHeight w:val="397"/>
        </w:trPr>
        <w:tc>
          <w:tcPr>
            <w:tcW w:w="767" w:type="dxa"/>
            <w:hideMark/>
          </w:tcPr>
          <w:p w14:paraId="20AF7353"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1</w:t>
            </w:r>
          </w:p>
        </w:tc>
        <w:tc>
          <w:tcPr>
            <w:tcW w:w="4331" w:type="dxa"/>
            <w:hideMark/>
          </w:tcPr>
          <w:p w14:paraId="05E7ECE1" w14:textId="77777777" w:rsidR="00097B8D" w:rsidRPr="00DB2543" w:rsidRDefault="00097B8D" w:rsidP="00701B01">
            <w:pPr>
              <w:spacing w:before="60" w:after="60"/>
              <w:rPr>
                <w:sz w:val="26"/>
                <w:szCs w:val="26"/>
                <w:lang w:val="en-GB" w:eastAsia="en-GB"/>
              </w:rPr>
            </w:pPr>
            <w:r w:rsidRPr="00DB2543">
              <w:rPr>
                <w:sz w:val="26"/>
                <w:szCs w:val="26"/>
                <w:lang w:val="en-GB" w:eastAsia="en-GB"/>
              </w:rPr>
              <w:t>Nhà sản xuất</w:t>
            </w:r>
          </w:p>
        </w:tc>
        <w:tc>
          <w:tcPr>
            <w:tcW w:w="1136" w:type="dxa"/>
            <w:hideMark/>
          </w:tcPr>
          <w:p w14:paraId="2D773048"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tcPr>
          <w:p w14:paraId="50840B01" w14:textId="77777777" w:rsidR="00097B8D" w:rsidRPr="00DB2543" w:rsidRDefault="00097B8D" w:rsidP="00701B01">
            <w:pPr>
              <w:spacing w:before="60" w:after="60"/>
              <w:jc w:val="center"/>
              <w:rPr>
                <w:sz w:val="26"/>
                <w:szCs w:val="26"/>
                <w:lang w:val="en-GB" w:eastAsia="en-GB"/>
              </w:rPr>
            </w:pPr>
          </w:p>
        </w:tc>
        <w:tc>
          <w:tcPr>
            <w:tcW w:w="1318" w:type="dxa"/>
          </w:tcPr>
          <w:p w14:paraId="74A6FED3" w14:textId="77777777" w:rsidR="00097B8D" w:rsidRPr="00DB2543" w:rsidRDefault="00097B8D" w:rsidP="00701B01">
            <w:pPr>
              <w:spacing w:before="60" w:after="60"/>
              <w:jc w:val="center"/>
              <w:rPr>
                <w:sz w:val="26"/>
                <w:szCs w:val="26"/>
                <w:lang w:val="en-GB" w:eastAsia="en-GB"/>
              </w:rPr>
            </w:pPr>
          </w:p>
        </w:tc>
      </w:tr>
      <w:tr w:rsidR="00097B8D" w:rsidRPr="00DB2543" w14:paraId="337C0AF7" w14:textId="77777777" w:rsidTr="00FA2C52">
        <w:trPr>
          <w:trHeight w:val="397"/>
        </w:trPr>
        <w:tc>
          <w:tcPr>
            <w:tcW w:w="767" w:type="dxa"/>
            <w:hideMark/>
          </w:tcPr>
          <w:p w14:paraId="7BC83F52"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2</w:t>
            </w:r>
          </w:p>
        </w:tc>
        <w:tc>
          <w:tcPr>
            <w:tcW w:w="4331" w:type="dxa"/>
            <w:hideMark/>
          </w:tcPr>
          <w:p w14:paraId="4C322679" w14:textId="77777777" w:rsidR="00097B8D" w:rsidRPr="00DB2543" w:rsidRDefault="00097B8D" w:rsidP="00701B01">
            <w:pPr>
              <w:spacing w:before="60" w:after="60"/>
              <w:rPr>
                <w:sz w:val="26"/>
                <w:szCs w:val="26"/>
                <w:lang w:val="en-GB" w:eastAsia="en-GB"/>
              </w:rPr>
            </w:pPr>
            <w:r w:rsidRPr="00DB2543">
              <w:rPr>
                <w:sz w:val="26"/>
                <w:szCs w:val="26"/>
                <w:lang w:val="en-GB" w:eastAsia="en-GB"/>
              </w:rPr>
              <w:t>Nước sản xuất</w:t>
            </w:r>
          </w:p>
        </w:tc>
        <w:tc>
          <w:tcPr>
            <w:tcW w:w="1136" w:type="dxa"/>
            <w:hideMark/>
          </w:tcPr>
          <w:p w14:paraId="3AFAC932"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tcPr>
          <w:p w14:paraId="420569D1" w14:textId="77777777" w:rsidR="00097B8D" w:rsidRPr="00DB2543" w:rsidRDefault="00097B8D" w:rsidP="00701B01">
            <w:pPr>
              <w:spacing w:before="60" w:after="60"/>
              <w:jc w:val="center"/>
              <w:rPr>
                <w:sz w:val="26"/>
                <w:szCs w:val="26"/>
                <w:lang w:val="en-GB" w:eastAsia="en-GB"/>
              </w:rPr>
            </w:pPr>
          </w:p>
        </w:tc>
        <w:tc>
          <w:tcPr>
            <w:tcW w:w="1318" w:type="dxa"/>
          </w:tcPr>
          <w:p w14:paraId="64B94AEB" w14:textId="77777777" w:rsidR="00097B8D" w:rsidRPr="00DB2543" w:rsidRDefault="00097B8D" w:rsidP="00701B01">
            <w:pPr>
              <w:spacing w:before="60" w:after="60"/>
              <w:jc w:val="center"/>
              <w:rPr>
                <w:sz w:val="26"/>
                <w:szCs w:val="26"/>
                <w:lang w:val="en-GB" w:eastAsia="en-GB"/>
              </w:rPr>
            </w:pPr>
          </w:p>
        </w:tc>
      </w:tr>
      <w:tr w:rsidR="00097B8D" w:rsidRPr="00DB2543" w14:paraId="3449997C" w14:textId="77777777" w:rsidTr="00FA2C52">
        <w:trPr>
          <w:trHeight w:val="397"/>
        </w:trPr>
        <w:tc>
          <w:tcPr>
            <w:tcW w:w="767" w:type="dxa"/>
            <w:hideMark/>
          </w:tcPr>
          <w:p w14:paraId="38BD674B"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3</w:t>
            </w:r>
          </w:p>
        </w:tc>
        <w:tc>
          <w:tcPr>
            <w:tcW w:w="4331" w:type="dxa"/>
            <w:hideMark/>
          </w:tcPr>
          <w:p w14:paraId="55307F9D" w14:textId="77777777" w:rsidR="00097B8D" w:rsidRPr="00DB2543" w:rsidRDefault="00097B8D" w:rsidP="00701B01">
            <w:pPr>
              <w:spacing w:before="60" w:after="60"/>
              <w:rPr>
                <w:sz w:val="26"/>
                <w:szCs w:val="26"/>
                <w:lang w:val="en-GB" w:eastAsia="en-GB"/>
              </w:rPr>
            </w:pPr>
            <w:r w:rsidRPr="00DB2543">
              <w:rPr>
                <w:sz w:val="26"/>
                <w:szCs w:val="26"/>
                <w:lang w:val="en-GB" w:eastAsia="en-GB"/>
              </w:rPr>
              <w:t>Mã hiệu</w:t>
            </w:r>
          </w:p>
        </w:tc>
        <w:tc>
          <w:tcPr>
            <w:tcW w:w="1136" w:type="dxa"/>
            <w:hideMark/>
          </w:tcPr>
          <w:p w14:paraId="409C7BEF"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tcPr>
          <w:p w14:paraId="4E4B47C1" w14:textId="77777777" w:rsidR="00097B8D" w:rsidRPr="00DB2543" w:rsidRDefault="00097B8D" w:rsidP="00701B01">
            <w:pPr>
              <w:spacing w:before="60" w:after="60"/>
              <w:jc w:val="center"/>
              <w:rPr>
                <w:sz w:val="26"/>
                <w:szCs w:val="26"/>
                <w:lang w:val="en-GB" w:eastAsia="en-GB"/>
              </w:rPr>
            </w:pPr>
          </w:p>
        </w:tc>
        <w:tc>
          <w:tcPr>
            <w:tcW w:w="1318" w:type="dxa"/>
          </w:tcPr>
          <w:p w14:paraId="390C9F57" w14:textId="77777777" w:rsidR="00097B8D" w:rsidRPr="00DB2543" w:rsidRDefault="00097B8D" w:rsidP="00701B01">
            <w:pPr>
              <w:spacing w:before="60" w:after="60"/>
              <w:jc w:val="center"/>
              <w:rPr>
                <w:sz w:val="26"/>
                <w:szCs w:val="26"/>
                <w:lang w:val="en-GB" w:eastAsia="en-GB"/>
              </w:rPr>
            </w:pPr>
          </w:p>
        </w:tc>
      </w:tr>
      <w:tr w:rsidR="00097B8D" w:rsidRPr="00DB2543" w14:paraId="42750EA8" w14:textId="77777777" w:rsidTr="00FA2C52">
        <w:trPr>
          <w:trHeight w:val="397"/>
        </w:trPr>
        <w:tc>
          <w:tcPr>
            <w:tcW w:w="767" w:type="dxa"/>
            <w:hideMark/>
          </w:tcPr>
          <w:p w14:paraId="0691EB77"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4</w:t>
            </w:r>
          </w:p>
        </w:tc>
        <w:tc>
          <w:tcPr>
            <w:tcW w:w="4331" w:type="dxa"/>
            <w:hideMark/>
          </w:tcPr>
          <w:p w14:paraId="2702D74C" w14:textId="77777777" w:rsidR="00097B8D" w:rsidRPr="00DB2543" w:rsidRDefault="00097B8D" w:rsidP="00701B01">
            <w:pPr>
              <w:spacing w:before="60" w:after="60"/>
              <w:rPr>
                <w:sz w:val="26"/>
                <w:szCs w:val="26"/>
                <w:lang w:val="en-GB" w:eastAsia="en-GB"/>
              </w:rPr>
            </w:pPr>
            <w:r w:rsidRPr="00DB2543">
              <w:rPr>
                <w:sz w:val="26"/>
                <w:szCs w:val="26"/>
                <w:lang w:val="en-GB" w:eastAsia="en-GB"/>
              </w:rPr>
              <w:t>Tiêu chuẩn áp dụng</w:t>
            </w:r>
          </w:p>
        </w:tc>
        <w:tc>
          <w:tcPr>
            <w:tcW w:w="1136" w:type="dxa"/>
            <w:hideMark/>
          </w:tcPr>
          <w:p w14:paraId="330A58C0"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hideMark/>
          </w:tcPr>
          <w:p w14:paraId="2EFB84EF"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TCVN 7998-1, IEC 60383-1 hoặc tương đương</w:t>
            </w:r>
          </w:p>
        </w:tc>
        <w:tc>
          <w:tcPr>
            <w:tcW w:w="1318" w:type="dxa"/>
          </w:tcPr>
          <w:p w14:paraId="02278DBC" w14:textId="77777777" w:rsidR="00097B8D" w:rsidRPr="00DB2543" w:rsidRDefault="00097B8D" w:rsidP="00701B01">
            <w:pPr>
              <w:spacing w:before="60" w:after="60"/>
              <w:jc w:val="center"/>
              <w:rPr>
                <w:sz w:val="26"/>
                <w:szCs w:val="26"/>
                <w:lang w:val="en-GB" w:eastAsia="en-GB"/>
              </w:rPr>
            </w:pPr>
          </w:p>
        </w:tc>
      </w:tr>
      <w:tr w:rsidR="00097B8D" w:rsidRPr="00DB2543" w14:paraId="7F324502" w14:textId="77777777" w:rsidTr="00FA2C52">
        <w:trPr>
          <w:trHeight w:val="397"/>
        </w:trPr>
        <w:tc>
          <w:tcPr>
            <w:tcW w:w="767" w:type="dxa"/>
            <w:hideMark/>
          </w:tcPr>
          <w:p w14:paraId="1FC02711"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5</w:t>
            </w:r>
          </w:p>
        </w:tc>
        <w:tc>
          <w:tcPr>
            <w:tcW w:w="4331" w:type="dxa"/>
            <w:hideMark/>
          </w:tcPr>
          <w:p w14:paraId="29A76E1A" w14:textId="77777777" w:rsidR="00097B8D" w:rsidRPr="00DB2543" w:rsidRDefault="00097B8D" w:rsidP="00701B01">
            <w:pPr>
              <w:spacing w:before="60" w:after="60"/>
              <w:rPr>
                <w:sz w:val="26"/>
                <w:szCs w:val="26"/>
                <w:lang w:val="en-GB" w:eastAsia="en-GB"/>
              </w:rPr>
            </w:pPr>
            <w:r w:rsidRPr="00DB2543">
              <w:rPr>
                <w:sz w:val="26"/>
                <w:szCs w:val="26"/>
                <w:lang w:val="en-GB" w:eastAsia="en-GB"/>
              </w:rPr>
              <w:t>Loại</w:t>
            </w:r>
          </w:p>
        </w:tc>
        <w:tc>
          <w:tcPr>
            <w:tcW w:w="1136" w:type="dxa"/>
            <w:hideMark/>
          </w:tcPr>
          <w:p w14:paraId="17379465"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hideMark/>
          </w:tcPr>
          <w:p w14:paraId="4A449BF7"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Sứ tráng men, cấu trúc theo kiểu Line Post/Pin Post</w:t>
            </w:r>
          </w:p>
        </w:tc>
        <w:tc>
          <w:tcPr>
            <w:tcW w:w="1318" w:type="dxa"/>
          </w:tcPr>
          <w:p w14:paraId="45203230" w14:textId="77777777" w:rsidR="00097B8D" w:rsidRPr="00DB2543" w:rsidRDefault="00097B8D" w:rsidP="00701B01">
            <w:pPr>
              <w:spacing w:before="60" w:after="60"/>
              <w:jc w:val="center"/>
              <w:rPr>
                <w:sz w:val="26"/>
                <w:szCs w:val="26"/>
                <w:lang w:val="en-GB" w:eastAsia="en-GB"/>
              </w:rPr>
            </w:pPr>
          </w:p>
        </w:tc>
      </w:tr>
      <w:tr w:rsidR="00097B8D" w:rsidRPr="00DB2543" w14:paraId="1BEF6C7D" w14:textId="77777777" w:rsidTr="00FA2C52">
        <w:trPr>
          <w:trHeight w:val="397"/>
        </w:trPr>
        <w:tc>
          <w:tcPr>
            <w:tcW w:w="767" w:type="dxa"/>
            <w:hideMark/>
          </w:tcPr>
          <w:p w14:paraId="468E5B4E"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lastRenderedPageBreak/>
              <w:t>6</w:t>
            </w:r>
          </w:p>
        </w:tc>
        <w:tc>
          <w:tcPr>
            <w:tcW w:w="4331" w:type="dxa"/>
            <w:hideMark/>
          </w:tcPr>
          <w:p w14:paraId="5E51A9A8" w14:textId="77777777" w:rsidR="00097B8D" w:rsidRPr="00DB2543" w:rsidRDefault="00097B8D" w:rsidP="00701B01">
            <w:pPr>
              <w:spacing w:before="60" w:after="60"/>
              <w:rPr>
                <w:sz w:val="26"/>
                <w:szCs w:val="26"/>
                <w:lang w:val="en-GB" w:eastAsia="en-GB"/>
              </w:rPr>
            </w:pPr>
            <w:r w:rsidRPr="00DB2543">
              <w:rPr>
                <w:sz w:val="26"/>
                <w:szCs w:val="26"/>
                <w:lang w:val="en-GB" w:eastAsia="en-GB"/>
              </w:rPr>
              <w:t>Điện áp làm việc cực đại</w:t>
            </w:r>
          </w:p>
        </w:tc>
        <w:tc>
          <w:tcPr>
            <w:tcW w:w="1136" w:type="dxa"/>
            <w:hideMark/>
          </w:tcPr>
          <w:p w14:paraId="7DE68890"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kVrms</w:t>
            </w:r>
          </w:p>
        </w:tc>
        <w:tc>
          <w:tcPr>
            <w:tcW w:w="6519" w:type="dxa"/>
            <w:hideMark/>
          </w:tcPr>
          <w:p w14:paraId="10120A28" w14:textId="596DFE20" w:rsidR="00097B8D" w:rsidRPr="00DB2543" w:rsidRDefault="005E541D" w:rsidP="00701B01">
            <w:pPr>
              <w:spacing w:before="60" w:after="60"/>
              <w:jc w:val="center"/>
              <w:rPr>
                <w:sz w:val="26"/>
                <w:szCs w:val="26"/>
              </w:rPr>
            </w:pPr>
            <w:r w:rsidRPr="00DB2543">
              <w:rPr>
                <w:sz w:val="26"/>
                <w:szCs w:val="26"/>
              </w:rPr>
              <w:t>≥ 24</w:t>
            </w:r>
          </w:p>
        </w:tc>
        <w:tc>
          <w:tcPr>
            <w:tcW w:w="1318" w:type="dxa"/>
          </w:tcPr>
          <w:p w14:paraId="1F1C4E2A" w14:textId="77777777" w:rsidR="00097B8D" w:rsidRPr="00DB2543" w:rsidRDefault="00097B8D" w:rsidP="00701B01">
            <w:pPr>
              <w:spacing w:before="60" w:after="60"/>
              <w:jc w:val="center"/>
              <w:rPr>
                <w:sz w:val="26"/>
                <w:szCs w:val="26"/>
                <w:lang w:val="en-GB" w:eastAsia="en-GB"/>
              </w:rPr>
            </w:pPr>
          </w:p>
        </w:tc>
      </w:tr>
      <w:tr w:rsidR="00097B8D" w:rsidRPr="00DB2543" w14:paraId="1968FF92" w14:textId="77777777" w:rsidTr="00FA2C52">
        <w:trPr>
          <w:trHeight w:val="397"/>
        </w:trPr>
        <w:tc>
          <w:tcPr>
            <w:tcW w:w="767" w:type="dxa"/>
            <w:hideMark/>
          </w:tcPr>
          <w:p w14:paraId="4B21B8F9"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7</w:t>
            </w:r>
          </w:p>
        </w:tc>
        <w:tc>
          <w:tcPr>
            <w:tcW w:w="4331" w:type="dxa"/>
            <w:hideMark/>
          </w:tcPr>
          <w:p w14:paraId="67C1FFD2" w14:textId="77777777" w:rsidR="00097B8D" w:rsidRPr="00DB2543" w:rsidRDefault="00097B8D" w:rsidP="00701B01">
            <w:pPr>
              <w:spacing w:before="60" w:after="60"/>
              <w:rPr>
                <w:sz w:val="26"/>
                <w:szCs w:val="26"/>
                <w:lang w:val="en-GB" w:eastAsia="en-GB"/>
              </w:rPr>
            </w:pPr>
            <w:r w:rsidRPr="00DB2543">
              <w:rPr>
                <w:sz w:val="26"/>
                <w:szCs w:val="26"/>
                <w:lang w:val="en-GB" w:eastAsia="en-GB"/>
              </w:rPr>
              <w:t>Chiều dài đường rò trên bề mặt tối thiểu</w:t>
            </w:r>
          </w:p>
        </w:tc>
        <w:tc>
          <w:tcPr>
            <w:tcW w:w="1136" w:type="dxa"/>
            <w:hideMark/>
          </w:tcPr>
          <w:p w14:paraId="1880138D"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mm/kV</w:t>
            </w:r>
          </w:p>
        </w:tc>
        <w:tc>
          <w:tcPr>
            <w:tcW w:w="6519" w:type="dxa"/>
            <w:hideMark/>
          </w:tcPr>
          <w:p w14:paraId="047AD028"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25</w:t>
            </w:r>
          </w:p>
        </w:tc>
        <w:tc>
          <w:tcPr>
            <w:tcW w:w="1318" w:type="dxa"/>
          </w:tcPr>
          <w:p w14:paraId="76905064" w14:textId="77777777" w:rsidR="00097B8D" w:rsidRPr="00DB2543" w:rsidRDefault="00097B8D" w:rsidP="00701B01">
            <w:pPr>
              <w:spacing w:before="60" w:after="60"/>
              <w:jc w:val="center"/>
              <w:rPr>
                <w:sz w:val="26"/>
                <w:szCs w:val="26"/>
                <w:lang w:val="en-GB" w:eastAsia="en-GB"/>
              </w:rPr>
            </w:pPr>
          </w:p>
        </w:tc>
      </w:tr>
      <w:tr w:rsidR="00097B8D" w:rsidRPr="00DB2543" w14:paraId="4E4B0D06" w14:textId="77777777" w:rsidTr="00FA2C52">
        <w:trPr>
          <w:trHeight w:val="397"/>
        </w:trPr>
        <w:tc>
          <w:tcPr>
            <w:tcW w:w="767" w:type="dxa"/>
            <w:hideMark/>
          </w:tcPr>
          <w:p w14:paraId="6C214599"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8</w:t>
            </w:r>
          </w:p>
        </w:tc>
        <w:tc>
          <w:tcPr>
            <w:tcW w:w="4331" w:type="dxa"/>
            <w:hideMark/>
          </w:tcPr>
          <w:p w14:paraId="5377FC50" w14:textId="77777777" w:rsidR="00097B8D" w:rsidRPr="00DB2543" w:rsidRDefault="00097B8D" w:rsidP="00701B01">
            <w:pPr>
              <w:spacing w:before="60" w:after="60"/>
              <w:rPr>
                <w:sz w:val="26"/>
                <w:szCs w:val="26"/>
                <w:lang w:val="en-GB" w:eastAsia="en-GB"/>
              </w:rPr>
            </w:pPr>
            <w:r w:rsidRPr="00DB2543">
              <w:rPr>
                <w:sz w:val="26"/>
                <w:szCs w:val="26"/>
                <w:lang w:val="en-GB" w:eastAsia="en-GB"/>
              </w:rPr>
              <w:t>Lực phá hủy cơ học của cách điện khi chịu uốn</w:t>
            </w:r>
          </w:p>
        </w:tc>
        <w:tc>
          <w:tcPr>
            <w:tcW w:w="1136" w:type="dxa"/>
            <w:hideMark/>
          </w:tcPr>
          <w:p w14:paraId="3D175B1C"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kN</w:t>
            </w:r>
          </w:p>
        </w:tc>
        <w:tc>
          <w:tcPr>
            <w:tcW w:w="6519" w:type="dxa"/>
            <w:hideMark/>
          </w:tcPr>
          <w:p w14:paraId="440F170A"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12,5</w:t>
            </w:r>
          </w:p>
        </w:tc>
        <w:tc>
          <w:tcPr>
            <w:tcW w:w="1318" w:type="dxa"/>
          </w:tcPr>
          <w:p w14:paraId="11F3BA9E" w14:textId="77777777" w:rsidR="00097B8D" w:rsidRPr="00DB2543" w:rsidRDefault="00097B8D" w:rsidP="00701B01">
            <w:pPr>
              <w:spacing w:before="60" w:after="60"/>
              <w:jc w:val="center"/>
              <w:rPr>
                <w:sz w:val="26"/>
                <w:szCs w:val="26"/>
                <w:lang w:val="en-GB" w:eastAsia="en-GB"/>
              </w:rPr>
            </w:pPr>
          </w:p>
        </w:tc>
      </w:tr>
      <w:tr w:rsidR="00097B8D" w:rsidRPr="00DB2543" w14:paraId="3024B607" w14:textId="77777777" w:rsidTr="00FA2C52">
        <w:trPr>
          <w:trHeight w:val="397"/>
        </w:trPr>
        <w:tc>
          <w:tcPr>
            <w:tcW w:w="767" w:type="dxa"/>
            <w:hideMark/>
          </w:tcPr>
          <w:p w14:paraId="303F7FEA"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9</w:t>
            </w:r>
          </w:p>
        </w:tc>
        <w:tc>
          <w:tcPr>
            <w:tcW w:w="4331" w:type="dxa"/>
            <w:hideMark/>
          </w:tcPr>
          <w:p w14:paraId="0F1AFA98" w14:textId="77777777" w:rsidR="00097B8D" w:rsidRPr="00DB2543" w:rsidRDefault="00097B8D" w:rsidP="00701B01">
            <w:pPr>
              <w:spacing w:before="60" w:after="60"/>
              <w:rPr>
                <w:sz w:val="26"/>
                <w:szCs w:val="26"/>
                <w:lang w:val="en-GB" w:eastAsia="en-GB"/>
              </w:rPr>
            </w:pPr>
            <w:r w:rsidRPr="00DB2543">
              <w:rPr>
                <w:sz w:val="26"/>
                <w:szCs w:val="26"/>
                <w:lang w:val="en-GB" w:eastAsia="en-GB"/>
              </w:rPr>
              <w:t xml:space="preserve">Điện áp chịu đựng tần số 50Hz/1 phút ở trạng thái khô </w:t>
            </w:r>
          </w:p>
        </w:tc>
        <w:tc>
          <w:tcPr>
            <w:tcW w:w="1136" w:type="dxa"/>
            <w:hideMark/>
          </w:tcPr>
          <w:p w14:paraId="190C50BE"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kVrms</w:t>
            </w:r>
          </w:p>
        </w:tc>
        <w:tc>
          <w:tcPr>
            <w:tcW w:w="6519" w:type="dxa"/>
            <w:hideMark/>
          </w:tcPr>
          <w:p w14:paraId="0882535B" w14:textId="2AC761D9" w:rsidR="00097B8D" w:rsidRPr="00DB2543" w:rsidRDefault="005E541D" w:rsidP="00701B01">
            <w:pPr>
              <w:spacing w:before="60" w:after="60"/>
              <w:jc w:val="center"/>
              <w:rPr>
                <w:sz w:val="26"/>
                <w:szCs w:val="26"/>
                <w:lang w:val="en-GB" w:eastAsia="en-GB"/>
              </w:rPr>
            </w:pPr>
            <w:r w:rsidRPr="00DB2543">
              <w:rPr>
                <w:sz w:val="26"/>
                <w:szCs w:val="26"/>
                <w:lang w:val="en-GB" w:eastAsia="en-GB"/>
              </w:rPr>
              <w:t>≥ 85</w:t>
            </w:r>
          </w:p>
        </w:tc>
        <w:tc>
          <w:tcPr>
            <w:tcW w:w="1318" w:type="dxa"/>
          </w:tcPr>
          <w:p w14:paraId="0AC484BB" w14:textId="77777777" w:rsidR="00097B8D" w:rsidRPr="00DB2543" w:rsidRDefault="00097B8D" w:rsidP="00701B01">
            <w:pPr>
              <w:spacing w:before="60" w:after="60"/>
              <w:jc w:val="center"/>
              <w:rPr>
                <w:sz w:val="26"/>
                <w:szCs w:val="26"/>
                <w:lang w:val="en-GB" w:eastAsia="en-GB"/>
              </w:rPr>
            </w:pPr>
          </w:p>
        </w:tc>
      </w:tr>
      <w:tr w:rsidR="00097B8D" w:rsidRPr="00DB2543" w14:paraId="3A2C9943" w14:textId="77777777" w:rsidTr="00FA2C52">
        <w:trPr>
          <w:trHeight w:val="397"/>
        </w:trPr>
        <w:tc>
          <w:tcPr>
            <w:tcW w:w="767" w:type="dxa"/>
            <w:hideMark/>
          </w:tcPr>
          <w:p w14:paraId="0B67F7F3"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10</w:t>
            </w:r>
          </w:p>
        </w:tc>
        <w:tc>
          <w:tcPr>
            <w:tcW w:w="4331" w:type="dxa"/>
            <w:hideMark/>
          </w:tcPr>
          <w:p w14:paraId="2E9FCABE" w14:textId="77777777" w:rsidR="00097B8D" w:rsidRPr="00DB2543" w:rsidRDefault="00097B8D" w:rsidP="00701B01">
            <w:pPr>
              <w:spacing w:before="60" w:after="60"/>
              <w:rPr>
                <w:sz w:val="26"/>
                <w:szCs w:val="26"/>
                <w:lang w:val="en-GB" w:eastAsia="en-GB"/>
              </w:rPr>
            </w:pPr>
            <w:r w:rsidRPr="00DB2543">
              <w:rPr>
                <w:sz w:val="26"/>
                <w:szCs w:val="26"/>
                <w:lang w:val="en-GB" w:eastAsia="en-GB"/>
              </w:rPr>
              <w:t>Điện áp chịu đựng tần số  50Hz/10 giây ở trạng thái ướt</w:t>
            </w:r>
          </w:p>
        </w:tc>
        <w:tc>
          <w:tcPr>
            <w:tcW w:w="1136" w:type="dxa"/>
            <w:hideMark/>
          </w:tcPr>
          <w:p w14:paraId="4331ADF8"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kVrms</w:t>
            </w:r>
          </w:p>
        </w:tc>
        <w:tc>
          <w:tcPr>
            <w:tcW w:w="6519" w:type="dxa"/>
            <w:hideMark/>
          </w:tcPr>
          <w:p w14:paraId="63EBDFDA" w14:textId="1621AC73" w:rsidR="00097B8D" w:rsidRPr="00DB2543" w:rsidRDefault="005E541D" w:rsidP="00701B01">
            <w:pPr>
              <w:spacing w:before="60" w:after="60"/>
              <w:jc w:val="center"/>
              <w:rPr>
                <w:sz w:val="26"/>
                <w:szCs w:val="26"/>
                <w:lang w:val="en-GB" w:eastAsia="en-GB"/>
              </w:rPr>
            </w:pPr>
            <w:r w:rsidRPr="00DB2543">
              <w:rPr>
                <w:sz w:val="26"/>
                <w:szCs w:val="26"/>
                <w:lang w:val="en-GB" w:eastAsia="en-GB"/>
              </w:rPr>
              <w:t>≥ 65</w:t>
            </w:r>
          </w:p>
        </w:tc>
        <w:tc>
          <w:tcPr>
            <w:tcW w:w="1318" w:type="dxa"/>
          </w:tcPr>
          <w:p w14:paraId="6AF7A973" w14:textId="77777777" w:rsidR="00097B8D" w:rsidRPr="00DB2543" w:rsidRDefault="00097B8D" w:rsidP="00701B01">
            <w:pPr>
              <w:spacing w:before="60" w:after="60"/>
              <w:jc w:val="center"/>
              <w:rPr>
                <w:sz w:val="26"/>
                <w:szCs w:val="26"/>
                <w:lang w:val="en-GB" w:eastAsia="en-GB"/>
              </w:rPr>
            </w:pPr>
          </w:p>
        </w:tc>
      </w:tr>
      <w:tr w:rsidR="00097B8D" w:rsidRPr="00DB2543" w14:paraId="3E0860D9" w14:textId="77777777" w:rsidTr="00FA2C52">
        <w:trPr>
          <w:trHeight w:val="397"/>
        </w:trPr>
        <w:tc>
          <w:tcPr>
            <w:tcW w:w="767" w:type="dxa"/>
            <w:hideMark/>
          </w:tcPr>
          <w:p w14:paraId="5C007C2D"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11</w:t>
            </w:r>
          </w:p>
        </w:tc>
        <w:tc>
          <w:tcPr>
            <w:tcW w:w="4331" w:type="dxa"/>
            <w:hideMark/>
          </w:tcPr>
          <w:p w14:paraId="19A8A636" w14:textId="77777777" w:rsidR="00097B8D" w:rsidRPr="00DB2543" w:rsidRDefault="00097B8D" w:rsidP="00701B01">
            <w:pPr>
              <w:spacing w:before="60" w:after="60"/>
              <w:rPr>
                <w:sz w:val="26"/>
                <w:szCs w:val="26"/>
                <w:lang w:val="en-GB" w:eastAsia="en-GB"/>
              </w:rPr>
            </w:pPr>
            <w:r w:rsidRPr="00DB2543">
              <w:rPr>
                <w:sz w:val="26"/>
                <w:szCs w:val="26"/>
                <w:lang w:val="en-GB" w:eastAsia="en-GB"/>
              </w:rPr>
              <w:t>Điện áp chịu đựng xung sét (1,2/50µs)</w:t>
            </w:r>
          </w:p>
        </w:tc>
        <w:tc>
          <w:tcPr>
            <w:tcW w:w="1136" w:type="dxa"/>
            <w:hideMark/>
          </w:tcPr>
          <w:p w14:paraId="75FD339D"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kVpeak</w:t>
            </w:r>
          </w:p>
        </w:tc>
        <w:tc>
          <w:tcPr>
            <w:tcW w:w="6519" w:type="dxa"/>
            <w:hideMark/>
          </w:tcPr>
          <w:p w14:paraId="0DB2119D"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 150</w:t>
            </w:r>
          </w:p>
        </w:tc>
        <w:tc>
          <w:tcPr>
            <w:tcW w:w="1318" w:type="dxa"/>
          </w:tcPr>
          <w:p w14:paraId="035A6604" w14:textId="77777777" w:rsidR="00097B8D" w:rsidRPr="00DB2543" w:rsidRDefault="00097B8D" w:rsidP="00701B01">
            <w:pPr>
              <w:spacing w:before="60" w:after="60"/>
              <w:jc w:val="center"/>
              <w:rPr>
                <w:sz w:val="26"/>
                <w:szCs w:val="26"/>
                <w:lang w:val="en-GB" w:eastAsia="en-GB"/>
              </w:rPr>
            </w:pPr>
          </w:p>
        </w:tc>
      </w:tr>
      <w:tr w:rsidR="00097B8D" w:rsidRPr="00DB2543" w14:paraId="76732DA7" w14:textId="77777777" w:rsidTr="00FA2C52">
        <w:trPr>
          <w:trHeight w:val="397"/>
        </w:trPr>
        <w:tc>
          <w:tcPr>
            <w:tcW w:w="767" w:type="dxa"/>
            <w:hideMark/>
          </w:tcPr>
          <w:p w14:paraId="438571DB" w14:textId="7144351A" w:rsidR="00097B8D" w:rsidRPr="00DB2543" w:rsidRDefault="005E541D" w:rsidP="00701B01">
            <w:pPr>
              <w:spacing w:before="60" w:after="60"/>
              <w:jc w:val="center"/>
              <w:rPr>
                <w:sz w:val="26"/>
                <w:szCs w:val="26"/>
                <w:lang w:val="en-GB" w:eastAsia="en-GB"/>
              </w:rPr>
            </w:pPr>
            <w:r w:rsidRPr="00DB2543">
              <w:rPr>
                <w:sz w:val="26"/>
                <w:szCs w:val="26"/>
                <w:lang w:val="en-GB" w:eastAsia="en-GB"/>
              </w:rPr>
              <w:t>12</w:t>
            </w:r>
          </w:p>
        </w:tc>
        <w:tc>
          <w:tcPr>
            <w:tcW w:w="4331" w:type="dxa"/>
            <w:hideMark/>
          </w:tcPr>
          <w:p w14:paraId="716DB998" w14:textId="77777777" w:rsidR="00097B8D" w:rsidRPr="00DB2543" w:rsidRDefault="00097B8D" w:rsidP="00701B01">
            <w:pPr>
              <w:spacing w:before="60" w:after="60"/>
              <w:rPr>
                <w:sz w:val="26"/>
                <w:szCs w:val="26"/>
                <w:lang w:val="en-GB" w:eastAsia="en-GB"/>
              </w:rPr>
            </w:pPr>
            <w:r w:rsidRPr="00DB2543">
              <w:rPr>
                <w:sz w:val="26"/>
                <w:szCs w:val="26"/>
                <w:lang w:val="en-GB" w:eastAsia="en-GB"/>
              </w:rPr>
              <w:t>Chiều dài ty đoạn gắn vào xà</w:t>
            </w:r>
          </w:p>
        </w:tc>
        <w:tc>
          <w:tcPr>
            <w:tcW w:w="1136" w:type="dxa"/>
            <w:hideMark/>
          </w:tcPr>
          <w:p w14:paraId="1975F0A9"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mm</w:t>
            </w:r>
          </w:p>
        </w:tc>
        <w:tc>
          <w:tcPr>
            <w:tcW w:w="6519" w:type="dxa"/>
            <w:hideMark/>
          </w:tcPr>
          <w:p w14:paraId="5C9E415C" w14:textId="77777777" w:rsidR="00097B8D" w:rsidRPr="00DB2543" w:rsidRDefault="00097B8D" w:rsidP="00701B01">
            <w:pPr>
              <w:spacing w:before="60" w:after="60"/>
              <w:jc w:val="center"/>
              <w:rPr>
                <w:sz w:val="26"/>
                <w:szCs w:val="26"/>
                <w:lang w:val="en-GB" w:eastAsia="en-GB"/>
              </w:rPr>
            </w:pPr>
            <w:r w:rsidRPr="00DB2543">
              <w:rPr>
                <w:sz w:val="26"/>
                <w:szCs w:val="26"/>
                <w:lang w:val="en-GB" w:eastAsia="en-GB"/>
              </w:rPr>
              <w:t>140-150</w:t>
            </w:r>
          </w:p>
        </w:tc>
        <w:tc>
          <w:tcPr>
            <w:tcW w:w="1318" w:type="dxa"/>
          </w:tcPr>
          <w:p w14:paraId="3E3E4894" w14:textId="77777777" w:rsidR="00097B8D" w:rsidRPr="00DB2543" w:rsidRDefault="00097B8D" w:rsidP="00701B01">
            <w:pPr>
              <w:spacing w:before="60" w:after="60"/>
              <w:jc w:val="center"/>
              <w:rPr>
                <w:sz w:val="26"/>
                <w:szCs w:val="26"/>
                <w:lang w:val="en-GB" w:eastAsia="en-GB"/>
              </w:rPr>
            </w:pPr>
          </w:p>
        </w:tc>
      </w:tr>
      <w:tr w:rsidR="005E541D" w:rsidRPr="00DB2543" w14:paraId="132C1A5F" w14:textId="77777777" w:rsidTr="00FA2C52">
        <w:trPr>
          <w:trHeight w:val="397"/>
        </w:trPr>
        <w:tc>
          <w:tcPr>
            <w:tcW w:w="767" w:type="dxa"/>
            <w:hideMark/>
          </w:tcPr>
          <w:p w14:paraId="3BAB6258" w14:textId="2382505F" w:rsidR="005E541D" w:rsidRPr="00DB2543" w:rsidRDefault="005E541D" w:rsidP="00701B01">
            <w:pPr>
              <w:spacing w:before="60" w:after="60"/>
              <w:jc w:val="center"/>
              <w:rPr>
                <w:sz w:val="26"/>
                <w:szCs w:val="26"/>
                <w:lang w:val="en-GB" w:eastAsia="en-GB"/>
              </w:rPr>
            </w:pPr>
            <w:r w:rsidRPr="00DB2543">
              <w:rPr>
                <w:sz w:val="26"/>
                <w:szCs w:val="26"/>
                <w:lang w:val="en-GB" w:eastAsia="en-GB"/>
              </w:rPr>
              <w:t>13</w:t>
            </w:r>
          </w:p>
        </w:tc>
        <w:tc>
          <w:tcPr>
            <w:tcW w:w="4331" w:type="dxa"/>
            <w:hideMark/>
          </w:tcPr>
          <w:p w14:paraId="38E89B6B" w14:textId="77777777" w:rsidR="005E541D" w:rsidRPr="00DB2543" w:rsidRDefault="005E541D" w:rsidP="00701B01">
            <w:pPr>
              <w:spacing w:before="60" w:after="60"/>
              <w:rPr>
                <w:sz w:val="26"/>
                <w:szCs w:val="26"/>
                <w:lang w:val="en-GB" w:eastAsia="en-GB"/>
              </w:rPr>
            </w:pPr>
            <w:r w:rsidRPr="00DB2543">
              <w:rPr>
                <w:sz w:val="26"/>
                <w:szCs w:val="26"/>
                <w:lang w:val="en-GB" w:eastAsia="en-GB"/>
              </w:rPr>
              <w:t>Chiều dài phần ren ty sứ</w:t>
            </w:r>
          </w:p>
        </w:tc>
        <w:tc>
          <w:tcPr>
            <w:tcW w:w="1136" w:type="dxa"/>
            <w:hideMark/>
          </w:tcPr>
          <w:p w14:paraId="4E9F1C5B"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mm</w:t>
            </w:r>
          </w:p>
        </w:tc>
        <w:tc>
          <w:tcPr>
            <w:tcW w:w="6519" w:type="dxa"/>
            <w:hideMark/>
          </w:tcPr>
          <w:p w14:paraId="490FA9A6"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 100</w:t>
            </w:r>
          </w:p>
        </w:tc>
        <w:tc>
          <w:tcPr>
            <w:tcW w:w="1318" w:type="dxa"/>
          </w:tcPr>
          <w:p w14:paraId="78EC0FEE" w14:textId="77777777" w:rsidR="005E541D" w:rsidRPr="00DB2543" w:rsidRDefault="005E541D" w:rsidP="00701B01">
            <w:pPr>
              <w:spacing w:before="60" w:after="60"/>
              <w:jc w:val="center"/>
              <w:rPr>
                <w:sz w:val="26"/>
                <w:szCs w:val="26"/>
                <w:lang w:val="en-GB" w:eastAsia="en-GB"/>
              </w:rPr>
            </w:pPr>
          </w:p>
        </w:tc>
      </w:tr>
      <w:tr w:rsidR="005E541D" w:rsidRPr="00DB2543" w14:paraId="53AC93B8" w14:textId="77777777" w:rsidTr="00FA2C52">
        <w:trPr>
          <w:trHeight w:val="397"/>
        </w:trPr>
        <w:tc>
          <w:tcPr>
            <w:tcW w:w="767" w:type="dxa"/>
            <w:hideMark/>
          </w:tcPr>
          <w:p w14:paraId="1DFC5A33" w14:textId="3EEF63DE" w:rsidR="005E541D" w:rsidRPr="00DB2543" w:rsidRDefault="005E541D" w:rsidP="00701B01">
            <w:pPr>
              <w:spacing w:before="60" w:after="60"/>
              <w:jc w:val="center"/>
              <w:rPr>
                <w:sz w:val="26"/>
                <w:szCs w:val="26"/>
                <w:lang w:val="en-GB" w:eastAsia="en-GB"/>
              </w:rPr>
            </w:pPr>
            <w:r w:rsidRPr="00DB2543">
              <w:rPr>
                <w:sz w:val="26"/>
                <w:szCs w:val="26"/>
                <w:lang w:val="en-GB" w:eastAsia="en-GB"/>
              </w:rPr>
              <w:t>14</w:t>
            </w:r>
          </w:p>
        </w:tc>
        <w:tc>
          <w:tcPr>
            <w:tcW w:w="4331" w:type="dxa"/>
            <w:hideMark/>
          </w:tcPr>
          <w:p w14:paraId="751D0607" w14:textId="77777777" w:rsidR="005E541D" w:rsidRPr="00DB2543" w:rsidRDefault="005E541D" w:rsidP="00701B01">
            <w:pPr>
              <w:spacing w:before="60" w:after="60"/>
              <w:rPr>
                <w:sz w:val="26"/>
                <w:szCs w:val="26"/>
                <w:lang w:val="en-GB" w:eastAsia="en-GB"/>
              </w:rPr>
            </w:pPr>
            <w:r w:rsidRPr="00DB2543">
              <w:rPr>
                <w:sz w:val="26"/>
                <w:szCs w:val="26"/>
                <w:lang w:val="en-GB" w:eastAsia="en-GB"/>
              </w:rPr>
              <w:t>Đường kính ty sứ</w:t>
            </w:r>
          </w:p>
        </w:tc>
        <w:tc>
          <w:tcPr>
            <w:tcW w:w="1136" w:type="dxa"/>
            <w:hideMark/>
          </w:tcPr>
          <w:p w14:paraId="757D40E3"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mm</w:t>
            </w:r>
          </w:p>
        </w:tc>
        <w:tc>
          <w:tcPr>
            <w:tcW w:w="6519" w:type="dxa"/>
            <w:hideMark/>
          </w:tcPr>
          <w:p w14:paraId="612F3887" w14:textId="77777777" w:rsidR="005E541D" w:rsidRPr="00DB2543" w:rsidRDefault="005E541D" w:rsidP="00701B01">
            <w:pPr>
              <w:spacing w:before="60" w:after="60"/>
              <w:jc w:val="center"/>
              <w:rPr>
                <w:sz w:val="26"/>
                <w:szCs w:val="26"/>
                <w:lang w:val="en-GB" w:eastAsia="en-GB"/>
              </w:rPr>
            </w:pPr>
            <w:r w:rsidRPr="00DB2543">
              <w:rPr>
                <w:sz w:val="26"/>
                <w:szCs w:val="26"/>
              </w:rPr>
              <w:t>≥ 16</w:t>
            </w:r>
          </w:p>
        </w:tc>
        <w:tc>
          <w:tcPr>
            <w:tcW w:w="1318" w:type="dxa"/>
          </w:tcPr>
          <w:p w14:paraId="6B987AD1" w14:textId="77777777" w:rsidR="005E541D" w:rsidRPr="00DB2543" w:rsidRDefault="005E541D" w:rsidP="00701B01">
            <w:pPr>
              <w:spacing w:before="60" w:after="60"/>
              <w:jc w:val="center"/>
              <w:rPr>
                <w:sz w:val="26"/>
                <w:szCs w:val="26"/>
                <w:lang w:val="en-GB" w:eastAsia="en-GB"/>
              </w:rPr>
            </w:pPr>
          </w:p>
        </w:tc>
      </w:tr>
      <w:tr w:rsidR="005E541D" w:rsidRPr="00DB2543" w14:paraId="636E7DA4" w14:textId="77777777" w:rsidTr="00FA2C52">
        <w:trPr>
          <w:trHeight w:val="397"/>
        </w:trPr>
        <w:tc>
          <w:tcPr>
            <w:tcW w:w="767" w:type="dxa"/>
            <w:hideMark/>
          </w:tcPr>
          <w:p w14:paraId="1EABD3FC" w14:textId="57A21F99" w:rsidR="005E541D" w:rsidRPr="00DB2543" w:rsidRDefault="005E541D" w:rsidP="00701B01">
            <w:pPr>
              <w:spacing w:before="60" w:after="60"/>
              <w:jc w:val="center"/>
              <w:rPr>
                <w:sz w:val="26"/>
                <w:szCs w:val="26"/>
                <w:lang w:val="en-GB" w:eastAsia="en-GB"/>
              </w:rPr>
            </w:pPr>
            <w:r w:rsidRPr="00DB2543">
              <w:rPr>
                <w:sz w:val="26"/>
                <w:szCs w:val="26"/>
                <w:lang w:val="en-GB" w:eastAsia="en-GB"/>
              </w:rPr>
              <w:t>15</w:t>
            </w:r>
          </w:p>
        </w:tc>
        <w:tc>
          <w:tcPr>
            <w:tcW w:w="4331" w:type="dxa"/>
            <w:hideMark/>
          </w:tcPr>
          <w:p w14:paraId="40F031BB" w14:textId="77777777" w:rsidR="005E541D" w:rsidRPr="00DB2543" w:rsidRDefault="005E541D" w:rsidP="00701B01">
            <w:pPr>
              <w:spacing w:before="60" w:after="60"/>
              <w:rPr>
                <w:sz w:val="26"/>
                <w:szCs w:val="26"/>
                <w:lang w:val="en-GB" w:eastAsia="en-GB"/>
              </w:rPr>
            </w:pPr>
            <w:r w:rsidRPr="00DB2543">
              <w:rPr>
                <w:sz w:val="26"/>
                <w:szCs w:val="26"/>
                <w:lang w:val="en-GB" w:eastAsia="en-GB"/>
              </w:rPr>
              <w:t>Các phụ kiện đi kèm ty</w:t>
            </w:r>
          </w:p>
        </w:tc>
        <w:tc>
          <w:tcPr>
            <w:tcW w:w="1136" w:type="dxa"/>
            <w:hideMark/>
          </w:tcPr>
          <w:p w14:paraId="59B09BD6"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hideMark/>
          </w:tcPr>
          <w:p w14:paraId="675756D4"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2 đai ốc, 1 đệm phẳng và 1 đệm vênh</w:t>
            </w:r>
            <w:r w:rsidRPr="00DB2543">
              <w:rPr>
                <w:sz w:val="26"/>
                <w:szCs w:val="26"/>
                <w:vertAlign w:val="subscript"/>
                <w:lang w:val="en-GB" w:eastAsia="en-GB"/>
              </w:rPr>
              <w:t xml:space="preserve"> </w:t>
            </w:r>
            <w:r w:rsidRPr="00DB2543">
              <w:rPr>
                <w:sz w:val="26"/>
                <w:szCs w:val="26"/>
                <w:lang w:val="en-GB" w:eastAsia="en-GB"/>
              </w:rPr>
              <w:t>bằng thép không rỉ hoặc thép mạ kẽm nhúng nóng.</w:t>
            </w:r>
          </w:p>
        </w:tc>
        <w:tc>
          <w:tcPr>
            <w:tcW w:w="1318" w:type="dxa"/>
          </w:tcPr>
          <w:p w14:paraId="1CAAE70C" w14:textId="77777777" w:rsidR="005E541D" w:rsidRPr="00DB2543" w:rsidRDefault="005E541D" w:rsidP="00701B01">
            <w:pPr>
              <w:spacing w:before="60" w:after="60"/>
              <w:jc w:val="center"/>
              <w:rPr>
                <w:sz w:val="26"/>
                <w:szCs w:val="26"/>
                <w:lang w:val="en-GB" w:eastAsia="en-GB"/>
              </w:rPr>
            </w:pPr>
          </w:p>
        </w:tc>
      </w:tr>
      <w:tr w:rsidR="005E541D" w:rsidRPr="00DB2543" w14:paraId="3D3627CE" w14:textId="77777777" w:rsidTr="00FA2C52">
        <w:trPr>
          <w:trHeight w:val="397"/>
        </w:trPr>
        <w:tc>
          <w:tcPr>
            <w:tcW w:w="767" w:type="dxa"/>
            <w:hideMark/>
          </w:tcPr>
          <w:p w14:paraId="20D6E4F5" w14:textId="66947137" w:rsidR="005E541D" w:rsidRPr="00DB2543" w:rsidRDefault="005E541D" w:rsidP="00701B01">
            <w:pPr>
              <w:spacing w:before="60" w:after="60"/>
              <w:jc w:val="center"/>
              <w:rPr>
                <w:sz w:val="26"/>
                <w:szCs w:val="26"/>
                <w:lang w:val="en-GB" w:eastAsia="en-GB"/>
              </w:rPr>
            </w:pPr>
            <w:r w:rsidRPr="00DB2543">
              <w:rPr>
                <w:sz w:val="26"/>
                <w:szCs w:val="26"/>
                <w:lang w:val="en-GB" w:eastAsia="en-GB"/>
              </w:rPr>
              <w:t>16</w:t>
            </w:r>
          </w:p>
        </w:tc>
        <w:tc>
          <w:tcPr>
            <w:tcW w:w="4331" w:type="dxa"/>
            <w:hideMark/>
          </w:tcPr>
          <w:p w14:paraId="6F1A3F73" w14:textId="77777777" w:rsidR="005E541D" w:rsidRPr="00DB2543" w:rsidRDefault="005E541D" w:rsidP="00701B01">
            <w:pPr>
              <w:spacing w:before="60" w:after="60"/>
              <w:rPr>
                <w:sz w:val="26"/>
                <w:szCs w:val="26"/>
                <w:lang w:val="en-GB" w:eastAsia="en-GB"/>
              </w:rPr>
            </w:pPr>
            <w:r w:rsidRPr="00DB2543">
              <w:rPr>
                <w:sz w:val="26"/>
                <w:szCs w:val="26"/>
                <w:lang w:val="en-GB" w:eastAsia="en-GB"/>
              </w:rPr>
              <w:t>Điều kiện lắp đặt, môi trường làm việc</w:t>
            </w:r>
          </w:p>
        </w:tc>
        <w:tc>
          <w:tcPr>
            <w:tcW w:w="1136" w:type="dxa"/>
            <w:hideMark/>
          </w:tcPr>
          <w:p w14:paraId="5D0124AC"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hideMark/>
          </w:tcPr>
          <w:p w14:paraId="0FE8CB1B"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Ngoài trời, nhiệt đới hóa.</w:t>
            </w:r>
          </w:p>
        </w:tc>
        <w:tc>
          <w:tcPr>
            <w:tcW w:w="1318" w:type="dxa"/>
          </w:tcPr>
          <w:p w14:paraId="70C47E82" w14:textId="77777777" w:rsidR="005E541D" w:rsidRPr="00DB2543" w:rsidRDefault="005E541D" w:rsidP="00701B01">
            <w:pPr>
              <w:spacing w:before="60" w:after="60"/>
              <w:jc w:val="center"/>
              <w:rPr>
                <w:sz w:val="26"/>
                <w:szCs w:val="26"/>
                <w:lang w:val="en-GB" w:eastAsia="en-GB"/>
              </w:rPr>
            </w:pPr>
          </w:p>
        </w:tc>
      </w:tr>
      <w:tr w:rsidR="005E541D" w:rsidRPr="00DB2543" w14:paraId="3C1C5A12" w14:textId="77777777" w:rsidTr="00FA2C52">
        <w:trPr>
          <w:trHeight w:val="397"/>
        </w:trPr>
        <w:tc>
          <w:tcPr>
            <w:tcW w:w="767" w:type="dxa"/>
            <w:hideMark/>
          </w:tcPr>
          <w:p w14:paraId="61A1D6EF" w14:textId="050B3FFD" w:rsidR="005E541D" w:rsidRPr="00DB2543" w:rsidRDefault="005E541D" w:rsidP="00701B01">
            <w:pPr>
              <w:spacing w:before="60" w:after="60"/>
              <w:jc w:val="center"/>
              <w:rPr>
                <w:sz w:val="26"/>
                <w:szCs w:val="26"/>
                <w:lang w:val="en-GB" w:eastAsia="en-GB"/>
              </w:rPr>
            </w:pPr>
            <w:r w:rsidRPr="00DB2543">
              <w:rPr>
                <w:sz w:val="26"/>
                <w:szCs w:val="26"/>
                <w:lang w:val="en-GB" w:eastAsia="en-GB"/>
              </w:rPr>
              <w:t>17</w:t>
            </w:r>
          </w:p>
        </w:tc>
        <w:tc>
          <w:tcPr>
            <w:tcW w:w="4331" w:type="dxa"/>
            <w:hideMark/>
          </w:tcPr>
          <w:p w14:paraId="18BF8B82" w14:textId="77777777" w:rsidR="005E541D" w:rsidRPr="00DB2543" w:rsidRDefault="005E541D" w:rsidP="00701B01">
            <w:pPr>
              <w:spacing w:before="60" w:after="60"/>
              <w:rPr>
                <w:sz w:val="26"/>
                <w:szCs w:val="26"/>
                <w:lang w:val="en-GB" w:eastAsia="en-GB"/>
              </w:rPr>
            </w:pPr>
            <w:r w:rsidRPr="00DB2543">
              <w:rPr>
                <w:sz w:val="26"/>
                <w:szCs w:val="26"/>
                <w:lang w:val="en-GB" w:eastAsia="en-GB"/>
              </w:rPr>
              <w:t>Bản vẽ và tài liệu kỹ thuật</w:t>
            </w:r>
          </w:p>
        </w:tc>
        <w:tc>
          <w:tcPr>
            <w:tcW w:w="1136" w:type="dxa"/>
            <w:hideMark/>
          </w:tcPr>
          <w:p w14:paraId="0757B74C"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 xml:space="preserve"> </w:t>
            </w:r>
          </w:p>
        </w:tc>
        <w:tc>
          <w:tcPr>
            <w:tcW w:w="6519" w:type="dxa"/>
            <w:hideMark/>
          </w:tcPr>
          <w:p w14:paraId="4B1F9382" w14:textId="77777777" w:rsidR="005E541D" w:rsidRPr="00DB2543" w:rsidRDefault="005E541D" w:rsidP="00701B01">
            <w:pPr>
              <w:spacing w:before="60" w:after="60"/>
              <w:jc w:val="center"/>
              <w:rPr>
                <w:sz w:val="26"/>
                <w:szCs w:val="26"/>
                <w:lang w:val="en-GB" w:eastAsia="en-GB"/>
              </w:rPr>
            </w:pPr>
            <w:r w:rsidRPr="00DB2543">
              <w:rPr>
                <w:sz w:val="26"/>
                <w:szCs w:val="26"/>
                <w:lang w:val="en-GB" w:eastAsia="en-GB"/>
              </w:rPr>
              <w:t>Có</w:t>
            </w:r>
          </w:p>
        </w:tc>
        <w:tc>
          <w:tcPr>
            <w:tcW w:w="1318" w:type="dxa"/>
          </w:tcPr>
          <w:p w14:paraId="156AC536" w14:textId="77777777" w:rsidR="005E541D" w:rsidRPr="00DB2543" w:rsidRDefault="005E541D" w:rsidP="00701B01">
            <w:pPr>
              <w:spacing w:before="60" w:after="60"/>
              <w:jc w:val="center"/>
              <w:rPr>
                <w:sz w:val="26"/>
                <w:szCs w:val="26"/>
                <w:lang w:val="en-GB" w:eastAsia="en-GB"/>
              </w:rPr>
            </w:pPr>
          </w:p>
        </w:tc>
      </w:tr>
    </w:tbl>
    <w:bookmarkEnd w:id="5"/>
    <w:p w14:paraId="16BDEC00" w14:textId="77777777" w:rsidR="0056531D" w:rsidRPr="00DB2543" w:rsidRDefault="0056531D" w:rsidP="00701B01">
      <w:pPr>
        <w:pStyle w:val="0"/>
        <w:spacing w:before="60" w:after="60"/>
        <w:jc w:val="both"/>
        <w:rPr>
          <w:iCs/>
          <w:sz w:val="26"/>
          <w:szCs w:val="26"/>
        </w:rPr>
      </w:pPr>
      <w:r w:rsidRPr="00DB2543">
        <w:rPr>
          <w:sz w:val="26"/>
          <w:szCs w:val="26"/>
        </w:rPr>
        <w:sym w:font="Wingdings 2" w:char="F050"/>
      </w:r>
      <w:r w:rsidRPr="00DB2543">
        <w:rPr>
          <w:sz w:val="26"/>
          <w:szCs w:val="26"/>
        </w:rPr>
        <w:t>. Sứ xuyên tường 24kV</w:t>
      </w:r>
      <w:r>
        <w:rPr>
          <w:sz w:val="26"/>
          <w:szCs w:val="26"/>
          <w:lang w:eastAsia="en-GB"/>
        </w:rPr>
        <w:t xml:space="preserve">: </w:t>
      </w:r>
      <w:r w:rsidRPr="0056531D">
        <w:rPr>
          <w:b w:val="0"/>
          <w:bCs/>
          <w:sz w:val="26"/>
          <w:szCs w:val="26"/>
          <w:lang w:eastAsia="en-GB"/>
        </w:rPr>
        <w:t>chế tạo theo tiêu chuẩn hiện hành</w:t>
      </w:r>
    </w:p>
    <w:p w14:paraId="05788444" w14:textId="77777777" w:rsidR="0056531D" w:rsidRPr="0056531D" w:rsidRDefault="0056531D" w:rsidP="00701B01">
      <w:pPr>
        <w:pStyle w:val="0"/>
        <w:spacing w:before="60" w:after="60"/>
        <w:jc w:val="both"/>
        <w:rPr>
          <w:iCs/>
          <w:sz w:val="26"/>
          <w:szCs w:val="26"/>
        </w:rPr>
      </w:pPr>
    </w:p>
    <w:p w14:paraId="19D0EC37" w14:textId="1C6C6557" w:rsidR="006A140D" w:rsidRPr="00DB2543" w:rsidRDefault="006A140D" w:rsidP="00701B01">
      <w:pPr>
        <w:pStyle w:val="0"/>
        <w:spacing w:before="60" w:after="60"/>
        <w:jc w:val="both"/>
        <w:rPr>
          <w:iCs/>
          <w:sz w:val="26"/>
          <w:szCs w:val="26"/>
        </w:rPr>
      </w:pPr>
      <w:r w:rsidRPr="00DB2543">
        <w:rPr>
          <w:sz w:val="26"/>
          <w:szCs w:val="26"/>
        </w:rPr>
        <w:sym w:font="Wingdings 2" w:char="F050"/>
      </w:r>
      <w:r w:rsidRPr="00DB2543">
        <w:rPr>
          <w:sz w:val="26"/>
          <w:szCs w:val="26"/>
        </w:rPr>
        <w:t>. Cách điện đứng 35kV</w:t>
      </w:r>
    </w:p>
    <w:p w14:paraId="7F02B672" w14:textId="77777777" w:rsidR="006A140D" w:rsidRPr="00DB2543" w:rsidRDefault="006A140D" w:rsidP="00701B01">
      <w:pPr>
        <w:pStyle w:val="0"/>
        <w:spacing w:before="60" w:after="60"/>
        <w:jc w:val="both"/>
        <w:rPr>
          <w:sz w:val="26"/>
          <w:szCs w:val="26"/>
        </w:rPr>
      </w:pPr>
      <w:r w:rsidRPr="00DB2543">
        <w:rPr>
          <w:sz w:val="26"/>
          <w:szCs w:val="26"/>
        </w:rPr>
        <w:t>Thử nghiệm điển hình (Design/type test):</w:t>
      </w:r>
    </w:p>
    <w:p w14:paraId="261E23A9" w14:textId="77777777" w:rsidR="006A140D" w:rsidRPr="00DB2543" w:rsidRDefault="006A140D" w:rsidP="00701B01">
      <w:pPr>
        <w:pStyle w:val="0"/>
        <w:spacing w:before="60" w:after="60"/>
        <w:ind w:firstLine="567"/>
        <w:jc w:val="both"/>
        <w:rPr>
          <w:b w:val="0"/>
          <w:bCs/>
          <w:sz w:val="26"/>
          <w:szCs w:val="26"/>
        </w:rPr>
      </w:pPr>
      <w:r w:rsidRPr="00DB2543">
        <w:rPr>
          <w:b w:val="0"/>
          <w:bCs/>
          <w:sz w:val="26"/>
          <w:szCs w:val="26"/>
        </w:rPr>
        <w:t xml:space="preserve">Biên bản thí nghiệm điển hình được thực hiện bởi đơn vị thử nghiệm độc lập đạt chứng chỉ ISO/IEC 17025 để chứng minh khả năng đáp ứng các yêu cầu kỹ thuật, bao gồm các hạng mục chính sau: </w:t>
      </w:r>
    </w:p>
    <w:p w14:paraId="6D4AC1C4" w14:textId="77777777" w:rsidR="006A140D" w:rsidRPr="00DB2543" w:rsidRDefault="006A140D" w:rsidP="00701B01">
      <w:pPr>
        <w:pStyle w:val="0"/>
        <w:spacing w:before="60" w:after="60"/>
        <w:ind w:firstLine="567"/>
        <w:jc w:val="both"/>
        <w:rPr>
          <w:b w:val="0"/>
          <w:bCs/>
          <w:sz w:val="26"/>
          <w:szCs w:val="26"/>
        </w:rPr>
      </w:pPr>
      <w:r w:rsidRPr="00DB2543">
        <w:rPr>
          <w:b w:val="0"/>
          <w:bCs/>
          <w:sz w:val="26"/>
          <w:szCs w:val="26"/>
        </w:rPr>
        <w:t xml:space="preserve">- Kiểm tra kích thước của cách điện (Verification of the dimensions). </w:t>
      </w:r>
    </w:p>
    <w:p w14:paraId="67F85EF5" w14:textId="77777777" w:rsidR="006A140D" w:rsidRPr="00DB2543" w:rsidRDefault="006A140D" w:rsidP="00701B01">
      <w:pPr>
        <w:pStyle w:val="0"/>
        <w:spacing w:before="60" w:after="60"/>
        <w:ind w:firstLine="567"/>
        <w:jc w:val="both"/>
        <w:rPr>
          <w:b w:val="0"/>
          <w:bCs/>
          <w:sz w:val="26"/>
          <w:szCs w:val="26"/>
        </w:rPr>
      </w:pPr>
      <w:r w:rsidRPr="00DB2543">
        <w:rPr>
          <w:b w:val="0"/>
          <w:bCs/>
          <w:sz w:val="26"/>
          <w:szCs w:val="26"/>
        </w:rPr>
        <w:lastRenderedPageBreak/>
        <w:t xml:space="preserve">- Thí nghiệm lực phá hủy cơ học khi uốn (Mechanical failing load test). </w:t>
      </w:r>
    </w:p>
    <w:p w14:paraId="3E5FC66E" w14:textId="77777777" w:rsidR="006A140D" w:rsidRPr="00DB2543" w:rsidRDefault="006A140D" w:rsidP="00701B01">
      <w:pPr>
        <w:pStyle w:val="0"/>
        <w:spacing w:before="60" w:after="60"/>
        <w:ind w:firstLine="567"/>
        <w:jc w:val="both"/>
        <w:rPr>
          <w:b w:val="0"/>
          <w:bCs/>
          <w:sz w:val="26"/>
          <w:szCs w:val="26"/>
        </w:rPr>
      </w:pPr>
      <w:r w:rsidRPr="00DB2543">
        <w:rPr>
          <w:b w:val="0"/>
          <w:bCs/>
          <w:sz w:val="26"/>
          <w:szCs w:val="26"/>
        </w:rPr>
        <w:t xml:space="preserve">- Thí nghiệm tính năng nhiệt - cơ (Thermal-mechanical performance test) theo TCVN 7998-1.  </w:t>
      </w:r>
    </w:p>
    <w:p w14:paraId="7B4C333D" w14:textId="77777777" w:rsidR="006A140D" w:rsidRPr="00DB2543" w:rsidRDefault="006A140D" w:rsidP="00701B01">
      <w:pPr>
        <w:pStyle w:val="0"/>
        <w:spacing w:before="60" w:after="60"/>
        <w:ind w:firstLine="567"/>
        <w:jc w:val="both"/>
        <w:rPr>
          <w:b w:val="0"/>
          <w:bCs/>
          <w:sz w:val="26"/>
          <w:szCs w:val="26"/>
        </w:rPr>
      </w:pPr>
      <w:r w:rsidRPr="00DB2543">
        <w:rPr>
          <w:b w:val="0"/>
          <w:bCs/>
          <w:sz w:val="26"/>
          <w:szCs w:val="26"/>
        </w:rPr>
        <w:t xml:space="preserve">- Thí nghiệm điện áp chịu đựng xung sét (Lightning impulse voltage tests). </w:t>
      </w:r>
    </w:p>
    <w:p w14:paraId="35569DBA" w14:textId="77777777" w:rsidR="006A140D" w:rsidRPr="00DB2543" w:rsidRDefault="006A140D" w:rsidP="00701B01">
      <w:pPr>
        <w:pStyle w:val="0"/>
        <w:spacing w:before="60" w:after="60"/>
        <w:ind w:firstLine="567"/>
        <w:jc w:val="both"/>
        <w:rPr>
          <w:b w:val="0"/>
          <w:bCs/>
          <w:sz w:val="26"/>
          <w:szCs w:val="26"/>
        </w:rPr>
      </w:pPr>
      <w:r w:rsidRPr="00DB2543">
        <w:rPr>
          <w:b w:val="0"/>
          <w:bCs/>
          <w:sz w:val="26"/>
          <w:szCs w:val="26"/>
        </w:rPr>
        <w:t>- Thí nghiệm chịu đựng điện áp ở tần số nguồn ở trạng thái ướt (Wet powerfrequency voltage tests).</w:t>
      </w:r>
    </w:p>
    <w:p w14:paraId="56EDB811" w14:textId="77777777" w:rsidR="006A140D" w:rsidRPr="00DB2543" w:rsidRDefault="006A140D" w:rsidP="00701B01">
      <w:pPr>
        <w:pStyle w:val="0"/>
        <w:spacing w:before="60" w:after="60"/>
        <w:jc w:val="both"/>
        <w:rPr>
          <w:rFonts w:eastAsia="Calibri"/>
          <w:noProof/>
          <w:sz w:val="26"/>
          <w:szCs w:val="26"/>
        </w:rPr>
      </w:pPr>
      <w:r w:rsidRPr="00DB2543">
        <w:rPr>
          <w:rFonts w:eastAsia="Calibri"/>
          <w:noProof/>
          <w:sz w:val="26"/>
          <w:szCs w:val="26"/>
        </w:rPr>
        <w:t>Bảng thông số kỹ thuật:</w:t>
      </w:r>
    </w:p>
    <w:tbl>
      <w:tblPr>
        <w:tblW w:w="14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4353"/>
        <w:gridCol w:w="1141"/>
        <w:gridCol w:w="6552"/>
        <w:gridCol w:w="1324"/>
      </w:tblGrid>
      <w:tr w:rsidR="006A140D" w:rsidRPr="00DB2543" w14:paraId="2DAA0F63" w14:textId="77777777" w:rsidTr="00E86CD9">
        <w:trPr>
          <w:trHeight w:val="544"/>
          <w:tblHeader/>
        </w:trPr>
        <w:tc>
          <w:tcPr>
            <w:tcW w:w="770" w:type="dxa"/>
            <w:vAlign w:val="center"/>
            <w:hideMark/>
          </w:tcPr>
          <w:p w14:paraId="78BB59A9" w14:textId="77777777" w:rsidR="006A140D" w:rsidRPr="00DB2543" w:rsidRDefault="006A140D" w:rsidP="00701B01">
            <w:pPr>
              <w:spacing w:before="60" w:after="60"/>
              <w:jc w:val="center"/>
              <w:rPr>
                <w:b/>
                <w:bCs/>
                <w:sz w:val="26"/>
                <w:szCs w:val="26"/>
                <w:lang w:val="en-GB" w:eastAsia="en-GB"/>
              </w:rPr>
            </w:pPr>
            <w:r w:rsidRPr="00DB2543">
              <w:rPr>
                <w:b/>
                <w:bCs/>
                <w:sz w:val="26"/>
                <w:szCs w:val="26"/>
                <w:lang w:val="en-GB" w:eastAsia="en-GB"/>
              </w:rPr>
              <w:t xml:space="preserve">TT </w:t>
            </w:r>
          </w:p>
        </w:tc>
        <w:tc>
          <w:tcPr>
            <w:tcW w:w="4353" w:type="dxa"/>
            <w:vAlign w:val="center"/>
            <w:hideMark/>
          </w:tcPr>
          <w:p w14:paraId="466BA167" w14:textId="77777777" w:rsidR="006A140D" w:rsidRPr="00DB2543" w:rsidRDefault="006A140D" w:rsidP="00701B01">
            <w:pPr>
              <w:spacing w:before="60" w:after="60"/>
              <w:rPr>
                <w:b/>
                <w:bCs/>
                <w:sz w:val="26"/>
                <w:szCs w:val="26"/>
                <w:lang w:val="en-GB" w:eastAsia="en-GB"/>
              </w:rPr>
            </w:pPr>
            <w:r w:rsidRPr="00DB2543">
              <w:rPr>
                <w:b/>
                <w:bCs/>
                <w:sz w:val="26"/>
                <w:szCs w:val="26"/>
                <w:lang w:val="en-GB" w:eastAsia="en-GB"/>
              </w:rPr>
              <w:t xml:space="preserve">Hạng mục </w:t>
            </w:r>
          </w:p>
        </w:tc>
        <w:tc>
          <w:tcPr>
            <w:tcW w:w="1141" w:type="dxa"/>
            <w:vAlign w:val="center"/>
            <w:hideMark/>
          </w:tcPr>
          <w:p w14:paraId="2A1BD3BF" w14:textId="77777777" w:rsidR="006A140D" w:rsidRPr="00DB2543" w:rsidRDefault="006A140D" w:rsidP="00701B01">
            <w:pPr>
              <w:spacing w:before="60" w:after="60"/>
              <w:jc w:val="center"/>
              <w:rPr>
                <w:b/>
                <w:bCs/>
                <w:sz w:val="26"/>
                <w:szCs w:val="26"/>
                <w:lang w:val="en-GB" w:eastAsia="en-GB"/>
              </w:rPr>
            </w:pPr>
            <w:r w:rsidRPr="00DB2543">
              <w:rPr>
                <w:b/>
                <w:bCs/>
                <w:sz w:val="26"/>
                <w:szCs w:val="26"/>
                <w:lang w:val="en-GB" w:eastAsia="en-GB"/>
              </w:rPr>
              <w:t xml:space="preserve">Đơn vị </w:t>
            </w:r>
          </w:p>
        </w:tc>
        <w:tc>
          <w:tcPr>
            <w:tcW w:w="6552" w:type="dxa"/>
            <w:vAlign w:val="center"/>
            <w:hideMark/>
          </w:tcPr>
          <w:p w14:paraId="08970C60" w14:textId="77777777" w:rsidR="006A140D" w:rsidRPr="00DB2543" w:rsidRDefault="006A140D" w:rsidP="00701B01">
            <w:pPr>
              <w:spacing w:before="60" w:after="60"/>
              <w:jc w:val="center"/>
              <w:rPr>
                <w:b/>
                <w:bCs/>
                <w:sz w:val="26"/>
                <w:szCs w:val="26"/>
                <w:lang w:val="en-GB" w:eastAsia="en-GB"/>
              </w:rPr>
            </w:pPr>
            <w:r w:rsidRPr="00DB2543">
              <w:rPr>
                <w:b/>
                <w:bCs/>
                <w:sz w:val="26"/>
                <w:szCs w:val="26"/>
                <w:lang w:val="en-GB" w:eastAsia="en-GB"/>
              </w:rPr>
              <w:t xml:space="preserve">Yêu cầu </w:t>
            </w:r>
          </w:p>
        </w:tc>
        <w:tc>
          <w:tcPr>
            <w:tcW w:w="1324" w:type="dxa"/>
            <w:vAlign w:val="center"/>
          </w:tcPr>
          <w:p w14:paraId="25C26504" w14:textId="77777777" w:rsidR="006A140D" w:rsidRPr="00DB2543" w:rsidRDefault="006A140D" w:rsidP="00701B01">
            <w:pPr>
              <w:spacing w:before="60" w:after="60"/>
              <w:jc w:val="center"/>
              <w:rPr>
                <w:b/>
                <w:bCs/>
                <w:sz w:val="26"/>
                <w:szCs w:val="26"/>
                <w:lang w:val="en-GB" w:eastAsia="en-GB"/>
              </w:rPr>
            </w:pPr>
            <w:r w:rsidRPr="00DB2543">
              <w:rPr>
                <w:b/>
                <w:bCs/>
                <w:sz w:val="26"/>
                <w:szCs w:val="26"/>
              </w:rPr>
              <w:t>Nhà thầu cam kết</w:t>
            </w:r>
          </w:p>
        </w:tc>
      </w:tr>
      <w:tr w:rsidR="006A140D" w:rsidRPr="00DB2543" w14:paraId="60E5789F" w14:textId="77777777" w:rsidTr="00E86CD9">
        <w:trPr>
          <w:trHeight w:val="544"/>
        </w:trPr>
        <w:tc>
          <w:tcPr>
            <w:tcW w:w="770" w:type="dxa"/>
            <w:hideMark/>
          </w:tcPr>
          <w:p w14:paraId="701D26FF"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w:t>
            </w:r>
          </w:p>
        </w:tc>
        <w:tc>
          <w:tcPr>
            <w:tcW w:w="4353" w:type="dxa"/>
            <w:hideMark/>
          </w:tcPr>
          <w:p w14:paraId="296E0344" w14:textId="77777777" w:rsidR="006A140D" w:rsidRPr="00DB2543" w:rsidRDefault="006A140D" w:rsidP="00701B01">
            <w:pPr>
              <w:spacing w:before="60" w:after="60"/>
              <w:rPr>
                <w:sz w:val="26"/>
                <w:szCs w:val="26"/>
                <w:lang w:val="en-GB" w:eastAsia="en-GB"/>
              </w:rPr>
            </w:pPr>
            <w:r w:rsidRPr="00DB2543">
              <w:rPr>
                <w:sz w:val="26"/>
                <w:szCs w:val="26"/>
                <w:lang w:val="en-GB" w:eastAsia="en-GB"/>
              </w:rPr>
              <w:t>Nhà sản xuất</w:t>
            </w:r>
          </w:p>
        </w:tc>
        <w:tc>
          <w:tcPr>
            <w:tcW w:w="1141" w:type="dxa"/>
            <w:hideMark/>
          </w:tcPr>
          <w:p w14:paraId="7C8020A4"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tcPr>
          <w:p w14:paraId="5A7124B8" w14:textId="77777777" w:rsidR="006A140D" w:rsidRPr="00DB2543" w:rsidRDefault="006A140D" w:rsidP="00701B01">
            <w:pPr>
              <w:spacing w:before="60" w:after="60"/>
              <w:jc w:val="center"/>
              <w:rPr>
                <w:sz w:val="26"/>
                <w:szCs w:val="26"/>
                <w:lang w:val="en-GB" w:eastAsia="en-GB"/>
              </w:rPr>
            </w:pPr>
          </w:p>
        </w:tc>
        <w:tc>
          <w:tcPr>
            <w:tcW w:w="1324" w:type="dxa"/>
          </w:tcPr>
          <w:p w14:paraId="419A8B79" w14:textId="77777777" w:rsidR="006A140D" w:rsidRPr="00DB2543" w:rsidRDefault="006A140D" w:rsidP="00701B01">
            <w:pPr>
              <w:spacing w:before="60" w:after="60"/>
              <w:jc w:val="center"/>
              <w:rPr>
                <w:sz w:val="26"/>
                <w:szCs w:val="26"/>
                <w:lang w:val="en-GB" w:eastAsia="en-GB"/>
              </w:rPr>
            </w:pPr>
          </w:p>
        </w:tc>
      </w:tr>
      <w:tr w:rsidR="006A140D" w:rsidRPr="00DB2543" w14:paraId="6EEA6B94" w14:textId="77777777" w:rsidTr="00E86CD9">
        <w:trPr>
          <w:trHeight w:val="544"/>
        </w:trPr>
        <w:tc>
          <w:tcPr>
            <w:tcW w:w="770" w:type="dxa"/>
            <w:hideMark/>
          </w:tcPr>
          <w:p w14:paraId="5E515988"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2</w:t>
            </w:r>
          </w:p>
        </w:tc>
        <w:tc>
          <w:tcPr>
            <w:tcW w:w="4353" w:type="dxa"/>
            <w:hideMark/>
          </w:tcPr>
          <w:p w14:paraId="71E49437" w14:textId="77777777" w:rsidR="006A140D" w:rsidRPr="00DB2543" w:rsidRDefault="006A140D" w:rsidP="00701B01">
            <w:pPr>
              <w:spacing w:before="60" w:after="60"/>
              <w:rPr>
                <w:sz w:val="26"/>
                <w:szCs w:val="26"/>
                <w:lang w:val="en-GB" w:eastAsia="en-GB"/>
              </w:rPr>
            </w:pPr>
            <w:r w:rsidRPr="00DB2543">
              <w:rPr>
                <w:sz w:val="26"/>
                <w:szCs w:val="26"/>
                <w:lang w:val="en-GB" w:eastAsia="en-GB"/>
              </w:rPr>
              <w:t>Nước sản xuất</w:t>
            </w:r>
          </w:p>
        </w:tc>
        <w:tc>
          <w:tcPr>
            <w:tcW w:w="1141" w:type="dxa"/>
            <w:hideMark/>
          </w:tcPr>
          <w:p w14:paraId="6916EBB4"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tcPr>
          <w:p w14:paraId="2F5D3D9F" w14:textId="77777777" w:rsidR="006A140D" w:rsidRPr="00DB2543" w:rsidRDefault="006A140D" w:rsidP="00701B01">
            <w:pPr>
              <w:spacing w:before="60" w:after="60"/>
              <w:jc w:val="center"/>
              <w:rPr>
                <w:sz w:val="26"/>
                <w:szCs w:val="26"/>
                <w:lang w:val="en-GB" w:eastAsia="en-GB"/>
              </w:rPr>
            </w:pPr>
          </w:p>
        </w:tc>
        <w:tc>
          <w:tcPr>
            <w:tcW w:w="1324" w:type="dxa"/>
          </w:tcPr>
          <w:p w14:paraId="2711BF73" w14:textId="77777777" w:rsidR="006A140D" w:rsidRPr="00DB2543" w:rsidRDefault="006A140D" w:rsidP="00701B01">
            <w:pPr>
              <w:spacing w:before="60" w:after="60"/>
              <w:jc w:val="center"/>
              <w:rPr>
                <w:sz w:val="26"/>
                <w:szCs w:val="26"/>
                <w:lang w:val="en-GB" w:eastAsia="en-GB"/>
              </w:rPr>
            </w:pPr>
          </w:p>
        </w:tc>
      </w:tr>
      <w:tr w:rsidR="006A140D" w:rsidRPr="00DB2543" w14:paraId="6CB494CC" w14:textId="77777777" w:rsidTr="00E86CD9">
        <w:trPr>
          <w:trHeight w:val="544"/>
        </w:trPr>
        <w:tc>
          <w:tcPr>
            <w:tcW w:w="770" w:type="dxa"/>
            <w:hideMark/>
          </w:tcPr>
          <w:p w14:paraId="322DED93"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3</w:t>
            </w:r>
          </w:p>
        </w:tc>
        <w:tc>
          <w:tcPr>
            <w:tcW w:w="4353" w:type="dxa"/>
            <w:hideMark/>
          </w:tcPr>
          <w:p w14:paraId="26FFEDF4" w14:textId="77777777" w:rsidR="006A140D" w:rsidRPr="00DB2543" w:rsidRDefault="006A140D" w:rsidP="00701B01">
            <w:pPr>
              <w:spacing w:before="60" w:after="60"/>
              <w:rPr>
                <w:sz w:val="26"/>
                <w:szCs w:val="26"/>
                <w:lang w:val="en-GB" w:eastAsia="en-GB"/>
              </w:rPr>
            </w:pPr>
            <w:r w:rsidRPr="00DB2543">
              <w:rPr>
                <w:sz w:val="26"/>
                <w:szCs w:val="26"/>
                <w:lang w:val="en-GB" w:eastAsia="en-GB"/>
              </w:rPr>
              <w:t>Mã hiệu</w:t>
            </w:r>
          </w:p>
        </w:tc>
        <w:tc>
          <w:tcPr>
            <w:tcW w:w="1141" w:type="dxa"/>
            <w:hideMark/>
          </w:tcPr>
          <w:p w14:paraId="43588368"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tcPr>
          <w:p w14:paraId="35B5F77C" w14:textId="77777777" w:rsidR="006A140D" w:rsidRPr="00DB2543" w:rsidRDefault="006A140D" w:rsidP="00701B01">
            <w:pPr>
              <w:spacing w:before="60" w:after="60"/>
              <w:jc w:val="center"/>
              <w:rPr>
                <w:sz w:val="26"/>
                <w:szCs w:val="26"/>
                <w:lang w:val="en-GB" w:eastAsia="en-GB"/>
              </w:rPr>
            </w:pPr>
          </w:p>
        </w:tc>
        <w:tc>
          <w:tcPr>
            <w:tcW w:w="1324" w:type="dxa"/>
          </w:tcPr>
          <w:p w14:paraId="20E42D8F" w14:textId="77777777" w:rsidR="006A140D" w:rsidRPr="00DB2543" w:rsidRDefault="006A140D" w:rsidP="00701B01">
            <w:pPr>
              <w:spacing w:before="60" w:after="60"/>
              <w:jc w:val="center"/>
              <w:rPr>
                <w:sz w:val="26"/>
                <w:szCs w:val="26"/>
                <w:lang w:val="en-GB" w:eastAsia="en-GB"/>
              </w:rPr>
            </w:pPr>
          </w:p>
        </w:tc>
      </w:tr>
      <w:tr w:rsidR="006A140D" w:rsidRPr="00DB2543" w14:paraId="2D568900" w14:textId="77777777" w:rsidTr="00E86CD9">
        <w:trPr>
          <w:trHeight w:val="544"/>
        </w:trPr>
        <w:tc>
          <w:tcPr>
            <w:tcW w:w="770" w:type="dxa"/>
            <w:hideMark/>
          </w:tcPr>
          <w:p w14:paraId="66BD4BBF"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4</w:t>
            </w:r>
          </w:p>
        </w:tc>
        <w:tc>
          <w:tcPr>
            <w:tcW w:w="4353" w:type="dxa"/>
            <w:hideMark/>
          </w:tcPr>
          <w:p w14:paraId="070FBF1F" w14:textId="77777777" w:rsidR="006A140D" w:rsidRPr="00DB2543" w:rsidRDefault="006A140D" w:rsidP="00701B01">
            <w:pPr>
              <w:spacing w:before="60" w:after="60"/>
              <w:rPr>
                <w:sz w:val="26"/>
                <w:szCs w:val="26"/>
                <w:lang w:val="en-GB" w:eastAsia="en-GB"/>
              </w:rPr>
            </w:pPr>
            <w:r w:rsidRPr="00DB2543">
              <w:rPr>
                <w:sz w:val="26"/>
                <w:szCs w:val="26"/>
                <w:lang w:val="en-GB" w:eastAsia="en-GB"/>
              </w:rPr>
              <w:t>Tiêu chuẩn áp dụng</w:t>
            </w:r>
          </w:p>
        </w:tc>
        <w:tc>
          <w:tcPr>
            <w:tcW w:w="1141" w:type="dxa"/>
            <w:hideMark/>
          </w:tcPr>
          <w:p w14:paraId="0223CED9"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hideMark/>
          </w:tcPr>
          <w:p w14:paraId="32C3125B"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TCVN 7998-1, IEC 60383-1 hoặc tương đương</w:t>
            </w:r>
          </w:p>
        </w:tc>
        <w:tc>
          <w:tcPr>
            <w:tcW w:w="1324" w:type="dxa"/>
          </w:tcPr>
          <w:p w14:paraId="00A3F765" w14:textId="77777777" w:rsidR="006A140D" w:rsidRPr="00DB2543" w:rsidRDefault="006A140D" w:rsidP="00701B01">
            <w:pPr>
              <w:spacing w:before="60" w:after="60"/>
              <w:jc w:val="center"/>
              <w:rPr>
                <w:sz w:val="26"/>
                <w:szCs w:val="26"/>
                <w:lang w:val="en-GB" w:eastAsia="en-GB"/>
              </w:rPr>
            </w:pPr>
          </w:p>
        </w:tc>
      </w:tr>
      <w:tr w:rsidR="006A140D" w:rsidRPr="00DB2543" w14:paraId="71D29FD9" w14:textId="77777777" w:rsidTr="00E86CD9">
        <w:trPr>
          <w:trHeight w:val="544"/>
        </w:trPr>
        <w:tc>
          <w:tcPr>
            <w:tcW w:w="770" w:type="dxa"/>
            <w:hideMark/>
          </w:tcPr>
          <w:p w14:paraId="6BD29E63"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5</w:t>
            </w:r>
          </w:p>
        </w:tc>
        <w:tc>
          <w:tcPr>
            <w:tcW w:w="4353" w:type="dxa"/>
            <w:hideMark/>
          </w:tcPr>
          <w:p w14:paraId="0A133C0F" w14:textId="77777777" w:rsidR="006A140D" w:rsidRPr="00DB2543" w:rsidRDefault="006A140D" w:rsidP="00701B01">
            <w:pPr>
              <w:spacing w:before="60" w:after="60"/>
              <w:rPr>
                <w:sz w:val="26"/>
                <w:szCs w:val="26"/>
                <w:lang w:val="en-GB" w:eastAsia="en-GB"/>
              </w:rPr>
            </w:pPr>
            <w:r w:rsidRPr="00DB2543">
              <w:rPr>
                <w:sz w:val="26"/>
                <w:szCs w:val="26"/>
                <w:lang w:val="en-GB" w:eastAsia="en-GB"/>
              </w:rPr>
              <w:t>Loại</w:t>
            </w:r>
          </w:p>
        </w:tc>
        <w:tc>
          <w:tcPr>
            <w:tcW w:w="1141" w:type="dxa"/>
            <w:hideMark/>
          </w:tcPr>
          <w:p w14:paraId="1EF3BF87"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hideMark/>
          </w:tcPr>
          <w:p w14:paraId="08075ABD"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Sứ tráng men, cấu trúc theo kiểu Line Post/Pin Post</w:t>
            </w:r>
          </w:p>
        </w:tc>
        <w:tc>
          <w:tcPr>
            <w:tcW w:w="1324" w:type="dxa"/>
          </w:tcPr>
          <w:p w14:paraId="1D30BD15" w14:textId="77777777" w:rsidR="006A140D" w:rsidRPr="00DB2543" w:rsidRDefault="006A140D" w:rsidP="00701B01">
            <w:pPr>
              <w:spacing w:before="60" w:after="60"/>
              <w:jc w:val="center"/>
              <w:rPr>
                <w:sz w:val="26"/>
                <w:szCs w:val="26"/>
                <w:lang w:val="en-GB" w:eastAsia="en-GB"/>
              </w:rPr>
            </w:pPr>
          </w:p>
        </w:tc>
      </w:tr>
      <w:tr w:rsidR="006A140D" w:rsidRPr="00DB2543" w14:paraId="54ED8192" w14:textId="77777777" w:rsidTr="00E86CD9">
        <w:trPr>
          <w:trHeight w:val="544"/>
        </w:trPr>
        <w:tc>
          <w:tcPr>
            <w:tcW w:w="770" w:type="dxa"/>
            <w:hideMark/>
          </w:tcPr>
          <w:p w14:paraId="384B4424"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6</w:t>
            </w:r>
          </w:p>
        </w:tc>
        <w:tc>
          <w:tcPr>
            <w:tcW w:w="4353" w:type="dxa"/>
            <w:hideMark/>
          </w:tcPr>
          <w:p w14:paraId="3A81D9BE" w14:textId="77777777" w:rsidR="006A140D" w:rsidRPr="00DB2543" w:rsidRDefault="006A140D" w:rsidP="00701B01">
            <w:pPr>
              <w:spacing w:before="60" w:after="60"/>
              <w:rPr>
                <w:sz w:val="26"/>
                <w:szCs w:val="26"/>
                <w:lang w:val="en-GB" w:eastAsia="en-GB"/>
              </w:rPr>
            </w:pPr>
            <w:r w:rsidRPr="00DB2543">
              <w:rPr>
                <w:sz w:val="26"/>
                <w:szCs w:val="26"/>
                <w:lang w:val="en-GB" w:eastAsia="en-GB"/>
              </w:rPr>
              <w:t>Điện áp làm việc cực đại</w:t>
            </w:r>
          </w:p>
        </w:tc>
        <w:tc>
          <w:tcPr>
            <w:tcW w:w="1141" w:type="dxa"/>
            <w:hideMark/>
          </w:tcPr>
          <w:p w14:paraId="228B1E80"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kVrms</w:t>
            </w:r>
          </w:p>
        </w:tc>
        <w:tc>
          <w:tcPr>
            <w:tcW w:w="6552" w:type="dxa"/>
            <w:hideMark/>
          </w:tcPr>
          <w:p w14:paraId="4E1DCB1F"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38,5</w:t>
            </w:r>
          </w:p>
        </w:tc>
        <w:tc>
          <w:tcPr>
            <w:tcW w:w="1324" w:type="dxa"/>
          </w:tcPr>
          <w:p w14:paraId="68064E0F" w14:textId="77777777" w:rsidR="006A140D" w:rsidRPr="00DB2543" w:rsidRDefault="006A140D" w:rsidP="00701B01">
            <w:pPr>
              <w:spacing w:before="60" w:after="60"/>
              <w:jc w:val="center"/>
              <w:rPr>
                <w:sz w:val="26"/>
                <w:szCs w:val="26"/>
                <w:lang w:val="en-GB" w:eastAsia="en-GB"/>
              </w:rPr>
            </w:pPr>
          </w:p>
        </w:tc>
      </w:tr>
      <w:tr w:rsidR="006A140D" w:rsidRPr="00DB2543" w14:paraId="7AA82C28" w14:textId="77777777" w:rsidTr="00E86CD9">
        <w:trPr>
          <w:trHeight w:val="544"/>
        </w:trPr>
        <w:tc>
          <w:tcPr>
            <w:tcW w:w="770" w:type="dxa"/>
            <w:hideMark/>
          </w:tcPr>
          <w:p w14:paraId="36909C00"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7</w:t>
            </w:r>
          </w:p>
        </w:tc>
        <w:tc>
          <w:tcPr>
            <w:tcW w:w="4353" w:type="dxa"/>
            <w:hideMark/>
          </w:tcPr>
          <w:p w14:paraId="64BD7D4C" w14:textId="77777777" w:rsidR="006A140D" w:rsidRPr="00DB2543" w:rsidRDefault="006A140D" w:rsidP="00701B01">
            <w:pPr>
              <w:spacing w:before="60" w:after="60"/>
              <w:rPr>
                <w:sz w:val="26"/>
                <w:szCs w:val="26"/>
                <w:lang w:val="en-GB" w:eastAsia="en-GB"/>
              </w:rPr>
            </w:pPr>
            <w:r w:rsidRPr="00DB2543">
              <w:rPr>
                <w:sz w:val="26"/>
                <w:szCs w:val="26"/>
                <w:lang w:val="en-GB" w:eastAsia="en-GB"/>
              </w:rPr>
              <w:t>Chiều dài đường rò trên bề mặt tối thiểu</w:t>
            </w:r>
          </w:p>
        </w:tc>
        <w:tc>
          <w:tcPr>
            <w:tcW w:w="1141" w:type="dxa"/>
            <w:hideMark/>
          </w:tcPr>
          <w:p w14:paraId="547CA985"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mm/kV</w:t>
            </w:r>
          </w:p>
        </w:tc>
        <w:tc>
          <w:tcPr>
            <w:tcW w:w="6552" w:type="dxa"/>
            <w:hideMark/>
          </w:tcPr>
          <w:p w14:paraId="4D803625"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25</w:t>
            </w:r>
          </w:p>
        </w:tc>
        <w:tc>
          <w:tcPr>
            <w:tcW w:w="1324" w:type="dxa"/>
          </w:tcPr>
          <w:p w14:paraId="4AAA19AF" w14:textId="77777777" w:rsidR="006A140D" w:rsidRPr="00DB2543" w:rsidRDefault="006A140D" w:rsidP="00701B01">
            <w:pPr>
              <w:spacing w:before="60" w:after="60"/>
              <w:jc w:val="center"/>
              <w:rPr>
                <w:sz w:val="26"/>
                <w:szCs w:val="26"/>
                <w:lang w:val="en-GB" w:eastAsia="en-GB"/>
              </w:rPr>
            </w:pPr>
          </w:p>
        </w:tc>
      </w:tr>
      <w:tr w:rsidR="006A140D" w:rsidRPr="00DB2543" w14:paraId="4834A252" w14:textId="77777777" w:rsidTr="00E86CD9">
        <w:trPr>
          <w:trHeight w:val="544"/>
        </w:trPr>
        <w:tc>
          <w:tcPr>
            <w:tcW w:w="770" w:type="dxa"/>
            <w:hideMark/>
          </w:tcPr>
          <w:p w14:paraId="20B2F5B7"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8</w:t>
            </w:r>
          </w:p>
        </w:tc>
        <w:tc>
          <w:tcPr>
            <w:tcW w:w="4353" w:type="dxa"/>
            <w:hideMark/>
          </w:tcPr>
          <w:p w14:paraId="0C8938A3" w14:textId="77777777" w:rsidR="006A140D" w:rsidRPr="00DB2543" w:rsidRDefault="006A140D" w:rsidP="00701B01">
            <w:pPr>
              <w:spacing w:before="60" w:after="60"/>
              <w:rPr>
                <w:sz w:val="26"/>
                <w:szCs w:val="26"/>
                <w:lang w:val="en-GB" w:eastAsia="en-GB"/>
              </w:rPr>
            </w:pPr>
            <w:r w:rsidRPr="00DB2543">
              <w:rPr>
                <w:sz w:val="26"/>
                <w:szCs w:val="26"/>
                <w:lang w:val="en-GB" w:eastAsia="en-GB"/>
              </w:rPr>
              <w:t>Lực phá hủy cơ học của cách điện khi chịu uốn</w:t>
            </w:r>
          </w:p>
        </w:tc>
        <w:tc>
          <w:tcPr>
            <w:tcW w:w="1141" w:type="dxa"/>
            <w:hideMark/>
          </w:tcPr>
          <w:p w14:paraId="074E7FD0"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kN</w:t>
            </w:r>
          </w:p>
        </w:tc>
        <w:tc>
          <w:tcPr>
            <w:tcW w:w="6552" w:type="dxa"/>
            <w:hideMark/>
          </w:tcPr>
          <w:p w14:paraId="698A03AF"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12,5</w:t>
            </w:r>
          </w:p>
        </w:tc>
        <w:tc>
          <w:tcPr>
            <w:tcW w:w="1324" w:type="dxa"/>
          </w:tcPr>
          <w:p w14:paraId="6EBC4875" w14:textId="77777777" w:rsidR="006A140D" w:rsidRPr="00DB2543" w:rsidRDefault="006A140D" w:rsidP="00701B01">
            <w:pPr>
              <w:spacing w:before="60" w:after="60"/>
              <w:jc w:val="center"/>
              <w:rPr>
                <w:sz w:val="26"/>
                <w:szCs w:val="26"/>
                <w:lang w:val="en-GB" w:eastAsia="en-GB"/>
              </w:rPr>
            </w:pPr>
          </w:p>
        </w:tc>
      </w:tr>
      <w:tr w:rsidR="006A140D" w:rsidRPr="00DB2543" w14:paraId="0B6A7F2D" w14:textId="77777777" w:rsidTr="00E86CD9">
        <w:trPr>
          <w:trHeight w:val="544"/>
        </w:trPr>
        <w:tc>
          <w:tcPr>
            <w:tcW w:w="770" w:type="dxa"/>
            <w:hideMark/>
          </w:tcPr>
          <w:p w14:paraId="2643FA55"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9</w:t>
            </w:r>
          </w:p>
        </w:tc>
        <w:tc>
          <w:tcPr>
            <w:tcW w:w="4353" w:type="dxa"/>
            <w:hideMark/>
          </w:tcPr>
          <w:p w14:paraId="18E760DA" w14:textId="77777777" w:rsidR="006A140D" w:rsidRPr="00DB2543" w:rsidRDefault="006A140D" w:rsidP="00701B01">
            <w:pPr>
              <w:spacing w:before="60" w:after="60"/>
              <w:rPr>
                <w:sz w:val="26"/>
                <w:szCs w:val="26"/>
                <w:lang w:val="en-GB" w:eastAsia="en-GB"/>
              </w:rPr>
            </w:pPr>
            <w:r w:rsidRPr="00DB2543">
              <w:rPr>
                <w:sz w:val="26"/>
                <w:szCs w:val="26"/>
                <w:lang w:val="en-GB" w:eastAsia="en-GB"/>
              </w:rPr>
              <w:t xml:space="preserve">Điện áp chịu đựng tần số 50Hz/1 phút ở trạng thái khô </w:t>
            </w:r>
          </w:p>
        </w:tc>
        <w:tc>
          <w:tcPr>
            <w:tcW w:w="1141" w:type="dxa"/>
            <w:hideMark/>
          </w:tcPr>
          <w:p w14:paraId="7F7B5A17"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kVrms</w:t>
            </w:r>
          </w:p>
        </w:tc>
        <w:tc>
          <w:tcPr>
            <w:tcW w:w="6552" w:type="dxa"/>
            <w:hideMark/>
          </w:tcPr>
          <w:p w14:paraId="3A3C2ED3"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110</w:t>
            </w:r>
          </w:p>
        </w:tc>
        <w:tc>
          <w:tcPr>
            <w:tcW w:w="1324" w:type="dxa"/>
          </w:tcPr>
          <w:p w14:paraId="31DD21E8" w14:textId="77777777" w:rsidR="006A140D" w:rsidRPr="00DB2543" w:rsidRDefault="006A140D" w:rsidP="00701B01">
            <w:pPr>
              <w:spacing w:before="60" w:after="60"/>
              <w:jc w:val="center"/>
              <w:rPr>
                <w:sz w:val="26"/>
                <w:szCs w:val="26"/>
                <w:lang w:val="en-GB" w:eastAsia="en-GB"/>
              </w:rPr>
            </w:pPr>
          </w:p>
        </w:tc>
      </w:tr>
      <w:tr w:rsidR="006A140D" w:rsidRPr="00DB2543" w14:paraId="5D2464A9" w14:textId="77777777" w:rsidTr="00E86CD9">
        <w:trPr>
          <w:trHeight w:val="544"/>
        </w:trPr>
        <w:tc>
          <w:tcPr>
            <w:tcW w:w="770" w:type="dxa"/>
            <w:hideMark/>
          </w:tcPr>
          <w:p w14:paraId="0F9D962D"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10</w:t>
            </w:r>
          </w:p>
        </w:tc>
        <w:tc>
          <w:tcPr>
            <w:tcW w:w="4353" w:type="dxa"/>
            <w:hideMark/>
          </w:tcPr>
          <w:p w14:paraId="2B96F1FF" w14:textId="77777777" w:rsidR="006A140D" w:rsidRPr="00DB2543" w:rsidRDefault="006A140D" w:rsidP="00701B01">
            <w:pPr>
              <w:spacing w:before="60" w:after="60"/>
              <w:rPr>
                <w:sz w:val="26"/>
                <w:szCs w:val="26"/>
                <w:lang w:val="en-GB" w:eastAsia="en-GB"/>
              </w:rPr>
            </w:pPr>
            <w:r w:rsidRPr="00DB2543">
              <w:rPr>
                <w:sz w:val="26"/>
                <w:szCs w:val="26"/>
                <w:lang w:val="en-GB" w:eastAsia="en-GB"/>
              </w:rPr>
              <w:t>Điện áp chịu đựng tần số  50Hz/10 giây ở trạng thái ướt</w:t>
            </w:r>
          </w:p>
        </w:tc>
        <w:tc>
          <w:tcPr>
            <w:tcW w:w="1141" w:type="dxa"/>
            <w:hideMark/>
          </w:tcPr>
          <w:p w14:paraId="58CE9F93"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kVrms</w:t>
            </w:r>
          </w:p>
        </w:tc>
        <w:tc>
          <w:tcPr>
            <w:tcW w:w="6552" w:type="dxa"/>
            <w:hideMark/>
          </w:tcPr>
          <w:p w14:paraId="09CC9F60"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85</w:t>
            </w:r>
          </w:p>
        </w:tc>
        <w:tc>
          <w:tcPr>
            <w:tcW w:w="1324" w:type="dxa"/>
          </w:tcPr>
          <w:p w14:paraId="0A0AD89B" w14:textId="77777777" w:rsidR="006A140D" w:rsidRPr="00DB2543" w:rsidRDefault="006A140D" w:rsidP="00701B01">
            <w:pPr>
              <w:spacing w:before="60" w:after="60"/>
              <w:jc w:val="center"/>
              <w:rPr>
                <w:sz w:val="26"/>
                <w:szCs w:val="26"/>
                <w:lang w:val="en-GB" w:eastAsia="en-GB"/>
              </w:rPr>
            </w:pPr>
          </w:p>
        </w:tc>
      </w:tr>
      <w:tr w:rsidR="006A140D" w:rsidRPr="00DB2543" w14:paraId="2E4A068F" w14:textId="77777777" w:rsidTr="00E86CD9">
        <w:trPr>
          <w:trHeight w:val="544"/>
        </w:trPr>
        <w:tc>
          <w:tcPr>
            <w:tcW w:w="770" w:type="dxa"/>
            <w:hideMark/>
          </w:tcPr>
          <w:p w14:paraId="583683A1"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11</w:t>
            </w:r>
          </w:p>
        </w:tc>
        <w:tc>
          <w:tcPr>
            <w:tcW w:w="4353" w:type="dxa"/>
            <w:hideMark/>
          </w:tcPr>
          <w:p w14:paraId="3E64A855" w14:textId="77777777" w:rsidR="006A140D" w:rsidRPr="00DB2543" w:rsidRDefault="006A140D" w:rsidP="00701B01">
            <w:pPr>
              <w:spacing w:before="60" w:after="60"/>
              <w:rPr>
                <w:sz w:val="26"/>
                <w:szCs w:val="26"/>
                <w:lang w:val="en-GB" w:eastAsia="en-GB"/>
              </w:rPr>
            </w:pPr>
            <w:r w:rsidRPr="00DB2543">
              <w:rPr>
                <w:sz w:val="26"/>
                <w:szCs w:val="26"/>
                <w:lang w:val="en-GB" w:eastAsia="en-GB"/>
              </w:rPr>
              <w:t>Điện áp chịu đựng xung sét (1,2/50µs)</w:t>
            </w:r>
          </w:p>
        </w:tc>
        <w:tc>
          <w:tcPr>
            <w:tcW w:w="1141" w:type="dxa"/>
            <w:hideMark/>
          </w:tcPr>
          <w:p w14:paraId="369A8D7C"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kVpeak</w:t>
            </w:r>
          </w:p>
        </w:tc>
        <w:tc>
          <w:tcPr>
            <w:tcW w:w="6552" w:type="dxa"/>
            <w:hideMark/>
          </w:tcPr>
          <w:p w14:paraId="6232A842"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150</w:t>
            </w:r>
          </w:p>
        </w:tc>
        <w:tc>
          <w:tcPr>
            <w:tcW w:w="1324" w:type="dxa"/>
          </w:tcPr>
          <w:p w14:paraId="4C6DE07D" w14:textId="77777777" w:rsidR="006A140D" w:rsidRPr="00DB2543" w:rsidRDefault="006A140D" w:rsidP="00701B01">
            <w:pPr>
              <w:spacing w:before="60" w:after="60"/>
              <w:jc w:val="center"/>
              <w:rPr>
                <w:sz w:val="26"/>
                <w:szCs w:val="26"/>
                <w:lang w:val="en-GB" w:eastAsia="en-GB"/>
              </w:rPr>
            </w:pPr>
          </w:p>
        </w:tc>
      </w:tr>
      <w:tr w:rsidR="006A140D" w:rsidRPr="00DB2543" w14:paraId="42495F40" w14:textId="77777777" w:rsidTr="00E86CD9">
        <w:trPr>
          <w:trHeight w:val="544"/>
        </w:trPr>
        <w:tc>
          <w:tcPr>
            <w:tcW w:w="770" w:type="dxa"/>
            <w:hideMark/>
          </w:tcPr>
          <w:p w14:paraId="68EA6C0C"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lastRenderedPageBreak/>
              <w:t>12</w:t>
            </w:r>
          </w:p>
        </w:tc>
        <w:tc>
          <w:tcPr>
            <w:tcW w:w="4353" w:type="dxa"/>
            <w:hideMark/>
          </w:tcPr>
          <w:p w14:paraId="043FE8DF" w14:textId="77777777" w:rsidR="006A140D" w:rsidRPr="00DB2543" w:rsidRDefault="006A140D" w:rsidP="00701B01">
            <w:pPr>
              <w:spacing w:before="60" w:after="60"/>
              <w:rPr>
                <w:sz w:val="26"/>
                <w:szCs w:val="26"/>
                <w:lang w:val="en-GB" w:eastAsia="en-GB"/>
              </w:rPr>
            </w:pPr>
            <w:r w:rsidRPr="00DB2543">
              <w:rPr>
                <w:sz w:val="26"/>
                <w:szCs w:val="26"/>
                <w:lang w:val="en-GB" w:eastAsia="en-GB"/>
              </w:rPr>
              <w:t>Điện áp đánh thủng</w:t>
            </w:r>
          </w:p>
        </w:tc>
        <w:tc>
          <w:tcPr>
            <w:tcW w:w="1141" w:type="dxa"/>
            <w:hideMark/>
          </w:tcPr>
          <w:p w14:paraId="22D564B1"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kV</w:t>
            </w:r>
          </w:p>
        </w:tc>
        <w:tc>
          <w:tcPr>
            <w:tcW w:w="6552" w:type="dxa"/>
            <w:hideMark/>
          </w:tcPr>
          <w:p w14:paraId="6F849E2F"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200</w:t>
            </w:r>
          </w:p>
        </w:tc>
        <w:tc>
          <w:tcPr>
            <w:tcW w:w="1324" w:type="dxa"/>
          </w:tcPr>
          <w:p w14:paraId="4DB560A4" w14:textId="77777777" w:rsidR="006A140D" w:rsidRPr="00DB2543" w:rsidRDefault="006A140D" w:rsidP="00701B01">
            <w:pPr>
              <w:spacing w:before="60" w:after="60"/>
              <w:jc w:val="center"/>
              <w:rPr>
                <w:sz w:val="26"/>
                <w:szCs w:val="26"/>
                <w:lang w:val="en-GB" w:eastAsia="en-GB"/>
              </w:rPr>
            </w:pPr>
          </w:p>
        </w:tc>
      </w:tr>
      <w:tr w:rsidR="006A140D" w:rsidRPr="00DB2543" w14:paraId="1DC42C75" w14:textId="77777777" w:rsidTr="00E86CD9">
        <w:trPr>
          <w:trHeight w:val="544"/>
        </w:trPr>
        <w:tc>
          <w:tcPr>
            <w:tcW w:w="770" w:type="dxa"/>
            <w:hideMark/>
          </w:tcPr>
          <w:p w14:paraId="13D7F4C4"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13</w:t>
            </w:r>
          </w:p>
        </w:tc>
        <w:tc>
          <w:tcPr>
            <w:tcW w:w="4353" w:type="dxa"/>
            <w:hideMark/>
          </w:tcPr>
          <w:p w14:paraId="5ED5C6DD" w14:textId="77777777" w:rsidR="006A140D" w:rsidRPr="00DB2543" w:rsidRDefault="006A140D" w:rsidP="00701B01">
            <w:pPr>
              <w:spacing w:before="60" w:after="60"/>
              <w:rPr>
                <w:sz w:val="26"/>
                <w:szCs w:val="26"/>
                <w:lang w:val="en-GB" w:eastAsia="en-GB"/>
              </w:rPr>
            </w:pPr>
            <w:r w:rsidRPr="00DB2543">
              <w:rPr>
                <w:sz w:val="26"/>
                <w:szCs w:val="26"/>
                <w:lang w:val="en-GB" w:eastAsia="en-GB"/>
              </w:rPr>
              <w:t>Chiều dài ty đoạn gắn vào xà</w:t>
            </w:r>
          </w:p>
        </w:tc>
        <w:tc>
          <w:tcPr>
            <w:tcW w:w="1141" w:type="dxa"/>
            <w:hideMark/>
          </w:tcPr>
          <w:p w14:paraId="4A3AE6F3"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mm</w:t>
            </w:r>
          </w:p>
        </w:tc>
        <w:tc>
          <w:tcPr>
            <w:tcW w:w="6552" w:type="dxa"/>
            <w:hideMark/>
          </w:tcPr>
          <w:p w14:paraId="50BAC9E0"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140-150</w:t>
            </w:r>
          </w:p>
        </w:tc>
        <w:tc>
          <w:tcPr>
            <w:tcW w:w="1324" w:type="dxa"/>
          </w:tcPr>
          <w:p w14:paraId="28DF68CC" w14:textId="77777777" w:rsidR="006A140D" w:rsidRPr="00DB2543" w:rsidRDefault="006A140D" w:rsidP="00701B01">
            <w:pPr>
              <w:spacing w:before="60" w:after="60"/>
              <w:jc w:val="center"/>
              <w:rPr>
                <w:sz w:val="26"/>
                <w:szCs w:val="26"/>
                <w:lang w:val="en-GB" w:eastAsia="en-GB"/>
              </w:rPr>
            </w:pPr>
          </w:p>
        </w:tc>
      </w:tr>
      <w:tr w:rsidR="006A140D" w:rsidRPr="00DB2543" w14:paraId="0B557B89" w14:textId="77777777" w:rsidTr="00E86CD9">
        <w:trPr>
          <w:trHeight w:val="544"/>
        </w:trPr>
        <w:tc>
          <w:tcPr>
            <w:tcW w:w="770" w:type="dxa"/>
            <w:hideMark/>
          </w:tcPr>
          <w:p w14:paraId="09EA4FE3"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14</w:t>
            </w:r>
          </w:p>
        </w:tc>
        <w:tc>
          <w:tcPr>
            <w:tcW w:w="4353" w:type="dxa"/>
            <w:hideMark/>
          </w:tcPr>
          <w:p w14:paraId="7D076099" w14:textId="77777777" w:rsidR="006A140D" w:rsidRPr="00DB2543" w:rsidRDefault="006A140D" w:rsidP="00701B01">
            <w:pPr>
              <w:spacing w:before="60" w:after="60"/>
              <w:rPr>
                <w:sz w:val="26"/>
                <w:szCs w:val="26"/>
                <w:lang w:val="en-GB" w:eastAsia="en-GB"/>
              </w:rPr>
            </w:pPr>
            <w:r w:rsidRPr="00DB2543">
              <w:rPr>
                <w:sz w:val="26"/>
                <w:szCs w:val="26"/>
                <w:lang w:val="en-GB" w:eastAsia="en-GB"/>
              </w:rPr>
              <w:t>Chiều dài phần ren ty sứ</w:t>
            </w:r>
          </w:p>
        </w:tc>
        <w:tc>
          <w:tcPr>
            <w:tcW w:w="1141" w:type="dxa"/>
            <w:hideMark/>
          </w:tcPr>
          <w:p w14:paraId="1F11C312"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mm</w:t>
            </w:r>
          </w:p>
        </w:tc>
        <w:tc>
          <w:tcPr>
            <w:tcW w:w="6552" w:type="dxa"/>
            <w:hideMark/>
          </w:tcPr>
          <w:p w14:paraId="07755C30"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100</w:t>
            </w:r>
          </w:p>
        </w:tc>
        <w:tc>
          <w:tcPr>
            <w:tcW w:w="1324" w:type="dxa"/>
          </w:tcPr>
          <w:p w14:paraId="3C5E5E53" w14:textId="77777777" w:rsidR="006A140D" w:rsidRPr="00DB2543" w:rsidRDefault="006A140D" w:rsidP="00701B01">
            <w:pPr>
              <w:spacing w:before="60" w:after="60"/>
              <w:jc w:val="center"/>
              <w:rPr>
                <w:sz w:val="26"/>
                <w:szCs w:val="26"/>
                <w:lang w:val="en-GB" w:eastAsia="en-GB"/>
              </w:rPr>
            </w:pPr>
          </w:p>
        </w:tc>
      </w:tr>
      <w:tr w:rsidR="006A140D" w:rsidRPr="00DB2543" w14:paraId="539AFB56" w14:textId="77777777" w:rsidTr="00E86CD9">
        <w:trPr>
          <w:trHeight w:val="544"/>
        </w:trPr>
        <w:tc>
          <w:tcPr>
            <w:tcW w:w="770" w:type="dxa"/>
            <w:hideMark/>
          </w:tcPr>
          <w:p w14:paraId="6970E107"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15</w:t>
            </w:r>
          </w:p>
        </w:tc>
        <w:tc>
          <w:tcPr>
            <w:tcW w:w="4353" w:type="dxa"/>
            <w:hideMark/>
          </w:tcPr>
          <w:p w14:paraId="2A75B478" w14:textId="77777777" w:rsidR="006A140D" w:rsidRPr="00DB2543" w:rsidRDefault="006A140D" w:rsidP="00701B01">
            <w:pPr>
              <w:spacing w:before="60" w:after="60"/>
              <w:rPr>
                <w:sz w:val="26"/>
                <w:szCs w:val="26"/>
                <w:lang w:val="en-GB" w:eastAsia="en-GB"/>
              </w:rPr>
            </w:pPr>
            <w:r w:rsidRPr="00DB2543">
              <w:rPr>
                <w:sz w:val="26"/>
                <w:szCs w:val="26"/>
                <w:lang w:val="en-GB" w:eastAsia="en-GB"/>
              </w:rPr>
              <w:t>Đường kính ty sứ</w:t>
            </w:r>
          </w:p>
        </w:tc>
        <w:tc>
          <w:tcPr>
            <w:tcW w:w="1141" w:type="dxa"/>
            <w:hideMark/>
          </w:tcPr>
          <w:p w14:paraId="00991ACB"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mm</w:t>
            </w:r>
          </w:p>
        </w:tc>
        <w:tc>
          <w:tcPr>
            <w:tcW w:w="6552" w:type="dxa"/>
            <w:hideMark/>
          </w:tcPr>
          <w:p w14:paraId="0CA57DE5" w14:textId="77777777" w:rsidR="006A140D" w:rsidRPr="00DB2543" w:rsidRDefault="006A140D" w:rsidP="00701B01">
            <w:pPr>
              <w:spacing w:before="60" w:after="60"/>
              <w:jc w:val="center"/>
              <w:rPr>
                <w:sz w:val="26"/>
                <w:szCs w:val="26"/>
                <w:lang w:val="en-GB" w:eastAsia="en-GB"/>
              </w:rPr>
            </w:pPr>
            <w:r w:rsidRPr="00DB2543">
              <w:rPr>
                <w:sz w:val="26"/>
                <w:szCs w:val="26"/>
              </w:rPr>
              <w:t>≥ 16</w:t>
            </w:r>
          </w:p>
        </w:tc>
        <w:tc>
          <w:tcPr>
            <w:tcW w:w="1324" w:type="dxa"/>
          </w:tcPr>
          <w:p w14:paraId="43DB6ABF" w14:textId="77777777" w:rsidR="006A140D" w:rsidRPr="00DB2543" w:rsidRDefault="006A140D" w:rsidP="00701B01">
            <w:pPr>
              <w:spacing w:before="60" w:after="60"/>
              <w:jc w:val="center"/>
              <w:rPr>
                <w:sz w:val="26"/>
                <w:szCs w:val="26"/>
                <w:lang w:val="en-GB" w:eastAsia="en-GB"/>
              </w:rPr>
            </w:pPr>
          </w:p>
        </w:tc>
      </w:tr>
      <w:tr w:rsidR="006A140D" w:rsidRPr="00DB2543" w14:paraId="5F5542DF" w14:textId="77777777" w:rsidTr="00E86CD9">
        <w:trPr>
          <w:trHeight w:val="544"/>
        </w:trPr>
        <w:tc>
          <w:tcPr>
            <w:tcW w:w="770" w:type="dxa"/>
            <w:hideMark/>
          </w:tcPr>
          <w:p w14:paraId="7BA90195"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16</w:t>
            </w:r>
          </w:p>
        </w:tc>
        <w:tc>
          <w:tcPr>
            <w:tcW w:w="4353" w:type="dxa"/>
            <w:hideMark/>
          </w:tcPr>
          <w:p w14:paraId="1DAEAE30" w14:textId="77777777" w:rsidR="006A140D" w:rsidRPr="00DB2543" w:rsidRDefault="006A140D" w:rsidP="00701B01">
            <w:pPr>
              <w:spacing w:before="60" w:after="60"/>
              <w:rPr>
                <w:sz w:val="26"/>
                <w:szCs w:val="26"/>
                <w:lang w:val="en-GB" w:eastAsia="en-GB"/>
              </w:rPr>
            </w:pPr>
            <w:r w:rsidRPr="00DB2543">
              <w:rPr>
                <w:sz w:val="26"/>
                <w:szCs w:val="26"/>
                <w:lang w:val="en-GB" w:eastAsia="en-GB"/>
              </w:rPr>
              <w:t>Các phụ kiện đi kèm ty</w:t>
            </w:r>
          </w:p>
        </w:tc>
        <w:tc>
          <w:tcPr>
            <w:tcW w:w="1141" w:type="dxa"/>
            <w:hideMark/>
          </w:tcPr>
          <w:p w14:paraId="515D210E"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hideMark/>
          </w:tcPr>
          <w:p w14:paraId="7CCA0A12"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2 đai ốc, 1 đệm phẳng và 1 đệm vênh</w:t>
            </w:r>
            <w:r w:rsidRPr="00DB2543">
              <w:rPr>
                <w:sz w:val="26"/>
                <w:szCs w:val="26"/>
                <w:vertAlign w:val="subscript"/>
                <w:lang w:val="en-GB" w:eastAsia="en-GB"/>
              </w:rPr>
              <w:t xml:space="preserve"> </w:t>
            </w:r>
            <w:r w:rsidRPr="00DB2543">
              <w:rPr>
                <w:sz w:val="26"/>
                <w:szCs w:val="26"/>
                <w:lang w:val="en-GB" w:eastAsia="en-GB"/>
              </w:rPr>
              <w:t>bằng thép không rỉ hoặc thép mạ kẽm nhúng nóng.</w:t>
            </w:r>
          </w:p>
        </w:tc>
        <w:tc>
          <w:tcPr>
            <w:tcW w:w="1324" w:type="dxa"/>
          </w:tcPr>
          <w:p w14:paraId="6DF15BA2" w14:textId="77777777" w:rsidR="006A140D" w:rsidRPr="00DB2543" w:rsidRDefault="006A140D" w:rsidP="00701B01">
            <w:pPr>
              <w:spacing w:before="60" w:after="60"/>
              <w:jc w:val="center"/>
              <w:rPr>
                <w:sz w:val="26"/>
                <w:szCs w:val="26"/>
                <w:lang w:val="en-GB" w:eastAsia="en-GB"/>
              </w:rPr>
            </w:pPr>
          </w:p>
        </w:tc>
      </w:tr>
      <w:tr w:rsidR="006A140D" w:rsidRPr="00DB2543" w14:paraId="61FFEAFA" w14:textId="77777777" w:rsidTr="00E86CD9">
        <w:trPr>
          <w:trHeight w:val="544"/>
        </w:trPr>
        <w:tc>
          <w:tcPr>
            <w:tcW w:w="770" w:type="dxa"/>
            <w:hideMark/>
          </w:tcPr>
          <w:p w14:paraId="64F349F0"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17</w:t>
            </w:r>
          </w:p>
        </w:tc>
        <w:tc>
          <w:tcPr>
            <w:tcW w:w="4353" w:type="dxa"/>
            <w:hideMark/>
          </w:tcPr>
          <w:p w14:paraId="64686FBA" w14:textId="77777777" w:rsidR="006A140D" w:rsidRPr="00DB2543" w:rsidRDefault="006A140D" w:rsidP="00701B01">
            <w:pPr>
              <w:spacing w:before="60" w:after="60"/>
              <w:rPr>
                <w:sz w:val="26"/>
                <w:szCs w:val="26"/>
                <w:lang w:val="en-GB" w:eastAsia="en-GB"/>
              </w:rPr>
            </w:pPr>
            <w:r w:rsidRPr="00DB2543">
              <w:rPr>
                <w:sz w:val="26"/>
                <w:szCs w:val="26"/>
                <w:lang w:val="en-GB" w:eastAsia="en-GB"/>
              </w:rPr>
              <w:t>Điều kiện lắp đặt, môi trường làm việc</w:t>
            </w:r>
          </w:p>
        </w:tc>
        <w:tc>
          <w:tcPr>
            <w:tcW w:w="1141" w:type="dxa"/>
            <w:hideMark/>
          </w:tcPr>
          <w:p w14:paraId="15930FDC"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hideMark/>
          </w:tcPr>
          <w:p w14:paraId="45D423DE"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Ngoài trời, nhiệt đới hóa.</w:t>
            </w:r>
          </w:p>
        </w:tc>
        <w:tc>
          <w:tcPr>
            <w:tcW w:w="1324" w:type="dxa"/>
          </w:tcPr>
          <w:p w14:paraId="7670D748" w14:textId="77777777" w:rsidR="006A140D" w:rsidRPr="00DB2543" w:rsidRDefault="006A140D" w:rsidP="00701B01">
            <w:pPr>
              <w:spacing w:before="60" w:after="60"/>
              <w:jc w:val="center"/>
              <w:rPr>
                <w:sz w:val="26"/>
                <w:szCs w:val="26"/>
                <w:lang w:val="en-GB" w:eastAsia="en-GB"/>
              </w:rPr>
            </w:pPr>
          </w:p>
        </w:tc>
      </w:tr>
      <w:tr w:rsidR="006A140D" w:rsidRPr="00DB2543" w14:paraId="2F1E6985" w14:textId="77777777" w:rsidTr="00E86CD9">
        <w:trPr>
          <w:trHeight w:val="544"/>
        </w:trPr>
        <w:tc>
          <w:tcPr>
            <w:tcW w:w="770" w:type="dxa"/>
            <w:hideMark/>
          </w:tcPr>
          <w:p w14:paraId="31E6628C"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18</w:t>
            </w:r>
          </w:p>
        </w:tc>
        <w:tc>
          <w:tcPr>
            <w:tcW w:w="4353" w:type="dxa"/>
            <w:hideMark/>
          </w:tcPr>
          <w:p w14:paraId="6E5F53A6" w14:textId="77777777" w:rsidR="006A140D" w:rsidRPr="00DB2543" w:rsidRDefault="006A140D" w:rsidP="00701B01">
            <w:pPr>
              <w:spacing w:before="60" w:after="60"/>
              <w:rPr>
                <w:sz w:val="26"/>
                <w:szCs w:val="26"/>
                <w:lang w:val="en-GB" w:eastAsia="en-GB"/>
              </w:rPr>
            </w:pPr>
            <w:r w:rsidRPr="00DB2543">
              <w:rPr>
                <w:sz w:val="26"/>
                <w:szCs w:val="26"/>
                <w:lang w:val="en-GB" w:eastAsia="en-GB"/>
              </w:rPr>
              <w:t>Bản vẽ và tài liệu kỹ thuật</w:t>
            </w:r>
          </w:p>
        </w:tc>
        <w:tc>
          <w:tcPr>
            <w:tcW w:w="1141" w:type="dxa"/>
            <w:hideMark/>
          </w:tcPr>
          <w:p w14:paraId="5A18E962"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 xml:space="preserve"> </w:t>
            </w:r>
          </w:p>
        </w:tc>
        <w:tc>
          <w:tcPr>
            <w:tcW w:w="6552" w:type="dxa"/>
            <w:hideMark/>
          </w:tcPr>
          <w:p w14:paraId="08BE4BF7" w14:textId="77777777" w:rsidR="006A140D" w:rsidRPr="00DB2543" w:rsidRDefault="006A140D" w:rsidP="00701B01">
            <w:pPr>
              <w:spacing w:before="60" w:after="60"/>
              <w:jc w:val="center"/>
              <w:rPr>
                <w:sz w:val="26"/>
                <w:szCs w:val="26"/>
                <w:lang w:val="en-GB" w:eastAsia="en-GB"/>
              </w:rPr>
            </w:pPr>
            <w:r w:rsidRPr="00DB2543">
              <w:rPr>
                <w:sz w:val="26"/>
                <w:szCs w:val="26"/>
                <w:lang w:val="en-GB" w:eastAsia="en-GB"/>
              </w:rPr>
              <w:t>Có</w:t>
            </w:r>
          </w:p>
        </w:tc>
        <w:tc>
          <w:tcPr>
            <w:tcW w:w="1324" w:type="dxa"/>
          </w:tcPr>
          <w:p w14:paraId="077503C6" w14:textId="77777777" w:rsidR="006A140D" w:rsidRPr="00DB2543" w:rsidRDefault="006A140D" w:rsidP="00701B01">
            <w:pPr>
              <w:spacing w:before="60" w:after="60"/>
              <w:jc w:val="center"/>
              <w:rPr>
                <w:sz w:val="26"/>
                <w:szCs w:val="26"/>
                <w:lang w:val="en-GB" w:eastAsia="en-GB"/>
              </w:rPr>
            </w:pPr>
          </w:p>
        </w:tc>
      </w:tr>
    </w:tbl>
    <w:p w14:paraId="19C28421" w14:textId="77777777" w:rsidR="005464E6" w:rsidRPr="00DB2543" w:rsidRDefault="005464E6" w:rsidP="00701B01">
      <w:pPr>
        <w:tabs>
          <w:tab w:val="left" w:pos="1440"/>
        </w:tabs>
        <w:spacing w:before="60" w:after="60"/>
        <w:ind w:firstLine="284"/>
        <w:rPr>
          <w:b/>
          <w:sz w:val="26"/>
          <w:szCs w:val="26"/>
        </w:rPr>
      </w:pPr>
    </w:p>
    <w:p w14:paraId="47975EEA" w14:textId="77777777" w:rsidR="005464E6" w:rsidRPr="00DB2543" w:rsidRDefault="005464E6" w:rsidP="00701B01">
      <w:pPr>
        <w:widowControl w:val="0"/>
        <w:spacing w:before="60" w:after="60"/>
        <w:ind w:firstLine="567"/>
        <w:rPr>
          <w:sz w:val="26"/>
          <w:szCs w:val="26"/>
        </w:rPr>
      </w:pPr>
      <w:r w:rsidRPr="00DB2543">
        <w:rPr>
          <w:b/>
          <w:sz w:val="26"/>
          <w:szCs w:val="26"/>
          <w:lang w:val="nl-NL"/>
        </w:rPr>
        <w:sym w:font="Wingdings 2" w:char="F050"/>
      </w:r>
      <w:r w:rsidRPr="00DB2543">
        <w:rPr>
          <w:b/>
          <w:sz w:val="26"/>
          <w:szCs w:val="26"/>
          <w:lang w:val="nl-NL"/>
        </w:rPr>
        <w:t>. Đầu cáp ngoài trời</w:t>
      </w:r>
    </w:p>
    <w:p w14:paraId="1521169F" w14:textId="77777777" w:rsidR="005464E6" w:rsidRPr="00DB2543" w:rsidRDefault="005464E6" w:rsidP="00701B01">
      <w:pPr>
        <w:spacing w:before="60" w:after="60"/>
        <w:ind w:firstLine="567"/>
        <w:rPr>
          <w:b/>
          <w:sz w:val="28"/>
          <w:szCs w:val="28"/>
          <w:lang w:val="vi-VN"/>
        </w:rPr>
      </w:pPr>
      <w:r w:rsidRPr="00DB2543">
        <w:rPr>
          <w:b/>
          <w:sz w:val="28"/>
          <w:szCs w:val="28"/>
        </w:rPr>
        <w:t>11</w:t>
      </w:r>
      <w:r w:rsidRPr="00DB2543">
        <w:rPr>
          <w:b/>
          <w:sz w:val="28"/>
          <w:szCs w:val="28"/>
          <w:lang w:val="vi-VN"/>
        </w:rPr>
        <w:t>.1 Thử nghiệm điển hình (Design/type test):</w:t>
      </w:r>
    </w:p>
    <w:p w14:paraId="316D7C8C" w14:textId="77777777" w:rsidR="005464E6" w:rsidRPr="00DB2543" w:rsidRDefault="005464E6" w:rsidP="00701B01">
      <w:pPr>
        <w:spacing w:before="60" w:after="60"/>
        <w:ind w:firstLine="567"/>
        <w:rPr>
          <w:sz w:val="28"/>
          <w:szCs w:val="28"/>
          <w:lang w:val="vi-VN"/>
        </w:rPr>
      </w:pPr>
      <w:r w:rsidRPr="00DB2543">
        <w:rPr>
          <w:sz w:val="28"/>
          <w:szCs w:val="28"/>
          <w:lang w:val="vi-VN"/>
        </w:rPr>
        <w:t xml:space="preserve">Thử nghiệm điển hình được thực hiện theo IEC 60502-4:2010 (TCVN 59354:2013): </w:t>
      </w:r>
    </w:p>
    <w:p w14:paraId="504FD5D5" w14:textId="77777777" w:rsidR="005464E6" w:rsidRPr="00DB2543" w:rsidRDefault="005464E6" w:rsidP="00701B01">
      <w:pPr>
        <w:spacing w:before="60" w:after="60"/>
        <w:ind w:firstLine="567"/>
        <w:rPr>
          <w:b/>
          <w:sz w:val="28"/>
          <w:szCs w:val="28"/>
          <w:lang w:val="vi-VN"/>
        </w:rPr>
      </w:pPr>
      <w:r w:rsidRPr="00DB2543">
        <w:rPr>
          <w:b/>
          <w:sz w:val="28"/>
          <w:szCs w:val="28"/>
          <w:lang w:val="vi-VN"/>
        </w:rPr>
        <w:t xml:space="preserve">A. Trình tự thử 1: </w:t>
      </w:r>
    </w:p>
    <w:p w14:paraId="21CB3774" w14:textId="77777777" w:rsidR="005464E6" w:rsidRPr="00DB2543" w:rsidRDefault="005464E6" w:rsidP="00701B01">
      <w:pPr>
        <w:spacing w:before="60" w:after="60"/>
        <w:ind w:firstLine="567"/>
        <w:rPr>
          <w:sz w:val="26"/>
          <w:szCs w:val="26"/>
        </w:rPr>
      </w:pPr>
      <w:r w:rsidRPr="00DB2543">
        <w:rPr>
          <w:sz w:val="28"/>
          <w:szCs w:val="28"/>
          <w:lang w:val="vi-VN"/>
        </w:rPr>
        <w:t>1</w:t>
      </w:r>
      <w:r w:rsidRPr="00DB2543">
        <w:rPr>
          <w:sz w:val="26"/>
          <w:szCs w:val="26"/>
        </w:rPr>
        <w:t xml:space="preserve">. Thử điện áp AC (4,5Uo/5 phút) và/hoặc DC (4Uo/15 phút) ở điều kiện khô và ướt (AC or DC voltage test and AC (wet) test). </w:t>
      </w:r>
    </w:p>
    <w:p w14:paraId="0C1B2646" w14:textId="77777777" w:rsidR="005464E6" w:rsidRPr="00DB2543" w:rsidRDefault="005464E6" w:rsidP="00701B01">
      <w:pPr>
        <w:spacing w:before="60" w:after="60"/>
        <w:ind w:firstLine="567"/>
        <w:rPr>
          <w:sz w:val="26"/>
          <w:szCs w:val="26"/>
        </w:rPr>
      </w:pPr>
      <w:r w:rsidRPr="00DB2543">
        <w:rPr>
          <w:sz w:val="26"/>
          <w:szCs w:val="26"/>
        </w:rPr>
        <w:t xml:space="preserve">2. Thử phóng điện cục bộ ở 1,73Uo (Partial discharge). </w:t>
      </w:r>
    </w:p>
    <w:p w14:paraId="089809B3" w14:textId="77777777" w:rsidR="005464E6" w:rsidRPr="00DB2543" w:rsidRDefault="005464E6" w:rsidP="00701B01">
      <w:pPr>
        <w:spacing w:before="60" w:after="60"/>
        <w:ind w:firstLine="567"/>
        <w:rPr>
          <w:sz w:val="26"/>
          <w:szCs w:val="26"/>
        </w:rPr>
      </w:pPr>
      <w:r w:rsidRPr="00DB2543">
        <w:rPr>
          <w:sz w:val="26"/>
          <w:szCs w:val="26"/>
        </w:rPr>
        <w:t xml:space="preserve">3. Thử điện áp xung ở nhiệt độ cáp cực đại trong điều kiện vận hành bình thường (Impulse at maximum cable conductor temperature in normal operation +5K to 10K).   </w:t>
      </w:r>
    </w:p>
    <w:p w14:paraId="4BB8C954" w14:textId="77777777" w:rsidR="005464E6" w:rsidRPr="00DB2543" w:rsidRDefault="005464E6" w:rsidP="00701B01">
      <w:pPr>
        <w:spacing w:before="60" w:after="60"/>
        <w:ind w:firstLine="567"/>
        <w:rPr>
          <w:sz w:val="26"/>
          <w:szCs w:val="26"/>
        </w:rPr>
      </w:pPr>
      <w:r w:rsidRPr="00DB2543">
        <w:rPr>
          <w:sz w:val="26"/>
          <w:szCs w:val="26"/>
        </w:rPr>
        <w:t xml:space="preserve">4. Thử chu kỳ nhiệt trong môi trường không khí (Heating cycles in air). </w:t>
      </w:r>
    </w:p>
    <w:p w14:paraId="0B10894A" w14:textId="77777777" w:rsidR="005464E6" w:rsidRPr="00DB2543" w:rsidRDefault="005464E6" w:rsidP="00701B01">
      <w:pPr>
        <w:spacing w:before="60" w:after="60"/>
        <w:ind w:firstLine="567"/>
        <w:rPr>
          <w:sz w:val="26"/>
          <w:szCs w:val="26"/>
        </w:rPr>
      </w:pPr>
      <w:r w:rsidRPr="00DB2543">
        <w:rPr>
          <w:sz w:val="26"/>
          <w:szCs w:val="26"/>
        </w:rPr>
        <w:t xml:space="preserve">5. Thử ngâm nước (immersion test). </w:t>
      </w:r>
    </w:p>
    <w:p w14:paraId="146F9355" w14:textId="77777777" w:rsidR="005464E6" w:rsidRPr="00DB2543" w:rsidRDefault="005464E6" w:rsidP="00701B01">
      <w:pPr>
        <w:spacing w:before="60" w:after="60"/>
        <w:ind w:firstLine="567"/>
        <w:rPr>
          <w:sz w:val="26"/>
          <w:szCs w:val="26"/>
        </w:rPr>
      </w:pPr>
      <w:r w:rsidRPr="00DB2543">
        <w:rPr>
          <w:sz w:val="26"/>
          <w:szCs w:val="26"/>
        </w:rPr>
        <w:t xml:space="preserve">6. Thử phóng điện cục bộ ở nhiệt độ cáp cực đại trong điều kiện vận hành và nhiệt độ môi trường xung quanh bình thường (Partial discharge at maximum cable conductor temperature in normal operation and ambient temperature). </w:t>
      </w:r>
    </w:p>
    <w:p w14:paraId="1773E73E" w14:textId="77777777" w:rsidR="005464E6" w:rsidRPr="00DB2543" w:rsidRDefault="005464E6" w:rsidP="00701B01">
      <w:pPr>
        <w:spacing w:before="60" w:after="60"/>
        <w:ind w:firstLine="567"/>
        <w:rPr>
          <w:sz w:val="26"/>
          <w:szCs w:val="26"/>
        </w:rPr>
      </w:pPr>
      <w:r w:rsidRPr="00DB2543">
        <w:rPr>
          <w:sz w:val="26"/>
          <w:szCs w:val="26"/>
        </w:rPr>
        <w:lastRenderedPageBreak/>
        <w:t xml:space="preserve">7. Thử điện áp xung (Impulse). </w:t>
      </w:r>
    </w:p>
    <w:p w14:paraId="547AF450" w14:textId="77777777" w:rsidR="005464E6" w:rsidRPr="00DB2543" w:rsidRDefault="005464E6" w:rsidP="00701B01">
      <w:pPr>
        <w:spacing w:before="60" w:after="60"/>
        <w:ind w:firstLine="567"/>
        <w:rPr>
          <w:sz w:val="26"/>
          <w:szCs w:val="26"/>
        </w:rPr>
      </w:pPr>
      <w:r w:rsidRPr="00DB2543">
        <w:rPr>
          <w:sz w:val="26"/>
          <w:szCs w:val="26"/>
        </w:rPr>
        <w:t xml:space="preserve">8. Thử điện áp AC ở 2,5Uo/15 phút (AC voltage). </w:t>
      </w:r>
    </w:p>
    <w:p w14:paraId="0BFB8326" w14:textId="77777777" w:rsidR="005464E6" w:rsidRPr="00DB2543" w:rsidRDefault="005464E6" w:rsidP="00701B01">
      <w:pPr>
        <w:spacing w:before="60" w:after="60"/>
        <w:ind w:firstLine="567"/>
        <w:rPr>
          <w:sz w:val="26"/>
          <w:szCs w:val="26"/>
        </w:rPr>
      </w:pPr>
      <w:r w:rsidRPr="00DB2543">
        <w:rPr>
          <w:sz w:val="26"/>
          <w:szCs w:val="26"/>
        </w:rPr>
        <w:t>9. Kiểm tra ngoại quan (Examination).</w:t>
      </w:r>
    </w:p>
    <w:p w14:paraId="4AE2F35D" w14:textId="77777777" w:rsidR="005464E6" w:rsidRPr="00DB2543" w:rsidRDefault="005464E6" w:rsidP="00701B01">
      <w:pPr>
        <w:spacing w:before="60" w:after="60"/>
        <w:ind w:firstLine="567"/>
        <w:rPr>
          <w:b/>
          <w:sz w:val="28"/>
          <w:szCs w:val="28"/>
          <w:lang w:val="vi-VN"/>
        </w:rPr>
      </w:pPr>
      <w:r w:rsidRPr="00DB2543">
        <w:rPr>
          <w:b/>
          <w:sz w:val="28"/>
          <w:szCs w:val="28"/>
          <w:lang w:val="vi-VN"/>
        </w:rPr>
        <w:t xml:space="preserve"> B.  Trình tự thử 2: </w:t>
      </w:r>
    </w:p>
    <w:p w14:paraId="7F9F1737" w14:textId="77777777" w:rsidR="005464E6" w:rsidRPr="00DB2543" w:rsidRDefault="005464E6" w:rsidP="00701B01">
      <w:pPr>
        <w:spacing w:before="60" w:after="60"/>
        <w:ind w:firstLine="567"/>
        <w:rPr>
          <w:sz w:val="26"/>
          <w:szCs w:val="26"/>
        </w:rPr>
      </w:pPr>
      <w:r w:rsidRPr="00DB2543">
        <w:rPr>
          <w:sz w:val="26"/>
          <w:szCs w:val="26"/>
        </w:rPr>
        <w:t xml:space="preserve">1. Thử điện áp AC (4,5Uo/05 phút) và/hoặc DC (4Uo/15 phút) ở điều kiện khô (AC or DC voltage). </w:t>
      </w:r>
    </w:p>
    <w:p w14:paraId="154A906B" w14:textId="77777777" w:rsidR="005464E6" w:rsidRPr="00DB2543" w:rsidRDefault="005464E6" w:rsidP="00701B01">
      <w:pPr>
        <w:spacing w:before="60" w:after="60"/>
        <w:ind w:firstLine="567"/>
        <w:rPr>
          <w:sz w:val="26"/>
          <w:szCs w:val="26"/>
        </w:rPr>
      </w:pPr>
      <w:r w:rsidRPr="00DB2543">
        <w:rPr>
          <w:sz w:val="26"/>
          <w:szCs w:val="26"/>
        </w:rPr>
        <w:t xml:space="preserve">2. Thử ổn định nhiệt đối với màn chắn (Thermal short circuit (screen)). </w:t>
      </w:r>
    </w:p>
    <w:p w14:paraId="68932106" w14:textId="77777777" w:rsidR="005464E6" w:rsidRPr="00DB2543" w:rsidRDefault="005464E6" w:rsidP="00701B01">
      <w:pPr>
        <w:spacing w:before="60" w:after="60"/>
        <w:ind w:firstLine="567"/>
        <w:rPr>
          <w:sz w:val="26"/>
          <w:szCs w:val="26"/>
        </w:rPr>
      </w:pPr>
      <w:r w:rsidRPr="00DB2543">
        <w:rPr>
          <w:sz w:val="26"/>
          <w:szCs w:val="26"/>
        </w:rPr>
        <w:t xml:space="preserve">3. Thử ổn định nhiệt đối với lõi cáp (Thermal short circuit (conductor)). </w:t>
      </w:r>
    </w:p>
    <w:p w14:paraId="6F66E04F" w14:textId="77777777" w:rsidR="005464E6" w:rsidRPr="00DB2543" w:rsidRDefault="005464E6" w:rsidP="00701B01">
      <w:pPr>
        <w:spacing w:before="60" w:after="60"/>
        <w:ind w:firstLine="567"/>
        <w:rPr>
          <w:sz w:val="26"/>
          <w:szCs w:val="26"/>
        </w:rPr>
      </w:pPr>
      <w:r w:rsidRPr="00DB2543">
        <w:rPr>
          <w:sz w:val="26"/>
          <w:szCs w:val="26"/>
        </w:rPr>
        <w:t xml:space="preserve">4. Thử điện áp xung (Impulse). </w:t>
      </w:r>
    </w:p>
    <w:p w14:paraId="58B81D93" w14:textId="77777777" w:rsidR="005464E6" w:rsidRPr="00DB2543" w:rsidRDefault="005464E6" w:rsidP="00701B01">
      <w:pPr>
        <w:spacing w:before="60" w:after="60"/>
        <w:ind w:firstLine="567"/>
        <w:rPr>
          <w:sz w:val="26"/>
          <w:szCs w:val="26"/>
        </w:rPr>
      </w:pPr>
      <w:r w:rsidRPr="00DB2543">
        <w:rPr>
          <w:sz w:val="26"/>
          <w:szCs w:val="26"/>
        </w:rPr>
        <w:t xml:space="preserve">5. Thử điện áp AC ở 2,5Uo/15 phút  (AC voltage). </w:t>
      </w:r>
    </w:p>
    <w:p w14:paraId="2A537961" w14:textId="77777777" w:rsidR="005464E6" w:rsidRPr="00DB2543" w:rsidRDefault="005464E6" w:rsidP="00701B01">
      <w:pPr>
        <w:spacing w:before="60" w:after="60"/>
        <w:ind w:firstLine="567"/>
        <w:rPr>
          <w:sz w:val="26"/>
          <w:szCs w:val="26"/>
        </w:rPr>
      </w:pPr>
      <w:r w:rsidRPr="00DB2543">
        <w:rPr>
          <w:sz w:val="26"/>
          <w:szCs w:val="26"/>
        </w:rPr>
        <w:t>6. Kiểm tra ngoại quan (Examination).</w:t>
      </w:r>
    </w:p>
    <w:p w14:paraId="5F644412" w14:textId="77777777" w:rsidR="005464E6" w:rsidRPr="00DB2543" w:rsidRDefault="005464E6" w:rsidP="00701B01">
      <w:pPr>
        <w:spacing w:before="60" w:after="60"/>
        <w:ind w:firstLine="567"/>
        <w:rPr>
          <w:b/>
          <w:sz w:val="28"/>
          <w:szCs w:val="28"/>
          <w:lang w:val="vi-VN"/>
        </w:rPr>
      </w:pPr>
      <w:r w:rsidRPr="00DB2543">
        <w:rPr>
          <w:b/>
          <w:sz w:val="28"/>
          <w:szCs w:val="28"/>
        </w:rPr>
        <w:t>C.</w:t>
      </w:r>
      <w:r w:rsidRPr="00DB2543">
        <w:rPr>
          <w:b/>
          <w:sz w:val="28"/>
          <w:szCs w:val="28"/>
          <w:lang w:val="vi-VN"/>
        </w:rPr>
        <w:t xml:space="preserve"> Trình tự thử 3: </w:t>
      </w:r>
    </w:p>
    <w:p w14:paraId="24944B78" w14:textId="77777777" w:rsidR="005464E6" w:rsidRPr="00DB2543" w:rsidRDefault="005464E6" w:rsidP="00701B01">
      <w:pPr>
        <w:spacing w:before="60" w:after="60"/>
        <w:ind w:firstLine="567"/>
        <w:rPr>
          <w:sz w:val="26"/>
          <w:szCs w:val="26"/>
        </w:rPr>
      </w:pPr>
      <w:r w:rsidRPr="00DB2543">
        <w:rPr>
          <w:sz w:val="28"/>
          <w:szCs w:val="28"/>
          <w:lang w:val="vi-VN"/>
        </w:rPr>
        <w:t>1</w:t>
      </w:r>
      <w:r w:rsidRPr="00DB2543">
        <w:rPr>
          <w:sz w:val="26"/>
          <w:szCs w:val="26"/>
        </w:rPr>
        <w:t xml:space="preserve">. Thử điện áp AC (4,5Uo/05 phút) và/hoặc DC (4Uo/ 15 phút) ở điều kiện khô (AC or DC voltage). </w:t>
      </w:r>
    </w:p>
    <w:p w14:paraId="682007C5" w14:textId="77777777" w:rsidR="005464E6" w:rsidRPr="00DB2543" w:rsidRDefault="005464E6" w:rsidP="00701B01">
      <w:pPr>
        <w:spacing w:before="60" w:after="60"/>
        <w:ind w:firstLine="567"/>
        <w:rPr>
          <w:sz w:val="26"/>
          <w:szCs w:val="26"/>
        </w:rPr>
      </w:pPr>
      <w:r w:rsidRPr="00DB2543">
        <w:rPr>
          <w:sz w:val="26"/>
          <w:szCs w:val="26"/>
        </w:rPr>
        <w:t xml:space="preserve">2. Thử ổn định nhiệt đối với màn chắn (Thermal short circuit (screen)). </w:t>
      </w:r>
    </w:p>
    <w:p w14:paraId="2FD6EDDA" w14:textId="77777777" w:rsidR="005464E6" w:rsidRPr="00DB2543" w:rsidRDefault="005464E6" w:rsidP="00701B01">
      <w:pPr>
        <w:spacing w:before="60" w:after="60"/>
        <w:ind w:firstLine="567"/>
        <w:rPr>
          <w:sz w:val="26"/>
          <w:szCs w:val="26"/>
        </w:rPr>
      </w:pPr>
      <w:r w:rsidRPr="00DB2543">
        <w:rPr>
          <w:sz w:val="26"/>
          <w:szCs w:val="26"/>
        </w:rPr>
        <w:t xml:space="preserve">Hạng mục này có thể thử kết hợp với thử ổn định động. </w:t>
      </w:r>
    </w:p>
    <w:p w14:paraId="636FA381" w14:textId="77777777" w:rsidR="005464E6" w:rsidRPr="00DB2543" w:rsidRDefault="005464E6" w:rsidP="00701B01">
      <w:pPr>
        <w:spacing w:before="60" w:after="60"/>
        <w:ind w:firstLine="567"/>
        <w:rPr>
          <w:sz w:val="26"/>
          <w:szCs w:val="26"/>
        </w:rPr>
      </w:pPr>
      <w:r w:rsidRPr="00DB2543">
        <w:rPr>
          <w:sz w:val="26"/>
          <w:szCs w:val="26"/>
        </w:rPr>
        <w:t xml:space="preserve">3. Thử ổn định nhiệt đối với lõi (Thermal short circuit (conductor)). </w:t>
      </w:r>
    </w:p>
    <w:p w14:paraId="4CE06780" w14:textId="77777777" w:rsidR="005464E6" w:rsidRPr="00DB2543" w:rsidRDefault="005464E6" w:rsidP="00701B01">
      <w:pPr>
        <w:spacing w:before="60" w:after="60"/>
        <w:ind w:firstLine="567"/>
        <w:rPr>
          <w:sz w:val="26"/>
          <w:szCs w:val="26"/>
        </w:rPr>
      </w:pPr>
      <w:r w:rsidRPr="00DB2543">
        <w:rPr>
          <w:sz w:val="26"/>
          <w:szCs w:val="26"/>
        </w:rPr>
        <w:t xml:space="preserve">Hạng mục này có thể thử kết hợp với thử ổn định động. </w:t>
      </w:r>
    </w:p>
    <w:p w14:paraId="57EF78F5" w14:textId="77777777" w:rsidR="005464E6" w:rsidRPr="00DB2543" w:rsidRDefault="005464E6" w:rsidP="00701B01">
      <w:pPr>
        <w:spacing w:before="60" w:after="60"/>
        <w:ind w:firstLine="567"/>
        <w:rPr>
          <w:sz w:val="26"/>
          <w:szCs w:val="26"/>
        </w:rPr>
      </w:pPr>
      <w:r w:rsidRPr="00DB2543">
        <w:rPr>
          <w:sz w:val="26"/>
          <w:szCs w:val="26"/>
        </w:rPr>
        <w:t xml:space="preserve">4. Thử ổn định động (Dynamic short circuit). </w:t>
      </w:r>
    </w:p>
    <w:p w14:paraId="19003895" w14:textId="77777777" w:rsidR="005464E6" w:rsidRPr="00DB2543" w:rsidRDefault="005464E6" w:rsidP="00701B01">
      <w:pPr>
        <w:spacing w:before="60" w:after="60"/>
        <w:ind w:firstLine="567"/>
        <w:rPr>
          <w:sz w:val="26"/>
          <w:szCs w:val="26"/>
        </w:rPr>
      </w:pPr>
      <w:r w:rsidRPr="00DB2543">
        <w:rPr>
          <w:sz w:val="26"/>
          <w:szCs w:val="26"/>
        </w:rPr>
        <w:t xml:space="preserve">5. Thử điện áp xung (Impulse). </w:t>
      </w:r>
    </w:p>
    <w:p w14:paraId="38875CFC" w14:textId="77777777" w:rsidR="005464E6" w:rsidRPr="00DB2543" w:rsidRDefault="005464E6" w:rsidP="00701B01">
      <w:pPr>
        <w:spacing w:before="60" w:after="60"/>
        <w:ind w:firstLine="567"/>
        <w:rPr>
          <w:sz w:val="26"/>
          <w:szCs w:val="26"/>
        </w:rPr>
      </w:pPr>
      <w:r w:rsidRPr="00DB2543">
        <w:rPr>
          <w:sz w:val="26"/>
          <w:szCs w:val="26"/>
        </w:rPr>
        <w:t xml:space="preserve">6. Thử điện áp AC ở 2,5Uo/15 phút (AC voltage). </w:t>
      </w:r>
    </w:p>
    <w:p w14:paraId="3C06F382" w14:textId="77777777" w:rsidR="005464E6" w:rsidRPr="00DB2543" w:rsidRDefault="005464E6" w:rsidP="00701B01">
      <w:pPr>
        <w:spacing w:before="60" w:after="60"/>
        <w:ind w:firstLine="567"/>
        <w:rPr>
          <w:sz w:val="26"/>
          <w:szCs w:val="26"/>
        </w:rPr>
      </w:pPr>
      <w:r w:rsidRPr="00DB2543">
        <w:rPr>
          <w:sz w:val="26"/>
          <w:szCs w:val="26"/>
        </w:rPr>
        <w:t>7. Kiểm tra ngoại quan (Examination).</w:t>
      </w:r>
    </w:p>
    <w:p w14:paraId="71B89266" w14:textId="77777777" w:rsidR="005464E6" w:rsidRPr="00DB2543" w:rsidRDefault="005464E6" w:rsidP="00701B01">
      <w:pPr>
        <w:spacing w:before="60" w:after="60"/>
        <w:ind w:firstLine="567"/>
        <w:rPr>
          <w:b/>
          <w:sz w:val="28"/>
          <w:szCs w:val="28"/>
          <w:lang w:val="vi-VN"/>
        </w:rPr>
      </w:pPr>
      <w:r w:rsidRPr="00DB2543">
        <w:rPr>
          <w:b/>
          <w:sz w:val="28"/>
          <w:szCs w:val="28"/>
          <w:lang w:val="vi-VN"/>
        </w:rPr>
        <w:t xml:space="preserve">D. Trình tự thử 4: </w:t>
      </w:r>
    </w:p>
    <w:p w14:paraId="50D53A88" w14:textId="77777777" w:rsidR="005464E6" w:rsidRPr="00DB2543" w:rsidRDefault="005464E6" w:rsidP="00701B01">
      <w:pPr>
        <w:spacing w:before="60" w:after="60"/>
        <w:ind w:firstLine="567"/>
        <w:rPr>
          <w:sz w:val="26"/>
          <w:szCs w:val="26"/>
        </w:rPr>
      </w:pPr>
      <w:r w:rsidRPr="00DB2543">
        <w:rPr>
          <w:sz w:val="26"/>
          <w:szCs w:val="26"/>
        </w:rPr>
        <w:t xml:space="preserve">1. Thử điện áp ở 1,25Uo/1000h trong môi trường sương muối (Salt fog).    </w:t>
      </w:r>
    </w:p>
    <w:p w14:paraId="1F334767" w14:textId="77777777" w:rsidR="005464E6" w:rsidRPr="00DB2543" w:rsidRDefault="005464E6" w:rsidP="00701B01">
      <w:pPr>
        <w:spacing w:before="60" w:after="60"/>
        <w:ind w:firstLine="567"/>
        <w:rPr>
          <w:sz w:val="26"/>
          <w:szCs w:val="26"/>
        </w:rPr>
      </w:pPr>
      <w:r w:rsidRPr="00DB2543">
        <w:rPr>
          <w:sz w:val="26"/>
          <w:szCs w:val="26"/>
        </w:rPr>
        <w:t>2. Kiểm tra ngoại quan (Examination).</w:t>
      </w:r>
    </w:p>
    <w:p w14:paraId="78B072DD" w14:textId="77777777" w:rsidR="005464E6" w:rsidRPr="00DB2543" w:rsidRDefault="005464E6" w:rsidP="00701B01">
      <w:pPr>
        <w:spacing w:before="60" w:after="60"/>
        <w:ind w:firstLine="567"/>
        <w:rPr>
          <w:b/>
          <w:sz w:val="28"/>
          <w:szCs w:val="28"/>
          <w:lang w:val="vi-VN"/>
        </w:rPr>
      </w:pPr>
      <w:r w:rsidRPr="00DB2543">
        <w:rPr>
          <w:b/>
          <w:sz w:val="28"/>
          <w:szCs w:val="28"/>
        </w:rPr>
        <w:t>11</w:t>
      </w:r>
      <w:r w:rsidRPr="00DB2543">
        <w:rPr>
          <w:b/>
          <w:sz w:val="28"/>
          <w:szCs w:val="28"/>
          <w:lang w:val="vi-VN"/>
        </w:rPr>
        <w:t>.3 Bảng thông số kỹ thuật</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721"/>
        <w:gridCol w:w="1720"/>
        <w:gridCol w:w="8595"/>
      </w:tblGrid>
      <w:tr w:rsidR="005464E6" w:rsidRPr="00DB2543" w14:paraId="1C4DE4FB" w14:textId="77777777" w:rsidTr="00E86CD9">
        <w:trPr>
          <w:trHeight w:val="336"/>
          <w:jc w:val="center"/>
        </w:trPr>
        <w:tc>
          <w:tcPr>
            <w:tcW w:w="851" w:type="dxa"/>
            <w:vAlign w:val="center"/>
            <w:hideMark/>
          </w:tcPr>
          <w:p w14:paraId="24338604" w14:textId="77777777" w:rsidR="005464E6" w:rsidRPr="00DB2543" w:rsidRDefault="005464E6" w:rsidP="00701B01">
            <w:pPr>
              <w:spacing w:before="60" w:after="60"/>
              <w:ind w:hanging="109"/>
              <w:jc w:val="center"/>
              <w:rPr>
                <w:b/>
                <w:bCs/>
                <w:sz w:val="26"/>
                <w:szCs w:val="26"/>
              </w:rPr>
            </w:pPr>
            <w:r w:rsidRPr="00DB2543">
              <w:rPr>
                <w:b/>
                <w:bCs/>
                <w:sz w:val="26"/>
                <w:szCs w:val="26"/>
              </w:rPr>
              <w:t>STT</w:t>
            </w:r>
          </w:p>
        </w:tc>
        <w:tc>
          <w:tcPr>
            <w:tcW w:w="2721" w:type="dxa"/>
            <w:vAlign w:val="center"/>
            <w:hideMark/>
          </w:tcPr>
          <w:p w14:paraId="67A9197F" w14:textId="77777777" w:rsidR="005464E6" w:rsidRPr="00DB2543" w:rsidRDefault="005464E6" w:rsidP="00701B01">
            <w:pPr>
              <w:spacing w:before="60" w:after="60"/>
              <w:ind w:firstLine="709"/>
              <w:jc w:val="center"/>
              <w:rPr>
                <w:b/>
                <w:bCs/>
                <w:sz w:val="26"/>
                <w:szCs w:val="26"/>
              </w:rPr>
            </w:pPr>
            <w:r w:rsidRPr="00DB2543">
              <w:rPr>
                <w:b/>
                <w:bCs/>
                <w:sz w:val="26"/>
                <w:szCs w:val="26"/>
              </w:rPr>
              <w:t>Hạng mục</w:t>
            </w:r>
          </w:p>
        </w:tc>
        <w:tc>
          <w:tcPr>
            <w:tcW w:w="1720" w:type="dxa"/>
            <w:vAlign w:val="center"/>
            <w:hideMark/>
          </w:tcPr>
          <w:p w14:paraId="5D44195E" w14:textId="77777777" w:rsidR="005464E6" w:rsidRPr="00DB2543" w:rsidRDefault="005464E6" w:rsidP="00701B01">
            <w:pPr>
              <w:spacing w:before="60" w:after="60"/>
              <w:ind w:firstLine="709"/>
              <w:jc w:val="center"/>
              <w:rPr>
                <w:b/>
                <w:bCs/>
                <w:sz w:val="26"/>
                <w:szCs w:val="26"/>
              </w:rPr>
            </w:pPr>
            <w:r w:rsidRPr="00DB2543">
              <w:rPr>
                <w:b/>
                <w:bCs/>
                <w:sz w:val="26"/>
                <w:szCs w:val="26"/>
              </w:rPr>
              <w:t>Đơn vị</w:t>
            </w:r>
          </w:p>
        </w:tc>
        <w:tc>
          <w:tcPr>
            <w:tcW w:w="8595" w:type="dxa"/>
            <w:vAlign w:val="center"/>
            <w:hideMark/>
          </w:tcPr>
          <w:p w14:paraId="188E0B22" w14:textId="77777777" w:rsidR="005464E6" w:rsidRPr="00DB2543" w:rsidRDefault="005464E6" w:rsidP="00701B01">
            <w:pPr>
              <w:spacing w:before="60" w:after="60"/>
              <w:ind w:firstLine="709"/>
              <w:jc w:val="center"/>
              <w:rPr>
                <w:b/>
                <w:bCs/>
                <w:sz w:val="26"/>
                <w:szCs w:val="26"/>
              </w:rPr>
            </w:pPr>
            <w:r w:rsidRPr="00DB2543">
              <w:rPr>
                <w:b/>
                <w:bCs/>
                <w:sz w:val="26"/>
                <w:szCs w:val="26"/>
              </w:rPr>
              <w:t>Yêu cầu</w:t>
            </w:r>
          </w:p>
        </w:tc>
      </w:tr>
      <w:tr w:rsidR="005464E6" w:rsidRPr="00DB2543" w14:paraId="72627566" w14:textId="77777777" w:rsidTr="00E86CD9">
        <w:trPr>
          <w:trHeight w:val="336"/>
          <w:jc w:val="center"/>
        </w:trPr>
        <w:tc>
          <w:tcPr>
            <w:tcW w:w="851" w:type="dxa"/>
            <w:vAlign w:val="center"/>
            <w:hideMark/>
          </w:tcPr>
          <w:p w14:paraId="73562B8D" w14:textId="77777777" w:rsidR="005464E6" w:rsidRPr="00DB2543" w:rsidRDefault="005464E6" w:rsidP="00701B01">
            <w:pPr>
              <w:spacing w:before="60" w:after="60"/>
              <w:ind w:hanging="109"/>
              <w:jc w:val="center"/>
              <w:rPr>
                <w:sz w:val="26"/>
                <w:szCs w:val="26"/>
              </w:rPr>
            </w:pPr>
            <w:r w:rsidRPr="00DB2543">
              <w:rPr>
                <w:sz w:val="26"/>
                <w:szCs w:val="26"/>
              </w:rPr>
              <w:t>1</w:t>
            </w:r>
          </w:p>
        </w:tc>
        <w:tc>
          <w:tcPr>
            <w:tcW w:w="2721" w:type="dxa"/>
            <w:vAlign w:val="center"/>
            <w:hideMark/>
          </w:tcPr>
          <w:p w14:paraId="4BD1AD2B" w14:textId="77777777" w:rsidR="005464E6" w:rsidRPr="00DB2543" w:rsidRDefault="005464E6" w:rsidP="00701B01">
            <w:pPr>
              <w:spacing w:before="60" w:after="60"/>
              <w:ind w:firstLine="709"/>
              <w:rPr>
                <w:sz w:val="26"/>
                <w:szCs w:val="26"/>
              </w:rPr>
            </w:pPr>
            <w:r w:rsidRPr="00DB2543">
              <w:rPr>
                <w:sz w:val="26"/>
                <w:szCs w:val="26"/>
              </w:rPr>
              <w:t>Nước sản xuất</w:t>
            </w:r>
          </w:p>
        </w:tc>
        <w:tc>
          <w:tcPr>
            <w:tcW w:w="1720" w:type="dxa"/>
            <w:vAlign w:val="center"/>
            <w:hideMark/>
          </w:tcPr>
          <w:p w14:paraId="45ED28A8"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363D8D4C" w14:textId="77777777" w:rsidR="005464E6" w:rsidRPr="00DB2543" w:rsidRDefault="005464E6" w:rsidP="00701B01">
            <w:pPr>
              <w:spacing w:before="60" w:after="60"/>
              <w:ind w:firstLine="709"/>
              <w:jc w:val="center"/>
              <w:rPr>
                <w:sz w:val="26"/>
                <w:szCs w:val="26"/>
              </w:rPr>
            </w:pPr>
            <w:r w:rsidRPr="00DB2543">
              <w:rPr>
                <w:sz w:val="26"/>
                <w:szCs w:val="26"/>
              </w:rPr>
              <w:t>Nêu rõ</w:t>
            </w:r>
          </w:p>
        </w:tc>
      </w:tr>
      <w:tr w:rsidR="005464E6" w:rsidRPr="00DB2543" w14:paraId="51182885" w14:textId="77777777" w:rsidTr="00E86CD9">
        <w:trPr>
          <w:trHeight w:val="336"/>
          <w:jc w:val="center"/>
        </w:trPr>
        <w:tc>
          <w:tcPr>
            <w:tcW w:w="851" w:type="dxa"/>
            <w:vAlign w:val="center"/>
            <w:hideMark/>
          </w:tcPr>
          <w:p w14:paraId="463EAD42" w14:textId="77777777" w:rsidR="005464E6" w:rsidRPr="00DB2543" w:rsidRDefault="005464E6" w:rsidP="00701B01">
            <w:pPr>
              <w:spacing w:before="60" w:after="60"/>
              <w:ind w:hanging="109"/>
              <w:jc w:val="center"/>
              <w:rPr>
                <w:sz w:val="26"/>
                <w:szCs w:val="26"/>
              </w:rPr>
            </w:pPr>
            <w:r w:rsidRPr="00DB2543">
              <w:rPr>
                <w:sz w:val="26"/>
                <w:szCs w:val="26"/>
              </w:rPr>
              <w:lastRenderedPageBreak/>
              <w:t>2</w:t>
            </w:r>
          </w:p>
        </w:tc>
        <w:tc>
          <w:tcPr>
            <w:tcW w:w="2721" w:type="dxa"/>
            <w:vAlign w:val="center"/>
            <w:hideMark/>
          </w:tcPr>
          <w:p w14:paraId="6D89A9B2" w14:textId="77777777" w:rsidR="005464E6" w:rsidRPr="00DB2543" w:rsidRDefault="005464E6" w:rsidP="00701B01">
            <w:pPr>
              <w:spacing w:before="60" w:after="60"/>
              <w:ind w:firstLine="709"/>
              <w:rPr>
                <w:sz w:val="26"/>
                <w:szCs w:val="26"/>
              </w:rPr>
            </w:pPr>
            <w:r w:rsidRPr="00DB2543">
              <w:rPr>
                <w:sz w:val="26"/>
                <w:szCs w:val="26"/>
              </w:rPr>
              <w:t>Nhà sản xuất</w:t>
            </w:r>
          </w:p>
        </w:tc>
        <w:tc>
          <w:tcPr>
            <w:tcW w:w="1720" w:type="dxa"/>
            <w:vAlign w:val="center"/>
            <w:hideMark/>
          </w:tcPr>
          <w:p w14:paraId="55400102"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13738092" w14:textId="77777777" w:rsidR="005464E6" w:rsidRPr="00DB2543" w:rsidRDefault="005464E6" w:rsidP="00701B01">
            <w:pPr>
              <w:spacing w:before="60" w:after="60"/>
              <w:ind w:firstLine="709"/>
              <w:jc w:val="center"/>
              <w:rPr>
                <w:sz w:val="26"/>
                <w:szCs w:val="26"/>
              </w:rPr>
            </w:pPr>
            <w:r w:rsidRPr="00DB2543">
              <w:rPr>
                <w:sz w:val="26"/>
                <w:szCs w:val="26"/>
              </w:rPr>
              <w:t>Nêu rõ</w:t>
            </w:r>
          </w:p>
        </w:tc>
      </w:tr>
      <w:tr w:rsidR="005464E6" w:rsidRPr="00DB2543" w14:paraId="1817AB3B" w14:textId="77777777" w:rsidTr="00E86CD9">
        <w:trPr>
          <w:trHeight w:val="336"/>
          <w:jc w:val="center"/>
        </w:trPr>
        <w:tc>
          <w:tcPr>
            <w:tcW w:w="851" w:type="dxa"/>
            <w:vMerge w:val="restart"/>
            <w:vAlign w:val="center"/>
            <w:hideMark/>
          </w:tcPr>
          <w:p w14:paraId="26D75B19" w14:textId="77777777" w:rsidR="005464E6" w:rsidRPr="00DB2543" w:rsidRDefault="005464E6" w:rsidP="00701B01">
            <w:pPr>
              <w:spacing w:before="60" w:after="60"/>
              <w:ind w:hanging="109"/>
              <w:jc w:val="center"/>
              <w:rPr>
                <w:sz w:val="26"/>
                <w:szCs w:val="26"/>
              </w:rPr>
            </w:pPr>
            <w:r w:rsidRPr="00DB2543">
              <w:rPr>
                <w:sz w:val="26"/>
                <w:szCs w:val="26"/>
              </w:rPr>
              <w:t>3</w:t>
            </w:r>
          </w:p>
        </w:tc>
        <w:tc>
          <w:tcPr>
            <w:tcW w:w="2721" w:type="dxa"/>
            <w:vMerge w:val="restart"/>
            <w:vAlign w:val="center"/>
            <w:hideMark/>
          </w:tcPr>
          <w:p w14:paraId="2ECE8D53" w14:textId="77777777" w:rsidR="005464E6" w:rsidRPr="00DB2543" w:rsidRDefault="005464E6" w:rsidP="00701B01">
            <w:pPr>
              <w:spacing w:before="60" w:after="60"/>
              <w:ind w:firstLine="709"/>
              <w:rPr>
                <w:sz w:val="26"/>
                <w:szCs w:val="26"/>
              </w:rPr>
            </w:pPr>
            <w:r w:rsidRPr="00DB2543">
              <w:rPr>
                <w:sz w:val="26"/>
                <w:szCs w:val="26"/>
              </w:rPr>
              <w:t xml:space="preserve">Cấu trúc </w:t>
            </w:r>
          </w:p>
        </w:tc>
        <w:tc>
          <w:tcPr>
            <w:tcW w:w="1720" w:type="dxa"/>
            <w:vMerge w:val="restart"/>
            <w:vAlign w:val="center"/>
            <w:hideMark/>
          </w:tcPr>
          <w:p w14:paraId="45106851"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217EC9FD" w14:textId="77777777" w:rsidR="005464E6" w:rsidRPr="00DB2543" w:rsidRDefault="005464E6" w:rsidP="00701B01">
            <w:pPr>
              <w:spacing w:before="60" w:after="60"/>
              <w:ind w:firstLine="709"/>
              <w:rPr>
                <w:sz w:val="26"/>
                <w:szCs w:val="26"/>
              </w:rPr>
            </w:pPr>
            <w:r w:rsidRPr="00DB2543">
              <w:rPr>
                <w:sz w:val="26"/>
                <w:szCs w:val="26"/>
              </w:rPr>
              <w:t>Loại: Co nguội, sử dụng ngoài trời.</w:t>
            </w:r>
          </w:p>
        </w:tc>
      </w:tr>
      <w:tr w:rsidR="005464E6" w:rsidRPr="00DB2543" w14:paraId="67EAD59D" w14:textId="77777777" w:rsidTr="00E86CD9">
        <w:trPr>
          <w:trHeight w:val="1344"/>
          <w:jc w:val="center"/>
        </w:trPr>
        <w:tc>
          <w:tcPr>
            <w:tcW w:w="851" w:type="dxa"/>
            <w:vMerge/>
            <w:vAlign w:val="center"/>
            <w:hideMark/>
          </w:tcPr>
          <w:p w14:paraId="5F10B260" w14:textId="77777777" w:rsidR="005464E6" w:rsidRPr="00DB2543" w:rsidRDefault="005464E6" w:rsidP="00701B01">
            <w:pPr>
              <w:spacing w:before="60" w:after="60"/>
              <w:ind w:hanging="109"/>
              <w:rPr>
                <w:sz w:val="26"/>
                <w:szCs w:val="26"/>
              </w:rPr>
            </w:pPr>
          </w:p>
        </w:tc>
        <w:tc>
          <w:tcPr>
            <w:tcW w:w="2721" w:type="dxa"/>
            <w:vMerge/>
            <w:vAlign w:val="center"/>
            <w:hideMark/>
          </w:tcPr>
          <w:p w14:paraId="1E97F2B4" w14:textId="77777777" w:rsidR="005464E6" w:rsidRPr="00DB2543" w:rsidRDefault="005464E6" w:rsidP="00701B01">
            <w:pPr>
              <w:spacing w:before="60" w:after="60"/>
              <w:ind w:firstLine="709"/>
              <w:rPr>
                <w:sz w:val="26"/>
                <w:szCs w:val="26"/>
              </w:rPr>
            </w:pPr>
          </w:p>
        </w:tc>
        <w:tc>
          <w:tcPr>
            <w:tcW w:w="1720" w:type="dxa"/>
            <w:vMerge/>
            <w:vAlign w:val="center"/>
            <w:hideMark/>
          </w:tcPr>
          <w:p w14:paraId="4646B776" w14:textId="77777777" w:rsidR="005464E6" w:rsidRPr="00DB2543" w:rsidRDefault="005464E6" w:rsidP="00701B01">
            <w:pPr>
              <w:spacing w:before="60" w:after="60"/>
              <w:ind w:firstLine="709"/>
              <w:rPr>
                <w:sz w:val="26"/>
                <w:szCs w:val="26"/>
              </w:rPr>
            </w:pPr>
          </w:p>
        </w:tc>
        <w:tc>
          <w:tcPr>
            <w:tcW w:w="8595" w:type="dxa"/>
            <w:vAlign w:val="center"/>
            <w:hideMark/>
          </w:tcPr>
          <w:p w14:paraId="21F8FC11" w14:textId="77777777" w:rsidR="005464E6" w:rsidRPr="00DB2543" w:rsidRDefault="005464E6" w:rsidP="00701B01">
            <w:pPr>
              <w:spacing w:before="60" w:after="60"/>
              <w:ind w:firstLine="709"/>
              <w:rPr>
                <w:sz w:val="26"/>
                <w:szCs w:val="26"/>
              </w:rPr>
            </w:pPr>
            <w:r w:rsidRPr="00DB2543">
              <w:rPr>
                <w:sz w:val="26"/>
                <w:szCs w:val="26"/>
              </w:rPr>
              <w:t>Hộp đầu cáp có thể dùng để đấu nối cả hai loại cáp ngầm  cách điện XLPE hay EPR đến thanh cái đồng, đường dây trên không và cáp ngầm.</w:t>
            </w:r>
          </w:p>
        </w:tc>
      </w:tr>
      <w:tr w:rsidR="005464E6" w:rsidRPr="00DB2543" w14:paraId="6EEBE52A" w14:textId="77777777" w:rsidTr="00E86CD9">
        <w:trPr>
          <w:trHeight w:val="336"/>
          <w:jc w:val="center"/>
        </w:trPr>
        <w:tc>
          <w:tcPr>
            <w:tcW w:w="851" w:type="dxa"/>
            <w:vMerge/>
            <w:vAlign w:val="center"/>
            <w:hideMark/>
          </w:tcPr>
          <w:p w14:paraId="3711E624" w14:textId="77777777" w:rsidR="005464E6" w:rsidRPr="00DB2543" w:rsidRDefault="005464E6" w:rsidP="00701B01">
            <w:pPr>
              <w:spacing w:before="60" w:after="60"/>
              <w:ind w:hanging="109"/>
              <w:rPr>
                <w:sz w:val="26"/>
                <w:szCs w:val="26"/>
              </w:rPr>
            </w:pPr>
          </w:p>
        </w:tc>
        <w:tc>
          <w:tcPr>
            <w:tcW w:w="2721" w:type="dxa"/>
            <w:vMerge/>
            <w:vAlign w:val="center"/>
            <w:hideMark/>
          </w:tcPr>
          <w:p w14:paraId="44B6C174" w14:textId="77777777" w:rsidR="005464E6" w:rsidRPr="00DB2543" w:rsidRDefault="005464E6" w:rsidP="00701B01">
            <w:pPr>
              <w:spacing w:before="60" w:after="60"/>
              <w:ind w:firstLine="709"/>
              <w:rPr>
                <w:sz w:val="26"/>
                <w:szCs w:val="26"/>
              </w:rPr>
            </w:pPr>
          </w:p>
        </w:tc>
        <w:tc>
          <w:tcPr>
            <w:tcW w:w="1720" w:type="dxa"/>
            <w:vMerge/>
            <w:vAlign w:val="center"/>
            <w:hideMark/>
          </w:tcPr>
          <w:p w14:paraId="322858D5" w14:textId="77777777" w:rsidR="005464E6" w:rsidRPr="00DB2543" w:rsidRDefault="005464E6" w:rsidP="00701B01">
            <w:pPr>
              <w:spacing w:before="60" w:after="60"/>
              <w:ind w:firstLine="709"/>
              <w:rPr>
                <w:sz w:val="26"/>
                <w:szCs w:val="26"/>
              </w:rPr>
            </w:pPr>
          </w:p>
        </w:tc>
        <w:tc>
          <w:tcPr>
            <w:tcW w:w="8595" w:type="dxa"/>
            <w:vAlign w:val="center"/>
            <w:hideMark/>
          </w:tcPr>
          <w:p w14:paraId="50E4A71D" w14:textId="77777777" w:rsidR="005464E6" w:rsidRPr="00DB2543" w:rsidRDefault="005464E6" w:rsidP="00701B01">
            <w:pPr>
              <w:spacing w:before="60" w:after="60"/>
              <w:ind w:firstLine="709"/>
              <w:rPr>
                <w:sz w:val="26"/>
                <w:szCs w:val="26"/>
              </w:rPr>
            </w:pPr>
            <w:r w:rsidRPr="00DB2543">
              <w:rPr>
                <w:sz w:val="26"/>
                <w:szCs w:val="26"/>
              </w:rPr>
              <w:t>Hộp đầu cáp bao gồm:</w:t>
            </w:r>
          </w:p>
        </w:tc>
      </w:tr>
      <w:tr w:rsidR="005464E6" w:rsidRPr="00DB2543" w14:paraId="0BAE358F" w14:textId="77777777" w:rsidTr="00E86CD9">
        <w:trPr>
          <w:trHeight w:val="2352"/>
          <w:jc w:val="center"/>
        </w:trPr>
        <w:tc>
          <w:tcPr>
            <w:tcW w:w="851" w:type="dxa"/>
            <w:vMerge/>
            <w:vAlign w:val="center"/>
            <w:hideMark/>
          </w:tcPr>
          <w:p w14:paraId="6AC37018" w14:textId="77777777" w:rsidR="005464E6" w:rsidRPr="00DB2543" w:rsidRDefault="005464E6" w:rsidP="00701B01">
            <w:pPr>
              <w:spacing w:before="60" w:after="60"/>
              <w:ind w:hanging="109"/>
              <w:rPr>
                <w:sz w:val="26"/>
                <w:szCs w:val="26"/>
              </w:rPr>
            </w:pPr>
          </w:p>
        </w:tc>
        <w:tc>
          <w:tcPr>
            <w:tcW w:w="2721" w:type="dxa"/>
            <w:vMerge/>
            <w:vAlign w:val="center"/>
            <w:hideMark/>
          </w:tcPr>
          <w:p w14:paraId="66B04207" w14:textId="77777777" w:rsidR="005464E6" w:rsidRPr="00DB2543" w:rsidRDefault="005464E6" w:rsidP="00701B01">
            <w:pPr>
              <w:spacing w:before="60" w:after="60"/>
              <w:ind w:firstLine="709"/>
              <w:rPr>
                <w:sz w:val="26"/>
                <w:szCs w:val="26"/>
              </w:rPr>
            </w:pPr>
          </w:p>
        </w:tc>
        <w:tc>
          <w:tcPr>
            <w:tcW w:w="1720" w:type="dxa"/>
            <w:vMerge/>
            <w:vAlign w:val="center"/>
            <w:hideMark/>
          </w:tcPr>
          <w:p w14:paraId="12E1E34F" w14:textId="77777777" w:rsidR="005464E6" w:rsidRPr="00DB2543" w:rsidRDefault="005464E6" w:rsidP="00701B01">
            <w:pPr>
              <w:spacing w:before="60" w:after="60"/>
              <w:ind w:firstLine="709"/>
              <w:rPr>
                <w:sz w:val="26"/>
                <w:szCs w:val="26"/>
              </w:rPr>
            </w:pPr>
          </w:p>
        </w:tc>
        <w:tc>
          <w:tcPr>
            <w:tcW w:w="8595" w:type="dxa"/>
            <w:vAlign w:val="center"/>
            <w:hideMark/>
          </w:tcPr>
          <w:p w14:paraId="7ED9FC3A" w14:textId="77777777" w:rsidR="005464E6" w:rsidRPr="00DB2543" w:rsidRDefault="005464E6" w:rsidP="00701B01">
            <w:pPr>
              <w:spacing w:before="60" w:after="60"/>
              <w:ind w:firstLine="709"/>
              <w:rPr>
                <w:sz w:val="26"/>
                <w:szCs w:val="26"/>
              </w:rPr>
            </w:pPr>
            <w:r w:rsidRPr="00DB2543">
              <w:rPr>
                <w:sz w:val="26"/>
                <w:szCs w:val="26"/>
              </w:rPr>
              <w:t>a. 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tc>
      </w:tr>
      <w:tr w:rsidR="005464E6" w:rsidRPr="00DB2543" w14:paraId="6D192B72" w14:textId="77777777" w:rsidTr="00E86CD9">
        <w:trPr>
          <w:trHeight w:val="1344"/>
          <w:jc w:val="center"/>
        </w:trPr>
        <w:tc>
          <w:tcPr>
            <w:tcW w:w="851" w:type="dxa"/>
            <w:vMerge/>
            <w:vAlign w:val="center"/>
            <w:hideMark/>
          </w:tcPr>
          <w:p w14:paraId="3549656C" w14:textId="77777777" w:rsidR="005464E6" w:rsidRPr="00DB2543" w:rsidRDefault="005464E6" w:rsidP="00701B01">
            <w:pPr>
              <w:spacing w:before="60" w:after="60"/>
              <w:ind w:hanging="109"/>
              <w:rPr>
                <w:sz w:val="26"/>
                <w:szCs w:val="26"/>
              </w:rPr>
            </w:pPr>
          </w:p>
        </w:tc>
        <w:tc>
          <w:tcPr>
            <w:tcW w:w="2721" w:type="dxa"/>
            <w:vMerge/>
            <w:vAlign w:val="center"/>
            <w:hideMark/>
          </w:tcPr>
          <w:p w14:paraId="5BC4BC18" w14:textId="77777777" w:rsidR="005464E6" w:rsidRPr="00DB2543" w:rsidRDefault="005464E6" w:rsidP="00701B01">
            <w:pPr>
              <w:spacing w:before="60" w:after="60"/>
              <w:ind w:firstLine="709"/>
              <w:rPr>
                <w:sz w:val="26"/>
                <w:szCs w:val="26"/>
              </w:rPr>
            </w:pPr>
          </w:p>
        </w:tc>
        <w:tc>
          <w:tcPr>
            <w:tcW w:w="1720" w:type="dxa"/>
            <w:vMerge/>
            <w:vAlign w:val="center"/>
            <w:hideMark/>
          </w:tcPr>
          <w:p w14:paraId="2570D916" w14:textId="77777777" w:rsidR="005464E6" w:rsidRPr="00DB2543" w:rsidRDefault="005464E6" w:rsidP="00701B01">
            <w:pPr>
              <w:spacing w:before="60" w:after="60"/>
              <w:ind w:firstLine="709"/>
              <w:rPr>
                <w:sz w:val="26"/>
                <w:szCs w:val="26"/>
              </w:rPr>
            </w:pPr>
          </w:p>
        </w:tc>
        <w:tc>
          <w:tcPr>
            <w:tcW w:w="8595" w:type="dxa"/>
            <w:vAlign w:val="center"/>
            <w:hideMark/>
          </w:tcPr>
          <w:p w14:paraId="7544D7D6" w14:textId="77777777" w:rsidR="005464E6" w:rsidRPr="00DB2543" w:rsidRDefault="005464E6" w:rsidP="00701B01">
            <w:pPr>
              <w:spacing w:before="60" w:after="60"/>
              <w:ind w:firstLine="709"/>
              <w:rPr>
                <w:sz w:val="26"/>
                <w:szCs w:val="26"/>
              </w:rPr>
            </w:pPr>
            <w:r w:rsidRPr="00DB2543">
              <w:rPr>
                <w:sz w:val="26"/>
                <w:szCs w:val="26"/>
              </w:rPr>
              <w:t>b. Chiều dài của phần dây tiếp địa tối thiểu là 600mm. Tổng tiết diện của các dây tiếp địa tối thiểu bằng tổng tiết diện màn chắn đồng của các lõi.</w:t>
            </w:r>
          </w:p>
        </w:tc>
      </w:tr>
      <w:tr w:rsidR="005464E6" w:rsidRPr="00DB2543" w14:paraId="295EA061" w14:textId="77777777" w:rsidTr="00E86CD9">
        <w:trPr>
          <w:trHeight w:val="336"/>
          <w:jc w:val="center"/>
        </w:trPr>
        <w:tc>
          <w:tcPr>
            <w:tcW w:w="851" w:type="dxa"/>
            <w:vMerge/>
            <w:vAlign w:val="center"/>
            <w:hideMark/>
          </w:tcPr>
          <w:p w14:paraId="79A4943F" w14:textId="77777777" w:rsidR="005464E6" w:rsidRPr="00DB2543" w:rsidRDefault="005464E6" w:rsidP="00701B01">
            <w:pPr>
              <w:spacing w:before="60" w:after="60"/>
              <w:ind w:hanging="109"/>
              <w:rPr>
                <w:sz w:val="26"/>
                <w:szCs w:val="26"/>
              </w:rPr>
            </w:pPr>
          </w:p>
        </w:tc>
        <w:tc>
          <w:tcPr>
            <w:tcW w:w="2721" w:type="dxa"/>
            <w:vMerge/>
            <w:vAlign w:val="center"/>
            <w:hideMark/>
          </w:tcPr>
          <w:p w14:paraId="39D81B04" w14:textId="77777777" w:rsidR="005464E6" w:rsidRPr="00DB2543" w:rsidRDefault="005464E6" w:rsidP="00701B01">
            <w:pPr>
              <w:spacing w:before="60" w:after="60"/>
              <w:ind w:firstLine="709"/>
              <w:rPr>
                <w:sz w:val="26"/>
                <w:szCs w:val="26"/>
              </w:rPr>
            </w:pPr>
          </w:p>
        </w:tc>
        <w:tc>
          <w:tcPr>
            <w:tcW w:w="1720" w:type="dxa"/>
            <w:vMerge/>
            <w:vAlign w:val="center"/>
            <w:hideMark/>
          </w:tcPr>
          <w:p w14:paraId="3291321C" w14:textId="77777777" w:rsidR="005464E6" w:rsidRPr="00DB2543" w:rsidRDefault="005464E6" w:rsidP="00701B01">
            <w:pPr>
              <w:spacing w:before="60" w:after="60"/>
              <w:ind w:firstLine="709"/>
              <w:rPr>
                <w:sz w:val="26"/>
                <w:szCs w:val="26"/>
              </w:rPr>
            </w:pPr>
          </w:p>
        </w:tc>
        <w:tc>
          <w:tcPr>
            <w:tcW w:w="8595" w:type="dxa"/>
            <w:vAlign w:val="center"/>
            <w:hideMark/>
          </w:tcPr>
          <w:p w14:paraId="073C24DB" w14:textId="77777777" w:rsidR="005464E6" w:rsidRPr="00DB2543" w:rsidRDefault="005464E6" w:rsidP="00701B01">
            <w:pPr>
              <w:spacing w:before="60" w:after="60"/>
              <w:ind w:firstLine="709"/>
              <w:rPr>
                <w:sz w:val="26"/>
                <w:szCs w:val="26"/>
              </w:rPr>
            </w:pPr>
            <w:r w:rsidRPr="00DB2543">
              <w:rPr>
                <w:sz w:val="26"/>
                <w:szCs w:val="26"/>
              </w:rPr>
              <w:t>c. Các vải làm sạch và dung môi làm sạch.</w:t>
            </w:r>
          </w:p>
        </w:tc>
      </w:tr>
      <w:tr w:rsidR="005464E6" w:rsidRPr="00DB2543" w14:paraId="2695DB2B" w14:textId="77777777" w:rsidTr="00E86CD9">
        <w:trPr>
          <w:trHeight w:val="672"/>
          <w:jc w:val="center"/>
        </w:trPr>
        <w:tc>
          <w:tcPr>
            <w:tcW w:w="851" w:type="dxa"/>
            <w:vMerge/>
            <w:vAlign w:val="center"/>
            <w:hideMark/>
          </w:tcPr>
          <w:p w14:paraId="2E3B7345" w14:textId="77777777" w:rsidR="005464E6" w:rsidRPr="00DB2543" w:rsidRDefault="005464E6" w:rsidP="00701B01">
            <w:pPr>
              <w:spacing w:before="60" w:after="60"/>
              <w:ind w:hanging="109"/>
              <w:rPr>
                <w:sz w:val="26"/>
                <w:szCs w:val="26"/>
              </w:rPr>
            </w:pPr>
          </w:p>
        </w:tc>
        <w:tc>
          <w:tcPr>
            <w:tcW w:w="2721" w:type="dxa"/>
            <w:vMerge/>
            <w:vAlign w:val="center"/>
            <w:hideMark/>
          </w:tcPr>
          <w:p w14:paraId="39C1E33A" w14:textId="77777777" w:rsidR="005464E6" w:rsidRPr="00DB2543" w:rsidRDefault="005464E6" w:rsidP="00701B01">
            <w:pPr>
              <w:spacing w:before="60" w:after="60"/>
              <w:ind w:firstLine="709"/>
              <w:rPr>
                <w:sz w:val="26"/>
                <w:szCs w:val="26"/>
              </w:rPr>
            </w:pPr>
          </w:p>
        </w:tc>
        <w:tc>
          <w:tcPr>
            <w:tcW w:w="1720" w:type="dxa"/>
            <w:vMerge/>
            <w:vAlign w:val="center"/>
            <w:hideMark/>
          </w:tcPr>
          <w:p w14:paraId="5E36F4A5" w14:textId="77777777" w:rsidR="005464E6" w:rsidRPr="00DB2543" w:rsidRDefault="005464E6" w:rsidP="00701B01">
            <w:pPr>
              <w:spacing w:before="60" w:after="60"/>
              <w:ind w:firstLine="709"/>
              <w:rPr>
                <w:sz w:val="26"/>
                <w:szCs w:val="26"/>
              </w:rPr>
            </w:pPr>
          </w:p>
        </w:tc>
        <w:tc>
          <w:tcPr>
            <w:tcW w:w="8595" w:type="dxa"/>
            <w:vAlign w:val="center"/>
            <w:hideMark/>
          </w:tcPr>
          <w:p w14:paraId="7D545034" w14:textId="77777777" w:rsidR="005464E6" w:rsidRPr="00DB2543" w:rsidRDefault="005464E6" w:rsidP="00701B01">
            <w:pPr>
              <w:spacing w:before="60" w:after="60"/>
              <w:ind w:firstLine="709"/>
              <w:rPr>
                <w:sz w:val="26"/>
                <w:szCs w:val="26"/>
              </w:rPr>
            </w:pPr>
            <w:r w:rsidRPr="00DB2543">
              <w:rPr>
                <w:sz w:val="26"/>
                <w:szCs w:val="26"/>
              </w:rPr>
              <w:t>Đầu cáp sau khi lắp đặt có thể vận hành ngay sau khi hoàn tất lắp đặt.</w:t>
            </w:r>
          </w:p>
        </w:tc>
      </w:tr>
      <w:tr w:rsidR="005464E6" w:rsidRPr="00DB2543" w14:paraId="6DB3AD21" w14:textId="77777777" w:rsidTr="00E86CD9">
        <w:trPr>
          <w:trHeight w:val="1680"/>
          <w:jc w:val="center"/>
        </w:trPr>
        <w:tc>
          <w:tcPr>
            <w:tcW w:w="851" w:type="dxa"/>
            <w:vMerge/>
            <w:vAlign w:val="center"/>
            <w:hideMark/>
          </w:tcPr>
          <w:p w14:paraId="5E05D942" w14:textId="77777777" w:rsidR="005464E6" w:rsidRPr="00DB2543" w:rsidRDefault="005464E6" w:rsidP="00701B01">
            <w:pPr>
              <w:spacing w:before="60" w:after="60"/>
              <w:ind w:hanging="109"/>
              <w:rPr>
                <w:sz w:val="26"/>
                <w:szCs w:val="26"/>
              </w:rPr>
            </w:pPr>
          </w:p>
        </w:tc>
        <w:tc>
          <w:tcPr>
            <w:tcW w:w="2721" w:type="dxa"/>
            <w:vMerge/>
            <w:vAlign w:val="center"/>
            <w:hideMark/>
          </w:tcPr>
          <w:p w14:paraId="216CB49C" w14:textId="77777777" w:rsidR="005464E6" w:rsidRPr="00DB2543" w:rsidRDefault="005464E6" w:rsidP="00701B01">
            <w:pPr>
              <w:spacing w:before="60" w:after="60"/>
              <w:ind w:firstLine="709"/>
              <w:rPr>
                <w:sz w:val="26"/>
                <w:szCs w:val="26"/>
              </w:rPr>
            </w:pPr>
          </w:p>
        </w:tc>
        <w:tc>
          <w:tcPr>
            <w:tcW w:w="1720" w:type="dxa"/>
            <w:vMerge/>
            <w:vAlign w:val="center"/>
            <w:hideMark/>
          </w:tcPr>
          <w:p w14:paraId="62599345" w14:textId="77777777" w:rsidR="005464E6" w:rsidRPr="00DB2543" w:rsidRDefault="005464E6" w:rsidP="00701B01">
            <w:pPr>
              <w:spacing w:before="60" w:after="60"/>
              <w:ind w:firstLine="709"/>
              <w:rPr>
                <w:sz w:val="26"/>
                <w:szCs w:val="26"/>
              </w:rPr>
            </w:pPr>
          </w:p>
        </w:tc>
        <w:tc>
          <w:tcPr>
            <w:tcW w:w="8595" w:type="dxa"/>
            <w:vAlign w:val="center"/>
            <w:hideMark/>
          </w:tcPr>
          <w:p w14:paraId="2173ACAA" w14:textId="77777777" w:rsidR="005464E6" w:rsidRPr="00DB2543" w:rsidRDefault="005464E6" w:rsidP="00701B01">
            <w:pPr>
              <w:spacing w:before="60" w:after="60"/>
              <w:ind w:firstLine="709"/>
              <w:jc w:val="center"/>
              <w:rPr>
                <w:sz w:val="26"/>
                <w:szCs w:val="26"/>
              </w:rPr>
            </w:pPr>
            <w:r w:rsidRPr="00DB2543">
              <w:rPr>
                <w:sz w:val="26"/>
                <w:szCs w:val="26"/>
              </w:rPr>
              <w:t>Mỗi hộp đầu đáp được đóng gói trong hộp riêng biệt. Bên trong hộp phải có danh mục chi tiết trình bày loại và số lượng vật tư mỗi loại bên trong hộp và bản hướng dẫn lắp đặt đầu cáp.</w:t>
            </w:r>
          </w:p>
        </w:tc>
      </w:tr>
      <w:tr w:rsidR="005464E6" w:rsidRPr="00DB2543" w14:paraId="5B23A8D5" w14:textId="77777777" w:rsidTr="00E86CD9">
        <w:trPr>
          <w:trHeight w:val="1344"/>
          <w:jc w:val="center"/>
        </w:trPr>
        <w:tc>
          <w:tcPr>
            <w:tcW w:w="851" w:type="dxa"/>
            <w:vAlign w:val="center"/>
            <w:hideMark/>
          </w:tcPr>
          <w:p w14:paraId="2105ADBF" w14:textId="77777777" w:rsidR="005464E6" w:rsidRPr="00DB2543" w:rsidRDefault="005464E6" w:rsidP="00701B01">
            <w:pPr>
              <w:spacing w:before="60" w:after="60"/>
              <w:ind w:hanging="109"/>
              <w:jc w:val="center"/>
              <w:rPr>
                <w:sz w:val="26"/>
                <w:szCs w:val="26"/>
              </w:rPr>
            </w:pPr>
            <w:r w:rsidRPr="00DB2543">
              <w:rPr>
                <w:sz w:val="26"/>
                <w:szCs w:val="26"/>
              </w:rPr>
              <w:lastRenderedPageBreak/>
              <w:t>5</w:t>
            </w:r>
          </w:p>
        </w:tc>
        <w:tc>
          <w:tcPr>
            <w:tcW w:w="2721" w:type="dxa"/>
            <w:vAlign w:val="center"/>
            <w:hideMark/>
          </w:tcPr>
          <w:p w14:paraId="71E73B72" w14:textId="77777777" w:rsidR="005464E6" w:rsidRPr="00DB2543" w:rsidRDefault="005464E6" w:rsidP="00701B01">
            <w:pPr>
              <w:spacing w:before="60" w:after="60"/>
              <w:ind w:firstLine="709"/>
              <w:rPr>
                <w:sz w:val="26"/>
                <w:szCs w:val="26"/>
              </w:rPr>
            </w:pPr>
            <w:r w:rsidRPr="00DB2543">
              <w:rPr>
                <w:sz w:val="26"/>
                <w:szCs w:val="26"/>
              </w:rPr>
              <w:t>Độ bền điện áp ở điều kiện khô 4,5Uo/ 05phút và/ hoặc 4Uo/ 15phút</w:t>
            </w:r>
          </w:p>
        </w:tc>
        <w:tc>
          <w:tcPr>
            <w:tcW w:w="1720" w:type="dxa"/>
            <w:vAlign w:val="center"/>
            <w:hideMark/>
          </w:tcPr>
          <w:p w14:paraId="4EE0740F" w14:textId="77777777" w:rsidR="005464E6" w:rsidRPr="00DB2543" w:rsidRDefault="005464E6" w:rsidP="00701B01">
            <w:pPr>
              <w:spacing w:before="60" w:after="60"/>
              <w:ind w:firstLine="709"/>
              <w:jc w:val="center"/>
              <w:rPr>
                <w:sz w:val="26"/>
                <w:szCs w:val="26"/>
              </w:rPr>
            </w:pPr>
            <w:r w:rsidRPr="00DB2543">
              <w:rPr>
                <w:sz w:val="26"/>
                <w:szCs w:val="26"/>
              </w:rPr>
              <w:t>kV</w:t>
            </w:r>
          </w:p>
        </w:tc>
        <w:tc>
          <w:tcPr>
            <w:tcW w:w="8595" w:type="dxa"/>
            <w:vAlign w:val="center"/>
            <w:hideMark/>
          </w:tcPr>
          <w:p w14:paraId="13D12FCE" w14:textId="77777777" w:rsidR="005464E6" w:rsidRPr="00DB2543" w:rsidRDefault="005464E6" w:rsidP="00701B01">
            <w:pPr>
              <w:spacing w:before="60" w:after="60"/>
              <w:ind w:firstLine="709"/>
              <w:rPr>
                <w:sz w:val="26"/>
                <w:szCs w:val="26"/>
              </w:rPr>
            </w:pPr>
            <w:r w:rsidRPr="00DB2543">
              <w:rPr>
                <w:sz w:val="26"/>
                <w:szCs w:val="26"/>
              </w:rPr>
              <w:t xml:space="preserve">- Đối với cáp 12,7(Uo)/22kV: 57 kVAC/05phút và/hoặc 51 kVDC/15phút.  </w:t>
            </w:r>
            <w:r w:rsidRPr="00DB2543">
              <w:rPr>
                <w:sz w:val="26"/>
                <w:szCs w:val="26"/>
              </w:rPr>
              <w:br/>
              <w:t>- Đối với cáp 20(Uo)/35kV: 90 kVAC/05phút và/hoặc 80 kVDC/15phút.</w:t>
            </w:r>
          </w:p>
        </w:tc>
      </w:tr>
      <w:tr w:rsidR="005464E6" w:rsidRPr="00DB2543" w14:paraId="655B80F7" w14:textId="77777777" w:rsidTr="00E86CD9">
        <w:trPr>
          <w:trHeight w:val="672"/>
          <w:jc w:val="center"/>
        </w:trPr>
        <w:tc>
          <w:tcPr>
            <w:tcW w:w="851" w:type="dxa"/>
            <w:vAlign w:val="center"/>
            <w:hideMark/>
          </w:tcPr>
          <w:p w14:paraId="0210D9A9" w14:textId="77777777" w:rsidR="005464E6" w:rsidRPr="00DB2543" w:rsidRDefault="005464E6" w:rsidP="00701B01">
            <w:pPr>
              <w:spacing w:before="60" w:after="60"/>
              <w:ind w:hanging="109"/>
              <w:jc w:val="center"/>
              <w:rPr>
                <w:sz w:val="26"/>
                <w:szCs w:val="26"/>
              </w:rPr>
            </w:pPr>
            <w:r w:rsidRPr="00DB2543">
              <w:rPr>
                <w:sz w:val="26"/>
                <w:szCs w:val="26"/>
              </w:rPr>
              <w:t>6</w:t>
            </w:r>
          </w:p>
        </w:tc>
        <w:tc>
          <w:tcPr>
            <w:tcW w:w="2721" w:type="dxa"/>
            <w:vAlign w:val="center"/>
            <w:hideMark/>
          </w:tcPr>
          <w:p w14:paraId="5B7AD98C" w14:textId="77777777" w:rsidR="005464E6" w:rsidRPr="00DB2543" w:rsidRDefault="005464E6" w:rsidP="00701B01">
            <w:pPr>
              <w:spacing w:before="60" w:after="60"/>
              <w:ind w:firstLine="709"/>
              <w:rPr>
                <w:sz w:val="26"/>
                <w:szCs w:val="26"/>
              </w:rPr>
            </w:pPr>
            <w:r w:rsidRPr="00DB2543">
              <w:rPr>
                <w:sz w:val="26"/>
                <w:szCs w:val="26"/>
              </w:rPr>
              <w:t>Độ bền điện áp xung</w:t>
            </w:r>
          </w:p>
        </w:tc>
        <w:tc>
          <w:tcPr>
            <w:tcW w:w="1720" w:type="dxa"/>
            <w:vAlign w:val="center"/>
            <w:hideMark/>
          </w:tcPr>
          <w:p w14:paraId="12F8AFB3" w14:textId="77777777" w:rsidR="005464E6" w:rsidRPr="00DB2543" w:rsidRDefault="005464E6" w:rsidP="00701B01">
            <w:pPr>
              <w:spacing w:before="60" w:after="60"/>
              <w:ind w:firstLine="709"/>
              <w:jc w:val="center"/>
              <w:rPr>
                <w:sz w:val="26"/>
                <w:szCs w:val="26"/>
              </w:rPr>
            </w:pPr>
            <w:r w:rsidRPr="00DB2543">
              <w:rPr>
                <w:sz w:val="26"/>
                <w:szCs w:val="26"/>
              </w:rPr>
              <w:t>kV</w:t>
            </w:r>
          </w:p>
        </w:tc>
        <w:tc>
          <w:tcPr>
            <w:tcW w:w="8595" w:type="dxa"/>
            <w:vAlign w:val="center"/>
            <w:hideMark/>
          </w:tcPr>
          <w:p w14:paraId="6979165B" w14:textId="77777777" w:rsidR="005464E6" w:rsidRPr="00DB2543" w:rsidRDefault="005464E6" w:rsidP="00701B01">
            <w:pPr>
              <w:spacing w:before="60" w:after="60"/>
              <w:ind w:firstLine="709"/>
              <w:rPr>
                <w:sz w:val="26"/>
                <w:szCs w:val="26"/>
              </w:rPr>
            </w:pPr>
            <w:r w:rsidRPr="00DB2543">
              <w:rPr>
                <w:sz w:val="26"/>
                <w:szCs w:val="26"/>
              </w:rPr>
              <w:t xml:space="preserve">- Đối với cáp 12,7(Uo)/22kV: 125kV.  </w:t>
            </w:r>
            <w:r w:rsidRPr="00DB2543">
              <w:rPr>
                <w:sz w:val="26"/>
                <w:szCs w:val="26"/>
              </w:rPr>
              <w:br/>
              <w:t xml:space="preserve">- Đối với cáp 20(Uo)/35kV: 180kV. </w:t>
            </w:r>
          </w:p>
        </w:tc>
      </w:tr>
      <w:tr w:rsidR="005464E6" w:rsidRPr="00DB2543" w14:paraId="3B6EEBA4" w14:textId="77777777" w:rsidTr="00E86CD9">
        <w:trPr>
          <w:trHeight w:val="384"/>
          <w:jc w:val="center"/>
        </w:trPr>
        <w:tc>
          <w:tcPr>
            <w:tcW w:w="851" w:type="dxa"/>
            <w:vAlign w:val="center"/>
            <w:hideMark/>
          </w:tcPr>
          <w:p w14:paraId="026F70C1" w14:textId="77777777" w:rsidR="005464E6" w:rsidRPr="00DB2543" w:rsidRDefault="005464E6" w:rsidP="00701B01">
            <w:pPr>
              <w:spacing w:before="60" w:after="60"/>
              <w:ind w:hanging="109"/>
              <w:jc w:val="center"/>
              <w:rPr>
                <w:sz w:val="26"/>
                <w:szCs w:val="26"/>
              </w:rPr>
            </w:pPr>
            <w:r w:rsidRPr="00DB2543">
              <w:rPr>
                <w:sz w:val="26"/>
                <w:szCs w:val="26"/>
              </w:rPr>
              <w:t>7</w:t>
            </w:r>
          </w:p>
        </w:tc>
        <w:tc>
          <w:tcPr>
            <w:tcW w:w="2721" w:type="dxa"/>
            <w:vAlign w:val="center"/>
            <w:hideMark/>
          </w:tcPr>
          <w:p w14:paraId="08455A9B" w14:textId="77777777" w:rsidR="005464E6" w:rsidRPr="00DB2543" w:rsidRDefault="005464E6" w:rsidP="00701B01">
            <w:pPr>
              <w:spacing w:before="60" w:after="60"/>
              <w:ind w:firstLine="709"/>
              <w:rPr>
                <w:sz w:val="26"/>
                <w:szCs w:val="26"/>
              </w:rPr>
            </w:pPr>
            <w:r w:rsidRPr="00DB2543">
              <w:rPr>
                <w:sz w:val="26"/>
                <w:szCs w:val="26"/>
              </w:rPr>
              <w:t>Phóng điện cục bộ</w:t>
            </w:r>
          </w:p>
        </w:tc>
        <w:tc>
          <w:tcPr>
            <w:tcW w:w="1720" w:type="dxa"/>
            <w:vAlign w:val="center"/>
            <w:hideMark/>
          </w:tcPr>
          <w:p w14:paraId="67B1B284" w14:textId="77777777" w:rsidR="005464E6" w:rsidRPr="00DB2543" w:rsidRDefault="005464E6" w:rsidP="00701B01">
            <w:pPr>
              <w:spacing w:before="60" w:after="60"/>
              <w:ind w:firstLine="709"/>
              <w:jc w:val="center"/>
              <w:rPr>
                <w:sz w:val="26"/>
                <w:szCs w:val="26"/>
              </w:rPr>
            </w:pPr>
            <w:r w:rsidRPr="00DB2543">
              <w:rPr>
                <w:sz w:val="26"/>
                <w:szCs w:val="26"/>
                <w:vertAlign w:val="superscript"/>
              </w:rPr>
              <w:t> </w:t>
            </w:r>
          </w:p>
        </w:tc>
        <w:tc>
          <w:tcPr>
            <w:tcW w:w="8595" w:type="dxa"/>
            <w:vAlign w:val="center"/>
            <w:hideMark/>
          </w:tcPr>
          <w:p w14:paraId="271A6A5B" w14:textId="77777777" w:rsidR="005464E6" w:rsidRPr="00DB2543" w:rsidRDefault="005464E6" w:rsidP="00701B01">
            <w:pPr>
              <w:spacing w:before="60" w:after="60"/>
              <w:ind w:firstLine="709"/>
              <w:jc w:val="center"/>
              <w:rPr>
                <w:sz w:val="26"/>
                <w:szCs w:val="26"/>
              </w:rPr>
            </w:pPr>
            <w:r w:rsidRPr="00DB2543">
              <w:rPr>
                <w:sz w:val="26"/>
                <w:szCs w:val="26"/>
              </w:rPr>
              <w:t>Tối đa 10 pC ở điện áp 1,73Uo</w:t>
            </w:r>
          </w:p>
        </w:tc>
      </w:tr>
      <w:tr w:rsidR="005464E6" w:rsidRPr="00DB2543" w14:paraId="5DF9ACFA" w14:textId="77777777" w:rsidTr="00E86CD9">
        <w:trPr>
          <w:trHeight w:val="1680"/>
          <w:jc w:val="center"/>
        </w:trPr>
        <w:tc>
          <w:tcPr>
            <w:tcW w:w="851" w:type="dxa"/>
            <w:vAlign w:val="center"/>
            <w:hideMark/>
          </w:tcPr>
          <w:p w14:paraId="2952D077" w14:textId="77777777" w:rsidR="005464E6" w:rsidRPr="00DB2543" w:rsidRDefault="005464E6" w:rsidP="00701B01">
            <w:pPr>
              <w:spacing w:before="60" w:after="60"/>
              <w:ind w:hanging="109"/>
              <w:jc w:val="center"/>
              <w:rPr>
                <w:sz w:val="26"/>
                <w:szCs w:val="26"/>
              </w:rPr>
            </w:pPr>
            <w:r w:rsidRPr="00DB2543">
              <w:rPr>
                <w:sz w:val="26"/>
                <w:szCs w:val="26"/>
              </w:rPr>
              <w:t>8</w:t>
            </w:r>
          </w:p>
        </w:tc>
        <w:tc>
          <w:tcPr>
            <w:tcW w:w="2721" w:type="dxa"/>
            <w:vAlign w:val="center"/>
            <w:hideMark/>
          </w:tcPr>
          <w:p w14:paraId="69142F8F" w14:textId="77777777" w:rsidR="005464E6" w:rsidRPr="00DB2543" w:rsidRDefault="005464E6" w:rsidP="00701B01">
            <w:pPr>
              <w:spacing w:before="60" w:after="60"/>
              <w:ind w:firstLine="709"/>
              <w:rPr>
                <w:sz w:val="26"/>
                <w:szCs w:val="26"/>
              </w:rPr>
            </w:pPr>
            <w:r w:rsidRPr="00DB2543">
              <w:rPr>
                <w:sz w:val="26"/>
                <w:szCs w:val="26"/>
              </w:rPr>
              <w:t>Khả năng ổn định nhiệt trong 1s (nhiệt độ lõi trước ngắn mạch là 23oC và nhiệt độ lõi ở cuối quá trình ngắn mạch là 250oC, nhiệt độ môi trường từ 10oC đến 30oC)</w:t>
            </w:r>
          </w:p>
        </w:tc>
        <w:tc>
          <w:tcPr>
            <w:tcW w:w="1720" w:type="dxa"/>
            <w:vAlign w:val="center"/>
            <w:hideMark/>
          </w:tcPr>
          <w:p w14:paraId="467161FB" w14:textId="77777777" w:rsidR="005464E6" w:rsidRPr="00DB2543" w:rsidRDefault="005464E6" w:rsidP="00701B01">
            <w:pPr>
              <w:spacing w:before="60" w:after="60"/>
              <w:ind w:firstLine="709"/>
              <w:jc w:val="center"/>
              <w:rPr>
                <w:sz w:val="26"/>
                <w:szCs w:val="26"/>
              </w:rPr>
            </w:pPr>
            <w:r w:rsidRPr="00DB2543">
              <w:rPr>
                <w:sz w:val="26"/>
                <w:szCs w:val="26"/>
                <w:vertAlign w:val="superscript"/>
              </w:rPr>
              <w:t> </w:t>
            </w:r>
          </w:p>
        </w:tc>
        <w:tc>
          <w:tcPr>
            <w:tcW w:w="8595" w:type="dxa"/>
            <w:vAlign w:val="center"/>
            <w:hideMark/>
          </w:tcPr>
          <w:p w14:paraId="06C8BCA5" w14:textId="77777777" w:rsidR="005464E6" w:rsidRPr="00DB2543" w:rsidRDefault="005464E6" w:rsidP="00701B01">
            <w:pPr>
              <w:spacing w:before="60" w:after="60"/>
              <w:ind w:firstLine="709"/>
              <w:jc w:val="center"/>
              <w:rPr>
                <w:sz w:val="26"/>
                <w:szCs w:val="26"/>
              </w:rPr>
            </w:pPr>
            <w:r w:rsidRPr="00DB2543">
              <w:rPr>
                <w:sz w:val="26"/>
                <w:szCs w:val="26"/>
              </w:rPr>
              <w:t>Theo tiêu chuẩn VDE 0278-1 hoặc tương đương</w:t>
            </w:r>
          </w:p>
        </w:tc>
      </w:tr>
      <w:tr w:rsidR="005464E6" w:rsidRPr="00DB2543" w14:paraId="0121CEAC" w14:textId="77777777" w:rsidTr="00E86CD9">
        <w:trPr>
          <w:trHeight w:val="336"/>
          <w:jc w:val="center"/>
        </w:trPr>
        <w:tc>
          <w:tcPr>
            <w:tcW w:w="851" w:type="dxa"/>
            <w:vAlign w:val="center"/>
            <w:hideMark/>
          </w:tcPr>
          <w:p w14:paraId="4E6DE503" w14:textId="77777777" w:rsidR="005464E6" w:rsidRPr="00DB2543" w:rsidRDefault="005464E6" w:rsidP="00701B01">
            <w:pPr>
              <w:spacing w:before="60" w:after="60"/>
              <w:ind w:hanging="109"/>
              <w:jc w:val="center"/>
              <w:rPr>
                <w:sz w:val="26"/>
                <w:szCs w:val="26"/>
              </w:rPr>
            </w:pPr>
            <w:r w:rsidRPr="00DB2543">
              <w:rPr>
                <w:sz w:val="26"/>
                <w:szCs w:val="26"/>
              </w:rPr>
              <w:t>9</w:t>
            </w:r>
          </w:p>
        </w:tc>
        <w:tc>
          <w:tcPr>
            <w:tcW w:w="2721" w:type="dxa"/>
            <w:vAlign w:val="center"/>
            <w:hideMark/>
          </w:tcPr>
          <w:p w14:paraId="68F77709" w14:textId="77777777" w:rsidR="005464E6" w:rsidRPr="00DB2543" w:rsidRDefault="005464E6" w:rsidP="00701B01">
            <w:pPr>
              <w:spacing w:before="60" w:after="60"/>
              <w:ind w:firstLine="709"/>
              <w:rPr>
                <w:sz w:val="26"/>
                <w:szCs w:val="26"/>
              </w:rPr>
            </w:pPr>
            <w:r w:rsidRPr="00DB2543">
              <w:rPr>
                <w:sz w:val="26"/>
                <w:szCs w:val="26"/>
              </w:rPr>
              <w:t>Khoảng cách rò tối thiểu</w:t>
            </w:r>
          </w:p>
        </w:tc>
        <w:tc>
          <w:tcPr>
            <w:tcW w:w="1720" w:type="dxa"/>
            <w:vAlign w:val="center"/>
            <w:hideMark/>
          </w:tcPr>
          <w:p w14:paraId="789E7107" w14:textId="77777777" w:rsidR="005464E6" w:rsidRPr="00DB2543" w:rsidRDefault="005464E6" w:rsidP="00701B01">
            <w:pPr>
              <w:spacing w:before="60" w:after="60"/>
              <w:ind w:firstLine="709"/>
              <w:jc w:val="center"/>
              <w:rPr>
                <w:sz w:val="26"/>
                <w:szCs w:val="26"/>
              </w:rPr>
            </w:pPr>
            <w:r w:rsidRPr="00DB2543">
              <w:rPr>
                <w:sz w:val="26"/>
                <w:szCs w:val="26"/>
              </w:rPr>
              <w:t>mm/kV</w:t>
            </w:r>
          </w:p>
        </w:tc>
        <w:tc>
          <w:tcPr>
            <w:tcW w:w="8595" w:type="dxa"/>
            <w:vAlign w:val="center"/>
            <w:hideMark/>
          </w:tcPr>
          <w:p w14:paraId="716314CC" w14:textId="0E499A5D" w:rsidR="005464E6" w:rsidRPr="00DB2543" w:rsidRDefault="005464E6" w:rsidP="00701B01">
            <w:pPr>
              <w:spacing w:before="60" w:after="60"/>
              <w:ind w:firstLine="709"/>
              <w:jc w:val="center"/>
              <w:rPr>
                <w:sz w:val="26"/>
                <w:szCs w:val="26"/>
              </w:rPr>
            </w:pPr>
            <w:r w:rsidRPr="00DB2543">
              <w:rPr>
                <w:sz w:val="26"/>
                <w:szCs w:val="26"/>
              </w:rPr>
              <w:t>25 mm/kV</w:t>
            </w:r>
          </w:p>
        </w:tc>
      </w:tr>
      <w:tr w:rsidR="005464E6" w:rsidRPr="00DB2543" w14:paraId="0A8E3A23" w14:textId="77777777" w:rsidTr="00E86CD9">
        <w:trPr>
          <w:trHeight w:val="672"/>
          <w:jc w:val="center"/>
        </w:trPr>
        <w:tc>
          <w:tcPr>
            <w:tcW w:w="851" w:type="dxa"/>
            <w:vAlign w:val="center"/>
            <w:hideMark/>
          </w:tcPr>
          <w:p w14:paraId="09025A01" w14:textId="77777777" w:rsidR="005464E6" w:rsidRPr="00DB2543" w:rsidRDefault="005464E6" w:rsidP="00701B01">
            <w:pPr>
              <w:spacing w:before="60" w:after="60"/>
              <w:ind w:hanging="109"/>
              <w:jc w:val="center"/>
              <w:rPr>
                <w:sz w:val="26"/>
                <w:szCs w:val="26"/>
              </w:rPr>
            </w:pPr>
            <w:r w:rsidRPr="00DB2543">
              <w:rPr>
                <w:sz w:val="26"/>
                <w:szCs w:val="26"/>
              </w:rPr>
              <w:t>10</w:t>
            </w:r>
          </w:p>
        </w:tc>
        <w:tc>
          <w:tcPr>
            <w:tcW w:w="2721" w:type="dxa"/>
            <w:vAlign w:val="center"/>
            <w:hideMark/>
          </w:tcPr>
          <w:p w14:paraId="3A4390B6" w14:textId="77777777" w:rsidR="005464E6" w:rsidRPr="00DB2543" w:rsidRDefault="005464E6" w:rsidP="00701B01">
            <w:pPr>
              <w:spacing w:before="60" w:after="60"/>
              <w:ind w:firstLine="709"/>
              <w:rPr>
                <w:sz w:val="26"/>
                <w:szCs w:val="26"/>
              </w:rPr>
            </w:pPr>
            <w:r w:rsidRPr="00DB2543">
              <w:rPr>
                <w:sz w:val="26"/>
                <w:szCs w:val="26"/>
              </w:rPr>
              <w:t>Đầu cáp có thể vận hành ở vị trí ướt</w:t>
            </w:r>
          </w:p>
        </w:tc>
        <w:tc>
          <w:tcPr>
            <w:tcW w:w="1720" w:type="dxa"/>
            <w:vAlign w:val="center"/>
            <w:hideMark/>
          </w:tcPr>
          <w:p w14:paraId="4D136BDF"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7D1E32C2" w14:textId="77777777" w:rsidR="005464E6" w:rsidRPr="00DB2543" w:rsidRDefault="005464E6" w:rsidP="00701B01">
            <w:pPr>
              <w:spacing w:before="60" w:after="60"/>
              <w:ind w:firstLine="709"/>
              <w:jc w:val="center"/>
              <w:rPr>
                <w:sz w:val="26"/>
                <w:szCs w:val="26"/>
              </w:rPr>
            </w:pPr>
            <w:r w:rsidRPr="00DB2543">
              <w:rPr>
                <w:sz w:val="26"/>
                <w:szCs w:val="26"/>
              </w:rPr>
              <w:t>Có</w:t>
            </w:r>
          </w:p>
        </w:tc>
      </w:tr>
      <w:tr w:rsidR="005464E6" w:rsidRPr="00DB2543" w14:paraId="6CE9DEA3" w14:textId="77777777" w:rsidTr="00E86CD9">
        <w:trPr>
          <w:trHeight w:val="672"/>
          <w:jc w:val="center"/>
        </w:trPr>
        <w:tc>
          <w:tcPr>
            <w:tcW w:w="851" w:type="dxa"/>
            <w:vMerge w:val="restart"/>
            <w:vAlign w:val="center"/>
            <w:hideMark/>
          </w:tcPr>
          <w:p w14:paraId="0D58F55C" w14:textId="77777777" w:rsidR="005464E6" w:rsidRPr="00DB2543" w:rsidRDefault="005464E6" w:rsidP="00701B01">
            <w:pPr>
              <w:spacing w:before="60" w:after="60"/>
              <w:ind w:hanging="109"/>
              <w:jc w:val="center"/>
              <w:rPr>
                <w:sz w:val="26"/>
                <w:szCs w:val="26"/>
              </w:rPr>
            </w:pPr>
            <w:r w:rsidRPr="00DB2543">
              <w:rPr>
                <w:sz w:val="26"/>
                <w:szCs w:val="26"/>
              </w:rPr>
              <w:t>11</w:t>
            </w:r>
          </w:p>
        </w:tc>
        <w:tc>
          <w:tcPr>
            <w:tcW w:w="2721" w:type="dxa"/>
            <w:vMerge w:val="restart"/>
            <w:vAlign w:val="center"/>
            <w:hideMark/>
          </w:tcPr>
          <w:p w14:paraId="28C97715" w14:textId="77777777" w:rsidR="005464E6" w:rsidRPr="00DB2543" w:rsidRDefault="005464E6" w:rsidP="00701B01">
            <w:pPr>
              <w:spacing w:before="60" w:after="60"/>
              <w:ind w:firstLine="709"/>
              <w:rPr>
                <w:sz w:val="26"/>
                <w:szCs w:val="26"/>
              </w:rPr>
            </w:pPr>
            <w:r w:rsidRPr="00DB2543">
              <w:rPr>
                <w:sz w:val="26"/>
                <w:szCs w:val="26"/>
              </w:rPr>
              <w:t>Phụ kiện</w:t>
            </w:r>
          </w:p>
        </w:tc>
        <w:tc>
          <w:tcPr>
            <w:tcW w:w="1720" w:type="dxa"/>
            <w:vMerge w:val="restart"/>
            <w:vAlign w:val="center"/>
            <w:hideMark/>
          </w:tcPr>
          <w:p w14:paraId="53EA1DFF"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578D9069" w14:textId="77777777" w:rsidR="005464E6" w:rsidRPr="00DB2543" w:rsidRDefault="005464E6" w:rsidP="00701B01">
            <w:pPr>
              <w:spacing w:before="60" w:after="60"/>
              <w:ind w:firstLine="709"/>
              <w:rPr>
                <w:sz w:val="26"/>
                <w:szCs w:val="26"/>
              </w:rPr>
            </w:pPr>
            <w:r w:rsidRPr="00DB2543">
              <w:rPr>
                <w:sz w:val="26"/>
                <w:szCs w:val="26"/>
              </w:rPr>
              <w:t>- Số lượng đầu cosses: theo loại cáp và tiết diện cáp</w:t>
            </w:r>
          </w:p>
        </w:tc>
      </w:tr>
      <w:tr w:rsidR="005464E6" w:rsidRPr="00DB2543" w14:paraId="0CED5279" w14:textId="77777777" w:rsidTr="00E86CD9">
        <w:trPr>
          <w:trHeight w:val="1344"/>
          <w:jc w:val="center"/>
        </w:trPr>
        <w:tc>
          <w:tcPr>
            <w:tcW w:w="851" w:type="dxa"/>
            <w:vMerge/>
            <w:vAlign w:val="center"/>
            <w:hideMark/>
          </w:tcPr>
          <w:p w14:paraId="630F12E4" w14:textId="77777777" w:rsidR="005464E6" w:rsidRPr="00DB2543" w:rsidRDefault="005464E6" w:rsidP="00701B01">
            <w:pPr>
              <w:spacing w:before="60" w:after="60"/>
              <w:ind w:hanging="109"/>
              <w:rPr>
                <w:sz w:val="26"/>
                <w:szCs w:val="26"/>
              </w:rPr>
            </w:pPr>
          </w:p>
        </w:tc>
        <w:tc>
          <w:tcPr>
            <w:tcW w:w="2721" w:type="dxa"/>
            <w:vMerge/>
            <w:vAlign w:val="center"/>
            <w:hideMark/>
          </w:tcPr>
          <w:p w14:paraId="5454A273" w14:textId="77777777" w:rsidR="005464E6" w:rsidRPr="00DB2543" w:rsidRDefault="005464E6" w:rsidP="00701B01">
            <w:pPr>
              <w:spacing w:before="60" w:after="60"/>
              <w:ind w:firstLine="709"/>
              <w:rPr>
                <w:sz w:val="26"/>
                <w:szCs w:val="26"/>
              </w:rPr>
            </w:pPr>
          </w:p>
        </w:tc>
        <w:tc>
          <w:tcPr>
            <w:tcW w:w="1720" w:type="dxa"/>
            <w:vMerge/>
            <w:vAlign w:val="center"/>
            <w:hideMark/>
          </w:tcPr>
          <w:p w14:paraId="4DE8E5A6" w14:textId="77777777" w:rsidR="005464E6" w:rsidRPr="00DB2543" w:rsidRDefault="005464E6" w:rsidP="00701B01">
            <w:pPr>
              <w:spacing w:before="60" w:after="60"/>
              <w:ind w:firstLine="709"/>
              <w:rPr>
                <w:sz w:val="26"/>
                <w:szCs w:val="26"/>
              </w:rPr>
            </w:pPr>
          </w:p>
        </w:tc>
        <w:tc>
          <w:tcPr>
            <w:tcW w:w="8595" w:type="dxa"/>
            <w:vAlign w:val="center"/>
            <w:hideMark/>
          </w:tcPr>
          <w:p w14:paraId="7ABF0344" w14:textId="77777777" w:rsidR="005464E6" w:rsidRPr="00DB2543" w:rsidRDefault="005464E6" w:rsidP="00701B01">
            <w:pPr>
              <w:spacing w:before="60" w:after="60"/>
              <w:ind w:firstLine="709"/>
              <w:rPr>
                <w:sz w:val="26"/>
                <w:szCs w:val="26"/>
              </w:rPr>
            </w:pPr>
            <w:r w:rsidRPr="00DB2543">
              <w:rPr>
                <w:sz w:val="26"/>
                <w:szCs w:val="26"/>
              </w:rPr>
              <w:t>- Nhà sản xuất hộp đầu cáp phải xác nhận chất lượng đầu cosse cung cấp kèm theo hộp đầu cáp đảm bảo chất lượng, có thể sử dụng với hộp đầu cáp cung cấp.</w:t>
            </w:r>
          </w:p>
        </w:tc>
      </w:tr>
      <w:tr w:rsidR="005464E6" w:rsidRPr="00DB2543" w14:paraId="3DD8C098" w14:textId="77777777" w:rsidTr="00E86CD9">
        <w:trPr>
          <w:trHeight w:val="2352"/>
          <w:jc w:val="center"/>
        </w:trPr>
        <w:tc>
          <w:tcPr>
            <w:tcW w:w="851" w:type="dxa"/>
            <w:vMerge/>
            <w:vAlign w:val="center"/>
            <w:hideMark/>
          </w:tcPr>
          <w:p w14:paraId="0781AEB9" w14:textId="77777777" w:rsidR="005464E6" w:rsidRPr="00DB2543" w:rsidRDefault="005464E6" w:rsidP="00701B01">
            <w:pPr>
              <w:spacing w:before="60" w:after="60"/>
              <w:ind w:hanging="109"/>
              <w:rPr>
                <w:sz w:val="26"/>
                <w:szCs w:val="26"/>
              </w:rPr>
            </w:pPr>
          </w:p>
        </w:tc>
        <w:tc>
          <w:tcPr>
            <w:tcW w:w="2721" w:type="dxa"/>
            <w:vMerge/>
            <w:vAlign w:val="center"/>
            <w:hideMark/>
          </w:tcPr>
          <w:p w14:paraId="15189C9E" w14:textId="77777777" w:rsidR="005464E6" w:rsidRPr="00DB2543" w:rsidRDefault="005464E6" w:rsidP="00701B01">
            <w:pPr>
              <w:spacing w:before="60" w:after="60"/>
              <w:ind w:firstLine="709"/>
              <w:rPr>
                <w:sz w:val="26"/>
                <w:szCs w:val="26"/>
              </w:rPr>
            </w:pPr>
          </w:p>
        </w:tc>
        <w:tc>
          <w:tcPr>
            <w:tcW w:w="1720" w:type="dxa"/>
            <w:vMerge/>
            <w:vAlign w:val="center"/>
            <w:hideMark/>
          </w:tcPr>
          <w:p w14:paraId="6C3D0FB8" w14:textId="77777777" w:rsidR="005464E6" w:rsidRPr="00DB2543" w:rsidRDefault="005464E6" w:rsidP="00701B01">
            <w:pPr>
              <w:spacing w:before="60" w:after="60"/>
              <w:ind w:firstLine="709"/>
              <w:rPr>
                <w:sz w:val="26"/>
                <w:szCs w:val="26"/>
              </w:rPr>
            </w:pPr>
          </w:p>
        </w:tc>
        <w:tc>
          <w:tcPr>
            <w:tcW w:w="8595" w:type="dxa"/>
            <w:vAlign w:val="center"/>
            <w:hideMark/>
          </w:tcPr>
          <w:p w14:paraId="7D90FA21" w14:textId="77777777" w:rsidR="005464E6" w:rsidRPr="00DB2543" w:rsidRDefault="005464E6" w:rsidP="00701B01">
            <w:pPr>
              <w:spacing w:before="60" w:after="60"/>
              <w:ind w:firstLine="709"/>
              <w:rPr>
                <w:sz w:val="26"/>
                <w:szCs w:val="26"/>
              </w:rPr>
            </w:pPr>
            <w:r w:rsidRPr="00DB2543">
              <w:rPr>
                <w:sz w:val="26"/>
                <w:szCs w:val="26"/>
              </w:rPr>
              <w:t>- Người mua có thể quy định cụ thể loại đầu cosse (loại ép, loại xiết bứt đầu bu lông v.v.), số lỗ bắt bu lông và khoảng cách giữa 2 lỗ bắt bu lông tại bản cực (phù hợp với thiết bị đóng cắt mua sắm) và đường kính trong/ngoài phù hợp với lõi cáp ngầm sử dụng</w:t>
            </w:r>
          </w:p>
        </w:tc>
      </w:tr>
      <w:tr w:rsidR="005464E6" w:rsidRPr="00DB2543" w14:paraId="0CDFDE3B" w14:textId="77777777" w:rsidTr="00E86CD9">
        <w:trPr>
          <w:trHeight w:val="336"/>
          <w:jc w:val="center"/>
        </w:trPr>
        <w:tc>
          <w:tcPr>
            <w:tcW w:w="851" w:type="dxa"/>
            <w:vAlign w:val="center"/>
            <w:hideMark/>
          </w:tcPr>
          <w:p w14:paraId="3F6163C1" w14:textId="77777777" w:rsidR="005464E6" w:rsidRPr="00DB2543" w:rsidRDefault="005464E6" w:rsidP="00701B01">
            <w:pPr>
              <w:spacing w:before="60" w:after="60"/>
              <w:ind w:hanging="109"/>
              <w:jc w:val="center"/>
              <w:rPr>
                <w:sz w:val="26"/>
                <w:szCs w:val="26"/>
              </w:rPr>
            </w:pPr>
            <w:r w:rsidRPr="00DB2543">
              <w:rPr>
                <w:sz w:val="26"/>
                <w:szCs w:val="26"/>
              </w:rPr>
              <w:t>12</w:t>
            </w:r>
          </w:p>
        </w:tc>
        <w:tc>
          <w:tcPr>
            <w:tcW w:w="2721" w:type="dxa"/>
            <w:vAlign w:val="center"/>
            <w:hideMark/>
          </w:tcPr>
          <w:p w14:paraId="163CC978" w14:textId="77777777" w:rsidR="005464E6" w:rsidRPr="00DB2543" w:rsidRDefault="005464E6" w:rsidP="00701B01">
            <w:pPr>
              <w:spacing w:before="60" w:after="60"/>
              <w:ind w:firstLine="709"/>
              <w:rPr>
                <w:sz w:val="26"/>
                <w:szCs w:val="26"/>
              </w:rPr>
            </w:pPr>
            <w:r w:rsidRPr="00DB2543">
              <w:rPr>
                <w:sz w:val="26"/>
                <w:szCs w:val="26"/>
              </w:rPr>
              <w:t>Tiêu chuẩn chế tạo</w:t>
            </w:r>
          </w:p>
        </w:tc>
        <w:tc>
          <w:tcPr>
            <w:tcW w:w="1720" w:type="dxa"/>
            <w:vAlign w:val="center"/>
            <w:hideMark/>
          </w:tcPr>
          <w:p w14:paraId="3509B8B7"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51002031" w14:textId="77777777" w:rsidR="005464E6" w:rsidRPr="00DB2543" w:rsidRDefault="005464E6" w:rsidP="00701B01">
            <w:pPr>
              <w:spacing w:before="60" w:after="60"/>
              <w:ind w:firstLine="709"/>
              <w:rPr>
                <w:sz w:val="26"/>
                <w:szCs w:val="26"/>
              </w:rPr>
            </w:pPr>
            <w:r w:rsidRPr="00DB2543">
              <w:rPr>
                <w:sz w:val="26"/>
                <w:szCs w:val="26"/>
              </w:rPr>
              <w:t>Nêu cụ thể</w:t>
            </w:r>
          </w:p>
        </w:tc>
      </w:tr>
      <w:tr w:rsidR="005464E6" w:rsidRPr="00DB2543" w14:paraId="4B19621D" w14:textId="77777777" w:rsidTr="00E86CD9">
        <w:trPr>
          <w:trHeight w:val="1526"/>
          <w:jc w:val="center"/>
        </w:trPr>
        <w:tc>
          <w:tcPr>
            <w:tcW w:w="851" w:type="dxa"/>
            <w:vAlign w:val="center"/>
            <w:hideMark/>
          </w:tcPr>
          <w:p w14:paraId="035D3C87" w14:textId="77777777" w:rsidR="005464E6" w:rsidRPr="00DB2543" w:rsidRDefault="005464E6" w:rsidP="00701B01">
            <w:pPr>
              <w:spacing w:before="60" w:after="60"/>
              <w:ind w:hanging="109"/>
              <w:jc w:val="center"/>
              <w:rPr>
                <w:sz w:val="26"/>
                <w:szCs w:val="26"/>
              </w:rPr>
            </w:pPr>
            <w:r w:rsidRPr="00DB2543">
              <w:rPr>
                <w:sz w:val="26"/>
                <w:szCs w:val="26"/>
              </w:rPr>
              <w:t>13</w:t>
            </w:r>
          </w:p>
        </w:tc>
        <w:tc>
          <w:tcPr>
            <w:tcW w:w="2721" w:type="dxa"/>
            <w:vAlign w:val="center"/>
            <w:hideMark/>
          </w:tcPr>
          <w:p w14:paraId="2AE7B846" w14:textId="77777777" w:rsidR="005464E6" w:rsidRPr="00DB2543" w:rsidRDefault="005464E6" w:rsidP="00701B01">
            <w:pPr>
              <w:spacing w:before="60" w:after="60"/>
              <w:ind w:firstLine="709"/>
              <w:rPr>
                <w:sz w:val="26"/>
                <w:szCs w:val="26"/>
              </w:rPr>
            </w:pPr>
            <w:r w:rsidRPr="00DB2543">
              <w:rPr>
                <w:sz w:val="26"/>
                <w:szCs w:val="26"/>
              </w:rPr>
              <w:t>Thử nghiệm điển hình</w:t>
            </w:r>
          </w:p>
        </w:tc>
        <w:tc>
          <w:tcPr>
            <w:tcW w:w="1720" w:type="dxa"/>
            <w:vAlign w:val="center"/>
            <w:hideMark/>
          </w:tcPr>
          <w:p w14:paraId="169515DF"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7074C794" w14:textId="77777777" w:rsidR="005464E6" w:rsidRPr="00DB2543" w:rsidRDefault="005464E6" w:rsidP="00701B01">
            <w:pPr>
              <w:spacing w:before="60" w:after="60"/>
              <w:ind w:firstLine="709"/>
              <w:rPr>
                <w:sz w:val="26"/>
                <w:szCs w:val="26"/>
              </w:rPr>
            </w:pPr>
            <w:r w:rsidRPr="00DB2543">
              <w:rPr>
                <w:sz w:val="26"/>
                <w:szCs w:val="26"/>
              </w:rPr>
              <w:t>Được thực hiện theo IEC 60502-4:2010 (TCVN 5935- 4:2013)</w:t>
            </w:r>
          </w:p>
        </w:tc>
      </w:tr>
      <w:tr w:rsidR="005464E6" w:rsidRPr="00DB2543" w14:paraId="14C30AE0" w14:textId="77777777" w:rsidTr="00E86CD9">
        <w:trPr>
          <w:trHeight w:val="336"/>
          <w:jc w:val="center"/>
        </w:trPr>
        <w:tc>
          <w:tcPr>
            <w:tcW w:w="851" w:type="dxa"/>
            <w:vAlign w:val="center"/>
            <w:hideMark/>
          </w:tcPr>
          <w:p w14:paraId="27D5DB5D" w14:textId="77777777" w:rsidR="005464E6" w:rsidRPr="00DB2543" w:rsidRDefault="005464E6" w:rsidP="00701B01">
            <w:pPr>
              <w:spacing w:before="60" w:after="60"/>
              <w:ind w:hanging="109"/>
              <w:jc w:val="center"/>
              <w:rPr>
                <w:sz w:val="26"/>
                <w:szCs w:val="26"/>
              </w:rPr>
            </w:pPr>
            <w:r w:rsidRPr="00DB2543">
              <w:rPr>
                <w:sz w:val="26"/>
                <w:szCs w:val="26"/>
              </w:rPr>
              <w:t>14</w:t>
            </w:r>
          </w:p>
        </w:tc>
        <w:tc>
          <w:tcPr>
            <w:tcW w:w="2721" w:type="dxa"/>
            <w:vAlign w:val="center"/>
            <w:hideMark/>
          </w:tcPr>
          <w:p w14:paraId="524D36AE" w14:textId="77777777" w:rsidR="005464E6" w:rsidRPr="00DB2543" w:rsidRDefault="005464E6" w:rsidP="00701B01">
            <w:pPr>
              <w:spacing w:before="60" w:after="60"/>
              <w:ind w:firstLine="709"/>
              <w:rPr>
                <w:sz w:val="26"/>
                <w:szCs w:val="26"/>
              </w:rPr>
            </w:pPr>
            <w:r w:rsidRPr="00DB2543">
              <w:rPr>
                <w:sz w:val="26"/>
                <w:szCs w:val="26"/>
              </w:rPr>
              <w:t>Catalouge, tài liệu kỹ thuật.</w:t>
            </w:r>
          </w:p>
        </w:tc>
        <w:tc>
          <w:tcPr>
            <w:tcW w:w="1720" w:type="dxa"/>
            <w:vAlign w:val="center"/>
            <w:hideMark/>
          </w:tcPr>
          <w:p w14:paraId="77379E61" w14:textId="77777777" w:rsidR="005464E6" w:rsidRPr="00DB2543" w:rsidRDefault="005464E6" w:rsidP="00701B01">
            <w:pPr>
              <w:spacing w:before="60" w:after="60"/>
              <w:ind w:firstLine="709"/>
              <w:jc w:val="center"/>
              <w:rPr>
                <w:sz w:val="26"/>
                <w:szCs w:val="26"/>
              </w:rPr>
            </w:pPr>
            <w:r w:rsidRPr="00DB2543">
              <w:rPr>
                <w:sz w:val="26"/>
                <w:szCs w:val="26"/>
              </w:rPr>
              <w:t> </w:t>
            </w:r>
          </w:p>
        </w:tc>
        <w:tc>
          <w:tcPr>
            <w:tcW w:w="8595" w:type="dxa"/>
            <w:vAlign w:val="center"/>
            <w:hideMark/>
          </w:tcPr>
          <w:p w14:paraId="2BC3E208" w14:textId="77777777" w:rsidR="005464E6" w:rsidRPr="00DB2543" w:rsidRDefault="005464E6" w:rsidP="00701B01">
            <w:pPr>
              <w:spacing w:before="60" w:after="60"/>
              <w:ind w:firstLine="709"/>
              <w:rPr>
                <w:sz w:val="26"/>
                <w:szCs w:val="26"/>
              </w:rPr>
            </w:pPr>
            <w:r w:rsidRPr="00DB2543">
              <w:rPr>
                <w:sz w:val="26"/>
                <w:szCs w:val="26"/>
              </w:rPr>
              <w:t>Có</w:t>
            </w:r>
          </w:p>
        </w:tc>
      </w:tr>
    </w:tbl>
    <w:p w14:paraId="1984EF2C" w14:textId="77777777" w:rsidR="005464E6" w:rsidRPr="00DB2543" w:rsidRDefault="005464E6" w:rsidP="00701B01">
      <w:pPr>
        <w:spacing w:before="60" w:after="60"/>
        <w:ind w:firstLine="567"/>
        <w:rPr>
          <w:sz w:val="28"/>
          <w:szCs w:val="28"/>
        </w:rPr>
      </w:pPr>
    </w:p>
    <w:p w14:paraId="1EFEBFEC" w14:textId="564D924D" w:rsidR="00731648" w:rsidRPr="00DB2543" w:rsidRDefault="00731648" w:rsidP="00701B01">
      <w:pPr>
        <w:spacing w:before="60" w:after="60"/>
        <w:ind w:firstLine="425"/>
        <w:rPr>
          <w:b/>
          <w:sz w:val="26"/>
          <w:szCs w:val="26"/>
        </w:rPr>
      </w:pPr>
      <w:r w:rsidRPr="00DB2543">
        <w:rPr>
          <w:b/>
          <w:sz w:val="26"/>
          <w:szCs w:val="26"/>
        </w:rPr>
        <w:t>*.5. Cáp Cu/PVC 0,6/1kV:</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057"/>
        <w:gridCol w:w="3219"/>
        <w:gridCol w:w="1226"/>
        <w:gridCol w:w="4389"/>
        <w:gridCol w:w="4386"/>
      </w:tblGrid>
      <w:tr w:rsidR="00731648" w:rsidRPr="00DB2543" w14:paraId="65910398" w14:textId="77777777" w:rsidTr="00E86CD9">
        <w:trPr>
          <w:tblHeader/>
          <w:jc w:val="center"/>
        </w:trPr>
        <w:tc>
          <w:tcPr>
            <w:tcW w:w="370" w:type="pct"/>
            <w:vAlign w:val="center"/>
          </w:tcPr>
          <w:p w14:paraId="2E158525" w14:textId="77777777" w:rsidR="00731648" w:rsidRPr="00DB2543" w:rsidRDefault="00731648" w:rsidP="00701B01">
            <w:pPr>
              <w:spacing w:before="60" w:after="60"/>
              <w:jc w:val="center"/>
              <w:rPr>
                <w:b/>
                <w:bCs/>
                <w:sz w:val="26"/>
                <w:szCs w:val="26"/>
              </w:rPr>
            </w:pPr>
            <w:r w:rsidRPr="00DB2543">
              <w:rPr>
                <w:b/>
                <w:bCs/>
                <w:sz w:val="26"/>
                <w:szCs w:val="26"/>
              </w:rPr>
              <w:t>STT</w:t>
            </w:r>
          </w:p>
        </w:tc>
        <w:tc>
          <w:tcPr>
            <w:tcW w:w="1127" w:type="pct"/>
            <w:vAlign w:val="center"/>
          </w:tcPr>
          <w:p w14:paraId="0AA1B011" w14:textId="77777777" w:rsidR="00731648" w:rsidRPr="00DB2543" w:rsidRDefault="00731648" w:rsidP="00701B01">
            <w:pPr>
              <w:spacing w:before="60" w:after="60"/>
              <w:jc w:val="center"/>
              <w:rPr>
                <w:b/>
                <w:sz w:val="26"/>
                <w:szCs w:val="26"/>
              </w:rPr>
            </w:pPr>
            <w:r w:rsidRPr="00DB2543">
              <w:rPr>
                <w:b/>
                <w:sz w:val="26"/>
                <w:szCs w:val="26"/>
              </w:rPr>
              <w:t>Hạng mục</w:t>
            </w:r>
          </w:p>
        </w:tc>
        <w:tc>
          <w:tcPr>
            <w:tcW w:w="429" w:type="pct"/>
            <w:vAlign w:val="center"/>
          </w:tcPr>
          <w:p w14:paraId="77EC248F" w14:textId="77777777" w:rsidR="00731648" w:rsidRPr="00DB2543" w:rsidRDefault="00731648" w:rsidP="00701B01">
            <w:pPr>
              <w:spacing w:before="60" w:after="60"/>
              <w:jc w:val="center"/>
              <w:rPr>
                <w:b/>
                <w:bCs/>
                <w:sz w:val="26"/>
                <w:szCs w:val="26"/>
              </w:rPr>
            </w:pPr>
            <w:r w:rsidRPr="00DB2543">
              <w:rPr>
                <w:b/>
                <w:bCs/>
                <w:sz w:val="26"/>
                <w:szCs w:val="26"/>
              </w:rPr>
              <w:t>Đơn vị</w:t>
            </w:r>
          </w:p>
        </w:tc>
        <w:tc>
          <w:tcPr>
            <w:tcW w:w="1537" w:type="pct"/>
            <w:vAlign w:val="center"/>
          </w:tcPr>
          <w:p w14:paraId="39437E7B" w14:textId="77777777" w:rsidR="00731648" w:rsidRPr="00DB2543" w:rsidRDefault="00731648" w:rsidP="00701B01">
            <w:pPr>
              <w:spacing w:before="60" w:after="60"/>
              <w:jc w:val="center"/>
              <w:rPr>
                <w:b/>
                <w:bCs/>
                <w:sz w:val="26"/>
                <w:szCs w:val="26"/>
              </w:rPr>
            </w:pPr>
            <w:r w:rsidRPr="00DB2543">
              <w:rPr>
                <w:b/>
                <w:bCs/>
                <w:sz w:val="26"/>
                <w:szCs w:val="26"/>
              </w:rPr>
              <w:t>Yêu cầu</w:t>
            </w:r>
          </w:p>
        </w:tc>
        <w:tc>
          <w:tcPr>
            <w:tcW w:w="1536" w:type="pct"/>
          </w:tcPr>
          <w:p w14:paraId="6D580A53" w14:textId="77777777" w:rsidR="00731648" w:rsidRPr="00DB2543" w:rsidRDefault="00731648" w:rsidP="00701B01">
            <w:pPr>
              <w:spacing w:before="60" w:after="60"/>
              <w:jc w:val="center"/>
              <w:rPr>
                <w:b/>
                <w:bCs/>
                <w:sz w:val="26"/>
                <w:szCs w:val="26"/>
              </w:rPr>
            </w:pPr>
            <w:r w:rsidRPr="00DB2543">
              <w:rPr>
                <w:b/>
                <w:bCs/>
                <w:sz w:val="26"/>
                <w:szCs w:val="26"/>
              </w:rPr>
              <w:t>Đáp ứng của Nhà thầu</w:t>
            </w:r>
          </w:p>
        </w:tc>
      </w:tr>
      <w:tr w:rsidR="00731648" w:rsidRPr="00DB2543" w14:paraId="5D036A84" w14:textId="77777777" w:rsidTr="00E86CD9">
        <w:trPr>
          <w:jc w:val="center"/>
        </w:trPr>
        <w:tc>
          <w:tcPr>
            <w:tcW w:w="370" w:type="pct"/>
          </w:tcPr>
          <w:p w14:paraId="0743B85C" w14:textId="77777777" w:rsidR="00731648" w:rsidRPr="00DB2543" w:rsidRDefault="00731648" w:rsidP="00701B01">
            <w:pPr>
              <w:numPr>
                <w:ilvl w:val="0"/>
                <w:numId w:val="138"/>
              </w:numPr>
              <w:spacing w:before="60" w:after="60"/>
              <w:jc w:val="right"/>
              <w:rPr>
                <w:bCs/>
                <w:sz w:val="26"/>
                <w:szCs w:val="26"/>
              </w:rPr>
            </w:pPr>
          </w:p>
        </w:tc>
        <w:tc>
          <w:tcPr>
            <w:tcW w:w="1127" w:type="pct"/>
          </w:tcPr>
          <w:p w14:paraId="4C04689A" w14:textId="77777777" w:rsidR="00731648" w:rsidRPr="00DB2543" w:rsidRDefault="00731648" w:rsidP="00701B01">
            <w:pPr>
              <w:spacing w:before="60" w:after="60"/>
              <w:rPr>
                <w:bCs/>
                <w:sz w:val="26"/>
                <w:szCs w:val="26"/>
              </w:rPr>
            </w:pPr>
            <w:r w:rsidRPr="00DB2543">
              <w:rPr>
                <w:bCs/>
                <w:sz w:val="26"/>
                <w:szCs w:val="26"/>
              </w:rPr>
              <w:t>Nước sản xuất</w:t>
            </w:r>
          </w:p>
        </w:tc>
        <w:tc>
          <w:tcPr>
            <w:tcW w:w="429" w:type="pct"/>
          </w:tcPr>
          <w:p w14:paraId="602DCB36" w14:textId="77777777" w:rsidR="00731648" w:rsidRPr="00DB2543" w:rsidRDefault="00731648" w:rsidP="00701B01">
            <w:pPr>
              <w:spacing w:before="60" w:after="60"/>
              <w:jc w:val="center"/>
              <w:rPr>
                <w:bCs/>
                <w:sz w:val="26"/>
                <w:szCs w:val="26"/>
              </w:rPr>
            </w:pPr>
          </w:p>
        </w:tc>
        <w:tc>
          <w:tcPr>
            <w:tcW w:w="1537" w:type="pct"/>
          </w:tcPr>
          <w:p w14:paraId="57D9CCB4" w14:textId="77777777" w:rsidR="00731648" w:rsidRPr="00DB2543" w:rsidRDefault="00731648" w:rsidP="00701B01">
            <w:pPr>
              <w:spacing w:before="60" w:after="60"/>
              <w:jc w:val="center"/>
              <w:rPr>
                <w:bCs/>
                <w:sz w:val="26"/>
                <w:szCs w:val="26"/>
              </w:rPr>
            </w:pPr>
          </w:p>
        </w:tc>
        <w:tc>
          <w:tcPr>
            <w:tcW w:w="1536" w:type="pct"/>
          </w:tcPr>
          <w:p w14:paraId="598EF96B" w14:textId="77777777" w:rsidR="00731648" w:rsidRPr="00DB2543" w:rsidRDefault="00731648" w:rsidP="00701B01">
            <w:pPr>
              <w:spacing w:before="60" w:after="60"/>
              <w:jc w:val="center"/>
              <w:rPr>
                <w:bCs/>
                <w:sz w:val="26"/>
                <w:szCs w:val="26"/>
              </w:rPr>
            </w:pPr>
          </w:p>
        </w:tc>
      </w:tr>
      <w:tr w:rsidR="00731648" w:rsidRPr="00DB2543" w14:paraId="2D9749AE" w14:textId="77777777" w:rsidTr="00E86CD9">
        <w:trPr>
          <w:jc w:val="center"/>
        </w:trPr>
        <w:tc>
          <w:tcPr>
            <w:tcW w:w="370" w:type="pct"/>
          </w:tcPr>
          <w:p w14:paraId="671A3254"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3099B53" w14:textId="77777777" w:rsidR="00731648" w:rsidRPr="00DB2543" w:rsidRDefault="00731648" w:rsidP="00701B01">
            <w:pPr>
              <w:spacing w:before="60" w:after="60"/>
              <w:rPr>
                <w:bCs/>
                <w:sz w:val="26"/>
                <w:szCs w:val="26"/>
              </w:rPr>
            </w:pPr>
            <w:r w:rsidRPr="00DB2543">
              <w:rPr>
                <w:bCs/>
                <w:sz w:val="26"/>
                <w:szCs w:val="26"/>
              </w:rPr>
              <w:t>Nhà sản xuất</w:t>
            </w:r>
          </w:p>
        </w:tc>
        <w:tc>
          <w:tcPr>
            <w:tcW w:w="429" w:type="pct"/>
          </w:tcPr>
          <w:p w14:paraId="5298C50C" w14:textId="77777777" w:rsidR="00731648" w:rsidRPr="00DB2543" w:rsidRDefault="00731648" w:rsidP="00701B01">
            <w:pPr>
              <w:spacing w:before="60" w:after="60"/>
              <w:jc w:val="center"/>
              <w:rPr>
                <w:bCs/>
                <w:sz w:val="26"/>
                <w:szCs w:val="26"/>
              </w:rPr>
            </w:pPr>
          </w:p>
        </w:tc>
        <w:tc>
          <w:tcPr>
            <w:tcW w:w="1537" w:type="pct"/>
          </w:tcPr>
          <w:p w14:paraId="49CC4DFA" w14:textId="77777777" w:rsidR="00731648" w:rsidRPr="00DB2543" w:rsidRDefault="00731648" w:rsidP="00701B01">
            <w:pPr>
              <w:spacing w:before="60" w:after="60"/>
              <w:jc w:val="center"/>
              <w:rPr>
                <w:bCs/>
                <w:sz w:val="26"/>
                <w:szCs w:val="26"/>
              </w:rPr>
            </w:pPr>
          </w:p>
        </w:tc>
        <w:tc>
          <w:tcPr>
            <w:tcW w:w="1536" w:type="pct"/>
          </w:tcPr>
          <w:p w14:paraId="3DD849E2" w14:textId="77777777" w:rsidR="00731648" w:rsidRPr="00DB2543" w:rsidRDefault="00731648" w:rsidP="00701B01">
            <w:pPr>
              <w:spacing w:before="60" w:after="60"/>
              <w:jc w:val="center"/>
              <w:rPr>
                <w:bCs/>
                <w:sz w:val="26"/>
                <w:szCs w:val="26"/>
              </w:rPr>
            </w:pPr>
          </w:p>
        </w:tc>
      </w:tr>
      <w:tr w:rsidR="00731648" w:rsidRPr="00DB2543" w14:paraId="72186609" w14:textId="77777777" w:rsidTr="00E86CD9">
        <w:trPr>
          <w:jc w:val="center"/>
        </w:trPr>
        <w:tc>
          <w:tcPr>
            <w:tcW w:w="370" w:type="pct"/>
          </w:tcPr>
          <w:p w14:paraId="1FF2653D"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3122A483" w14:textId="77777777" w:rsidR="00731648" w:rsidRPr="00DB2543" w:rsidRDefault="00731648" w:rsidP="00701B01">
            <w:pPr>
              <w:spacing w:before="60" w:after="60"/>
              <w:rPr>
                <w:bCs/>
                <w:sz w:val="26"/>
                <w:szCs w:val="26"/>
              </w:rPr>
            </w:pPr>
            <w:r w:rsidRPr="00DB2543">
              <w:rPr>
                <w:bCs/>
                <w:sz w:val="26"/>
                <w:szCs w:val="26"/>
              </w:rPr>
              <w:t>Kiểu cáp</w:t>
            </w:r>
          </w:p>
        </w:tc>
        <w:tc>
          <w:tcPr>
            <w:tcW w:w="429" w:type="pct"/>
          </w:tcPr>
          <w:p w14:paraId="190DF6C8" w14:textId="77777777" w:rsidR="00731648" w:rsidRPr="00DB2543" w:rsidRDefault="00731648" w:rsidP="00701B01">
            <w:pPr>
              <w:spacing w:before="60" w:after="60"/>
              <w:jc w:val="center"/>
              <w:rPr>
                <w:bCs/>
                <w:sz w:val="26"/>
                <w:szCs w:val="26"/>
              </w:rPr>
            </w:pPr>
          </w:p>
        </w:tc>
        <w:tc>
          <w:tcPr>
            <w:tcW w:w="1537" w:type="pct"/>
          </w:tcPr>
          <w:p w14:paraId="47C10B2E" w14:textId="77777777" w:rsidR="00731648" w:rsidRPr="00DB2543" w:rsidRDefault="00731648" w:rsidP="00701B01">
            <w:pPr>
              <w:spacing w:before="60" w:after="60"/>
              <w:jc w:val="center"/>
              <w:rPr>
                <w:sz w:val="26"/>
                <w:szCs w:val="26"/>
                <w:lang w:val="de-DE"/>
              </w:rPr>
            </w:pPr>
            <w:r w:rsidRPr="00DB2543">
              <w:rPr>
                <w:bCs/>
                <w:sz w:val="26"/>
                <w:szCs w:val="26"/>
              </w:rPr>
              <w:t>Cu/PVC</w:t>
            </w:r>
          </w:p>
        </w:tc>
        <w:tc>
          <w:tcPr>
            <w:tcW w:w="1536" w:type="pct"/>
          </w:tcPr>
          <w:p w14:paraId="53D6CA36" w14:textId="77777777" w:rsidR="00731648" w:rsidRPr="00DB2543" w:rsidRDefault="00731648" w:rsidP="00701B01">
            <w:pPr>
              <w:spacing w:before="60" w:after="60"/>
              <w:jc w:val="center"/>
              <w:rPr>
                <w:bCs/>
                <w:sz w:val="26"/>
                <w:szCs w:val="26"/>
              </w:rPr>
            </w:pPr>
          </w:p>
        </w:tc>
      </w:tr>
      <w:tr w:rsidR="00731648" w:rsidRPr="00DB2543" w14:paraId="752713B6" w14:textId="77777777" w:rsidTr="00E86CD9">
        <w:trPr>
          <w:jc w:val="center"/>
        </w:trPr>
        <w:tc>
          <w:tcPr>
            <w:tcW w:w="370" w:type="pct"/>
          </w:tcPr>
          <w:p w14:paraId="2D0F611B"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420D09C6" w14:textId="77777777" w:rsidR="00731648" w:rsidRPr="00DB2543" w:rsidRDefault="00731648" w:rsidP="00701B01">
            <w:pPr>
              <w:spacing w:before="60" w:after="60"/>
              <w:rPr>
                <w:bCs/>
                <w:sz w:val="26"/>
                <w:szCs w:val="26"/>
              </w:rPr>
            </w:pPr>
            <w:r w:rsidRPr="00DB2543">
              <w:rPr>
                <w:bCs/>
                <w:sz w:val="26"/>
                <w:szCs w:val="26"/>
              </w:rPr>
              <w:t>Tiêu chuẩn áp dụng</w:t>
            </w:r>
          </w:p>
        </w:tc>
        <w:tc>
          <w:tcPr>
            <w:tcW w:w="429" w:type="pct"/>
          </w:tcPr>
          <w:p w14:paraId="093CB6EB" w14:textId="77777777" w:rsidR="00731648" w:rsidRPr="00DB2543" w:rsidRDefault="00731648" w:rsidP="00701B01">
            <w:pPr>
              <w:spacing w:before="60" w:after="60"/>
              <w:jc w:val="center"/>
              <w:rPr>
                <w:bCs/>
                <w:sz w:val="26"/>
                <w:szCs w:val="26"/>
              </w:rPr>
            </w:pPr>
          </w:p>
        </w:tc>
        <w:tc>
          <w:tcPr>
            <w:tcW w:w="1537" w:type="pct"/>
          </w:tcPr>
          <w:p w14:paraId="7941FB82" w14:textId="77777777" w:rsidR="00731648" w:rsidRPr="00DB2543" w:rsidRDefault="00731648" w:rsidP="00701B01">
            <w:pPr>
              <w:spacing w:before="60" w:after="60"/>
              <w:jc w:val="center"/>
              <w:rPr>
                <w:bCs/>
                <w:sz w:val="26"/>
                <w:szCs w:val="26"/>
              </w:rPr>
            </w:pPr>
            <w:r w:rsidRPr="00DB2543">
              <w:rPr>
                <w:sz w:val="26"/>
                <w:szCs w:val="26"/>
                <w:lang w:val="de-DE"/>
              </w:rPr>
              <w:t>IEC61089, IEC60502-1, IEC60228, TCVN 5935-1: 2013,</w:t>
            </w:r>
            <w:r w:rsidRPr="00DB2543">
              <w:rPr>
                <w:bCs/>
                <w:sz w:val="26"/>
                <w:szCs w:val="26"/>
              </w:rPr>
              <w:t xml:space="preserve"> TCVN 6612:2007</w:t>
            </w:r>
          </w:p>
        </w:tc>
        <w:tc>
          <w:tcPr>
            <w:tcW w:w="1536" w:type="pct"/>
          </w:tcPr>
          <w:p w14:paraId="735A9585" w14:textId="77777777" w:rsidR="00731648" w:rsidRPr="00DB2543" w:rsidRDefault="00731648" w:rsidP="00701B01">
            <w:pPr>
              <w:spacing w:before="60" w:after="60"/>
              <w:jc w:val="center"/>
              <w:rPr>
                <w:sz w:val="26"/>
                <w:szCs w:val="26"/>
                <w:lang w:val="de-DE"/>
              </w:rPr>
            </w:pPr>
          </w:p>
        </w:tc>
      </w:tr>
      <w:tr w:rsidR="00731648" w:rsidRPr="00DB2543" w14:paraId="127C7941" w14:textId="77777777" w:rsidTr="00E86CD9">
        <w:trPr>
          <w:jc w:val="center"/>
        </w:trPr>
        <w:tc>
          <w:tcPr>
            <w:tcW w:w="370" w:type="pct"/>
          </w:tcPr>
          <w:p w14:paraId="772C2BD1"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499F71F" w14:textId="77777777" w:rsidR="00731648" w:rsidRPr="00DB2543" w:rsidRDefault="00731648" w:rsidP="00701B01">
            <w:pPr>
              <w:spacing w:before="60" w:after="60"/>
              <w:rPr>
                <w:bCs/>
                <w:sz w:val="26"/>
                <w:szCs w:val="26"/>
              </w:rPr>
            </w:pPr>
            <w:r w:rsidRPr="00DB2543">
              <w:rPr>
                <w:bCs/>
                <w:sz w:val="26"/>
                <w:szCs w:val="26"/>
              </w:rPr>
              <w:t xml:space="preserve">Số và tiết diện danh định của lõi cáp </w:t>
            </w:r>
          </w:p>
        </w:tc>
        <w:tc>
          <w:tcPr>
            <w:tcW w:w="429" w:type="pct"/>
          </w:tcPr>
          <w:p w14:paraId="51AA4663" w14:textId="77777777" w:rsidR="00731648" w:rsidRPr="00DB2543" w:rsidRDefault="00731648" w:rsidP="00701B01">
            <w:pPr>
              <w:spacing w:before="60" w:after="60"/>
              <w:jc w:val="center"/>
              <w:rPr>
                <w:bCs/>
                <w:sz w:val="26"/>
                <w:szCs w:val="26"/>
              </w:rPr>
            </w:pPr>
            <w:r w:rsidRPr="00DB2543">
              <w:rPr>
                <w:bCs/>
                <w:sz w:val="26"/>
                <w:szCs w:val="26"/>
              </w:rPr>
              <w:t>mm</w:t>
            </w:r>
            <w:r w:rsidRPr="00DB2543">
              <w:rPr>
                <w:bCs/>
                <w:sz w:val="26"/>
                <w:szCs w:val="26"/>
                <w:vertAlign w:val="superscript"/>
              </w:rPr>
              <w:t>2</w:t>
            </w:r>
          </w:p>
        </w:tc>
        <w:tc>
          <w:tcPr>
            <w:tcW w:w="1537" w:type="pct"/>
          </w:tcPr>
          <w:p w14:paraId="0C5B33FC" w14:textId="77777777" w:rsidR="00731648" w:rsidRPr="00DB2543" w:rsidRDefault="00731648" w:rsidP="00701B01">
            <w:pPr>
              <w:spacing w:before="60" w:after="60"/>
              <w:jc w:val="center"/>
              <w:rPr>
                <w:bCs/>
                <w:sz w:val="26"/>
                <w:szCs w:val="26"/>
              </w:rPr>
            </w:pPr>
            <w:r w:rsidRPr="00DB2543">
              <w:rPr>
                <w:bCs/>
                <w:sz w:val="26"/>
                <w:szCs w:val="26"/>
              </w:rPr>
              <w:t>Theo thiết kế</w:t>
            </w:r>
          </w:p>
        </w:tc>
        <w:tc>
          <w:tcPr>
            <w:tcW w:w="1536" w:type="pct"/>
          </w:tcPr>
          <w:p w14:paraId="21E6133B" w14:textId="77777777" w:rsidR="00731648" w:rsidRPr="00DB2543" w:rsidRDefault="00731648" w:rsidP="00701B01">
            <w:pPr>
              <w:spacing w:before="60" w:after="60"/>
              <w:jc w:val="center"/>
              <w:rPr>
                <w:bCs/>
                <w:sz w:val="26"/>
                <w:szCs w:val="26"/>
              </w:rPr>
            </w:pPr>
          </w:p>
        </w:tc>
      </w:tr>
      <w:tr w:rsidR="00731648" w:rsidRPr="00DB2543" w14:paraId="4389F72A" w14:textId="77777777" w:rsidTr="00E86CD9">
        <w:trPr>
          <w:jc w:val="center"/>
        </w:trPr>
        <w:tc>
          <w:tcPr>
            <w:tcW w:w="370" w:type="pct"/>
          </w:tcPr>
          <w:p w14:paraId="4C447CA4"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A6E8B19" w14:textId="77777777" w:rsidR="00731648" w:rsidRPr="00DB2543" w:rsidRDefault="00731648" w:rsidP="00701B01">
            <w:pPr>
              <w:spacing w:before="60" w:after="60"/>
              <w:rPr>
                <w:bCs/>
                <w:sz w:val="26"/>
                <w:szCs w:val="26"/>
              </w:rPr>
            </w:pPr>
            <w:r w:rsidRPr="00DB2543">
              <w:rPr>
                <w:bCs/>
                <w:sz w:val="26"/>
                <w:szCs w:val="26"/>
              </w:rPr>
              <w:t>Cấu tạo</w:t>
            </w:r>
          </w:p>
        </w:tc>
        <w:tc>
          <w:tcPr>
            <w:tcW w:w="429" w:type="pct"/>
          </w:tcPr>
          <w:p w14:paraId="7DDB3105" w14:textId="77777777" w:rsidR="00731648" w:rsidRPr="00DB2543" w:rsidRDefault="00731648" w:rsidP="00701B01">
            <w:pPr>
              <w:spacing w:before="60" w:after="60"/>
              <w:jc w:val="center"/>
              <w:rPr>
                <w:bCs/>
                <w:sz w:val="26"/>
                <w:szCs w:val="26"/>
              </w:rPr>
            </w:pPr>
          </w:p>
        </w:tc>
        <w:tc>
          <w:tcPr>
            <w:tcW w:w="1537" w:type="pct"/>
          </w:tcPr>
          <w:p w14:paraId="5CF47F3B" w14:textId="77777777" w:rsidR="00731648" w:rsidRPr="00DB2543" w:rsidRDefault="00731648" w:rsidP="00701B01">
            <w:pPr>
              <w:spacing w:before="60" w:after="60"/>
              <w:rPr>
                <w:sz w:val="26"/>
                <w:szCs w:val="26"/>
              </w:rPr>
            </w:pPr>
            <w:r w:rsidRPr="00DB2543">
              <w:rPr>
                <w:sz w:val="26"/>
                <w:szCs w:val="26"/>
              </w:rPr>
              <w:t>Cáp treo hạ áp 1 pha có cấu tạo bao gồm 3 lớp:</w:t>
            </w:r>
          </w:p>
          <w:p w14:paraId="2AC1E25C" w14:textId="77777777" w:rsidR="00731648" w:rsidRPr="00DB2543" w:rsidRDefault="00731648" w:rsidP="00701B01">
            <w:pPr>
              <w:spacing w:before="60" w:after="60"/>
              <w:rPr>
                <w:sz w:val="26"/>
                <w:szCs w:val="26"/>
              </w:rPr>
            </w:pPr>
            <w:r w:rsidRPr="00DB2543">
              <w:rPr>
                <w:sz w:val="26"/>
                <w:szCs w:val="26"/>
              </w:rPr>
              <w:t>1. Lõi cáp (dây dẫn Conductor).</w:t>
            </w:r>
          </w:p>
          <w:p w14:paraId="6B15BAC9" w14:textId="77777777" w:rsidR="00731648" w:rsidRPr="00DB2543" w:rsidRDefault="00731648" w:rsidP="00701B01">
            <w:pPr>
              <w:spacing w:before="60" w:after="60"/>
              <w:rPr>
                <w:sz w:val="26"/>
                <w:szCs w:val="26"/>
              </w:rPr>
            </w:pPr>
            <w:r w:rsidRPr="00DB2543">
              <w:rPr>
                <w:sz w:val="26"/>
                <w:szCs w:val="26"/>
              </w:rPr>
              <w:t>2. Vỏ bảo vệ bên ngoài (Outer sheath).</w:t>
            </w:r>
          </w:p>
        </w:tc>
        <w:tc>
          <w:tcPr>
            <w:tcW w:w="1536" w:type="pct"/>
          </w:tcPr>
          <w:p w14:paraId="3BABA948" w14:textId="77777777" w:rsidR="00731648" w:rsidRPr="00DB2543" w:rsidRDefault="00731648" w:rsidP="00701B01">
            <w:pPr>
              <w:spacing w:before="60" w:after="60"/>
              <w:rPr>
                <w:sz w:val="26"/>
                <w:szCs w:val="26"/>
              </w:rPr>
            </w:pPr>
          </w:p>
        </w:tc>
      </w:tr>
      <w:tr w:rsidR="00731648" w:rsidRPr="00DB2543" w14:paraId="3B5A482B" w14:textId="77777777" w:rsidTr="00E86CD9">
        <w:trPr>
          <w:jc w:val="center"/>
        </w:trPr>
        <w:tc>
          <w:tcPr>
            <w:tcW w:w="370" w:type="pct"/>
          </w:tcPr>
          <w:p w14:paraId="1EDBCF17"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1A46E1C" w14:textId="77777777" w:rsidR="00731648" w:rsidRPr="00DB2543" w:rsidRDefault="00731648" w:rsidP="00701B01">
            <w:pPr>
              <w:spacing w:before="60" w:after="60"/>
              <w:rPr>
                <w:bCs/>
                <w:sz w:val="26"/>
                <w:szCs w:val="26"/>
              </w:rPr>
            </w:pPr>
            <w:r w:rsidRPr="00DB2543">
              <w:rPr>
                <w:bCs/>
                <w:sz w:val="26"/>
                <w:szCs w:val="26"/>
              </w:rPr>
              <w:t xml:space="preserve">Số sợi bện của ruột dẫn  theo TCVN 6612 : 2007 </w:t>
            </w:r>
          </w:p>
        </w:tc>
        <w:tc>
          <w:tcPr>
            <w:tcW w:w="429" w:type="pct"/>
          </w:tcPr>
          <w:p w14:paraId="4C211052" w14:textId="77777777" w:rsidR="00731648" w:rsidRPr="00DB2543" w:rsidRDefault="00731648" w:rsidP="00701B01">
            <w:pPr>
              <w:spacing w:before="60" w:after="60"/>
              <w:jc w:val="center"/>
              <w:rPr>
                <w:bCs/>
                <w:sz w:val="26"/>
                <w:szCs w:val="26"/>
              </w:rPr>
            </w:pPr>
          </w:p>
        </w:tc>
        <w:tc>
          <w:tcPr>
            <w:tcW w:w="1537" w:type="pct"/>
            <w:vAlign w:val="center"/>
          </w:tcPr>
          <w:p w14:paraId="2B7C0636" w14:textId="77777777" w:rsidR="00731648" w:rsidRPr="00DB2543" w:rsidRDefault="00731648" w:rsidP="00701B01">
            <w:pPr>
              <w:spacing w:before="60" w:after="60"/>
              <w:jc w:val="center"/>
              <w:rPr>
                <w:bCs/>
                <w:sz w:val="26"/>
                <w:szCs w:val="26"/>
              </w:rPr>
            </w:pPr>
            <w:r w:rsidRPr="00DB2543">
              <w:rPr>
                <w:b/>
                <w:bCs/>
                <w:sz w:val="26"/>
                <w:szCs w:val="26"/>
              </w:rPr>
              <w:t>“Bảng 8.1”</w:t>
            </w:r>
          </w:p>
        </w:tc>
        <w:tc>
          <w:tcPr>
            <w:tcW w:w="1536" w:type="pct"/>
          </w:tcPr>
          <w:p w14:paraId="50071916" w14:textId="77777777" w:rsidR="00731648" w:rsidRPr="00DB2543" w:rsidRDefault="00731648" w:rsidP="00701B01">
            <w:pPr>
              <w:spacing w:before="60" w:after="60"/>
              <w:jc w:val="center"/>
              <w:rPr>
                <w:b/>
                <w:bCs/>
                <w:sz w:val="26"/>
                <w:szCs w:val="26"/>
              </w:rPr>
            </w:pPr>
          </w:p>
        </w:tc>
      </w:tr>
      <w:tr w:rsidR="00731648" w:rsidRPr="00DB2543" w14:paraId="2886728B" w14:textId="77777777" w:rsidTr="00E86CD9">
        <w:trPr>
          <w:jc w:val="center"/>
        </w:trPr>
        <w:tc>
          <w:tcPr>
            <w:tcW w:w="370" w:type="pct"/>
          </w:tcPr>
          <w:p w14:paraId="118F7809"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47FC9FA6" w14:textId="77777777" w:rsidR="00731648" w:rsidRPr="00DB2543" w:rsidRDefault="00731648" w:rsidP="00701B01">
            <w:pPr>
              <w:spacing w:before="60" w:after="60"/>
              <w:rPr>
                <w:bCs/>
                <w:sz w:val="26"/>
                <w:szCs w:val="26"/>
              </w:rPr>
            </w:pPr>
            <w:r w:rsidRPr="00DB2543">
              <w:rPr>
                <w:bCs/>
                <w:sz w:val="26"/>
                <w:szCs w:val="26"/>
              </w:rPr>
              <w:t>Điện trở 1 chiều ở 20</w:t>
            </w:r>
            <w:r w:rsidRPr="00DB2543">
              <w:rPr>
                <w:bCs/>
                <w:sz w:val="26"/>
                <w:szCs w:val="26"/>
                <w:vertAlign w:val="superscript"/>
              </w:rPr>
              <w:t>0</w:t>
            </w:r>
            <w:r w:rsidRPr="00DB2543">
              <w:rPr>
                <w:bCs/>
                <w:sz w:val="26"/>
                <w:szCs w:val="26"/>
              </w:rPr>
              <w:t>C</w:t>
            </w:r>
          </w:p>
        </w:tc>
        <w:tc>
          <w:tcPr>
            <w:tcW w:w="429" w:type="pct"/>
          </w:tcPr>
          <w:p w14:paraId="41858DDA" w14:textId="018F9BFA" w:rsidR="00731648" w:rsidRPr="00DB2543" w:rsidRDefault="00D64625" w:rsidP="00701B01">
            <w:pPr>
              <w:spacing w:before="60" w:after="60"/>
              <w:jc w:val="center"/>
              <w:rPr>
                <w:bCs/>
                <w:sz w:val="26"/>
                <w:szCs w:val="26"/>
              </w:rPr>
            </w:pPr>
            <w:r>
              <w:rPr>
                <w:bCs/>
                <w:sz w:val="26"/>
                <w:szCs w:val="26"/>
              </w:rPr>
              <w:t>Ω</w:t>
            </w:r>
            <w:r w:rsidR="00731648" w:rsidRPr="00DB2543">
              <w:rPr>
                <w:bCs/>
                <w:sz w:val="26"/>
                <w:szCs w:val="26"/>
              </w:rPr>
              <w:t>/km</w:t>
            </w:r>
          </w:p>
        </w:tc>
        <w:tc>
          <w:tcPr>
            <w:tcW w:w="1537" w:type="pct"/>
          </w:tcPr>
          <w:p w14:paraId="3B9FC946" w14:textId="77777777" w:rsidR="00731648" w:rsidRPr="00DB2543" w:rsidRDefault="00731648" w:rsidP="00701B01">
            <w:pPr>
              <w:spacing w:before="60" w:after="60"/>
              <w:jc w:val="center"/>
              <w:rPr>
                <w:bCs/>
                <w:sz w:val="26"/>
                <w:szCs w:val="26"/>
              </w:rPr>
            </w:pPr>
            <w:r w:rsidRPr="00DB2543">
              <w:rPr>
                <w:bCs/>
                <w:sz w:val="26"/>
                <w:szCs w:val="26"/>
              </w:rPr>
              <w:t>≤ “</w:t>
            </w:r>
            <w:r w:rsidRPr="00DB2543">
              <w:rPr>
                <w:b/>
                <w:bCs/>
                <w:sz w:val="26"/>
                <w:szCs w:val="26"/>
              </w:rPr>
              <w:t>Bảng 8.1”</w:t>
            </w:r>
          </w:p>
        </w:tc>
        <w:tc>
          <w:tcPr>
            <w:tcW w:w="1536" w:type="pct"/>
          </w:tcPr>
          <w:p w14:paraId="7BF95D8A" w14:textId="77777777" w:rsidR="00731648" w:rsidRPr="00DB2543" w:rsidRDefault="00731648" w:rsidP="00701B01">
            <w:pPr>
              <w:spacing w:before="60" w:after="60"/>
              <w:jc w:val="center"/>
              <w:rPr>
                <w:bCs/>
                <w:sz w:val="26"/>
                <w:szCs w:val="26"/>
              </w:rPr>
            </w:pPr>
          </w:p>
        </w:tc>
      </w:tr>
      <w:tr w:rsidR="00731648" w:rsidRPr="00DB2543" w14:paraId="6CCEC8AA" w14:textId="77777777" w:rsidTr="00E86CD9">
        <w:trPr>
          <w:jc w:val="center"/>
        </w:trPr>
        <w:tc>
          <w:tcPr>
            <w:tcW w:w="370" w:type="pct"/>
          </w:tcPr>
          <w:p w14:paraId="48E4F844"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13152445" w14:textId="77777777" w:rsidR="00731648" w:rsidRPr="00DB2543" w:rsidRDefault="00731648" w:rsidP="00701B01">
            <w:pPr>
              <w:spacing w:before="60" w:after="60"/>
              <w:rPr>
                <w:bCs/>
                <w:sz w:val="26"/>
                <w:szCs w:val="26"/>
              </w:rPr>
            </w:pPr>
            <w:r w:rsidRPr="00DB2543">
              <w:rPr>
                <w:bCs/>
                <w:sz w:val="26"/>
                <w:szCs w:val="26"/>
              </w:rPr>
              <w:t>Dòng điện liên tục cho phép</w:t>
            </w:r>
          </w:p>
        </w:tc>
        <w:tc>
          <w:tcPr>
            <w:tcW w:w="429" w:type="pct"/>
          </w:tcPr>
          <w:p w14:paraId="2D1D1D32" w14:textId="77777777" w:rsidR="00731648" w:rsidRPr="00DB2543" w:rsidRDefault="00731648" w:rsidP="00701B01">
            <w:pPr>
              <w:spacing w:before="60" w:after="60"/>
              <w:jc w:val="center"/>
              <w:rPr>
                <w:bCs/>
                <w:sz w:val="26"/>
                <w:szCs w:val="26"/>
                <w:vertAlign w:val="superscript"/>
              </w:rPr>
            </w:pPr>
            <w:r w:rsidRPr="00DB2543">
              <w:rPr>
                <w:bCs/>
                <w:sz w:val="26"/>
                <w:szCs w:val="26"/>
              </w:rPr>
              <w:t>A</w:t>
            </w:r>
          </w:p>
        </w:tc>
        <w:tc>
          <w:tcPr>
            <w:tcW w:w="1537" w:type="pct"/>
          </w:tcPr>
          <w:p w14:paraId="50F5CE7F" w14:textId="77777777" w:rsidR="00731648" w:rsidRPr="00DB2543" w:rsidRDefault="00731648" w:rsidP="00701B01">
            <w:pPr>
              <w:spacing w:before="60" w:after="60"/>
              <w:jc w:val="center"/>
              <w:rPr>
                <w:bCs/>
                <w:sz w:val="26"/>
                <w:szCs w:val="26"/>
              </w:rPr>
            </w:pPr>
            <w:r w:rsidRPr="00DB2543">
              <w:rPr>
                <w:b/>
                <w:bCs/>
                <w:sz w:val="26"/>
                <w:szCs w:val="26"/>
              </w:rPr>
              <w:t>-</w:t>
            </w:r>
          </w:p>
        </w:tc>
        <w:tc>
          <w:tcPr>
            <w:tcW w:w="1536" w:type="pct"/>
          </w:tcPr>
          <w:p w14:paraId="00FFB4FC" w14:textId="77777777" w:rsidR="00731648" w:rsidRPr="00DB2543" w:rsidRDefault="00731648" w:rsidP="00701B01">
            <w:pPr>
              <w:spacing w:before="60" w:after="60"/>
              <w:jc w:val="center"/>
              <w:rPr>
                <w:b/>
                <w:bCs/>
                <w:sz w:val="26"/>
                <w:szCs w:val="26"/>
              </w:rPr>
            </w:pPr>
          </w:p>
        </w:tc>
      </w:tr>
      <w:tr w:rsidR="00731648" w:rsidRPr="00DB2543" w14:paraId="052C9FF8" w14:textId="77777777" w:rsidTr="00E86CD9">
        <w:trPr>
          <w:jc w:val="center"/>
        </w:trPr>
        <w:tc>
          <w:tcPr>
            <w:tcW w:w="370" w:type="pct"/>
          </w:tcPr>
          <w:p w14:paraId="53F50689"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A08A6FC" w14:textId="77777777" w:rsidR="00731648" w:rsidRPr="00DB2543" w:rsidRDefault="00731648" w:rsidP="00701B01">
            <w:pPr>
              <w:spacing w:before="60" w:after="60"/>
              <w:rPr>
                <w:bCs/>
                <w:sz w:val="26"/>
                <w:szCs w:val="26"/>
              </w:rPr>
            </w:pPr>
            <w:r w:rsidRPr="00DB2543">
              <w:rPr>
                <w:bCs/>
                <w:sz w:val="26"/>
                <w:szCs w:val="26"/>
              </w:rPr>
              <w:t>Bề dày trung bình của lớp cách điện</w:t>
            </w:r>
          </w:p>
        </w:tc>
        <w:tc>
          <w:tcPr>
            <w:tcW w:w="429" w:type="pct"/>
          </w:tcPr>
          <w:p w14:paraId="38FAFCFF" w14:textId="77777777" w:rsidR="00731648" w:rsidRPr="00DB2543" w:rsidRDefault="00731648" w:rsidP="00701B01">
            <w:pPr>
              <w:spacing w:before="60" w:after="60"/>
              <w:jc w:val="center"/>
              <w:rPr>
                <w:bCs/>
                <w:sz w:val="26"/>
                <w:szCs w:val="26"/>
              </w:rPr>
            </w:pPr>
            <w:r w:rsidRPr="00DB2543">
              <w:rPr>
                <w:bCs/>
                <w:sz w:val="26"/>
                <w:szCs w:val="26"/>
              </w:rPr>
              <w:t>mm</w:t>
            </w:r>
          </w:p>
        </w:tc>
        <w:tc>
          <w:tcPr>
            <w:tcW w:w="1537" w:type="pct"/>
          </w:tcPr>
          <w:p w14:paraId="0FC88866" w14:textId="77777777" w:rsidR="00731648" w:rsidRPr="00DB2543" w:rsidRDefault="00731648" w:rsidP="00701B01">
            <w:pPr>
              <w:tabs>
                <w:tab w:val="left" w:pos="336"/>
              </w:tabs>
              <w:spacing w:before="60" w:after="60"/>
              <w:jc w:val="center"/>
              <w:rPr>
                <w:spacing w:val="-6"/>
                <w:sz w:val="26"/>
                <w:szCs w:val="26"/>
              </w:rPr>
            </w:pPr>
            <w:r w:rsidRPr="00DB2543">
              <w:rPr>
                <w:b/>
                <w:bCs/>
                <w:sz w:val="26"/>
                <w:szCs w:val="26"/>
              </w:rPr>
              <w:t>-</w:t>
            </w:r>
          </w:p>
        </w:tc>
        <w:tc>
          <w:tcPr>
            <w:tcW w:w="1536" w:type="pct"/>
          </w:tcPr>
          <w:p w14:paraId="1B2568A7" w14:textId="77777777" w:rsidR="00731648" w:rsidRPr="00DB2543" w:rsidRDefault="00731648" w:rsidP="00701B01">
            <w:pPr>
              <w:tabs>
                <w:tab w:val="left" w:pos="336"/>
              </w:tabs>
              <w:spacing w:before="60" w:after="60"/>
              <w:jc w:val="center"/>
              <w:rPr>
                <w:b/>
                <w:bCs/>
                <w:sz w:val="26"/>
                <w:szCs w:val="26"/>
              </w:rPr>
            </w:pPr>
          </w:p>
        </w:tc>
      </w:tr>
      <w:tr w:rsidR="00731648" w:rsidRPr="00DB2543" w14:paraId="4A658B55" w14:textId="77777777" w:rsidTr="00E86CD9">
        <w:trPr>
          <w:jc w:val="center"/>
        </w:trPr>
        <w:tc>
          <w:tcPr>
            <w:tcW w:w="370" w:type="pct"/>
          </w:tcPr>
          <w:p w14:paraId="1C01A3A5"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05EFAD6A" w14:textId="77777777" w:rsidR="00731648" w:rsidRPr="00DB2543" w:rsidRDefault="00731648" w:rsidP="00701B01">
            <w:pPr>
              <w:spacing w:before="60" w:after="60"/>
              <w:rPr>
                <w:sz w:val="26"/>
                <w:szCs w:val="26"/>
              </w:rPr>
            </w:pPr>
            <w:r w:rsidRPr="00DB2543">
              <w:rPr>
                <w:sz w:val="26"/>
                <w:szCs w:val="26"/>
              </w:rPr>
              <w:t>Điện áp chịu đựng trong thử nghiệm mẫu (4 giờ, 50Hz)</w:t>
            </w:r>
          </w:p>
        </w:tc>
        <w:tc>
          <w:tcPr>
            <w:tcW w:w="429" w:type="pct"/>
          </w:tcPr>
          <w:p w14:paraId="56DC5F06" w14:textId="77777777" w:rsidR="00731648" w:rsidRPr="00DB2543" w:rsidRDefault="00731648" w:rsidP="00701B01">
            <w:pPr>
              <w:spacing w:before="60" w:after="60"/>
              <w:jc w:val="center"/>
              <w:rPr>
                <w:bCs/>
                <w:sz w:val="26"/>
                <w:szCs w:val="26"/>
              </w:rPr>
            </w:pPr>
            <w:r w:rsidRPr="00DB2543">
              <w:rPr>
                <w:bCs/>
                <w:sz w:val="26"/>
                <w:szCs w:val="26"/>
              </w:rPr>
              <w:t>kV</w:t>
            </w:r>
          </w:p>
        </w:tc>
        <w:tc>
          <w:tcPr>
            <w:tcW w:w="1537" w:type="pct"/>
          </w:tcPr>
          <w:p w14:paraId="5F3646C3" w14:textId="77777777" w:rsidR="00731648" w:rsidRPr="00DB2543" w:rsidRDefault="00731648" w:rsidP="00701B01">
            <w:pPr>
              <w:spacing w:before="60" w:after="60"/>
              <w:jc w:val="center"/>
              <w:rPr>
                <w:sz w:val="26"/>
                <w:szCs w:val="26"/>
              </w:rPr>
            </w:pPr>
            <w:r w:rsidRPr="00DB2543">
              <w:rPr>
                <w:b/>
                <w:bCs/>
                <w:sz w:val="26"/>
                <w:szCs w:val="26"/>
              </w:rPr>
              <w:t>-</w:t>
            </w:r>
          </w:p>
        </w:tc>
        <w:tc>
          <w:tcPr>
            <w:tcW w:w="1536" w:type="pct"/>
          </w:tcPr>
          <w:p w14:paraId="4045A206" w14:textId="77777777" w:rsidR="00731648" w:rsidRPr="00DB2543" w:rsidRDefault="00731648" w:rsidP="00701B01">
            <w:pPr>
              <w:spacing w:before="60" w:after="60"/>
              <w:jc w:val="center"/>
              <w:rPr>
                <w:b/>
                <w:bCs/>
                <w:sz w:val="26"/>
                <w:szCs w:val="26"/>
              </w:rPr>
            </w:pPr>
          </w:p>
        </w:tc>
      </w:tr>
      <w:tr w:rsidR="00731648" w:rsidRPr="00DB2543" w14:paraId="41990476" w14:textId="77777777" w:rsidTr="00E86CD9">
        <w:trPr>
          <w:jc w:val="center"/>
        </w:trPr>
        <w:tc>
          <w:tcPr>
            <w:tcW w:w="370" w:type="pct"/>
          </w:tcPr>
          <w:p w14:paraId="349F1CD6"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5722193B" w14:textId="77777777" w:rsidR="00731648" w:rsidRPr="00DB2543" w:rsidRDefault="00731648" w:rsidP="00701B01">
            <w:pPr>
              <w:spacing w:before="60" w:after="60"/>
              <w:rPr>
                <w:sz w:val="26"/>
                <w:szCs w:val="26"/>
              </w:rPr>
            </w:pPr>
            <w:r w:rsidRPr="00DB2543">
              <w:rPr>
                <w:sz w:val="26"/>
                <w:szCs w:val="26"/>
              </w:rPr>
              <w:t>Điện áp chịu đựng trong thử nghiệm tần số công nghiệp</w:t>
            </w:r>
          </w:p>
        </w:tc>
        <w:tc>
          <w:tcPr>
            <w:tcW w:w="429" w:type="pct"/>
          </w:tcPr>
          <w:p w14:paraId="522EBDF4" w14:textId="77777777" w:rsidR="00731648" w:rsidRPr="00DB2543" w:rsidRDefault="00731648" w:rsidP="00701B01">
            <w:pPr>
              <w:spacing w:before="60" w:after="60"/>
              <w:jc w:val="center"/>
              <w:rPr>
                <w:bCs/>
                <w:sz w:val="26"/>
                <w:szCs w:val="26"/>
              </w:rPr>
            </w:pPr>
            <w:r w:rsidRPr="00DB2543">
              <w:rPr>
                <w:bCs/>
                <w:sz w:val="26"/>
                <w:szCs w:val="26"/>
              </w:rPr>
              <w:t>kV</w:t>
            </w:r>
          </w:p>
        </w:tc>
        <w:tc>
          <w:tcPr>
            <w:tcW w:w="1537" w:type="pct"/>
          </w:tcPr>
          <w:p w14:paraId="663A2B74" w14:textId="77777777" w:rsidR="00731648" w:rsidRPr="00DB2543" w:rsidRDefault="00731648" w:rsidP="00701B01">
            <w:pPr>
              <w:spacing w:before="60" w:after="60"/>
              <w:jc w:val="center"/>
              <w:rPr>
                <w:sz w:val="26"/>
                <w:szCs w:val="26"/>
              </w:rPr>
            </w:pPr>
            <w:r w:rsidRPr="00DB2543">
              <w:rPr>
                <w:b/>
                <w:bCs/>
                <w:sz w:val="26"/>
                <w:szCs w:val="26"/>
              </w:rPr>
              <w:t>-</w:t>
            </w:r>
          </w:p>
        </w:tc>
        <w:tc>
          <w:tcPr>
            <w:tcW w:w="1536" w:type="pct"/>
          </w:tcPr>
          <w:p w14:paraId="60A1FDF8" w14:textId="77777777" w:rsidR="00731648" w:rsidRPr="00DB2543" w:rsidRDefault="00731648" w:rsidP="00701B01">
            <w:pPr>
              <w:spacing w:before="60" w:after="60"/>
              <w:jc w:val="center"/>
              <w:rPr>
                <w:b/>
                <w:bCs/>
                <w:sz w:val="26"/>
                <w:szCs w:val="26"/>
              </w:rPr>
            </w:pPr>
          </w:p>
        </w:tc>
      </w:tr>
      <w:tr w:rsidR="00731648" w:rsidRPr="00DB2543" w14:paraId="346FDFDE" w14:textId="77777777" w:rsidTr="00E86CD9">
        <w:trPr>
          <w:jc w:val="center"/>
        </w:trPr>
        <w:tc>
          <w:tcPr>
            <w:tcW w:w="370" w:type="pct"/>
          </w:tcPr>
          <w:p w14:paraId="264CF5E4"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181E931" w14:textId="77777777" w:rsidR="00731648" w:rsidRPr="00DB2543" w:rsidRDefault="00731648" w:rsidP="00701B01">
            <w:pPr>
              <w:spacing w:before="60" w:after="60"/>
              <w:rPr>
                <w:bCs/>
                <w:sz w:val="26"/>
                <w:szCs w:val="26"/>
              </w:rPr>
            </w:pPr>
            <w:r w:rsidRPr="00DB2543">
              <w:rPr>
                <w:bCs/>
                <w:sz w:val="26"/>
                <w:szCs w:val="26"/>
              </w:rPr>
              <w:t>Điện trở suất khối khi làm việc bình thường</w:t>
            </w:r>
          </w:p>
        </w:tc>
        <w:tc>
          <w:tcPr>
            <w:tcW w:w="429" w:type="pct"/>
          </w:tcPr>
          <w:p w14:paraId="1FDBF3F0" w14:textId="51BA75EC" w:rsidR="00731648" w:rsidRPr="00DB2543" w:rsidRDefault="00D64625" w:rsidP="00701B01">
            <w:pPr>
              <w:spacing w:before="60" w:after="60"/>
              <w:ind w:right="-224"/>
              <w:rPr>
                <w:bCs/>
                <w:sz w:val="26"/>
                <w:szCs w:val="26"/>
              </w:rPr>
            </w:pPr>
            <w:r>
              <w:rPr>
                <w:bCs/>
                <w:sz w:val="26"/>
                <w:szCs w:val="26"/>
              </w:rPr>
              <w:t>Ω</w:t>
            </w:r>
            <w:r w:rsidR="00731648" w:rsidRPr="00DB2543">
              <w:rPr>
                <w:bCs/>
                <w:sz w:val="26"/>
                <w:szCs w:val="26"/>
              </w:rPr>
              <w:t>.cm</w:t>
            </w:r>
          </w:p>
        </w:tc>
        <w:tc>
          <w:tcPr>
            <w:tcW w:w="1537" w:type="pct"/>
            <w:vAlign w:val="center"/>
          </w:tcPr>
          <w:p w14:paraId="542A10D5" w14:textId="77777777" w:rsidR="00731648" w:rsidRPr="00DB2543" w:rsidRDefault="00731648" w:rsidP="00701B01">
            <w:pPr>
              <w:spacing w:before="60" w:after="60"/>
              <w:jc w:val="center"/>
              <w:rPr>
                <w:bCs/>
                <w:sz w:val="26"/>
                <w:szCs w:val="26"/>
              </w:rPr>
            </w:pPr>
            <w:r w:rsidRPr="00DB2543">
              <w:rPr>
                <w:b/>
                <w:bCs/>
                <w:sz w:val="26"/>
                <w:szCs w:val="26"/>
              </w:rPr>
              <w:t>-</w:t>
            </w:r>
          </w:p>
        </w:tc>
        <w:tc>
          <w:tcPr>
            <w:tcW w:w="1536" w:type="pct"/>
          </w:tcPr>
          <w:p w14:paraId="6CD4A2A1" w14:textId="77777777" w:rsidR="00731648" w:rsidRPr="00DB2543" w:rsidRDefault="00731648" w:rsidP="00701B01">
            <w:pPr>
              <w:spacing w:before="60" w:after="60"/>
              <w:jc w:val="center"/>
              <w:rPr>
                <w:b/>
                <w:bCs/>
                <w:sz w:val="26"/>
                <w:szCs w:val="26"/>
              </w:rPr>
            </w:pPr>
          </w:p>
        </w:tc>
      </w:tr>
      <w:tr w:rsidR="00731648" w:rsidRPr="00DB2543" w14:paraId="6D71B1D0" w14:textId="77777777" w:rsidTr="00E86CD9">
        <w:trPr>
          <w:trHeight w:val="766"/>
          <w:jc w:val="center"/>
        </w:trPr>
        <w:tc>
          <w:tcPr>
            <w:tcW w:w="370" w:type="pct"/>
          </w:tcPr>
          <w:p w14:paraId="42EC1859"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66ED9DB" w14:textId="77777777" w:rsidR="00731648" w:rsidRPr="00DB2543" w:rsidRDefault="00731648" w:rsidP="00701B01">
            <w:pPr>
              <w:spacing w:before="60" w:after="60"/>
              <w:rPr>
                <w:bCs/>
                <w:sz w:val="26"/>
                <w:szCs w:val="26"/>
              </w:rPr>
            </w:pPr>
            <w:r w:rsidRPr="00DB2543">
              <w:rPr>
                <w:bCs/>
                <w:sz w:val="26"/>
                <w:szCs w:val="26"/>
              </w:rPr>
              <w:t>Yêu cầu khác</w:t>
            </w:r>
          </w:p>
        </w:tc>
        <w:tc>
          <w:tcPr>
            <w:tcW w:w="429" w:type="pct"/>
          </w:tcPr>
          <w:p w14:paraId="15A8AA5C" w14:textId="77777777" w:rsidR="00731648" w:rsidRPr="00DB2543" w:rsidRDefault="00731648" w:rsidP="00701B01">
            <w:pPr>
              <w:spacing w:before="60" w:after="60"/>
              <w:jc w:val="center"/>
              <w:rPr>
                <w:bCs/>
                <w:sz w:val="26"/>
                <w:szCs w:val="26"/>
              </w:rPr>
            </w:pPr>
          </w:p>
        </w:tc>
        <w:tc>
          <w:tcPr>
            <w:tcW w:w="1537" w:type="pct"/>
          </w:tcPr>
          <w:p w14:paraId="029C5262" w14:textId="77777777" w:rsidR="00731648" w:rsidRPr="00DB2543" w:rsidRDefault="00731648" w:rsidP="00701B01">
            <w:pPr>
              <w:tabs>
                <w:tab w:val="left" w:pos="336"/>
              </w:tabs>
              <w:spacing w:before="60" w:after="60"/>
              <w:ind w:left="8"/>
              <w:rPr>
                <w:spacing w:val="-2"/>
                <w:sz w:val="26"/>
                <w:szCs w:val="26"/>
              </w:rPr>
            </w:pPr>
            <w:r w:rsidRPr="00DB2543">
              <w:rPr>
                <w:spacing w:val="-2"/>
                <w:sz w:val="26"/>
                <w:szCs w:val="26"/>
              </w:rPr>
              <w:t>-Trên lớp vỏ bọc bên ngoài phải có ghi liên tục các thông số dưới đây bằng chữ dập nổi hoặc in mực không phai trên bề mặt:  Hãng sản xuất; Năm sản xuất (ghi 4 chữ số); Ký hiệu cáp theo từng lớp; Tiết diện và chất liệu ruột dẫn; Điện áp định mức: 0,6/1(1,2))kV; Số đếm đơn vị mét;</w:t>
            </w:r>
          </w:p>
          <w:p w14:paraId="42112D9A" w14:textId="77777777" w:rsidR="00731648" w:rsidRPr="00DB2543" w:rsidRDefault="00731648" w:rsidP="00701B01">
            <w:pPr>
              <w:tabs>
                <w:tab w:val="left" w:pos="336"/>
              </w:tabs>
              <w:spacing w:before="60" w:after="60"/>
              <w:ind w:left="8"/>
              <w:rPr>
                <w:sz w:val="26"/>
                <w:szCs w:val="26"/>
              </w:rPr>
            </w:pPr>
            <w:r w:rsidRPr="00DB2543">
              <w:rPr>
                <w:sz w:val="26"/>
                <w:szCs w:val="26"/>
              </w:rPr>
              <w:lastRenderedPageBreak/>
              <w:t>-Lô cáp phải được bao gói, ghi nhãn theo TCVN 4766-89.</w:t>
            </w:r>
          </w:p>
        </w:tc>
        <w:tc>
          <w:tcPr>
            <w:tcW w:w="1536" w:type="pct"/>
          </w:tcPr>
          <w:p w14:paraId="280F4909" w14:textId="77777777" w:rsidR="00731648" w:rsidRPr="00DB2543" w:rsidRDefault="00731648" w:rsidP="00701B01">
            <w:pPr>
              <w:tabs>
                <w:tab w:val="left" w:pos="336"/>
              </w:tabs>
              <w:spacing w:before="60" w:after="60"/>
              <w:ind w:left="8"/>
              <w:rPr>
                <w:spacing w:val="-2"/>
                <w:sz w:val="26"/>
                <w:szCs w:val="26"/>
              </w:rPr>
            </w:pPr>
          </w:p>
        </w:tc>
      </w:tr>
      <w:tr w:rsidR="00731648" w:rsidRPr="00DB2543" w14:paraId="3F103886" w14:textId="77777777" w:rsidTr="00E86CD9">
        <w:trPr>
          <w:jc w:val="center"/>
        </w:trPr>
        <w:tc>
          <w:tcPr>
            <w:tcW w:w="370" w:type="pct"/>
          </w:tcPr>
          <w:p w14:paraId="3DBF66B5" w14:textId="77777777" w:rsidR="00731648" w:rsidRPr="00DB2543" w:rsidRDefault="00731648" w:rsidP="00701B01">
            <w:pPr>
              <w:numPr>
                <w:ilvl w:val="0"/>
                <w:numId w:val="138"/>
              </w:numPr>
              <w:spacing w:before="60" w:after="60"/>
              <w:ind w:left="7" w:firstLine="0"/>
              <w:jc w:val="right"/>
              <w:rPr>
                <w:bCs/>
                <w:sz w:val="26"/>
                <w:szCs w:val="26"/>
              </w:rPr>
            </w:pPr>
          </w:p>
        </w:tc>
        <w:tc>
          <w:tcPr>
            <w:tcW w:w="1127" w:type="pct"/>
          </w:tcPr>
          <w:p w14:paraId="72D40831" w14:textId="77777777" w:rsidR="00731648" w:rsidRPr="00DB2543" w:rsidRDefault="00731648" w:rsidP="00701B01">
            <w:pPr>
              <w:spacing w:before="60" w:after="60"/>
              <w:rPr>
                <w:bCs/>
                <w:sz w:val="26"/>
                <w:szCs w:val="26"/>
              </w:rPr>
            </w:pPr>
            <w:r w:rsidRPr="00DB2543">
              <w:rPr>
                <w:bCs/>
                <w:sz w:val="26"/>
                <w:szCs w:val="26"/>
              </w:rPr>
              <w:t>Catalouge, Biên bản thử nghiệm điển hình, tài liệu kỹ thuật.</w:t>
            </w:r>
          </w:p>
        </w:tc>
        <w:tc>
          <w:tcPr>
            <w:tcW w:w="429" w:type="pct"/>
          </w:tcPr>
          <w:p w14:paraId="4B4B22DB" w14:textId="77777777" w:rsidR="00731648" w:rsidRPr="00DB2543" w:rsidRDefault="00731648" w:rsidP="00701B01">
            <w:pPr>
              <w:spacing w:before="60" w:after="60"/>
              <w:jc w:val="center"/>
              <w:rPr>
                <w:bCs/>
                <w:sz w:val="26"/>
                <w:szCs w:val="26"/>
              </w:rPr>
            </w:pPr>
          </w:p>
        </w:tc>
        <w:tc>
          <w:tcPr>
            <w:tcW w:w="1537" w:type="pct"/>
            <w:vAlign w:val="center"/>
          </w:tcPr>
          <w:p w14:paraId="1C850A7F" w14:textId="77777777" w:rsidR="00731648" w:rsidRPr="00DB2543" w:rsidRDefault="00731648" w:rsidP="00701B01">
            <w:pPr>
              <w:spacing w:before="60" w:after="60"/>
              <w:jc w:val="center"/>
              <w:rPr>
                <w:bCs/>
                <w:sz w:val="26"/>
                <w:szCs w:val="26"/>
              </w:rPr>
            </w:pPr>
            <w:r w:rsidRPr="00DB2543">
              <w:rPr>
                <w:bCs/>
                <w:sz w:val="26"/>
                <w:szCs w:val="26"/>
              </w:rPr>
              <w:t>Có</w:t>
            </w:r>
          </w:p>
        </w:tc>
        <w:tc>
          <w:tcPr>
            <w:tcW w:w="1536" w:type="pct"/>
          </w:tcPr>
          <w:p w14:paraId="36F062EF" w14:textId="77777777" w:rsidR="00731648" w:rsidRPr="00DB2543" w:rsidRDefault="00731648" w:rsidP="00701B01">
            <w:pPr>
              <w:spacing w:before="60" w:after="60"/>
              <w:jc w:val="center"/>
              <w:rPr>
                <w:bCs/>
                <w:sz w:val="26"/>
                <w:szCs w:val="26"/>
              </w:rPr>
            </w:pPr>
          </w:p>
        </w:tc>
      </w:tr>
    </w:tbl>
    <w:p w14:paraId="2092F611" w14:textId="56A78F43" w:rsidR="00731648" w:rsidRPr="00DB2543" w:rsidRDefault="00731648" w:rsidP="00701B01">
      <w:pPr>
        <w:pStyle w:val="0"/>
        <w:spacing w:before="60" w:after="60"/>
        <w:rPr>
          <w:sz w:val="26"/>
          <w:szCs w:val="26"/>
        </w:rPr>
      </w:pPr>
      <w:r w:rsidRPr="00DB2543">
        <w:rPr>
          <w:sz w:val="26"/>
          <w:szCs w:val="26"/>
        </w:rPr>
        <w:t>Bảng 8.1: Ruột dẫn bện chặt cấp 2 dùng cho cáp một lõi và nhiều lõi</w:t>
      </w:r>
    </w:p>
    <w:tbl>
      <w:tblPr>
        <w:tblW w:w="8947" w:type="dxa"/>
        <w:jc w:val="center"/>
        <w:shd w:val="clear" w:color="auto" w:fill="FFFFFF"/>
        <w:tblCellMar>
          <w:left w:w="0" w:type="dxa"/>
          <w:right w:w="0" w:type="dxa"/>
        </w:tblCellMar>
        <w:tblLook w:val="04A0" w:firstRow="1" w:lastRow="0" w:firstColumn="1" w:lastColumn="0" w:noHBand="0" w:noVBand="1"/>
      </w:tblPr>
      <w:tblGrid>
        <w:gridCol w:w="1281"/>
        <w:gridCol w:w="1276"/>
        <w:gridCol w:w="1276"/>
        <w:gridCol w:w="2562"/>
        <w:gridCol w:w="2552"/>
      </w:tblGrid>
      <w:tr w:rsidR="00DB2543" w:rsidRPr="00DB2543" w14:paraId="77D2E58E" w14:textId="77777777" w:rsidTr="00CA0192">
        <w:trPr>
          <w:jc w:val="center"/>
        </w:trPr>
        <w:tc>
          <w:tcPr>
            <w:tcW w:w="128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DE1A33A" w14:textId="77777777" w:rsidR="00DB2543" w:rsidRPr="00DB2543" w:rsidRDefault="00DB2543" w:rsidP="00701B01">
            <w:pPr>
              <w:spacing w:before="60" w:after="60"/>
              <w:jc w:val="center"/>
              <w:rPr>
                <w:sz w:val="26"/>
                <w:szCs w:val="26"/>
              </w:rPr>
            </w:pPr>
            <w:r w:rsidRPr="00DB2543">
              <w:rPr>
                <w:b/>
                <w:bCs/>
                <w:sz w:val="26"/>
                <w:szCs w:val="26"/>
              </w:rPr>
              <w:t>Mặt cắt danh nghĩa mm</w:t>
            </w:r>
            <w:r w:rsidRPr="00DB2543">
              <w:rPr>
                <w:b/>
                <w:bCs/>
                <w:sz w:val="26"/>
                <w:szCs w:val="26"/>
                <w:vertAlign w:val="superscript"/>
              </w:rPr>
              <w:t>2</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cPr>
          <w:p w14:paraId="143FCE6D" w14:textId="77777777" w:rsidR="00DB2543" w:rsidRPr="00DB2543" w:rsidRDefault="00DB2543" w:rsidP="00701B01">
            <w:pPr>
              <w:spacing w:before="60" w:after="60"/>
              <w:jc w:val="center"/>
              <w:rPr>
                <w:sz w:val="26"/>
                <w:szCs w:val="26"/>
              </w:rPr>
            </w:pPr>
            <w:r w:rsidRPr="00DB2543">
              <w:rPr>
                <w:b/>
                <w:bCs/>
                <w:sz w:val="26"/>
                <w:szCs w:val="26"/>
              </w:rPr>
              <w:t>Số lượng sợi tối thiểu trong ruột dẫn</w:t>
            </w:r>
          </w:p>
        </w:tc>
        <w:tc>
          <w:tcPr>
            <w:tcW w:w="511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EDEE3B7" w14:textId="77777777" w:rsidR="00DB2543" w:rsidRPr="00DB2543" w:rsidRDefault="00DB2543" w:rsidP="00701B01">
            <w:pPr>
              <w:spacing w:before="60" w:after="60"/>
              <w:jc w:val="center"/>
              <w:rPr>
                <w:sz w:val="26"/>
                <w:szCs w:val="26"/>
              </w:rPr>
            </w:pPr>
            <w:r w:rsidRPr="00DB2543">
              <w:rPr>
                <w:b/>
                <w:bCs/>
                <w:sz w:val="26"/>
                <w:szCs w:val="26"/>
              </w:rPr>
              <w:t>Điện trở lớn nhất của ruột dẫn ở 20 °C</w:t>
            </w:r>
          </w:p>
        </w:tc>
      </w:tr>
      <w:tr w:rsidR="00DB2543" w:rsidRPr="00DB2543" w14:paraId="05485FC6" w14:textId="77777777" w:rsidTr="00CA0192">
        <w:trPr>
          <w:jc w:val="center"/>
        </w:trPr>
        <w:tc>
          <w:tcPr>
            <w:tcW w:w="1281" w:type="dxa"/>
            <w:vMerge/>
            <w:tcBorders>
              <w:top w:val="single" w:sz="4" w:space="0" w:color="auto"/>
              <w:left w:val="single" w:sz="8" w:space="0" w:color="auto"/>
              <w:bottom w:val="single" w:sz="8" w:space="0" w:color="auto"/>
              <w:right w:val="single" w:sz="8" w:space="0" w:color="auto"/>
            </w:tcBorders>
            <w:shd w:val="clear" w:color="auto" w:fill="FFFFFF"/>
            <w:vAlign w:val="center"/>
            <w:hideMark/>
          </w:tcPr>
          <w:p w14:paraId="70BD5F03" w14:textId="77777777" w:rsidR="00DB2543" w:rsidRPr="00DB2543" w:rsidRDefault="00DB2543" w:rsidP="00701B01">
            <w:pPr>
              <w:spacing w:before="60" w:after="60"/>
              <w:rPr>
                <w:sz w:val="26"/>
                <w:szCs w:val="26"/>
              </w:rPr>
            </w:pPr>
          </w:p>
        </w:tc>
        <w:tc>
          <w:tcPr>
            <w:tcW w:w="2552" w:type="dxa"/>
            <w:gridSpan w:val="2"/>
            <w:tcBorders>
              <w:top w:val="single" w:sz="4" w:space="0" w:color="auto"/>
              <w:left w:val="nil"/>
              <w:bottom w:val="single" w:sz="8" w:space="0" w:color="auto"/>
              <w:right w:val="single" w:sz="8" w:space="0" w:color="auto"/>
            </w:tcBorders>
            <w:shd w:val="clear" w:color="auto" w:fill="FFFFFF"/>
            <w:hideMark/>
          </w:tcPr>
          <w:p w14:paraId="2BF2DB9F" w14:textId="77777777" w:rsidR="00DB2543" w:rsidRPr="00DB2543" w:rsidRDefault="00DB2543" w:rsidP="00701B01">
            <w:pPr>
              <w:spacing w:before="60" w:after="60"/>
              <w:jc w:val="center"/>
              <w:rPr>
                <w:sz w:val="26"/>
                <w:szCs w:val="26"/>
              </w:rPr>
            </w:pPr>
            <w:r w:rsidRPr="00DB2543">
              <w:rPr>
                <w:b/>
                <w:bCs/>
                <w:sz w:val="26"/>
                <w:szCs w:val="26"/>
              </w:rPr>
              <w:t>Tròn bện chặt</w:t>
            </w:r>
          </w:p>
        </w:tc>
        <w:tc>
          <w:tcPr>
            <w:tcW w:w="2562" w:type="dxa"/>
            <w:tcBorders>
              <w:top w:val="single" w:sz="4" w:space="0" w:color="auto"/>
              <w:left w:val="nil"/>
              <w:bottom w:val="single" w:sz="8" w:space="0" w:color="auto"/>
              <w:right w:val="single" w:sz="8" w:space="0" w:color="auto"/>
            </w:tcBorders>
            <w:shd w:val="clear" w:color="auto" w:fill="FFFFFF"/>
            <w:hideMark/>
          </w:tcPr>
          <w:p w14:paraId="1EE01B09" w14:textId="77777777" w:rsidR="00DB2543" w:rsidRPr="00DB2543" w:rsidRDefault="00DB2543" w:rsidP="00701B01">
            <w:pPr>
              <w:spacing w:before="60" w:after="60"/>
              <w:jc w:val="center"/>
              <w:rPr>
                <w:sz w:val="26"/>
                <w:szCs w:val="26"/>
              </w:rPr>
            </w:pPr>
            <w:r w:rsidRPr="00DB2543">
              <w:rPr>
                <w:b/>
                <w:bCs/>
                <w:sz w:val="26"/>
                <w:szCs w:val="26"/>
              </w:rPr>
              <w:t>Ruột dẫn bằng đồng ủ</w:t>
            </w:r>
          </w:p>
        </w:tc>
        <w:tc>
          <w:tcPr>
            <w:tcW w:w="2552" w:type="dxa"/>
            <w:vMerge w:val="restart"/>
            <w:tcBorders>
              <w:top w:val="single" w:sz="4" w:space="0" w:color="auto"/>
              <w:left w:val="nil"/>
              <w:right w:val="single" w:sz="8" w:space="0" w:color="auto"/>
            </w:tcBorders>
            <w:shd w:val="clear" w:color="auto" w:fill="FFFFFF"/>
            <w:hideMark/>
          </w:tcPr>
          <w:p w14:paraId="1679EB8F" w14:textId="77777777" w:rsidR="00DB2543" w:rsidRPr="00DB2543" w:rsidRDefault="00DB2543" w:rsidP="00701B01">
            <w:pPr>
              <w:spacing w:before="60" w:after="60"/>
              <w:jc w:val="center"/>
              <w:rPr>
                <w:sz w:val="26"/>
                <w:szCs w:val="26"/>
              </w:rPr>
            </w:pPr>
            <w:r w:rsidRPr="00DB2543">
              <w:rPr>
                <w:b/>
                <w:bCs/>
                <w:sz w:val="26"/>
                <w:szCs w:val="26"/>
              </w:rPr>
              <w:t>Ruột dẫn bằng nhôm hoặc hợp kim nhôm</w:t>
            </w:r>
          </w:p>
          <w:p w14:paraId="5E4E84C5" w14:textId="77777777" w:rsidR="00DB2543" w:rsidRPr="00DB2543" w:rsidRDefault="00DB2543" w:rsidP="00701B01">
            <w:pPr>
              <w:spacing w:before="60" w:after="60"/>
              <w:jc w:val="center"/>
              <w:rPr>
                <w:sz w:val="26"/>
                <w:szCs w:val="26"/>
              </w:rPr>
            </w:pPr>
            <w:r w:rsidRPr="00DB2543">
              <w:rPr>
                <w:b/>
                <w:bCs/>
                <w:sz w:val="26"/>
                <w:szCs w:val="26"/>
              </w:rPr>
              <w:t>Ω /km</w:t>
            </w:r>
          </w:p>
        </w:tc>
      </w:tr>
      <w:tr w:rsidR="00DB2543" w:rsidRPr="00DB2543" w14:paraId="57B6913F" w14:textId="77777777" w:rsidTr="00CA0192">
        <w:trPr>
          <w:trHeight w:val="679"/>
          <w:jc w:val="center"/>
        </w:trPr>
        <w:tc>
          <w:tcPr>
            <w:tcW w:w="1281" w:type="dxa"/>
            <w:vMerge/>
            <w:tcBorders>
              <w:top w:val="nil"/>
              <w:left w:val="single" w:sz="8" w:space="0" w:color="auto"/>
              <w:bottom w:val="single" w:sz="8" w:space="0" w:color="auto"/>
              <w:right w:val="single" w:sz="8" w:space="0" w:color="auto"/>
            </w:tcBorders>
            <w:shd w:val="clear" w:color="auto" w:fill="FFFFFF"/>
            <w:vAlign w:val="center"/>
            <w:hideMark/>
          </w:tcPr>
          <w:p w14:paraId="448ED91D" w14:textId="77777777" w:rsidR="00DB2543" w:rsidRPr="00DB2543" w:rsidRDefault="00DB2543" w:rsidP="00701B01">
            <w:pPr>
              <w:spacing w:before="60" w:after="60"/>
              <w:rPr>
                <w:sz w:val="26"/>
                <w:szCs w:val="26"/>
              </w:rPr>
            </w:pPr>
          </w:p>
        </w:tc>
        <w:tc>
          <w:tcPr>
            <w:tcW w:w="1276" w:type="dxa"/>
            <w:tcBorders>
              <w:top w:val="nil"/>
              <w:left w:val="nil"/>
              <w:bottom w:val="single" w:sz="8" w:space="0" w:color="auto"/>
              <w:right w:val="single" w:sz="8" w:space="0" w:color="auto"/>
            </w:tcBorders>
            <w:shd w:val="clear" w:color="auto" w:fill="FFFFFF"/>
            <w:hideMark/>
          </w:tcPr>
          <w:p w14:paraId="372C117E" w14:textId="77777777" w:rsidR="00DB2543" w:rsidRPr="00DB2543" w:rsidRDefault="00DB2543" w:rsidP="00701B01">
            <w:pPr>
              <w:spacing w:before="60" w:after="60"/>
              <w:jc w:val="center"/>
              <w:rPr>
                <w:sz w:val="26"/>
                <w:szCs w:val="26"/>
              </w:rPr>
            </w:pPr>
            <w:r w:rsidRPr="00DB2543">
              <w:rPr>
                <w:b/>
                <w:bCs/>
                <w:sz w:val="26"/>
                <w:szCs w:val="26"/>
              </w:rPr>
              <w:t>Cu</w:t>
            </w:r>
          </w:p>
        </w:tc>
        <w:tc>
          <w:tcPr>
            <w:tcW w:w="1276" w:type="dxa"/>
            <w:tcBorders>
              <w:top w:val="nil"/>
              <w:left w:val="nil"/>
              <w:bottom w:val="single" w:sz="8" w:space="0" w:color="auto"/>
              <w:right w:val="single" w:sz="8" w:space="0" w:color="auto"/>
            </w:tcBorders>
            <w:shd w:val="clear" w:color="auto" w:fill="FFFFFF"/>
            <w:hideMark/>
          </w:tcPr>
          <w:p w14:paraId="30A7CE17" w14:textId="77777777" w:rsidR="00DB2543" w:rsidRPr="00DB2543" w:rsidRDefault="00DB2543" w:rsidP="00701B01">
            <w:pPr>
              <w:spacing w:before="60" w:after="60"/>
              <w:jc w:val="center"/>
              <w:rPr>
                <w:sz w:val="26"/>
                <w:szCs w:val="26"/>
              </w:rPr>
            </w:pPr>
            <w:r w:rsidRPr="00DB2543">
              <w:rPr>
                <w:b/>
                <w:bCs/>
                <w:sz w:val="26"/>
                <w:szCs w:val="26"/>
              </w:rPr>
              <w:t>Al</w:t>
            </w:r>
          </w:p>
        </w:tc>
        <w:tc>
          <w:tcPr>
            <w:tcW w:w="2562" w:type="dxa"/>
            <w:tcBorders>
              <w:top w:val="nil"/>
              <w:left w:val="nil"/>
              <w:bottom w:val="single" w:sz="8" w:space="0" w:color="auto"/>
              <w:right w:val="single" w:sz="8" w:space="0" w:color="auto"/>
            </w:tcBorders>
            <w:shd w:val="clear" w:color="auto" w:fill="FFFFFF"/>
            <w:hideMark/>
          </w:tcPr>
          <w:p w14:paraId="309A0E7D" w14:textId="77777777" w:rsidR="00DB2543" w:rsidRPr="00DB2543" w:rsidRDefault="00DB2543" w:rsidP="00701B01">
            <w:pPr>
              <w:spacing w:before="60" w:after="60"/>
              <w:jc w:val="center"/>
              <w:rPr>
                <w:sz w:val="26"/>
                <w:szCs w:val="26"/>
              </w:rPr>
            </w:pPr>
            <w:r w:rsidRPr="00DB2543">
              <w:rPr>
                <w:b/>
                <w:bCs/>
                <w:sz w:val="26"/>
                <w:szCs w:val="26"/>
              </w:rPr>
              <w:t>Sợi không phủ</w:t>
            </w:r>
          </w:p>
          <w:p w14:paraId="212AABDA" w14:textId="77777777" w:rsidR="00DB2543" w:rsidRPr="00DB2543" w:rsidRDefault="00DB2543" w:rsidP="00701B01">
            <w:pPr>
              <w:spacing w:before="60" w:after="60"/>
              <w:jc w:val="center"/>
              <w:rPr>
                <w:sz w:val="26"/>
                <w:szCs w:val="26"/>
              </w:rPr>
            </w:pPr>
            <w:r w:rsidRPr="00DB2543">
              <w:rPr>
                <w:b/>
                <w:bCs/>
                <w:sz w:val="26"/>
                <w:szCs w:val="26"/>
              </w:rPr>
              <w:t>Ω/km</w:t>
            </w:r>
          </w:p>
        </w:tc>
        <w:tc>
          <w:tcPr>
            <w:tcW w:w="2552" w:type="dxa"/>
            <w:vMerge/>
            <w:tcBorders>
              <w:left w:val="nil"/>
              <w:bottom w:val="single" w:sz="8" w:space="0" w:color="auto"/>
              <w:right w:val="single" w:sz="8" w:space="0" w:color="auto"/>
            </w:tcBorders>
            <w:shd w:val="clear" w:color="auto" w:fill="FFFFFF"/>
            <w:vAlign w:val="center"/>
            <w:hideMark/>
          </w:tcPr>
          <w:p w14:paraId="7D0F86E2" w14:textId="77777777" w:rsidR="00DB2543" w:rsidRPr="00DB2543" w:rsidRDefault="00DB2543" w:rsidP="00701B01">
            <w:pPr>
              <w:spacing w:before="60" w:after="60"/>
              <w:rPr>
                <w:sz w:val="26"/>
                <w:szCs w:val="26"/>
              </w:rPr>
            </w:pPr>
          </w:p>
        </w:tc>
      </w:tr>
      <w:tr w:rsidR="00DB2543" w:rsidRPr="00DB2543" w14:paraId="3E14774C"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2940B895" w14:textId="77777777" w:rsidR="00DB2543" w:rsidRPr="00DB2543" w:rsidRDefault="00DB2543" w:rsidP="00701B01">
            <w:pPr>
              <w:spacing w:before="60" w:after="60"/>
              <w:jc w:val="center"/>
              <w:rPr>
                <w:sz w:val="26"/>
                <w:szCs w:val="26"/>
              </w:rPr>
            </w:pPr>
            <w:r w:rsidRPr="00DB2543">
              <w:rPr>
                <w:sz w:val="26"/>
                <w:szCs w:val="26"/>
              </w:rPr>
              <w:t>10</w:t>
            </w:r>
          </w:p>
        </w:tc>
        <w:tc>
          <w:tcPr>
            <w:tcW w:w="1276" w:type="dxa"/>
            <w:tcBorders>
              <w:top w:val="nil"/>
              <w:left w:val="nil"/>
              <w:bottom w:val="single" w:sz="8" w:space="0" w:color="auto"/>
              <w:right w:val="single" w:sz="8" w:space="0" w:color="auto"/>
            </w:tcBorders>
            <w:shd w:val="clear" w:color="auto" w:fill="FFFFFF"/>
            <w:vAlign w:val="center"/>
            <w:hideMark/>
          </w:tcPr>
          <w:p w14:paraId="32F5F4BC" w14:textId="77777777" w:rsidR="00DB2543" w:rsidRPr="00DB2543" w:rsidRDefault="00DB2543" w:rsidP="00701B01">
            <w:pPr>
              <w:spacing w:before="60" w:after="60"/>
              <w:jc w:val="center"/>
              <w:rPr>
                <w:sz w:val="26"/>
                <w:szCs w:val="26"/>
              </w:rPr>
            </w:pPr>
            <w:r w:rsidRPr="00DB2543">
              <w:rPr>
                <w:sz w:val="26"/>
                <w:szCs w:val="26"/>
              </w:rPr>
              <w:t>6</w:t>
            </w:r>
          </w:p>
        </w:tc>
        <w:tc>
          <w:tcPr>
            <w:tcW w:w="1276" w:type="dxa"/>
            <w:tcBorders>
              <w:top w:val="nil"/>
              <w:left w:val="nil"/>
              <w:bottom w:val="single" w:sz="8" w:space="0" w:color="auto"/>
              <w:right w:val="single" w:sz="8" w:space="0" w:color="auto"/>
            </w:tcBorders>
            <w:shd w:val="clear" w:color="auto" w:fill="FFFFFF"/>
            <w:vAlign w:val="center"/>
            <w:hideMark/>
          </w:tcPr>
          <w:p w14:paraId="20BAAA83" w14:textId="77777777" w:rsidR="00DB2543" w:rsidRPr="00DB2543" w:rsidRDefault="00DB2543" w:rsidP="00701B01">
            <w:pPr>
              <w:spacing w:before="60" w:after="60"/>
              <w:jc w:val="center"/>
              <w:rPr>
                <w:sz w:val="26"/>
                <w:szCs w:val="26"/>
              </w:rPr>
            </w:pPr>
            <w:r w:rsidRPr="00DB2543">
              <w:rPr>
                <w:sz w:val="26"/>
                <w:szCs w:val="26"/>
              </w:rPr>
              <w:t>6</w:t>
            </w:r>
          </w:p>
        </w:tc>
        <w:tc>
          <w:tcPr>
            <w:tcW w:w="2562" w:type="dxa"/>
            <w:tcBorders>
              <w:top w:val="nil"/>
              <w:left w:val="nil"/>
              <w:bottom w:val="single" w:sz="8" w:space="0" w:color="auto"/>
              <w:right w:val="single" w:sz="8" w:space="0" w:color="auto"/>
            </w:tcBorders>
            <w:shd w:val="clear" w:color="auto" w:fill="FFFFFF"/>
            <w:vAlign w:val="center"/>
            <w:hideMark/>
          </w:tcPr>
          <w:p w14:paraId="342C31BE" w14:textId="77777777" w:rsidR="00DB2543" w:rsidRPr="00DB2543" w:rsidRDefault="00DB2543" w:rsidP="00701B01">
            <w:pPr>
              <w:spacing w:before="60" w:after="60"/>
              <w:jc w:val="center"/>
              <w:rPr>
                <w:sz w:val="26"/>
                <w:szCs w:val="26"/>
              </w:rPr>
            </w:pPr>
            <w:r w:rsidRPr="00DB2543">
              <w:rPr>
                <w:sz w:val="26"/>
                <w:szCs w:val="26"/>
              </w:rPr>
              <w:t>1,83</w:t>
            </w:r>
          </w:p>
        </w:tc>
        <w:tc>
          <w:tcPr>
            <w:tcW w:w="2552" w:type="dxa"/>
            <w:tcBorders>
              <w:top w:val="nil"/>
              <w:left w:val="nil"/>
              <w:bottom w:val="single" w:sz="8" w:space="0" w:color="auto"/>
              <w:right w:val="single" w:sz="8" w:space="0" w:color="auto"/>
            </w:tcBorders>
            <w:shd w:val="clear" w:color="auto" w:fill="FFFFFF"/>
            <w:vAlign w:val="center"/>
            <w:hideMark/>
          </w:tcPr>
          <w:p w14:paraId="1E7D0ACF" w14:textId="77777777" w:rsidR="00DB2543" w:rsidRPr="00DB2543" w:rsidRDefault="00DB2543" w:rsidP="00701B01">
            <w:pPr>
              <w:spacing w:before="60" w:after="60"/>
              <w:jc w:val="center"/>
              <w:rPr>
                <w:sz w:val="26"/>
                <w:szCs w:val="26"/>
              </w:rPr>
            </w:pPr>
            <w:r w:rsidRPr="00DB2543">
              <w:rPr>
                <w:sz w:val="26"/>
                <w:szCs w:val="26"/>
              </w:rPr>
              <w:t>3,08</w:t>
            </w:r>
          </w:p>
        </w:tc>
      </w:tr>
      <w:tr w:rsidR="00DB2543" w:rsidRPr="00DB2543" w14:paraId="66542E24"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32317F1E" w14:textId="77777777" w:rsidR="00DB2543" w:rsidRPr="00DB2543" w:rsidRDefault="00DB2543" w:rsidP="00701B01">
            <w:pPr>
              <w:spacing w:before="60" w:after="60"/>
              <w:jc w:val="center"/>
              <w:rPr>
                <w:sz w:val="26"/>
                <w:szCs w:val="26"/>
              </w:rPr>
            </w:pPr>
            <w:r w:rsidRPr="00DB2543">
              <w:rPr>
                <w:sz w:val="26"/>
                <w:szCs w:val="26"/>
              </w:rPr>
              <w:t>16</w:t>
            </w:r>
          </w:p>
        </w:tc>
        <w:tc>
          <w:tcPr>
            <w:tcW w:w="1276" w:type="dxa"/>
            <w:tcBorders>
              <w:top w:val="nil"/>
              <w:left w:val="nil"/>
              <w:bottom w:val="single" w:sz="8" w:space="0" w:color="auto"/>
              <w:right w:val="single" w:sz="8" w:space="0" w:color="auto"/>
            </w:tcBorders>
            <w:shd w:val="clear" w:color="auto" w:fill="FFFFFF"/>
            <w:vAlign w:val="center"/>
            <w:hideMark/>
          </w:tcPr>
          <w:p w14:paraId="2FE679F1" w14:textId="77777777" w:rsidR="00DB2543" w:rsidRPr="00DB2543" w:rsidRDefault="00DB2543" w:rsidP="00701B01">
            <w:pPr>
              <w:spacing w:before="60" w:after="60"/>
              <w:jc w:val="center"/>
              <w:rPr>
                <w:sz w:val="26"/>
                <w:szCs w:val="26"/>
              </w:rPr>
            </w:pPr>
            <w:r w:rsidRPr="00DB2543">
              <w:rPr>
                <w:sz w:val="26"/>
                <w:szCs w:val="26"/>
              </w:rPr>
              <w:t>6</w:t>
            </w:r>
          </w:p>
        </w:tc>
        <w:tc>
          <w:tcPr>
            <w:tcW w:w="1276" w:type="dxa"/>
            <w:tcBorders>
              <w:top w:val="nil"/>
              <w:left w:val="nil"/>
              <w:bottom w:val="single" w:sz="8" w:space="0" w:color="auto"/>
              <w:right w:val="single" w:sz="8" w:space="0" w:color="auto"/>
            </w:tcBorders>
            <w:shd w:val="clear" w:color="auto" w:fill="FFFFFF"/>
            <w:vAlign w:val="center"/>
            <w:hideMark/>
          </w:tcPr>
          <w:p w14:paraId="37E0D670" w14:textId="77777777" w:rsidR="00DB2543" w:rsidRPr="00DB2543" w:rsidRDefault="00DB2543" w:rsidP="00701B01">
            <w:pPr>
              <w:spacing w:before="60" w:after="60"/>
              <w:jc w:val="center"/>
              <w:rPr>
                <w:sz w:val="26"/>
                <w:szCs w:val="26"/>
              </w:rPr>
            </w:pPr>
            <w:r w:rsidRPr="00DB2543">
              <w:rPr>
                <w:sz w:val="26"/>
                <w:szCs w:val="26"/>
              </w:rPr>
              <w:t>6</w:t>
            </w:r>
          </w:p>
        </w:tc>
        <w:tc>
          <w:tcPr>
            <w:tcW w:w="2562" w:type="dxa"/>
            <w:tcBorders>
              <w:top w:val="nil"/>
              <w:left w:val="nil"/>
              <w:bottom w:val="single" w:sz="8" w:space="0" w:color="auto"/>
              <w:right w:val="single" w:sz="8" w:space="0" w:color="auto"/>
            </w:tcBorders>
            <w:shd w:val="clear" w:color="auto" w:fill="FFFFFF"/>
            <w:vAlign w:val="center"/>
            <w:hideMark/>
          </w:tcPr>
          <w:p w14:paraId="478F4FE4" w14:textId="77777777" w:rsidR="00DB2543" w:rsidRPr="00DB2543" w:rsidRDefault="00DB2543" w:rsidP="00701B01">
            <w:pPr>
              <w:spacing w:before="60" w:after="60"/>
              <w:jc w:val="center"/>
              <w:rPr>
                <w:sz w:val="26"/>
                <w:szCs w:val="26"/>
              </w:rPr>
            </w:pPr>
            <w:r w:rsidRPr="00DB2543">
              <w:rPr>
                <w:sz w:val="26"/>
                <w:szCs w:val="26"/>
              </w:rPr>
              <w:t>1,15</w:t>
            </w:r>
          </w:p>
        </w:tc>
        <w:tc>
          <w:tcPr>
            <w:tcW w:w="2552" w:type="dxa"/>
            <w:tcBorders>
              <w:top w:val="nil"/>
              <w:left w:val="nil"/>
              <w:bottom w:val="single" w:sz="8" w:space="0" w:color="auto"/>
              <w:right w:val="single" w:sz="8" w:space="0" w:color="auto"/>
            </w:tcBorders>
            <w:shd w:val="clear" w:color="auto" w:fill="FFFFFF"/>
            <w:vAlign w:val="center"/>
            <w:hideMark/>
          </w:tcPr>
          <w:p w14:paraId="5FF8C96C" w14:textId="77777777" w:rsidR="00DB2543" w:rsidRPr="00DB2543" w:rsidRDefault="00DB2543" w:rsidP="00701B01">
            <w:pPr>
              <w:spacing w:before="60" w:after="60"/>
              <w:jc w:val="center"/>
              <w:rPr>
                <w:sz w:val="26"/>
                <w:szCs w:val="26"/>
              </w:rPr>
            </w:pPr>
            <w:r w:rsidRPr="00DB2543">
              <w:rPr>
                <w:sz w:val="26"/>
                <w:szCs w:val="26"/>
              </w:rPr>
              <w:t>1,91</w:t>
            </w:r>
          </w:p>
        </w:tc>
      </w:tr>
      <w:tr w:rsidR="00DB2543" w:rsidRPr="00DB2543" w14:paraId="30083137"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467B0939" w14:textId="77777777" w:rsidR="00DB2543" w:rsidRPr="00DB2543" w:rsidRDefault="00DB2543" w:rsidP="00701B01">
            <w:pPr>
              <w:spacing w:before="60" w:after="60"/>
              <w:jc w:val="center"/>
              <w:rPr>
                <w:sz w:val="26"/>
                <w:szCs w:val="26"/>
              </w:rPr>
            </w:pPr>
            <w:r w:rsidRPr="00DB2543">
              <w:rPr>
                <w:sz w:val="26"/>
                <w:szCs w:val="26"/>
              </w:rPr>
              <w:t>25</w:t>
            </w:r>
          </w:p>
        </w:tc>
        <w:tc>
          <w:tcPr>
            <w:tcW w:w="1276" w:type="dxa"/>
            <w:tcBorders>
              <w:top w:val="nil"/>
              <w:left w:val="nil"/>
              <w:bottom w:val="single" w:sz="8" w:space="0" w:color="auto"/>
              <w:right w:val="single" w:sz="8" w:space="0" w:color="auto"/>
            </w:tcBorders>
            <w:shd w:val="clear" w:color="auto" w:fill="FFFFFF"/>
            <w:vAlign w:val="center"/>
            <w:hideMark/>
          </w:tcPr>
          <w:p w14:paraId="791DA9FE" w14:textId="77777777" w:rsidR="00DB2543" w:rsidRPr="00DB2543" w:rsidRDefault="00DB2543" w:rsidP="00701B01">
            <w:pPr>
              <w:spacing w:before="60" w:after="60"/>
              <w:jc w:val="center"/>
              <w:rPr>
                <w:sz w:val="26"/>
                <w:szCs w:val="26"/>
              </w:rPr>
            </w:pPr>
            <w:r w:rsidRPr="00DB2543">
              <w:rPr>
                <w:sz w:val="26"/>
                <w:szCs w:val="26"/>
              </w:rPr>
              <w:t>6</w:t>
            </w:r>
          </w:p>
        </w:tc>
        <w:tc>
          <w:tcPr>
            <w:tcW w:w="1276" w:type="dxa"/>
            <w:tcBorders>
              <w:top w:val="nil"/>
              <w:left w:val="nil"/>
              <w:bottom w:val="single" w:sz="8" w:space="0" w:color="auto"/>
              <w:right w:val="single" w:sz="8" w:space="0" w:color="auto"/>
            </w:tcBorders>
            <w:shd w:val="clear" w:color="auto" w:fill="FFFFFF"/>
            <w:vAlign w:val="center"/>
            <w:hideMark/>
          </w:tcPr>
          <w:p w14:paraId="020F70C2" w14:textId="77777777" w:rsidR="00DB2543" w:rsidRPr="00DB2543" w:rsidRDefault="00DB2543" w:rsidP="00701B01">
            <w:pPr>
              <w:spacing w:before="60" w:after="60"/>
              <w:jc w:val="center"/>
              <w:rPr>
                <w:sz w:val="26"/>
                <w:szCs w:val="26"/>
              </w:rPr>
            </w:pPr>
            <w:r w:rsidRPr="00DB2543">
              <w:rPr>
                <w:sz w:val="26"/>
                <w:szCs w:val="26"/>
              </w:rPr>
              <w:t>6</w:t>
            </w:r>
          </w:p>
        </w:tc>
        <w:tc>
          <w:tcPr>
            <w:tcW w:w="2562" w:type="dxa"/>
            <w:tcBorders>
              <w:top w:val="nil"/>
              <w:left w:val="nil"/>
              <w:bottom w:val="single" w:sz="8" w:space="0" w:color="auto"/>
              <w:right w:val="single" w:sz="8" w:space="0" w:color="auto"/>
            </w:tcBorders>
            <w:shd w:val="clear" w:color="auto" w:fill="FFFFFF"/>
            <w:vAlign w:val="center"/>
            <w:hideMark/>
          </w:tcPr>
          <w:p w14:paraId="25658324" w14:textId="77777777" w:rsidR="00DB2543" w:rsidRPr="00DB2543" w:rsidRDefault="00DB2543" w:rsidP="00701B01">
            <w:pPr>
              <w:spacing w:before="60" w:after="60"/>
              <w:jc w:val="center"/>
              <w:rPr>
                <w:sz w:val="26"/>
                <w:szCs w:val="26"/>
              </w:rPr>
            </w:pPr>
            <w:r w:rsidRPr="00DB2543">
              <w:rPr>
                <w:sz w:val="26"/>
                <w:szCs w:val="26"/>
              </w:rPr>
              <w:t>0,727</w:t>
            </w:r>
          </w:p>
        </w:tc>
        <w:tc>
          <w:tcPr>
            <w:tcW w:w="2552" w:type="dxa"/>
            <w:tcBorders>
              <w:top w:val="nil"/>
              <w:left w:val="nil"/>
              <w:bottom w:val="single" w:sz="8" w:space="0" w:color="auto"/>
              <w:right w:val="single" w:sz="8" w:space="0" w:color="auto"/>
            </w:tcBorders>
            <w:shd w:val="clear" w:color="auto" w:fill="FFFFFF"/>
            <w:vAlign w:val="center"/>
            <w:hideMark/>
          </w:tcPr>
          <w:p w14:paraId="4264CC8E" w14:textId="77777777" w:rsidR="00DB2543" w:rsidRPr="00DB2543" w:rsidRDefault="00DB2543" w:rsidP="00701B01">
            <w:pPr>
              <w:spacing w:before="60" w:after="60"/>
              <w:jc w:val="center"/>
              <w:rPr>
                <w:sz w:val="26"/>
                <w:szCs w:val="26"/>
              </w:rPr>
            </w:pPr>
            <w:r w:rsidRPr="00DB2543">
              <w:rPr>
                <w:sz w:val="26"/>
                <w:szCs w:val="26"/>
              </w:rPr>
              <w:t>1,20</w:t>
            </w:r>
          </w:p>
        </w:tc>
      </w:tr>
      <w:tr w:rsidR="00DB2543" w:rsidRPr="00DB2543" w14:paraId="75F43EB6"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4554C55A" w14:textId="77777777" w:rsidR="00DB2543" w:rsidRPr="00DB2543" w:rsidRDefault="00DB2543" w:rsidP="00701B01">
            <w:pPr>
              <w:spacing w:before="60" w:after="60"/>
              <w:jc w:val="center"/>
              <w:rPr>
                <w:sz w:val="26"/>
                <w:szCs w:val="26"/>
              </w:rPr>
            </w:pPr>
            <w:r w:rsidRPr="00DB2543">
              <w:rPr>
                <w:sz w:val="26"/>
                <w:szCs w:val="26"/>
              </w:rPr>
              <w:t>35</w:t>
            </w:r>
          </w:p>
        </w:tc>
        <w:tc>
          <w:tcPr>
            <w:tcW w:w="1276" w:type="dxa"/>
            <w:tcBorders>
              <w:top w:val="nil"/>
              <w:left w:val="nil"/>
              <w:bottom w:val="single" w:sz="8" w:space="0" w:color="auto"/>
              <w:right w:val="single" w:sz="8" w:space="0" w:color="auto"/>
            </w:tcBorders>
            <w:shd w:val="clear" w:color="auto" w:fill="FFFFFF"/>
            <w:vAlign w:val="center"/>
            <w:hideMark/>
          </w:tcPr>
          <w:p w14:paraId="6023D447" w14:textId="77777777" w:rsidR="00DB2543" w:rsidRPr="00DB2543" w:rsidRDefault="00DB2543" w:rsidP="00701B01">
            <w:pPr>
              <w:spacing w:before="60" w:after="60"/>
              <w:jc w:val="center"/>
              <w:rPr>
                <w:sz w:val="26"/>
                <w:szCs w:val="26"/>
              </w:rPr>
            </w:pPr>
            <w:r w:rsidRPr="00DB2543">
              <w:rPr>
                <w:sz w:val="26"/>
                <w:szCs w:val="26"/>
              </w:rPr>
              <w:t>6</w:t>
            </w:r>
          </w:p>
        </w:tc>
        <w:tc>
          <w:tcPr>
            <w:tcW w:w="1276" w:type="dxa"/>
            <w:tcBorders>
              <w:top w:val="nil"/>
              <w:left w:val="nil"/>
              <w:bottom w:val="single" w:sz="8" w:space="0" w:color="auto"/>
              <w:right w:val="single" w:sz="8" w:space="0" w:color="auto"/>
            </w:tcBorders>
            <w:shd w:val="clear" w:color="auto" w:fill="FFFFFF"/>
            <w:vAlign w:val="center"/>
            <w:hideMark/>
          </w:tcPr>
          <w:p w14:paraId="599385AD" w14:textId="77777777" w:rsidR="00DB2543" w:rsidRPr="00DB2543" w:rsidRDefault="00DB2543" w:rsidP="00701B01">
            <w:pPr>
              <w:spacing w:before="60" w:after="60"/>
              <w:jc w:val="center"/>
              <w:rPr>
                <w:sz w:val="26"/>
                <w:szCs w:val="26"/>
              </w:rPr>
            </w:pPr>
            <w:r w:rsidRPr="00DB2543">
              <w:rPr>
                <w:sz w:val="26"/>
                <w:szCs w:val="26"/>
              </w:rPr>
              <w:t>6</w:t>
            </w:r>
          </w:p>
        </w:tc>
        <w:tc>
          <w:tcPr>
            <w:tcW w:w="2562" w:type="dxa"/>
            <w:tcBorders>
              <w:top w:val="nil"/>
              <w:left w:val="nil"/>
              <w:bottom w:val="single" w:sz="8" w:space="0" w:color="auto"/>
              <w:right w:val="single" w:sz="8" w:space="0" w:color="auto"/>
            </w:tcBorders>
            <w:shd w:val="clear" w:color="auto" w:fill="FFFFFF"/>
            <w:vAlign w:val="center"/>
            <w:hideMark/>
          </w:tcPr>
          <w:p w14:paraId="0B7C2E8B" w14:textId="77777777" w:rsidR="00DB2543" w:rsidRPr="00DB2543" w:rsidRDefault="00DB2543" w:rsidP="00701B01">
            <w:pPr>
              <w:spacing w:before="60" w:after="60"/>
              <w:jc w:val="center"/>
              <w:rPr>
                <w:sz w:val="26"/>
                <w:szCs w:val="26"/>
              </w:rPr>
            </w:pPr>
            <w:r w:rsidRPr="00DB2543">
              <w:rPr>
                <w:sz w:val="26"/>
                <w:szCs w:val="26"/>
              </w:rPr>
              <w:t>0,524</w:t>
            </w:r>
          </w:p>
        </w:tc>
        <w:tc>
          <w:tcPr>
            <w:tcW w:w="2552" w:type="dxa"/>
            <w:tcBorders>
              <w:top w:val="nil"/>
              <w:left w:val="nil"/>
              <w:bottom w:val="single" w:sz="8" w:space="0" w:color="auto"/>
              <w:right w:val="single" w:sz="8" w:space="0" w:color="auto"/>
            </w:tcBorders>
            <w:shd w:val="clear" w:color="auto" w:fill="FFFFFF"/>
            <w:vAlign w:val="center"/>
            <w:hideMark/>
          </w:tcPr>
          <w:p w14:paraId="3612452A" w14:textId="77777777" w:rsidR="00DB2543" w:rsidRPr="00DB2543" w:rsidRDefault="00DB2543" w:rsidP="00701B01">
            <w:pPr>
              <w:spacing w:before="60" w:after="60"/>
              <w:jc w:val="center"/>
              <w:rPr>
                <w:sz w:val="26"/>
                <w:szCs w:val="26"/>
              </w:rPr>
            </w:pPr>
            <w:r w:rsidRPr="00DB2543">
              <w:rPr>
                <w:sz w:val="26"/>
                <w:szCs w:val="26"/>
              </w:rPr>
              <w:t>0,868</w:t>
            </w:r>
          </w:p>
        </w:tc>
      </w:tr>
      <w:tr w:rsidR="00DB2543" w:rsidRPr="00DB2543" w14:paraId="7490C9D1"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3616BFE2" w14:textId="77777777" w:rsidR="00DB2543" w:rsidRPr="00DB2543" w:rsidRDefault="00DB2543" w:rsidP="00701B01">
            <w:pPr>
              <w:spacing w:before="60" w:after="60"/>
              <w:jc w:val="center"/>
              <w:rPr>
                <w:sz w:val="26"/>
                <w:szCs w:val="26"/>
              </w:rPr>
            </w:pPr>
            <w:r w:rsidRPr="00DB2543">
              <w:rPr>
                <w:sz w:val="26"/>
                <w:szCs w:val="26"/>
              </w:rPr>
              <w:t>50</w:t>
            </w:r>
          </w:p>
        </w:tc>
        <w:tc>
          <w:tcPr>
            <w:tcW w:w="1276" w:type="dxa"/>
            <w:tcBorders>
              <w:top w:val="nil"/>
              <w:left w:val="nil"/>
              <w:bottom w:val="single" w:sz="8" w:space="0" w:color="auto"/>
              <w:right w:val="single" w:sz="8" w:space="0" w:color="auto"/>
            </w:tcBorders>
            <w:shd w:val="clear" w:color="auto" w:fill="FFFFFF"/>
            <w:vAlign w:val="center"/>
            <w:hideMark/>
          </w:tcPr>
          <w:p w14:paraId="21CC0D02" w14:textId="77777777" w:rsidR="00DB2543" w:rsidRPr="00DB2543" w:rsidRDefault="00DB2543" w:rsidP="00701B01">
            <w:pPr>
              <w:spacing w:before="60" w:after="60"/>
              <w:jc w:val="center"/>
              <w:rPr>
                <w:sz w:val="26"/>
                <w:szCs w:val="26"/>
              </w:rPr>
            </w:pPr>
            <w:r w:rsidRPr="00DB2543">
              <w:rPr>
                <w:sz w:val="26"/>
                <w:szCs w:val="26"/>
              </w:rPr>
              <w:t>6</w:t>
            </w:r>
          </w:p>
        </w:tc>
        <w:tc>
          <w:tcPr>
            <w:tcW w:w="1276" w:type="dxa"/>
            <w:tcBorders>
              <w:top w:val="nil"/>
              <w:left w:val="nil"/>
              <w:bottom w:val="single" w:sz="8" w:space="0" w:color="auto"/>
              <w:right w:val="single" w:sz="8" w:space="0" w:color="auto"/>
            </w:tcBorders>
            <w:shd w:val="clear" w:color="auto" w:fill="FFFFFF"/>
            <w:vAlign w:val="center"/>
            <w:hideMark/>
          </w:tcPr>
          <w:p w14:paraId="2C1BB947" w14:textId="77777777" w:rsidR="00DB2543" w:rsidRPr="00DB2543" w:rsidRDefault="00DB2543" w:rsidP="00701B01">
            <w:pPr>
              <w:spacing w:before="60" w:after="60"/>
              <w:jc w:val="center"/>
              <w:rPr>
                <w:sz w:val="26"/>
                <w:szCs w:val="26"/>
              </w:rPr>
            </w:pPr>
            <w:r w:rsidRPr="00DB2543">
              <w:rPr>
                <w:sz w:val="26"/>
                <w:szCs w:val="26"/>
              </w:rPr>
              <w:t>6</w:t>
            </w:r>
          </w:p>
        </w:tc>
        <w:tc>
          <w:tcPr>
            <w:tcW w:w="2562" w:type="dxa"/>
            <w:tcBorders>
              <w:top w:val="nil"/>
              <w:left w:val="nil"/>
              <w:bottom w:val="single" w:sz="8" w:space="0" w:color="auto"/>
              <w:right w:val="single" w:sz="8" w:space="0" w:color="auto"/>
            </w:tcBorders>
            <w:shd w:val="clear" w:color="auto" w:fill="FFFFFF"/>
            <w:vAlign w:val="center"/>
            <w:hideMark/>
          </w:tcPr>
          <w:p w14:paraId="3E9FB16F" w14:textId="77777777" w:rsidR="00DB2543" w:rsidRPr="00DB2543" w:rsidRDefault="00DB2543" w:rsidP="00701B01">
            <w:pPr>
              <w:spacing w:before="60" w:after="60"/>
              <w:jc w:val="center"/>
              <w:rPr>
                <w:sz w:val="26"/>
                <w:szCs w:val="26"/>
              </w:rPr>
            </w:pPr>
            <w:r w:rsidRPr="00DB2543">
              <w:rPr>
                <w:sz w:val="26"/>
                <w:szCs w:val="26"/>
              </w:rPr>
              <w:t>0,387</w:t>
            </w:r>
          </w:p>
        </w:tc>
        <w:tc>
          <w:tcPr>
            <w:tcW w:w="2552" w:type="dxa"/>
            <w:tcBorders>
              <w:top w:val="nil"/>
              <w:left w:val="nil"/>
              <w:bottom w:val="single" w:sz="8" w:space="0" w:color="auto"/>
              <w:right w:val="single" w:sz="8" w:space="0" w:color="auto"/>
            </w:tcBorders>
            <w:shd w:val="clear" w:color="auto" w:fill="FFFFFF"/>
            <w:vAlign w:val="center"/>
            <w:hideMark/>
          </w:tcPr>
          <w:p w14:paraId="0F66C499" w14:textId="77777777" w:rsidR="00DB2543" w:rsidRPr="00DB2543" w:rsidRDefault="00DB2543" w:rsidP="00701B01">
            <w:pPr>
              <w:spacing w:before="60" w:after="60"/>
              <w:jc w:val="center"/>
              <w:rPr>
                <w:sz w:val="26"/>
                <w:szCs w:val="26"/>
              </w:rPr>
            </w:pPr>
            <w:r w:rsidRPr="00DB2543">
              <w:rPr>
                <w:sz w:val="26"/>
                <w:szCs w:val="26"/>
              </w:rPr>
              <w:t>0,641</w:t>
            </w:r>
          </w:p>
        </w:tc>
      </w:tr>
      <w:tr w:rsidR="00DB2543" w:rsidRPr="00DB2543" w14:paraId="334929A3"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719B4584" w14:textId="77777777" w:rsidR="00DB2543" w:rsidRPr="00DB2543" w:rsidRDefault="00DB2543" w:rsidP="00701B01">
            <w:pPr>
              <w:spacing w:before="60" w:after="60"/>
              <w:jc w:val="center"/>
              <w:rPr>
                <w:sz w:val="26"/>
                <w:szCs w:val="26"/>
              </w:rPr>
            </w:pPr>
            <w:r w:rsidRPr="00DB2543">
              <w:rPr>
                <w:sz w:val="26"/>
                <w:szCs w:val="26"/>
              </w:rPr>
              <w:t>70</w:t>
            </w:r>
          </w:p>
        </w:tc>
        <w:tc>
          <w:tcPr>
            <w:tcW w:w="1276" w:type="dxa"/>
            <w:tcBorders>
              <w:top w:val="nil"/>
              <w:left w:val="nil"/>
              <w:bottom w:val="single" w:sz="8" w:space="0" w:color="auto"/>
              <w:right w:val="single" w:sz="8" w:space="0" w:color="auto"/>
            </w:tcBorders>
            <w:shd w:val="clear" w:color="auto" w:fill="FFFFFF"/>
            <w:vAlign w:val="center"/>
            <w:hideMark/>
          </w:tcPr>
          <w:p w14:paraId="6CC6DD0D" w14:textId="77777777" w:rsidR="00DB2543" w:rsidRPr="00DB2543" w:rsidRDefault="00DB2543" w:rsidP="00701B01">
            <w:pPr>
              <w:spacing w:before="60" w:after="60"/>
              <w:jc w:val="center"/>
              <w:rPr>
                <w:sz w:val="26"/>
                <w:szCs w:val="26"/>
              </w:rPr>
            </w:pPr>
            <w:r w:rsidRPr="00DB2543">
              <w:rPr>
                <w:sz w:val="26"/>
                <w:szCs w:val="26"/>
              </w:rPr>
              <w:t>12</w:t>
            </w:r>
          </w:p>
        </w:tc>
        <w:tc>
          <w:tcPr>
            <w:tcW w:w="1276" w:type="dxa"/>
            <w:tcBorders>
              <w:top w:val="nil"/>
              <w:left w:val="nil"/>
              <w:bottom w:val="single" w:sz="8" w:space="0" w:color="auto"/>
              <w:right w:val="single" w:sz="8" w:space="0" w:color="auto"/>
            </w:tcBorders>
            <w:shd w:val="clear" w:color="auto" w:fill="FFFFFF"/>
            <w:vAlign w:val="center"/>
            <w:hideMark/>
          </w:tcPr>
          <w:p w14:paraId="241B1E8E" w14:textId="77777777" w:rsidR="00DB2543" w:rsidRPr="00DB2543" w:rsidRDefault="00DB2543" w:rsidP="00701B01">
            <w:pPr>
              <w:spacing w:before="60" w:after="60"/>
              <w:jc w:val="center"/>
              <w:rPr>
                <w:sz w:val="26"/>
                <w:szCs w:val="26"/>
              </w:rPr>
            </w:pPr>
            <w:r w:rsidRPr="00DB2543">
              <w:rPr>
                <w:sz w:val="26"/>
                <w:szCs w:val="26"/>
              </w:rPr>
              <w:t>12</w:t>
            </w:r>
          </w:p>
        </w:tc>
        <w:tc>
          <w:tcPr>
            <w:tcW w:w="2562" w:type="dxa"/>
            <w:tcBorders>
              <w:top w:val="nil"/>
              <w:left w:val="nil"/>
              <w:bottom w:val="single" w:sz="8" w:space="0" w:color="auto"/>
              <w:right w:val="single" w:sz="8" w:space="0" w:color="auto"/>
            </w:tcBorders>
            <w:shd w:val="clear" w:color="auto" w:fill="FFFFFF"/>
            <w:vAlign w:val="center"/>
            <w:hideMark/>
          </w:tcPr>
          <w:p w14:paraId="3F6FF78A" w14:textId="77777777" w:rsidR="00DB2543" w:rsidRPr="00DB2543" w:rsidRDefault="00DB2543" w:rsidP="00701B01">
            <w:pPr>
              <w:spacing w:before="60" w:after="60"/>
              <w:jc w:val="center"/>
              <w:rPr>
                <w:sz w:val="26"/>
                <w:szCs w:val="26"/>
              </w:rPr>
            </w:pPr>
            <w:r w:rsidRPr="00DB2543">
              <w:rPr>
                <w:sz w:val="26"/>
                <w:szCs w:val="26"/>
              </w:rPr>
              <w:t>0,268</w:t>
            </w:r>
          </w:p>
        </w:tc>
        <w:tc>
          <w:tcPr>
            <w:tcW w:w="2552" w:type="dxa"/>
            <w:tcBorders>
              <w:top w:val="nil"/>
              <w:left w:val="nil"/>
              <w:bottom w:val="single" w:sz="8" w:space="0" w:color="auto"/>
              <w:right w:val="single" w:sz="8" w:space="0" w:color="auto"/>
            </w:tcBorders>
            <w:shd w:val="clear" w:color="auto" w:fill="FFFFFF"/>
            <w:vAlign w:val="center"/>
            <w:hideMark/>
          </w:tcPr>
          <w:p w14:paraId="45784DB0" w14:textId="77777777" w:rsidR="00DB2543" w:rsidRPr="00DB2543" w:rsidRDefault="00DB2543" w:rsidP="00701B01">
            <w:pPr>
              <w:spacing w:before="60" w:after="60"/>
              <w:jc w:val="center"/>
              <w:rPr>
                <w:sz w:val="26"/>
                <w:szCs w:val="26"/>
              </w:rPr>
            </w:pPr>
            <w:r w:rsidRPr="00DB2543">
              <w:rPr>
                <w:sz w:val="26"/>
                <w:szCs w:val="26"/>
              </w:rPr>
              <w:t>0,443</w:t>
            </w:r>
          </w:p>
        </w:tc>
      </w:tr>
      <w:tr w:rsidR="00DB2543" w:rsidRPr="00DB2543" w14:paraId="74BA1AD5"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18CF1DBF" w14:textId="77777777" w:rsidR="00DB2543" w:rsidRPr="00DB2543" w:rsidRDefault="00DB2543" w:rsidP="00701B01">
            <w:pPr>
              <w:spacing w:before="60" w:after="60"/>
              <w:jc w:val="center"/>
              <w:rPr>
                <w:sz w:val="26"/>
                <w:szCs w:val="26"/>
              </w:rPr>
            </w:pPr>
            <w:r w:rsidRPr="00DB2543">
              <w:rPr>
                <w:sz w:val="26"/>
                <w:szCs w:val="26"/>
              </w:rPr>
              <w:t>95</w:t>
            </w:r>
          </w:p>
        </w:tc>
        <w:tc>
          <w:tcPr>
            <w:tcW w:w="1276" w:type="dxa"/>
            <w:tcBorders>
              <w:top w:val="nil"/>
              <w:left w:val="nil"/>
              <w:bottom w:val="single" w:sz="8" w:space="0" w:color="auto"/>
              <w:right w:val="single" w:sz="8" w:space="0" w:color="auto"/>
            </w:tcBorders>
            <w:shd w:val="clear" w:color="auto" w:fill="FFFFFF"/>
            <w:vAlign w:val="center"/>
            <w:hideMark/>
          </w:tcPr>
          <w:p w14:paraId="5CB4DF75" w14:textId="77777777" w:rsidR="00DB2543" w:rsidRPr="00DB2543" w:rsidRDefault="00DB2543" w:rsidP="00701B01">
            <w:pPr>
              <w:spacing w:before="60" w:after="60"/>
              <w:jc w:val="center"/>
              <w:rPr>
                <w:sz w:val="26"/>
                <w:szCs w:val="26"/>
              </w:rPr>
            </w:pPr>
            <w:r w:rsidRPr="00DB2543">
              <w:rPr>
                <w:sz w:val="26"/>
                <w:szCs w:val="26"/>
              </w:rPr>
              <w:t>15</w:t>
            </w:r>
          </w:p>
        </w:tc>
        <w:tc>
          <w:tcPr>
            <w:tcW w:w="1276" w:type="dxa"/>
            <w:tcBorders>
              <w:top w:val="nil"/>
              <w:left w:val="nil"/>
              <w:bottom w:val="single" w:sz="8" w:space="0" w:color="auto"/>
              <w:right w:val="single" w:sz="8" w:space="0" w:color="auto"/>
            </w:tcBorders>
            <w:shd w:val="clear" w:color="auto" w:fill="FFFFFF"/>
            <w:vAlign w:val="center"/>
            <w:hideMark/>
          </w:tcPr>
          <w:p w14:paraId="21ED78C0" w14:textId="77777777" w:rsidR="00DB2543" w:rsidRPr="00DB2543" w:rsidRDefault="00DB2543" w:rsidP="00701B01">
            <w:pPr>
              <w:spacing w:before="60" w:after="60"/>
              <w:jc w:val="center"/>
              <w:rPr>
                <w:sz w:val="26"/>
                <w:szCs w:val="26"/>
              </w:rPr>
            </w:pPr>
            <w:r w:rsidRPr="00DB2543">
              <w:rPr>
                <w:sz w:val="26"/>
                <w:szCs w:val="26"/>
              </w:rPr>
              <w:t>15</w:t>
            </w:r>
          </w:p>
        </w:tc>
        <w:tc>
          <w:tcPr>
            <w:tcW w:w="2562" w:type="dxa"/>
            <w:tcBorders>
              <w:top w:val="nil"/>
              <w:left w:val="nil"/>
              <w:bottom w:val="single" w:sz="8" w:space="0" w:color="auto"/>
              <w:right w:val="single" w:sz="8" w:space="0" w:color="auto"/>
            </w:tcBorders>
            <w:shd w:val="clear" w:color="auto" w:fill="FFFFFF"/>
            <w:vAlign w:val="center"/>
            <w:hideMark/>
          </w:tcPr>
          <w:p w14:paraId="2E3E3126" w14:textId="77777777" w:rsidR="00DB2543" w:rsidRPr="00DB2543" w:rsidRDefault="00DB2543" w:rsidP="00701B01">
            <w:pPr>
              <w:spacing w:before="60" w:after="60"/>
              <w:jc w:val="center"/>
              <w:rPr>
                <w:sz w:val="26"/>
                <w:szCs w:val="26"/>
              </w:rPr>
            </w:pPr>
            <w:r w:rsidRPr="00DB2543">
              <w:rPr>
                <w:sz w:val="26"/>
                <w:szCs w:val="26"/>
              </w:rPr>
              <w:t>0,193</w:t>
            </w:r>
          </w:p>
        </w:tc>
        <w:tc>
          <w:tcPr>
            <w:tcW w:w="2552" w:type="dxa"/>
            <w:tcBorders>
              <w:top w:val="nil"/>
              <w:left w:val="nil"/>
              <w:bottom w:val="single" w:sz="8" w:space="0" w:color="auto"/>
              <w:right w:val="single" w:sz="8" w:space="0" w:color="auto"/>
            </w:tcBorders>
            <w:shd w:val="clear" w:color="auto" w:fill="FFFFFF"/>
            <w:vAlign w:val="center"/>
            <w:hideMark/>
          </w:tcPr>
          <w:p w14:paraId="22F038A7" w14:textId="77777777" w:rsidR="00DB2543" w:rsidRPr="00DB2543" w:rsidRDefault="00DB2543" w:rsidP="00701B01">
            <w:pPr>
              <w:spacing w:before="60" w:after="60"/>
              <w:jc w:val="center"/>
              <w:rPr>
                <w:sz w:val="26"/>
                <w:szCs w:val="26"/>
              </w:rPr>
            </w:pPr>
            <w:r w:rsidRPr="00DB2543">
              <w:rPr>
                <w:sz w:val="26"/>
                <w:szCs w:val="26"/>
              </w:rPr>
              <w:t>0,320</w:t>
            </w:r>
          </w:p>
        </w:tc>
      </w:tr>
      <w:tr w:rsidR="00DB2543" w:rsidRPr="00DB2543" w14:paraId="7C9E9E83"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22A4581D" w14:textId="77777777" w:rsidR="00DB2543" w:rsidRPr="00DB2543" w:rsidRDefault="00DB2543" w:rsidP="00701B01">
            <w:pPr>
              <w:spacing w:before="60" w:after="60"/>
              <w:jc w:val="center"/>
              <w:rPr>
                <w:sz w:val="26"/>
                <w:szCs w:val="26"/>
              </w:rPr>
            </w:pPr>
            <w:r w:rsidRPr="00DB2543">
              <w:rPr>
                <w:sz w:val="26"/>
                <w:szCs w:val="26"/>
              </w:rPr>
              <w:t>120</w:t>
            </w:r>
          </w:p>
        </w:tc>
        <w:tc>
          <w:tcPr>
            <w:tcW w:w="1276" w:type="dxa"/>
            <w:tcBorders>
              <w:top w:val="nil"/>
              <w:left w:val="nil"/>
              <w:bottom w:val="single" w:sz="8" w:space="0" w:color="auto"/>
              <w:right w:val="single" w:sz="8" w:space="0" w:color="auto"/>
            </w:tcBorders>
            <w:shd w:val="clear" w:color="auto" w:fill="FFFFFF"/>
            <w:vAlign w:val="center"/>
            <w:hideMark/>
          </w:tcPr>
          <w:p w14:paraId="15D51865" w14:textId="77777777" w:rsidR="00DB2543" w:rsidRPr="00DB2543" w:rsidRDefault="00DB2543" w:rsidP="00701B01">
            <w:pPr>
              <w:spacing w:before="60" w:after="60"/>
              <w:jc w:val="center"/>
              <w:rPr>
                <w:sz w:val="26"/>
                <w:szCs w:val="26"/>
              </w:rPr>
            </w:pPr>
            <w:r w:rsidRPr="00DB2543">
              <w:rPr>
                <w:sz w:val="26"/>
                <w:szCs w:val="26"/>
              </w:rPr>
              <w:t>18</w:t>
            </w:r>
          </w:p>
        </w:tc>
        <w:tc>
          <w:tcPr>
            <w:tcW w:w="1276" w:type="dxa"/>
            <w:tcBorders>
              <w:top w:val="nil"/>
              <w:left w:val="nil"/>
              <w:bottom w:val="single" w:sz="8" w:space="0" w:color="auto"/>
              <w:right w:val="single" w:sz="8" w:space="0" w:color="auto"/>
            </w:tcBorders>
            <w:shd w:val="clear" w:color="auto" w:fill="FFFFFF"/>
            <w:vAlign w:val="center"/>
            <w:hideMark/>
          </w:tcPr>
          <w:p w14:paraId="2B159596" w14:textId="77777777" w:rsidR="00DB2543" w:rsidRPr="00DB2543" w:rsidRDefault="00DB2543" w:rsidP="00701B01">
            <w:pPr>
              <w:spacing w:before="60" w:after="60"/>
              <w:jc w:val="center"/>
              <w:rPr>
                <w:sz w:val="26"/>
                <w:szCs w:val="26"/>
              </w:rPr>
            </w:pPr>
            <w:r w:rsidRPr="00DB2543">
              <w:rPr>
                <w:sz w:val="26"/>
                <w:szCs w:val="26"/>
              </w:rPr>
              <w:t>15</w:t>
            </w:r>
          </w:p>
        </w:tc>
        <w:tc>
          <w:tcPr>
            <w:tcW w:w="2562" w:type="dxa"/>
            <w:tcBorders>
              <w:top w:val="nil"/>
              <w:left w:val="nil"/>
              <w:bottom w:val="single" w:sz="8" w:space="0" w:color="auto"/>
              <w:right w:val="single" w:sz="8" w:space="0" w:color="auto"/>
            </w:tcBorders>
            <w:shd w:val="clear" w:color="auto" w:fill="FFFFFF"/>
            <w:vAlign w:val="center"/>
            <w:hideMark/>
          </w:tcPr>
          <w:p w14:paraId="76186C7D" w14:textId="77777777" w:rsidR="00DB2543" w:rsidRPr="00DB2543" w:rsidRDefault="00DB2543" w:rsidP="00701B01">
            <w:pPr>
              <w:spacing w:before="60" w:after="60"/>
              <w:jc w:val="center"/>
              <w:rPr>
                <w:sz w:val="26"/>
                <w:szCs w:val="26"/>
              </w:rPr>
            </w:pPr>
            <w:r w:rsidRPr="00DB2543">
              <w:rPr>
                <w:sz w:val="26"/>
                <w:szCs w:val="26"/>
              </w:rPr>
              <w:t>0,153</w:t>
            </w:r>
          </w:p>
        </w:tc>
        <w:tc>
          <w:tcPr>
            <w:tcW w:w="2552" w:type="dxa"/>
            <w:tcBorders>
              <w:top w:val="nil"/>
              <w:left w:val="nil"/>
              <w:bottom w:val="single" w:sz="8" w:space="0" w:color="auto"/>
              <w:right w:val="single" w:sz="8" w:space="0" w:color="auto"/>
            </w:tcBorders>
            <w:shd w:val="clear" w:color="auto" w:fill="FFFFFF"/>
            <w:vAlign w:val="center"/>
            <w:hideMark/>
          </w:tcPr>
          <w:p w14:paraId="2206DED0" w14:textId="77777777" w:rsidR="00DB2543" w:rsidRPr="00DB2543" w:rsidRDefault="00DB2543" w:rsidP="00701B01">
            <w:pPr>
              <w:spacing w:before="60" w:after="60"/>
              <w:jc w:val="center"/>
              <w:rPr>
                <w:sz w:val="26"/>
                <w:szCs w:val="26"/>
              </w:rPr>
            </w:pPr>
            <w:r w:rsidRPr="00DB2543">
              <w:rPr>
                <w:sz w:val="26"/>
                <w:szCs w:val="26"/>
              </w:rPr>
              <w:t>0,253</w:t>
            </w:r>
          </w:p>
        </w:tc>
      </w:tr>
      <w:tr w:rsidR="00DB2543" w:rsidRPr="00DB2543" w14:paraId="41B559AE"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6C33F655" w14:textId="77777777" w:rsidR="00DB2543" w:rsidRPr="00DB2543" w:rsidRDefault="00DB2543" w:rsidP="00701B01">
            <w:pPr>
              <w:spacing w:before="60" w:after="60"/>
              <w:jc w:val="center"/>
              <w:rPr>
                <w:sz w:val="26"/>
                <w:szCs w:val="26"/>
              </w:rPr>
            </w:pPr>
            <w:r w:rsidRPr="00DB2543">
              <w:rPr>
                <w:sz w:val="26"/>
                <w:szCs w:val="26"/>
              </w:rPr>
              <w:t>150</w:t>
            </w:r>
          </w:p>
        </w:tc>
        <w:tc>
          <w:tcPr>
            <w:tcW w:w="1276" w:type="dxa"/>
            <w:tcBorders>
              <w:top w:val="nil"/>
              <w:left w:val="nil"/>
              <w:bottom w:val="single" w:sz="8" w:space="0" w:color="auto"/>
              <w:right w:val="single" w:sz="8" w:space="0" w:color="auto"/>
            </w:tcBorders>
            <w:shd w:val="clear" w:color="auto" w:fill="FFFFFF"/>
            <w:vAlign w:val="center"/>
            <w:hideMark/>
          </w:tcPr>
          <w:p w14:paraId="207E06B4" w14:textId="77777777" w:rsidR="00DB2543" w:rsidRPr="00DB2543" w:rsidRDefault="00DB2543" w:rsidP="00701B01">
            <w:pPr>
              <w:spacing w:before="60" w:after="60"/>
              <w:jc w:val="center"/>
              <w:rPr>
                <w:sz w:val="26"/>
                <w:szCs w:val="26"/>
              </w:rPr>
            </w:pPr>
            <w:r w:rsidRPr="00DB2543">
              <w:rPr>
                <w:sz w:val="26"/>
                <w:szCs w:val="26"/>
              </w:rPr>
              <w:t>18</w:t>
            </w:r>
          </w:p>
        </w:tc>
        <w:tc>
          <w:tcPr>
            <w:tcW w:w="1276" w:type="dxa"/>
            <w:tcBorders>
              <w:top w:val="nil"/>
              <w:left w:val="nil"/>
              <w:bottom w:val="single" w:sz="8" w:space="0" w:color="auto"/>
              <w:right w:val="single" w:sz="8" w:space="0" w:color="auto"/>
            </w:tcBorders>
            <w:shd w:val="clear" w:color="auto" w:fill="FFFFFF"/>
            <w:vAlign w:val="center"/>
            <w:hideMark/>
          </w:tcPr>
          <w:p w14:paraId="1DD3E98E" w14:textId="77777777" w:rsidR="00DB2543" w:rsidRPr="00DB2543" w:rsidRDefault="00DB2543" w:rsidP="00701B01">
            <w:pPr>
              <w:spacing w:before="60" w:after="60"/>
              <w:jc w:val="center"/>
              <w:rPr>
                <w:sz w:val="26"/>
                <w:szCs w:val="26"/>
              </w:rPr>
            </w:pPr>
            <w:r w:rsidRPr="00DB2543">
              <w:rPr>
                <w:sz w:val="26"/>
                <w:szCs w:val="26"/>
              </w:rPr>
              <w:t>15</w:t>
            </w:r>
          </w:p>
        </w:tc>
        <w:tc>
          <w:tcPr>
            <w:tcW w:w="2562" w:type="dxa"/>
            <w:tcBorders>
              <w:top w:val="nil"/>
              <w:left w:val="nil"/>
              <w:bottom w:val="single" w:sz="8" w:space="0" w:color="auto"/>
              <w:right w:val="single" w:sz="8" w:space="0" w:color="auto"/>
            </w:tcBorders>
            <w:shd w:val="clear" w:color="auto" w:fill="FFFFFF"/>
            <w:vAlign w:val="center"/>
            <w:hideMark/>
          </w:tcPr>
          <w:p w14:paraId="65B3AEF8" w14:textId="77777777" w:rsidR="00DB2543" w:rsidRPr="00DB2543" w:rsidRDefault="00DB2543" w:rsidP="00701B01">
            <w:pPr>
              <w:spacing w:before="60" w:after="60"/>
              <w:jc w:val="center"/>
              <w:rPr>
                <w:sz w:val="26"/>
                <w:szCs w:val="26"/>
              </w:rPr>
            </w:pPr>
            <w:r w:rsidRPr="00DB2543">
              <w:rPr>
                <w:sz w:val="26"/>
                <w:szCs w:val="26"/>
              </w:rPr>
              <w:t>0,124</w:t>
            </w:r>
          </w:p>
        </w:tc>
        <w:tc>
          <w:tcPr>
            <w:tcW w:w="2552" w:type="dxa"/>
            <w:tcBorders>
              <w:top w:val="nil"/>
              <w:left w:val="nil"/>
              <w:bottom w:val="single" w:sz="8" w:space="0" w:color="auto"/>
              <w:right w:val="single" w:sz="8" w:space="0" w:color="auto"/>
            </w:tcBorders>
            <w:shd w:val="clear" w:color="auto" w:fill="FFFFFF"/>
            <w:vAlign w:val="center"/>
            <w:hideMark/>
          </w:tcPr>
          <w:p w14:paraId="394C5DC0" w14:textId="77777777" w:rsidR="00DB2543" w:rsidRPr="00DB2543" w:rsidRDefault="00DB2543" w:rsidP="00701B01">
            <w:pPr>
              <w:spacing w:before="60" w:after="60"/>
              <w:jc w:val="center"/>
              <w:rPr>
                <w:sz w:val="26"/>
                <w:szCs w:val="26"/>
              </w:rPr>
            </w:pPr>
            <w:r w:rsidRPr="00DB2543">
              <w:rPr>
                <w:sz w:val="26"/>
                <w:szCs w:val="26"/>
              </w:rPr>
              <w:t>0,206</w:t>
            </w:r>
          </w:p>
        </w:tc>
      </w:tr>
      <w:tr w:rsidR="00DB2543" w:rsidRPr="00DB2543" w14:paraId="78D69040"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653E3443" w14:textId="77777777" w:rsidR="00DB2543" w:rsidRPr="00DB2543" w:rsidRDefault="00DB2543" w:rsidP="00701B01">
            <w:pPr>
              <w:spacing w:before="60" w:after="60"/>
              <w:jc w:val="center"/>
              <w:rPr>
                <w:sz w:val="26"/>
                <w:szCs w:val="26"/>
              </w:rPr>
            </w:pPr>
            <w:r w:rsidRPr="00DB2543">
              <w:rPr>
                <w:sz w:val="26"/>
                <w:szCs w:val="26"/>
              </w:rPr>
              <w:t>185</w:t>
            </w:r>
          </w:p>
        </w:tc>
        <w:tc>
          <w:tcPr>
            <w:tcW w:w="1276" w:type="dxa"/>
            <w:tcBorders>
              <w:top w:val="nil"/>
              <w:left w:val="nil"/>
              <w:bottom w:val="single" w:sz="8" w:space="0" w:color="auto"/>
              <w:right w:val="single" w:sz="8" w:space="0" w:color="auto"/>
            </w:tcBorders>
            <w:shd w:val="clear" w:color="auto" w:fill="FFFFFF"/>
            <w:vAlign w:val="center"/>
            <w:hideMark/>
          </w:tcPr>
          <w:p w14:paraId="1E67D631" w14:textId="77777777" w:rsidR="00DB2543" w:rsidRPr="00DB2543" w:rsidRDefault="00DB2543" w:rsidP="00701B01">
            <w:pPr>
              <w:spacing w:before="60" w:after="60"/>
              <w:jc w:val="center"/>
              <w:rPr>
                <w:sz w:val="26"/>
                <w:szCs w:val="26"/>
              </w:rPr>
            </w:pPr>
            <w:r w:rsidRPr="00DB2543">
              <w:rPr>
                <w:sz w:val="26"/>
                <w:szCs w:val="26"/>
              </w:rPr>
              <w:t>30</w:t>
            </w:r>
          </w:p>
        </w:tc>
        <w:tc>
          <w:tcPr>
            <w:tcW w:w="1276" w:type="dxa"/>
            <w:tcBorders>
              <w:top w:val="nil"/>
              <w:left w:val="nil"/>
              <w:bottom w:val="single" w:sz="8" w:space="0" w:color="auto"/>
              <w:right w:val="single" w:sz="8" w:space="0" w:color="auto"/>
            </w:tcBorders>
            <w:shd w:val="clear" w:color="auto" w:fill="FFFFFF"/>
            <w:vAlign w:val="center"/>
            <w:hideMark/>
          </w:tcPr>
          <w:p w14:paraId="1090E634" w14:textId="77777777" w:rsidR="00DB2543" w:rsidRPr="00DB2543" w:rsidRDefault="00DB2543" w:rsidP="00701B01">
            <w:pPr>
              <w:spacing w:before="60" w:after="60"/>
              <w:jc w:val="center"/>
              <w:rPr>
                <w:sz w:val="26"/>
                <w:szCs w:val="26"/>
              </w:rPr>
            </w:pPr>
            <w:r w:rsidRPr="00DB2543">
              <w:rPr>
                <w:sz w:val="26"/>
                <w:szCs w:val="26"/>
              </w:rPr>
              <w:t>30</w:t>
            </w:r>
          </w:p>
        </w:tc>
        <w:tc>
          <w:tcPr>
            <w:tcW w:w="2562" w:type="dxa"/>
            <w:tcBorders>
              <w:top w:val="nil"/>
              <w:left w:val="nil"/>
              <w:bottom w:val="single" w:sz="8" w:space="0" w:color="auto"/>
              <w:right w:val="single" w:sz="8" w:space="0" w:color="auto"/>
            </w:tcBorders>
            <w:shd w:val="clear" w:color="auto" w:fill="FFFFFF"/>
            <w:vAlign w:val="center"/>
            <w:hideMark/>
          </w:tcPr>
          <w:p w14:paraId="21DC088C" w14:textId="77777777" w:rsidR="00DB2543" w:rsidRPr="00DB2543" w:rsidRDefault="00DB2543" w:rsidP="00701B01">
            <w:pPr>
              <w:spacing w:before="60" w:after="60"/>
              <w:jc w:val="center"/>
              <w:rPr>
                <w:sz w:val="26"/>
                <w:szCs w:val="26"/>
              </w:rPr>
            </w:pPr>
            <w:r w:rsidRPr="00DB2543">
              <w:rPr>
                <w:sz w:val="26"/>
                <w:szCs w:val="26"/>
              </w:rPr>
              <w:t>0,0991</w:t>
            </w:r>
          </w:p>
        </w:tc>
        <w:tc>
          <w:tcPr>
            <w:tcW w:w="2552" w:type="dxa"/>
            <w:tcBorders>
              <w:top w:val="nil"/>
              <w:left w:val="nil"/>
              <w:bottom w:val="single" w:sz="8" w:space="0" w:color="auto"/>
              <w:right w:val="single" w:sz="8" w:space="0" w:color="auto"/>
            </w:tcBorders>
            <w:shd w:val="clear" w:color="auto" w:fill="FFFFFF"/>
            <w:vAlign w:val="center"/>
            <w:hideMark/>
          </w:tcPr>
          <w:p w14:paraId="1140AA6B" w14:textId="77777777" w:rsidR="00DB2543" w:rsidRPr="00DB2543" w:rsidRDefault="00DB2543" w:rsidP="00701B01">
            <w:pPr>
              <w:spacing w:before="60" w:after="60"/>
              <w:jc w:val="center"/>
              <w:rPr>
                <w:sz w:val="26"/>
                <w:szCs w:val="26"/>
              </w:rPr>
            </w:pPr>
            <w:r w:rsidRPr="00DB2543">
              <w:rPr>
                <w:sz w:val="26"/>
                <w:szCs w:val="26"/>
              </w:rPr>
              <w:t>0,164</w:t>
            </w:r>
          </w:p>
        </w:tc>
      </w:tr>
      <w:tr w:rsidR="00DB2543" w:rsidRPr="00DB2543" w14:paraId="3EAAEB39"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5A68EF18" w14:textId="77777777" w:rsidR="00DB2543" w:rsidRPr="00DB2543" w:rsidRDefault="00DB2543" w:rsidP="00701B01">
            <w:pPr>
              <w:spacing w:before="60" w:after="60"/>
              <w:jc w:val="center"/>
              <w:rPr>
                <w:sz w:val="26"/>
                <w:szCs w:val="26"/>
              </w:rPr>
            </w:pPr>
            <w:r w:rsidRPr="00DB2543">
              <w:rPr>
                <w:sz w:val="26"/>
                <w:szCs w:val="26"/>
              </w:rPr>
              <w:t>240</w:t>
            </w:r>
          </w:p>
        </w:tc>
        <w:tc>
          <w:tcPr>
            <w:tcW w:w="1276" w:type="dxa"/>
            <w:tcBorders>
              <w:top w:val="nil"/>
              <w:left w:val="nil"/>
              <w:bottom w:val="single" w:sz="8" w:space="0" w:color="auto"/>
              <w:right w:val="single" w:sz="8" w:space="0" w:color="auto"/>
            </w:tcBorders>
            <w:shd w:val="clear" w:color="auto" w:fill="FFFFFF"/>
            <w:vAlign w:val="center"/>
            <w:hideMark/>
          </w:tcPr>
          <w:p w14:paraId="06A951B3" w14:textId="77777777" w:rsidR="00DB2543" w:rsidRPr="00DB2543" w:rsidRDefault="00DB2543" w:rsidP="00701B01">
            <w:pPr>
              <w:spacing w:before="60" w:after="60"/>
              <w:jc w:val="center"/>
              <w:rPr>
                <w:sz w:val="26"/>
                <w:szCs w:val="26"/>
              </w:rPr>
            </w:pPr>
            <w:r w:rsidRPr="00DB2543">
              <w:rPr>
                <w:sz w:val="26"/>
                <w:szCs w:val="26"/>
              </w:rPr>
              <w:t>34</w:t>
            </w:r>
          </w:p>
        </w:tc>
        <w:tc>
          <w:tcPr>
            <w:tcW w:w="1276" w:type="dxa"/>
            <w:tcBorders>
              <w:top w:val="nil"/>
              <w:left w:val="nil"/>
              <w:bottom w:val="single" w:sz="8" w:space="0" w:color="auto"/>
              <w:right w:val="single" w:sz="8" w:space="0" w:color="auto"/>
            </w:tcBorders>
            <w:shd w:val="clear" w:color="auto" w:fill="FFFFFF"/>
            <w:vAlign w:val="center"/>
            <w:hideMark/>
          </w:tcPr>
          <w:p w14:paraId="28AFFBAC" w14:textId="77777777" w:rsidR="00DB2543" w:rsidRPr="00DB2543" w:rsidRDefault="00DB2543" w:rsidP="00701B01">
            <w:pPr>
              <w:spacing w:before="60" w:after="60"/>
              <w:jc w:val="center"/>
              <w:rPr>
                <w:sz w:val="26"/>
                <w:szCs w:val="26"/>
              </w:rPr>
            </w:pPr>
            <w:r w:rsidRPr="00DB2543">
              <w:rPr>
                <w:sz w:val="26"/>
                <w:szCs w:val="26"/>
              </w:rPr>
              <w:t>30</w:t>
            </w:r>
          </w:p>
        </w:tc>
        <w:tc>
          <w:tcPr>
            <w:tcW w:w="2562" w:type="dxa"/>
            <w:tcBorders>
              <w:top w:val="nil"/>
              <w:left w:val="nil"/>
              <w:bottom w:val="single" w:sz="8" w:space="0" w:color="auto"/>
              <w:right w:val="single" w:sz="8" w:space="0" w:color="auto"/>
            </w:tcBorders>
            <w:shd w:val="clear" w:color="auto" w:fill="FFFFFF"/>
            <w:vAlign w:val="center"/>
            <w:hideMark/>
          </w:tcPr>
          <w:p w14:paraId="0256BF71" w14:textId="77777777" w:rsidR="00DB2543" w:rsidRPr="00DB2543" w:rsidRDefault="00DB2543" w:rsidP="00701B01">
            <w:pPr>
              <w:spacing w:before="60" w:after="60"/>
              <w:jc w:val="center"/>
              <w:rPr>
                <w:sz w:val="26"/>
                <w:szCs w:val="26"/>
              </w:rPr>
            </w:pPr>
            <w:r w:rsidRPr="00DB2543">
              <w:rPr>
                <w:sz w:val="26"/>
                <w:szCs w:val="26"/>
              </w:rPr>
              <w:t>0,0754</w:t>
            </w:r>
          </w:p>
        </w:tc>
        <w:tc>
          <w:tcPr>
            <w:tcW w:w="2552" w:type="dxa"/>
            <w:tcBorders>
              <w:top w:val="nil"/>
              <w:left w:val="nil"/>
              <w:bottom w:val="single" w:sz="8" w:space="0" w:color="auto"/>
              <w:right w:val="single" w:sz="8" w:space="0" w:color="auto"/>
            </w:tcBorders>
            <w:shd w:val="clear" w:color="auto" w:fill="FFFFFF"/>
            <w:vAlign w:val="center"/>
            <w:hideMark/>
          </w:tcPr>
          <w:p w14:paraId="54FB103E" w14:textId="77777777" w:rsidR="00DB2543" w:rsidRPr="00DB2543" w:rsidRDefault="00DB2543" w:rsidP="00701B01">
            <w:pPr>
              <w:spacing w:before="60" w:after="60"/>
              <w:jc w:val="center"/>
              <w:rPr>
                <w:sz w:val="26"/>
                <w:szCs w:val="26"/>
              </w:rPr>
            </w:pPr>
            <w:r w:rsidRPr="00DB2543">
              <w:rPr>
                <w:sz w:val="26"/>
                <w:szCs w:val="26"/>
              </w:rPr>
              <w:t>0,125</w:t>
            </w:r>
          </w:p>
        </w:tc>
      </w:tr>
      <w:tr w:rsidR="00DB2543" w:rsidRPr="00DB2543" w14:paraId="6C201EC2"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3E0ECC3D" w14:textId="77777777" w:rsidR="00DB2543" w:rsidRPr="00DB2543" w:rsidRDefault="00DB2543" w:rsidP="00701B01">
            <w:pPr>
              <w:spacing w:before="60" w:after="60"/>
              <w:jc w:val="center"/>
              <w:rPr>
                <w:sz w:val="26"/>
                <w:szCs w:val="26"/>
              </w:rPr>
            </w:pPr>
            <w:r w:rsidRPr="00DB2543">
              <w:rPr>
                <w:sz w:val="26"/>
                <w:szCs w:val="26"/>
              </w:rPr>
              <w:lastRenderedPageBreak/>
              <w:t>300</w:t>
            </w:r>
          </w:p>
        </w:tc>
        <w:tc>
          <w:tcPr>
            <w:tcW w:w="1276" w:type="dxa"/>
            <w:tcBorders>
              <w:top w:val="nil"/>
              <w:left w:val="nil"/>
              <w:bottom w:val="single" w:sz="8" w:space="0" w:color="auto"/>
              <w:right w:val="single" w:sz="8" w:space="0" w:color="auto"/>
            </w:tcBorders>
            <w:shd w:val="clear" w:color="auto" w:fill="FFFFFF"/>
            <w:vAlign w:val="center"/>
            <w:hideMark/>
          </w:tcPr>
          <w:p w14:paraId="58BE1487" w14:textId="77777777" w:rsidR="00DB2543" w:rsidRPr="00DB2543" w:rsidRDefault="00DB2543" w:rsidP="00701B01">
            <w:pPr>
              <w:spacing w:before="60" w:after="60"/>
              <w:jc w:val="center"/>
              <w:rPr>
                <w:sz w:val="26"/>
                <w:szCs w:val="26"/>
              </w:rPr>
            </w:pPr>
            <w:r w:rsidRPr="00DB2543">
              <w:rPr>
                <w:sz w:val="26"/>
                <w:szCs w:val="26"/>
              </w:rPr>
              <w:t>34</w:t>
            </w:r>
          </w:p>
        </w:tc>
        <w:tc>
          <w:tcPr>
            <w:tcW w:w="1276" w:type="dxa"/>
            <w:tcBorders>
              <w:top w:val="nil"/>
              <w:left w:val="nil"/>
              <w:bottom w:val="single" w:sz="8" w:space="0" w:color="auto"/>
              <w:right w:val="single" w:sz="8" w:space="0" w:color="auto"/>
            </w:tcBorders>
            <w:shd w:val="clear" w:color="auto" w:fill="FFFFFF"/>
            <w:vAlign w:val="center"/>
            <w:hideMark/>
          </w:tcPr>
          <w:p w14:paraId="0F266D1E" w14:textId="77777777" w:rsidR="00DB2543" w:rsidRPr="00DB2543" w:rsidRDefault="00DB2543" w:rsidP="00701B01">
            <w:pPr>
              <w:spacing w:before="60" w:after="60"/>
              <w:jc w:val="center"/>
              <w:rPr>
                <w:sz w:val="26"/>
                <w:szCs w:val="26"/>
              </w:rPr>
            </w:pPr>
            <w:r w:rsidRPr="00DB2543">
              <w:rPr>
                <w:sz w:val="26"/>
                <w:szCs w:val="26"/>
              </w:rPr>
              <w:t>30</w:t>
            </w:r>
          </w:p>
        </w:tc>
        <w:tc>
          <w:tcPr>
            <w:tcW w:w="2562" w:type="dxa"/>
            <w:tcBorders>
              <w:top w:val="nil"/>
              <w:left w:val="nil"/>
              <w:bottom w:val="single" w:sz="8" w:space="0" w:color="auto"/>
              <w:right w:val="single" w:sz="8" w:space="0" w:color="auto"/>
            </w:tcBorders>
            <w:shd w:val="clear" w:color="auto" w:fill="FFFFFF"/>
            <w:vAlign w:val="center"/>
            <w:hideMark/>
          </w:tcPr>
          <w:p w14:paraId="5034C4DB" w14:textId="77777777" w:rsidR="00DB2543" w:rsidRPr="00DB2543" w:rsidRDefault="00DB2543" w:rsidP="00701B01">
            <w:pPr>
              <w:spacing w:before="60" w:after="60"/>
              <w:jc w:val="center"/>
              <w:rPr>
                <w:sz w:val="26"/>
                <w:szCs w:val="26"/>
              </w:rPr>
            </w:pPr>
            <w:r w:rsidRPr="00DB2543">
              <w:rPr>
                <w:sz w:val="26"/>
                <w:szCs w:val="26"/>
              </w:rPr>
              <w:t>0,0601</w:t>
            </w:r>
          </w:p>
        </w:tc>
        <w:tc>
          <w:tcPr>
            <w:tcW w:w="2552" w:type="dxa"/>
            <w:tcBorders>
              <w:top w:val="nil"/>
              <w:left w:val="nil"/>
              <w:bottom w:val="single" w:sz="8" w:space="0" w:color="auto"/>
              <w:right w:val="single" w:sz="8" w:space="0" w:color="auto"/>
            </w:tcBorders>
            <w:shd w:val="clear" w:color="auto" w:fill="FFFFFF"/>
            <w:vAlign w:val="center"/>
            <w:hideMark/>
          </w:tcPr>
          <w:p w14:paraId="1370DECD" w14:textId="77777777" w:rsidR="00DB2543" w:rsidRPr="00DB2543" w:rsidRDefault="00DB2543" w:rsidP="00701B01">
            <w:pPr>
              <w:spacing w:before="60" w:after="60"/>
              <w:jc w:val="center"/>
              <w:rPr>
                <w:sz w:val="26"/>
                <w:szCs w:val="26"/>
              </w:rPr>
            </w:pPr>
            <w:r w:rsidRPr="00DB2543">
              <w:rPr>
                <w:sz w:val="26"/>
                <w:szCs w:val="26"/>
              </w:rPr>
              <w:t>0,100</w:t>
            </w:r>
          </w:p>
        </w:tc>
      </w:tr>
      <w:tr w:rsidR="00DB2543" w:rsidRPr="00DB2543" w14:paraId="7E466AC1" w14:textId="77777777" w:rsidTr="00CA0192">
        <w:trPr>
          <w:jc w:val="center"/>
        </w:trPr>
        <w:tc>
          <w:tcPr>
            <w:tcW w:w="1281" w:type="dxa"/>
            <w:tcBorders>
              <w:top w:val="nil"/>
              <w:left w:val="single" w:sz="8" w:space="0" w:color="auto"/>
              <w:bottom w:val="single" w:sz="8" w:space="0" w:color="auto"/>
              <w:right w:val="single" w:sz="8" w:space="0" w:color="auto"/>
            </w:tcBorders>
            <w:shd w:val="clear" w:color="auto" w:fill="FFFFFF"/>
            <w:vAlign w:val="center"/>
            <w:hideMark/>
          </w:tcPr>
          <w:p w14:paraId="2748F2D6" w14:textId="77777777" w:rsidR="00DB2543" w:rsidRPr="00DB2543" w:rsidRDefault="00DB2543" w:rsidP="00701B01">
            <w:pPr>
              <w:spacing w:before="60" w:after="60"/>
              <w:jc w:val="center"/>
              <w:rPr>
                <w:sz w:val="26"/>
                <w:szCs w:val="26"/>
              </w:rPr>
            </w:pPr>
            <w:r w:rsidRPr="00DB2543">
              <w:rPr>
                <w:sz w:val="26"/>
                <w:szCs w:val="26"/>
              </w:rPr>
              <w:t>400</w:t>
            </w:r>
          </w:p>
        </w:tc>
        <w:tc>
          <w:tcPr>
            <w:tcW w:w="1276" w:type="dxa"/>
            <w:tcBorders>
              <w:top w:val="nil"/>
              <w:left w:val="nil"/>
              <w:bottom w:val="single" w:sz="8" w:space="0" w:color="auto"/>
              <w:right w:val="single" w:sz="8" w:space="0" w:color="auto"/>
            </w:tcBorders>
            <w:shd w:val="clear" w:color="auto" w:fill="FFFFFF"/>
            <w:vAlign w:val="center"/>
            <w:hideMark/>
          </w:tcPr>
          <w:p w14:paraId="3498C70C" w14:textId="77777777" w:rsidR="00DB2543" w:rsidRPr="00DB2543" w:rsidRDefault="00DB2543" w:rsidP="00701B01">
            <w:pPr>
              <w:spacing w:before="60" w:after="60"/>
              <w:jc w:val="center"/>
              <w:rPr>
                <w:sz w:val="26"/>
                <w:szCs w:val="26"/>
              </w:rPr>
            </w:pPr>
            <w:r w:rsidRPr="00DB2543">
              <w:rPr>
                <w:sz w:val="26"/>
                <w:szCs w:val="26"/>
              </w:rPr>
              <w:t>53</w:t>
            </w:r>
          </w:p>
        </w:tc>
        <w:tc>
          <w:tcPr>
            <w:tcW w:w="1276" w:type="dxa"/>
            <w:tcBorders>
              <w:top w:val="nil"/>
              <w:left w:val="nil"/>
              <w:bottom w:val="single" w:sz="8" w:space="0" w:color="auto"/>
              <w:right w:val="single" w:sz="8" w:space="0" w:color="auto"/>
            </w:tcBorders>
            <w:shd w:val="clear" w:color="auto" w:fill="FFFFFF"/>
            <w:vAlign w:val="center"/>
            <w:hideMark/>
          </w:tcPr>
          <w:p w14:paraId="6418DFE3" w14:textId="77777777" w:rsidR="00DB2543" w:rsidRPr="00DB2543" w:rsidRDefault="00DB2543" w:rsidP="00701B01">
            <w:pPr>
              <w:spacing w:before="60" w:after="60"/>
              <w:jc w:val="center"/>
              <w:rPr>
                <w:sz w:val="26"/>
                <w:szCs w:val="26"/>
              </w:rPr>
            </w:pPr>
            <w:r w:rsidRPr="00DB2543">
              <w:rPr>
                <w:sz w:val="26"/>
                <w:szCs w:val="26"/>
              </w:rPr>
              <w:t>53</w:t>
            </w:r>
          </w:p>
        </w:tc>
        <w:tc>
          <w:tcPr>
            <w:tcW w:w="2562" w:type="dxa"/>
            <w:tcBorders>
              <w:top w:val="nil"/>
              <w:left w:val="nil"/>
              <w:bottom w:val="single" w:sz="8" w:space="0" w:color="auto"/>
              <w:right w:val="single" w:sz="8" w:space="0" w:color="auto"/>
            </w:tcBorders>
            <w:shd w:val="clear" w:color="auto" w:fill="FFFFFF"/>
            <w:vAlign w:val="center"/>
            <w:hideMark/>
          </w:tcPr>
          <w:p w14:paraId="29520113" w14:textId="77777777" w:rsidR="00DB2543" w:rsidRPr="00DB2543" w:rsidRDefault="00DB2543" w:rsidP="00701B01">
            <w:pPr>
              <w:spacing w:before="60" w:after="60"/>
              <w:jc w:val="center"/>
              <w:rPr>
                <w:sz w:val="26"/>
                <w:szCs w:val="26"/>
              </w:rPr>
            </w:pPr>
            <w:r w:rsidRPr="00DB2543">
              <w:rPr>
                <w:sz w:val="26"/>
                <w:szCs w:val="26"/>
              </w:rPr>
              <w:t>0,0470</w:t>
            </w:r>
          </w:p>
        </w:tc>
        <w:tc>
          <w:tcPr>
            <w:tcW w:w="2552" w:type="dxa"/>
            <w:tcBorders>
              <w:top w:val="nil"/>
              <w:left w:val="nil"/>
              <w:bottom w:val="single" w:sz="8" w:space="0" w:color="auto"/>
              <w:right w:val="single" w:sz="8" w:space="0" w:color="auto"/>
            </w:tcBorders>
            <w:shd w:val="clear" w:color="auto" w:fill="FFFFFF"/>
            <w:vAlign w:val="center"/>
            <w:hideMark/>
          </w:tcPr>
          <w:p w14:paraId="4A00082C" w14:textId="77777777" w:rsidR="00DB2543" w:rsidRPr="00DB2543" w:rsidRDefault="00DB2543" w:rsidP="00701B01">
            <w:pPr>
              <w:spacing w:before="60" w:after="60"/>
              <w:jc w:val="center"/>
              <w:rPr>
                <w:sz w:val="26"/>
                <w:szCs w:val="26"/>
              </w:rPr>
            </w:pPr>
            <w:r w:rsidRPr="00DB2543">
              <w:rPr>
                <w:sz w:val="26"/>
                <w:szCs w:val="26"/>
              </w:rPr>
              <w:t>0,0778</w:t>
            </w:r>
          </w:p>
        </w:tc>
      </w:tr>
    </w:tbl>
    <w:p w14:paraId="4238010C" w14:textId="77777777" w:rsidR="00DB2543" w:rsidRPr="00DB2543" w:rsidRDefault="00DB2543" w:rsidP="00701B01">
      <w:pPr>
        <w:pStyle w:val="0"/>
        <w:spacing w:before="60" w:after="60"/>
        <w:rPr>
          <w:sz w:val="26"/>
          <w:szCs w:val="26"/>
        </w:rPr>
      </w:pPr>
      <w:r w:rsidRPr="00DB2543">
        <w:rPr>
          <w:sz w:val="26"/>
          <w:szCs w:val="26"/>
        </w:rPr>
        <w:t>Bảng 8.7 – Dòng điện định mức cho cáp treo hạ áp CXV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90"/>
        <w:gridCol w:w="2106"/>
        <w:gridCol w:w="2106"/>
        <w:gridCol w:w="1474"/>
        <w:gridCol w:w="1304"/>
      </w:tblGrid>
      <w:tr w:rsidR="00DB2543" w:rsidRPr="00DB2543" w14:paraId="765AB26F" w14:textId="77777777" w:rsidTr="00CA0192">
        <w:trPr>
          <w:jc w:val="center"/>
        </w:trPr>
        <w:tc>
          <w:tcPr>
            <w:tcW w:w="2090" w:type="dxa"/>
            <w:vMerge w:val="restart"/>
            <w:shd w:val="clear" w:color="auto" w:fill="FFFFFF"/>
          </w:tcPr>
          <w:p w14:paraId="798CFB67" w14:textId="77777777" w:rsidR="00DB2543" w:rsidRPr="00DB2543" w:rsidRDefault="00DB2543" w:rsidP="00701B01">
            <w:pPr>
              <w:pStyle w:val="0"/>
              <w:spacing w:before="60" w:after="60"/>
              <w:rPr>
                <w:sz w:val="26"/>
                <w:szCs w:val="26"/>
              </w:rPr>
            </w:pPr>
            <w:r w:rsidRPr="00DB2543">
              <w:rPr>
                <w:sz w:val="26"/>
                <w:szCs w:val="26"/>
              </w:rPr>
              <w:t>Mặt cắt danh nghĩa của ruột dẫn</w:t>
            </w:r>
          </w:p>
        </w:tc>
        <w:tc>
          <w:tcPr>
            <w:tcW w:w="6990" w:type="dxa"/>
            <w:gridSpan w:val="4"/>
            <w:shd w:val="clear" w:color="auto" w:fill="FFFFFF"/>
          </w:tcPr>
          <w:p w14:paraId="30959AA6" w14:textId="77777777" w:rsidR="00DB2543" w:rsidRPr="00DB2543" w:rsidRDefault="00DB2543" w:rsidP="00701B01">
            <w:pPr>
              <w:spacing w:before="60" w:after="60"/>
              <w:jc w:val="center"/>
              <w:rPr>
                <w:b/>
                <w:sz w:val="26"/>
                <w:szCs w:val="26"/>
              </w:rPr>
            </w:pPr>
            <w:r w:rsidRPr="00DB2543">
              <w:rPr>
                <w:b/>
                <w:sz w:val="26"/>
                <w:szCs w:val="26"/>
              </w:rPr>
              <w:t>Loại cáp</w:t>
            </w:r>
          </w:p>
        </w:tc>
      </w:tr>
      <w:tr w:rsidR="00DB2543" w:rsidRPr="00DB2543" w14:paraId="340513CE" w14:textId="77777777" w:rsidTr="00CA0192">
        <w:trPr>
          <w:jc w:val="center"/>
        </w:trPr>
        <w:tc>
          <w:tcPr>
            <w:tcW w:w="2090" w:type="dxa"/>
            <w:vMerge/>
            <w:shd w:val="clear" w:color="auto" w:fill="FFFFFF"/>
            <w:hideMark/>
          </w:tcPr>
          <w:p w14:paraId="107C4E41" w14:textId="77777777" w:rsidR="00DB2543" w:rsidRPr="00DB2543" w:rsidRDefault="00DB2543" w:rsidP="00701B01">
            <w:pPr>
              <w:pStyle w:val="0"/>
              <w:spacing w:before="60" w:after="60"/>
              <w:rPr>
                <w:sz w:val="26"/>
                <w:szCs w:val="26"/>
              </w:rPr>
            </w:pPr>
          </w:p>
        </w:tc>
        <w:tc>
          <w:tcPr>
            <w:tcW w:w="2106" w:type="dxa"/>
            <w:shd w:val="clear" w:color="auto" w:fill="FFFFFF"/>
          </w:tcPr>
          <w:p w14:paraId="0BD2C5E5" w14:textId="77777777" w:rsidR="00DB2543" w:rsidRPr="00DB2543" w:rsidRDefault="00DB2543" w:rsidP="00701B01">
            <w:pPr>
              <w:spacing w:before="60" w:after="60"/>
              <w:jc w:val="center"/>
              <w:rPr>
                <w:b/>
                <w:sz w:val="26"/>
                <w:szCs w:val="26"/>
              </w:rPr>
            </w:pPr>
            <w:r w:rsidRPr="00DB2543">
              <w:rPr>
                <w:b/>
                <w:sz w:val="26"/>
                <w:szCs w:val="26"/>
              </w:rPr>
              <w:t>3 lõi</w:t>
            </w:r>
          </w:p>
        </w:tc>
        <w:tc>
          <w:tcPr>
            <w:tcW w:w="2106" w:type="dxa"/>
            <w:shd w:val="clear" w:color="auto" w:fill="FFFFFF"/>
          </w:tcPr>
          <w:p w14:paraId="2FFE9119" w14:textId="77777777" w:rsidR="00DB2543" w:rsidRPr="00DB2543" w:rsidRDefault="00DB2543" w:rsidP="00701B01">
            <w:pPr>
              <w:spacing w:before="60" w:after="60"/>
              <w:jc w:val="center"/>
              <w:rPr>
                <w:b/>
                <w:sz w:val="26"/>
                <w:szCs w:val="26"/>
              </w:rPr>
            </w:pPr>
            <w:r w:rsidRPr="00DB2543">
              <w:rPr>
                <w:b/>
                <w:sz w:val="26"/>
                <w:szCs w:val="26"/>
              </w:rPr>
              <w:t>2 lõi</w:t>
            </w:r>
          </w:p>
        </w:tc>
        <w:tc>
          <w:tcPr>
            <w:tcW w:w="2778" w:type="dxa"/>
            <w:gridSpan w:val="2"/>
            <w:shd w:val="clear" w:color="auto" w:fill="FFFFFF"/>
            <w:hideMark/>
          </w:tcPr>
          <w:p w14:paraId="54113AAE" w14:textId="77777777" w:rsidR="00DB2543" w:rsidRPr="00DB2543" w:rsidRDefault="00DB2543" w:rsidP="00701B01">
            <w:pPr>
              <w:spacing w:before="60" w:after="60"/>
              <w:jc w:val="center"/>
              <w:rPr>
                <w:b/>
                <w:sz w:val="26"/>
                <w:szCs w:val="26"/>
              </w:rPr>
            </w:pPr>
            <w:r w:rsidRPr="00DB2543">
              <w:rPr>
                <w:b/>
                <w:sz w:val="26"/>
                <w:szCs w:val="26"/>
              </w:rPr>
              <w:t>1 lõi</w:t>
            </w:r>
          </w:p>
        </w:tc>
      </w:tr>
      <w:tr w:rsidR="00DB2543" w:rsidRPr="00DB2543" w14:paraId="5ABF6B4C" w14:textId="77777777" w:rsidTr="00CA0192">
        <w:trPr>
          <w:trHeight w:val="388"/>
          <w:jc w:val="center"/>
        </w:trPr>
        <w:tc>
          <w:tcPr>
            <w:tcW w:w="2090" w:type="dxa"/>
            <w:vMerge/>
            <w:shd w:val="clear" w:color="auto" w:fill="FFFFFF"/>
            <w:vAlign w:val="center"/>
            <w:hideMark/>
          </w:tcPr>
          <w:p w14:paraId="41D5A392" w14:textId="77777777" w:rsidR="00DB2543" w:rsidRPr="00DB2543" w:rsidRDefault="00DB2543" w:rsidP="00701B01">
            <w:pPr>
              <w:spacing w:before="60" w:after="60"/>
              <w:rPr>
                <w:sz w:val="26"/>
                <w:szCs w:val="26"/>
              </w:rPr>
            </w:pPr>
          </w:p>
        </w:tc>
        <w:tc>
          <w:tcPr>
            <w:tcW w:w="2106" w:type="dxa"/>
            <w:shd w:val="clear" w:color="auto" w:fill="FFFFFF"/>
          </w:tcPr>
          <w:p w14:paraId="3BF0FACC" w14:textId="77777777" w:rsidR="00DB2543" w:rsidRPr="00DB2543" w:rsidRDefault="00DB2543" w:rsidP="00701B01">
            <w:pPr>
              <w:spacing w:before="60" w:after="60"/>
              <w:jc w:val="center"/>
              <w:rPr>
                <w:b/>
                <w:bCs/>
                <w:sz w:val="26"/>
                <w:szCs w:val="26"/>
              </w:rPr>
            </w:pPr>
            <w:r w:rsidRPr="00DB2543">
              <w:rPr>
                <w:b/>
                <w:bCs/>
                <w:sz w:val="26"/>
                <w:szCs w:val="26"/>
              </w:rPr>
              <w:t>Cáp đồng</w:t>
            </w:r>
          </w:p>
        </w:tc>
        <w:tc>
          <w:tcPr>
            <w:tcW w:w="2106" w:type="dxa"/>
            <w:shd w:val="clear" w:color="auto" w:fill="FFFFFF"/>
          </w:tcPr>
          <w:p w14:paraId="26D22706" w14:textId="77777777" w:rsidR="00DB2543" w:rsidRPr="00DB2543" w:rsidRDefault="00DB2543" w:rsidP="00701B01">
            <w:pPr>
              <w:spacing w:before="60" w:after="60"/>
              <w:jc w:val="center"/>
              <w:rPr>
                <w:b/>
                <w:bCs/>
                <w:sz w:val="26"/>
                <w:szCs w:val="26"/>
              </w:rPr>
            </w:pPr>
            <w:r w:rsidRPr="00DB2543">
              <w:rPr>
                <w:b/>
                <w:bCs/>
                <w:sz w:val="26"/>
                <w:szCs w:val="26"/>
              </w:rPr>
              <w:t>Cáp đồng</w:t>
            </w:r>
          </w:p>
        </w:tc>
        <w:tc>
          <w:tcPr>
            <w:tcW w:w="1474" w:type="dxa"/>
            <w:shd w:val="clear" w:color="auto" w:fill="FFFFFF"/>
            <w:hideMark/>
          </w:tcPr>
          <w:p w14:paraId="672FCC85" w14:textId="77777777" w:rsidR="00DB2543" w:rsidRPr="00DB2543" w:rsidRDefault="00DB2543" w:rsidP="00701B01">
            <w:pPr>
              <w:spacing w:before="60" w:after="60"/>
              <w:jc w:val="center"/>
              <w:rPr>
                <w:sz w:val="26"/>
                <w:szCs w:val="26"/>
              </w:rPr>
            </w:pPr>
            <w:r w:rsidRPr="00DB2543">
              <w:rPr>
                <w:b/>
                <w:bCs/>
                <w:sz w:val="26"/>
                <w:szCs w:val="26"/>
              </w:rPr>
              <w:t>Cáp nhôm</w:t>
            </w:r>
          </w:p>
        </w:tc>
        <w:tc>
          <w:tcPr>
            <w:tcW w:w="1304" w:type="dxa"/>
            <w:shd w:val="clear" w:color="auto" w:fill="FFFFFF"/>
            <w:hideMark/>
          </w:tcPr>
          <w:p w14:paraId="2FC60520" w14:textId="77777777" w:rsidR="00DB2543" w:rsidRPr="00DB2543" w:rsidRDefault="00DB2543" w:rsidP="00701B01">
            <w:pPr>
              <w:spacing w:before="60" w:after="60"/>
              <w:jc w:val="center"/>
              <w:rPr>
                <w:sz w:val="26"/>
                <w:szCs w:val="26"/>
              </w:rPr>
            </w:pPr>
            <w:r w:rsidRPr="00DB2543">
              <w:rPr>
                <w:b/>
                <w:bCs/>
                <w:sz w:val="26"/>
                <w:szCs w:val="26"/>
              </w:rPr>
              <w:t>Cáp đồng</w:t>
            </w:r>
          </w:p>
        </w:tc>
      </w:tr>
      <w:tr w:rsidR="00DB2543" w:rsidRPr="00DB2543" w14:paraId="43CEBC9D" w14:textId="77777777" w:rsidTr="00CA0192">
        <w:trPr>
          <w:jc w:val="center"/>
        </w:trPr>
        <w:tc>
          <w:tcPr>
            <w:tcW w:w="2090" w:type="dxa"/>
            <w:shd w:val="clear" w:color="auto" w:fill="FFFFFF"/>
            <w:hideMark/>
          </w:tcPr>
          <w:p w14:paraId="7C84382B" w14:textId="77777777" w:rsidR="00DB2543" w:rsidRPr="00DB2543" w:rsidRDefault="00DB2543" w:rsidP="00701B01">
            <w:pPr>
              <w:spacing w:before="60" w:after="60"/>
              <w:jc w:val="center"/>
              <w:rPr>
                <w:sz w:val="26"/>
                <w:szCs w:val="26"/>
              </w:rPr>
            </w:pPr>
            <w:r w:rsidRPr="00DB2543">
              <w:rPr>
                <w:sz w:val="26"/>
                <w:szCs w:val="26"/>
              </w:rPr>
              <w:t>mm</w:t>
            </w:r>
            <w:r w:rsidRPr="00DB2543">
              <w:rPr>
                <w:sz w:val="26"/>
                <w:szCs w:val="26"/>
                <w:vertAlign w:val="superscript"/>
              </w:rPr>
              <w:t>2</w:t>
            </w:r>
          </w:p>
        </w:tc>
        <w:tc>
          <w:tcPr>
            <w:tcW w:w="2106" w:type="dxa"/>
            <w:shd w:val="clear" w:color="auto" w:fill="FFFFFF"/>
          </w:tcPr>
          <w:p w14:paraId="776BC998" w14:textId="77777777" w:rsidR="00DB2543" w:rsidRPr="00DB2543" w:rsidRDefault="00DB2543" w:rsidP="00701B01">
            <w:pPr>
              <w:spacing w:before="60" w:after="60"/>
              <w:jc w:val="center"/>
              <w:rPr>
                <w:sz w:val="26"/>
                <w:szCs w:val="26"/>
              </w:rPr>
            </w:pPr>
          </w:p>
        </w:tc>
        <w:tc>
          <w:tcPr>
            <w:tcW w:w="2106" w:type="dxa"/>
            <w:shd w:val="clear" w:color="auto" w:fill="FFFFFF"/>
          </w:tcPr>
          <w:p w14:paraId="7D21D5B5" w14:textId="77777777" w:rsidR="00DB2543" w:rsidRPr="00DB2543" w:rsidRDefault="00DB2543" w:rsidP="00701B01">
            <w:pPr>
              <w:spacing w:before="60" w:after="60"/>
              <w:jc w:val="center"/>
              <w:rPr>
                <w:sz w:val="26"/>
                <w:szCs w:val="26"/>
              </w:rPr>
            </w:pPr>
          </w:p>
        </w:tc>
        <w:tc>
          <w:tcPr>
            <w:tcW w:w="1474" w:type="dxa"/>
            <w:shd w:val="clear" w:color="auto" w:fill="FFFFFF"/>
            <w:hideMark/>
          </w:tcPr>
          <w:p w14:paraId="16108CF3" w14:textId="77777777" w:rsidR="00DB2543" w:rsidRPr="00DB2543" w:rsidRDefault="00DB2543" w:rsidP="00701B01">
            <w:pPr>
              <w:spacing w:before="60" w:after="60"/>
              <w:jc w:val="center"/>
              <w:rPr>
                <w:sz w:val="26"/>
                <w:szCs w:val="26"/>
              </w:rPr>
            </w:pPr>
            <w:r w:rsidRPr="00DB2543">
              <w:rPr>
                <w:sz w:val="26"/>
                <w:szCs w:val="26"/>
              </w:rPr>
              <w:t>A</w:t>
            </w:r>
          </w:p>
        </w:tc>
        <w:tc>
          <w:tcPr>
            <w:tcW w:w="1304" w:type="dxa"/>
            <w:shd w:val="clear" w:color="auto" w:fill="FFFFFF"/>
            <w:hideMark/>
          </w:tcPr>
          <w:p w14:paraId="13FBF410" w14:textId="77777777" w:rsidR="00DB2543" w:rsidRPr="00DB2543" w:rsidRDefault="00DB2543" w:rsidP="00701B01">
            <w:pPr>
              <w:spacing w:before="60" w:after="60"/>
              <w:jc w:val="center"/>
              <w:rPr>
                <w:sz w:val="26"/>
                <w:szCs w:val="26"/>
              </w:rPr>
            </w:pPr>
            <w:r w:rsidRPr="00DB2543">
              <w:rPr>
                <w:sz w:val="26"/>
                <w:szCs w:val="26"/>
              </w:rPr>
              <w:t>A</w:t>
            </w:r>
          </w:p>
        </w:tc>
      </w:tr>
      <w:tr w:rsidR="00DB2543" w:rsidRPr="00DB2543" w14:paraId="42401F3B" w14:textId="77777777" w:rsidTr="00CA0192">
        <w:trPr>
          <w:jc w:val="center"/>
        </w:trPr>
        <w:tc>
          <w:tcPr>
            <w:tcW w:w="2090" w:type="dxa"/>
            <w:shd w:val="clear" w:color="auto" w:fill="FFFFFF"/>
          </w:tcPr>
          <w:p w14:paraId="6D26B2B7" w14:textId="77777777" w:rsidR="00DB2543" w:rsidRPr="00DB2543" w:rsidRDefault="00DB2543" w:rsidP="00701B01">
            <w:pPr>
              <w:spacing w:before="60" w:after="60"/>
              <w:jc w:val="center"/>
              <w:rPr>
                <w:sz w:val="26"/>
                <w:szCs w:val="26"/>
              </w:rPr>
            </w:pPr>
            <w:r w:rsidRPr="00DB2543">
              <w:rPr>
                <w:sz w:val="26"/>
                <w:szCs w:val="26"/>
              </w:rPr>
              <w:t>1,5</w:t>
            </w:r>
          </w:p>
        </w:tc>
        <w:tc>
          <w:tcPr>
            <w:tcW w:w="2106" w:type="dxa"/>
            <w:shd w:val="clear" w:color="auto" w:fill="FFFFFF"/>
          </w:tcPr>
          <w:p w14:paraId="00A314F7" w14:textId="77777777" w:rsidR="00DB2543" w:rsidRPr="00DB2543" w:rsidRDefault="00DB2543" w:rsidP="00701B01">
            <w:pPr>
              <w:spacing w:before="60" w:after="60"/>
              <w:jc w:val="center"/>
              <w:rPr>
                <w:sz w:val="26"/>
                <w:szCs w:val="26"/>
              </w:rPr>
            </w:pPr>
            <w:r w:rsidRPr="00DB2543">
              <w:rPr>
                <w:sz w:val="26"/>
                <w:szCs w:val="26"/>
              </w:rPr>
              <w:t>23</w:t>
            </w:r>
          </w:p>
        </w:tc>
        <w:tc>
          <w:tcPr>
            <w:tcW w:w="2106" w:type="dxa"/>
            <w:shd w:val="clear" w:color="auto" w:fill="FFFFFF"/>
          </w:tcPr>
          <w:p w14:paraId="0B67EC39" w14:textId="77777777" w:rsidR="00DB2543" w:rsidRPr="00DB2543" w:rsidRDefault="00DB2543" w:rsidP="00701B01">
            <w:pPr>
              <w:spacing w:before="60" w:after="60"/>
              <w:jc w:val="center"/>
              <w:rPr>
                <w:sz w:val="26"/>
                <w:szCs w:val="26"/>
              </w:rPr>
            </w:pPr>
            <w:r w:rsidRPr="00DB2543">
              <w:rPr>
                <w:sz w:val="26"/>
                <w:szCs w:val="26"/>
              </w:rPr>
              <w:t>26</w:t>
            </w:r>
          </w:p>
        </w:tc>
        <w:tc>
          <w:tcPr>
            <w:tcW w:w="1474" w:type="dxa"/>
            <w:shd w:val="clear" w:color="auto" w:fill="FFFFFF"/>
          </w:tcPr>
          <w:p w14:paraId="2CDE0BCB" w14:textId="77777777" w:rsidR="00DB2543" w:rsidRPr="00DB2543" w:rsidRDefault="00DB2543" w:rsidP="00701B01">
            <w:pPr>
              <w:spacing w:before="60" w:after="60"/>
              <w:jc w:val="center"/>
              <w:rPr>
                <w:sz w:val="26"/>
                <w:szCs w:val="26"/>
              </w:rPr>
            </w:pPr>
          </w:p>
        </w:tc>
        <w:tc>
          <w:tcPr>
            <w:tcW w:w="1304" w:type="dxa"/>
            <w:shd w:val="clear" w:color="auto" w:fill="FFFFFF"/>
          </w:tcPr>
          <w:p w14:paraId="5D773BDB" w14:textId="77777777" w:rsidR="00DB2543" w:rsidRPr="00DB2543" w:rsidRDefault="00DB2543" w:rsidP="00701B01">
            <w:pPr>
              <w:spacing w:before="60" w:after="60"/>
              <w:jc w:val="center"/>
              <w:rPr>
                <w:sz w:val="26"/>
                <w:szCs w:val="26"/>
              </w:rPr>
            </w:pPr>
          </w:p>
        </w:tc>
      </w:tr>
      <w:tr w:rsidR="00DB2543" w:rsidRPr="00DB2543" w14:paraId="170DC4B8" w14:textId="77777777" w:rsidTr="00CA0192">
        <w:trPr>
          <w:jc w:val="center"/>
        </w:trPr>
        <w:tc>
          <w:tcPr>
            <w:tcW w:w="2090" w:type="dxa"/>
            <w:shd w:val="clear" w:color="auto" w:fill="FFFFFF"/>
          </w:tcPr>
          <w:p w14:paraId="30FAF459" w14:textId="77777777" w:rsidR="00DB2543" w:rsidRPr="00DB2543" w:rsidRDefault="00DB2543" w:rsidP="00701B01">
            <w:pPr>
              <w:spacing w:before="60" w:after="60"/>
              <w:jc w:val="center"/>
              <w:rPr>
                <w:sz w:val="26"/>
                <w:szCs w:val="26"/>
              </w:rPr>
            </w:pPr>
            <w:r w:rsidRPr="00DB2543">
              <w:rPr>
                <w:sz w:val="26"/>
                <w:szCs w:val="26"/>
              </w:rPr>
              <w:t>2,5</w:t>
            </w:r>
          </w:p>
        </w:tc>
        <w:tc>
          <w:tcPr>
            <w:tcW w:w="2106" w:type="dxa"/>
            <w:shd w:val="clear" w:color="auto" w:fill="FFFFFF"/>
          </w:tcPr>
          <w:p w14:paraId="267CD2F9" w14:textId="77777777" w:rsidR="00DB2543" w:rsidRPr="00DB2543" w:rsidRDefault="00DB2543" w:rsidP="00701B01">
            <w:pPr>
              <w:spacing w:before="60" w:after="60"/>
              <w:jc w:val="center"/>
              <w:rPr>
                <w:sz w:val="26"/>
                <w:szCs w:val="26"/>
              </w:rPr>
            </w:pPr>
            <w:r w:rsidRPr="00DB2543">
              <w:rPr>
                <w:sz w:val="26"/>
                <w:szCs w:val="26"/>
              </w:rPr>
              <w:t>32</w:t>
            </w:r>
          </w:p>
        </w:tc>
        <w:tc>
          <w:tcPr>
            <w:tcW w:w="2106" w:type="dxa"/>
            <w:shd w:val="clear" w:color="auto" w:fill="FFFFFF"/>
          </w:tcPr>
          <w:p w14:paraId="1DB66FBA" w14:textId="77777777" w:rsidR="00DB2543" w:rsidRPr="00DB2543" w:rsidRDefault="00DB2543" w:rsidP="00701B01">
            <w:pPr>
              <w:spacing w:before="60" w:after="60"/>
              <w:jc w:val="center"/>
              <w:rPr>
                <w:sz w:val="26"/>
                <w:szCs w:val="26"/>
              </w:rPr>
            </w:pPr>
            <w:r w:rsidRPr="00DB2543">
              <w:rPr>
                <w:sz w:val="26"/>
                <w:szCs w:val="26"/>
              </w:rPr>
              <w:t>36</w:t>
            </w:r>
          </w:p>
        </w:tc>
        <w:tc>
          <w:tcPr>
            <w:tcW w:w="1474" w:type="dxa"/>
            <w:shd w:val="clear" w:color="auto" w:fill="FFFFFF"/>
          </w:tcPr>
          <w:p w14:paraId="7AE9012B" w14:textId="77777777" w:rsidR="00DB2543" w:rsidRPr="00DB2543" w:rsidRDefault="00DB2543" w:rsidP="00701B01">
            <w:pPr>
              <w:spacing w:before="60" w:after="60"/>
              <w:jc w:val="center"/>
              <w:rPr>
                <w:sz w:val="26"/>
                <w:szCs w:val="26"/>
              </w:rPr>
            </w:pPr>
          </w:p>
        </w:tc>
        <w:tc>
          <w:tcPr>
            <w:tcW w:w="1304" w:type="dxa"/>
            <w:shd w:val="clear" w:color="auto" w:fill="FFFFFF"/>
          </w:tcPr>
          <w:p w14:paraId="57DEBD37" w14:textId="77777777" w:rsidR="00DB2543" w:rsidRPr="00DB2543" w:rsidRDefault="00DB2543" w:rsidP="00701B01">
            <w:pPr>
              <w:spacing w:before="60" w:after="60"/>
              <w:jc w:val="center"/>
              <w:rPr>
                <w:sz w:val="26"/>
                <w:szCs w:val="26"/>
              </w:rPr>
            </w:pPr>
          </w:p>
        </w:tc>
      </w:tr>
      <w:tr w:rsidR="00DB2543" w:rsidRPr="00DB2543" w14:paraId="1E2964A9" w14:textId="77777777" w:rsidTr="00CA0192">
        <w:trPr>
          <w:jc w:val="center"/>
        </w:trPr>
        <w:tc>
          <w:tcPr>
            <w:tcW w:w="2090" w:type="dxa"/>
            <w:shd w:val="clear" w:color="auto" w:fill="FFFFFF"/>
          </w:tcPr>
          <w:p w14:paraId="0640833D" w14:textId="77777777" w:rsidR="00DB2543" w:rsidRPr="00DB2543" w:rsidRDefault="00DB2543" w:rsidP="00701B01">
            <w:pPr>
              <w:spacing w:before="60" w:after="60"/>
              <w:jc w:val="center"/>
              <w:rPr>
                <w:sz w:val="26"/>
                <w:szCs w:val="26"/>
              </w:rPr>
            </w:pPr>
            <w:r w:rsidRPr="00DB2543">
              <w:rPr>
                <w:sz w:val="26"/>
                <w:szCs w:val="26"/>
              </w:rPr>
              <w:t>4</w:t>
            </w:r>
          </w:p>
        </w:tc>
        <w:tc>
          <w:tcPr>
            <w:tcW w:w="2106" w:type="dxa"/>
            <w:shd w:val="clear" w:color="auto" w:fill="FFFFFF"/>
          </w:tcPr>
          <w:p w14:paraId="73F77E11" w14:textId="77777777" w:rsidR="00DB2543" w:rsidRPr="00DB2543" w:rsidRDefault="00DB2543" w:rsidP="00701B01">
            <w:pPr>
              <w:spacing w:before="60" w:after="60"/>
              <w:jc w:val="center"/>
              <w:rPr>
                <w:sz w:val="26"/>
                <w:szCs w:val="26"/>
              </w:rPr>
            </w:pPr>
            <w:r w:rsidRPr="00DB2543">
              <w:rPr>
                <w:sz w:val="26"/>
                <w:szCs w:val="26"/>
              </w:rPr>
              <w:t>42</w:t>
            </w:r>
          </w:p>
        </w:tc>
        <w:tc>
          <w:tcPr>
            <w:tcW w:w="2106" w:type="dxa"/>
            <w:shd w:val="clear" w:color="auto" w:fill="FFFFFF"/>
          </w:tcPr>
          <w:p w14:paraId="78AC5A3E" w14:textId="77777777" w:rsidR="00DB2543" w:rsidRPr="00DB2543" w:rsidRDefault="00DB2543" w:rsidP="00701B01">
            <w:pPr>
              <w:spacing w:before="60" w:after="60"/>
              <w:jc w:val="center"/>
              <w:rPr>
                <w:sz w:val="26"/>
                <w:szCs w:val="26"/>
              </w:rPr>
            </w:pPr>
            <w:r w:rsidRPr="00DB2543">
              <w:rPr>
                <w:sz w:val="26"/>
                <w:szCs w:val="26"/>
              </w:rPr>
              <w:t>49</w:t>
            </w:r>
          </w:p>
        </w:tc>
        <w:tc>
          <w:tcPr>
            <w:tcW w:w="1474" w:type="dxa"/>
            <w:shd w:val="clear" w:color="auto" w:fill="FFFFFF"/>
          </w:tcPr>
          <w:p w14:paraId="070EF756" w14:textId="77777777" w:rsidR="00DB2543" w:rsidRPr="00DB2543" w:rsidRDefault="00DB2543" w:rsidP="00701B01">
            <w:pPr>
              <w:spacing w:before="60" w:after="60"/>
              <w:jc w:val="center"/>
              <w:rPr>
                <w:sz w:val="26"/>
                <w:szCs w:val="26"/>
              </w:rPr>
            </w:pPr>
          </w:p>
        </w:tc>
        <w:tc>
          <w:tcPr>
            <w:tcW w:w="1304" w:type="dxa"/>
            <w:shd w:val="clear" w:color="auto" w:fill="FFFFFF"/>
          </w:tcPr>
          <w:p w14:paraId="643346A0" w14:textId="77777777" w:rsidR="00DB2543" w:rsidRPr="00DB2543" w:rsidRDefault="00DB2543" w:rsidP="00701B01">
            <w:pPr>
              <w:spacing w:before="60" w:after="60"/>
              <w:jc w:val="center"/>
              <w:rPr>
                <w:sz w:val="26"/>
                <w:szCs w:val="26"/>
              </w:rPr>
            </w:pPr>
          </w:p>
        </w:tc>
      </w:tr>
      <w:tr w:rsidR="00DB2543" w:rsidRPr="00DB2543" w14:paraId="45941AC5" w14:textId="77777777" w:rsidTr="00CA0192">
        <w:trPr>
          <w:jc w:val="center"/>
        </w:trPr>
        <w:tc>
          <w:tcPr>
            <w:tcW w:w="2090" w:type="dxa"/>
            <w:shd w:val="clear" w:color="auto" w:fill="FFFFFF"/>
          </w:tcPr>
          <w:p w14:paraId="35075687" w14:textId="77777777" w:rsidR="00DB2543" w:rsidRPr="00DB2543" w:rsidRDefault="00DB2543" w:rsidP="00701B01">
            <w:pPr>
              <w:spacing w:before="60" w:after="60"/>
              <w:jc w:val="center"/>
              <w:rPr>
                <w:sz w:val="26"/>
                <w:szCs w:val="26"/>
              </w:rPr>
            </w:pPr>
            <w:r w:rsidRPr="00DB2543">
              <w:rPr>
                <w:sz w:val="26"/>
                <w:szCs w:val="26"/>
              </w:rPr>
              <w:t>6</w:t>
            </w:r>
          </w:p>
        </w:tc>
        <w:tc>
          <w:tcPr>
            <w:tcW w:w="2106" w:type="dxa"/>
            <w:shd w:val="clear" w:color="auto" w:fill="FFFFFF"/>
          </w:tcPr>
          <w:p w14:paraId="758F362E" w14:textId="77777777" w:rsidR="00DB2543" w:rsidRPr="00DB2543" w:rsidRDefault="00DB2543" w:rsidP="00701B01">
            <w:pPr>
              <w:spacing w:before="60" w:after="60"/>
              <w:jc w:val="center"/>
              <w:rPr>
                <w:sz w:val="26"/>
                <w:szCs w:val="26"/>
              </w:rPr>
            </w:pPr>
            <w:r w:rsidRPr="00DB2543">
              <w:rPr>
                <w:sz w:val="26"/>
                <w:szCs w:val="26"/>
              </w:rPr>
              <w:t>54</w:t>
            </w:r>
          </w:p>
        </w:tc>
        <w:tc>
          <w:tcPr>
            <w:tcW w:w="2106" w:type="dxa"/>
            <w:shd w:val="clear" w:color="auto" w:fill="FFFFFF"/>
          </w:tcPr>
          <w:p w14:paraId="121E8B4F" w14:textId="77777777" w:rsidR="00DB2543" w:rsidRPr="00DB2543" w:rsidRDefault="00DB2543" w:rsidP="00701B01">
            <w:pPr>
              <w:spacing w:before="60" w:after="60"/>
              <w:jc w:val="center"/>
              <w:rPr>
                <w:sz w:val="26"/>
                <w:szCs w:val="26"/>
              </w:rPr>
            </w:pPr>
            <w:r w:rsidRPr="00DB2543">
              <w:rPr>
                <w:sz w:val="26"/>
                <w:szCs w:val="26"/>
              </w:rPr>
              <w:t>63</w:t>
            </w:r>
          </w:p>
        </w:tc>
        <w:tc>
          <w:tcPr>
            <w:tcW w:w="1474" w:type="dxa"/>
            <w:shd w:val="clear" w:color="auto" w:fill="FFFFFF"/>
          </w:tcPr>
          <w:p w14:paraId="38D30E45" w14:textId="77777777" w:rsidR="00DB2543" w:rsidRPr="00DB2543" w:rsidRDefault="00DB2543" w:rsidP="00701B01">
            <w:pPr>
              <w:spacing w:before="60" w:after="60"/>
              <w:jc w:val="center"/>
              <w:rPr>
                <w:sz w:val="26"/>
                <w:szCs w:val="26"/>
              </w:rPr>
            </w:pPr>
          </w:p>
        </w:tc>
        <w:tc>
          <w:tcPr>
            <w:tcW w:w="1304" w:type="dxa"/>
            <w:shd w:val="clear" w:color="auto" w:fill="FFFFFF"/>
          </w:tcPr>
          <w:p w14:paraId="13D74C3A" w14:textId="77777777" w:rsidR="00DB2543" w:rsidRPr="00DB2543" w:rsidRDefault="00DB2543" w:rsidP="00701B01">
            <w:pPr>
              <w:spacing w:before="60" w:after="60"/>
              <w:jc w:val="center"/>
              <w:rPr>
                <w:sz w:val="26"/>
                <w:szCs w:val="26"/>
              </w:rPr>
            </w:pPr>
          </w:p>
        </w:tc>
      </w:tr>
      <w:tr w:rsidR="00DB2543" w:rsidRPr="00DB2543" w14:paraId="56D38BFB" w14:textId="77777777" w:rsidTr="00CA0192">
        <w:trPr>
          <w:jc w:val="center"/>
        </w:trPr>
        <w:tc>
          <w:tcPr>
            <w:tcW w:w="2090" w:type="dxa"/>
            <w:shd w:val="clear" w:color="auto" w:fill="FFFFFF"/>
          </w:tcPr>
          <w:p w14:paraId="5DD3DF44" w14:textId="77777777" w:rsidR="00DB2543" w:rsidRPr="00DB2543" w:rsidRDefault="00DB2543" w:rsidP="00701B01">
            <w:pPr>
              <w:spacing w:before="60" w:after="60"/>
              <w:jc w:val="center"/>
              <w:rPr>
                <w:sz w:val="26"/>
                <w:szCs w:val="26"/>
              </w:rPr>
            </w:pPr>
            <w:r w:rsidRPr="00DB2543">
              <w:rPr>
                <w:sz w:val="26"/>
                <w:szCs w:val="26"/>
              </w:rPr>
              <w:t>10</w:t>
            </w:r>
          </w:p>
        </w:tc>
        <w:tc>
          <w:tcPr>
            <w:tcW w:w="2106" w:type="dxa"/>
            <w:shd w:val="clear" w:color="auto" w:fill="FFFFFF"/>
          </w:tcPr>
          <w:p w14:paraId="24291C88" w14:textId="77777777" w:rsidR="00DB2543" w:rsidRPr="00DB2543" w:rsidRDefault="00DB2543" w:rsidP="00701B01">
            <w:pPr>
              <w:spacing w:before="60" w:after="60"/>
              <w:jc w:val="center"/>
              <w:rPr>
                <w:sz w:val="26"/>
                <w:szCs w:val="26"/>
              </w:rPr>
            </w:pPr>
            <w:r w:rsidRPr="00DB2543">
              <w:rPr>
                <w:sz w:val="26"/>
                <w:szCs w:val="26"/>
              </w:rPr>
              <w:t>75</w:t>
            </w:r>
          </w:p>
        </w:tc>
        <w:tc>
          <w:tcPr>
            <w:tcW w:w="2106" w:type="dxa"/>
            <w:shd w:val="clear" w:color="auto" w:fill="FFFFFF"/>
          </w:tcPr>
          <w:p w14:paraId="5838454D" w14:textId="77777777" w:rsidR="00DB2543" w:rsidRPr="00DB2543" w:rsidRDefault="00DB2543" w:rsidP="00701B01">
            <w:pPr>
              <w:spacing w:before="60" w:after="60"/>
              <w:jc w:val="center"/>
              <w:rPr>
                <w:sz w:val="26"/>
                <w:szCs w:val="26"/>
              </w:rPr>
            </w:pPr>
            <w:r w:rsidRPr="00DB2543">
              <w:rPr>
                <w:sz w:val="26"/>
                <w:szCs w:val="26"/>
              </w:rPr>
              <w:t>86</w:t>
            </w:r>
          </w:p>
        </w:tc>
        <w:tc>
          <w:tcPr>
            <w:tcW w:w="1474" w:type="dxa"/>
            <w:shd w:val="clear" w:color="auto" w:fill="FFFFFF"/>
          </w:tcPr>
          <w:p w14:paraId="01C78826" w14:textId="77777777" w:rsidR="00DB2543" w:rsidRPr="00DB2543" w:rsidRDefault="00DB2543" w:rsidP="00701B01">
            <w:pPr>
              <w:spacing w:before="60" w:after="60"/>
              <w:jc w:val="center"/>
              <w:rPr>
                <w:sz w:val="26"/>
                <w:szCs w:val="26"/>
              </w:rPr>
            </w:pPr>
          </w:p>
        </w:tc>
        <w:tc>
          <w:tcPr>
            <w:tcW w:w="1304" w:type="dxa"/>
            <w:shd w:val="clear" w:color="auto" w:fill="FFFFFF"/>
          </w:tcPr>
          <w:p w14:paraId="5EBEBFDE" w14:textId="77777777" w:rsidR="00DB2543" w:rsidRPr="00DB2543" w:rsidRDefault="00DB2543" w:rsidP="00701B01">
            <w:pPr>
              <w:spacing w:before="60" w:after="60"/>
              <w:jc w:val="center"/>
              <w:rPr>
                <w:sz w:val="26"/>
                <w:szCs w:val="26"/>
              </w:rPr>
            </w:pPr>
          </w:p>
        </w:tc>
      </w:tr>
      <w:tr w:rsidR="00DB2543" w:rsidRPr="00DB2543" w14:paraId="039C8F5C" w14:textId="77777777" w:rsidTr="00CA0192">
        <w:trPr>
          <w:jc w:val="center"/>
        </w:trPr>
        <w:tc>
          <w:tcPr>
            <w:tcW w:w="2090" w:type="dxa"/>
            <w:shd w:val="clear" w:color="auto" w:fill="FFFFFF"/>
          </w:tcPr>
          <w:p w14:paraId="0CADEEFC" w14:textId="77777777" w:rsidR="00DB2543" w:rsidRPr="00DB2543" w:rsidRDefault="00DB2543" w:rsidP="00701B01">
            <w:pPr>
              <w:spacing w:before="60" w:after="60"/>
              <w:jc w:val="center"/>
              <w:rPr>
                <w:sz w:val="26"/>
                <w:szCs w:val="26"/>
              </w:rPr>
            </w:pPr>
            <w:r w:rsidRPr="00DB2543">
              <w:rPr>
                <w:sz w:val="26"/>
                <w:szCs w:val="26"/>
              </w:rPr>
              <w:t>16</w:t>
            </w:r>
          </w:p>
        </w:tc>
        <w:tc>
          <w:tcPr>
            <w:tcW w:w="2106" w:type="dxa"/>
            <w:shd w:val="clear" w:color="auto" w:fill="FFFFFF"/>
          </w:tcPr>
          <w:p w14:paraId="07B5E203" w14:textId="77777777" w:rsidR="00DB2543" w:rsidRPr="00DB2543" w:rsidRDefault="00DB2543" w:rsidP="00701B01">
            <w:pPr>
              <w:spacing w:before="60" w:after="60"/>
              <w:jc w:val="center"/>
              <w:rPr>
                <w:sz w:val="26"/>
                <w:szCs w:val="26"/>
              </w:rPr>
            </w:pPr>
            <w:r w:rsidRPr="00DB2543">
              <w:rPr>
                <w:sz w:val="26"/>
                <w:szCs w:val="26"/>
              </w:rPr>
              <w:t>100</w:t>
            </w:r>
          </w:p>
        </w:tc>
        <w:tc>
          <w:tcPr>
            <w:tcW w:w="2106" w:type="dxa"/>
            <w:shd w:val="clear" w:color="auto" w:fill="FFFFFF"/>
          </w:tcPr>
          <w:p w14:paraId="67AC43DC" w14:textId="77777777" w:rsidR="00DB2543" w:rsidRPr="00DB2543" w:rsidRDefault="00DB2543" w:rsidP="00701B01">
            <w:pPr>
              <w:spacing w:before="60" w:after="60"/>
              <w:jc w:val="center"/>
              <w:rPr>
                <w:sz w:val="26"/>
                <w:szCs w:val="26"/>
              </w:rPr>
            </w:pPr>
            <w:r w:rsidRPr="00DB2543">
              <w:rPr>
                <w:sz w:val="26"/>
                <w:szCs w:val="26"/>
              </w:rPr>
              <w:t>115</w:t>
            </w:r>
          </w:p>
        </w:tc>
        <w:tc>
          <w:tcPr>
            <w:tcW w:w="1474" w:type="dxa"/>
            <w:shd w:val="clear" w:color="auto" w:fill="FFFFFF"/>
          </w:tcPr>
          <w:p w14:paraId="56B446A8" w14:textId="77777777" w:rsidR="00DB2543" w:rsidRPr="00DB2543" w:rsidRDefault="00DB2543" w:rsidP="00701B01">
            <w:pPr>
              <w:spacing w:before="60" w:after="60"/>
              <w:jc w:val="center"/>
              <w:rPr>
                <w:sz w:val="26"/>
                <w:szCs w:val="26"/>
              </w:rPr>
            </w:pPr>
          </w:p>
        </w:tc>
        <w:tc>
          <w:tcPr>
            <w:tcW w:w="1304" w:type="dxa"/>
            <w:shd w:val="clear" w:color="auto" w:fill="FFFFFF"/>
          </w:tcPr>
          <w:p w14:paraId="5D077EE9" w14:textId="77777777" w:rsidR="00DB2543" w:rsidRPr="00DB2543" w:rsidRDefault="00DB2543" w:rsidP="00701B01">
            <w:pPr>
              <w:spacing w:before="60" w:after="60"/>
              <w:jc w:val="center"/>
              <w:rPr>
                <w:sz w:val="26"/>
                <w:szCs w:val="26"/>
              </w:rPr>
            </w:pPr>
          </w:p>
        </w:tc>
      </w:tr>
      <w:tr w:rsidR="00DB2543" w:rsidRPr="00DB2543" w14:paraId="279B623C" w14:textId="77777777" w:rsidTr="00CA0192">
        <w:trPr>
          <w:trHeight w:val="427"/>
          <w:jc w:val="center"/>
        </w:trPr>
        <w:tc>
          <w:tcPr>
            <w:tcW w:w="2090" w:type="dxa"/>
            <w:shd w:val="clear" w:color="auto" w:fill="FFFFFF"/>
            <w:vAlign w:val="center"/>
            <w:hideMark/>
          </w:tcPr>
          <w:p w14:paraId="28346050" w14:textId="77777777" w:rsidR="00DB2543" w:rsidRPr="00DB2543" w:rsidRDefault="00DB2543" w:rsidP="00701B01">
            <w:pPr>
              <w:spacing w:before="60" w:after="60"/>
              <w:jc w:val="center"/>
              <w:rPr>
                <w:sz w:val="26"/>
                <w:szCs w:val="26"/>
              </w:rPr>
            </w:pPr>
            <w:r w:rsidRPr="00DB2543">
              <w:rPr>
                <w:sz w:val="26"/>
                <w:szCs w:val="26"/>
              </w:rPr>
              <w:t>25</w:t>
            </w:r>
          </w:p>
        </w:tc>
        <w:tc>
          <w:tcPr>
            <w:tcW w:w="2106" w:type="dxa"/>
            <w:shd w:val="clear" w:color="auto" w:fill="FFFFFF"/>
          </w:tcPr>
          <w:p w14:paraId="7C5FB71F" w14:textId="77777777" w:rsidR="00DB2543" w:rsidRPr="00DB2543" w:rsidRDefault="00DB2543" w:rsidP="00701B01">
            <w:pPr>
              <w:spacing w:before="60" w:after="60"/>
              <w:jc w:val="center"/>
              <w:rPr>
                <w:sz w:val="26"/>
                <w:szCs w:val="26"/>
              </w:rPr>
            </w:pPr>
            <w:r w:rsidRPr="00DB2543">
              <w:rPr>
                <w:sz w:val="26"/>
                <w:szCs w:val="26"/>
              </w:rPr>
              <w:t>127</w:t>
            </w:r>
          </w:p>
        </w:tc>
        <w:tc>
          <w:tcPr>
            <w:tcW w:w="2106" w:type="dxa"/>
            <w:shd w:val="clear" w:color="auto" w:fill="FFFFFF"/>
          </w:tcPr>
          <w:p w14:paraId="7F012D33" w14:textId="77777777" w:rsidR="00DB2543" w:rsidRPr="00DB2543" w:rsidRDefault="00DB2543" w:rsidP="00701B01">
            <w:pPr>
              <w:spacing w:before="60" w:after="60"/>
              <w:jc w:val="center"/>
              <w:rPr>
                <w:sz w:val="26"/>
                <w:szCs w:val="26"/>
              </w:rPr>
            </w:pPr>
            <w:r w:rsidRPr="00DB2543">
              <w:rPr>
                <w:sz w:val="26"/>
                <w:szCs w:val="26"/>
              </w:rPr>
              <w:t>149</w:t>
            </w:r>
          </w:p>
        </w:tc>
        <w:tc>
          <w:tcPr>
            <w:tcW w:w="1474" w:type="dxa"/>
            <w:shd w:val="clear" w:color="auto" w:fill="FFFFFF"/>
            <w:vAlign w:val="bottom"/>
            <w:hideMark/>
          </w:tcPr>
          <w:p w14:paraId="6B2FF0FD" w14:textId="77777777" w:rsidR="00DB2543" w:rsidRPr="00DB2543" w:rsidRDefault="00DB2543" w:rsidP="00701B01">
            <w:pPr>
              <w:spacing w:before="60" w:after="60"/>
              <w:jc w:val="center"/>
              <w:rPr>
                <w:sz w:val="26"/>
                <w:szCs w:val="26"/>
              </w:rPr>
            </w:pPr>
            <w:r w:rsidRPr="00DB2543">
              <w:rPr>
                <w:sz w:val="26"/>
                <w:szCs w:val="26"/>
              </w:rPr>
              <w:t>107</w:t>
            </w:r>
          </w:p>
        </w:tc>
        <w:tc>
          <w:tcPr>
            <w:tcW w:w="1304" w:type="dxa"/>
            <w:shd w:val="clear" w:color="auto" w:fill="FFFFFF"/>
            <w:vAlign w:val="bottom"/>
            <w:hideMark/>
          </w:tcPr>
          <w:p w14:paraId="293D16AB" w14:textId="77777777" w:rsidR="00DB2543" w:rsidRPr="00DB2543" w:rsidRDefault="00DB2543" w:rsidP="00701B01">
            <w:pPr>
              <w:spacing w:before="60" w:after="60"/>
              <w:jc w:val="center"/>
              <w:rPr>
                <w:sz w:val="26"/>
                <w:szCs w:val="26"/>
              </w:rPr>
            </w:pPr>
            <w:r w:rsidRPr="00DB2543">
              <w:rPr>
                <w:sz w:val="26"/>
                <w:szCs w:val="26"/>
              </w:rPr>
              <w:t>141</w:t>
            </w:r>
          </w:p>
        </w:tc>
      </w:tr>
      <w:tr w:rsidR="00DB2543" w:rsidRPr="00DB2543" w14:paraId="48C5F27A" w14:textId="77777777" w:rsidTr="00CA0192">
        <w:trPr>
          <w:trHeight w:val="418"/>
          <w:jc w:val="center"/>
        </w:trPr>
        <w:tc>
          <w:tcPr>
            <w:tcW w:w="2090" w:type="dxa"/>
            <w:shd w:val="clear" w:color="auto" w:fill="FFFFFF"/>
            <w:vAlign w:val="center"/>
          </w:tcPr>
          <w:p w14:paraId="0F144F8C" w14:textId="77777777" w:rsidR="00DB2543" w:rsidRPr="00DB2543" w:rsidRDefault="00DB2543" w:rsidP="00701B01">
            <w:pPr>
              <w:spacing w:before="60" w:after="60"/>
              <w:jc w:val="center"/>
              <w:rPr>
                <w:sz w:val="26"/>
                <w:szCs w:val="26"/>
              </w:rPr>
            </w:pPr>
            <w:r w:rsidRPr="00DB2543">
              <w:rPr>
                <w:sz w:val="26"/>
                <w:szCs w:val="26"/>
              </w:rPr>
              <w:t>35</w:t>
            </w:r>
          </w:p>
        </w:tc>
        <w:tc>
          <w:tcPr>
            <w:tcW w:w="2106" w:type="dxa"/>
            <w:shd w:val="clear" w:color="auto" w:fill="FFFFFF"/>
          </w:tcPr>
          <w:p w14:paraId="193C66BC" w14:textId="77777777" w:rsidR="00DB2543" w:rsidRPr="00DB2543" w:rsidRDefault="00DB2543" w:rsidP="00701B01">
            <w:pPr>
              <w:spacing w:before="60" w:after="60"/>
              <w:jc w:val="center"/>
              <w:rPr>
                <w:sz w:val="26"/>
                <w:szCs w:val="26"/>
              </w:rPr>
            </w:pPr>
            <w:r w:rsidRPr="00DB2543">
              <w:rPr>
                <w:sz w:val="26"/>
                <w:szCs w:val="26"/>
              </w:rPr>
              <w:t>158</w:t>
            </w:r>
          </w:p>
        </w:tc>
        <w:tc>
          <w:tcPr>
            <w:tcW w:w="2106" w:type="dxa"/>
            <w:shd w:val="clear" w:color="auto" w:fill="FFFFFF"/>
          </w:tcPr>
          <w:p w14:paraId="3D3DE89A" w14:textId="77777777" w:rsidR="00DB2543" w:rsidRPr="00DB2543" w:rsidRDefault="00DB2543" w:rsidP="00701B01">
            <w:pPr>
              <w:spacing w:before="60" w:after="60"/>
              <w:jc w:val="center"/>
              <w:rPr>
                <w:sz w:val="26"/>
                <w:szCs w:val="26"/>
              </w:rPr>
            </w:pPr>
            <w:r w:rsidRPr="00DB2543">
              <w:rPr>
                <w:sz w:val="26"/>
                <w:szCs w:val="26"/>
              </w:rPr>
              <w:t>185</w:t>
            </w:r>
          </w:p>
        </w:tc>
        <w:tc>
          <w:tcPr>
            <w:tcW w:w="1474" w:type="dxa"/>
            <w:shd w:val="clear" w:color="auto" w:fill="FFFFFF"/>
            <w:vAlign w:val="bottom"/>
          </w:tcPr>
          <w:p w14:paraId="0B113F87" w14:textId="77777777" w:rsidR="00DB2543" w:rsidRPr="00DB2543" w:rsidRDefault="00DB2543" w:rsidP="00701B01">
            <w:pPr>
              <w:spacing w:before="60" w:after="60"/>
              <w:jc w:val="center"/>
              <w:rPr>
                <w:sz w:val="26"/>
                <w:szCs w:val="26"/>
              </w:rPr>
            </w:pPr>
            <w:r w:rsidRPr="00DB2543">
              <w:rPr>
                <w:sz w:val="26"/>
                <w:szCs w:val="26"/>
              </w:rPr>
              <w:t>135</w:t>
            </w:r>
          </w:p>
        </w:tc>
        <w:tc>
          <w:tcPr>
            <w:tcW w:w="1304" w:type="dxa"/>
            <w:shd w:val="clear" w:color="auto" w:fill="FFFFFF"/>
            <w:vAlign w:val="bottom"/>
          </w:tcPr>
          <w:p w14:paraId="2FBEE0E1" w14:textId="77777777" w:rsidR="00DB2543" w:rsidRPr="00DB2543" w:rsidRDefault="00DB2543" w:rsidP="00701B01">
            <w:pPr>
              <w:spacing w:before="60" w:after="60"/>
              <w:jc w:val="center"/>
              <w:rPr>
                <w:sz w:val="26"/>
                <w:szCs w:val="26"/>
              </w:rPr>
            </w:pPr>
            <w:r w:rsidRPr="00DB2543">
              <w:rPr>
                <w:sz w:val="26"/>
                <w:szCs w:val="26"/>
              </w:rPr>
              <w:t>176</w:t>
            </w:r>
          </w:p>
        </w:tc>
      </w:tr>
      <w:tr w:rsidR="00DB2543" w:rsidRPr="00DB2543" w14:paraId="559931C1" w14:textId="77777777" w:rsidTr="00CA0192">
        <w:trPr>
          <w:trHeight w:val="418"/>
          <w:jc w:val="center"/>
        </w:trPr>
        <w:tc>
          <w:tcPr>
            <w:tcW w:w="2090" w:type="dxa"/>
            <w:shd w:val="clear" w:color="auto" w:fill="FFFFFF"/>
            <w:vAlign w:val="center"/>
          </w:tcPr>
          <w:p w14:paraId="6CF40AE2" w14:textId="77777777" w:rsidR="00DB2543" w:rsidRPr="00DB2543" w:rsidRDefault="00DB2543" w:rsidP="00701B01">
            <w:pPr>
              <w:spacing w:before="60" w:after="60"/>
              <w:jc w:val="center"/>
              <w:rPr>
                <w:sz w:val="26"/>
                <w:szCs w:val="26"/>
              </w:rPr>
            </w:pPr>
            <w:r w:rsidRPr="00DB2543">
              <w:rPr>
                <w:sz w:val="26"/>
                <w:szCs w:val="26"/>
              </w:rPr>
              <w:t>50</w:t>
            </w:r>
          </w:p>
        </w:tc>
        <w:tc>
          <w:tcPr>
            <w:tcW w:w="2106" w:type="dxa"/>
            <w:shd w:val="clear" w:color="auto" w:fill="FFFFFF"/>
          </w:tcPr>
          <w:p w14:paraId="695274C3" w14:textId="77777777" w:rsidR="00DB2543" w:rsidRPr="00DB2543" w:rsidRDefault="00DB2543" w:rsidP="00701B01">
            <w:pPr>
              <w:spacing w:before="60" w:after="60"/>
              <w:jc w:val="center"/>
              <w:rPr>
                <w:sz w:val="26"/>
                <w:szCs w:val="26"/>
              </w:rPr>
            </w:pPr>
            <w:r w:rsidRPr="00DB2543">
              <w:rPr>
                <w:sz w:val="26"/>
                <w:szCs w:val="26"/>
              </w:rPr>
              <w:t>192</w:t>
            </w:r>
          </w:p>
        </w:tc>
        <w:tc>
          <w:tcPr>
            <w:tcW w:w="2106" w:type="dxa"/>
            <w:shd w:val="clear" w:color="auto" w:fill="FFFFFF"/>
          </w:tcPr>
          <w:p w14:paraId="1B565600" w14:textId="77777777" w:rsidR="00DB2543" w:rsidRPr="00DB2543" w:rsidRDefault="00DB2543" w:rsidP="00701B01">
            <w:pPr>
              <w:spacing w:before="60" w:after="60"/>
              <w:jc w:val="center"/>
              <w:rPr>
                <w:sz w:val="26"/>
                <w:szCs w:val="26"/>
              </w:rPr>
            </w:pPr>
            <w:r w:rsidRPr="00DB2543">
              <w:rPr>
                <w:sz w:val="26"/>
                <w:szCs w:val="26"/>
              </w:rPr>
              <w:t>225</w:t>
            </w:r>
          </w:p>
        </w:tc>
        <w:tc>
          <w:tcPr>
            <w:tcW w:w="1474" w:type="dxa"/>
            <w:shd w:val="clear" w:color="auto" w:fill="FFFFFF"/>
            <w:vAlign w:val="bottom"/>
          </w:tcPr>
          <w:p w14:paraId="5A2E0CD3" w14:textId="77777777" w:rsidR="00DB2543" w:rsidRPr="00DB2543" w:rsidRDefault="00DB2543" w:rsidP="00701B01">
            <w:pPr>
              <w:spacing w:before="60" w:after="60"/>
              <w:jc w:val="center"/>
              <w:rPr>
                <w:sz w:val="26"/>
                <w:szCs w:val="26"/>
              </w:rPr>
            </w:pPr>
            <w:r w:rsidRPr="00DB2543">
              <w:rPr>
                <w:sz w:val="26"/>
                <w:szCs w:val="26"/>
              </w:rPr>
              <w:t>165</w:t>
            </w:r>
          </w:p>
        </w:tc>
        <w:tc>
          <w:tcPr>
            <w:tcW w:w="1304" w:type="dxa"/>
            <w:shd w:val="clear" w:color="auto" w:fill="FFFFFF"/>
            <w:vAlign w:val="bottom"/>
          </w:tcPr>
          <w:p w14:paraId="33AED7CA" w14:textId="77777777" w:rsidR="00DB2543" w:rsidRPr="00DB2543" w:rsidRDefault="00DB2543" w:rsidP="00701B01">
            <w:pPr>
              <w:spacing w:before="60" w:after="60"/>
              <w:jc w:val="center"/>
              <w:rPr>
                <w:sz w:val="26"/>
                <w:szCs w:val="26"/>
              </w:rPr>
            </w:pPr>
            <w:r w:rsidRPr="00DB2543">
              <w:rPr>
                <w:sz w:val="26"/>
                <w:szCs w:val="26"/>
              </w:rPr>
              <w:t>216</w:t>
            </w:r>
          </w:p>
        </w:tc>
      </w:tr>
      <w:tr w:rsidR="00DB2543" w:rsidRPr="00DB2543" w14:paraId="5E91F62C" w14:textId="77777777" w:rsidTr="00CA0192">
        <w:trPr>
          <w:trHeight w:val="418"/>
          <w:jc w:val="center"/>
        </w:trPr>
        <w:tc>
          <w:tcPr>
            <w:tcW w:w="2090" w:type="dxa"/>
            <w:shd w:val="clear" w:color="auto" w:fill="FFFFFF"/>
            <w:vAlign w:val="center"/>
          </w:tcPr>
          <w:p w14:paraId="71169CFD" w14:textId="77777777" w:rsidR="00DB2543" w:rsidRPr="00DB2543" w:rsidRDefault="00DB2543" w:rsidP="00701B01">
            <w:pPr>
              <w:spacing w:before="60" w:after="60"/>
              <w:jc w:val="center"/>
              <w:rPr>
                <w:sz w:val="26"/>
                <w:szCs w:val="26"/>
              </w:rPr>
            </w:pPr>
            <w:r w:rsidRPr="00DB2543">
              <w:rPr>
                <w:sz w:val="26"/>
                <w:szCs w:val="26"/>
              </w:rPr>
              <w:t>70</w:t>
            </w:r>
          </w:p>
        </w:tc>
        <w:tc>
          <w:tcPr>
            <w:tcW w:w="2106" w:type="dxa"/>
            <w:shd w:val="clear" w:color="auto" w:fill="FFFFFF"/>
          </w:tcPr>
          <w:p w14:paraId="0B919AFC" w14:textId="77777777" w:rsidR="00DB2543" w:rsidRPr="00DB2543" w:rsidRDefault="00DB2543" w:rsidP="00701B01">
            <w:pPr>
              <w:spacing w:before="60" w:after="60"/>
              <w:jc w:val="center"/>
              <w:rPr>
                <w:sz w:val="26"/>
                <w:szCs w:val="26"/>
              </w:rPr>
            </w:pPr>
            <w:r w:rsidRPr="00DB2543">
              <w:rPr>
                <w:sz w:val="26"/>
                <w:szCs w:val="26"/>
              </w:rPr>
              <w:t>246</w:t>
            </w:r>
          </w:p>
        </w:tc>
        <w:tc>
          <w:tcPr>
            <w:tcW w:w="2106" w:type="dxa"/>
            <w:shd w:val="clear" w:color="auto" w:fill="FFFFFF"/>
          </w:tcPr>
          <w:p w14:paraId="6BF37FCC" w14:textId="77777777" w:rsidR="00DB2543" w:rsidRPr="00DB2543" w:rsidRDefault="00DB2543" w:rsidP="00701B01">
            <w:pPr>
              <w:spacing w:before="60" w:after="60"/>
              <w:jc w:val="center"/>
              <w:rPr>
                <w:sz w:val="26"/>
                <w:szCs w:val="26"/>
              </w:rPr>
            </w:pPr>
            <w:r w:rsidRPr="00DB2543">
              <w:rPr>
                <w:sz w:val="26"/>
                <w:szCs w:val="26"/>
              </w:rPr>
              <w:t>289</w:t>
            </w:r>
          </w:p>
        </w:tc>
        <w:tc>
          <w:tcPr>
            <w:tcW w:w="1474" w:type="dxa"/>
            <w:shd w:val="clear" w:color="auto" w:fill="FFFFFF"/>
            <w:vAlign w:val="bottom"/>
          </w:tcPr>
          <w:p w14:paraId="777AB589" w14:textId="77777777" w:rsidR="00DB2543" w:rsidRPr="00DB2543" w:rsidRDefault="00DB2543" w:rsidP="00701B01">
            <w:pPr>
              <w:spacing w:before="60" w:after="60"/>
              <w:jc w:val="center"/>
              <w:rPr>
                <w:sz w:val="26"/>
                <w:szCs w:val="26"/>
              </w:rPr>
            </w:pPr>
            <w:r w:rsidRPr="00DB2543">
              <w:rPr>
                <w:sz w:val="26"/>
                <w:szCs w:val="26"/>
              </w:rPr>
              <w:t>215</w:t>
            </w:r>
          </w:p>
        </w:tc>
        <w:tc>
          <w:tcPr>
            <w:tcW w:w="1304" w:type="dxa"/>
            <w:shd w:val="clear" w:color="auto" w:fill="FFFFFF"/>
            <w:vAlign w:val="bottom"/>
          </w:tcPr>
          <w:p w14:paraId="39932F7F" w14:textId="77777777" w:rsidR="00DB2543" w:rsidRPr="00DB2543" w:rsidRDefault="00DB2543" w:rsidP="00701B01">
            <w:pPr>
              <w:spacing w:before="60" w:after="60"/>
              <w:jc w:val="center"/>
              <w:rPr>
                <w:sz w:val="26"/>
                <w:szCs w:val="26"/>
              </w:rPr>
            </w:pPr>
            <w:r w:rsidRPr="00DB2543">
              <w:rPr>
                <w:sz w:val="26"/>
                <w:szCs w:val="26"/>
              </w:rPr>
              <w:t>279</w:t>
            </w:r>
          </w:p>
        </w:tc>
      </w:tr>
      <w:tr w:rsidR="00DB2543" w:rsidRPr="00DB2543" w14:paraId="2E4D1722" w14:textId="77777777" w:rsidTr="00CA0192">
        <w:trPr>
          <w:trHeight w:val="418"/>
          <w:jc w:val="center"/>
        </w:trPr>
        <w:tc>
          <w:tcPr>
            <w:tcW w:w="2090" w:type="dxa"/>
            <w:shd w:val="clear" w:color="auto" w:fill="FFFFFF"/>
            <w:vAlign w:val="center"/>
          </w:tcPr>
          <w:p w14:paraId="209DEA6D" w14:textId="77777777" w:rsidR="00DB2543" w:rsidRPr="00DB2543" w:rsidRDefault="00DB2543" w:rsidP="00701B01">
            <w:pPr>
              <w:spacing w:before="60" w:after="60"/>
              <w:jc w:val="center"/>
              <w:rPr>
                <w:sz w:val="26"/>
                <w:szCs w:val="26"/>
              </w:rPr>
            </w:pPr>
            <w:r w:rsidRPr="00DB2543">
              <w:rPr>
                <w:sz w:val="26"/>
                <w:szCs w:val="26"/>
              </w:rPr>
              <w:t>95</w:t>
            </w:r>
          </w:p>
        </w:tc>
        <w:tc>
          <w:tcPr>
            <w:tcW w:w="2106" w:type="dxa"/>
            <w:shd w:val="clear" w:color="auto" w:fill="FFFFFF"/>
          </w:tcPr>
          <w:p w14:paraId="65371569" w14:textId="77777777" w:rsidR="00DB2543" w:rsidRPr="00DB2543" w:rsidRDefault="00DB2543" w:rsidP="00701B01">
            <w:pPr>
              <w:spacing w:before="60" w:after="60"/>
              <w:jc w:val="center"/>
              <w:rPr>
                <w:sz w:val="26"/>
                <w:szCs w:val="26"/>
              </w:rPr>
            </w:pPr>
            <w:r w:rsidRPr="00DB2543">
              <w:rPr>
                <w:sz w:val="26"/>
                <w:szCs w:val="26"/>
              </w:rPr>
              <w:t>298</w:t>
            </w:r>
          </w:p>
        </w:tc>
        <w:tc>
          <w:tcPr>
            <w:tcW w:w="2106" w:type="dxa"/>
            <w:shd w:val="clear" w:color="auto" w:fill="FFFFFF"/>
          </w:tcPr>
          <w:p w14:paraId="0D3D57BB" w14:textId="77777777" w:rsidR="00DB2543" w:rsidRPr="00DB2543" w:rsidRDefault="00DB2543" w:rsidP="00701B01">
            <w:pPr>
              <w:spacing w:before="60" w:after="60"/>
              <w:jc w:val="center"/>
              <w:rPr>
                <w:sz w:val="26"/>
                <w:szCs w:val="26"/>
              </w:rPr>
            </w:pPr>
            <w:r w:rsidRPr="00DB2543">
              <w:rPr>
                <w:sz w:val="26"/>
                <w:szCs w:val="26"/>
              </w:rPr>
              <w:t>352</w:t>
            </w:r>
          </w:p>
        </w:tc>
        <w:tc>
          <w:tcPr>
            <w:tcW w:w="1474" w:type="dxa"/>
            <w:shd w:val="clear" w:color="auto" w:fill="FFFFFF"/>
            <w:vAlign w:val="bottom"/>
          </w:tcPr>
          <w:p w14:paraId="055B5AB5" w14:textId="77777777" w:rsidR="00DB2543" w:rsidRPr="00DB2543" w:rsidRDefault="00DB2543" w:rsidP="00701B01">
            <w:pPr>
              <w:spacing w:before="60" w:after="60"/>
              <w:jc w:val="center"/>
              <w:rPr>
                <w:sz w:val="26"/>
                <w:szCs w:val="26"/>
              </w:rPr>
            </w:pPr>
            <w:r w:rsidRPr="00DB2543">
              <w:rPr>
                <w:sz w:val="26"/>
                <w:szCs w:val="26"/>
              </w:rPr>
              <w:t>264</w:t>
            </w:r>
          </w:p>
        </w:tc>
        <w:tc>
          <w:tcPr>
            <w:tcW w:w="1304" w:type="dxa"/>
            <w:shd w:val="clear" w:color="auto" w:fill="FFFFFF"/>
            <w:vAlign w:val="bottom"/>
          </w:tcPr>
          <w:p w14:paraId="1CB386F5" w14:textId="77777777" w:rsidR="00DB2543" w:rsidRPr="00DB2543" w:rsidRDefault="00DB2543" w:rsidP="00701B01">
            <w:pPr>
              <w:spacing w:before="60" w:after="60"/>
              <w:jc w:val="center"/>
              <w:rPr>
                <w:sz w:val="26"/>
                <w:szCs w:val="26"/>
              </w:rPr>
            </w:pPr>
            <w:r w:rsidRPr="00DB2543">
              <w:rPr>
                <w:sz w:val="26"/>
                <w:szCs w:val="26"/>
              </w:rPr>
              <w:t>342</w:t>
            </w:r>
          </w:p>
        </w:tc>
      </w:tr>
      <w:tr w:rsidR="00DB2543" w:rsidRPr="00DB2543" w14:paraId="69AFD97A" w14:textId="77777777" w:rsidTr="00CA0192">
        <w:trPr>
          <w:trHeight w:val="418"/>
          <w:jc w:val="center"/>
        </w:trPr>
        <w:tc>
          <w:tcPr>
            <w:tcW w:w="2090" w:type="dxa"/>
            <w:shd w:val="clear" w:color="auto" w:fill="FFFFFF"/>
            <w:vAlign w:val="center"/>
          </w:tcPr>
          <w:p w14:paraId="5E7D3AAF" w14:textId="77777777" w:rsidR="00DB2543" w:rsidRPr="00DB2543" w:rsidRDefault="00DB2543" w:rsidP="00701B01">
            <w:pPr>
              <w:spacing w:before="60" w:after="60"/>
              <w:jc w:val="center"/>
              <w:rPr>
                <w:sz w:val="26"/>
                <w:szCs w:val="26"/>
              </w:rPr>
            </w:pPr>
            <w:r w:rsidRPr="00DB2543">
              <w:rPr>
                <w:sz w:val="26"/>
                <w:szCs w:val="26"/>
              </w:rPr>
              <w:t>120</w:t>
            </w:r>
          </w:p>
        </w:tc>
        <w:tc>
          <w:tcPr>
            <w:tcW w:w="2106" w:type="dxa"/>
            <w:shd w:val="clear" w:color="auto" w:fill="FFFFFF"/>
          </w:tcPr>
          <w:p w14:paraId="0541226C" w14:textId="77777777" w:rsidR="00DB2543" w:rsidRPr="00DB2543" w:rsidRDefault="00DB2543" w:rsidP="00701B01">
            <w:pPr>
              <w:spacing w:before="60" w:after="60"/>
              <w:jc w:val="center"/>
              <w:rPr>
                <w:sz w:val="26"/>
                <w:szCs w:val="26"/>
              </w:rPr>
            </w:pPr>
            <w:r w:rsidRPr="00DB2543">
              <w:rPr>
                <w:sz w:val="26"/>
                <w:szCs w:val="26"/>
              </w:rPr>
              <w:t>346</w:t>
            </w:r>
          </w:p>
        </w:tc>
        <w:tc>
          <w:tcPr>
            <w:tcW w:w="2106" w:type="dxa"/>
            <w:shd w:val="clear" w:color="auto" w:fill="FFFFFF"/>
          </w:tcPr>
          <w:p w14:paraId="2ED22A5B" w14:textId="77777777" w:rsidR="00DB2543" w:rsidRPr="00DB2543" w:rsidRDefault="00DB2543" w:rsidP="00701B01">
            <w:pPr>
              <w:spacing w:before="60" w:after="60"/>
              <w:jc w:val="center"/>
              <w:rPr>
                <w:sz w:val="26"/>
                <w:szCs w:val="26"/>
              </w:rPr>
            </w:pPr>
            <w:r w:rsidRPr="00DB2543">
              <w:rPr>
                <w:sz w:val="26"/>
                <w:szCs w:val="26"/>
              </w:rPr>
              <w:t>410</w:t>
            </w:r>
          </w:p>
        </w:tc>
        <w:tc>
          <w:tcPr>
            <w:tcW w:w="1474" w:type="dxa"/>
            <w:shd w:val="clear" w:color="auto" w:fill="FFFFFF"/>
            <w:vAlign w:val="bottom"/>
          </w:tcPr>
          <w:p w14:paraId="4FAFA379" w14:textId="77777777" w:rsidR="00DB2543" w:rsidRPr="00DB2543" w:rsidRDefault="00DB2543" w:rsidP="00701B01">
            <w:pPr>
              <w:spacing w:before="60" w:after="60"/>
              <w:jc w:val="center"/>
              <w:rPr>
                <w:sz w:val="26"/>
                <w:szCs w:val="26"/>
              </w:rPr>
            </w:pPr>
            <w:r w:rsidRPr="00DB2543">
              <w:rPr>
                <w:sz w:val="26"/>
                <w:szCs w:val="26"/>
              </w:rPr>
              <w:t>308</w:t>
            </w:r>
          </w:p>
        </w:tc>
        <w:tc>
          <w:tcPr>
            <w:tcW w:w="1304" w:type="dxa"/>
            <w:shd w:val="clear" w:color="auto" w:fill="FFFFFF"/>
            <w:vAlign w:val="bottom"/>
          </w:tcPr>
          <w:p w14:paraId="201F3E90" w14:textId="77777777" w:rsidR="00DB2543" w:rsidRPr="00DB2543" w:rsidRDefault="00DB2543" w:rsidP="00701B01">
            <w:pPr>
              <w:spacing w:before="60" w:after="60"/>
              <w:jc w:val="center"/>
              <w:rPr>
                <w:sz w:val="26"/>
                <w:szCs w:val="26"/>
              </w:rPr>
            </w:pPr>
            <w:r w:rsidRPr="00DB2543">
              <w:rPr>
                <w:sz w:val="26"/>
                <w:szCs w:val="26"/>
              </w:rPr>
              <w:t>400</w:t>
            </w:r>
          </w:p>
        </w:tc>
      </w:tr>
      <w:tr w:rsidR="00DB2543" w:rsidRPr="00DB2543" w14:paraId="37C95911" w14:textId="77777777" w:rsidTr="00CA0192">
        <w:trPr>
          <w:trHeight w:val="418"/>
          <w:jc w:val="center"/>
        </w:trPr>
        <w:tc>
          <w:tcPr>
            <w:tcW w:w="2090" w:type="dxa"/>
            <w:shd w:val="clear" w:color="auto" w:fill="FFFFFF"/>
            <w:vAlign w:val="center"/>
          </w:tcPr>
          <w:p w14:paraId="1A36FBE2" w14:textId="77777777" w:rsidR="00DB2543" w:rsidRPr="00DB2543" w:rsidRDefault="00DB2543" w:rsidP="00701B01">
            <w:pPr>
              <w:spacing w:before="60" w:after="60"/>
              <w:jc w:val="center"/>
              <w:rPr>
                <w:sz w:val="26"/>
                <w:szCs w:val="26"/>
              </w:rPr>
            </w:pPr>
            <w:r w:rsidRPr="00DB2543">
              <w:rPr>
                <w:sz w:val="26"/>
                <w:szCs w:val="26"/>
              </w:rPr>
              <w:t>150</w:t>
            </w:r>
          </w:p>
        </w:tc>
        <w:tc>
          <w:tcPr>
            <w:tcW w:w="2106" w:type="dxa"/>
            <w:shd w:val="clear" w:color="auto" w:fill="FFFFFF"/>
          </w:tcPr>
          <w:p w14:paraId="4A69C96B" w14:textId="77777777" w:rsidR="00DB2543" w:rsidRPr="00DB2543" w:rsidRDefault="00DB2543" w:rsidP="00701B01">
            <w:pPr>
              <w:spacing w:before="60" w:after="60"/>
              <w:jc w:val="center"/>
              <w:rPr>
                <w:sz w:val="26"/>
                <w:szCs w:val="26"/>
              </w:rPr>
            </w:pPr>
            <w:r w:rsidRPr="00DB2543">
              <w:rPr>
                <w:sz w:val="26"/>
                <w:szCs w:val="26"/>
              </w:rPr>
              <w:t>399</w:t>
            </w:r>
          </w:p>
        </w:tc>
        <w:tc>
          <w:tcPr>
            <w:tcW w:w="2106" w:type="dxa"/>
            <w:shd w:val="clear" w:color="auto" w:fill="FFFFFF"/>
          </w:tcPr>
          <w:p w14:paraId="5760F02D" w14:textId="77777777" w:rsidR="00DB2543" w:rsidRPr="00DB2543" w:rsidRDefault="00DB2543" w:rsidP="00701B01">
            <w:pPr>
              <w:spacing w:before="60" w:after="60"/>
              <w:jc w:val="center"/>
              <w:rPr>
                <w:sz w:val="26"/>
                <w:szCs w:val="26"/>
              </w:rPr>
            </w:pPr>
            <w:r w:rsidRPr="00DB2543">
              <w:rPr>
                <w:sz w:val="26"/>
                <w:szCs w:val="26"/>
              </w:rPr>
              <w:t>473</w:t>
            </w:r>
          </w:p>
        </w:tc>
        <w:tc>
          <w:tcPr>
            <w:tcW w:w="1474" w:type="dxa"/>
            <w:shd w:val="clear" w:color="auto" w:fill="FFFFFF"/>
            <w:vAlign w:val="bottom"/>
          </w:tcPr>
          <w:p w14:paraId="3CEAD42D" w14:textId="77777777" w:rsidR="00DB2543" w:rsidRPr="00DB2543" w:rsidRDefault="00DB2543" w:rsidP="00701B01">
            <w:pPr>
              <w:spacing w:before="60" w:after="60"/>
              <w:jc w:val="center"/>
              <w:rPr>
                <w:sz w:val="26"/>
                <w:szCs w:val="26"/>
              </w:rPr>
            </w:pPr>
            <w:r w:rsidRPr="00DB2543">
              <w:rPr>
                <w:sz w:val="26"/>
                <w:szCs w:val="26"/>
              </w:rPr>
              <w:t>358</w:t>
            </w:r>
          </w:p>
        </w:tc>
        <w:tc>
          <w:tcPr>
            <w:tcW w:w="1304" w:type="dxa"/>
            <w:shd w:val="clear" w:color="auto" w:fill="FFFFFF"/>
            <w:vAlign w:val="bottom"/>
          </w:tcPr>
          <w:p w14:paraId="17DA966C" w14:textId="77777777" w:rsidR="00DB2543" w:rsidRPr="00DB2543" w:rsidRDefault="00DB2543" w:rsidP="00701B01">
            <w:pPr>
              <w:spacing w:before="60" w:after="60"/>
              <w:jc w:val="center"/>
              <w:rPr>
                <w:sz w:val="26"/>
                <w:szCs w:val="26"/>
              </w:rPr>
            </w:pPr>
            <w:r w:rsidRPr="00DB2543">
              <w:rPr>
                <w:sz w:val="26"/>
                <w:szCs w:val="26"/>
              </w:rPr>
              <w:t>464</w:t>
            </w:r>
          </w:p>
        </w:tc>
      </w:tr>
      <w:tr w:rsidR="00DB2543" w:rsidRPr="00DB2543" w14:paraId="795ACA43" w14:textId="77777777" w:rsidTr="00CA0192">
        <w:trPr>
          <w:trHeight w:val="418"/>
          <w:jc w:val="center"/>
        </w:trPr>
        <w:tc>
          <w:tcPr>
            <w:tcW w:w="2090" w:type="dxa"/>
            <w:shd w:val="clear" w:color="auto" w:fill="FFFFFF"/>
            <w:vAlign w:val="center"/>
          </w:tcPr>
          <w:p w14:paraId="426AC4FB" w14:textId="77777777" w:rsidR="00DB2543" w:rsidRPr="00DB2543" w:rsidRDefault="00DB2543" w:rsidP="00701B01">
            <w:pPr>
              <w:spacing w:before="60" w:after="60"/>
              <w:jc w:val="center"/>
              <w:rPr>
                <w:sz w:val="26"/>
                <w:szCs w:val="26"/>
              </w:rPr>
            </w:pPr>
            <w:r w:rsidRPr="00DB2543">
              <w:rPr>
                <w:sz w:val="26"/>
                <w:szCs w:val="26"/>
              </w:rPr>
              <w:t>185</w:t>
            </w:r>
          </w:p>
        </w:tc>
        <w:tc>
          <w:tcPr>
            <w:tcW w:w="2106" w:type="dxa"/>
            <w:shd w:val="clear" w:color="auto" w:fill="FFFFFF"/>
          </w:tcPr>
          <w:p w14:paraId="1513A8ED" w14:textId="77777777" w:rsidR="00DB2543" w:rsidRPr="00DB2543" w:rsidRDefault="00DB2543" w:rsidP="00701B01">
            <w:pPr>
              <w:spacing w:before="60" w:after="60"/>
              <w:jc w:val="center"/>
              <w:rPr>
                <w:sz w:val="26"/>
                <w:szCs w:val="26"/>
              </w:rPr>
            </w:pPr>
            <w:r w:rsidRPr="00DB2543">
              <w:rPr>
                <w:sz w:val="26"/>
                <w:szCs w:val="26"/>
              </w:rPr>
              <w:t>456</w:t>
            </w:r>
          </w:p>
        </w:tc>
        <w:tc>
          <w:tcPr>
            <w:tcW w:w="2106" w:type="dxa"/>
            <w:shd w:val="clear" w:color="auto" w:fill="FFFFFF"/>
          </w:tcPr>
          <w:p w14:paraId="2E445A79" w14:textId="77777777" w:rsidR="00DB2543" w:rsidRPr="00DB2543" w:rsidRDefault="00DB2543" w:rsidP="00701B01">
            <w:pPr>
              <w:spacing w:before="60" w:after="60"/>
              <w:jc w:val="center"/>
              <w:rPr>
                <w:sz w:val="26"/>
                <w:szCs w:val="26"/>
              </w:rPr>
            </w:pPr>
            <w:r w:rsidRPr="00DB2543">
              <w:rPr>
                <w:sz w:val="26"/>
                <w:szCs w:val="26"/>
              </w:rPr>
              <w:t>542</w:t>
            </w:r>
          </w:p>
        </w:tc>
        <w:tc>
          <w:tcPr>
            <w:tcW w:w="1474" w:type="dxa"/>
            <w:shd w:val="clear" w:color="auto" w:fill="FFFFFF"/>
            <w:vAlign w:val="bottom"/>
          </w:tcPr>
          <w:p w14:paraId="0F4FADA6" w14:textId="77777777" w:rsidR="00DB2543" w:rsidRPr="00DB2543" w:rsidRDefault="00DB2543" w:rsidP="00701B01">
            <w:pPr>
              <w:spacing w:before="60" w:after="60"/>
              <w:jc w:val="center"/>
              <w:rPr>
                <w:sz w:val="26"/>
                <w:szCs w:val="26"/>
              </w:rPr>
            </w:pPr>
            <w:r w:rsidRPr="00DB2543">
              <w:rPr>
                <w:sz w:val="26"/>
                <w:szCs w:val="26"/>
              </w:rPr>
              <w:t>413</w:t>
            </w:r>
          </w:p>
        </w:tc>
        <w:tc>
          <w:tcPr>
            <w:tcW w:w="1304" w:type="dxa"/>
            <w:shd w:val="clear" w:color="auto" w:fill="FFFFFF"/>
            <w:vAlign w:val="bottom"/>
          </w:tcPr>
          <w:p w14:paraId="7EC57D09" w14:textId="77777777" w:rsidR="00DB2543" w:rsidRPr="00DB2543" w:rsidRDefault="00DB2543" w:rsidP="00701B01">
            <w:pPr>
              <w:spacing w:before="60" w:after="60"/>
              <w:jc w:val="center"/>
              <w:rPr>
                <w:sz w:val="26"/>
                <w:szCs w:val="26"/>
              </w:rPr>
            </w:pPr>
            <w:r w:rsidRPr="00DB2543">
              <w:rPr>
                <w:sz w:val="26"/>
                <w:szCs w:val="26"/>
              </w:rPr>
              <w:t>533</w:t>
            </w:r>
          </w:p>
        </w:tc>
      </w:tr>
      <w:tr w:rsidR="00DB2543" w:rsidRPr="00DB2543" w14:paraId="08048068" w14:textId="77777777" w:rsidTr="00CA0192">
        <w:trPr>
          <w:trHeight w:val="418"/>
          <w:jc w:val="center"/>
        </w:trPr>
        <w:tc>
          <w:tcPr>
            <w:tcW w:w="2090" w:type="dxa"/>
            <w:shd w:val="clear" w:color="auto" w:fill="FFFFFF"/>
            <w:vAlign w:val="center"/>
          </w:tcPr>
          <w:p w14:paraId="2B0E6041" w14:textId="77777777" w:rsidR="00DB2543" w:rsidRPr="00DB2543" w:rsidRDefault="00DB2543" w:rsidP="00701B01">
            <w:pPr>
              <w:spacing w:before="60" w:after="60"/>
              <w:jc w:val="center"/>
              <w:rPr>
                <w:sz w:val="26"/>
                <w:szCs w:val="26"/>
              </w:rPr>
            </w:pPr>
            <w:r w:rsidRPr="00DB2543">
              <w:rPr>
                <w:sz w:val="26"/>
                <w:szCs w:val="26"/>
              </w:rPr>
              <w:t>240</w:t>
            </w:r>
          </w:p>
        </w:tc>
        <w:tc>
          <w:tcPr>
            <w:tcW w:w="2106" w:type="dxa"/>
            <w:shd w:val="clear" w:color="auto" w:fill="FFFFFF"/>
          </w:tcPr>
          <w:p w14:paraId="618F7773" w14:textId="77777777" w:rsidR="00DB2543" w:rsidRPr="00DB2543" w:rsidRDefault="00DB2543" w:rsidP="00701B01">
            <w:pPr>
              <w:spacing w:before="60" w:after="60"/>
              <w:jc w:val="center"/>
              <w:rPr>
                <w:sz w:val="26"/>
                <w:szCs w:val="26"/>
              </w:rPr>
            </w:pPr>
            <w:r w:rsidRPr="00DB2543">
              <w:rPr>
                <w:sz w:val="26"/>
                <w:szCs w:val="26"/>
              </w:rPr>
              <w:t>538</w:t>
            </w:r>
          </w:p>
        </w:tc>
        <w:tc>
          <w:tcPr>
            <w:tcW w:w="2106" w:type="dxa"/>
            <w:shd w:val="clear" w:color="auto" w:fill="FFFFFF"/>
          </w:tcPr>
          <w:p w14:paraId="57E66ED0" w14:textId="77777777" w:rsidR="00DB2543" w:rsidRPr="00DB2543" w:rsidRDefault="00DB2543" w:rsidP="00701B01">
            <w:pPr>
              <w:spacing w:before="60" w:after="60"/>
              <w:jc w:val="center"/>
              <w:rPr>
                <w:sz w:val="26"/>
                <w:szCs w:val="26"/>
              </w:rPr>
            </w:pPr>
            <w:r w:rsidRPr="00DB2543">
              <w:rPr>
                <w:sz w:val="26"/>
                <w:szCs w:val="26"/>
              </w:rPr>
              <w:t>641</w:t>
            </w:r>
          </w:p>
        </w:tc>
        <w:tc>
          <w:tcPr>
            <w:tcW w:w="1474" w:type="dxa"/>
            <w:shd w:val="clear" w:color="auto" w:fill="FFFFFF"/>
            <w:vAlign w:val="bottom"/>
          </w:tcPr>
          <w:p w14:paraId="3E35FAF4" w14:textId="77777777" w:rsidR="00DB2543" w:rsidRPr="00DB2543" w:rsidRDefault="00DB2543" w:rsidP="00701B01">
            <w:pPr>
              <w:spacing w:before="60" w:after="60"/>
              <w:jc w:val="center"/>
              <w:rPr>
                <w:sz w:val="26"/>
                <w:szCs w:val="26"/>
              </w:rPr>
            </w:pPr>
            <w:r w:rsidRPr="00DB2543">
              <w:rPr>
                <w:sz w:val="26"/>
                <w:szCs w:val="26"/>
              </w:rPr>
              <w:t>492</w:t>
            </w:r>
          </w:p>
        </w:tc>
        <w:tc>
          <w:tcPr>
            <w:tcW w:w="1304" w:type="dxa"/>
            <w:shd w:val="clear" w:color="auto" w:fill="FFFFFF"/>
            <w:vAlign w:val="bottom"/>
          </w:tcPr>
          <w:p w14:paraId="37E930DE" w14:textId="77777777" w:rsidR="00DB2543" w:rsidRPr="00DB2543" w:rsidRDefault="00DB2543" w:rsidP="00701B01">
            <w:pPr>
              <w:spacing w:before="60" w:after="60"/>
              <w:jc w:val="center"/>
              <w:rPr>
                <w:sz w:val="26"/>
                <w:szCs w:val="26"/>
              </w:rPr>
            </w:pPr>
            <w:r w:rsidRPr="00DB2543">
              <w:rPr>
                <w:sz w:val="26"/>
                <w:szCs w:val="26"/>
              </w:rPr>
              <w:t>634</w:t>
            </w:r>
          </w:p>
        </w:tc>
      </w:tr>
      <w:tr w:rsidR="00DB2543" w:rsidRPr="00DB2543" w14:paraId="67C14549" w14:textId="77777777" w:rsidTr="00CA0192">
        <w:trPr>
          <w:trHeight w:val="418"/>
          <w:jc w:val="center"/>
        </w:trPr>
        <w:tc>
          <w:tcPr>
            <w:tcW w:w="2090" w:type="dxa"/>
            <w:shd w:val="clear" w:color="auto" w:fill="FFFFFF"/>
            <w:vAlign w:val="center"/>
          </w:tcPr>
          <w:p w14:paraId="2FBEBB66" w14:textId="77777777" w:rsidR="00DB2543" w:rsidRPr="00DB2543" w:rsidRDefault="00DB2543" w:rsidP="00701B01">
            <w:pPr>
              <w:spacing w:before="60" w:after="60"/>
              <w:jc w:val="center"/>
              <w:rPr>
                <w:sz w:val="26"/>
                <w:szCs w:val="26"/>
              </w:rPr>
            </w:pPr>
            <w:r w:rsidRPr="00DB2543">
              <w:rPr>
                <w:sz w:val="26"/>
                <w:szCs w:val="26"/>
              </w:rPr>
              <w:lastRenderedPageBreak/>
              <w:t>300</w:t>
            </w:r>
          </w:p>
        </w:tc>
        <w:tc>
          <w:tcPr>
            <w:tcW w:w="2106" w:type="dxa"/>
            <w:shd w:val="clear" w:color="auto" w:fill="FFFFFF"/>
          </w:tcPr>
          <w:p w14:paraId="4327F293" w14:textId="77777777" w:rsidR="00DB2543" w:rsidRPr="00DB2543" w:rsidRDefault="00DB2543" w:rsidP="00701B01">
            <w:pPr>
              <w:spacing w:before="60" w:after="60"/>
              <w:jc w:val="center"/>
              <w:rPr>
                <w:sz w:val="26"/>
                <w:szCs w:val="26"/>
              </w:rPr>
            </w:pPr>
            <w:r w:rsidRPr="00DB2543">
              <w:rPr>
                <w:sz w:val="26"/>
                <w:szCs w:val="26"/>
              </w:rPr>
              <w:t>621</w:t>
            </w:r>
          </w:p>
        </w:tc>
        <w:tc>
          <w:tcPr>
            <w:tcW w:w="2106" w:type="dxa"/>
            <w:shd w:val="clear" w:color="auto" w:fill="FFFFFF"/>
          </w:tcPr>
          <w:p w14:paraId="6E91C5EB" w14:textId="77777777" w:rsidR="00DB2543" w:rsidRPr="00DB2543" w:rsidRDefault="00DB2543" w:rsidP="00701B01">
            <w:pPr>
              <w:spacing w:before="60" w:after="60"/>
              <w:jc w:val="center"/>
              <w:rPr>
                <w:sz w:val="26"/>
                <w:szCs w:val="26"/>
              </w:rPr>
            </w:pPr>
            <w:r w:rsidRPr="00DB2543">
              <w:rPr>
                <w:sz w:val="26"/>
                <w:szCs w:val="26"/>
              </w:rPr>
              <w:t>741</w:t>
            </w:r>
          </w:p>
        </w:tc>
        <w:tc>
          <w:tcPr>
            <w:tcW w:w="1474" w:type="dxa"/>
            <w:shd w:val="clear" w:color="auto" w:fill="FFFFFF"/>
            <w:vAlign w:val="bottom"/>
          </w:tcPr>
          <w:p w14:paraId="6962C460" w14:textId="77777777" w:rsidR="00DB2543" w:rsidRPr="00DB2543" w:rsidRDefault="00DB2543" w:rsidP="00701B01">
            <w:pPr>
              <w:spacing w:before="60" w:after="60"/>
              <w:jc w:val="center"/>
              <w:rPr>
                <w:sz w:val="26"/>
                <w:szCs w:val="26"/>
              </w:rPr>
            </w:pPr>
            <w:r w:rsidRPr="00DB2543">
              <w:rPr>
                <w:sz w:val="26"/>
                <w:szCs w:val="26"/>
              </w:rPr>
              <w:t>571</w:t>
            </w:r>
          </w:p>
        </w:tc>
        <w:tc>
          <w:tcPr>
            <w:tcW w:w="1304" w:type="dxa"/>
            <w:shd w:val="clear" w:color="auto" w:fill="FFFFFF"/>
            <w:vAlign w:val="bottom"/>
          </w:tcPr>
          <w:p w14:paraId="0D148865" w14:textId="77777777" w:rsidR="00DB2543" w:rsidRPr="00DB2543" w:rsidRDefault="00DB2543" w:rsidP="00701B01">
            <w:pPr>
              <w:spacing w:before="60" w:after="60"/>
              <w:jc w:val="center"/>
              <w:rPr>
                <w:sz w:val="26"/>
                <w:szCs w:val="26"/>
              </w:rPr>
            </w:pPr>
            <w:r w:rsidRPr="00DB2543">
              <w:rPr>
                <w:sz w:val="26"/>
                <w:szCs w:val="26"/>
              </w:rPr>
              <w:t>736</w:t>
            </w:r>
          </w:p>
        </w:tc>
      </w:tr>
      <w:tr w:rsidR="00DB2543" w:rsidRPr="00DB2543" w14:paraId="0D3F5932" w14:textId="77777777" w:rsidTr="00CA0192">
        <w:trPr>
          <w:trHeight w:val="418"/>
          <w:jc w:val="center"/>
        </w:trPr>
        <w:tc>
          <w:tcPr>
            <w:tcW w:w="2090" w:type="dxa"/>
            <w:shd w:val="clear" w:color="auto" w:fill="FFFFFF"/>
            <w:vAlign w:val="center"/>
          </w:tcPr>
          <w:p w14:paraId="7C8BDD01" w14:textId="77777777" w:rsidR="00DB2543" w:rsidRPr="00DB2543" w:rsidRDefault="00DB2543" w:rsidP="00701B01">
            <w:pPr>
              <w:spacing w:before="60" w:after="60"/>
              <w:jc w:val="center"/>
              <w:rPr>
                <w:sz w:val="26"/>
                <w:szCs w:val="26"/>
              </w:rPr>
            </w:pPr>
            <w:r w:rsidRPr="00DB2543">
              <w:rPr>
                <w:sz w:val="26"/>
                <w:szCs w:val="26"/>
              </w:rPr>
              <w:t>400</w:t>
            </w:r>
          </w:p>
        </w:tc>
        <w:tc>
          <w:tcPr>
            <w:tcW w:w="2106" w:type="dxa"/>
            <w:shd w:val="clear" w:color="auto" w:fill="FFFFFF"/>
          </w:tcPr>
          <w:p w14:paraId="1CAA6740" w14:textId="77777777" w:rsidR="00DB2543" w:rsidRPr="00DB2543" w:rsidRDefault="00DB2543" w:rsidP="00701B01">
            <w:pPr>
              <w:spacing w:before="60" w:after="60"/>
              <w:jc w:val="center"/>
              <w:rPr>
                <w:sz w:val="26"/>
                <w:szCs w:val="26"/>
              </w:rPr>
            </w:pPr>
          </w:p>
        </w:tc>
        <w:tc>
          <w:tcPr>
            <w:tcW w:w="2106" w:type="dxa"/>
            <w:shd w:val="clear" w:color="auto" w:fill="FFFFFF"/>
          </w:tcPr>
          <w:p w14:paraId="5047CDB4" w14:textId="77777777" w:rsidR="00DB2543" w:rsidRPr="00DB2543" w:rsidRDefault="00DB2543" w:rsidP="00701B01">
            <w:pPr>
              <w:spacing w:before="60" w:after="60"/>
              <w:jc w:val="center"/>
              <w:rPr>
                <w:sz w:val="26"/>
                <w:szCs w:val="26"/>
              </w:rPr>
            </w:pPr>
          </w:p>
        </w:tc>
        <w:tc>
          <w:tcPr>
            <w:tcW w:w="1474" w:type="dxa"/>
            <w:shd w:val="clear" w:color="auto" w:fill="FFFFFF"/>
            <w:vAlign w:val="bottom"/>
          </w:tcPr>
          <w:p w14:paraId="6DAB48DB" w14:textId="77777777" w:rsidR="00DB2543" w:rsidRPr="00DB2543" w:rsidRDefault="00DB2543" w:rsidP="00701B01">
            <w:pPr>
              <w:spacing w:before="60" w:after="60"/>
              <w:jc w:val="center"/>
              <w:rPr>
                <w:sz w:val="26"/>
                <w:szCs w:val="26"/>
              </w:rPr>
            </w:pPr>
            <w:r w:rsidRPr="00DB2543">
              <w:rPr>
                <w:sz w:val="26"/>
                <w:szCs w:val="26"/>
              </w:rPr>
              <w:t>694</w:t>
            </w:r>
          </w:p>
        </w:tc>
        <w:tc>
          <w:tcPr>
            <w:tcW w:w="1304" w:type="dxa"/>
            <w:shd w:val="clear" w:color="auto" w:fill="FFFFFF"/>
            <w:vAlign w:val="bottom"/>
          </w:tcPr>
          <w:p w14:paraId="5F16EAEC" w14:textId="77777777" w:rsidR="00DB2543" w:rsidRPr="00DB2543" w:rsidRDefault="00DB2543" w:rsidP="00701B01">
            <w:pPr>
              <w:spacing w:before="60" w:after="60"/>
              <w:jc w:val="center"/>
              <w:rPr>
                <w:sz w:val="26"/>
                <w:szCs w:val="26"/>
              </w:rPr>
            </w:pPr>
            <w:r w:rsidRPr="00DB2543">
              <w:rPr>
                <w:sz w:val="26"/>
                <w:szCs w:val="26"/>
              </w:rPr>
              <w:t>868</w:t>
            </w:r>
          </w:p>
        </w:tc>
      </w:tr>
      <w:tr w:rsidR="00DB2543" w:rsidRPr="00DB2543" w14:paraId="475AD8C8" w14:textId="77777777" w:rsidTr="00CA0192">
        <w:trPr>
          <w:trHeight w:val="418"/>
          <w:jc w:val="center"/>
        </w:trPr>
        <w:tc>
          <w:tcPr>
            <w:tcW w:w="2090" w:type="dxa"/>
            <w:shd w:val="clear" w:color="auto" w:fill="FFFFFF"/>
            <w:vAlign w:val="center"/>
          </w:tcPr>
          <w:p w14:paraId="524D977F" w14:textId="77777777" w:rsidR="00DB2543" w:rsidRPr="00DB2543" w:rsidRDefault="00DB2543" w:rsidP="00701B01">
            <w:pPr>
              <w:spacing w:before="60" w:after="60"/>
              <w:jc w:val="center"/>
              <w:rPr>
                <w:sz w:val="26"/>
                <w:szCs w:val="26"/>
              </w:rPr>
            </w:pPr>
            <w:r w:rsidRPr="00DB2543">
              <w:rPr>
                <w:sz w:val="26"/>
                <w:szCs w:val="26"/>
              </w:rPr>
              <w:t>500</w:t>
            </w:r>
          </w:p>
        </w:tc>
        <w:tc>
          <w:tcPr>
            <w:tcW w:w="2106" w:type="dxa"/>
            <w:shd w:val="clear" w:color="auto" w:fill="FFFFFF"/>
          </w:tcPr>
          <w:p w14:paraId="05B9D628" w14:textId="77777777" w:rsidR="00DB2543" w:rsidRPr="00DB2543" w:rsidRDefault="00DB2543" w:rsidP="00701B01">
            <w:pPr>
              <w:spacing w:before="60" w:after="60"/>
              <w:jc w:val="center"/>
              <w:rPr>
                <w:sz w:val="26"/>
                <w:szCs w:val="26"/>
              </w:rPr>
            </w:pPr>
          </w:p>
        </w:tc>
        <w:tc>
          <w:tcPr>
            <w:tcW w:w="2106" w:type="dxa"/>
            <w:shd w:val="clear" w:color="auto" w:fill="FFFFFF"/>
          </w:tcPr>
          <w:p w14:paraId="4559690A" w14:textId="77777777" w:rsidR="00DB2543" w:rsidRPr="00DB2543" w:rsidRDefault="00DB2543" w:rsidP="00701B01">
            <w:pPr>
              <w:spacing w:before="60" w:after="60"/>
              <w:jc w:val="center"/>
              <w:rPr>
                <w:sz w:val="26"/>
                <w:szCs w:val="26"/>
              </w:rPr>
            </w:pPr>
          </w:p>
        </w:tc>
        <w:tc>
          <w:tcPr>
            <w:tcW w:w="1474" w:type="dxa"/>
            <w:shd w:val="clear" w:color="auto" w:fill="FFFFFF"/>
            <w:vAlign w:val="bottom"/>
          </w:tcPr>
          <w:p w14:paraId="121F7A6E" w14:textId="77777777" w:rsidR="00DB2543" w:rsidRPr="00DB2543" w:rsidRDefault="00DB2543" w:rsidP="00701B01">
            <w:pPr>
              <w:spacing w:before="60" w:after="60"/>
              <w:jc w:val="center"/>
              <w:rPr>
                <w:sz w:val="26"/>
                <w:szCs w:val="26"/>
              </w:rPr>
            </w:pPr>
            <w:r w:rsidRPr="00DB2543">
              <w:rPr>
                <w:sz w:val="26"/>
                <w:szCs w:val="26"/>
              </w:rPr>
              <w:t>806</w:t>
            </w:r>
          </w:p>
        </w:tc>
        <w:tc>
          <w:tcPr>
            <w:tcW w:w="1304" w:type="dxa"/>
            <w:shd w:val="clear" w:color="auto" w:fill="FFFFFF"/>
            <w:vAlign w:val="bottom"/>
          </w:tcPr>
          <w:p w14:paraId="5CA8809C" w14:textId="77777777" w:rsidR="00DB2543" w:rsidRPr="00DB2543" w:rsidRDefault="00DB2543" w:rsidP="00701B01">
            <w:pPr>
              <w:spacing w:before="60" w:after="60"/>
              <w:jc w:val="center"/>
              <w:rPr>
                <w:sz w:val="26"/>
                <w:szCs w:val="26"/>
              </w:rPr>
            </w:pPr>
            <w:r w:rsidRPr="00DB2543">
              <w:rPr>
                <w:sz w:val="26"/>
                <w:szCs w:val="26"/>
              </w:rPr>
              <w:t>998</w:t>
            </w:r>
          </w:p>
        </w:tc>
      </w:tr>
      <w:tr w:rsidR="00DB2543" w:rsidRPr="00DB2543" w14:paraId="2078E9E0" w14:textId="77777777" w:rsidTr="00CA0192">
        <w:trPr>
          <w:trHeight w:val="418"/>
          <w:jc w:val="center"/>
        </w:trPr>
        <w:tc>
          <w:tcPr>
            <w:tcW w:w="2090" w:type="dxa"/>
            <w:shd w:val="clear" w:color="auto" w:fill="FFFFFF"/>
            <w:vAlign w:val="center"/>
          </w:tcPr>
          <w:p w14:paraId="033B5105" w14:textId="77777777" w:rsidR="00DB2543" w:rsidRPr="00DB2543" w:rsidRDefault="00DB2543" w:rsidP="00701B01">
            <w:pPr>
              <w:spacing w:before="60" w:after="60"/>
              <w:jc w:val="center"/>
              <w:rPr>
                <w:sz w:val="26"/>
                <w:szCs w:val="26"/>
              </w:rPr>
            </w:pPr>
            <w:r w:rsidRPr="00DB2543">
              <w:rPr>
                <w:sz w:val="26"/>
                <w:szCs w:val="26"/>
              </w:rPr>
              <w:t>630</w:t>
            </w:r>
          </w:p>
        </w:tc>
        <w:tc>
          <w:tcPr>
            <w:tcW w:w="2106" w:type="dxa"/>
            <w:shd w:val="clear" w:color="auto" w:fill="FFFFFF"/>
          </w:tcPr>
          <w:p w14:paraId="159FD08F" w14:textId="77777777" w:rsidR="00DB2543" w:rsidRPr="00DB2543" w:rsidRDefault="00DB2543" w:rsidP="00701B01">
            <w:pPr>
              <w:spacing w:before="60" w:after="60"/>
              <w:jc w:val="center"/>
              <w:rPr>
                <w:sz w:val="26"/>
                <w:szCs w:val="26"/>
              </w:rPr>
            </w:pPr>
          </w:p>
        </w:tc>
        <w:tc>
          <w:tcPr>
            <w:tcW w:w="2106" w:type="dxa"/>
            <w:shd w:val="clear" w:color="auto" w:fill="FFFFFF"/>
          </w:tcPr>
          <w:p w14:paraId="2F10CA14" w14:textId="77777777" w:rsidR="00DB2543" w:rsidRPr="00DB2543" w:rsidRDefault="00DB2543" w:rsidP="00701B01">
            <w:pPr>
              <w:spacing w:before="60" w:after="60"/>
              <w:jc w:val="center"/>
              <w:rPr>
                <w:sz w:val="26"/>
                <w:szCs w:val="26"/>
              </w:rPr>
            </w:pPr>
          </w:p>
        </w:tc>
        <w:tc>
          <w:tcPr>
            <w:tcW w:w="1474" w:type="dxa"/>
            <w:shd w:val="clear" w:color="auto" w:fill="FFFFFF"/>
            <w:vAlign w:val="bottom"/>
          </w:tcPr>
          <w:p w14:paraId="322540BA" w14:textId="77777777" w:rsidR="00DB2543" w:rsidRPr="00DB2543" w:rsidRDefault="00DB2543" w:rsidP="00701B01">
            <w:pPr>
              <w:spacing w:before="60" w:after="60"/>
              <w:jc w:val="center"/>
              <w:rPr>
                <w:sz w:val="26"/>
                <w:szCs w:val="26"/>
              </w:rPr>
            </w:pPr>
            <w:r w:rsidRPr="00DB2543">
              <w:rPr>
                <w:sz w:val="26"/>
                <w:szCs w:val="26"/>
              </w:rPr>
              <w:t>942</w:t>
            </w:r>
          </w:p>
        </w:tc>
        <w:tc>
          <w:tcPr>
            <w:tcW w:w="1304" w:type="dxa"/>
            <w:shd w:val="clear" w:color="auto" w:fill="FFFFFF"/>
            <w:vAlign w:val="bottom"/>
          </w:tcPr>
          <w:p w14:paraId="5A30E2C8" w14:textId="77777777" w:rsidR="00DB2543" w:rsidRPr="00DB2543" w:rsidRDefault="00DB2543" w:rsidP="00701B01">
            <w:pPr>
              <w:spacing w:before="60" w:after="60"/>
              <w:jc w:val="center"/>
              <w:rPr>
                <w:sz w:val="26"/>
                <w:szCs w:val="26"/>
              </w:rPr>
            </w:pPr>
            <w:r w:rsidRPr="00DB2543">
              <w:rPr>
                <w:sz w:val="26"/>
                <w:szCs w:val="26"/>
              </w:rPr>
              <w:t>1151</w:t>
            </w:r>
          </w:p>
        </w:tc>
      </w:tr>
    </w:tbl>
    <w:p w14:paraId="58850BFE" w14:textId="77777777" w:rsidR="00DB2543" w:rsidRPr="00DB2543" w:rsidRDefault="00DB2543" w:rsidP="00701B01">
      <w:pPr>
        <w:pStyle w:val="DAUDONG1"/>
        <w:spacing w:before="60" w:after="60"/>
      </w:pPr>
    </w:p>
    <w:p w14:paraId="6F20E332" w14:textId="1A8DFB56" w:rsidR="00731648" w:rsidRPr="00CA0192" w:rsidRDefault="00CA0192" w:rsidP="00701B01">
      <w:pPr>
        <w:pStyle w:val="DAUDONG1"/>
        <w:spacing w:before="60" w:after="60"/>
      </w:pPr>
      <w:r w:rsidRPr="00DB2543">
        <w:rPr>
          <w:sz w:val="26"/>
          <w:szCs w:val="26"/>
        </w:rPr>
        <w:sym w:font="Wingdings 2" w:char="F050"/>
      </w:r>
      <w:r w:rsidRPr="00DB2543">
        <w:rPr>
          <w:sz w:val="26"/>
          <w:szCs w:val="26"/>
        </w:rPr>
        <w:t>.</w:t>
      </w:r>
      <w:r w:rsidR="00731648" w:rsidRPr="00CA0192">
        <w:t xml:space="preserve"> Ống nhựa xoắn HDPE:</w:t>
      </w:r>
    </w:p>
    <w:p w14:paraId="5BB8E5DB" w14:textId="77777777" w:rsidR="00731648" w:rsidRPr="00DB2543" w:rsidRDefault="00731648" w:rsidP="00701B01">
      <w:pPr>
        <w:autoSpaceDE w:val="0"/>
        <w:autoSpaceDN w:val="0"/>
        <w:adjustRightInd w:val="0"/>
        <w:spacing w:before="60" w:after="60"/>
        <w:ind w:firstLine="426"/>
        <w:rPr>
          <w:sz w:val="26"/>
          <w:szCs w:val="26"/>
        </w:rPr>
      </w:pPr>
      <w:r w:rsidRPr="00DB2543">
        <w:rPr>
          <w:sz w:val="26"/>
          <w:szCs w:val="26"/>
        </w:rPr>
        <w:t>Ống được sản xuất theo tiêu chuẩn KSC 8455-2006 của Hàn Quốc và tiêu chuẩn lắp đặt cáp điện ngầm TCVN 7997-2009.</w:t>
      </w:r>
    </w:p>
    <w:p w14:paraId="5F56E397" w14:textId="77777777" w:rsidR="00731648" w:rsidRPr="00DB2543" w:rsidRDefault="00731648" w:rsidP="00701B01">
      <w:pPr>
        <w:autoSpaceDE w:val="0"/>
        <w:autoSpaceDN w:val="0"/>
        <w:adjustRightInd w:val="0"/>
        <w:spacing w:before="60" w:after="60"/>
        <w:ind w:firstLine="426"/>
        <w:rPr>
          <w:sz w:val="26"/>
          <w:szCs w:val="26"/>
        </w:rPr>
      </w:pPr>
      <w:r w:rsidRPr="00DB2543">
        <w:rPr>
          <w:sz w:val="26"/>
          <w:szCs w:val="26"/>
        </w:rPr>
        <w:t xml:space="preserve"> Ống được sản xuất bằng nguyên liệu HDPE nguyên sinh, bề mặt sản phẩm phải nhẵn bóng, màu sắc đồng nhất, không mùi.</w:t>
      </w:r>
    </w:p>
    <w:p w14:paraId="2365FA50" w14:textId="77777777" w:rsidR="00731648" w:rsidRPr="00DB2543" w:rsidRDefault="00731648" w:rsidP="00701B01">
      <w:pPr>
        <w:pStyle w:val="ListParagraph"/>
        <w:autoSpaceDE w:val="0"/>
        <w:autoSpaceDN w:val="0"/>
        <w:adjustRightInd w:val="0"/>
        <w:spacing w:before="60" w:after="60"/>
        <w:contextualSpacing w:val="0"/>
        <w:jc w:val="center"/>
        <w:rPr>
          <w:b/>
          <w:sz w:val="26"/>
          <w:szCs w:val="26"/>
        </w:rPr>
      </w:pPr>
      <w:r w:rsidRPr="00DB2543">
        <w:rPr>
          <w:b/>
          <w:sz w:val="26"/>
          <w:szCs w:val="26"/>
        </w:rPr>
        <w:t xml:space="preserve">Bảng 2: Thông số kỹ thuật của Ông nhựa xoắn HDPE </w:t>
      </w:r>
    </w:p>
    <w:tbl>
      <w:tblPr>
        <w:tblW w:w="9826"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70"/>
        <w:gridCol w:w="1229"/>
        <w:gridCol w:w="1069"/>
        <w:gridCol w:w="1183"/>
        <w:gridCol w:w="1336"/>
        <w:gridCol w:w="1086"/>
        <w:gridCol w:w="996"/>
        <w:gridCol w:w="907"/>
        <w:gridCol w:w="1350"/>
      </w:tblGrid>
      <w:tr w:rsidR="00731648" w:rsidRPr="00DB2543" w14:paraId="01A05E8E" w14:textId="77777777" w:rsidTr="00CA0192">
        <w:trPr>
          <w:trHeight w:val="900"/>
          <w:jc w:val="center"/>
        </w:trPr>
        <w:tc>
          <w:tcPr>
            <w:tcW w:w="670" w:type="dxa"/>
            <w:noWrap/>
            <w:vAlign w:val="center"/>
            <w:hideMark/>
          </w:tcPr>
          <w:p w14:paraId="1A409C77" w14:textId="77777777" w:rsidR="00731648" w:rsidRPr="00DB2543" w:rsidRDefault="00731648" w:rsidP="00701B01">
            <w:pPr>
              <w:spacing w:before="60" w:after="60"/>
              <w:jc w:val="center"/>
              <w:rPr>
                <w:b/>
                <w:szCs w:val="24"/>
              </w:rPr>
            </w:pPr>
            <w:r w:rsidRPr="00DB2543">
              <w:rPr>
                <w:b/>
                <w:szCs w:val="24"/>
              </w:rPr>
              <w:t>STT</w:t>
            </w:r>
          </w:p>
        </w:tc>
        <w:tc>
          <w:tcPr>
            <w:tcW w:w="1229" w:type="dxa"/>
            <w:noWrap/>
            <w:vAlign w:val="center"/>
            <w:hideMark/>
          </w:tcPr>
          <w:p w14:paraId="3BBF4D0F" w14:textId="77777777" w:rsidR="00731648" w:rsidRPr="00DB2543" w:rsidRDefault="00731648" w:rsidP="00701B01">
            <w:pPr>
              <w:spacing w:before="60" w:after="60"/>
              <w:jc w:val="center"/>
              <w:rPr>
                <w:b/>
                <w:szCs w:val="24"/>
              </w:rPr>
            </w:pPr>
            <w:r w:rsidRPr="00DB2543">
              <w:rPr>
                <w:b/>
                <w:szCs w:val="24"/>
              </w:rPr>
              <w:t>Loại ống</w:t>
            </w:r>
          </w:p>
        </w:tc>
        <w:tc>
          <w:tcPr>
            <w:tcW w:w="1069" w:type="dxa"/>
            <w:vAlign w:val="center"/>
            <w:hideMark/>
          </w:tcPr>
          <w:p w14:paraId="34FC0B65" w14:textId="77777777" w:rsidR="00731648" w:rsidRPr="00DB2543" w:rsidRDefault="00731648" w:rsidP="00701B01">
            <w:pPr>
              <w:spacing w:before="60" w:after="60"/>
              <w:jc w:val="center"/>
              <w:rPr>
                <w:b/>
                <w:szCs w:val="24"/>
              </w:rPr>
            </w:pPr>
            <w:r w:rsidRPr="00DB2543">
              <w:rPr>
                <w:b/>
                <w:szCs w:val="24"/>
              </w:rPr>
              <w:t xml:space="preserve">Đường kính ngoài </w:t>
            </w:r>
          </w:p>
        </w:tc>
        <w:tc>
          <w:tcPr>
            <w:tcW w:w="1183" w:type="dxa"/>
            <w:vAlign w:val="center"/>
            <w:hideMark/>
          </w:tcPr>
          <w:p w14:paraId="444DFE74" w14:textId="77777777" w:rsidR="00731648" w:rsidRPr="00DB2543" w:rsidRDefault="00731648" w:rsidP="00701B01">
            <w:pPr>
              <w:spacing w:before="60" w:after="60"/>
              <w:jc w:val="center"/>
              <w:rPr>
                <w:b/>
                <w:szCs w:val="24"/>
              </w:rPr>
            </w:pPr>
            <w:r w:rsidRPr="00DB2543">
              <w:rPr>
                <w:b/>
                <w:szCs w:val="24"/>
              </w:rPr>
              <w:t>Đường kính trong</w:t>
            </w:r>
          </w:p>
        </w:tc>
        <w:tc>
          <w:tcPr>
            <w:tcW w:w="1336" w:type="dxa"/>
            <w:vAlign w:val="center"/>
            <w:hideMark/>
          </w:tcPr>
          <w:p w14:paraId="7F277D08" w14:textId="77777777" w:rsidR="00731648" w:rsidRPr="00DB2543" w:rsidRDefault="00731648" w:rsidP="00701B01">
            <w:pPr>
              <w:spacing w:before="60" w:after="60"/>
              <w:jc w:val="center"/>
              <w:rPr>
                <w:b/>
                <w:szCs w:val="24"/>
              </w:rPr>
            </w:pPr>
            <w:r w:rsidRPr="00DB2543">
              <w:rPr>
                <w:b/>
                <w:szCs w:val="24"/>
              </w:rPr>
              <w:t xml:space="preserve">Độ dày thành ống </w:t>
            </w:r>
          </w:p>
        </w:tc>
        <w:tc>
          <w:tcPr>
            <w:tcW w:w="1086" w:type="dxa"/>
            <w:vAlign w:val="center"/>
            <w:hideMark/>
          </w:tcPr>
          <w:p w14:paraId="28F49465" w14:textId="77777777" w:rsidR="00731648" w:rsidRPr="00DB2543" w:rsidRDefault="00731648" w:rsidP="00701B01">
            <w:pPr>
              <w:spacing w:before="60" w:after="60"/>
              <w:jc w:val="center"/>
              <w:rPr>
                <w:b/>
                <w:szCs w:val="24"/>
              </w:rPr>
            </w:pPr>
            <w:r w:rsidRPr="00DB2543">
              <w:rPr>
                <w:b/>
                <w:szCs w:val="24"/>
              </w:rPr>
              <w:t xml:space="preserve">Bước xoắn </w:t>
            </w:r>
          </w:p>
        </w:tc>
        <w:tc>
          <w:tcPr>
            <w:tcW w:w="996" w:type="dxa"/>
            <w:vAlign w:val="center"/>
            <w:hideMark/>
          </w:tcPr>
          <w:p w14:paraId="49ED9D2A" w14:textId="77777777" w:rsidR="00731648" w:rsidRPr="00DB2543" w:rsidRDefault="00731648" w:rsidP="00701B01">
            <w:pPr>
              <w:spacing w:before="60" w:after="60"/>
              <w:jc w:val="center"/>
              <w:rPr>
                <w:b/>
                <w:szCs w:val="24"/>
              </w:rPr>
            </w:pPr>
            <w:r w:rsidRPr="00DB2543">
              <w:rPr>
                <w:b/>
                <w:szCs w:val="24"/>
              </w:rPr>
              <w:t>Chiều dài thông dụng</w:t>
            </w:r>
          </w:p>
        </w:tc>
        <w:tc>
          <w:tcPr>
            <w:tcW w:w="907" w:type="dxa"/>
            <w:vAlign w:val="center"/>
            <w:hideMark/>
          </w:tcPr>
          <w:p w14:paraId="3BB3301F" w14:textId="77777777" w:rsidR="00731648" w:rsidRPr="00DB2543" w:rsidRDefault="00731648" w:rsidP="00701B01">
            <w:pPr>
              <w:spacing w:before="60" w:after="60"/>
              <w:jc w:val="center"/>
              <w:rPr>
                <w:b/>
                <w:szCs w:val="24"/>
              </w:rPr>
            </w:pPr>
            <w:r w:rsidRPr="00DB2543">
              <w:rPr>
                <w:b/>
                <w:szCs w:val="24"/>
              </w:rPr>
              <w:t>Bán kính uốn tối thiểu</w:t>
            </w:r>
          </w:p>
        </w:tc>
        <w:tc>
          <w:tcPr>
            <w:tcW w:w="1350" w:type="dxa"/>
          </w:tcPr>
          <w:p w14:paraId="6449E343" w14:textId="77777777" w:rsidR="00731648" w:rsidRPr="00DB2543" w:rsidRDefault="00731648" w:rsidP="00701B01">
            <w:pPr>
              <w:spacing w:before="60" w:after="60"/>
              <w:jc w:val="center"/>
              <w:rPr>
                <w:b/>
                <w:szCs w:val="24"/>
              </w:rPr>
            </w:pPr>
            <w:r w:rsidRPr="00DB2543">
              <w:rPr>
                <w:b/>
                <w:szCs w:val="24"/>
              </w:rPr>
              <w:t>Cam kết của nhà thầu</w:t>
            </w:r>
          </w:p>
        </w:tc>
      </w:tr>
      <w:tr w:rsidR="00731648" w:rsidRPr="00DB2543" w14:paraId="5F3054F1" w14:textId="77777777" w:rsidTr="00CA0192">
        <w:trPr>
          <w:trHeight w:val="300"/>
          <w:jc w:val="center"/>
        </w:trPr>
        <w:tc>
          <w:tcPr>
            <w:tcW w:w="670" w:type="dxa"/>
            <w:noWrap/>
            <w:vAlign w:val="bottom"/>
            <w:hideMark/>
          </w:tcPr>
          <w:p w14:paraId="00581F91" w14:textId="77777777" w:rsidR="00731648" w:rsidRPr="00DB2543" w:rsidRDefault="00731648" w:rsidP="00701B01">
            <w:pPr>
              <w:spacing w:before="60" w:after="60"/>
              <w:jc w:val="center"/>
              <w:rPr>
                <w:szCs w:val="24"/>
              </w:rPr>
            </w:pPr>
            <w:r w:rsidRPr="00DB2543">
              <w:rPr>
                <w:szCs w:val="24"/>
              </w:rPr>
              <w:t> </w:t>
            </w:r>
          </w:p>
        </w:tc>
        <w:tc>
          <w:tcPr>
            <w:tcW w:w="1229" w:type="dxa"/>
            <w:noWrap/>
            <w:vAlign w:val="bottom"/>
            <w:hideMark/>
          </w:tcPr>
          <w:p w14:paraId="4FBFB712" w14:textId="77777777" w:rsidR="00731648" w:rsidRPr="00DB2543" w:rsidRDefault="00731648" w:rsidP="00701B01">
            <w:pPr>
              <w:spacing w:before="60" w:after="60"/>
              <w:rPr>
                <w:szCs w:val="24"/>
              </w:rPr>
            </w:pPr>
            <w:r w:rsidRPr="00DB2543">
              <w:rPr>
                <w:szCs w:val="24"/>
              </w:rPr>
              <w:t> </w:t>
            </w:r>
          </w:p>
        </w:tc>
        <w:tc>
          <w:tcPr>
            <w:tcW w:w="1069" w:type="dxa"/>
            <w:noWrap/>
            <w:vAlign w:val="bottom"/>
            <w:hideMark/>
          </w:tcPr>
          <w:p w14:paraId="08DF1820" w14:textId="77777777" w:rsidR="00731648" w:rsidRPr="00DB2543" w:rsidRDefault="00731648" w:rsidP="00701B01">
            <w:pPr>
              <w:spacing w:before="60" w:after="60"/>
              <w:jc w:val="center"/>
              <w:rPr>
                <w:szCs w:val="24"/>
              </w:rPr>
            </w:pPr>
            <w:r w:rsidRPr="00DB2543">
              <w:rPr>
                <w:szCs w:val="24"/>
              </w:rPr>
              <w:t>mm</w:t>
            </w:r>
          </w:p>
        </w:tc>
        <w:tc>
          <w:tcPr>
            <w:tcW w:w="1183" w:type="dxa"/>
            <w:noWrap/>
            <w:vAlign w:val="bottom"/>
            <w:hideMark/>
          </w:tcPr>
          <w:p w14:paraId="71AD44E3" w14:textId="77777777" w:rsidR="00731648" w:rsidRPr="00DB2543" w:rsidRDefault="00731648" w:rsidP="00701B01">
            <w:pPr>
              <w:spacing w:before="60" w:after="60"/>
              <w:jc w:val="center"/>
              <w:rPr>
                <w:szCs w:val="24"/>
              </w:rPr>
            </w:pPr>
            <w:r w:rsidRPr="00DB2543">
              <w:rPr>
                <w:szCs w:val="24"/>
              </w:rPr>
              <w:t>mm</w:t>
            </w:r>
          </w:p>
        </w:tc>
        <w:tc>
          <w:tcPr>
            <w:tcW w:w="1336" w:type="dxa"/>
            <w:noWrap/>
            <w:vAlign w:val="bottom"/>
            <w:hideMark/>
          </w:tcPr>
          <w:p w14:paraId="1F389A53" w14:textId="77777777" w:rsidR="00731648" w:rsidRPr="00DB2543" w:rsidRDefault="00731648" w:rsidP="00701B01">
            <w:pPr>
              <w:spacing w:before="60" w:after="60"/>
              <w:jc w:val="center"/>
              <w:rPr>
                <w:szCs w:val="24"/>
              </w:rPr>
            </w:pPr>
            <w:r w:rsidRPr="00DB2543">
              <w:rPr>
                <w:szCs w:val="24"/>
              </w:rPr>
              <w:t>mm</w:t>
            </w:r>
          </w:p>
        </w:tc>
        <w:tc>
          <w:tcPr>
            <w:tcW w:w="1086" w:type="dxa"/>
            <w:noWrap/>
            <w:vAlign w:val="bottom"/>
            <w:hideMark/>
          </w:tcPr>
          <w:p w14:paraId="59851E52" w14:textId="77777777" w:rsidR="00731648" w:rsidRPr="00DB2543" w:rsidRDefault="00731648" w:rsidP="00701B01">
            <w:pPr>
              <w:spacing w:before="60" w:after="60"/>
              <w:jc w:val="center"/>
              <w:rPr>
                <w:szCs w:val="24"/>
              </w:rPr>
            </w:pPr>
            <w:r w:rsidRPr="00DB2543">
              <w:rPr>
                <w:szCs w:val="24"/>
              </w:rPr>
              <w:t>mm</w:t>
            </w:r>
          </w:p>
        </w:tc>
        <w:tc>
          <w:tcPr>
            <w:tcW w:w="996" w:type="dxa"/>
            <w:noWrap/>
            <w:vAlign w:val="bottom"/>
            <w:hideMark/>
          </w:tcPr>
          <w:p w14:paraId="62E90428" w14:textId="77777777" w:rsidR="00731648" w:rsidRPr="00DB2543" w:rsidRDefault="00731648" w:rsidP="00701B01">
            <w:pPr>
              <w:spacing w:before="60" w:after="60"/>
              <w:jc w:val="center"/>
              <w:rPr>
                <w:szCs w:val="24"/>
              </w:rPr>
            </w:pPr>
            <w:r w:rsidRPr="00DB2543">
              <w:rPr>
                <w:szCs w:val="24"/>
              </w:rPr>
              <w:t>m</w:t>
            </w:r>
          </w:p>
        </w:tc>
        <w:tc>
          <w:tcPr>
            <w:tcW w:w="907" w:type="dxa"/>
            <w:noWrap/>
            <w:vAlign w:val="bottom"/>
            <w:hideMark/>
          </w:tcPr>
          <w:p w14:paraId="2051609A" w14:textId="77777777" w:rsidR="00731648" w:rsidRPr="00DB2543" w:rsidRDefault="00731648" w:rsidP="00701B01">
            <w:pPr>
              <w:spacing w:before="60" w:after="60"/>
              <w:jc w:val="center"/>
              <w:rPr>
                <w:szCs w:val="24"/>
              </w:rPr>
            </w:pPr>
            <w:r w:rsidRPr="00DB2543">
              <w:rPr>
                <w:szCs w:val="24"/>
              </w:rPr>
              <w:t>mm</w:t>
            </w:r>
          </w:p>
        </w:tc>
        <w:tc>
          <w:tcPr>
            <w:tcW w:w="1350" w:type="dxa"/>
          </w:tcPr>
          <w:p w14:paraId="6CF3C743" w14:textId="77777777" w:rsidR="00731648" w:rsidRPr="00DB2543" w:rsidRDefault="00731648" w:rsidP="00701B01">
            <w:pPr>
              <w:spacing w:before="60" w:after="60"/>
              <w:jc w:val="center"/>
              <w:rPr>
                <w:szCs w:val="24"/>
              </w:rPr>
            </w:pPr>
          </w:p>
        </w:tc>
      </w:tr>
      <w:tr w:rsidR="00731648" w:rsidRPr="00DB2543" w14:paraId="5A725646" w14:textId="77777777" w:rsidTr="00CA0192">
        <w:trPr>
          <w:trHeight w:val="300"/>
          <w:jc w:val="center"/>
        </w:trPr>
        <w:tc>
          <w:tcPr>
            <w:tcW w:w="670" w:type="dxa"/>
            <w:noWrap/>
            <w:vAlign w:val="bottom"/>
            <w:hideMark/>
          </w:tcPr>
          <w:p w14:paraId="5C378847" w14:textId="77777777" w:rsidR="00731648" w:rsidRPr="00DB2543" w:rsidRDefault="00731648" w:rsidP="00701B01">
            <w:pPr>
              <w:spacing w:before="60" w:after="60"/>
              <w:jc w:val="center"/>
              <w:rPr>
                <w:szCs w:val="24"/>
              </w:rPr>
            </w:pPr>
            <w:r w:rsidRPr="00DB2543">
              <w:rPr>
                <w:szCs w:val="24"/>
              </w:rPr>
              <w:t>1</w:t>
            </w:r>
          </w:p>
        </w:tc>
        <w:tc>
          <w:tcPr>
            <w:tcW w:w="1229" w:type="dxa"/>
            <w:noWrap/>
            <w:vAlign w:val="bottom"/>
            <w:hideMark/>
          </w:tcPr>
          <w:p w14:paraId="5973E6C1" w14:textId="77777777" w:rsidR="00731648" w:rsidRPr="00DB2543" w:rsidRDefault="00731648" w:rsidP="00701B01">
            <w:pPr>
              <w:spacing w:before="60" w:after="60"/>
              <w:rPr>
                <w:szCs w:val="24"/>
              </w:rPr>
            </w:pPr>
            <w:r w:rsidRPr="00DB2543">
              <w:rPr>
                <w:szCs w:val="24"/>
              </w:rPr>
              <w:t xml:space="preserve">HDPE Ø32/25 </w:t>
            </w:r>
          </w:p>
        </w:tc>
        <w:tc>
          <w:tcPr>
            <w:tcW w:w="1069" w:type="dxa"/>
            <w:noWrap/>
            <w:vAlign w:val="bottom"/>
            <w:hideMark/>
          </w:tcPr>
          <w:p w14:paraId="4E686795" w14:textId="77777777" w:rsidR="00731648" w:rsidRPr="00DB2543" w:rsidRDefault="00731648" w:rsidP="00701B01">
            <w:pPr>
              <w:spacing w:before="60" w:after="60"/>
              <w:rPr>
                <w:szCs w:val="24"/>
              </w:rPr>
            </w:pPr>
            <w:r w:rsidRPr="00DB2543">
              <w:rPr>
                <w:szCs w:val="24"/>
              </w:rPr>
              <w:t>32 ± 2,0</w:t>
            </w:r>
          </w:p>
        </w:tc>
        <w:tc>
          <w:tcPr>
            <w:tcW w:w="1183" w:type="dxa"/>
            <w:noWrap/>
            <w:vAlign w:val="bottom"/>
            <w:hideMark/>
          </w:tcPr>
          <w:p w14:paraId="165AA76F" w14:textId="77777777" w:rsidR="00731648" w:rsidRPr="00DB2543" w:rsidRDefault="00731648" w:rsidP="00701B01">
            <w:pPr>
              <w:spacing w:before="60" w:after="60"/>
              <w:rPr>
                <w:szCs w:val="24"/>
              </w:rPr>
            </w:pPr>
            <w:r w:rsidRPr="00DB2543">
              <w:rPr>
                <w:szCs w:val="24"/>
              </w:rPr>
              <w:t>25 ± 2,0</w:t>
            </w:r>
          </w:p>
        </w:tc>
        <w:tc>
          <w:tcPr>
            <w:tcW w:w="1336" w:type="dxa"/>
            <w:noWrap/>
            <w:vAlign w:val="bottom"/>
            <w:hideMark/>
          </w:tcPr>
          <w:p w14:paraId="2ED5FACF" w14:textId="77777777" w:rsidR="00731648" w:rsidRPr="00DB2543" w:rsidRDefault="00731648" w:rsidP="00701B01">
            <w:pPr>
              <w:spacing w:before="60" w:after="60"/>
              <w:rPr>
                <w:szCs w:val="24"/>
              </w:rPr>
            </w:pPr>
            <w:r w:rsidRPr="00DB2543">
              <w:rPr>
                <w:szCs w:val="24"/>
              </w:rPr>
              <w:t>1,5 ± 0,30</w:t>
            </w:r>
          </w:p>
        </w:tc>
        <w:tc>
          <w:tcPr>
            <w:tcW w:w="1086" w:type="dxa"/>
            <w:noWrap/>
            <w:vAlign w:val="bottom"/>
            <w:hideMark/>
          </w:tcPr>
          <w:p w14:paraId="6203947D" w14:textId="77777777" w:rsidR="00731648" w:rsidRPr="00DB2543" w:rsidRDefault="00731648" w:rsidP="00701B01">
            <w:pPr>
              <w:spacing w:before="60" w:after="60"/>
              <w:rPr>
                <w:szCs w:val="24"/>
              </w:rPr>
            </w:pPr>
            <w:r w:rsidRPr="00DB2543">
              <w:rPr>
                <w:szCs w:val="24"/>
              </w:rPr>
              <w:t>8 ± 0,5</w:t>
            </w:r>
          </w:p>
        </w:tc>
        <w:tc>
          <w:tcPr>
            <w:tcW w:w="996" w:type="dxa"/>
            <w:noWrap/>
            <w:vAlign w:val="bottom"/>
            <w:hideMark/>
          </w:tcPr>
          <w:p w14:paraId="3E646F94" w14:textId="77777777" w:rsidR="00731648" w:rsidRPr="00DB2543" w:rsidRDefault="00731648" w:rsidP="00701B01">
            <w:pPr>
              <w:spacing w:before="60" w:after="60"/>
              <w:rPr>
                <w:szCs w:val="24"/>
              </w:rPr>
            </w:pPr>
            <w:r w:rsidRPr="00DB2543">
              <w:rPr>
                <w:szCs w:val="24"/>
              </w:rPr>
              <w:t>200 ÷ 500</w:t>
            </w:r>
          </w:p>
        </w:tc>
        <w:tc>
          <w:tcPr>
            <w:tcW w:w="907" w:type="dxa"/>
            <w:noWrap/>
            <w:vAlign w:val="bottom"/>
            <w:hideMark/>
          </w:tcPr>
          <w:p w14:paraId="2E195762" w14:textId="77777777" w:rsidR="00731648" w:rsidRPr="00DB2543" w:rsidRDefault="00731648" w:rsidP="00701B01">
            <w:pPr>
              <w:spacing w:before="60" w:after="60"/>
              <w:jc w:val="right"/>
              <w:rPr>
                <w:szCs w:val="24"/>
              </w:rPr>
            </w:pPr>
            <w:r w:rsidRPr="00DB2543">
              <w:rPr>
                <w:szCs w:val="24"/>
              </w:rPr>
              <w:t>90</w:t>
            </w:r>
          </w:p>
        </w:tc>
        <w:tc>
          <w:tcPr>
            <w:tcW w:w="1350" w:type="dxa"/>
          </w:tcPr>
          <w:p w14:paraId="1D3A238B" w14:textId="77777777" w:rsidR="00731648" w:rsidRPr="00DB2543" w:rsidRDefault="00731648" w:rsidP="00701B01">
            <w:pPr>
              <w:spacing w:before="60" w:after="60"/>
              <w:jc w:val="right"/>
              <w:rPr>
                <w:szCs w:val="24"/>
              </w:rPr>
            </w:pPr>
          </w:p>
        </w:tc>
      </w:tr>
      <w:tr w:rsidR="00731648" w:rsidRPr="00DB2543" w14:paraId="3614DADB" w14:textId="77777777" w:rsidTr="00CA0192">
        <w:trPr>
          <w:trHeight w:val="300"/>
          <w:jc w:val="center"/>
        </w:trPr>
        <w:tc>
          <w:tcPr>
            <w:tcW w:w="670" w:type="dxa"/>
            <w:noWrap/>
            <w:vAlign w:val="bottom"/>
            <w:hideMark/>
          </w:tcPr>
          <w:p w14:paraId="6F649FE8" w14:textId="77777777" w:rsidR="00731648" w:rsidRPr="00DB2543" w:rsidRDefault="00731648" w:rsidP="00701B01">
            <w:pPr>
              <w:spacing w:before="60" w:after="60"/>
              <w:jc w:val="center"/>
              <w:rPr>
                <w:szCs w:val="24"/>
              </w:rPr>
            </w:pPr>
            <w:r w:rsidRPr="00DB2543">
              <w:rPr>
                <w:szCs w:val="24"/>
              </w:rPr>
              <w:t>2</w:t>
            </w:r>
          </w:p>
        </w:tc>
        <w:tc>
          <w:tcPr>
            <w:tcW w:w="1229" w:type="dxa"/>
            <w:noWrap/>
            <w:vAlign w:val="bottom"/>
            <w:hideMark/>
          </w:tcPr>
          <w:p w14:paraId="02577761" w14:textId="77777777" w:rsidR="00731648" w:rsidRPr="00DB2543" w:rsidRDefault="00731648" w:rsidP="00701B01">
            <w:pPr>
              <w:spacing w:before="60" w:after="60"/>
              <w:rPr>
                <w:szCs w:val="24"/>
              </w:rPr>
            </w:pPr>
            <w:r w:rsidRPr="00DB2543">
              <w:rPr>
                <w:szCs w:val="24"/>
              </w:rPr>
              <w:t xml:space="preserve">HDPE </w:t>
            </w:r>
          </w:p>
          <w:p w14:paraId="708B6D85" w14:textId="77777777" w:rsidR="00731648" w:rsidRPr="00DB2543" w:rsidRDefault="00731648" w:rsidP="00701B01">
            <w:pPr>
              <w:spacing w:before="60" w:after="60"/>
              <w:rPr>
                <w:szCs w:val="24"/>
              </w:rPr>
            </w:pPr>
            <w:r w:rsidRPr="00DB2543">
              <w:rPr>
                <w:szCs w:val="24"/>
              </w:rPr>
              <w:t xml:space="preserve">Ø85/65 </w:t>
            </w:r>
          </w:p>
        </w:tc>
        <w:tc>
          <w:tcPr>
            <w:tcW w:w="1069" w:type="dxa"/>
            <w:noWrap/>
            <w:vAlign w:val="bottom"/>
            <w:hideMark/>
          </w:tcPr>
          <w:p w14:paraId="2FF58ABF" w14:textId="77777777" w:rsidR="00731648" w:rsidRPr="00DB2543" w:rsidRDefault="00731648" w:rsidP="00701B01">
            <w:pPr>
              <w:spacing w:before="60" w:after="60"/>
              <w:rPr>
                <w:szCs w:val="24"/>
              </w:rPr>
            </w:pPr>
            <w:r w:rsidRPr="00DB2543">
              <w:rPr>
                <w:szCs w:val="24"/>
              </w:rPr>
              <w:t>85 ± 2,5</w:t>
            </w:r>
          </w:p>
        </w:tc>
        <w:tc>
          <w:tcPr>
            <w:tcW w:w="1183" w:type="dxa"/>
            <w:noWrap/>
            <w:vAlign w:val="bottom"/>
            <w:hideMark/>
          </w:tcPr>
          <w:p w14:paraId="79D87C80" w14:textId="77777777" w:rsidR="00731648" w:rsidRPr="00DB2543" w:rsidRDefault="00731648" w:rsidP="00701B01">
            <w:pPr>
              <w:spacing w:before="60" w:after="60"/>
              <w:rPr>
                <w:szCs w:val="24"/>
              </w:rPr>
            </w:pPr>
            <w:r w:rsidRPr="00DB2543">
              <w:rPr>
                <w:szCs w:val="24"/>
              </w:rPr>
              <w:t>65 ± 2,5</w:t>
            </w:r>
          </w:p>
        </w:tc>
        <w:tc>
          <w:tcPr>
            <w:tcW w:w="1336" w:type="dxa"/>
            <w:noWrap/>
            <w:vAlign w:val="bottom"/>
            <w:hideMark/>
          </w:tcPr>
          <w:p w14:paraId="012D46C5" w14:textId="77777777" w:rsidR="00731648" w:rsidRPr="00DB2543" w:rsidRDefault="00731648" w:rsidP="00701B01">
            <w:pPr>
              <w:spacing w:before="60" w:after="60"/>
              <w:rPr>
                <w:szCs w:val="24"/>
              </w:rPr>
            </w:pPr>
            <w:r w:rsidRPr="00DB2543">
              <w:rPr>
                <w:szCs w:val="24"/>
              </w:rPr>
              <w:t>2,0 ± 0,30</w:t>
            </w:r>
          </w:p>
        </w:tc>
        <w:tc>
          <w:tcPr>
            <w:tcW w:w="1086" w:type="dxa"/>
            <w:noWrap/>
            <w:vAlign w:val="bottom"/>
            <w:hideMark/>
          </w:tcPr>
          <w:p w14:paraId="4100A83E" w14:textId="77777777" w:rsidR="00731648" w:rsidRPr="00DB2543" w:rsidRDefault="00731648" w:rsidP="00701B01">
            <w:pPr>
              <w:spacing w:before="60" w:after="60"/>
              <w:rPr>
                <w:szCs w:val="24"/>
              </w:rPr>
            </w:pPr>
            <w:r w:rsidRPr="00DB2543">
              <w:rPr>
                <w:szCs w:val="24"/>
              </w:rPr>
              <w:t>21 ± 1,0</w:t>
            </w:r>
          </w:p>
        </w:tc>
        <w:tc>
          <w:tcPr>
            <w:tcW w:w="996" w:type="dxa"/>
            <w:noWrap/>
            <w:vAlign w:val="bottom"/>
            <w:hideMark/>
          </w:tcPr>
          <w:p w14:paraId="51432099" w14:textId="77777777" w:rsidR="00731648" w:rsidRPr="00DB2543" w:rsidRDefault="00731648" w:rsidP="00701B01">
            <w:pPr>
              <w:spacing w:before="60" w:after="60"/>
              <w:rPr>
                <w:szCs w:val="24"/>
              </w:rPr>
            </w:pPr>
            <w:r w:rsidRPr="00DB2543">
              <w:rPr>
                <w:szCs w:val="24"/>
              </w:rPr>
              <w:t>100 ÷ 200</w:t>
            </w:r>
          </w:p>
        </w:tc>
        <w:tc>
          <w:tcPr>
            <w:tcW w:w="907" w:type="dxa"/>
            <w:noWrap/>
            <w:vAlign w:val="bottom"/>
            <w:hideMark/>
          </w:tcPr>
          <w:p w14:paraId="17467D3A" w14:textId="77777777" w:rsidR="00731648" w:rsidRPr="00DB2543" w:rsidRDefault="00731648" w:rsidP="00701B01">
            <w:pPr>
              <w:spacing w:before="60" w:after="60"/>
              <w:jc w:val="right"/>
              <w:rPr>
                <w:szCs w:val="24"/>
              </w:rPr>
            </w:pPr>
            <w:r w:rsidRPr="00DB2543">
              <w:rPr>
                <w:szCs w:val="24"/>
              </w:rPr>
              <w:t>250</w:t>
            </w:r>
          </w:p>
        </w:tc>
        <w:tc>
          <w:tcPr>
            <w:tcW w:w="1350" w:type="dxa"/>
          </w:tcPr>
          <w:p w14:paraId="063EE647" w14:textId="77777777" w:rsidR="00731648" w:rsidRPr="00DB2543" w:rsidRDefault="00731648" w:rsidP="00701B01">
            <w:pPr>
              <w:spacing w:before="60" w:after="60"/>
              <w:jc w:val="right"/>
              <w:rPr>
                <w:szCs w:val="24"/>
              </w:rPr>
            </w:pPr>
          </w:p>
        </w:tc>
      </w:tr>
      <w:tr w:rsidR="00731648" w:rsidRPr="00DB2543" w14:paraId="0BEC7F4A" w14:textId="77777777" w:rsidTr="00CA0192">
        <w:trPr>
          <w:trHeight w:val="300"/>
          <w:jc w:val="center"/>
        </w:trPr>
        <w:tc>
          <w:tcPr>
            <w:tcW w:w="670" w:type="dxa"/>
            <w:noWrap/>
            <w:vAlign w:val="bottom"/>
            <w:hideMark/>
          </w:tcPr>
          <w:p w14:paraId="591CCBB7" w14:textId="77777777" w:rsidR="00731648" w:rsidRPr="00DB2543" w:rsidRDefault="00731648" w:rsidP="00701B01">
            <w:pPr>
              <w:spacing w:before="60" w:after="60"/>
              <w:jc w:val="center"/>
              <w:rPr>
                <w:szCs w:val="24"/>
              </w:rPr>
            </w:pPr>
            <w:r w:rsidRPr="00DB2543">
              <w:rPr>
                <w:szCs w:val="24"/>
              </w:rPr>
              <w:t>3</w:t>
            </w:r>
          </w:p>
        </w:tc>
        <w:tc>
          <w:tcPr>
            <w:tcW w:w="1229" w:type="dxa"/>
            <w:noWrap/>
            <w:vAlign w:val="bottom"/>
            <w:hideMark/>
          </w:tcPr>
          <w:p w14:paraId="40C0023F" w14:textId="77777777" w:rsidR="00731648" w:rsidRPr="00DB2543" w:rsidRDefault="00731648" w:rsidP="00701B01">
            <w:pPr>
              <w:spacing w:before="60" w:after="60"/>
              <w:rPr>
                <w:szCs w:val="24"/>
              </w:rPr>
            </w:pPr>
            <w:r w:rsidRPr="00DB2543">
              <w:rPr>
                <w:szCs w:val="24"/>
              </w:rPr>
              <w:t>HDPE Ø160/125</w:t>
            </w:r>
          </w:p>
        </w:tc>
        <w:tc>
          <w:tcPr>
            <w:tcW w:w="1069" w:type="dxa"/>
            <w:noWrap/>
            <w:vAlign w:val="bottom"/>
            <w:hideMark/>
          </w:tcPr>
          <w:p w14:paraId="212311C4" w14:textId="77777777" w:rsidR="00731648" w:rsidRPr="00DB2543" w:rsidRDefault="00731648" w:rsidP="00701B01">
            <w:pPr>
              <w:spacing w:before="60" w:after="60"/>
              <w:rPr>
                <w:szCs w:val="24"/>
              </w:rPr>
            </w:pPr>
            <w:r w:rsidRPr="00DB2543">
              <w:rPr>
                <w:szCs w:val="24"/>
              </w:rPr>
              <w:t>160 ± 4,0</w:t>
            </w:r>
          </w:p>
        </w:tc>
        <w:tc>
          <w:tcPr>
            <w:tcW w:w="1183" w:type="dxa"/>
            <w:noWrap/>
            <w:vAlign w:val="bottom"/>
            <w:hideMark/>
          </w:tcPr>
          <w:p w14:paraId="596D4EBD" w14:textId="77777777" w:rsidR="00731648" w:rsidRPr="00DB2543" w:rsidRDefault="00731648" w:rsidP="00701B01">
            <w:pPr>
              <w:spacing w:before="60" w:after="60"/>
              <w:rPr>
                <w:szCs w:val="24"/>
              </w:rPr>
            </w:pPr>
            <w:r w:rsidRPr="00DB2543">
              <w:rPr>
                <w:szCs w:val="24"/>
              </w:rPr>
              <w:t>125 ± 4,0</w:t>
            </w:r>
          </w:p>
        </w:tc>
        <w:tc>
          <w:tcPr>
            <w:tcW w:w="1336" w:type="dxa"/>
            <w:noWrap/>
            <w:vAlign w:val="bottom"/>
            <w:hideMark/>
          </w:tcPr>
          <w:p w14:paraId="51728DE3" w14:textId="77777777" w:rsidR="00731648" w:rsidRPr="00DB2543" w:rsidRDefault="00731648" w:rsidP="00701B01">
            <w:pPr>
              <w:spacing w:before="60" w:after="60"/>
              <w:rPr>
                <w:szCs w:val="24"/>
              </w:rPr>
            </w:pPr>
            <w:r w:rsidRPr="00DB2543">
              <w:rPr>
                <w:szCs w:val="24"/>
              </w:rPr>
              <w:t>2,4 ± 0,40</w:t>
            </w:r>
          </w:p>
        </w:tc>
        <w:tc>
          <w:tcPr>
            <w:tcW w:w="1086" w:type="dxa"/>
            <w:noWrap/>
            <w:vAlign w:val="bottom"/>
            <w:hideMark/>
          </w:tcPr>
          <w:p w14:paraId="32BA2684" w14:textId="77777777" w:rsidR="00731648" w:rsidRPr="00DB2543" w:rsidRDefault="00731648" w:rsidP="00701B01">
            <w:pPr>
              <w:spacing w:before="60" w:after="60"/>
              <w:rPr>
                <w:szCs w:val="24"/>
              </w:rPr>
            </w:pPr>
            <w:r w:rsidRPr="00DB2543">
              <w:rPr>
                <w:szCs w:val="24"/>
              </w:rPr>
              <w:t>38 ± 1,0</w:t>
            </w:r>
          </w:p>
        </w:tc>
        <w:tc>
          <w:tcPr>
            <w:tcW w:w="996" w:type="dxa"/>
            <w:noWrap/>
            <w:vAlign w:val="bottom"/>
            <w:hideMark/>
          </w:tcPr>
          <w:p w14:paraId="2A6462C2" w14:textId="77777777" w:rsidR="00731648" w:rsidRPr="00DB2543" w:rsidRDefault="00731648" w:rsidP="00701B01">
            <w:pPr>
              <w:spacing w:before="60" w:after="60"/>
              <w:rPr>
                <w:szCs w:val="24"/>
              </w:rPr>
            </w:pPr>
            <w:r w:rsidRPr="00DB2543">
              <w:rPr>
                <w:szCs w:val="24"/>
              </w:rPr>
              <w:t>50 ÷ 100</w:t>
            </w:r>
          </w:p>
        </w:tc>
        <w:tc>
          <w:tcPr>
            <w:tcW w:w="907" w:type="dxa"/>
            <w:noWrap/>
            <w:vAlign w:val="bottom"/>
            <w:hideMark/>
          </w:tcPr>
          <w:p w14:paraId="682D66EB" w14:textId="77777777" w:rsidR="00731648" w:rsidRPr="00DB2543" w:rsidRDefault="00731648" w:rsidP="00701B01">
            <w:pPr>
              <w:spacing w:before="60" w:after="60"/>
              <w:jc w:val="right"/>
              <w:rPr>
                <w:szCs w:val="24"/>
              </w:rPr>
            </w:pPr>
            <w:r w:rsidRPr="00DB2543">
              <w:rPr>
                <w:szCs w:val="24"/>
              </w:rPr>
              <w:t>400</w:t>
            </w:r>
          </w:p>
        </w:tc>
        <w:tc>
          <w:tcPr>
            <w:tcW w:w="1350" w:type="dxa"/>
          </w:tcPr>
          <w:p w14:paraId="30D23949" w14:textId="77777777" w:rsidR="00731648" w:rsidRPr="00DB2543" w:rsidRDefault="00731648" w:rsidP="00701B01">
            <w:pPr>
              <w:spacing w:before="60" w:after="60"/>
              <w:jc w:val="right"/>
              <w:rPr>
                <w:szCs w:val="24"/>
              </w:rPr>
            </w:pPr>
          </w:p>
        </w:tc>
      </w:tr>
    </w:tbl>
    <w:p w14:paraId="0ADBDE3A" w14:textId="77777777" w:rsidR="00731648" w:rsidRPr="00DB2543" w:rsidRDefault="00731648" w:rsidP="00701B01">
      <w:pPr>
        <w:pStyle w:val="ListParagraph"/>
        <w:autoSpaceDE w:val="0"/>
        <w:autoSpaceDN w:val="0"/>
        <w:adjustRightInd w:val="0"/>
        <w:spacing w:before="60" w:after="60"/>
        <w:ind w:left="527"/>
        <w:contextualSpacing w:val="0"/>
        <w:jc w:val="center"/>
        <w:rPr>
          <w:b/>
          <w:sz w:val="26"/>
          <w:szCs w:val="26"/>
        </w:rPr>
      </w:pPr>
      <w:r w:rsidRPr="00DB2543">
        <w:rPr>
          <w:b/>
          <w:sz w:val="26"/>
          <w:szCs w:val="26"/>
        </w:rPr>
        <w:t>Bảng 2.1: Thông số kỹ thuật của Ông nhựa xoắn HDPE</w:t>
      </w:r>
    </w:p>
    <w:tbl>
      <w:tblPr>
        <w:tblW w:w="9542"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2171"/>
        <w:gridCol w:w="1582"/>
        <w:gridCol w:w="1389"/>
        <w:gridCol w:w="1383"/>
        <w:gridCol w:w="1630"/>
        <w:gridCol w:w="1387"/>
      </w:tblGrid>
      <w:tr w:rsidR="00731648" w:rsidRPr="00DB2543" w14:paraId="4BDB978F" w14:textId="77777777" w:rsidTr="00CA0192">
        <w:trPr>
          <w:trHeight w:val="570"/>
          <w:jc w:val="center"/>
        </w:trPr>
        <w:tc>
          <w:tcPr>
            <w:tcW w:w="2171" w:type="dxa"/>
            <w:hideMark/>
          </w:tcPr>
          <w:p w14:paraId="2FE90E38" w14:textId="77777777" w:rsidR="00731648" w:rsidRPr="00DB2543" w:rsidRDefault="00731648" w:rsidP="00701B01">
            <w:pPr>
              <w:spacing w:before="60" w:after="60"/>
              <w:jc w:val="center"/>
              <w:rPr>
                <w:b/>
                <w:bCs/>
                <w:sz w:val="26"/>
                <w:szCs w:val="26"/>
              </w:rPr>
            </w:pPr>
            <w:r w:rsidRPr="00DB2543">
              <w:rPr>
                <w:b/>
                <w:bCs/>
                <w:sz w:val="26"/>
                <w:szCs w:val="26"/>
              </w:rPr>
              <w:t>Tính chất vật lý</w:t>
            </w:r>
          </w:p>
        </w:tc>
        <w:tc>
          <w:tcPr>
            <w:tcW w:w="1582" w:type="dxa"/>
            <w:hideMark/>
          </w:tcPr>
          <w:p w14:paraId="1AD34832" w14:textId="77777777" w:rsidR="00731648" w:rsidRPr="00DB2543" w:rsidRDefault="00731648" w:rsidP="00701B01">
            <w:pPr>
              <w:spacing w:before="60" w:after="60"/>
              <w:jc w:val="center"/>
              <w:rPr>
                <w:b/>
                <w:bCs/>
                <w:sz w:val="26"/>
                <w:szCs w:val="26"/>
              </w:rPr>
            </w:pPr>
            <w:r w:rsidRPr="00DB2543">
              <w:rPr>
                <w:b/>
                <w:bCs/>
                <w:sz w:val="26"/>
                <w:szCs w:val="26"/>
              </w:rPr>
              <w:t>Phương pháp thử nghiệm</w:t>
            </w:r>
          </w:p>
        </w:tc>
        <w:tc>
          <w:tcPr>
            <w:tcW w:w="1389" w:type="dxa"/>
            <w:hideMark/>
          </w:tcPr>
          <w:p w14:paraId="36857570" w14:textId="77777777" w:rsidR="00731648" w:rsidRPr="00DB2543" w:rsidRDefault="00731648" w:rsidP="00701B01">
            <w:pPr>
              <w:spacing w:before="60" w:after="60"/>
              <w:jc w:val="center"/>
              <w:rPr>
                <w:b/>
                <w:bCs/>
                <w:sz w:val="26"/>
                <w:szCs w:val="26"/>
              </w:rPr>
            </w:pPr>
            <w:r w:rsidRPr="00DB2543">
              <w:rPr>
                <w:b/>
                <w:bCs/>
                <w:sz w:val="26"/>
                <w:szCs w:val="26"/>
              </w:rPr>
              <w:t>Điều kiện thử</w:t>
            </w:r>
          </w:p>
        </w:tc>
        <w:tc>
          <w:tcPr>
            <w:tcW w:w="1383" w:type="dxa"/>
            <w:hideMark/>
          </w:tcPr>
          <w:p w14:paraId="38F72A45" w14:textId="77777777" w:rsidR="00731648" w:rsidRPr="00DB2543" w:rsidRDefault="00731648" w:rsidP="00701B01">
            <w:pPr>
              <w:spacing w:before="60" w:after="60"/>
              <w:jc w:val="center"/>
              <w:rPr>
                <w:b/>
                <w:bCs/>
                <w:sz w:val="26"/>
                <w:szCs w:val="26"/>
              </w:rPr>
            </w:pPr>
            <w:r w:rsidRPr="00DB2543">
              <w:rPr>
                <w:b/>
                <w:bCs/>
                <w:sz w:val="26"/>
                <w:szCs w:val="26"/>
              </w:rPr>
              <w:t>Đơn vị</w:t>
            </w:r>
          </w:p>
        </w:tc>
        <w:tc>
          <w:tcPr>
            <w:tcW w:w="1630" w:type="dxa"/>
            <w:hideMark/>
          </w:tcPr>
          <w:p w14:paraId="7D1D7812" w14:textId="77777777" w:rsidR="00731648" w:rsidRPr="00DB2543" w:rsidRDefault="00731648" w:rsidP="00701B01">
            <w:pPr>
              <w:spacing w:before="60" w:after="60"/>
              <w:jc w:val="center"/>
              <w:rPr>
                <w:b/>
                <w:bCs/>
                <w:sz w:val="26"/>
                <w:szCs w:val="26"/>
              </w:rPr>
            </w:pPr>
            <w:r w:rsidRPr="00DB2543">
              <w:rPr>
                <w:b/>
                <w:bCs/>
                <w:sz w:val="26"/>
                <w:szCs w:val="26"/>
              </w:rPr>
              <w:t>Trị số</w:t>
            </w:r>
          </w:p>
        </w:tc>
        <w:tc>
          <w:tcPr>
            <w:tcW w:w="1387" w:type="dxa"/>
          </w:tcPr>
          <w:p w14:paraId="6E945707" w14:textId="77777777" w:rsidR="00731648" w:rsidRPr="00DB2543" w:rsidRDefault="00731648" w:rsidP="00701B01">
            <w:pPr>
              <w:spacing w:before="60" w:after="60"/>
              <w:jc w:val="center"/>
              <w:rPr>
                <w:b/>
                <w:bCs/>
                <w:sz w:val="26"/>
                <w:szCs w:val="26"/>
              </w:rPr>
            </w:pPr>
            <w:r w:rsidRPr="00DB2543">
              <w:rPr>
                <w:b/>
                <w:bCs/>
                <w:sz w:val="26"/>
                <w:szCs w:val="26"/>
              </w:rPr>
              <w:t>Cam kết của nhà thầu</w:t>
            </w:r>
          </w:p>
        </w:tc>
      </w:tr>
      <w:tr w:rsidR="00731648" w:rsidRPr="00DB2543" w14:paraId="7813B9D6" w14:textId="77777777" w:rsidTr="00CA0192">
        <w:trPr>
          <w:trHeight w:val="360"/>
          <w:jc w:val="center"/>
        </w:trPr>
        <w:tc>
          <w:tcPr>
            <w:tcW w:w="2171" w:type="dxa"/>
            <w:hideMark/>
          </w:tcPr>
          <w:p w14:paraId="42523811" w14:textId="77777777" w:rsidR="00731648" w:rsidRPr="00DB2543" w:rsidRDefault="00731648" w:rsidP="00701B01">
            <w:pPr>
              <w:spacing w:before="60" w:after="60"/>
              <w:rPr>
                <w:sz w:val="26"/>
                <w:szCs w:val="26"/>
              </w:rPr>
            </w:pPr>
            <w:r w:rsidRPr="00DB2543">
              <w:rPr>
                <w:sz w:val="26"/>
                <w:szCs w:val="26"/>
              </w:rPr>
              <w:lastRenderedPageBreak/>
              <w:t>Nhiệt độ nóng chảy</w:t>
            </w:r>
          </w:p>
        </w:tc>
        <w:tc>
          <w:tcPr>
            <w:tcW w:w="1582" w:type="dxa"/>
            <w:hideMark/>
          </w:tcPr>
          <w:p w14:paraId="673DCC53" w14:textId="77777777" w:rsidR="00731648" w:rsidRPr="00DB2543" w:rsidRDefault="00731648" w:rsidP="00701B01">
            <w:pPr>
              <w:spacing w:before="60" w:after="60"/>
              <w:jc w:val="center"/>
              <w:rPr>
                <w:sz w:val="26"/>
                <w:szCs w:val="26"/>
              </w:rPr>
            </w:pPr>
            <w:r w:rsidRPr="00DB2543">
              <w:rPr>
                <w:sz w:val="26"/>
                <w:szCs w:val="26"/>
              </w:rPr>
              <w:t>ASTM D 1238</w:t>
            </w:r>
          </w:p>
        </w:tc>
        <w:tc>
          <w:tcPr>
            <w:tcW w:w="1389" w:type="dxa"/>
            <w:hideMark/>
          </w:tcPr>
          <w:p w14:paraId="48D4786C" w14:textId="77777777" w:rsidR="00731648" w:rsidRPr="00DB2543" w:rsidRDefault="00731648" w:rsidP="00701B01">
            <w:pPr>
              <w:spacing w:before="60" w:after="60"/>
              <w:jc w:val="center"/>
              <w:rPr>
                <w:sz w:val="26"/>
                <w:szCs w:val="26"/>
              </w:rPr>
            </w:pPr>
            <w:r w:rsidRPr="00DB2543">
              <w:rPr>
                <w:sz w:val="26"/>
                <w:szCs w:val="26"/>
              </w:rPr>
              <w:t>190</w:t>
            </w:r>
            <w:r w:rsidRPr="00DB2543">
              <w:rPr>
                <w:sz w:val="26"/>
                <w:szCs w:val="26"/>
                <w:vertAlign w:val="superscript"/>
              </w:rPr>
              <w:t>o</w:t>
            </w:r>
            <w:r w:rsidRPr="00DB2543">
              <w:rPr>
                <w:sz w:val="26"/>
                <w:szCs w:val="26"/>
              </w:rPr>
              <w:t>C /2,16</w:t>
            </w:r>
          </w:p>
        </w:tc>
        <w:tc>
          <w:tcPr>
            <w:tcW w:w="1383" w:type="dxa"/>
            <w:hideMark/>
          </w:tcPr>
          <w:p w14:paraId="1A1CB322" w14:textId="77777777" w:rsidR="00731648" w:rsidRPr="00DB2543" w:rsidRDefault="00731648" w:rsidP="00701B01">
            <w:pPr>
              <w:spacing w:before="60" w:after="60"/>
              <w:jc w:val="center"/>
              <w:rPr>
                <w:sz w:val="26"/>
                <w:szCs w:val="26"/>
              </w:rPr>
            </w:pPr>
            <w:r w:rsidRPr="00DB2543">
              <w:rPr>
                <w:sz w:val="26"/>
                <w:szCs w:val="26"/>
              </w:rPr>
              <w:t xml:space="preserve">g/10 min </w:t>
            </w:r>
          </w:p>
        </w:tc>
        <w:tc>
          <w:tcPr>
            <w:tcW w:w="1630" w:type="dxa"/>
            <w:hideMark/>
          </w:tcPr>
          <w:p w14:paraId="5A10E868" w14:textId="77777777" w:rsidR="00731648" w:rsidRPr="00DB2543" w:rsidRDefault="00731648" w:rsidP="00701B01">
            <w:pPr>
              <w:spacing w:before="60" w:after="60"/>
              <w:jc w:val="center"/>
              <w:rPr>
                <w:sz w:val="26"/>
                <w:szCs w:val="26"/>
              </w:rPr>
            </w:pPr>
            <w:r w:rsidRPr="00DB2543">
              <w:rPr>
                <w:sz w:val="26"/>
                <w:szCs w:val="26"/>
              </w:rPr>
              <w:t>0,12÷0,18</w:t>
            </w:r>
          </w:p>
        </w:tc>
        <w:tc>
          <w:tcPr>
            <w:tcW w:w="1387" w:type="dxa"/>
          </w:tcPr>
          <w:p w14:paraId="55B0BB71" w14:textId="77777777" w:rsidR="00731648" w:rsidRPr="00DB2543" w:rsidRDefault="00731648" w:rsidP="00701B01">
            <w:pPr>
              <w:spacing w:before="60" w:after="60"/>
              <w:jc w:val="center"/>
              <w:rPr>
                <w:sz w:val="26"/>
                <w:szCs w:val="26"/>
              </w:rPr>
            </w:pPr>
          </w:p>
        </w:tc>
      </w:tr>
      <w:tr w:rsidR="00731648" w:rsidRPr="00DB2543" w14:paraId="5EE52F1C" w14:textId="77777777" w:rsidTr="00CA0192">
        <w:trPr>
          <w:trHeight w:val="360"/>
          <w:jc w:val="center"/>
        </w:trPr>
        <w:tc>
          <w:tcPr>
            <w:tcW w:w="2171" w:type="dxa"/>
            <w:hideMark/>
          </w:tcPr>
          <w:p w14:paraId="27CD3424" w14:textId="77777777" w:rsidR="00731648" w:rsidRPr="00DB2543" w:rsidRDefault="00731648" w:rsidP="00701B01">
            <w:pPr>
              <w:spacing w:before="60" w:after="60"/>
              <w:rPr>
                <w:sz w:val="26"/>
                <w:szCs w:val="26"/>
              </w:rPr>
            </w:pPr>
            <w:r w:rsidRPr="00DB2543">
              <w:rPr>
                <w:sz w:val="26"/>
                <w:szCs w:val="26"/>
              </w:rPr>
              <w:t>Khối lượng riêng</w:t>
            </w:r>
          </w:p>
        </w:tc>
        <w:tc>
          <w:tcPr>
            <w:tcW w:w="1582" w:type="dxa"/>
            <w:hideMark/>
          </w:tcPr>
          <w:p w14:paraId="0656040D" w14:textId="77777777" w:rsidR="00731648" w:rsidRPr="00DB2543" w:rsidRDefault="00731648" w:rsidP="00701B01">
            <w:pPr>
              <w:spacing w:before="60" w:after="60"/>
              <w:jc w:val="center"/>
              <w:rPr>
                <w:sz w:val="26"/>
                <w:szCs w:val="26"/>
              </w:rPr>
            </w:pPr>
            <w:r w:rsidRPr="00DB2543">
              <w:rPr>
                <w:sz w:val="26"/>
                <w:szCs w:val="26"/>
              </w:rPr>
              <w:t>ASTM D 1505</w:t>
            </w:r>
          </w:p>
        </w:tc>
        <w:tc>
          <w:tcPr>
            <w:tcW w:w="1389" w:type="dxa"/>
            <w:hideMark/>
          </w:tcPr>
          <w:p w14:paraId="2CE61854" w14:textId="77777777" w:rsidR="00731648" w:rsidRPr="00DB2543" w:rsidRDefault="00731648" w:rsidP="00701B01">
            <w:pPr>
              <w:spacing w:before="60" w:after="60"/>
              <w:jc w:val="center"/>
              <w:rPr>
                <w:sz w:val="26"/>
                <w:szCs w:val="26"/>
              </w:rPr>
            </w:pPr>
            <w:r w:rsidRPr="00DB2543">
              <w:rPr>
                <w:sz w:val="26"/>
                <w:szCs w:val="26"/>
              </w:rPr>
              <w:t>23</w:t>
            </w:r>
            <w:r w:rsidRPr="00DB2543">
              <w:rPr>
                <w:sz w:val="26"/>
                <w:szCs w:val="26"/>
                <w:vertAlign w:val="superscript"/>
              </w:rPr>
              <w:t>o</w:t>
            </w:r>
            <w:r w:rsidRPr="00DB2543">
              <w:rPr>
                <w:sz w:val="26"/>
                <w:szCs w:val="26"/>
              </w:rPr>
              <w:t>C</w:t>
            </w:r>
          </w:p>
        </w:tc>
        <w:tc>
          <w:tcPr>
            <w:tcW w:w="1383" w:type="dxa"/>
            <w:hideMark/>
          </w:tcPr>
          <w:p w14:paraId="12400B6F" w14:textId="77777777" w:rsidR="00731648" w:rsidRPr="00DB2543" w:rsidRDefault="00731648" w:rsidP="00701B01">
            <w:pPr>
              <w:spacing w:before="60" w:after="60"/>
              <w:jc w:val="center"/>
              <w:rPr>
                <w:sz w:val="26"/>
                <w:szCs w:val="26"/>
              </w:rPr>
            </w:pPr>
            <w:r w:rsidRPr="00DB2543">
              <w:rPr>
                <w:sz w:val="26"/>
                <w:szCs w:val="26"/>
              </w:rPr>
              <w:t>kg/cm</w:t>
            </w:r>
            <w:r w:rsidRPr="00DB2543">
              <w:rPr>
                <w:sz w:val="26"/>
                <w:szCs w:val="26"/>
                <w:vertAlign w:val="superscript"/>
              </w:rPr>
              <w:t>2</w:t>
            </w:r>
          </w:p>
        </w:tc>
        <w:tc>
          <w:tcPr>
            <w:tcW w:w="1630" w:type="dxa"/>
            <w:hideMark/>
          </w:tcPr>
          <w:p w14:paraId="3E036EA7" w14:textId="77777777" w:rsidR="00731648" w:rsidRPr="00DB2543" w:rsidRDefault="00731648" w:rsidP="00701B01">
            <w:pPr>
              <w:spacing w:before="60" w:after="60"/>
              <w:jc w:val="center"/>
              <w:rPr>
                <w:sz w:val="26"/>
                <w:szCs w:val="26"/>
              </w:rPr>
            </w:pPr>
            <w:r w:rsidRPr="00DB2543">
              <w:rPr>
                <w:sz w:val="26"/>
                <w:szCs w:val="26"/>
              </w:rPr>
              <w:t>0,955÷0,958</w:t>
            </w:r>
          </w:p>
        </w:tc>
        <w:tc>
          <w:tcPr>
            <w:tcW w:w="1387" w:type="dxa"/>
          </w:tcPr>
          <w:p w14:paraId="24B8C187" w14:textId="77777777" w:rsidR="00731648" w:rsidRPr="00DB2543" w:rsidRDefault="00731648" w:rsidP="00701B01">
            <w:pPr>
              <w:spacing w:before="60" w:after="60"/>
              <w:jc w:val="center"/>
              <w:rPr>
                <w:sz w:val="26"/>
                <w:szCs w:val="26"/>
              </w:rPr>
            </w:pPr>
          </w:p>
        </w:tc>
      </w:tr>
      <w:tr w:rsidR="00731648" w:rsidRPr="00DB2543" w14:paraId="036AD893" w14:textId="77777777" w:rsidTr="00CA0192">
        <w:trPr>
          <w:trHeight w:val="360"/>
          <w:jc w:val="center"/>
        </w:trPr>
        <w:tc>
          <w:tcPr>
            <w:tcW w:w="2171" w:type="dxa"/>
            <w:hideMark/>
          </w:tcPr>
          <w:p w14:paraId="194D2190" w14:textId="77777777" w:rsidR="00731648" w:rsidRPr="00DB2543" w:rsidRDefault="00731648" w:rsidP="00701B01">
            <w:pPr>
              <w:spacing w:before="60" w:after="60"/>
              <w:rPr>
                <w:sz w:val="26"/>
                <w:szCs w:val="26"/>
              </w:rPr>
            </w:pPr>
            <w:r w:rsidRPr="00DB2543">
              <w:rPr>
                <w:sz w:val="26"/>
                <w:szCs w:val="26"/>
              </w:rPr>
              <w:t>Nhiệt độ nóng chảy</w:t>
            </w:r>
          </w:p>
        </w:tc>
        <w:tc>
          <w:tcPr>
            <w:tcW w:w="1582" w:type="dxa"/>
            <w:hideMark/>
          </w:tcPr>
          <w:p w14:paraId="3F0D435D" w14:textId="77777777" w:rsidR="00731648" w:rsidRPr="00DB2543" w:rsidRDefault="00731648" w:rsidP="00701B01">
            <w:pPr>
              <w:spacing w:before="60" w:after="60"/>
              <w:jc w:val="center"/>
              <w:rPr>
                <w:sz w:val="26"/>
                <w:szCs w:val="26"/>
              </w:rPr>
            </w:pPr>
            <w:r w:rsidRPr="00DB2543">
              <w:rPr>
                <w:sz w:val="26"/>
                <w:szCs w:val="26"/>
              </w:rPr>
              <w:t>ASTM D 1238</w:t>
            </w:r>
          </w:p>
        </w:tc>
        <w:tc>
          <w:tcPr>
            <w:tcW w:w="1389" w:type="dxa"/>
            <w:hideMark/>
          </w:tcPr>
          <w:p w14:paraId="7ADE2D82" w14:textId="77777777" w:rsidR="00731648" w:rsidRPr="00DB2543" w:rsidRDefault="00731648" w:rsidP="00701B01">
            <w:pPr>
              <w:spacing w:before="60" w:after="60"/>
              <w:jc w:val="center"/>
              <w:rPr>
                <w:sz w:val="26"/>
                <w:szCs w:val="26"/>
              </w:rPr>
            </w:pPr>
            <w:r w:rsidRPr="00DB2543">
              <w:rPr>
                <w:sz w:val="26"/>
                <w:szCs w:val="26"/>
              </w:rPr>
              <w:t>10</w:t>
            </w:r>
            <w:r w:rsidRPr="00DB2543">
              <w:rPr>
                <w:sz w:val="26"/>
                <w:szCs w:val="26"/>
                <w:vertAlign w:val="superscript"/>
              </w:rPr>
              <w:t>o</w:t>
            </w:r>
            <w:r w:rsidRPr="00DB2543">
              <w:rPr>
                <w:sz w:val="26"/>
                <w:szCs w:val="26"/>
              </w:rPr>
              <w:t>C /min</w:t>
            </w:r>
          </w:p>
        </w:tc>
        <w:tc>
          <w:tcPr>
            <w:tcW w:w="1383" w:type="dxa"/>
            <w:hideMark/>
          </w:tcPr>
          <w:p w14:paraId="3884D58E" w14:textId="77777777" w:rsidR="00731648" w:rsidRPr="00DB2543" w:rsidRDefault="00731648" w:rsidP="00701B01">
            <w:pPr>
              <w:spacing w:before="60" w:after="60"/>
              <w:jc w:val="center"/>
              <w:rPr>
                <w:sz w:val="26"/>
                <w:szCs w:val="26"/>
              </w:rPr>
            </w:pPr>
            <w:r w:rsidRPr="00DB2543">
              <w:rPr>
                <w:sz w:val="26"/>
                <w:szCs w:val="26"/>
                <w:vertAlign w:val="superscript"/>
              </w:rPr>
              <w:t>o</w:t>
            </w:r>
            <w:r w:rsidRPr="00DB2543">
              <w:rPr>
                <w:sz w:val="26"/>
                <w:szCs w:val="26"/>
              </w:rPr>
              <w:t>C</w:t>
            </w:r>
          </w:p>
        </w:tc>
        <w:tc>
          <w:tcPr>
            <w:tcW w:w="1630" w:type="dxa"/>
            <w:hideMark/>
          </w:tcPr>
          <w:p w14:paraId="5B016FD7" w14:textId="77777777" w:rsidR="00731648" w:rsidRPr="00DB2543" w:rsidRDefault="00731648" w:rsidP="00701B01">
            <w:pPr>
              <w:spacing w:before="60" w:after="60"/>
              <w:jc w:val="center"/>
              <w:rPr>
                <w:sz w:val="26"/>
                <w:szCs w:val="26"/>
              </w:rPr>
            </w:pPr>
            <w:r w:rsidRPr="00DB2543">
              <w:rPr>
                <w:sz w:val="26"/>
                <w:szCs w:val="26"/>
              </w:rPr>
              <w:t>132</w:t>
            </w:r>
          </w:p>
        </w:tc>
        <w:tc>
          <w:tcPr>
            <w:tcW w:w="1387" w:type="dxa"/>
          </w:tcPr>
          <w:p w14:paraId="612C8157" w14:textId="77777777" w:rsidR="00731648" w:rsidRPr="00DB2543" w:rsidRDefault="00731648" w:rsidP="00701B01">
            <w:pPr>
              <w:spacing w:before="60" w:after="60"/>
              <w:jc w:val="center"/>
              <w:rPr>
                <w:sz w:val="26"/>
                <w:szCs w:val="26"/>
              </w:rPr>
            </w:pPr>
          </w:p>
        </w:tc>
      </w:tr>
      <w:tr w:rsidR="00731648" w:rsidRPr="00DB2543" w14:paraId="77CCA5FE" w14:textId="77777777" w:rsidTr="00CA0192">
        <w:trPr>
          <w:trHeight w:val="360"/>
          <w:jc w:val="center"/>
        </w:trPr>
        <w:tc>
          <w:tcPr>
            <w:tcW w:w="2171" w:type="dxa"/>
            <w:hideMark/>
          </w:tcPr>
          <w:p w14:paraId="35033D72" w14:textId="77777777" w:rsidR="00731648" w:rsidRPr="00DB2543" w:rsidRDefault="00731648" w:rsidP="00701B01">
            <w:pPr>
              <w:spacing w:before="60" w:after="60"/>
              <w:rPr>
                <w:sz w:val="26"/>
                <w:szCs w:val="26"/>
              </w:rPr>
            </w:pPr>
            <w:r w:rsidRPr="00DB2543">
              <w:rPr>
                <w:sz w:val="26"/>
                <w:szCs w:val="26"/>
              </w:rPr>
              <w:t>Nhiệt độ mềm hóa VICAT</w:t>
            </w:r>
          </w:p>
        </w:tc>
        <w:tc>
          <w:tcPr>
            <w:tcW w:w="1582" w:type="dxa"/>
            <w:hideMark/>
          </w:tcPr>
          <w:p w14:paraId="5859012D" w14:textId="77777777" w:rsidR="00731648" w:rsidRPr="00DB2543" w:rsidRDefault="00731648" w:rsidP="00701B01">
            <w:pPr>
              <w:spacing w:before="60" w:after="60"/>
              <w:jc w:val="center"/>
              <w:rPr>
                <w:sz w:val="26"/>
                <w:szCs w:val="26"/>
              </w:rPr>
            </w:pPr>
            <w:r w:rsidRPr="00DB2543">
              <w:rPr>
                <w:sz w:val="26"/>
                <w:szCs w:val="26"/>
              </w:rPr>
              <w:t> </w:t>
            </w:r>
          </w:p>
        </w:tc>
        <w:tc>
          <w:tcPr>
            <w:tcW w:w="1389" w:type="dxa"/>
            <w:hideMark/>
          </w:tcPr>
          <w:p w14:paraId="698EEF1E" w14:textId="77777777" w:rsidR="00731648" w:rsidRPr="00DB2543" w:rsidRDefault="00731648" w:rsidP="00701B01">
            <w:pPr>
              <w:spacing w:before="60" w:after="60"/>
              <w:jc w:val="center"/>
              <w:rPr>
                <w:sz w:val="26"/>
                <w:szCs w:val="26"/>
              </w:rPr>
            </w:pPr>
            <w:r w:rsidRPr="00DB2543">
              <w:rPr>
                <w:sz w:val="26"/>
                <w:szCs w:val="26"/>
              </w:rPr>
              <w:t> </w:t>
            </w:r>
          </w:p>
        </w:tc>
        <w:tc>
          <w:tcPr>
            <w:tcW w:w="1383" w:type="dxa"/>
            <w:hideMark/>
          </w:tcPr>
          <w:p w14:paraId="2B782E96" w14:textId="77777777" w:rsidR="00731648" w:rsidRPr="00DB2543" w:rsidRDefault="00731648" w:rsidP="00701B01">
            <w:pPr>
              <w:spacing w:before="60" w:after="60"/>
              <w:jc w:val="center"/>
              <w:rPr>
                <w:sz w:val="26"/>
                <w:szCs w:val="26"/>
              </w:rPr>
            </w:pPr>
            <w:r w:rsidRPr="00DB2543">
              <w:rPr>
                <w:sz w:val="26"/>
                <w:szCs w:val="26"/>
                <w:vertAlign w:val="superscript"/>
              </w:rPr>
              <w:t>o</w:t>
            </w:r>
            <w:r w:rsidRPr="00DB2543">
              <w:rPr>
                <w:sz w:val="26"/>
                <w:szCs w:val="26"/>
              </w:rPr>
              <w:t>C</w:t>
            </w:r>
          </w:p>
        </w:tc>
        <w:tc>
          <w:tcPr>
            <w:tcW w:w="1630" w:type="dxa"/>
            <w:hideMark/>
          </w:tcPr>
          <w:p w14:paraId="3C9FFE6B" w14:textId="77777777" w:rsidR="00731648" w:rsidRPr="00DB2543" w:rsidRDefault="00731648" w:rsidP="00701B01">
            <w:pPr>
              <w:spacing w:before="60" w:after="60"/>
              <w:jc w:val="center"/>
              <w:rPr>
                <w:sz w:val="26"/>
                <w:szCs w:val="26"/>
              </w:rPr>
            </w:pPr>
            <w:r w:rsidRPr="00DB2543">
              <w:rPr>
                <w:sz w:val="26"/>
                <w:szCs w:val="26"/>
              </w:rPr>
              <w:t>123</w:t>
            </w:r>
          </w:p>
        </w:tc>
        <w:tc>
          <w:tcPr>
            <w:tcW w:w="1387" w:type="dxa"/>
          </w:tcPr>
          <w:p w14:paraId="60F0251D" w14:textId="77777777" w:rsidR="00731648" w:rsidRPr="00DB2543" w:rsidRDefault="00731648" w:rsidP="00701B01">
            <w:pPr>
              <w:spacing w:before="60" w:after="60"/>
              <w:jc w:val="center"/>
              <w:rPr>
                <w:sz w:val="26"/>
                <w:szCs w:val="26"/>
              </w:rPr>
            </w:pPr>
          </w:p>
        </w:tc>
      </w:tr>
      <w:tr w:rsidR="00731648" w:rsidRPr="00DB2543" w14:paraId="684B0A84" w14:textId="77777777" w:rsidTr="00CA0192">
        <w:trPr>
          <w:trHeight w:val="360"/>
          <w:jc w:val="center"/>
        </w:trPr>
        <w:tc>
          <w:tcPr>
            <w:tcW w:w="2171" w:type="dxa"/>
            <w:hideMark/>
          </w:tcPr>
          <w:p w14:paraId="01090706" w14:textId="77777777" w:rsidR="00731648" w:rsidRPr="00DB2543" w:rsidRDefault="00731648" w:rsidP="00701B01">
            <w:pPr>
              <w:spacing w:before="60" w:after="60"/>
              <w:rPr>
                <w:sz w:val="26"/>
                <w:szCs w:val="26"/>
              </w:rPr>
            </w:pPr>
            <w:r w:rsidRPr="00DB2543">
              <w:rPr>
                <w:sz w:val="26"/>
                <w:szCs w:val="26"/>
              </w:rPr>
              <w:t>Độ bền kéo chảy</w:t>
            </w:r>
          </w:p>
        </w:tc>
        <w:tc>
          <w:tcPr>
            <w:tcW w:w="1582" w:type="dxa"/>
            <w:hideMark/>
          </w:tcPr>
          <w:p w14:paraId="525F2D7F" w14:textId="77777777" w:rsidR="00731648" w:rsidRPr="00DB2543" w:rsidRDefault="00731648" w:rsidP="00701B01">
            <w:pPr>
              <w:spacing w:before="60" w:after="60"/>
              <w:jc w:val="center"/>
              <w:rPr>
                <w:sz w:val="26"/>
                <w:szCs w:val="26"/>
              </w:rPr>
            </w:pPr>
            <w:r w:rsidRPr="00DB2543">
              <w:rPr>
                <w:sz w:val="26"/>
                <w:szCs w:val="26"/>
              </w:rPr>
              <w:t>ASTM D 638</w:t>
            </w:r>
          </w:p>
        </w:tc>
        <w:tc>
          <w:tcPr>
            <w:tcW w:w="1389" w:type="dxa"/>
            <w:hideMark/>
          </w:tcPr>
          <w:p w14:paraId="28614372" w14:textId="77777777" w:rsidR="00731648" w:rsidRPr="00DB2543" w:rsidRDefault="00731648" w:rsidP="00701B01">
            <w:pPr>
              <w:spacing w:before="60" w:after="60"/>
              <w:jc w:val="center"/>
              <w:rPr>
                <w:sz w:val="26"/>
                <w:szCs w:val="26"/>
              </w:rPr>
            </w:pPr>
            <w:r w:rsidRPr="00DB2543">
              <w:rPr>
                <w:sz w:val="26"/>
                <w:szCs w:val="26"/>
              </w:rPr>
              <w:t>50 mm/min</w:t>
            </w:r>
          </w:p>
        </w:tc>
        <w:tc>
          <w:tcPr>
            <w:tcW w:w="1383" w:type="dxa"/>
            <w:hideMark/>
          </w:tcPr>
          <w:p w14:paraId="36653758" w14:textId="77777777" w:rsidR="00731648" w:rsidRPr="00DB2543" w:rsidRDefault="00731648" w:rsidP="00701B01">
            <w:pPr>
              <w:spacing w:before="60" w:after="60"/>
              <w:jc w:val="center"/>
              <w:rPr>
                <w:sz w:val="26"/>
                <w:szCs w:val="26"/>
              </w:rPr>
            </w:pPr>
            <w:r w:rsidRPr="00DB2543">
              <w:rPr>
                <w:sz w:val="26"/>
                <w:szCs w:val="26"/>
              </w:rPr>
              <w:t>kgf/cm</w:t>
            </w:r>
            <w:r w:rsidRPr="00DB2543">
              <w:rPr>
                <w:sz w:val="26"/>
                <w:szCs w:val="26"/>
                <w:vertAlign w:val="superscript"/>
              </w:rPr>
              <w:t>2</w:t>
            </w:r>
          </w:p>
        </w:tc>
        <w:tc>
          <w:tcPr>
            <w:tcW w:w="1630" w:type="dxa"/>
            <w:hideMark/>
          </w:tcPr>
          <w:p w14:paraId="6408F705" w14:textId="77777777" w:rsidR="00731648" w:rsidRPr="00DB2543" w:rsidRDefault="00731648" w:rsidP="00701B01">
            <w:pPr>
              <w:spacing w:before="60" w:after="60"/>
              <w:jc w:val="center"/>
              <w:rPr>
                <w:sz w:val="26"/>
                <w:szCs w:val="26"/>
              </w:rPr>
            </w:pPr>
            <w:r w:rsidRPr="00DB2543">
              <w:rPr>
                <w:sz w:val="26"/>
                <w:szCs w:val="26"/>
              </w:rPr>
              <w:t>270</w:t>
            </w:r>
          </w:p>
        </w:tc>
        <w:tc>
          <w:tcPr>
            <w:tcW w:w="1387" w:type="dxa"/>
          </w:tcPr>
          <w:p w14:paraId="46F962AB" w14:textId="77777777" w:rsidR="00731648" w:rsidRPr="00DB2543" w:rsidRDefault="00731648" w:rsidP="00701B01">
            <w:pPr>
              <w:spacing w:before="60" w:after="60"/>
              <w:jc w:val="center"/>
              <w:rPr>
                <w:sz w:val="26"/>
                <w:szCs w:val="26"/>
              </w:rPr>
            </w:pPr>
          </w:p>
        </w:tc>
      </w:tr>
      <w:tr w:rsidR="00731648" w:rsidRPr="00DB2543" w14:paraId="028A9E5A" w14:textId="77777777" w:rsidTr="00CA0192">
        <w:trPr>
          <w:trHeight w:val="360"/>
          <w:jc w:val="center"/>
        </w:trPr>
        <w:tc>
          <w:tcPr>
            <w:tcW w:w="2171" w:type="dxa"/>
            <w:hideMark/>
          </w:tcPr>
          <w:p w14:paraId="21DF6656" w14:textId="77777777" w:rsidR="00731648" w:rsidRPr="00DB2543" w:rsidRDefault="00731648" w:rsidP="00701B01">
            <w:pPr>
              <w:spacing w:before="60" w:after="60"/>
              <w:rPr>
                <w:sz w:val="26"/>
                <w:szCs w:val="26"/>
              </w:rPr>
            </w:pPr>
            <w:r w:rsidRPr="00DB2543">
              <w:rPr>
                <w:sz w:val="26"/>
                <w:szCs w:val="26"/>
              </w:rPr>
              <w:t>Độ bền kéo đứt</w:t>
            </w:r>
          </w:p>
        </w:tc>
        <w:tc>
          <w:tcPr>
            <w:tcW w:w="1582" w:type="dxa"/>
            <w:hideMark/>
          </w:tcPr>
          <w:p w14:paraId="1265B8CD" w14:textId="77777777" w:rsidR="00731648" w:rsidRPr="00DB2543" w:rsidRDefault="00731648" w:rsidP="00701B01">
            <w:pPr>
              <w:spacing w:before="60" w:after="60"/>
              <w:jc w:val="center"/>
              <w:rPr>
                <w:sz w:val="26"/>
                <w:szCs w:val="26"/>
              </w:rPr>
            </w:pPr>
            <w:r w:rsidRPr="00DB2543">
              <w:rPr>
                <w:sz w:val="26"/>
                <w:szCs w:val="26"/>
              </w:rPr>
              <w:t>ASTM D 638</w:t>
            </w:r>
          </w:p>
        </w:tc>
        <w:tc>
          <w:tcPr>
            <w:tcW w:w="1389" w:type="dxa"/>
            <w:hideMark/>
          </w:tcPr>
          <w:p w14:paraId="636F55DB" w14:textId="77777777" w:rsidR="00731648" w:rsidRPr="00DB2543" w:rsidRDefault="00731648" w:rsidP="00701B01">
            <w:pPr>
              <w:spacing w:before="60" w:after="60"/>
              <w:jc w:val="center"/>
              <w:rPr>
                <w:sz w:val="26"/>
                <w:szCs w:val="26"/>
              </w:rPr>
            </w:pPr>
            <w:r w:rsidRPr="00DB2543">
              <w:rPr>
                <w:sz w:val="26"/>
                <w:szCs w:val="26"/>
              </w:rPr>
              <w:t>50 mm/min</w:t>
            </w:r>
          </w:p>
        </w:tc>
        <w:tc>
          <w:tcPr>
            <w:tcW w:w="1383" w:type="dxa"/>
            <w:hideMark/>
          </w:tcPr>
          <w:p w14:paraId="413D940A" w14:textId="77777777" w:rsidR="00731648" w:rsidRPr="00DB2543" w:rsidRDefault="00731648" w:rsidP="00701B01">
            <w:pPr>
              <w:spacing w:before="60" w:after="60"/>
              <w:jc w:val="center"/>
              <w:rPr>
                <w:sz w:val="26"/>
                <w:szCs w:val="26"/>
              </w:rPr>
            </w:pPr>
            <w:r w:rsidRPr="00DB2543">
              <w:rPr>
                <w:sz w:val="26"/>
                <w:szCs w:val="26"/>
              </w:rPr>
              <w:t>kgf/cm</w:t>
            </w:r>
            <w:r w:rsidRPr="00DB2543">
              <w:rPr>
                <w:sz w:val="26"/>
                <w:szCs w:val="26"/>
                <w:vertAlign w:val="superscript"/>
              </w:rPr>
              <w:t>2</w:t>
            </w:r>
          </w:p>
        </w:tc>
        <w:tc>
          <w:tcPr>
            <w:tcW w:w="1630" w:type="dxa"/>
            <w:hideMark/>
          </w:tcPr>
          <w:p w14:paraId="72652988" w14:textId="77777777" w:rsidR="00731648" w:rsidRPr="00DB2543" w:rsidRDefault="00731648" w:rsidP="00701B01">
            <w:pPr>
              <w:spacing w:before="60" w:after="60"/>
              <w:jc w:val="center"/>
              <w:rPr>
                <w:sz w:val="26"/>
                <w:szCs w:val="26"/>
              </w:rPr>
            </w:pPr>
            <w:r w:rsidRPr="00DB2543">
              <w:rPr>
                <w:sz w:val="26"/>
                <w:szCs w:val="26"/>
              </w:rPr>
              <w:t>350</w:t>
            </w:r>
          </w:p>
        </w:tc>
        <w:tc>
          <w:tcPr>
            <w:tcW w:w="1387" w:type="dxa"/>
          </w:tcPr>
          <w:p w14:paraId="2DF747CF" w14:textId="77777777" w:rsidR="00731648" w:rsidRPr="00DB2543" w:rsidRDefault="00731648" w:rsidP="00701B01">
            <w:pPr>
              <w:spacing w:before="60" w:after="60"/>
              <w:jc w:val="center"/>
              <w:rPr>
                <w:sz w:val="26"/>
                <w:szCs w:val="26"/>
              </w:rPr>
            </w:pPr>
          </w:p>
        </w:tc>
      </w:tr>
      <w:tr w:rsidR="00731648" w:rsidRPr="00DB2543" w14:paraId="2E1E1C81" w14:textId="77777777" w:rsidTr="00CA0192">
        <w:trPr>
          <w:trHeight w:val="300"/>
          <w:jc w:val="center"/>
        </w:trPr>
        <w:tc>
          <w:tcPr>
            <w:tcW w:w="2171" w:type="dxa"/>
            <w:hideMark/>
          </w:tcPr>
          <w:p w14:paraId="1AE9A77B" w14:textId="77777777" w:rsidR="00731648" w:rsidRPr="00DB2543" w:rsidRDefault="00731648" w:rsidP="00701B01">
            <w:pPr>
              <w:spacing w:before="60" w:after="60"/>
              <w:rPr>
                <w:sz w:val="26"/>
                <w:szCs w:val="26"/>
              </w:rPr>
            </w:pPr>
            <w:r w:rsidRPr="00DB2543">
              <w:rPr>
                <w:sz w:val="26"/>
                <w:szCs w:val="26"/>
              </w:rPr>
              <w:t>Độ giãn dài kéo đứt</w:t>
            </w:r>
          </w:p>
        </w:tc>
        <w:tc>
          <w:tcPr>
            <w:tcW w:w="1582" w:type="dxa"/>
            <w:hideMark/>
          </w:tcPr>
          <w:p w14:paraId="10CAE9CA" w14:textId="77777777" w:rsidR="00731648" w:rsidRPr="00DB2543" w:rsidRDefault="00731648" w:rsidP="00701B01">
            <w:pPr>
              <w:spacing w:before="60" w:after="60"/>
              <w:jc w:val="center"/>
              <w:rPr>
                <w:sz w:val="26"/>
                <w:szCs w:val="26"/>
              </w:rPr>
            </w:pPr>
            <w:r w:rsidRPr="00DB2543">
              <w:rPr>
                <w:sz w:val="26"/>
                <w:szCs w:val="26"/>
              </w:rPr>
              <w:t>ASTM D 638</w:t>
            </w:r>
          </w:p>
        </w:tc>
        <w:tc>
          <w:tcPr>
            <w:tcW w:w="1389" w:type="dxa"/>
            <w:hideMark/>
          </w:tcPr>
          <w:p w14:paraId="5377952A" w14:textId="77777777" w:rsidR="00731648" w:rsidRPr="00DB2543" w:rsidRDefault="00731648" w:rsidP="00701B01">
            <w:pPr>
              <w:spacing w:before="60" w:after="60"/>
              <w:jc w:val="center"/>
              <w:rPr>
                <w:sz w:val="26"/>
                <w:szCs w:val="26"/>
              </w:rPr>
            </w:pPr>
            <w:r w:rsidRPr="00DB2543">
              <w:rPr>
                <w:sz w:val="26"/>
                <w:szCs w:val="26"/>
              </w:rPr>
              <w:t>50 mm/min</w:t>
            </w:r>
          </w:p>
        </w:tc>
        <w:tc>
          <w:tcPr>
            <w:tcW w:w="1383" w:type="dxa"/>
            <w:hideMark/>
          </w:tcPr>
          <w:p w14:paraId="2DA26199" w14:textId="77777777" w:rsidR="00731648" w:rsidRPr="00DB2543" w:rsidRDefault="00731648" w:rsidP="00701B01">
            <w:pPr>
              <w:spacing w:before="60" w:after="60"/>
              <w:jc w:val="center"/>
              <w:rPr>
                <w:sz w:val="26"/>
                <w:szCs w:val="26"/>
              </w:rPr>
            </w:pPr>
            <w:r w:rsidRPr="00DB2543">
              <w:rPr>
                <w:sz w:val="26"/>
                <w:szCs w:val="26"/>
              </w:rPr>
              <w:t>%</w:t>
            </w:r>
          </w:p>
        </w:tc>
        <w:tc>
          <w:tcPr>
            <w:tcW w:w="1630" w:type="dxa"/>
            <w:hideMark/>
          </w:tcPr>
          <w:p w14:paraId="4986EF4B" w14:textId="77777777" w:rsidR="00731648" w:rsidRPr="00DB2543" w:rsidRDefault="00731648" w:rsidP="00701B01">
            <w:pPr>
              <w:spacing w:before="60" w:after="60"/>
              <w:jc w:val="center"/>
              <w:rPr>
                <w:sz w:val="26"/>
                <w:szCs w:val="26"/>
              </w:rPr>
            </w:pPr>
            <w:r w:rsidRPr="00DB2543">
              <w:rPr>
                <w:sz w:val="26"/>
                <w:szCs w:val="26"/>
              </w:rPr>
              <w:t>&gt;800</w:t>
            </w:r>
          </w:p>
        </w:tc>
        <w:tc>
          <w:tcPr>
            <w:tcW w:w="1387" w:type="dxa"/>
          </w:tcPr>
          <w:p w14:paraId="5896D960" w14:textId="77777777" w:rsidR="00731648" w:rsidRPr="00DB2543" w:rsidRDefault="00731648" w:rsidP="00701B01">
            <w:pPr>
              <w:spacing w:before="60" w:after="60"/>
              <w:jc w:val="center"/>
              <w:rPr>
                <w:sz w:val="26"/>
                <w:szCs w:val="26"/>
              </w:rPr>
            </w:pPr>
          </w:p>
        </w:tc>
      </w:tr>
      <w:tr w:rsidR="00731648" w:rsidRPr="00DB2543" w14:paraId="4D305F58" w14:textId="77777777" w:rsidTr="00CA0192">
        <w:trPr>
          <w:trHeight w:val="360"/>
          <w:jc w:val="center"/>
        </w:trPr>
        <w:tc>
          <w:tcPr>
            <w:tcW w:w="2171" w:type="dxa"/>
            <w:hideMark/>
          </w:tcPr>
          <w:p w14:paraId="54385887" w14:textId="77777777" w:rsidR="00731648" w:rsidRPr="00DB2543" w:rsidRDefault="00731648" w:rsidP="00701B01">
            <w:pPr>
              <w:spacing w:before="60" w:after="60"/>
              <w:rPr>
                <w:sz w:val="26"/>
                <w:szCs w:val="26"/>
              </w:rPr>
            </w:pPr>
            <w:r w:rsidRPr="00DB2543">
              <w:rPr>
                <w:sz w:val="26"/>
                <w:szCs w:val="26"/>
              </w:rPr>
              <w:t>Mô đun chịu uốn</w:t>
            </w:r>
          </w:p>
        </w:tc>
        <w:tc>
          <w:tcPr>
            <w:tcW w:w="1582" w:type="dxa"/>
            <w:hideMark/>
          </w:tcPr>
          <w:p w14:paraId="10A920D1" w14:textId="77777777" w:rsidR="00731648" w:rsidRPr="00DB2543" w:rsidRDefault="00731648" w:rsidP="00701B01">
            <w:pPr>
              <w:spacing w:before="60" w:after="60"/>
              <w:jc w:val="center"/>
              <w:rPr>
                <w:sz w:val="26"/>
                <w:szCs w:val="26"/>
              </w:rPr>
            </w:pPr>
            <w:r w:rsidRPr="00DB2543">
              <w:rPr>
                <w:sz w:val="26"/>
                <w:szCs w:val="26"/>
              </w:rPr>
              <w:t>ASTM D 790</w:t>
            </w:r>
          </w:p>
        </w:tc>
        <w:tc>
          <w:tcPr>
            <w:tcW w:w="1389" w:type="dxa"/>
            <w:hideMark/>
          </w:tcPr>
          <w:p w14:paraId="435CA95F" w14:textId="77777777" w:rsidR="00731648" w:rsidRPr="00DB2543" w:rsidRDefault="00731648" w:rsidP="00701B01">
            <w:pPr>
              <w:spacing w:before="60" w:after="60"/>
              <w:jc w:val="center"/>
              <w:rPr>
                <w:sz w:val="26"/>
                <w:szCs w:val="26"/>
              </w:rPr>
            </w:pPr>
            <w:r w:rsidRPr="00DB2543">
              <w:rPr>
                <w:sz w:val="26"/>
                <w:szCs w:val="26"/>
              </w:rPr>
              <w:t>-</w:t>
            </w:r>
          </w:p>
        </w:tc>
        <w:tc>
          <w:tcPr>
            <w:tcW w:w="1383" w:type="dxa"/>
            <w:hideMark/>
          </w:tcPr>
          <w:p w14:paraId="54DA8B3C" w14:textId="77777777" w:rsidR="00731648" w:rsidRPr="00DB2543" w:rsidRDefault="00731648" w:rsidP="00701B01">
            <w:pPr>
              <w:spacing w:before="60" w:after="60"/>
              <w:jc w:val="center"/>
              <w:rPr>
                <w:sz w:val="26"/>
                <w:szCs w:val="26"/>
              </w:rPr>
            </w:pPr>
            <w:r w:rsidRPr="00DB2543">
              <w:rPr>
                <w:sz w:val="26"/>
                <w:szCs w:val="26"/>
              </w:rPr>
              <w:t>kgf/cm</w:t>
            </w:r>
            <w:r w:rsidRPr="00DB2543">
              <w:rPr>
                <w:sz w:val="26"/>
                <w:szCs w:val="26"/>
                <w:vertAlign w:val="superscript"/>
              </w:rPr>
              <w:t>2</w:t>
            </w:r>
          </w:p>
        </w:tc>
        <w:tc>
          <w:tcPr>
            <w:tcW w:w="1630" w:type="dxa"/>
            <w:hideMark/>
          </w:tcPr>
          <w:p w14:paraId="5F1C61F3" w14:textId="77777777" w:rsidR="00731648" w:rsidRPr="00DB2543" w:rsidRDefault="00731648" w:rsidP="00701B01">
            <w:pPr>
              <w:spacing w:before="60" w:after="60"/>
              <w:jc w:val="center"/>
              <w:rPr>
                <w:sz w:val="26"/>
                <w:szCs w:val="26"/>
              </w:rPr>
            </w:pPr>
            <w:r w:rsidRPr="00DB2543">
              <w:rPr>
                <w:sz w:val="26"/>
                <w:szCs w:val="26"/>
              </w:rPr>
              <w:t>13000</w:t>
            </w:r>
          </w:p>
        </w:tc>
        <w:tc>
          <w:tcPr>
            <w:tcW w:w="1387" w:type="dxa"/>
          </w:tcPr>
          <w:p w14:paraId="5EE6895B" w14:textId="77777777" w:rsidR="00731648" w:rsidRPr="00DB2543" w:rsidRDefault="00731648" w:rsidP="00701B01">
            <w:pPr>
              <w:spacing w:before="60" w:after="60"/>
              <w:jc w:val="center"/>
              <w:rPr>
                <w:sz w:val="26"/>
                <w:szCs w:val="26"/>
              </w:rPr>
            </w:pPr>
          </w:p>
        </w:tc>
      </w:tr>
      <w:tr w:rsidR="00731648" w:rsidRPr="00DB2543" w14:paraId="174EE5ED" w14:textId="77777777" w:rsidTr="00CA0192">
        <w:trPr>
          <w:trHeight w:val="360"/>
          <w:jc w:val="center"/>
        </w:trPr>
        <w:tc>
          <w:tcPr>
            <w:tcW w:w="2171" w:type="dxa"/>
            <w:hideMark/>
          </w:tcPr>
          <w:p w14:paraId="53C69367" w14:textId="77777777" w:rsidR="00731648" w:rsidRPr="00DB2543" w:rsidRDefault="00731648" w:rsidP="00701B01">
            <w:pPr>
              <w:spacing w:before="60" w:after="60"/>
              <w:rPr>
                <w:sz w:val="26"/>
                <w:szCs w:val="26"/>
                <w:lang w:val="es-GT"/>
              </w:rPr>
            </w:pPr>
            <w:r w:rsidRPr="00DB2543">
              <w:rPr>
                <w:sz w:val="26"/>
                <w:szCs w:val="26"/>
                <w:lang w:val="es-GT"/>
              </w:rPr>
              <w:t>Độ bền chịu va đập IZOD</w:t>
            </w:r>
          </w:p>
        </w:tc>
        <w:tc>
          <w:tcPr>
            <w:tcW w:w="1582" w:type="dxa"/>
            <w:hideMark/>
          </w:tcPr>
          <w:p w14:paraId="0411A77F" w14:textId="77777777" w:rsidR="00731648" w:rsidRPr="00DB2543" w:rsidRDefault="00731648" w:rsidP="00701B01">
            <w:pPr>
              <w:spacing w:before="60" w:after="60"/>
              <w:jc w:val="center"/>
              <w:rPr>
                <w:sz w:val="26"/>
                <w:szCs w:val="26"/>
              </w:rPr>
            </w:pPr>
            <w:r w:rsidRPr="00DB2543">
              <w:rPr>
                <w:sz w:val="26"/>
                <w:szCs w:val="26"/>
              </w:rPr>
              <w:t>ASTM D 256</w:t>
            </w:r>
          </w:p>
        </w:tc>
        <w:tc>
          <w:tcPr>
            <w:tcW w:w="1389" w:type="dxa"/>
            <w:hideMark/>
          </w:tcPr>
          <w:p w14:paraId="345354C8" w14:textId="77777777" w:rsidR="00731648" w:rsidRPr="00DB2543" w:rsidRDefault="00731648" w:rsidP="00701B01">
            <w:pPr>
              <w:spacing w:before="60" w:after="60"/>
              <w:jc w:val="center"/>
              <w:rPr>
                <w:sz w:val="26"/>
                <w:szCs w:val="26"/>
              </w:rPr>
            </w:pPr>
            <w:r w:rsidRPr="00DB2543">
              <w:rPr>
                <w:sz w:val="26"/>
                <w:szCs w:val="26"/>
              </w:rPr>
              <w:t>23</w:t>
            </w:r>
            <w:r w:rsidRPr="00DB2543">
              <w:rPr>
                <w:sz w:val="26"/>
                <w:szCs w:val="26"/>
                <w:vertAlign w:val="superscript"/>
              </w:rPr>
              <w:t>o</w:t>
            </w:r>
            <w:r w:rsidRPr="00DB2543">
              <w:rPr>
                <w:sz w:val="26"/>
                <w:szCs w:val="26"/>
              </w:rPr>
              <w:t>C</w:t>
            </w:r>
          </w:p>
        </w:tc>
        <w:tc>
          <w:tcPr>
            <w:tcW w:w="1383" w:type="dxa"/>
            <w:hideMark/>
          </w:tcPr>
          <w:p w14:paraId="7BE8457C" w14:textId="77777777" w:rsidR="00731648" w:rsidRPr="00DB2543" w:rsidRDefault="00731648" w:rsidP="00701B01">
            <w:pPr>
              <w:spacing w:before="60" w:after="60"/>
              <w:jc w:val="center"/>
              <w:rPr>
                <w:sz w:val="26"/>
                <w:szCs w:val="26"/>
              </w:rPr>
            </w:pPr>
            <w:r w:rsidRPr="00DB2543">
              <w:rPr>
                <w:sz w:val="26"/>
                <w:szCs w:val="26"/>
                <w:vertAlign w:val="superscript"/>
              </w:rPr>
              <w:t>o</w:t>
            </w:r>
            <w:r w:rsidRPr="00DB2543">
              <w:rPr>
                <w:sz w:val="26"/>
                <w:szCs w:val="26"/>
              </w:rPr>
              <w:t>C</w:t>
            </w:r>
          </w:p>
        </w:tc>
        <w:tc>
          <w:tcPr>
            <w:tcW w:w="1630" w:type="dxa"/>
            <w:hideMark/>
          </w:tcPr>
          <w:p w14:paraId="18BE952B" w14:textId="77777777" w:rsidR="00731648" w:rsidRPr="00DB2543" w:rsidRDefault="00731648" w:rsidP="00701B01">
            <w:pPr>
              <w:spacing w:before="60" w:after="60"/>
              <w:jc w:val="center"/>
              <w:rPr>
                <w:sz w:val="26"/>
                <w:szCs w:val="26"/>
              </w:rPr>
            </w:pPr>
            <w:r w:rsidRPr="00DB2543">
              <w:rPr>
                <w:sz w:val="26"/>
                <w:szCs w:val="26"/>
              </w:rPr>
              <w:t>&gt;20</w:t>
            </w:r>
          </w:p>
        </w:tc>
        <w:tc>
          <w:tcPr>
            <w:tcW w:w="1387" w:type="dxa"/>
          </w:tcPr>
          <w:p w14:paraId="626D547B" w14:textId="77777777" w:rsidR="00731648" w:rsidRPr="00DB2543" w:rsidRDefault="00731648" w:rsidP="00701B01">
            <w:pPr>
              <w:spacing w:before="60" w:after="60"/>
              <w:jc w:val="center"/>
              <w:rPr>
                <w:sz w:val="26"/>
                <w:szCs w:val="26"/>
              </w:rPr>
            </w:pPr>
          </w:p>
        </w:tc>
      </w:tr>
      <w:tr w:rsidR="00731648" w:rsidRPr="00DB2543" w14:paraId="33464B55" w14:textId="77777777" w:rsidTr="00CA0192">
        <w:trPr>
          <w:trHeight w:val="300"/>
          <w:jc w:val="center"/>
        </w:trPr>
        <w:tc>
          <w:tcPr>
            <w:tcW w:w="2171" w:type="dxa"/>
            <w:hideMark/>
          </w:tcPr>
          <w:p w14:paraId="48D77683" w14:textId="77777777" w:rsidR="00731648" w:rsidRPr="00DB2543" w:rsidRDefault="00731648" w:rsidP="00701B01">
            <w:pPr>
              <w:spacing w:before="60" w:after="60"/>
              <w:rPr>
                <w:sz w:val="26"/>
                <w:szCs w:val="26"/>
              </w:rPr>
            </w:pPr>
            <w:r w:rsidRPr="00DB2543">
              <w:rPr>
                <w:sz w:val="26"/>
                <w:szCs w:val="26"/>
              </w:rPr>
              <w:t>Độ cứng</w:t>
            </w:r>
          </w:p>
        </w:tc>
        <w:tc>
          <w:tcPr>
            <w:tcW w:w="1582" w:type="dxa"/>
            <w:hideMark/>
          </w:tcPr>
          <w:p w14:paraId="0CEA4906" w14:textId="77777777" w:rsidR="00731648" w:rsidRPr="00DB2543" w:rsidRDefault="00731648" w:rsidP="00701B01">
            <w:pPr>
              <w:spacing w:before="60" w:after="60"/>
              <w:jc w:val="center"/>
              <w:rPr>
                <w:sz w:val="26"/>
                <w:szCs w:val="26"/>
              </w:rPr>
            </w:pPr>
            <w:r w:rsidRPr="00DB2543">
              <w:rPr>
                <w:sz w:val="26"/>
                <w:szCs w:val="26"/>
              </w:rPr>
              <w:t>ASTM D 1693</w:t>
            </w:r>
          </w:p>
        </w:tc>
        <w:tc>
          <w:tcPr>
            <w:tcW w:w="1389" w:type="dxa"/>
            <w:hideMark/>
          </w:tcPr>
          <w:p w14:paraId="13001EF5" w14:textId="77777777" w:rsidR="00731648" w:rsidRPr="00DB2543" w:rsidRDefault="00731648" w:rsidP="00701B01">
            <w:pPr>
              <w:spacing w:before="60" w:after="60"/>
              <w:rPr>
                <w:sz w:val="26"/>
                <w:szCs w:val="26"/>
              </w:rPr>
            </w:pPr>
            <w:r w:rsidRPr="00DB2543">
              <w:rPr>
                <w:sz w:val="26"/>
                <w:szCs w:val="26"/>
              </w:rPr>
              <w:t> </w:t>
            </w:r>
          </w:p>
        </w:tc>
        <w:tc>
          <w:tcPr>
            <w:tcW w:w="1383" w:type="dxa"/>
            <w:hideMark/>
          </w:tcPr>
          <w:p w14:paraId="06B06431" w14:textId="77777777" w:rsidR="00731648" w:rsidRPr="00DB2543" w:rsidRDefault="00731648" w:rsidP="00701B01">
            <w:pPr>
              <w:spacing w:before="60" w:after="60"/>
              <w:jc w:val="center"/>
              <w:rPr>
                <w:sz w:val="26"/>
                <w:szCs w:val="26"/>
              </w:rPr>
            </w:pPr>
            <w:r w:rsidRPr="00DB2543">
              <w:rPr>
                <w:sz w:val="26"/>
                <w:szCs w:val="26"/>
              </w:rPr>
              <w:t>kgcm/cm</w:t>
            </w:r>
          </w:p>
        </w:tc>
        <w:tc>
          <w:tcPr>
            <w:tcW w:w="1630" w:type="dxa"/>
            <w:hideMark/>
          </w:tcPr>
          <w:p w14:paraId="38004E58" w14:textId="77777777" w:rsidR="00731648" w:rsidRPr="00DB2543" w:rsidRDefault="00731648" w:rsidP="00701B01">
            <w:pPr>
              <w:spacing w:before="60" w:after="60"/>
              <w:jc w:val="center"/>
              <w:rPr>
                <w:sz w:val="26"/>
                <w:szCs w:val="26"/>
              </w:rPr>
            </w:pPr>
            <w:r w:rsidRPr="00DB2543">
              <w:rPr>
                <w:sz w:val="26"/>
                <w:szCs w:val="26"/>
              </w:rPr>
              <w:t>55</w:t>
            </w:r>
          </w:p>
        </w:tc>
        <w:tc>
          <w:tcPr>
            <w:tcW w:w="1387" w:type="dxa"/>
          </w:tcPr>
          <w:p w14:paraId="7ECA55B0" w14:textId="77777777" w:rsidR="00731648" w:rsidRPr="00DB2543" w:rsidRDefault="00731648" w:rsidP="00701B01">
            <w:pPr>
              <w:spacing w:before="60" w:after="60"/>
              <w:jc w:val="center"/>
              <w:rPr>
                <w:sz w:val="26"/>
                <w:szCs w:val="26"/>
              </w:rPr>
            </w:pPr>
          </w:p>
        </w:tc>
      </w:tr>
      <w:tr w:rsidR="00731648" w:rsidRPr="00DB2543" w14:paraId="6E363F0E" w14:textId="77777777" w:rsidTr="00CA0192">
        <w:trPr>
          <w:trHeight w:val="300"/>
          <w:jc w:val="center"/>
        </w:trPr>
        <w:tc>
          <w:tcPr>
            <w:tcW w:w="2171" w:type="dxa"/>
            <w:hideMark/>
          </w:tcPr>
          <w:p w14:paraId="2AC4C23D" w14:textId="77777777" w:rsidR="00731648" w:rsidRPr="00DB2543" w:rsidRDefault="00731648" w:rsidP="00701B01">
            <w:pPr>
              <w:spacing w:before="60" w:after="60"/>
              <w:rPr>
                <w:sz w:val="26"/>
                <w:szCs w:val="26"/>
              </w:rPr>
            </w:pPr>
            <w:r w:rsidRPr="00DB2543">
              <w:rPr>
                <w:sz w:val="26"/>
                <w:szCs w:val="26"/>
              </w:rPr>
              <w:t>Độ bền chịu nứt thử nghiệm môi trường</w:t>
            </w:r>
          </w:p>
        </w:tc>
        <w:tc>
          <w:tcPr>
            <w:tcW w:w="1582" w:type="dxa"/>
            <w:hideMark/>
          </w:tcPr>
          <w:p w14:paraId="595C6724" w14:textId="77777777" w:rsidR="00731648" w:rsidRPr="00DB2543" w:rsidRDefault="00731648" w:rsidP="00701B01">
            <w:pPr>
              <w:spacing w:before="60" w:after="60"/>
              <w:jc w:val="center"/>
              <w:rPr>
                <w:sz w:val="26"/>
                <w:szCs w:val="26"/>
              </w:rPr>
            </w:pPr>
            <w:r w:rsidRPr="00DB2543">
              <w:rPr>
                <w:sz w:val="26"/>
                <w:szCs w:val="26"/>
              </w:rPr>
              <w:t>ASTM D 785</w:t>
            </w:r>
          </w:p>
        </w:tc>
        <w:tc>
          <w:tcPr>
            <w:tcW w:w="1389" w:type="dxa"/>
            <w:hideMark/>
          </w:tcPr>
          <w:p w14:paraId="48EDA6C5" w14:textId="77777777" w:rsidR="00731648" w:rsidRPr="00DB2543" w:rsidRDefault="00731648" w:rsidP="00701B01">
            <w:pPr>
              <w:spacing w:before="60" w:after="60"/>
              <w:jc w:val="center"/>
              <w:rPr>
                <w:sz w:val="26"/>
                <w:szCs w:val="26"/>
              </w:rPr>
            </w:pPr>
            <w:r w:rsidRPr="00DB2543">
              <w:rPr>
                <w:sz w:val="26"/>
                <w:szCs w:val="26"/>
              </w:rPr>
              <w:t> </w:t>
            </w:r>
          </w:p>
        </w:tc>
        <w:tc>
          <w:tcPr>
            <w:tcW w:w="1383" w:type="dxa"/>
            <w:hideMark/>
          </w:tcPr>
          <w:p w14:paraId="6023B379" w14:textId="77777777" w:rsidR="00731648" w:rsidRPr="00DB2543" w:rsidRDefault="00731648" w:rsidP="00701B01">
            <w:pPr>
              <w:spacing w:before="60" w:after="60"/>
              <w:jc w:val="center"/>
              <w:rPr>
                <w:sz w:val="26"/>
                <w:szCs w:val="26"/>
              </w:rPr>
            </w:pPr>
            <w:r w:rsidRPr="00DB2543">
              <w:rPr>
                <w:sz w:val="26"/>
                <w:szCs w:val="26"/>
              </w:rPr>
              <w:t>h</w:t>
            </w:r>
          </w:p>
        </w:tc>
        <w:tc>
          <w:tcPr>
            <w:tcW w:w="1630" w:type="dxa"/>
            <w:hideMark/>
          </w:tcPr>
          <w:p w14:paraId="54A915FA" w14:textId="77777777" w:rsidR="00731648" w:rsidRPr="00DB2543" w:rsidRDefault="00731648" w:rsidP="00701B01">
            <w:pPr>
              <w:spacing w:before="60" w:after="60"/>
              <w:jc w:val="center"/>
              <w:rPr>
                <w:sz w:val="26"/>
                <w:szCs w:val="26"/>
              </w:rPr>
            </w:pPr>
            <w:r w:rsidRPr="00DB2543">
              <w:rPr>
                <w:sz w:val="26"/>
                <w:szCs w:val="26"/>
              </w:rPr>
              <w:t>&gt;200</w:t>
            </w:r>
          </w:p>
        </w:tc>
        <w:tc>
          <w:tcPr>
            <w:tcW w:w="1387" w:type="dxa"/>
          </w:tcPr>
          <w:p w14:paraId="75BCFCAC" w14:textId="77777777" w:rsidR="00731648" w:rsidRPr="00DB2543" w:rsidRDefault="00731648" w:rsidP="00701B01">
            <w:pPr>
              <w:spacing w:before="60" w:after="60"/>
              <w:jc w:val="center"/>
              <w:rPr>
                <w:sz w:val="26"/>
                <w:szCs w:val="26"/>
              </w:rPr>
            </w:pPr>
          </w:p>
        </w:tc>
      </w:tr>
    </w:tbl>
    <w:p w14:paraId="321DDD92" w14:textId="77777777" w:rsidR="00731648" w:rsidRPr="00DB2543" w:rsidRDefault="00731648" w:rsidP="00701B01">
      <w:pPr>
        <w:pStyle w:val="ListParagraph"/>
        <w:autoSpaceDE w:val="0"/>
        <w:autoSpaceDN w:val="0"/>
        <w:adjustRightInd w:val="0"/>
        <w:spacing w:before="60" w:after="60"/>
        <w:ind w:left="527"/>
        <w:contextualSpacing w:val="0"/>
        <w:jc w:val="center"/>
        <w:rPr>
          <w:b/>
          <w:sz w:val="26"/>
          <w:szCs w:val="26"/>
        </w:rPr>
      </w:pPr>
      <w:r w:rsidRPr="00DB2543">
        <w:rPr>
          <w:b/>
          <w:sz w:val="26"/>
          <w:szCs w:val="26"/>
        </w:rPr>
        <w:t>Bảng 2.3: Đặc tính hóa học của vật liệu HDPE</w:t>
      </w:r>
    </w:p>
    <w:tbl>
      <w:tblPr>
        <w:tblW w:w="9045" w:type="dxa"/>
        <w:jc w:val="center"/>
        <w:tblLook w:val="04A0" w:firstRow="1" w:lastRow="0" w:firstColumn="1" w:lastColumn="0" w:noHBand="0" w:noVBand="1"/>
      </w:tblPr>
      <w:tblGrid>
        <w:gridCol w:w="4127"/>
        <w:gridCol w:w="1726"/>
        <w:gridCol w:w="1624"/>
        <w:gridCol w:w="1568"/>
      </w:tblGrid>
      <w:tr w:rsidR="00731648" w:rsidRPr="00DB2543" w14:paraId="1F8A8D3E" w14:textId="77777777" w:rsidTr="00CA0192">
        <w:trPr>
          <w:trHeight w:val="345"/>
          <w:jc w:val="center"/>
        </w:trPr>
        <w:tc>
          <w:tcPr>
            <w:tcW w:w="4127" w:type="dxa"/>
            <w:tcBorders>
              <w:top w:val="single" w:sz="4" w:space="0" w:color="auto"/>
              <w:left w:val="single" w:sz="4" w:space="0" w:color="auto"/>
              <w:bottom w:val="dotted" w:sz="4" w:space="0" w:color="auto"/>
              <w:right w:val="single" w:sz="4" w:space="0" w:color="auto"/>
            </w:tcBorders>
            <w:shd w:val="clear" w:color="000000" w:fill="FFFFFF"/>
            <w:vAlign w:val="bottom"/>
            <w:hideMark/>
          </w:tcPr>
          <w:p w14:paraId="3EC9E9A7" w14:textId="77777777" w:rsidR="00731648" w:rsidRPr="00DB2543" w:rsidRDefault="00731648" w:rsidP="00701B01">
            <w:pPr>
              <w:spacing w:before="60" w:after="60"/>
              <w:jc w:val="center"/>
              <w:rPr>
                <w:b/>
                <w:bCs/>
                <w:sz w:val="26"/>
                <w:szCs w:val="26"/>
              </w:rPr>
            </w:pPr>
            <w:r w:rsidRPr="00DB2543">
              <w:rPr>
                <w:b/>
                <w:bCs/>
                <w:sz w:val="26"/>
                <w:szCs w:val="26"/>
              </w:rPr>
              <w:t>HOÁ CHẤT</w:t>
            </w:r>
          </w:p>
        </w:tc>
        <w:tc>
          <w:tcPr>
            <w:tcW w:w="1726" w:type="dxa"/>
            <w:tcBorders>
              <w:top w:val="single" w:sz="4" w:space="0" w:color="auto"/>
              <w:left w:val="nil"/>
              <w:bottom w:val="dotted" w:sz="4" w:space="0" w:color="auto"/>
              <w:right w:val="single" w:sz="4" w:space="0" w:color="auto"/>
            </w:tcBorders>
            <w:shd w:val="clear" w:color="000000" w:fill="FFFFFF"/>
            <w:vAlign w:val="bottom"/>
            <w:hideMark/>
          </w:tcPr>
          <w:p w14:paraId="63158DAC" w14:textId="77777777" w:rsidR="00731648" w:rsidRPr="00DB2543" w:rsidRDefault="00731648" w:rsidP="00701B01">
            <w:pPr>
              <w:spacing w:before="60" w:after="60"/>
              <w:jc w:val="center"/>
              <w:rPr>
                <w:b/>
                <w:bCs/>
                <w:sz w:val="26"/>
                <w:szCs w:val="26"/>
              </w:rPr>
            </w:pPr>
            <w:r w:rsidRPr="00DB2543">
              <w:rPr>
                <w:b/>
                <w:bCs/>
                <w:sz w:val="26"/>
                <w:szCs w:val="26"/>
              </w:rPr>
              <w:t>25</w:t>
            </w:r>
            <w:r w:rsidRPr="00DB2543">
              <w:rPr>
                <w:b/>
                <w:bCs/>
                <w:sz w:val="26"/>
                <w:szCs w:val="26"/>
                <w:vertAlign w:val="superscript"/>
              </w:rPr>
              <w:t>o</w:t>
            </w:r>
            <w:r w:rsidRPr="00DB2543">
              <w:rPr>
                <w:b/>
                <w:bCs/>
                <w:sz w:val="26"/>
                <w:szCs w:val="26"/>
              </w:rPr>
              <w:t>C</w:t>
            </w:r>
          </w:p>
        </w:tc>
        <w:tc>
          <w:tcPr>
            <w:tcW w:w="1624" w:type="dxa"/>
            <w:tcBorders>
              <w:top w:val="single" w:sz="4" w:space="0" w:color="auto"/>
              <w:left w:val="nil"/>
              <w:bottom w:val="dotted" w:sz="4" w:space="0" w:color="auto"/>
              <w:right w:val="single" w:sz="4" w:space="0" w:color="auto"/>
            </w:tcBorders>
            <w:shd w:val="clear" w:color="000000" w:fill="FFFFFF"/>
            <w:vAlign w:val="bottom"/>
            <w:hideMark/>
          </w:tcPr>
          <w:p w14:paraId="4CE8EFCD" w14:textId="77777777" w:rsidR="00731648" w:rsidRPr="00DB2543" w:rsidRDefault="00731648" w:rsidP="00701B01">
            <w:pPr>
              <w:spacing w:before="60" w:after="60"/>
              <w:jc w:val="center"/>
              <w:rPr>
                <w:b/>
                <w:bCs/>
                <w:sz w:val="26"/>
                <w:szCs w:val="26"/>
              </w:rPr>
            </w:pPr>
            <w:r w:rsidRPr="00DB2543">
              <w:rPr>
                <w:b/>
                <w:bCs/>
                <w:sz w:val="26"/>
                <w:szCs w:val="26"/>
              </w:rPr>
              <w:t>50</w:t>
            </w:r>
            <w:r w:rsidRPr="00DB2543">
              <w:rPr>
                <w:b/>
                <w:bCs/>
                <w:sz w:val="26"/>
                <w:szCs w:val="26"/>
                <w:vertAlign w:val="superscript"/>
              </w:rPr>
              <w:t>o</w:t>
            </w:r>
            <w:r w:rsidRPr="00DB2543">
              <w:rPr>
                <w:b/>
                <w:bCs/>
                <w:sz w:val="26"/>
                <w:szCs w:val="26"/>
              </w:rPr>
              <w:t>C</w:t>
            </w:r>
          </w:p>
        </w:tc>
        <w:tc>
          <w:tcPr>
            <w:tcW w:w="1568" w:type="dxa"/>
            <w:tcBorders>
              <w:top w:val="single" w:sz="4" w:space="0" w:color="auto"/>
              <w:left w:val="nil"/>
              <w:bottom w:val="dotted" w:sz="4" w:space="0" w:color="auto"/>
              <w:right w:val="single" w:sz="4" w:space="0" w:color="auto"/>
            </w:tcBorders>
            <w:shd w:val="clear" w:color="000000" w:fill="FFFFFF"/>
            <w:vAlign w:val="bottom"/>
            <w:hideMark/>
          </w:tcPr>
          <w:p w14:paraId="1F447007" w14:textId="77777777" w:rsidR="00731648" w:rsidRPr="00DB2543" w:rsidRDefault="00731648" w:rsidP="00701B01">
            <w:pPr>
              <w:spacing w:before="60" w:after="60"/>
              <w:jc w:val="center"/>
              <w:rPr>
                <w:b/>
                <w:bCs/>
                <w:sz w:val="26"/>
                <w:szCs w:val="26"/>
              </w:rPr>
            </w:pPr>
            <w:r w:rsidRPr="00DB2543">
              <w:rPr>
                <w:b/>
                <w:bCs/>
                <w:sz w:val="26"/>
                <w:szCs w:val="26"/>
              </w:rPr>
              <w:t>75</w:t>
            </w:r>
            <w:r w:rsidRPr="00DB2543">
              <w:rPr>
                <w:b/>
                <w:bCs/>
                <w:sz w:val="26"/>
                <w:szCs w:val="26"/>
                <w:vertAlign w:val="superscript"/>
              </w:rPr>
              <w:t>o</w:t>
            </w:r>
            <w:r w:rsidRPr="00DB2543">
              <w:rPr>
                <w:b/>
                <w:bCs/>
                <w:sz w:val="26"/>
                <w:szCs w:val="26"/>
              </w:rPr>
              <w:t>C</w:t>
            </w:r>
          </w:p>
        </w:tc>
      </w:tr>
      <w:tr w:rsidR="00731648" w:rsidRPr="00DB2543" w14:paraId="6EFF02E2"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21594F0E" w14:textId="77777777" w:rsidR="00731648" w:rsidRPr="00DB2543" w:rsidRDefault="00731648" w:rsidP="00701B01">
            <w:pPr>
              <w:spacing w:before="60" w:after="60"/>
              <w:rPr>
                <w:sz w:val="26"/>
                <w:szCs w:val="26"/>
              </w:rPr>
            </w:pPr>
            <w:r w:rsidRPr="00DB2543">
              <w:rPr>
                <w:sz w:val="26"/>
                <w:szCs w:val="26"/>
              </w:rPr>
              <w:t>HCL</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7A3A8328"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31C682C7"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2793DFD7"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7C6764CA"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481E98C1" w14:textId="77777777" w:rsidR="00731648" w:rsidRPr="00DB2543" w:rsidRDefault="00731648" w:rsidP="00701B01">
            <w:pPr>
              <w:spacing w:before="60" w:after="60"/>
              <w:rPr>
                <w:sz w:val="26"/>
                <w:szCs w:val="26"/>
              </w:rPr>
            </w:pPr>
            <w:r w:rsidRPr="00DB2543">
              <w:rPr>
                <w:sz w:val="26"/>
                <w:szCs w:val="26"/>
              </w:rPr>
              <w:lastRenderedPageBreak/>
              <w:t>H2SO4</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58D6F94E"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4A271355"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581D703B"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2627039E"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2592A606" w14:textId="77777777" w:rsidR="00731648" w:rsidRPr="00DB2543" w:rsidRDefault="00731648" w:rsidP="00701B01">
            <w:pPr>
              <w:spacing w:before="60" w:after="60"/>
              <w:rPr>
                <w:sz w:val="26"/>
                <w:szCs w:val="26"/>
              </w:rPr>
            </w:pPr>
            <w:r w:rsidRPr="00DB2543">
              <w:rPr>
                <w:sz w:val="26"/>
                <w:szCs w:val="26"/>
              </w:rPr>
              <w:t>HNO3</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05F80BC6"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17E86B5F"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4A6BD714"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1AB9DFA3"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41C286B6" w14:textId="77777777" w:rsidR="00731648" w:rsidRPr="00DB2543" w:rsidRDefault="00731648" w:rsidP="00701B01">
            <w:pPr>
              <w:spacing w:before="60" w:after="60"/>
              <w:rPr>
                <w:sz w:val="26"/>
                <w:szCs w:val="26"/>
              </w:rPr>
            </w:pPr>
            <w:r w:rsidRPr="00DB2543">
              <w:rPr>
                <w:sz w:val="26"/>
                <w:szCs w:val="26"/>
              </w:rPr>
              <w:t>Soda</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5EB6C470"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249AF21A"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67469B1F"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6BE0032E"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67C52EDA" w14:textId="77777777" w:rsidR="00731648" w:rsidRPr="00DB2543" w:rsidRDefault="00731648" w:rsidP="00701B01">
            <w:pPr>
              <w:spacing w:before="60" w:after="60"/>
              <w:rPr>
                <w:sz w:val="26"/>
                <w:szCs w:val="26"/>
              </w:rPr>
            </w:pPr>
            <w:r w:rsidRPr="00DB2543">
              <w:rPr>
                <w:sz w:val="26"/>
                <w:szCs w:val="26"/>
              </w:rPr>
              <w:t>Amoniac</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12A35BB5"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2001E18F"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0336E446"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705F0B2F"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0BE6ECEF" w14:textId="77777777" w:rsidR="00731648" w:rsidRPr="00DB2543" w:rsidRDefault="00731648" w:rsidP="00701B01">
            <w:pPr>
              <w:spacing w:before="60" w:after="60"/>
              <w:rPr>
                <w:sz w:val="26"/>
                <w:szCs w:val="26"/>
              </w:rPr>
            </w:pPr>
            <w:r w:rsidRPr="00DB2543">
              <w:rPr>
                <w:sz w:val="26"/>
                <w:szCs w:val="26"/>
              </w:rPr>
              <w:t>Phooc mon</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351C428C"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1831D7C4"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4B2F4B0D"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37046AFD"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093D05A2" w14:textId="77777777" w:rsidR="00731648" w:rsidRPr="00DB2543" w:rsidRDefault="00731648" w:rsidP="00701B01">
            <w:pPr>
              <w:spacing w:before="60" w:after="60"/>
              <w:rPr>
                <w:sz w:val="26"/>
                <w:szCs w:val="26"/>
              </w:rPr>
            </w:pPr>
            <w:r w:rsidRPr="00DB2543">
              <w:rPr>
                <w:sz w:val="26"/>
                <w:szCs w:val="26"/>
              </w:rPr>
              <w:t>Axit Axetic</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050DDF90"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00464446"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22B5E44F"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461668AA"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3F894E4B" w14:textId="77777777" w:rsidR="00731648" w:rsidRPr="00DB2543" w:rsidRDefault="00731648" w:rsidP="00701B01">
            <w:pPr>
              <w:spacing w:before="60" w:after="60"/>
              <w:rPr>
                <w:sz w:val="26"/>
                <w:szCs w:val="26"/>
              </w:rPr>
            </w:pPr>
            <w:r w:rsidRPr="00DB2543">
              <w:rPr>
                <w:sz w:val="26"/>
                <w:szCs w:val="26"/>
              </w:rPr>
              <w:t>Dầu cách điện</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118D59AF"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76B63828"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47954F77"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4D7CF770"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64BA12D4" w14:textId="77777777" w:rsidR="00731648" w:rsidRPr="00DB2543" w:rsidRDefault="00731648" w:rsidP="00701B01">
            <w:pPr>
              <w:spacing w:before="60" w:after="60"/>
              <w:rPr>
                <w:sz w:val="26"/>
                <w:szCs w:val="26"/>
              </w:rPr>
            </w:pPr>
            <w:r w:rsidRPr="00DB2543">
              <w:rPr>
                <w:sz w:val="26"/>
                <w:szCs w:val="26"/>
              </w:rPr>
              <w:t>Nước biển</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51713D62"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004CC7CD"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1C99A5DE"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65E0B99B"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4E2D57FB" w14:textId="77777777" w:rsidR="00731648" w:rsidRPr="00DB2543" w:rsidRDefault="00731648" w:rsidP="00701B01">
            <w:pPr>
              <w:spacing w:before="60" w:after="60"/>
              <w:rPr>
                <w:sz w:val="26"/>
                <w:szCs w:val="26"/>
              </w:rPr>
            </w:pPr>
            <w:r w:rsidRPr="00DB2543">
              <w:rPr>
                <w:sz w:val="26"/>
                <w:szCs w:val="26"/>
              </w:rPr>
              <w:t>Benzene</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3C951F49"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3FDE0AF6"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4457583B"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13977675" w14:textId="77777777" w:rsidTr="00CA0192">
        <w:trPr>
          <w:trHeight w:val="300"/>
          <w:jc w:val="center"/>
        </w:trPr>
        <w:tc>
          <w:tcPr>
            <w:tcW w:w="4127"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793D57E8" w14:textId="77777777" w:rsidR="00731648" w:rsidRPr="00DB2543" w:rsidRDefault="00731648" w:rsidP="00701B01">
            <w:pPr>
              <w:spacing w:before="60" w:after="60"/>
              <w:rPr>
                <w:sz w:val="26"/>
                <w:szCs w:val="26"/>
              </w:rPr>
            </w:pPr>
            <w:r w:rsidRPr="00DB2543">
              <w:rPr>
                <w:sz w:val="26"/>
                <w:szCs w:val="26"/>
              </w:rPr>
              <w:t>Xăng</w:t>
            </w:r>
          </w:p>
        </w:tc>
        <w:tc>
          <w:tcPr>
            <w:tcW w:w="1726" w:type="dxa"/>
            <w:tcBorders>
              <w:top w:val="dotted" w:sz="4" w:space="0" w:color="auto"/>
              <w:left w:val="nil"/>
              <w:bottom w:val="dotted" w:sz="4" w:space="0" w:color="auto"/>
              <w:right w:val="single" w:sz="4" w:space="0" w:color="auto"/>
            </w:tcBorders>
            <w:shd w:val="clear" w:color="000000" w:fill="FFFFFF"/>
            <w:vAlign w:val="bottom"/>
            <w:hideMark/>
          </w:tcPr>
          <w:p w14:paraId="41624F00"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dotted" w:sz="4" w:space="0" w:color="auto"/>
              <w:right w:val="single" w:sz="4" w:space="0" w:color="auto"/>
            </w:tcBorders>
            <w:shd w:val="clear" w:color="000000" w:fill="FFFFFF"/>
            <w:vAlign w:val="bottom"/>
            <w:hideMark/>
          </w:tcPr>
          <w:p w14:paraId="737D863E"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dotted" w:sz="4" w:space="0" w:color="auto"/>
              <w:right w:val="single" w:sz="4" w:space="0" w:color="auto"/>
            </w:tcBorders>
            <w:shd w:val="clear" w:color="000000" w:fill="FFFFFF"/>
            <w:vAlign w:val="bottom"/>
            <w:hideMark/>
          </w:tcPr>
          <w:p w14:paraId="3193F129"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2F9C28B3" w14:textId="77777777" w:rsidTr="00CA0192">
        <w:trPr>
          <w:trHeight w:val="300"/>
          <w:jc w:val="center"/>
        </w:trPr>
        <w:tc>
          <w:tcPr>
            <w:tcW w:w="4127" w:type="dxa"/>
            <w:tcBorders>
              <w:top w:val="dotted" w:sz="4" w:space="0" w:color="auto"/>
              <w:left w:val="single" w:sz="4" w:space="0" w:color="auto"/>
              <w:bottom w:val="single" w:sz="4" w:space="0" w:color="auto"/>
              <w:right w:val="single" w:sz="4" w:space="0" w:color="auto"/>
            </w:tcBorders>
            <w:shd w:val="clear" w:color="000000" w:fill="FFFFFF"/>
            <w:vAlign w:val="bottom"/>
            <w:hideMark/>
          </w:tcPr>
          <w:p w14:paraId="34A821B3" w14:textId="77777777" w:rsidR="00731648" w:rsidRPr="00DB2543" w:rsidRDefault="00731648" w:rsidP="00701B01">
            <w:pPr>
              <w:spacing w:before="60" w:after="60"/>
              <w:rPr>
                <w:sz w:val="26"/>
                <w:szCs w:val="26"/>
              </w:rPr>
            </w:pPr>
            <w:r w:rsidRPr="00DB2543">
              <w:rPr>
                <w:sz w:val="26"/>
                <w:szCs w:val="26"/>
              </w:rPr>
              <w:t>Methanol</w:t>
            </w:r>
          </w:p>
        </w:tc>
        <w:tc>
          <w:tcPr>
            <w:tcW w:w="1726" w:type="dxa"/>
            <w:tcBorders>
              <w:top w:val="dotted" w:sz="4" w:space="0" w:color="auto"/>
              <w:left w:val="nil"/>
              <w:bottom w:val="single" w:sz="4" w:space="0" w:color="auto"/>
              <w:right w:val="single" w:sz="4" w:space="0" w:color="auto"/>
            </w:tcBorders>
            <w:shd w:val="clear" w:color="000000" w:fill="FFFFFF"/>
            <w:vAlign w:val="bottom"/>
            <w:hideMark/>
          </w:tcPr>
          <w:p w14:paraId="31219689" w14:textId="77777777" w:rsidR="00731648" w:rsidRPr="00DB2543" w:rsidRDefault="00731648" w:rsidP="00701B01">
            <w:pPr>
              <w:spacing w:before="60" w:after="60"/>
              <w:jc w:val="center"/>
              <w:rPr>
                <w:sz w:val="26"/>
                <w:szCs w:val="26"/>
              </w:rPr>
            </w:pPr>
            <w:r w:rsidRPr="00DB2543">
              <w:rPr>
                <w:sz w:val="26"/>
                <w:szCs w:val="26"/>
              </w:rPr>
              <w:t>•</w:t>
            </w:r>
          </w:p>
        </w:tc>
        <w:tc>
          <w:tcPr>
            <w:tcW w:w="1624" w:type="dxa"/>
            <w:tcBorders>
              <w:top w:val="dotted" w:sz="4" w:space="0" w:color="auto"/>
              <w:left w:val="nil"/>
              <w:bottom w:val="single" w:sz="4" w:space="0" w:color="auto"/>
              <w:right w:val="single" w:sz="4" w:space="0" w:color="auto"/>
            </w:tcBorders>
            <w:shd w:val="clear" w:color="000000" w:fill="FFFFFF"/>
            <w:vAlign w:val="bottom"/>
            <w:hideMark/>
          </w:tcPr>
          <w:p w14:paraId="7098DCAF" w14:textId="77777777" w:rsidR="00731648" w:rsidRPr="00DB2543" w:rsidRDefault="00731648" w:rsidP="00701B01">
            <w:pPr>
              <w:spacing w:before="60" w:after="60"/>
              <w:jc w:val="center"/>
              <w:rPr>
                <w:sz w:val="26"/>
                <w:szCs w:val="26"/>
              </w:rPr>
            </w:pPr>
            <w:r w:rsidRPr="00DB2543">
              <w:rPr>
                <w:sz w:val="26"/>
                <w:szCs w:val="26"/>
              </w:rPr>
              <w:t>•</w:t>
            </w:r>
          </w:p>
        </w:tc>
        <w:tc>
          <w:tcPr>
            <w:tcW w:w="1568" w:type="dxa"/>
            <w:tcBorders>
              <w:top w:val="dotted" w:sz="4" w:space="0" w:color="auto"/>
              <w:left w:val="nil"/>
              <w:bottom w:val="single" w:sz="4" w:space="0" w:color="auto"/>
              <w:right w:val="single" w:sz="4" w:space="0" w:color="auto"/>
            </w:tcBorders>
            <w:shd w:val="clear" w:color="000000" w:fill="FFFFFF"/>
            <w:vAlign w:val="bottom"/>
            <w:hideMark/>
          </w:tcPr>
          <w:p w14:paraId="33571A63" w14:textId="77777777" w:rsidR="00731648" w:rsidRPr="00DB2543" w:rsidRDefault="00731648" w:rsidP="00701B01">
            <w:pPr>
              <w:spacing w:before="60" w:after="60"/>
              <w:jc w:val="center"/>
              <w:rPr>
                <w:sz w:val="26"/>
                <w:szCs w:val="26"/>
              </w:rPr>
            </w:pPr>
            <w:r w:rsidRPr="00DB2543">
              <w:rPr>
                <w:sz w:val="26"/>
                <w:szCs w:val="26"/>
              </w:rPr>
              <w:t>-</w:t>
            </w:r>
          </w:p>
        </w:tc>
      </w:tr>
      <w:tr w:rsidR="00731648" w:rsidRPr="00DB2543" w14:paraId="5C603B8E" w14:textId="77777777" w:rsidTr="00CA0192">
        <w:trPr>
          <w:trHeight w:val="1470"/>
          <w:jc w:val="center"/>
        </w:trPr>
        <w:tc>
          <w:tcPr>
            <w:tcW w:w="9045" w:type="dxa"/>
            <w:gridSpan w:val="4"/>
            <w:tcBorders>
              <w:top w:val="nil"/>
              <w:left w:val="nil"/>
              <w:bottom w:val="nil"/>
              <w:right w:val="nil"/>
            </w:tcBorders>
            <w:hideMark/>
          </w:tcPr>
          <w:p w14:paraId="14D2219D" w14:textId="77777777" w:rsidR="00731648" w:rsidRPr="00DB2543" w:rsidRDefault="00731648" w:rsidP="00701B01">
            <w:pPr>
              <w:spacing w:before="60" w:after="60"/>
              <w:rPr>
                <w:sz w:val="26"/>
                <w:szCs w:val="26"/>
              </w:rPr>
            </w:pPr>
            <w:r w:rsidRPr="00DB2543">
              <w:rPr>
                <w:sz w:val="26"/>
                <w:szCs w:val="26"/>
              </w:rPr>
              <w:t>Ghi chú:</w:t>
            </w:r>
            <w:r w:rsidRPr="00DB2543">
              <w:rPr>
                <w:sz w:val="26"/>
                <w:szCs w:val="26"/>
              </w:rPr>
              <w:br/>
              <w:t>•     Hoàn toàn không tác dụng. Được sử dụng.</w:t>
            </w:r>
            <w:r w:rsidRPr="00DB2543">
              <w:rPr>
                <w:sz w:val="26"/>
                <w:szCs w:val="26"/>
              </w:rPr>
              <w:br/>
              <w:t xml:space="preserve">*    Có tác dụng. Có thể sử dụng nhưng phải cẩn thận. </w:t>
            </w:r>
            <w:r w:rsidRPr="00DB2543">
              <w:rPr>
                <w:sz w:val="26"/>
                <w:szCs w:val="26"/>
              </w:rPr>
              <w:br/>
              <w:t>-     Không thể sử dụng.</w:t>
            </w:r>
          </w:p>
        </w:tc>
      </w:tr>
    </w:tbl>
    <w:p w14:paraId="72D9A746" w14:textId="77777777" w:rsidR="00731648" w:rsidRPr="00DB2543" w:rsidRDefault="00731648" w:rsidP="00701B01">
      <w:pPr>
        <w:pStyle w:val="ListParagraph"/>
        <w:autoSpaceDE w:val="0"/>
        <w:autoSpaceDN w:val="0"/>
        <w:adjustRightInd w:val="0"/>
        <w:spacing w:before="60" w:after="60"/>
        <w:ind w:left="527"/>
        <w:contextualSpacing w:val="0"/>
        <w:jc w:val="center"/>
        <w:rPr>
          <w:b/>
          <w:sz w:val="26"/>
          <w:szCs w:val="26"/>
        </w:rPr>
      </w:pPr>
      <w:r w:rsidRPr="00DB2543">
        <w:rPr>
          <w:b/>
          <w:sz w:val="26"/>
          <w:szCs w:val="26"/>
        </w:rPr>
        <w:t xml:space="preserve">Bảng 2.4: Đặc tính vật lý </w:t>
      </w:r>
    </w:p>
    <w:tbl>
      <w:tblPr>
        <w:tblW w:w="8975"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1748"/>
        <w:gridCol w:w="1341"/>
        <w:gridCol w:w="960"/>
        <w:gridCol w:w="1010"/>
        <w:gridCol w:w="1010"/>
        <w:gridCol w:w="1256"/>
        <w:gridCol w:w="1650"/>
      </w:tblGrid>
      <w:tr w:rsidR="00731648" w:rsidRPr="00DB2543" w14:paraId="25621978" w14:textId="77777777" w:rsidTr="00E86CD9">
        <w:trPr>
          <w:trHeight w:val="705"/>
          <w:jc w:val="center"/>
        </w:trPr>
        <w:tc>
          <w:tcPr>
            <w:tcW w:w="1748" w:type="dxa"/>
            <w:noWrap/>
            <w:vAlign w:val="center"/>
            <w:hideMark/>
          </w:tcPr>
          <w:p w14:paraId="22F32FD4" w14:textId="77777777" w:rsidR="00731648" w:rsidRPr="00DB2543" w:rsidRDefault="00731648" w:rsidP="00701B01">
            <w:pPr>
              <w:spacing w:before="60" w:after="60"/>
              <w:jc w:val="center"/>
              <w:rPr>
                <w:sz w:val="26"/>
                <w:szCs w:val="26"/>
              </w:rPr>
            </w:pPr>
            <w:r w:rsidRPr="00DB2543">
              <w:rPr>
                <w:sz w:val="26"/>
                <w:szCs w:val="26"/>
              </w:rPr>
              <w:t>Đặc tính vật lý</w:t>
            </w:r>
          </w:p>
        </w:tc>
        <w:tc>
          <w:tcPr>
            <w:tcW w:w="1341" w:type="dxa"/>
            <w:noWrap/>
            <w:vAlign w:val="center"/>
            <w:hideMark/>
          </w:tcPr>
          <w:p w14:paraId="667E942E" w14:textId="77777777" w:rsidR="00731648" w:rsidRPr="00DB2543" w:rsidRDefault="00731648" w:rsidP="00701B01">
            <w:pPr>
              <w:spacing w:before="60" w:after="60"/>
              <w:jc w:val="center"/>
              <w:rPr>
                <w:sz w:val="26"/>
                <w:szCs w:val="26"/>
              </w:rPr>
            </w:pPr>
            <w:r w:rsidRPr="00DB2543">
              <w:rPr>
                <w:sz w:val="26"/>
                <w:szCs w:val="26"/>
              </w:rPr>
              <w:t>Chỉ tiêu</w:t>
            </w:r>
          </w:p>
        </w:tc>
        <w:tc>
          <w:tcPr>
            <w:tcW w:w="960" w:type="dxa"/>
            <w:noWrap/>
            <w:vAlign w:val="center"/>
            <w:hideMark/>
          </w:tcPr>
          <w:p w14:paraId="2107A372" w14:textId="77777777" w:rsidR="00731648" w:rsidRPr="00DB2543" w:rsidRDefault="00731648" w:rsidP="00701B01">
            <w:pPr>
              <w:spacing w:before="60" w:after="60"/>
              <w:jc w:val="center"/>
              <w:rPr>
                <w:sz w:val="26"/>
                <w:szCs w:val="26"/>
              </w:rPr>
            </w:pPr>
            <w:r w:rsidRPr="00DB2543">
              <w:rPr>
                <w:sz w:val="26"/>
                <w:szCs w:val="26"/>
              </w:rPr>
              <w:t>Đơn vị</w:t>
            </w:r>
          </w:p>
        </w:tc>
        <w:tc>
          <w:tcPr>
            <w:tcW w:w="1011" w:type="dxa"/>
            <w:vAlign w:val="center"/>
            <w:hideMark/>
          </w:tcPr>
          <w:p w14:paraId="3D16141F" w14:textId="77777777" w:rsidR="00731648" w:rsidRPr="00DB2543" w:rsidRDefault="00731648" w:rsidP="00701B01">
            <w:pPr>
              <w:spacing w:before="60" w:after="60"/>
              <w:jc w:val="center"/>
              <w:rPr>
                <w:sz w:val="26"/>
                <w:szCs w:val="26"/>
              </w:rPr>
            </w:pPr>
            <w:r w:rsidRPr="00DB2543">
              <w:rPr>
                <w:sz w:val="26"/>
                <w:szCs w:val="26"/>
              </w:rPr>
              <w:t>HDPE Ø32/25</w:t>
            </w:r>
          </w:p>
        </w:tc>
        <w:tc>
          <w:tcPr>
            <w:tcW w:w="1011" w:type="dxa"/>
            <w:vAlign w:val="center"/>
            <w:hideMark/>
          </w:tcPr>
          <w:p w14:paraId="130EBC96" w14:textId="77777777" w:rsidR="00731648" w:rsidRPr="00DB2543" w:rsidRDefault="00731648" w:rsidP="00701B01">
            <w:pPr>
              <w:spacing w:before="60" w:after="60"/>
              <w:jc w:val="center"/>
              <w:rPr>
                <w:sz w:val="26"/>
                <w:szCs w:val="26"/>
              </w:rPr>
            </w:pPr>
            <w:r w:rsidRPr="00DB2543">
              <w:rPr>
                <w:sz w:val="26"/>
                <w:szCs w:val="26"/>
              </w:rPr>
              <w:t>HDPE Ø85/65</w:t>
            </w:r>
          </w:p>
        </w:tc>
        <w:tc>
          <w:tcPr>
            <w:tcW w:w="1176" w:type="dxa"/>
            <w:vAlign w:val="center"/>
            <w:hideMark/>
          </w:tcPr>
          <w:p w14:paraId="3765795F" w14:textId="77777777" w:rsidR="00731648" w:rsidRPr="00DB2543" w:rsidRDefault="00731648" w:rsidP="00701B01">
            <w:pPr>
              <w:spacing w:before="60" w:after="60"/>
              <w:jc w:val="center"/>
              <w:rPr>
                <w:sz w:val="26"/>
                <w:szCs w:val="26"/>
              </w:rPr>
            </w:pPr>
            <w:r w:rsidRPr="00DB2543">
              <w:rPr>
                <w:sz w:val="26"/>
                <w:szCs w:val="26"/>
              </w:rPr>
              <w:t>HDPE Ø160/125</w:t>
            </w:r>
          </w:p>
        </w:tc>
        <w:tc>
          <w:tcPr>
            <w:tcW w:w="1728" w:type="dxa"/>
            <w:vAlign w:val="center"/>
          </w:tcPr>
          <w:p w14:paraId="4AEDF1CD" w14:textId="77777777" w:rsidR="00731648" w:rsidRPr="00DB2543" w:rsidRDefault="00731648" w:rsidP="00701B01">
            <w:pPr>
              <w:spacing w:before="60" w:after="60"/>
              <w:jc w:val="center"/>
              <w:rPr>
                <w:sz w:val="26"/>
                <w:szCs w:val="26"/>
              </w:rPr>
            </w:pPr>
            <w:r w:rsidRPr="00DB2543">
              <w:rPr>
                <w:sz w:val="26"/>
                <w:szCs w:val="26"/>
              </w:rPr>
              <w:t>Cam kết của nhà thầu</w:t>
            </w:r>
          </w:p>
        </w:tc>
      </w:tr>
      <w:tr w:rsidR="00731648" w:rsidRPr="00DB2543" w14:paraId="6EEFA03E" w14:textId="77777777" w:rsidTr="00E86CD9">
        <w:trPr>
          <w:cantSplit/>
          <w:trHeight w:val="300"/>
          <w:jc w:val="center"/>
        </w:trPr>
        <w:tc>
          <w:tcPr>
            <w:tcW w:w="1748" w:type="dxa"/>
            <w:vMerge w:val="restart"/>
            <w:hideMark/>
          </w:tcPr>
          <w:p w14:paraId="3F77DBD2" w14:textId="77777777" w:rsidR="00731648" w:rsidRPr="00DB2543" w:rsidRDefault="00731648" w:rsidP="00701B01">
            <w:pPr>
              <w:spacing w:before="60" w:after="60"/>
              <w:rPr>
                <w:sz w:val="26"/>
                <w:szCs w:val="26"/>
              </w:rPr>
            </w:pPr>
            <w:r w:rsidRPr="00DB2543">
              <w:rPr>
                <w:sz w:val="26"/>
                <w:szCs w:val="26"/>
              </w:rPr>
              <w:t>Điện áp đánh thủng</w:t>
            </w:r>
          </w:p>
        </w:tc>
        <w:tc>
          <w:tcPr>
            <w:tcW w:w="1341" w:type="dxa"/>
            <w:hideMark/>
          </w:tcPr>
          <w:p w14:paraId="7438EF36" w14:textId="77777777" w:rsidR="00731648" w:rsidRPr="00DB2543" w:rsidRDefault="00731648" w:rsidP="00701B01">
            <w:pPr>
              <w:spacing w:before="60" w:after="60"/>
              <w:jc w:val="center"/>
              <w:rPr>
                <w:sz w:val="26"/>
                <w:szCs w:val="26"/>
              </w:rPr>
            </w:pPr>
            <w:r w:rsidRPr="00DB2543">
              <w:rPr>
                <w:sz w:val="26"/>
                <w:szCs w:val="26"/>
              </w:rPr>
              <w:t>KSM</w:t>
            </w:r>
          </w:p>
        </w:tc>
        <w:tc>
          <w:tcPr>
            <w:tcW w:w="960" w:type="dxa"/>
            <w:vMerge w:val="restart"/>
            <w:vAlign w:val="center"/>
            <w:hideMark/>
          </w:tcPr>
          <w:p w14:paraId="473DE859" w14:textId="77777777" w:rsidR="00731648" w:rsidRPr="00DB2543" w:rsidRDefault="00731648" w:rsidP="00701B01">
            <w:pPr>
              <w:spacing w:before="60" w:after="60"/>
              <w:jc w:val="center"/>
              <w:rPr>
                <w:sz w:val="26"/>
                <w:szCs w:val="26"/>
              </w:rPr>
            </w:pPr>
            <w:r w:rsidRPr="00DB2543">
              <w:rPr>
                <w:sz w:val="26"/>
                <w:szCs w:val="26"/>
              </w:rPr>
              <w:t>kV</w:t>
            </w:r>
          </w:p>
        </w:tc>
        <w:tc>
          <w:tcPr>
            <w:tcW w:w="1011" w:type="dxa"/>
            <w:vMerge w:val="restart"/>
            <w:vAlign w:val="center"/>
            <w:hideMark/>
          </w:tcPr>
          <w:p w14:paraId="2D077061" w14:textId="77777777" w:rsidR="00731648" w:rsidRPr="00DB2543" w:rsidRDefault="00731648" w:rsidP="00701B01">
            <w:pPr>
              <w:spacing w:before="60" w:after="60"/>
              <w:jc w:val="center"/>
              <w:rPr>
                <w:sz w:val="26"/>
                <w:szCs w:val="26"/>
              </w:rPr>
            </w:pPr>
            <w:r w:rsidRPr="00DB2543">
              <w:rPr>
                <w:sz w:val="26"/>
                <w:szCs w:val="26"/>
              </w:rPr>
              <w:t>&gt;40</w:t>
            </w:r>
          </w:p>
        </w:tc>
        <w:tc>
          <w:tcPr>
            <w:tcW w:w="1011" w:type="dxa"/>
            <w:vMerge w:val="restart"/>
            <w:vAlign w:val="center"/>
          </w:tcPr>
          <w:p w14:paraId="116F0F1C" w14:textId="77777777" w:rsidR="00731648" w:rsidRPr="00DB2543" w:rsidRDefault="00731648" w:rsidP="00701B01">
            <w:pPr>
              <w:spacing w:before="60" w:after="60"/>
              <w:jc w:val="center"/>
              <w:rPr>
                <w:sz w:val="26"/>
                <w:szCs w:val="26"/>
              </w:rPr>
            </w:pPr>
            <w:r w:rsidRPr="00DB2543">
              <w:rPr>
                <w:sz w:val="26"/>
                <w:szCs w:val="26"/>
              </w:rPr>
              <w:t>&gt;40</w:t>
            </w:r>
          </w:p>
        </w:tc>
        <w:tc>
          <w:tcPr>
            <w:tcW w:w="1176" w:type="dxa"/>
            <w:vMerge w:val="restart"/>
            <w:vAlign w:val="center"/>
          </w:tcPr>
          <w:p w14:paraId="6CA35ECA" w14:textId="77777777" w:rsidR="00731648" w:rsidRPr="00DB2543" w:rsidRDefault="00731648" w:rsidP="00701B01">
            <w:pPr>
              <w:spacing w:before="60" w:after="60"/>
              <w:jc w:val="center"/>
              <w:rPr>
                <w:sz w:val="26"/>
                <w:szCs w:val="26"/>
              </w:rPr>
            </w:pPr>
            <w:r w:rsidRPr="00DB2543">
              <w:rPr>
                <w:sz w:val="26"/>
                <w:szCs w:val="26"/>
              </w:rPr>
              <w:t>&gt;50</w:t>
            </w:r>
          </w:p>
        </w:tc>
        <w:tc>
          <w:tcPr>
            <w:tcW w:w="1728" w:type="dxa"/>
          </w:tcPr>
          <w:p w14:paraId="52785F5F" w14:textId="77777777" w:rsidR="00731648" w:rsidRPr="00DB2543" w:rsidRDefault="00731648" w:rsidP="00701B01">
            <w:pPr>
              <w:spacing w:before="60" w:after="60"/>
              <w:jc w:val="center"/>
              <w:rPr>
                <w:sz w:val="26"/>
                <w:szCs w:val="26"/>
              </w:rPr>
            </w:pPr>
          </w:p>
        </w:tc>
      </w:tr>
      <w:tr w:rsidR="00731648" w:rsidRPr="00DB2543" w14:paraId="18F31F0D" w14:textId="77777777" w:rsidTr="00E86CD9">
        <w:trPr>
          <w:cantSplit/>
          <w:trHeight w:val="300"/>
          <w:jc w:val="center"/>
        </w:trPr>
        <w:tc>
          <w:tcPr>
            <w:tcW w:w="1748" w:type="dxa"/>
            <w:vMerge/>
            <w:vAlign w:val="center"/>
            <w:hideMark/>
          </w:tcPr>
          <w:p w14:paraId="79E35777" w14:textId="77777777" w:rsidR="00731648" w:rsidRPr="00DB2543" w:rsidRDefault="00731648" w:rsidP="00701B01">
            <w:pPr>
              <w:spacing w:before="60" w:after="60"/>
              <w:rPr>
                <w:sz w:val="26"/>
                <w:szCs w:val="26"/>
              </w:rPr>
            </w:pPr>
          </w:p>
        </w:tc>
        <w:tc>
          <w:tcPr>
            <w:tcW w:w="1341" w:type="dxa"/>
            <w:hideMark/>
          </w:tcPr>
          <w:p w14:paraId="219F74A2" w14:textId="77777777" w:rsidR="00731648" w:rsidRPr="00DB2543" w:rsidRDefault="00731648" w:rsidP="00701B01">
            <w:pPr>
              <w:spacing w:before="60" w:after="60"/>
              <w:jc w:val="center"/>
              <w:rPr>
                <w:sz w:val="26"/>
                <w:szCs w:val="26"/>
              </w:rPr>
            </w:pPr>
            <w:r w:rsidRPr="00DB2543">
              <w:rPr>
                <w:sz w:val="26"/>
                <w:szCs w:val="26"/>
              </w:rPr>
              <w:t>3413: 93</w:t>
            </w:r>
          </w:p>
        </w:tc>
        <w:tc>
          <w:tcPr>
            <w:tcW w:w="960" w:type="dxa"/>
            <w:vMerge/>
            <w:vAlign w:val="center"/>
            <w:hideMark/>
          </w:tcPr>
          <w:p w14:paraId="7D4A1CD3" w14:textId="77777777" w:rsidR="00731648" w:rsidRPr="00DB2543" w:rsidRDefault="00731648" w:rsidP="00701B01">
            <w:pPr>
              <w:spacing w:before="60" w:after="60"/>
              <w:rPr>
                <w:sz w:val="26"/>
                <w:szCs w:val="26"/>
              </w:rPr>
            </w:pPr>
          </w:p>
        </w:tc>
        <w:tc>
          <w:tcPr>
            <w:tcW w:w="1011" w:type="dxa"/>
            <w:vMerge/>
            <w:vAlign w:val="center"/>
            <w:hideMark/>
          </w:tcPr>
          <w:p w14:paraId="1F40D0C7" w14:textId="77777777" w:rsidR="00731648" w:rsidRPr="00DB2543" w:rsidRDefault="00731648" w:rsidP="00701B01">
            <w:pPr>
              <w:spacing w:before="60" w:after="60"/>
              <w:rPr>
                <w:sz w:val="26"/>
                <w:szCs w:val="26"/>
              </w:rPr>
            </w:pPr>
          </w:p>
        </w:tc>
        <w:tc>
          <w:tcPr>
            <w:tcW w:w="1011" w:type="dxa"/>
            <w:vMerge/>
            <w:vAlign w:val="center"/>
          </w:tcPr>
          <w:p w14:paraId="14961B2B" w14:textId="77777777" w:rsidR="00731648" w:rsidRPr="00DB2543" w:rsidRDefault="00731648" w:rsidP="00701B01">
            <w:pPr>
              <w:spacing w:before="60" w:after="60"/>
              <w:rPr>
                <w:sz w:val="26"/>
                <w:szCs w:val="26"/>
              </w:rPr>
            </w:pPr>
          </w:p>
        </w:tc>
        <w:tc>
          <w:tcPr>
            <w:tcW w:w="1176" w:type="dxa"/>
            <w:vMerge/>
            <w:vAlign w:val="center"/>
          </w:tcPr>
          <w:p w14:paraId="5D9CEEED" w14:textId="77777777" w:rsidR="00731648" w:rsidRPr="00DB2543" w:rsidRDefault="00731648" w:rsidP="00701B01">
            <w:pPr>
              <w:spacing w:before="60" w:after="60"/>
              <w:rPr>
                <w:sz w:val="26"/>
                <w:szCs w:val="26"/>
              </w:rPr>
            </w:pPr>
          </w:p>
        </w:tc>
        <w:tc>
          <w:tcPr>
            <w:tcW w:w="1728" w:type="dxa"/>
          </w:tcPr>
          <w:p w14:paraId="6886DDAD" w14:textId="77777777" w:rsidR="00731648" w:rsidRPr="00DB2543" w:rsidRDefault="00731648" w:rsidP="00701B01">
            <w:pPr>
              <w:spacing w:before="60" w:after="60"/>
              <w:rPr>
                <w:sz w:val="26"/>
                <w:szCs w:val="26"/>
              </w:rPr>
            </w:pPr>
          </w:p>
        </w:tc>
      </w:tr>
      <w:tr w:rsidR="00731648" w:rsidRPr="00DB2543" w14:paraId="7AB826AA" w14:textId="77777777" w:rsidTr="00E86CD9">
        <w:trPr>
          <w:trHeight w:val="600"/>
          <w:jc w:val="center"/>
        </w:trPr>
        <w:tc>
          <w:tcPr>
            <w:tcW w:w="1748" w:type="dxa"/>
            <w:hideMark/>
          </w:tcPr>
          <w:p w14:paraId="41FAEA19" w14:textId="77777777" w:rsidR="00731648" w:rsidRPr="00DB2543" w:rsidRDefault="00731648" w:rsidP="00701B01">
            <w:pPr>
              <w:spacing w:before="60" w:after="60"/>
              <w:rPr>
                <w:sz w:val="26"/>
                <w:szCs w:val="26"/>
              </w:rPr>
            </w:pPr>
            <w:r w:rsidRPr="00DB2543">
              <w:rPr>
                <w:sz w:val="26"/>
                <w:szCs w:val="26"/>
              </w:rPr>
              <w:t>Độ bền hóa chất</w:t>
            </w:r>
          </w:p>
        </w:tc>
        <w:tc>
          <w:tcPr>
            <w:tcW w:w="1341" w:type="dxa"/>
            <w:hideMark/>
          </w:tcPr>
          <w:p w14:paraId="51F399A6" w14:textId="77777777" w:rsidR="00731648" w:rsidRPr="00DB2543" w:rsidRDefault="00731648" w:rsidP="00701B01">
            <w:pPr>
              <w:spacing w:before="60" w:after="60"/>
              <w:jc w:val="center"/>
              <w:rPr>
                <w:sz w:val="26"/>
                <w:szCs w:val="26"/>
              </w:rPr>
            </w:pPr>
            <w:r w:rsidRPr="00DB2543">
              <w:rPr>
                <w:sz w:val="26"/>
                <w:szCs w:val="26"/>
              </w:rPr>
              <w:t>TCVN 9535: 95</w:t>
            </w:r>
          </w:p>
        </w:tc>
        <w:tc>
          <w:tcPr>
            <w:tcW w:w="960" w:type="dxa"/>
            <w:hideMark/>
          </w:tcPr>
          <w:p w14:paraId="095A439C" w14:textId="77777777" w:rsidR="00731648" w:rsidRPr="00DB2543" w:rsidRDefault="00731648" w:rsidP="00701B01">
            <w:pPr>
              <w:spacing w:before="60" w:after="60"/>
              <w:jc w:val="center"/>
              <w:rPr>
                <w:sz w:val="26"/>
                <w:szCs w:val="26"/>
              </w:rPr>
            </w:pPr>
            <w:r w:rsidRPr="00DB2543">
              <w:rPr>
                <w:sz w:val="26"/>
                <w:szCs w:val="26"/>
              </w:rPr>
              <w:t> </w:t>
            </w:r>
          </w:p>
        </w:tc>
        <w:tc>
          <w:tcPr>
            <w:tcW w:w="1011" w:type="dxa"/>
            <w:hideMark/>
          </w:tcPr>
          <w:p w14:paraId="66E06407" w14:textId="77777777" w:rsidR="00731648" w:rsidRPr="00DB2543" w:rsidRDefault="00731648" w:rsidP="00701B01">
            <w:pPr>
              <w:spacing w:before="60" w:after="60"/>
              <w:jc w:val="center"/>
              <w:rPr>
                <w:sz w:val="26"/>
                <w:szCs w:val="26"/>
              </w:rPr>
            </w:pPr>
            <w:r w:rsidRPr="00DB2543">
              <w:rPr>
                <w:sz w:val="26"/>
                <w:szCs w:val="26"/>
              </w:rPr>
              <w:t>Không phai màu</w:t>
            </w:r>
          </w:p>
        </w:tc>
        <w:tc>
          <w:tcPr>
            <w:tcW w:w="1011" w:type="dxa"/>
          </w:tcPr>
          <w:p w14:paraId="496A4EC3" w14:textId="77777777" w:rsidR="00731648" w:rsidRPr="00DB2543" w:rsidRDefault="00731648" w:rsidP="00701B01">
            <w:pPr>
              <w:spacing w:before="60" w:after="60"/>
              <w:jc w:val="center"/>
              <w:rPr>
                <w:sz w:val="26"/>
                <w:szCs w:val="26"/>
              </w:rPr>
            </w:pPr>
            <w:r w:rsidRPr="00DB2543">
              <w:rPr>
                <w:sz w:val="26"/>
                <w:szCs w:val="26"/>
              </w:rPr>
              <w:t>Không phai màu</w:t>
            </w:r>
          </w:p>
        </w:tc>
        <w:tc>
          <w:tcPr>
            <w:tcW w:w="1176" w:type="dxa"/>
          </w:tcPr>
          <w:p w14:paraId="0E5C701A" w14:textId="77777777" w:rsidR="00731648" w:rsidRPr="00DB2543" w:rsidRDefault="00731648" w:rsidP="00701B01">
            <w:pPr>
              <w:spacing w:before="60" w:after="60"/>
              <w:jc w:val="center"/>
              <w:rPr>
                <w:sz w:val="26"/>
                <w:szCs w:val="26"/>
              </w:rPr>
            </w:pPr>
            <w:r w:rsidRPr="00DB2543">
              <w:rPr>
                <w:sz w:val="26"/>
                <w:szCs w:val="26"/>
              </w:rPr>
              <w:t>Không phai màu</w:t>
            </w:r>
          </w:p>
        </w:tc>
        <w:tc>
          <w:tcPr>
            <w:tcW w:w="1728" w:type="dxa"/>
          </w:tcPr>
          <w:p w14:paraId="0B454015" w14:textId="77777777" w:rsidR="00731648" w:rsidRPr="00DB2543" w:rsidRDefault="00731648" w:rsidP="00701B01">
            <w:pPr>
              <w:spacing w:before="60" w:after="60"/>
              <w:jc w:val="center"/>
              <w:rPr>
                <w:sz w:val="26"/>
                <w:szCs w:val="26"/>
              </w:rPr>
            </w:pPr>
          </w:p>
        </w:tc>
      </w:tr>
      <w:tr w:rsidR="00731648" w:rsidRPr="00DB2543" w14:paraId="25278FF8" w14:textId="77777777" w:rsidTr="00E86CD9">
        <w:trPr>
          <w:cantSplit/>
          <w:trHeight w:val="300"/>
          <w:jc w:val="center"/>
        </w:trPr>
        <w:tc>
          <w:tcPr>
            <w:tcW w:w="1748" w:type="dxa"/>
            <w:vMerge w:val="restart"/>
            <w:hideMark/>
          </w:tcPr>
          <w:p w14:paraId="05B03B14" w14:textId="77777777" w:rsidR="00731648" w:rsidRPr="00DB2543" w:rsidRDefault="00731648" w:rsidP="00701B01">
            <w:pPr>
              <w:spacing w:before="60" w:after="60"/>
              <w:rPr>
                <w:sz w:val="26"/>
                <w:szCs w:val="26"/>
              </w:rPr>
            </w:pPr>
            <w:r w:rsidRPr="00DB2543">
              <w:rPr>
                <w:sz w:val="26"/>
                <w:szCs w:val="26"/>
              </w:rPr>
              <w:lastRenderedPageBreak/>
              <w:t>Độ biến dạng theo đường kính ngoài khi ép với lực tương ứng</w:t>
            </w:r>
          </w:p>
        </w:tc>
        <w:tc>
          <w:tcPr>
            <w:tcW w:w="1341" w:type="dxa"/>
            <w:vMerge w:val="restart"/>
            <w:hideMark/>
          </w:tcPr>
          <w:p w14:paraId="54D7105B" w14:textId="77777777" w:rsidR="00731648" w:rsidRPr="00DB2543" w:rsidRDefault="00731648" w:rsidP="00701B01">
            <w:pPr>
              <w:spacing w:before="60" w:after="60"/>
              <w:jc w:val="center"/>
              <w:rPr>
                <w:sz w:val="26"/>
                <w:szCs w:val="26"/>
              </w:rPr>
            </w:pPr>
            <w:r w:rsidRPr="00DB2543">
              <w:rPr>
                <w:sz w:val="26"/>
                <w:szCs w:val="26"/>
              </w:rPr>
              <w:t>TCVN 7997-2009 %</w:t>
            </w:r>
          </w:p>
        </w:tc>
        <w:tc>
          <w:tcPr>
            <w:tcW w:w="960" w:type="dxa"/>
            <w:vMerge w:val="restart"/>
            <w:hideMark/>
          </w:tcPr>
          <w:p w14:paraId="599B65B3" w14:textId="77777777" w:rsidR="00731648" w:rsidRPr="00DB2543" w:rsidRDefault="00731648" w:rsidP="00701B01">
            <w:pPr>
              <w:spacing w:before="60" w:after="60"/>
              <w:jc w:val="center"/>
              <w:rPr>
                <w:sz w:val="26"/>
                <w:szCs w:val="26"/>
              </w:rPr>
            </w:pPr>
            <w:r w:rsidRPr="00DB2543">
              <w:rPr>
                <w:sz w:val="26"/>
                <w:szCs w:val="26"/>
              </w:rPr>
              <w:t>N</w:t>
            </w:r>
            <w:r w:rsidRPr="00DB2543">
              <w:rPr>
                <w:sz w:val="26"/>
                <w:szCs w:val="26"/>
              </w:rPr>
              <w:br/>
              <w:t>%</w:t>
            </w:r>
          </w:p>
        </w:tc>
        <w:tc>
          <w:tcPr>
            <w:tcW w:w="1011" w:type="dxa"/>
            <w:hideMark/>
          </w:tcPr>
          <w:p w14:paraId="39995A6C" w14:textId="77777777" w:rsidR="00731648" w:rsidRPr="00DB2543" w:rsidRDefault="00731648" w:rsidP="00701B01">
            <w:pPr>
              <w:spacing w:before="60" w:after="60"/>
              <w:jc w:val="center"/>
              <w:rPr>
                <w:sz w:val="26"/>
                <w:szCs w:val="26"/>
              </w:rPr>
            </w:pPr>
            <w:r w:rsidRPr="00DB2543">
              <w:rPr>
                <w:sz w:val="26"/>
                <w:szCs w:val="26"/>
              </w:rPr>
              <w:t>304</w:t>
            </w:r>
          </w:p>
        </w:tc>
        <w:tc>
          <w:tcPr>
            <w:tcW w:w="1011" w:type="dxa"/>
          </w:tcPr>
          <w:p w14:paraId="4B2EA545" w14:textId="77777777" w:rsidR="00731648" w:rsidRPr="00DB2543" w:rsidRDefault="00731648" w:rsidP="00701B01">
            <w:pPr>
              <w:spacing w:before="60" w:after="60"/>
              <w:jc w:val="center"/>
              <w:rPr>
                <w:sz w:val="26"/>
                <w:szCs w:val="26"/>
              </w:rPr>
            </w:pPr>
            <w:r w:rsidRPr="00DB2543">
              <w:rPr>
                <w:sz w:val="26"/>
                <w:szCs w:val="26"/>
              </w:rPr>
              <w:t>804</w:t>
            </w:r>
          </w:p>
        </w:tc>
        <w:tc>
          <w:tcPr>
            <w:tcW w:w="1176" w:type="dxa"/>
          </w:tcPr>
          <w:p w14:paraId="57871F35" w14:textId="77777777" w:rsidR="00731648" w:rsidRPr="00DB2543" w:rsidRDefault="00731648" w:rsidP="00701B01">
            <w:pPr>
              <w:spacing w:before="60" w:after="60"/>
              <w:jc w:val="center"/>
              <w:rPr>
                <w:sz w:val="26"/>
                <w:szCs w:val="26"/>
              </w:rPr>
            </w:pPr>
            <w:r w:rsidRPr="00DB2543">
              <w:rPr>
                <w:sz w:val="26"/>
                <w:szCs w:val="26"/>
              </w:rPr>
              <w:t>1518</w:t>
            </w:r>
          </w:p>
        </w:tc>
        <w:tc>
          <w:tcPr>
            <w:tcW w:w="1728" w:type="dxa"/>
          </w:tcPr>
          <w:p w14:paraId="75C5179B" w14:textId="77777777" w:rsidR="00731648" w:rsidRPr="00DB2543" w:rsidRDefault="00731648" w:rsidP="00701B01">
            <w:pPr>
              <w:spacing w:before="60" w:after="60"/>
              <w:jc w:val="center"/>
              <w:rPr>
                <w:sz w:val="26"/>
                <w:szCs w:val="26"/>
              </w:rPr>
            </w:pPr>
          </w:p>
        </w:tc>
      </w:tr>
      <w:tr w:rsidR="00731648" w:rsidRPr="00DB2543" w14:paraId="50776B10" w14:textId="77777777" w:rsidTr="00E86CD9">
        <w:trPr>
          <w:cantSplit/>
          <w:trHeight w:val="300"/>
          <w:jc w:val="center"/>
        </w:trPr>
        <w:tc>
          <w:tcPr>
            <w:tcW w:w="1748" w:type="dxa"/>
            <w:vMerge/>
            <w:vAlign w:val="center"/>
            <w:hideMark/>
          </w:tcPr>
          <w:p w14:paraId="79CADDE7" w14:textId="77777777" w:rsidR="00731648" w:rsidRPr="00DB2543" w:rsidRDefault="00731648" w:rsidP="00701B01">
            <w:pPr>
              <w:spacing w:before="60" w:after="60"/>
              <w:rPr>
                <w:sz w:val="26"/>
                <w:szCs w:val="26"/>
              </w:rPr>
            </w:pPr>
          </w:p>
        </w:tc>
        <w:tc>
          <w:tcPr>
            <w:tcW w:w="1341" w:type="dxa"/>
            <w:vMerge/>
            <w:vAlign w:val="center"/>
            <w:hideMark/>
          </w:tcPr>
          <w:p w14:paraId="76AFEBB0" w14:textId="77777777" w:rsidR="00731648" w:rsidRPr="00DB2543" w:rsidRDefault="00731648" w:rsidP="00701B01">
            <w:pPr>
              <w:spacing w:before="60" w:after="60"/>
              <w:rPr>
                <w:sz w:val="26"/>
                <w:szCs w:val="26"/>
              </w:rPr>
            </w:pPr>
          </w:p>
        </w:tc>
        <w:tc>
          <w:tcPr>
            <w:tcW w:w="960" w:type="dxa"/>
            <w:vMerge/>
            <w:vAlign w:val="center"/>
            <w:hideMark/>
          </w:tcPr>
          <w:p w14:paraId="55F1BA0B" w14:textId="77777777" w:rsidR="00731648" w:rsidRPr="00DB2543" w:rsidRDefault="00731648" w:rsidP="00701B01">
            <w:pPr>
              <w:spacing w:before="60" w:after="60"/>
              <w:rPr>
                <w:sz w:val="26"/>
                <w:szCs w:val="26"/>
              </w:rPr>
            </w:pPr>
          </w:p>
        </w:tc>
        <w:tc>
          <w:tcPr>
            <w:tcW w:w="1011" w:type="dxa"/>
            <w:vAlign w:val="center"/>
            <w:hideMark/>
          </w:tcPr>
          <w:p w14:paraId="357B229F" w14:textId="77777777" w:rsidR="00731648" w:rsidRPr="00DB2543" w:rsidRDefault="00731648" w:rsidP="00701B01">
            <w:pPr>
              <w:spacing w:before="60" w:after="60"/>
              <w:jc w:val="center"/>
              <w:rPr>
                <w:sz w:val="26"/>
                <w:szCs w:val="26"/>
              </w:rPr>
            </w:pPr>
            <w:r w:rsidRPr="00DB2543">
              <w:rPr>
                <w:sz w:val="26"/>
                <w:szCs w:val="26"/>
              </w:rPr>
              <w:t>3,4</w:t>
            </w:r>
          </w:p>
        </w:tc>
        <w:tc>
          <w:tcPr>
            <w:tcW w:w="1011" w:type="dxa"/>
            <w:vAlign w:val="center"/>
          </w:tcPr>
          <w:p w14:paraId="4FEBF372" w14:textId="77777777" w:rsidR="00731648" w:rsidRPr="00DB2543" w:rsidRDefault="00731648" w:rsidP="00701B01">
            <w:pPr>
              <w:spacing w:before="60" w:after="60"/>
              <w:jc w:val="center"/>
              <w:rPr>
                <w:sz w:val="26"/>
                <w:szCs w:val="26"/>
              </w:rPr>
            </w:pPr>
            <w:r w:rsidRPr="00DB2543">
              <w:rPr>
                <w:sz w:val="26"/>
                <w:szCs w:val="26"/>
              </w:rPr>
              <w:t>3,4</w:t>
            </w:r>
          </w:p>
        </w:tc>
        <w:tc>
          <w:tcPr>
            <w:tcW w:w="1176" w:type="dxa"/>
            <w:vAlign w:val="center"/>
          </w:tcPr>
          <w:p w14:paraId="29E73368" w14:textId="77777777" w:rsidR="00731648" w:rsidRPr="00DB2543" w:rsidRDefault="00731648" w:rsidP="00701B01">
            <w:pPr>
              <w:spacing w:before="60" w:after="60"/>
              <w:jc w:val="center"/>
              <w:rPr>
                <w:sz w:val="26"/>
                <w:szCs w:val="26"/>
              </w:rPr>
            </w:pPr>
            <w:r w:rsidRPr="00DB2543">
              <w:rPr>
                <w:sz w:val="26"/>
                <w:szCs w:val="26"/>
              </w:rPr>
              <w:t>3,4</w:t>
            </w:r>
          </w:p>
        </w:tc>
        <w:tc>
          <w:tcPr>
            <w:tcW w:w="1728" w:type="dxa"/>
          </w:tcPr>
          <w:p w14:paraId="25ABF234" w14:textId="77777777" w:rsidR="00731648" w:rsidRPr="00DB2543" w:rsidRDefault="00731648" w:rsidP="00701B01">
            <w:pPr>
              <w:spacing w:before="60" w:after="60"/>
              <w:jc w:val="center"/>
              <w:rPr>
                <w:sz w:val="26"/>
                <w:szCs w:val="26"/>
              </w:rPr>
            </w:pPr>
          </w:p>
        </w:tc>
      </w:tr>
      <w:tr w:rsidR="00731648" w:rsidRPr="00DB2543" w14:paraId="60F10843" w14:textId="77777777" w:rsidTr="00E86CD9">
        <w:trPr>
          <w:trHeight w:val="600"/>
          <w:jc w:val="center"/>
        </w:trPr>
        <w:tc>
          <w:tcPr>
            <w:tcW w:w="1748" w:type="dxa"/>
            <w:hideMark/>
          </w:tcPr>
          <w:p w14:paraId="10532B2B" w14:textId="77777777" w:rsidR="00731648" w:rsidRPr="00DB2543" w:rsidRDefault="00731648" w:rsidP="00701B01">
            <w:pPr>
              <w:spacing w:before="60" w:after="60"/>
              <w:rPr>
                <w:sz w:val="26"/>
                <w:szCs w:val="26"/>
              </w:rPr>
            </w:pPr>
            <w:r w:rsidRPr="00DB2543">
              <w:rPr>
                <w:sz w:val="26"/>
                <w:szCs w:val="26"/>
              </w:rPr>
              <w:t>Lực đạt khi ép ống xuống 60% đường  kính ngoài.</w:t>
            </w:r>
          </w:p>
        </w:tc>
        <w:tc>
          <w:tcPr>
            <w:tcW w:w="1341" w:type="dxa"/>
            <w:hideMark/>
          </w:tcPr>
          <w:p w14:paraId="61ABC8BE" w14:textId="77777777" w:rsidR="00731648" w:rsidRPr="00DB2543" w:rsidRDefault="00731648" w:rsidP="00701B01">
            <w:pPr>
              <w:spacing w:before="60" w:after="60"/>
              <w:jc w:val="center"/>
              <w:rPr>
                <w:sz w:val="26"/>
                <w:szCs w:val="26"/>
              </w:rPr>
            </w:pPr>
            <w:r w:rsidRPr="00DB2543">
              <w:rPr>
                <w:sz w:val="26"/>
                <w:szCs w:val="26"/>
              </w:rPr>
              <w:t>TCVN 7997-2009 %</w:t>
            </w:r>
          </w:p>
        </w:tc>
        <w:tc>
          <w:tcPr>
            <w:tcW w:w="960" w:type="dxa"/>
            <w:vAlign w:val="center"/>
            <w:hideMark/>
          </w:tcPr>
          <w:p w14:paraId="1640FCBD" w14:textId="77777777" w:rsidR="00731648" w:rsidRPr="00DB2543" w:rsidRDefault="00731648" w:rsidP="00701B01">
            <w:pPr>
              <w:spacing w:before="60" w:after="60"/>
              <w:jc w:val="center"/>
              <w:rPr>
                <w:sz w:val="26"/>
                <w:szCs w:val="26"/>
              </w:rPr>
            </w:pPr>
            <w:r w:rsidRPr="00DB2543">
              <w:rPr>
                <w:sz w:val="26"/>
                <w:szCs w:val="26"/>
              </w:rPr>
              <w:t>N</w:t>
            </w:r>
          </w:p>
        </w:tc>
        <w:tc>
          <w:tcPr>
            <w:tcW w:w="1011" w:type="dxa"/>
            <w:vAlign w:val="center"/>
            <w:hideMark/>
          </w:tcPr>
          <w:p w14:paraId="562C9EB9" w14:textId="77777777" w:rsidR="00731648" w:rsidRPr="00DB2543" w:rsidRDefault="00731648" w:rsidP="00701B01">
            <w:pPr>
              <w:spacing w:before="60" w:after="60"/>
              <w:jc w:val="center"/>
              <w:rPr>
                <w:sz w:val="26"/>
                <w:szCs w:val="26"/>
              </w:rPr>
            </w:pPr>
            <w:r w:rsidRPr="00DB2543">
              <w:rPr>
                <w:sz w:val="26"/>
                <w:szCs w:val="26"/>
              </w:rPr>
              <w:t>5233</w:t>
            </w:r>
          </w:p>
        </w:tc>
        <w:tc>
          <w:tcPr>
            <w:tcW w:w="1011" w:type="dxa"/>
            <w:vAlign w:val="center"/>
          </w:tcPr>
          <w:p w14:paraId="08D204AA" w14:textId="77777777" w:rsidR="00731648" w:rsidRPr="00DB2543" w:rsidRDefault="00731648" w:rsidP="00701B01">
            <w:pPr>
              <w:spacing w:before="60" w:after="60"/>
              <w:jc w:val="center"/>
              <w:rPr>
                <w:sz w:val="26"/>
                <w:szCs w:val="26"/>
              </w:rPr>
            </w:pPr>
            <w:r w:rsidRPr="00DB2543">
              <w:rPr>
                <w:sz w:val="26"/>
                <w:szCs w:val="26"/>
              </w:rPr>
              <w:t>5298</w:t>
            </w:r>
          </w:p>
        </w:tc>
        <w:tc>
          <w:tcPr>
            <w:tcW w:w="1176" w:type="dxa"/>
            <w:vAlign w:val="center"/>
          </w:tcPr>
          <w:p w14:paraId="7C099EFB" w14:textId="77777777" w:rsidR="00731648" w:rsidRPr="00DB2543" w:rsidRDefault="00731648" w:rsidP="00701B01">
            <w:pPr>
              <w:spacing w:before="60" w:after="60"/>
              <w:jc w:val="center"/>
              <w:rPr>
                <w:sz w:val="26"/>
                <w:szCs w:val="26"/>
              </w:rPr>
            </w:pPr>
            <w:r w:rsidRPr="00DB2543">
              <w:rPr>
                <w:sz w:val="26"/>
                <w:szCs w:val="26"/>
              </w:rPr>
              <w:t>5459</w:t>
            </w:r>
          </w:p>
        </w:tc>
        <w:tc>
          <w:tcPr>
            <w:tcW w:w="1728" w:type="dxa"/>
          </w:tcPr>
          <w:p w14:paraId="1825105A" w14:textId="77777777" w:rsidR="00731648" w:rsidRPr="00DB2543" w:rsidRDefault="00731648" w:rsidP="00701B01">
            <w:pPr>
              <w:spacing w:before="60" w:after="60"/>
              <w:jc w:val="center"/>
              <w:rPr>
                <w:sz w:val="26"/>
                <w:szCs w:val="26"/>
              </w:rPr>
            </w:pPr>
          </w:p>
        </w:tc>
      </w:tr>
      <w:tr w:rsidR="00731648" w:rsidRPr="00DB2543" w14:paraId="6840D221" w14:textId="77777777" w:rsidTr="00E86CD9">
        <w:trPr>
          <w:trHeight w:val="600"/>
          <w:jc w:val="center"/>
        </w:trPr>
        <w:tc>
          <w:tcPr>
            <w:tcW w:w="1748" w:type="dxa"/>
            <w:hideMark/>
          </w:tcPr>
          <w:p w14:paraId="19D6DBB1" w14:textId="77777777" w:rsidR="00731648" w:rsidRPr="00DB2543" w:rsidRDefault="00731648" w:rsidP="00701B01">
            <w:pPr>
              <w:spacing w:before="60" w:after="60"/>
              <w:rPr>
                <w:sz w:val="26"/>
                <w:szCs w:val="26"/>
              </w:rPr>
            </w:pPr>
            <w:r w:rsidRPr="00DB2543">
              <w:rPr>
                <w:sz w:val="26"/>
                <w:szCs w:val="26"/>
              </w:rPr>
              <w:t>Lực đạt được khi ép sát ống.</w:t>
            </w:r>
          </w:p>
        </w:tc>
        <w:tc>
          <w:tcPr>
            <w:tcW w:w="1341" w:type="dxa"/>
            <w:hideMark/>
          </w:tcPr>
          <w:p w14:paraId="62B6D79C" w14:textId="77777777" w:rsidR="00731648" w:rsidRPr="00DB2543" w:rsidRDefault="00731648" w:rsidP="00701B01">
            <w:pPr>
              <w:spacing w:before="60" w:after="60"/>
              <w:jc w:val="center"/>
              <w:rPr>
                <w:sz w:val="26"/>
                <w:szCs w:val="26"/>
              </w:rPr>
            </w:pPr>
            <w:r w:rsidRPr="00DB2543">
              <w:rPr>
                <w:sz w:val="26"/>
                <w:szCs w:val="26"/>
              </w:rPr>
              <w:t>TCVN 7997-2009 %</w:t>
            </w:r>
          </w:p>
        </w:tc>
        <w:tc>
          <w:tcPr>
            <w:tcW w:w="960" w:type="dxa"/>
            <w:vAlign w:val="center"/>
            <w:hideMark/>
          </w:tcPr>
          <w:p w14:paraId="1B7A725C" w14:textId="77777777" w:rsidR="00731648" w:rsidRPr="00DB2543" w:rsidRDefault="00731648" w:rsidP="00701B01">
            <w:pPr>
              <w:spacing w:before="60" w:after="60"/>
              <w:jc w:val="center"/>
              <w:rPr>
                <w:sz w:val="26"/>
                <w:szCs w:val="26"/>
              </w:rPr>
            </w:pPr>
            <w:r w:rsidRPr="00DB2543">
              <w:rPr>
                <w:sz w:val="26"/>
                <w:szCs w:val="26"/>
              </w:rPr>
              <w:t>N</w:t>
            </w:r>
          </w:p>
        </w:tc>
        <w:tc>
          <w:tcPr>
            <w:tcW w:w="1011" w:type="dxa"/>
            <w:hideMark/>
          </w:tcPr>
          <w:p w14:paraId="43820279" w14:textId="77777777" w:rsidR="00731648" w:rsidRPr="00DB2543" w:rsidRDefault="00731648" w:rsidP="00701B01">
            <w:pPr>
              <w:spacing w:before="60" w:after="60"/>
              <w:jc w:val="center"/>
              <w:rPr>
                <w:sz w:val="26"/>
                <w:szCs w:val="26"/>
              </w:rPr>
            </w:pPr>
            <w:r w:rsidRPr="00DB2543">
              <w:rPr>
                <w:sz w:val="26"/>
                <w:szCs w:val="26"/>
              </w:rPr>
              <w:t>6087</w:t>
            </w:r>
          </w:p>
        </w:tc>
        <w:tc>
          <w:tcPr>
            <w:tcW w:w="1011" w:type="dxa"/>
          </w:tcPr>
          <w:p w14:paraId="6DA5A7A2" w14:textId="77777777" w:rsidR="00731648" w:rsidRPr="00DB2543" w:rsidRDefault="00731648" w:rsidP="00701B01">
            <w:pPr>
              <w:spacing w:before="60" w:after="60"/>
              <w:jc w:val="center"/>
              <w:rPr>
                <w:sz w:val="26"/>
                <w:szCs w:val="26"/>
              </w:rPr>
            </w:pPr>
            <w:r w:rsidRPr="00DB2543">
              <w:rPr>
                <w:sz w:val="26"/>
                <w:szCs w:val="26"/>
              </w:rPr>
              <w:t>5709</w:t>
            </w:r>
          </w:p>
        </w:tc>
        <w:tc>
          <w:tcPr>
            <w:tcW w:w="1176" w:type="dxa"/>
          </w:tcPr>
          <w:p w14:paraId="071CDD3A" w14:textId="77777777" w:rsidR="00731648" w:rsidRPr="00DB2543" w:rsidRDefault="00731648" w:rsidP="00701B01">
            <w:pPr>
              <w:spacing w:before="60" w:after="60"/>
              <w:jc w:val="center"/>
              <w:rPr>
                <w:sz w:val="26"/>
                <w:szCs w:val="26"/>
              </w:rPr>
            </w:pPr>
            <w:r w:rsidRPr="00DB2543">
              <w:rPr>
                <w:sz w:val="26"/>
                <w:szCs w:val="26"/>
              </w:rPr>
              <w:t>6400</w:t>
            </w:r>
          </w:p>
        </w:tc>
        <w:tc>
          <w:tcPr>
            <w:tcW w:w="1728" w:type="dxa"/>
          </w:tcPr>
          <w:p w14:paraId="795FB8C8" w14:textId="77777777" w:rsidR="00731648" w:rsidRPr="00DB2543" w:rsidRDefault="00731648" w:rsidP="00701B01">
            <w:pPr>
              <w:spacing w:before="60" w:after="60"/>
              <w:jc w:val="center"/>
              <w:rPr>
                <w:sz w:val="26"/>
                <w:szCs w:val="26"/>
              </w:rPr>
            </w:pPr>
          </w:p>
        </w:tc>
      </w:tr>
      <w:tr w:rsidR="00731648" w:rsidRPr="00DB2543" w14:paraId="144FD8DE" w14:textId="77777777" w:rsidTr="00E86CD9">
        <w:trPr>
          <w:cantSplit/>
          <w:trHeight w:val="300"/>
          <w:jc w:val="center"/>
        </w:trPr>
        <w:tc>
          <w:tcPr>
            <w:tcW w:w="1748" w:type="dxa"/>
            <w:vMerge w:val="restart"/>
            <w:hideMark/>
          </w:tcPr>
          <w:p w14:paraId="19CA3766" w14:textId="77777777" w:rsidR="00731648" w:rsidRPr="00DB2543" w:rsidRDefault="00731648" w:rsidP="00701B01">
            <w:pPr>
              <w:spacing w:before="60" w:after="60"/>
              <w:rPr>
                <w:sz w:val="26"/>
                <w:szCs w:val="26"/>
              </w:rPr>
            </w:pPr>
            <w:r w:rsidRPr="00DB2543">
              <w:rPr>
                <w:sz w:val="26"/>
                <w:szCs w:val="26"/>
              </w:rPr>
              <w:t>Độ bền va đập</w:t>
            </w:r>
          </w:p>
        </w:tc>
        <w:tc>
          <w:tcPr>
            <w:tcW w:w="1341" w:type="dxa"/>
            <w:vMerge w:val="restart"/>
            <w:hideMark/>
          </w:tcPr>
          <w:p w14:paraId="7DBBFDBF" w14:textId="77777777" w:rsidR="00731648" w:rsidRPr="00DB2543" w:rsidRDefault="00731648" w:rsidP="00701B01">
            <w:pPr>
              <w:spacing w:before="60" w:after="60"/>
              <w:jc w:val="center"/>
              <w:rPr>
                <w:sz w:val="26"/>
                <w:szCs w:val="26"/>
              </w:rPr>
            </w:pPr>
            <w:r w:rsidRPr="00DB2543">
              <w:rPr>
                <w:sz w:val="26"/>
                <w:szCs w:val="26"/>
              </w:rPr>
              <w:t>ISO 3127 Không vỡ</w:t>
            </w:r>
          </w:p>
        </w:tc>
        <w:tc>
          <w:tcPr>
            <w:tcW w:w="960" w:type="dxa"/>
            <w:vMerge w:val="restart"/>
            <w:vAlign w:val="center"/>
            <w:hideMark/>
          </w:tcPr>
          <w:p w14:paraId="30028358" w14:textId="77777777" w:rsidR="00731648" w:rsidRPr="00DB2543" w:rsidRDefault="00731648" w:rsidP="00701B01">
            <w:pPr>
              <w:spacing w:before="60" w:after="60"/>
              <w:jc w:val="center"/>
              <w:rPr>
                <w:sz w:val="26"/>
                <w:szCs w:val="26"/>
              </w:rPr>
            </w:pPr>
            <w:r w:rsidRPr="00DB2543">
              <w:rPr>
                <w:sz w:val="26"/>
                <w:szCs w:val="26"/>
              </w:rPr>
              <w:t>kg/2m</w:t>
            </w:r>
          </w:p>
        </w:tc>
        <w:tc>
          <w:tcPr>
            <w:tcW w:w="1011" w:type="dxa"/>
            <w:hideMark/>
          </w:tcPr>
          <w:p w14:paraId="6B75A3A7" w14:textId="77777777" w:rsidR="00731648" w:rsidRPr="00DB2543" w:rsidRDefault="00731648" w:rsidP="00701B01">
            <w:pPr>
              <w:spacing w:before="60" w:after="60"/>
              <w:jc w:val="center"/>
              <w:rPr>
                <w:sz w:val="26"/>
                <w:szCs w:val="26"/>
              </w:rPr>
            </w:pPr>
            <w:r w:rsidRPr="00DB2543">
              <w:rPr>
                <w:sz w:val="26"/>
                <w:szCs w:val="26"/>
              </w:rPr>
              <w:t>1,25</w:t>
            </w:r>
          </w:p>
        </w:tc>
        <w:tc>
          <w:tcPr>
            <w:tcW w:w="1011" w:type="dxa"/>
          </w:tcPr>
          <w:p w14:paraId="1B1431F6" w14:textId="77777777" w:rsidR="00731648" w:rsidRPr="00DB2543" w:rsidRDefault="00731648" w:rsidP="00701B01">
            <w:pPr>
              <w:spacing w:before="60" w:after="60"/>
              <w:jc w:val="center"/>
              <w:rPr>
                <w:sz w:val="26"/>
                <w:szCs w:val="26"/>
              </w:rPr>
            </w:pPr>
            <w:r w:rsidRPr="00DB2543">
              <w:rPr>
                <w:sz w:val="26"/>
                <w:szCs w:val="26"/>
              </w:rPr>
              <w:t>2</w:t>
            </w:r>
          </w:p>
        </w:tc>
        <w:tc>
          <w:tcPr>
            <w:tcW w:w="1176" w:type="dxa"/>
          </w:tcPr>
          <w:p w14:paraId="70CD5A3E" w14:textId="77777777" w:rsidR="00731648" w:rsidRPr="00DB2543" w:rsidRDefault="00731648" w:rsidP="00701B01">
            <w:pPr>
              <w:spacing w:before="60" w:after="60"/>
              <w:jc w:val="center"/>
              <w:rPr>
                <w:sz w:val="26"/>
                <w:szCs w:val="26"/>
              </w:rPr>
            </w:pPr>
            <w:r w:rsidRPr="00DB2543">
              <w:rPr>
                <w:sz w:val="26"/>
                <w:szCs w:val="26"/>
              </w:rPr>
              <w:t>3,75</w:t>
            </w:r>
          </w:p>
        </w:tc>
        <w:tc>
          <w:tcPr>
            <w:tcW w:w="1728" w:type="dxa"/>
          </w:tcPr>
          <w:p w14:paraId="110BFF5A" w14:textId="77777777" w:rsidR="00731648" w:rsidRPr="00DB2543" w:rsidRDefault="00731648" w:rsidP="00701B01">
            <w:pPr>
              <w:spacing w:before="60" w:after="60"/>
              <w:jc w:val="center"/>
              <w:rPr>
                <w:sz w:val="26"/>
                <w:szCs w:val="26"/>
              </w:rPr>
            </w:pPr>
          </w:p>
        </w:tc>
      </w:tr>
      <w:tr w:rsidR="00731648" w:rsidRPr="00DB2543" w14:paraId="084ECB9B" w14:textId="77777777" w:rsidTr="00E86CD9">
        <w:trPr>
          <w:cantSplit/>
          <w:trHeight w:val="300"/>
          <w:jc w:val="center"/>
        </w:trPr>
        <w:tc>
          <w:tcPr>
            <w:tcW w:w="1748" w:type="dxa"/>
            <w:vMerge/>
            <w:vAlign w:val="center"/>
            <w:hideMark/>
          </w:tcPr>
          <w:p w14:paraId="563F86D4" w14:textId="77777777" w:rsidR="00731648" w:rsidRPr="00DB2543" w:rsidRDefault="00731648" w:rsidP="00701B01">
            <w:pPr>
              <w:spacing w:before="60" w:after="60"/>
              <w:rPr>
                <w:sz w:val="26"/>
                <w:szCs w:val="26"/>
              </w:rPr>
            </w:pPr>
          </w:p>
        </w:tc>
        <w:tc>
          <w:tcPr>
            <w:tcW w:w="1341" w:type="dxa"/>
            <w:vMerge/>
            <w:vAlign w:val="center"/>
            <w:hideMark/>
          </w:tcPr>
          <w:p w14:paraId="5E24461C" w14:textId="77777777" w:rsidR="00731648" w:rsidRPr="00DB2543" w:rsidRDefault="00731648" w:rsidP="00701B01">
            <w:pPr>
              <w:spacing w:before="60" w:after="60"/>
              <w:rPr>
                <w:sz w:val="26"/>
                <w:szCs w:val="26"/>
              </w:rPr>
            </w:pPr>
          </w:p>
        </w:tc>
        <w:tc>
          <w:tcPr>
            <w:tcW w:w="960" w:type="dxa"/>
            <w:vMerge/>
            <w:vAlign w:val="center"/>
            <w:hideMark/>
          </w:tcPr>
          <w:p w14:paraId="30A28ADF" w14:textId="77777777" w:rsidR="00731648" w:rsidRPr="00DB2543" w:rsidRDefault="00731648" w:rsidP="00701B01">
            <w:pPr>
              <w:spacing w:before="60" w:after="60"/>
              <w:rPr>
                <w:sz w:val="26"/>
                <w:szCs w:val="26"/>
              </w:rPr>
            </w:pPr>
          </w:p>
        </w:tc>
        <w:tc>
          <w:tcPr>
            <w:tcW w:w="1011" w:type="dxa"/>
            <w:hideMark/>
          </w:tcPr>
          <w:p w14:paraId="66B659A9" w14:textId="77777777" w:rsidR="00731648" w:rsidRPr="00DB2543" w:rsidRDefault="00731648" w:rsidP="00701B01">
            <w:pPr>
              <w:spacing w:before="60" w:after="60"/>
              <w:jc w:val="center"/>
              <w:rPr>
                <w:sz w:val="26"/>
                <w:szCs w:val="26"/>
              </w:rPr>
            </w:pPr>
            <w:r w:rsidRPr="00DB2543">
              <w:rPr>
                <w:sz w:val="26"/>
                <w:szCs w:val="26"/>
              </w:rPr>
              <w:t>Không vỡ</w:t>
            </w:r>
          </w:p>
        </w:tc>
        <w:tc>
          <w:tcPr>
            <w:tcW w:w="1011" w:type="dxa"/>
          </w:tcPr>
          <w:p w14:paraId="7C9AA1A0" w14:textId="77777777" w:rsidR="00731648" w:rsidRPr="00DB2543" w:rsidRDefault="00731648" w:rsidP="00701B01">
            <w:pPr>
              <w:spacing w:before="60" w:after="60"/>
              <w:jc w:val="center"/>
              <w:rPr>
                <w:sz w:val="26"/>
                <w:szCs w:val="26"/>
              </w:rPr>
            </w:pPr>
            <w:r w:rsidRPr="00DB2543">
              <w:rPr>
                <w:sz w:val="26"/>
                <w:szCs w:val="26"/>
              </w:rPr>
              <w:t>Không vỡ</w:t>
            </w:r>
          </w:p>
        </w:tc>
        <w:tc>
          <w:tcPr>
            <w:tcW w:w="1176" w:type="dxa"/>
          </w:tcPr>
          <w:p w14:paraId="53377348" w14:textId="77777777" w:rsidR="00731648" w:rsidRPr="00DB2543" w:rsidRDefault="00731648" w:rsidP="00701B01">
            <w:pPr>
              <w:spacing w:before="60" w:after="60"/>
              <w:jc w:val="center"/>
              <w:rPr>
                <w:sz w:val="26"/>
                <w:szCs w:val="26"/>
              </w:rPr>
            </w:pPr>
            <w:r w:rsidRPr="00DB2543">
              <w:rPr>
                <w:sz w:val="26"/>
                <w:szCs w:val="26"/>
              </w:rPr>
              <w:t>Không vỡ</w:t>
            </w:r>
          </w:p>
        </w:tc>
        <w:tc>
          <w:tcPr>
            <w:tcW w:w="1728" w:type="dxa"/>
          </w:tcPr>
          <w:p w14:paraId="114E6A40" w14:textId="77777777" w:rsidR="00731648" w:rsidRPr="00DB2543" w:rsidRDefault="00731648" w:rsidP="00701B01">
            <w:pPr>
              <w:spacing w:before="60" w:after="60"/>
              <w:jc w:val="center"/>
              <w:rPr>
                <w:sz w:val="26"/>
                <w:szCs w:val="26"/>
              </w:rPr>
            </w:pPr>
          </w:p>
        </w:tc>
      </w:tr>
      <w:tr w:rsidR="00731648" w:rsidRPr="00DB2543" w14:paraId="702FD5CD" w14:textId="77777777" w:rsidTr="00E86CD9">
        <w:trPr>
          <w:trHeight w:val="300"/>
          <w:jc w:val="center"/>
        </w:trPr>
        <w:tc>
          <w:tcPr>
            <w:tcW w:w="1748" w:type="dxa"/>
            <w:hideMark/>
          </w:tcPr>
          <w:p w14:paraId="51E5AF2E" w14:textId="77777777" w:rsidR="00731648" w:rsidRPr="00DB2543" w:rsidRDefault="00731648" w:rsidP="00701B01">
            <w:pPr>
              <w:spacing w:before="60" w:after="60"/>
              <w:rPr>
                <w:sz w:val="26"/>
                <w:szCs w:val="26"/>
              </w:rPr>
            </w:pPr>
            <w:r w:rsidRPr="00DB2543">
              <w:rPr>
                <w:sz w:val="26"/>
                <w:szCs w:val="26"/>
              </w:rPr>
              <w:t>Độ chịu nhiệt Vicat.</w:t>
            </w:r>
          </w:p>
        </w:tc>
        <w:tc>
          <w:tcPr>
            <w:tcW w:w="1341" w:type="dxa"/>
            <w:vAlign w:val="center"/>
            <w:hideMark/>
          </w:tcPr>
          <w:p w14:paraId="737E688D" w14:textId="77777777" w:rsidR="00731648" w:rsidRPr="00DB2543" w:rsidRDefault="00731648" w:rsidP="00701B01">
            <w:pPr>
              <w:spacing w:before="60" w:after="60"/>
              <w:jc w:val="center"/>
              <w:rPr>
                <w:sz w:val="26"/>
                <w:szCs w:val="26"/>
              </w:rPr>
            </w:pPr>
            <w:r w:rsidRPr="00DB2543">
              <w:rPr>
                <w:sz w:val="26"/>
                <w:szCs w:val="26"/>
              </w:rPr>
              <w:t>ASTND 1525</w:t>
            </w:r>
          </w:p>
        </w:tc>
        <w:tc>
          <w:tcPr>
            <w:tcW w:w="960" w:type="dxa"/>
            <w:vAlign w:val="center"/>
            <w:hideMark/>
          </w:tcPr>
          <w:p w14:paraId="537DD831" w14:textId="77777777" w:rsidR="00731648" w:rsidRPr="00DB2543" w:rsidRDefault="00731648" w:rsidP="00701B01">
            <w:pPr>
              <w:spacing w:before="60" w:after="60"/>
              <w:jc w:val="center"/>
              <w:rPr>
                <w:sz w:val="26"/>
                <w:szCs w:val="26"/>
              </w:rPr>
            </w:pPr>
            <w:r w:rsidRPr="00DB2543">
              <w:rPr>
                <w:sz w:val="26"/>
                <w:szCs w:val="26"/>
                <w:vertAlign w:val="superscript"/>
              </w:rPr>
              <w:t>o</w:t>
            </w:r>
            <w:r w:rsidRPr="00DB2543">
              <w:rPr>
                <w:sz w:val="26"/>
                <w:szCs w:val="26"/>
              </w:rPr>
              <w:t>C</w:t>
            </w:r>
          </w:p>
        </w:tc>
        <w:tc>
          <w:tcPr>
            <w:tcW w:w="1011" w:type="dxa"/>
            <w:vAlign w:val="center"/>
            <w:hideMark/>
          </w:tcPr>
          <w:p w14:paraId="1DDBAA17" w14:textId="77777777" w:rsidR="00731648" w:rsidRPr="00DB2543" w:rsidRDefault="00731648" w:rsidP="00701B01">
            <w:pPr>
              <w:spacing w:before="60" w:after="60"/>
              <w:jc w:val="center"/>
              <w:rPr>
                <w:sz w:val="26"/>
                <w:szCs w:val="26"/>
              </w:rPr>
            </w:pPr>
            <w:r w:rsidRPr="00DB2543">
              <w:rPr>
                <w:sz w:val="26"/>
                <w:szCs w:val="26"/>
              </w:rPr>
              <w:t>85</w:t>
            </w:r>
          </w:p>
        </w:tc>
        <w:tc>
          <w:tcPr>
            <w:tcW w:w="1011" w:type="dxa"/>
            <w:vAlign w:val="center"/>
          </w:tcPr>
          <w:p w14:paraId="0F19097A" w14:textId="77777777" w:rsidR="00731648" w:rsidRPr="00DB2543" w:rsidRDefault="00731648" w:rsidP="00701B01">
            <w:pPr>
              <w:spacing w:before="60" w:after="60"/>
              <w:jc w:val="center"/>
              <w:rPr>
                <w:sz w:val="26"/>
                <w:szCs w:val="26"/>
              </w:rPr>
            </w:pPr>
            <w:r w:rsidRPr="00DB2543">
              <w:rPr>
                <w:sz w:val="26"/>
                <w:szCs w:val="26"/>
              </w:rPr>
              <w:t>84</w:t>
            </w:r>
          </w:p>
        </w:tc>
        <w:tc>
          <w:tcPr>
            <w:tcW w:w="1176" w:type="dxa"/>
            <w:vAlign w:val="center"/>
          </w:tcPr>
          <w:p w14:paraId="4E8D4DFC" w14:textId="77777777" w:rsidR="00731648" w:rsidRPr="00DB2543" w:rsidRDefault="00731648" w:rsidP="00701B01">
            <w:pPr>
              <w:spacing w:before="60" w:after="60"/>
              <w:jc w:val="center"/>
              <w:rPr>
                <w:sz w:val="26"/>
                <w:szCs w:val="26"/>
              </w:rPr>
            </w:pPr>
            <w:r w:rsidRPr="00DB2543">
              <w:rPr>
                <w:sz w:val="26"/>
                <w:szCs w:val="26"/>
              </w:rPr>
              <w:t>86</w:t>
            </w:r>
          </w:p>
        </w:tc>
        <w:tc>
          <w:tcPr>
            <w:tcW w:w="1728" w:type="dxa"/>
          </w:tcPr>
          <w:p w14:paraId="1DF58D06" w14:textId="77777777" w:rsidR="00731648" w:rsidRPr="00DB2543" w:rsidRDefault="00731648" w:rsidP="00701B01">
            <w:pPr>
              <w:spacing w:before="60" w:after="60"/>
              <w:jc w:val="center"/>
              <w:rPr>
                <w:sz w:val="26"/>
                <w:szCs w:val="26"/>
              </w:rPr>
            </w:pPr>
          </w:p>
        </w:tc>
      </w:tr>
    </w:tbl>
    <w:p w14:paraId="44CC5A30" w14:textId="4BAAF2C3" w:rsidR="00731648" w:rsidRPr="00CA0192" w:rsidRDefault="00CA0192" w:rsidP="00701B01">
      <w:pPr>
        <w:spacing w:before="60" w:after="60"/>
        <w:ind w:firstLine="720"/>
        <w:rPr>
          <w:b/>
          <w:sz w:val="26"/>
          <w:szCs w:val="26"/>
        </w:rPr>
      </w:pPr>
      <w:r w:rsidRPr="00DB2543">
        <w:rPr>
          <w:b/>
          <w:sz w:val="26"/>
          <w:szCs w:val="26"/>
        </w:rPr>
        <w:sym w:font="Wingdings 2" w:char="F050"/>
      </w:r>
      <w:r w:rsidR="00731648" w:rsidRPr="00DB2543">
        <w:rPr>
          <w:b/>
          <w:sz w:val="26"/>
          <w:szCs w:val="26"/>
        </w:rPr>
        <w:t xml:space="preserve">. </w:t>
      </w:r>
      <w:r w:rsidR="00731648" w:rsidRPr="00CA0192">
        <w:rPr>
          <w:b/>
          <w:sz w:val="26"/>
          <w:szCs w:val="26"/>
        </w:rPr>
        <w:t>Đai thép và khóa đai thép:</w:t>
      </w:r>
    </w:p>
    <w:tbl>
      <w:tblPr>
        <w:tblW w:w="9280"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704"/>
        <w:gridCol w:w="3445"/>
        <w:gridCol w:w="1080"/>
        <w:gridCol w:w="2271"/>
        <w:gridCol w:w="1780"/>
      </w:tblGrid>
      <w:tr w:rsidR="00731648" w:rsidRPr="00DB2543" w14:paraId="26C9E0AA" w14:textId="77777777" w:rsidTr="00E86CD9">
        <w:trPr>
          <w:tblHeader/>
          <w:jc w:val="center"/>
        </w:trPr>
        <w:tc>
          <w:tcPr>
            <w:tcW w:w="704" w:type="dxa"/>
            <w:tcBorders>
              <w:top w:val="single" w:sz="4" w:space="0" w:color="auto"/>
              <w:bottom w:val="single" w:sz="4" w:space="0" w:color="auto"/>
            </w:tcBorders>
            <w:vAlign w:val="center"/>
          </w:tcPr>
          <w:p w14:paraId="6EACC178" w14:textId="77777777" w:rsidR="00731648" w:rsidRPr="00DB2543" w:rsidRDefault="00731648" w:rsidP="00701B01">
            <w:pPr>
              <w:spacing w:before="60" w:after="60"/>
              <w:jc w:val="center"/>
              <w:rPr>
                <w:b/>
                <w:szCs w:val="24"/>
              </w:rPr>
            </w:pPr>
            <w:r w:rsidRPr="00DB2543">
              <w:rPr>
                <w:b/>
                <w:szCs w:val="24"/>
              </w:rPr>
              <w:t>STT</w:t>
            </w:r>
          </w:p>
        </w:tc>
        <w:tc>
          <w:tcPr>
            <w:tcW w:w="3445" w:type="dxa"/>
            <w:tcBorders>
              <w:top w:val="single" w:sz="4" w:space="0" w:color="auto"/>
              <w:bottom w:val="single" w:sz="4" w:space="0" w:color="auto"/>
            </w:tcBorders>
            <w:vAlign w:val="center"/>
          </w:tcPr>
          <w:p w14:paraId="74871738" w14:textId="77777777" w:rsidR="00731648" w:rsidRPr="00DB2543" w:rsidRDefault="00731648" w:rsidP="00701B01">
            <w:pPr>
              <w:spacing w:before="60" w:after="60"/>
              <w:jc w:val="center"/>
              <w:rPr>
                <w:b/>
                <w:szCs w:val="24"/>
              </w:rPr>
            </w:pPr>
            <w:r w:rsidRPr="00DB2543">
              <w:rPr>
                <w:b/>
                <w:szCs w:val="24"/>
              </w:rPr>
              <w:t>Mô tả</w:t>
            </w:r>
          </w:p>
        </w:tc>
        <w:tc>
          <w:tcPr>
            <w:tcW w:w="1080" w:type="dxa"/>
            <w:tcBorders>
              <w:top w:val="single" w:sz="4" w:space="0" w:color="auto"/>
              <w:bottom w:val="single" w:sz="4" w:space="0" w:color="auto"/>
            </w:tcBorders>
            <w:vAlign w:val="center"/>
          </w:tcPr>
          <w:p w14:paraId="7D92BEA5" w14:textId="77777777" w:rsidR="00731648" w:rsidRPr="00DB2543" w:rsidRDefault="00731648" w:rsidP="00701B01">
            <w:pPr>
              <w:spacing w:before="60" w:after="60"/>
              <w:jc w:val="center"/>
              <w:rPr>
                <w:b/>
                <w:szCs w:val="24"/>
              </w:rPr>
            </w:pPr>
            <w:r w:rsidRPr="00DB2543">
              <w:rPr>
                <w:b/>
                <w:szCs w:val="24"/>
              </w:rPr>
              <w:t>Đơn vị</w:t>
            </w:r>
          </w:p>
        </w:tc>
        <w:tc>
          <w:tcPr>
            <w:tcW w:w="2271" w:type="dxa"/>
            <w:tcBorders>
              <w:top w:val="single" w:sz="4" w:space="0" w:color="auto"/>
              <w:bottom w:val="single" w:sz="4" w:space="0" w:color="auto"/>
            </w:tcBorders>
            <w:vAlign w:val="center"/>
          </w:tcPr>
          <w:p w14:paraId="01A8B12A" w14:textId="77777777" w:rsidR="00731648" w:rsidRPr="00DB2543" w:rsidRDefault="00731648" w:rsidP="00701B01">
            <w:pPr>
              <w:spacing w:before="60" w:after="60"/>
              <w:jc w:val="center"/>
              <w:rPr>
                <w:b/>
                <w:szCs w:val="24"/>
              </w:rPr>
            </w:pPr>
            <w:r w:rsidRPr="00DB2543">
              <w:rPr>
                <w:b/>
                <w:szCs w:val="24"/>
              </w:rPr>
              <w:t>Thông số</w:t>
            </w:r>
          </w:p>
        </w:tc>
        <w:tc>
          <w:tcPr>
            <w:tcW w:w="1780" w:type="dxa"/>
            <w:tcBorders>
              <w:top w:val="single" w:sz="4" w:space="0" w:color="auto"/>
              <w:bottom w:val="single" w:sz="4" w:space="0" w:color="auto"/>
            </w:tcBorders>
          </w:tcPr>
          <w:p w14:paraId="3FA1370E" w14:textId="77777777" w:rsidR="00731648" w:rsidRPr="00DB2543" w:rsidRDefault="00731648" w:rsidP="00701B01">
            <w:pPr>
              <w:spacing w:before="60" w:after="60"/>
              <w:jc w:val="center"/>
              <w:rPr>
                <w:b/>
                <w:szCs w:val="24"/>
              </w:rPr>
            </w:pPr>
            <w:r w:rsidRPr="00DB2543">
              <w:rPr>
                <w:sz w:val="26"/>
                <w:szCs w:val="26"/>
              </w:rPr>
              <w:t>Cam kết của nhà thầu</w:t>
            </w:r>
          </w:p>
        </w:tc>
      </w:tr>
      <w:tr w:rsidR="00731648" w:rsidRPr="00DB2543" w14:paraId="2AC1F5BD" w14:textId="77777777" w:rsidTr="00E86CD9">
        <w:trPr>
          <w:trHeight w:val="211"/>
          <w:jc w:val="center"/>
        </w:trPr>
        <w:tc>
          <w:tcPr>
            <w:tcW w:w="704" w:type="dxa"/>
            <w:tcBorders>
              <w:top w:val="single" w:sz="4" w:space="0" w:color="auto"/>
            </w:tcBorders>
            <w:vAlign w:val="center"/>
          </w:tcPr>
          <w:p w14:paraId="29BCB120" w14:textId="77777777" w:rsidR="00731648" w:rsidRPr="00DB2543" w:rsidRDefault="00731648" w:rsidP="00701B01">
            <w:pPr>
              <w:numPr>
                <w:ilvl w:val="0"/>
                <w:numId w:val="139"/>
              </w:numPr>
              <w:spacing w:before="60" w:after="60"/>
              <w:jc w:val="left"/>
              <w:rPr>
                <w:szCs w:val="24"/>
              </w:rPr>
            </w:pPr>
          </w:p>
        </w:tc>
        <w:tc>
          <w:tcPr>
            <w:tcW w:w="3445" w:type="dxa"/>
            <w:tcBorders>
              <w:top w:val="single" w:sz="4" w:space="0" w:color="auto"/>
            </w:tcBorders>
            <w:vAlign w:val="center"/>
          </w:tcPr>
          <w:p w14:paraId="46E3EA86" w14:textId="77777777" w:rsidR="00731648" w:rsidRPr="00DB2543" w:rsidRDefault="00731648" w:rsidP="00701B01">
            <w:pPr>
              <w:spacing w:before="60" w:after="60"/>
              <w:rPr>
                <w:szCs w:val="24"/>
              </w:rPr>
            </w:pPr>
            <w:r w:rsidRPr="00DB2543">
              <w:rPr>
                <w:szCs w:val="24"/>
              </w:rPr>
              <w:t>Nhà sản xuất / Xuất xứ</w:t>
            </w:r>
          </w:p>
        </w:tc>
        <w:tc>
          <w:tcPr>
            <w:tcW w:w="1080" w:type="dxa"/>
            <w:tcBorders>
              <w:top w:val="single" w:sz="4" w:space="0" w:color="auto"/>
            </w:tcBorders>
            <w:vAlign w:val="center"/>
          </w:tcPr>
          <w:p w14:paraId="30A8DE9D" w14:textId="77777777" w:rsidR="00731648" w:rsidRPr="00DB2543" w:rsidRDefault="00731648" w:rsidP="00701B01">
            <w:pPr>
              <w:spacing w:before="60" w:after="60"/>
              <w:rPr>
                <w:szCs w:val="24"/>
              </w:rPr>
            </w:pPr>
          </w:p>
        </w:tc>
        <w:tc>
          <w:tcPr>
            <w:tcW w:w="2271" w:type="dxa"/>
            <w:tcBorders>
              <w:top w:val="single" w:sz="4" w:space="0" w:color="auto"/>
            </w:tcBorders>
            <w:vAlign w:val="center"/>
          </w:tcPr>
          <w:p w14:paraId="5970EEE5" w14:textId="77777777" w:rsidR="00731648" w:rsidRPr="00DB2543" w:rsidRDefault="00731648" w:rsidP="00701B01">
            <w:pPr>
              <w:spacing w:before="60" w:after="60"/>
              <w:rPr>
                <w:szCs w:val="24"/>
              </w:rPr>
            </w:pPr>
            <w:r w:rsidRPr="00DB2543">
              <w:rPr>
                <w:szCs w:val="24"/>
              </w:rPr>
              <w:t>Nêu rõ</w:t>
            </w:r>
          </w:p>
        </w:tc>
        <w:tc>
          <w:tcPr>
            <w:tcW w:w="1780" w:type="dxa"/>
            <w:tcBorders>
              <w:top w:val="single" w:sz="4" w:space="0" w:color="auto"/>
            </w:tcBorders>
          </w:tcPr>
          <w:p w14:paraId="5C89BA6E" w14:textId="77777777" w:rsidR="00731648" w:rsidRPr="00DB2543" w:rsidRDefault="00731648" w:rsidP="00701B01">
            <w:pPr>
              <w:spacing w:before="60" w:after="60"/>
              <w:rPr>
                <w:szCs w:val="24"/>
              </w:rPr>
            </w:pPr>
          </w:p>
        </w:tc>
      </w:tr>
      <w:tr w:rsidR="00731648" w:rsidRPr="00DB2543" w14:paraId="1EFA2846" w14:textId="77777777" w:rsidTr="00E86CD9">
        <w:trPr>
          <w:trHeight w:val="239"/>
          <w:jc w:val="center"/>
        </w:trPr>
        <w:tc>
          <w:tcPr>
            <w:tcW w:w="704" w:type="dxa"/>
            <w:vAlign w:val="center"/>
          </w:tcPr>
          <w:p w14:paraId="6DFD1D16" w14:textId="77777777" w:rsidR="00731648" w:rsidRPr="00DB2543" w:rsidRDefault="00731648" w:rsidP="00701B01">
            <w:pPr>
              <w:numPr>
                <w:ilvl w:val="0"/>
                <w:numId w:val="139"/>
              </w:numPr>
              <w:spacing w:before="60" w:after="60"/>
              <w:jc w:val="left"/>
              <w:rPr>
                <w:szCs w:val="24"/>
              </w:rPr>
            </w:pPr>
          </w:p>
        </w:tc>
        <w:tc>
          <w:tcPr>
            <w:tcW w:w="3445" w:type="dxa"/>
            <w:vAlign w:val="center"/>
          </w:tcPr>
          <w:p w14:paraId="2251D57F" w14:textId="77777777" w:rsidR="00731648" w:rsidRPr="00DB2543" w:rsidRDefault="00731648" w:rsidP="00701B01">
            <w:pPr>
              <w:spacing w:before="60" w:after="60"/>
              <w:rPr>
                <w:szCs w:val="24"/>
              </w:rPr>
            </w:pPr>
            <w:r w:rsidRPr="00DB2543">
              <w:rPr>
                <w:szCs w:val="24"/>
              </w:rPr>
              <w:t>Tiêu chuẩn quản lý chất lượng sản phẩm</w:t>
            </w:r>
          </w:p>
        </w:tc>
        <w:tc>
          <w:tcPr>
            <w:tcW w:w="1080" w:type="dxa"/>
            <w:vAlign w:val="center"/>
          </w:tcPr>
          <w:p w14:paraId="38783065" w14:textId="77777777" w:rsidR="00731648" w:rsidRPr="00DB2543" w:rsidRDefault="00731648" w:rsidP="00701B01">
            <w:pPr>
              <w:spacing w:before="60" w:after="60"/>
              <w:rPr>
                <w:szCs w:val="24"/>
              </w:rPr>
            </w:pPr>
          </w:p>
        </w:tc>
        <w:tc>
          <w:tcPr>
            <w:tcW w:w="2271" w:type="dxa"/>
            <w:vAlign w:val="center"/>
          </w:tcPr>
          <w:p w14:paraId="75E56290" w14:textId="77777777" w:rsidR="00731648" w:rsidRPr="00DB2543" w:rsidRDefault="00731648" w:rsidP="00701B01">
            <w:pPr>
              <w:spacing w:before="60" w:after="60"/>
              <w:rPr>
                <w:szCs w:val="24"/>
              </w:rPr>
            </w:pPr>
            <w:r w:rsidRPr="00DB2543">
              <w:rPr>
                <w:szCs w:val="24"/>
              </w:rPr>
              <w:t>ISO 9001</w:t>
            </w:r>
          </w:p>
        </w:tc>
        <w:tc>
          <w:tcPr>
            <w:tcW w:w="1780" w:type="dxa"/>
          </w:tcPr>
          <w:p w14:paraId="7C032046" w14:textId="77777777" w:rsidR="00731648" w:rsidRPr="00DB2543" w:rsidRDefault="00731648" w:rsidP="00701B01">
            <w:pPr>
              <w:spacing w:before="60" w:after="60"/>
              <w:rPr>
                <w:szCs w:val="24"/>
              </w:rPr>
            </w:pPr>
          </w:p>
        </w:tc>
      </w:tr>
      <w:tr w:rsidR="00731648" w:rsidRPr="00DB2543" w14:paraId="756665FA" w14:textId="77777777" w:rsidTr="00E86CD9">
        <w:trPr>
          <w:trHeight w:val="239"/>
          <w:jc w:val="center"/>
        </w:trPr>
        <w:tc>
          <w:tcPr>
            <w:tcW w:w="704" w:type="dxa"/>
            <w:vAlign w:val="center"/>
          </w:tcPr>
          <w:p w14:paraId="7DE7CF3B" w14:textId="77777777" w:rsidR="00731648" w:rsidRPr="00DB2543" w:rsidRDefault="00731648" w:rsidP="00701B01">
            <w:pPr>
              <w:spacing w:before="60" w:after="60"/>
              <w:ind w:left="113"/>
              <w:rPr>
                <w:szCs w:val="24"/>
              </w:rPr>
            </w:pPr>
          </w:p>
        </w:tc>
        <w:tc>
          <w:tcPr>
            <w:tcW w:w="3445" w:type="dxa"/>
            <w:vAlign w:val="center"/>
          </w:tcPr>
          <w:p w14:paraId="4106076A" w14:textId="77777777" w:rsidR="00731648" w:rsidRPr="00DB2543" w:rsidRDefault="00731648" w:rsidP="00701B01">
            <w:pPr>
              <w:spacing w:before="60" w:after="60"/>
              <w:rPr>
                <w:b/>
                <w:szCs w:val="24"/>
              </w:rPr>
            </w:pPr>
            <w:r w:rsidRPr="00DB2543">
              <w:rPr>
                <w:b/>
                <w:szCs w:val="24"/>
              </w:rPr>
              <w:t>Đai thép</w:t>
            </w:r>
          </w:p>
        </w:tc>
        <w:tc>
          <w:tcPr>
            <w:tcW w:w="1080" w:type="dxa"/>
            <w:vAlign w:val="center"/>
          </w:tcPr>
          <w:p w14:paraId="1F574673" w14:textId="77777777" w:rsidR="00731648" w:rsidRPr="00DB2543" w:rsidRDefault="00731648" w:rsidP="00701B01">
            <w:pPr>
              <w:spacing w:before="60" w:after="60"/>
              <w:rPr>
                <w:szCs w:val="24"/>
              </w:rPr>
            </w:pPr>
          </w:p>
        </w:tc>
        <w:tc>
          <w:tcPr>
            <w:tcW w:w="2271" w:type="dxa"/>
            <w:vAlign w:val="center"/>
          </w:tcPr>
          <w:p w14:paraId="7236748E" w14:textId="77777777" w:rsidR="00731648" w:rsidRPr="00DB2543" w:rsidRDefault="00731648" w:rsidP="00701B01">
            <w:pPr>
              <w:spacing w:before="60" w:after="60"/>
              <w:rPr>
                <w:szCs w:val="24"/>
              </w:rPr>
            </w:pPr>
          </w:p>
        </w:tc>
        <w:tc>
          <w:tcPr>
            <w:tcW w:w="1780" w:type="dxa"/>
          </w:tcPr>
          <w:p w14:paraId="2E225011" w14:textId="77777777" w:rsidR="00731648" w:rsidRPr="00DB2543" w:rsidRDefault="00731648" w:rsidP="00701B01">
            <w:pPr>
              <w:spacing w:before="60" w:after="60"/>
              <w:rPr>
                <w:szCs w:val="24"/>
              </w:rPr>
            </w:pPr>
          </w:p>
        </w:tc>
      </w:tr>
      <w:tr w:rsidR="00731648" w:rsidRPr="00DB2543" w14:paraId="02BF7DCA" w14:textId="77777777" w:rsidTr="00E86CD9">
        <w:trPr>
          <w:trHeight w:val="239"/>
          <w:jc w:val="center"/>
        </w:trPr>
        <w:tc>
          <w:tcPr>
            <w:tcW w:w="704" w:type="dxa"/>
            <w:vAlign w:val="center"/>
          </w:tcPr>
          <w:p w14:paraId="746324CC" w14:textId="77777777" w:rsidR="00731648" w:rsidRPr="00DB2543" w:rsidRDefault="00731648" w:rsidP="00701B01">
            <w:pPr>
              <w:numPr>
                <w:ilvl w:val="0"/>
                <w:numId w:val="139"/>
              </w:numPr>
              <w:spacing w:before="60" w:after="60"/>
              <w:jc w:val="left"/>
              <w:rPr>
                <w:szCs w:val="24"/>
              </w:rPr>
            </w:pPr>
          </w:p>
        </w:tc>
        <w:tc>
          <w:tcPr>
            <w:tcW w:w="3445" w:type="dxa"/>
            <w:vAlign w:val="center"/>
          </w:tcPr>
          <w:p w14:paraId="1A87A56A" w14:textId="77777777" w:rsidR="00731648" w:rsidRPr="00DB2543" w:rsidRDefault="00731648" w:rsidP="00701B01">
            <w:pPr>
              <w:spacing w:before="60" w:after="60"/>
              <w:rPr>
                <w:szCs w:val="24"/>
              </w:rPr>
            </w:pPr>
            <w:r w:rsidRPr="00DB2543">
              <w:rPr>
                <w:szCs w:val="24"/>
              </w:rPr>
              <w:t>Mã hiệu</w:t>
            </w:r>
          </w:p>
        </w:tc>
        <w:tc>
          <w:tcPr>
            <w:tcW w:w="1080" w:type="dxa"/>
            <w:vAlign w:val="center"/>
          </w:tcPr>
          <w:p w14:paraId="60E19E5C" w14:textId="77777777" w:rsidR="00731648" w:rsidRPr="00DB2543" w:rsidRDefault="00731648" w:rsidP="00701B01">
            <w:pPr>
              <w:spacing w:before="60" w:after="60"/>
              <w:rPr>
                <w:szCs w:val="24"/>
              </w:rPr>
            </w:pPr>
          </w:p>
        </w:tc>
        <w:tc>
          <w:tcPr>
            <w:tcW w:w="2271" w:type="dxa"/>
            <w:vAlign w:val="center"/>
          </w:tcPr>
          <w:p w14:paraId="4A851ADE" w14:textId="77777777" w:rsidR="00731648" w:rsidRPr="00DB2543" w:rsidRDefault="00731648" w:rsidP="00701B01">
            <w:pPr>
              <w:spacing w:before="60" w:after="60"/>
              <w:rPr>
                <w:szCs w:val="24"/>
              </w:rPr>
            </w:pPr>
            <w:r w:rsidRPr="00DB2543">
              <w:rPr>
                <w:szCs w:val="24"/>
              </w:rPr>
              <w:t>Nêu rõ</w:t>
            </w:r>
          </w:p>
        </w:tc>
        <w:tc>
          <w:tcPr>
            <w:tcW w:w="1780" w:type="dxa"/>
          </w:tcPr>
          <w:p w14:paraId="6F64A29E" w14:textId="77777777" w:rsidR="00731648" w:rsidRPr="00DB2543" w:rsidRDefault="00731648" w:rsidP="00701B01">
            <w:pPr>
              <w:spacing w:before="60" w:after="60"/>
              <w:rPr>
                <w:szCs w:val="24"/>
              </w:rPr>
            </w:pPr>
          </w:p>
        </w:tc>
      </w:tr>
      <w:tr w:rsidR="00731648" w:rsidRPr="00DB2543" w14:paraId="6FFA1393" w14:textId="77777777" w:rsidTr="00E86CD9">
        <w:trPr>
          <w:trHeight w:val="239"/>
          <w:jc w:val="center"/>
        </w:trPr>
        <w:tc>
          <w:tcPr>
            <w:tcW w:w="704" w:type="dxa"/>
            <w:vAlign w:val="center"/>
          </w:tcPr>
          <w:p w14:paraId="07496190" w14:textId="77777777" w:rsidR="00731648" w:rsidRPr="00DB2543" w:rsidRDefault="00731648" w:rsidP="00701B01">
            <w:pPr>
              <w:spacing w:before="60" w:after="60"/>
              <w:ind w:left="170"/>
              <w:rPr>
                <w:szCs w:val="24"/>
              </w:rPr>
            </w:pPr>
          </w:p>
        </w:tc>
        <w:tc>
          <w:tcPr>
            <w:tcW w:w="3445" w:type="dxa"/>
            <w:vAlign w:val="center"/>
          </w:tcPr>
          <w:p w14:paraId="2530871E" w14:textId="77777777" w:rsidR="00731648" w:rsidRPr="00DB2543" w:rsidRDefault="00731648" w:rsidP="00701B01">
            <w:pPr>
              <w:spacing w:before="60" w:after="60"/>
              <w:rPr>
                <w:szCs w:val="24"/>
              </w:rPr>
            </w:pPr>
            <w:r w:rsidRPr="00DB2543">
              <w:rPr>
                <w:szCs w:val="24"/>
              </w:rPr>
              <w:t>Đai thép 20x0.4</w:t>
            </w:r>
          </w:p>
        </w:tc>
        <w:tc>
          <w:tcPr>
            <w:tcW w:w="1080" w:type="dxa"/>
            <w:vAlign w:val="center"/>
          </w:tcPr>
          <w:p w14:paraId="51BC3E0A" w14:textId="77777777" w:rsidR="00731648" w:rsidRPr="00DB2543" w:rsidRDefault="00731648" w:rsidP="00701B01">
            <w:pPr>
              <w:spacing w:before="60" w:after="60"/>
              <w:rPr>
                <w:szCs w:val="24"/>
              </w:rPr>
            </w:pPr>
          </w:p>
        </w:tc>
        <w:tc>
          <w:tcPr>
            <w:tcW w:w="2271" w:type="dxa"/>
            <w:vAlign w:val="center"/>
          </w:tcPr>
          <w:p w14:paraId="3DA4E069" w14:textId="77777777" w:rsidR="00731648" w:rsidRPr="00DB2543" w:rsidRDefault="00731648" w:rsidP="00701B01">
            <w:pPr>
              <w:spacing w:before="60" w:after="60"/>
              <w:rPr>
                <w:szCs w:val="24"/>
              </w:rPr>
            </w:pPr>
            <w:r w:rsidRPr="00DB2543">
              <w:rPr>
                <w:szCs w:val="24"/>
              </w:rPr>
              <w:t>Nêu rõ</w:t>
            </w:r>
          </w:p>
        </w:tc>
        <w:tc>
          <w:tcPr>
            <w:tcW w:w="1780" w:type="dxa"/>
          </w:tcPr>
          <w:p w14:paraId="7941E4F9" w14:textId="77777777" w:rsidR="00731648" w:rsidRPr="00DB2543" w:rsidRDefault="00731648" w:rsidP="00701B01">
            <w:pPr>
              <w:spacing w:before="60" w:after="60"/>
              <w:rPr>
                <w:szCs w:val="24"/>
              </w:rPr>
            </w:pPr>
          </w:p>
        </w:tc>
      </w:tr>
      <w:tr w:rsidR="00731648" w:rsidRPr="00DB2543" w14:paraId="4162E3CF" w14:textId="77777777" w:rsidTr="00E86CD9">
        <w:trPr>
          <w:trHeight w:val="239"/>
          <w:jc w:val="center"/>
        </w:trPr>
        <w:tc>
          <w:tcPr>
            <w:tcW w:w="704" w:type="dxa"/>
            <w:vAlign w:val="center"/>
          </w:tcPr>
          <w:p w14:paraId="67CDD6A0" w14:textId="77777777" w:rsidR="00731648" w:rsidRPr="00DB2543" w:rsidRDefault="00731648" w:rsidP="00701B01">
            <w:pPr>
              <w:spacing w:before="60" w:after="60"/>
              <w:ind w:left="170"/>
              <w:rPr>
                <w:szCs w:val="24"/>
              </w:rPr>
            </w:pPr>
          </w:p>
        </w:tc>
        <w:tc>
          <w:tcPr>
            <w:tcW w:w="3445" w:type="dxa"/>
            <w:vAlign w:val="center"/>
          </w:tcPr>
          <w:p w14:paraId="5EAFAB70" w14:textId="77777777" w:rsidR="00731648" w:rsidRPr="00DB2543" w:rsidRDefault="00731648" w:rsidP="00701B01">
            <w:pPr>
              <w:spacing w:before="60" w:after="60"/>
              <w:rPr>
                <w:szCs w:val="24"/>
              </w:rPr>
            </w:pPr>
            <w:r w:rsidRPr="00DB2543">
              <w:rPr>
                <w:szCs w:val="24"/>
              </w:rPr>
              <w:t>Đai thép 20x0.7</w:t>
            </w:r>
          </w:p>
        </w:tc>
        <w:tc>
          <w:tcPr>
            <w:tcW w:w="1080" w:type="dxa"/>
            <w:vAlign w:val="center"/>
          </w:tcPr>
          <w:p w14:paraId="1450D66F" w14:textId="77777777" w:rsidR="00731648" w:rsidRPr="00DB2543" w:rsidRDefault="00731648" w:rsidP="00701B01">
            <w:pPr>
              <w:spacing w:before="60" w:after="60"/>
              <w:rPr>
                <w:szCs w:val="24"/>
              </w:rPr>
            </w:pPr>
          </w:p>
        </w:tc>
        <w:tc>
          <w:tcPr>
            <w:tcW w:w="2271" w:type="dxa"/>
            <w:vAlign w:val="center"/>
          </w:tcPr>
          <w:p w14:paraId="7C3F25A1" w14:textId="77777777" w:rsidR="00731648" w:rsidRPr="00DB2543" w:rsidRDefault="00731648" w:rsidP="00701B01">
            <w:pPr>
              <w:spacing w:before="60" w:after="60"/>
              <w:rPr>
                <w:szCs w:val="24"/>
              </w:rPr>
            </w:pPr>
            <w:r w:rsidRPr="00DB2543">
              <w:rPr>
                <w:szCs w:val="24"/>
              </w:rPr>
              <w:t>Nêu rõ</w:t>
            </w:r>
          </w:p>
        </w:tc>
        <w:tc>
          <w:tcPr>
            <w:tcW w:w="1780" w:type="dxa"/>
          </w:tcPr>
          <w:p w14:paraId="1D93925E" w14:textId="77777777" w:rsidR="00731648" w:rsidRPr="00DB2543" w:rsidRDefault="00731648" w:rsidP="00701B01">
            <w:pPr>
              <w:spacing w:before="60" w:after="60"/>
              <w:rPr>
                <w:szCs w:val="24"/>
              </w:rPr>
            </w:pPr>
          </w:p>
        </w:tc>
      </w:tr>
      <w:tr w:rsidR="00731648" w:rsidRPr="00DB2543" w14:paraId="260DD43C" w14:textId="77777777" w:rsidTr="00E86CD9">
        <w:trPr>
          <w:trHeight w:val="239"/>
          <w:jc w:val="center"/>
        </w:trPr>
        <w:tc>
          <w:tcPr>
            <w:tcW w:w="704" w:type="dxa"/>
            <w:vAlign w:val="center"/>
          </w:tcPr>
          <w:p w14:paraId="09CA56DE" w14:textId="77777777" w:rsidR="00731648" w:rsidRPr="00DB2543" w:rsidRDefault="00731648" w:rsidP="00701B01">
            <w:pPr>
              <w:numPr>
                <w:ilvl w:val="0"/>
                <w:numId w:val="139"/>
              </w:numPr>
              <w:spacing w:before="60" w:after="60"/>
              <w:jc w:val="left"/>
              <w:rPr>
                <w:szCs w:val="24"/>
              </w:rPr>
            </w:pPr>
          </w:p>
        </w:tc>
        <w:tc>
          <w:tcPr>
            <w:tcW w:w="3445" w:type="dxa"/>
            <w:vAlign w:val="center"/>
          </w:tcPr>
          <w:p w14:paraId="32732DE2" w14:textId="77777777" w:rsidR="00731648" w:rsidRPr="00DB2543" w:rsidRDefault="00731648" w:rsidP="00701B01">
            <w:pPr>
              <w:spacing w:before="60" w:after="60"/>
              <w:rPr>
                <w:szCs w:val="24"/>
              </w:rPr>
            </w:pPr>
            <w:r w:rsidRPr="00DB2543">
              <w:rPr>
                <w:szCs w:val="24"/>
              </w:rPr>
              <w:t>Loại</w:t>
            </w:r>
          </w:p>
        </w:tc>
        <w:tc>
          <w:tcPr>
            <w:tcW w:w="1080" w:type="dxa"/>
            <w:vAlign w:val="center"/>
          </w:tcPr>
          <w:p w14:paraId="07B40987" w14:textId="77777777" w:rsidR="00731648" w:rsidRPr="00DB2543" w:rsidRDefault="00731648" w:rsidP="00701B01">
            <w:pPr>
              <w:spacing w:before="60" w:after="60"/>
              <w:rPr>
                <w:szCs w:val="24"/>
              </w:rPr>
            </w:pPr>
          </w:p>
        </w:tc>
        <w:tc>
          <w:tcPr>
            <w:tcW w:w="2271" w:type="dxa"/>
            <w:vAlign w:val="center"/>
          </w:tcPr>
          <w:p w14:paraId="20DE2C07" w14:textId="77777777" w:rsidR="00731648" w:rsidRPr="00DB2543" w:rsidRDefault="00731648" w:rsidP="00701B01">
            <w:pPr>
              <w:spacing w:before="60" w:after="60"/>
              <w:rPr>
                <w:szCs w:val="24"/>
              </w:rPr>
            </w:pPr>
            <w:r w:rsidRPr="00DB2543">
              <w:rPr>
                <w:szCs w:val="24"/>
              </w:rPr>
              <w:t>Đai thép làm bằng thép không gỉ dùng để cố định hộp công tơ, hộp phân phối, ống nhựa PVC lên trụ bê tông</w:t>
            </w:r>
          </w:p>
        </w:tc>
        <w:tc>
          <w:tcPr>
            <w:tcW w:w="1780" w:type="dxa"/>
          </w:tcPr>
          <w:p w14:paraId="064BD3ED" w14:textId="77777777" w:rsidR="00731648" w:rsidRPr="00DB2543" w:rsidRDefault="00731648" w:rsidP="00701B01">
            <w:pPr>
              <w:spacing w:before="60" w:after="60"/>
              <w:rPr>
                <w:szCs w:val="24"/>
              </w:rPr>
            </w:pPr>
          </w:p>
        </w:tc>
      </w:tr>
      <w:tr w:rsidR="00731648" w:rsidRPr="00DB2543" w14:paraId="06CA3941" w14:textId="77777777" w:rsidTr="00E86CD9">
        <w:trPr>
          <w:trHeight w:val="239"/>
          <w:jc w:val="center"/>
        </w:trPr>
        <w:tc>
          <w:tcPr>
            <w:tcW w:w="704" w:type="dxa"/>
            <w:vAlign w:val="center"/>
          </w:tcPr>
          <w:p w14:paraId="7B93D0EB" w14:textId="77777777" w:rsidR="00731648" w:rsidRPr="00DB2543" w:rsidRDefault="00731648" w:rsidP="00701B01">
            <w:pPr>
              <w:numPr>
                <w:ilvl w:val="0"/>
                <w:numId w:val="139"/>
              </w:numPr>
              <w:spacing w:before="60" w:after="60"/>
              <w:jc w:val="left"/>
              <w:rPr>
                <w:szCs w:val="24"/>
              </w:rPr>
            </w:pPr>
          </w:p>
        </w:tc>
        <w:tc>
          <w:tcPr>
            <w:tcW w:w="3445" w:type="dxa"/>
            <w:vAlign w:val="center"/>
          </w:tcPr>
          <w:p w14:paraId="70C2C061" w14:textId="77777777" w:rsidR="00731648" w:rsidRPr="00DB2543" w:rsidRDefault="00731648" w:rsidP="00701B01">
            <w:pPr>
              <w:spacing w:before="60" w:after="60"/>
              <w:rPr>
                <w:szCs w:val="24"/>
              </w:rPr>
            </w:pPr>
            <w:r w:rsidRPr="00DB2543">
              <w:rPr>
                <w:szCs w:val="24"/>
              </w:rPr>
              <w:t>Độ bền kéo đứt</w:t>
            </w:r>
          </w:p>
        </w:tc>
        <w:tc>
          <w:tcPr>
            <w:tcW w:w="1080" w:type="dxa"/>
            <w:vAlign w:val="center"/>
          </w:tcPr>
          <w:p w14:paraId="7A5B3090" w14:textId="77777777" w:rsidR="00731648" w:rsidRPr="00DB2543" w:rsidRDefault="00731648" w:rsidP="00701B01">
            <w:pPr>
              <w:spacing w:before="60" w:after="60"/>
              <w:rPr>
                <w:szCs w:val="24"/>
                <w:vertAlign w:val="superscript"/>
              </w:rPr>
            </w:pPr>
            <w:r w:rsidRPr="00DB2543">
              <w:rPr>
                <w:szCs w:val="24"/>
              </w:rPr>
              <w:t>N/mm</w:t>
            </w:r>
            <w:r w:rsidRPr="00DB2543">
              <w:rPr>
                <w:szCs w:val="24"/>
                <w:vertAlign w:val="superscript"/>
              </w:rPr>
              <w:t>2</w:t>
            </w:r>
          </w:p>
        </w:tc>
        <w:tc>
          <w:tcPr>
            <w:tcW w:w="2271" w:type="dxa"/>
            <w:vAlign w:val="center"/>
          </w:tcPr>
          <w:p w14:paraId="1762F0BD" w14:textId="77777777" w:rsidR="00731648" w:rsidRPr="00DB2543" w:rsidRDefault="00731648" w:rsidP="00701B01">
            <w:pPr>
              <w:spacing w:before="60" w:after="60"/>
              <w:rPr>
                <w:szCs w:val="24"/>
              </w:rPr>
            </w:pPr>
            <w:r w:rsidRPr="00DB2543">
              <w:rPr>
                <w:szCs w:val="24"/>
              </w:rPr>
              <w:t>≥ 780</w:t>
            </w:r>
          </w:p>
        </w:tc>
        <w:tc>
          <w:tcPr>
            <w:tcW w:w="1780" w:type="dxa"/>
          </w:tcPr>
          <w:p w14:paraId="49BA2FD7" w14:textId="77777777" w:rsidR="00731648" w:rsidRPr="00DB2543" w:rsidRDefault="00731648" w:rsidP="00701B01">
            <w:pPr>
              <w:spacing w:before="60" w:after="60"/>
              <w:rPr>
                <w:szCs w:val="24"/>
              </w:rPr>
            </w:pPr>
          </w:p>
        </w:tc>
      </w:tr>
      <w:tr w:rsidR="00731648" w:rsidRPr="00DB2543" w14:paraId="568D17A0" w14:textId="77777777" w:rsidTr="00E86CD9">
        <w:trPr>
          <w:trHeight w:val="239"/>
          <w:jc w:val="center"/>
        </w:trPr>
        <w:tc>
          <w:tcPr>
            <w:tcW w:w="704" w:type="dxa"/>
            <w:vAlign w:val="center"/>
          </w:tcPr>
          <w:p w14:paraId="1703268B" w14:textId="77777777" w:rsidR="00731648" w:rsidRPr="00DB2543" w:rsidRDefault="00731648" w:rsidP="00701B01">
            <w:pPr>
              <w:numPr>
                <w:ilvl w:val="0"/>
                <w:numId w:val="139"/>
              </w:numPr>
              <w:spacing w:before="60" w:after="60"/>
              <w:jc w:val="left"/>
              <w:rPr>
                <w:szCs w:val="24"/>
              </w:rPr>
            </w:pPr>
          </w:p>
        </w:tc>
        <w:tc>
          <w:tcPr>
            <w:tcW w:w="3445" w:type="dxa"/>
            <w:vAlign w:val="center"/>
          </w:tcPr>
          <w:p w14:paraId="6EEA5140" w14:textId="77777777" w:rsidR="00731648" w:rsidRPr="00DB2543" w:rsidRDefault="00731648" w:rsidP="00701B01">
            <w:pPr>
              <w:spacing w:before="60" w:after="60"/>
              <w:rPr>
                <w:szCs w:val="24"/>
              </w:rPr>
            </w:pPr>
            <w:r w:rsidRPr="00DB2543">
              <w:rPr>
                <w:szCs w:val="24"/>
              </w:rPr>
              <w:t>Chiều dày</w:t>
            </w:r>
          </w:p>
        </w:tc>
        <w:tc>
          <w:tcPr>
            <w:tcW w:w="1080" w:type="dxa"/>
            <w:vAlign w:val="center"/>
          </w:tcPr>
          <w:p w14:paraId="2E3BEB47" w14:textId="77777777" w:rsidR="00731648" w:rsidRPr="00DB2543" w:rsidRDefault="00731648" w:rsidP="00701B01">
            <w:pPr>
              <w:spacing w:before="60" w:after="60"/>
              <w:rPr>
                <w:szCs w:val="24"/>
              </w:rPr>
            </w:pPr>
          </w:p>
        </w:tc>
        <w:tc>
          <w:tcPr>
            <w:tcW w:w="2271" w:type="dxa"/>
            <w:vAlign w:val="center"/>
          </w:tcPr>
          <w:p w14:paraId="4BBDD357" w14:textId="77777777" w:rsidR="00731648" w:rsidRPr="00DB2543" w:rsidRDefault="00731648" w:rsidP="00701B01">
            <w:pPr>
              <w:spacing w:before="60" w:after="60"/>
              <w:rPr>
                <w:szCs w:val="24"/>
              </w:rPr>
            </w:pPr>
          </w:p>
        </w:tc>
        <w:tc>
          <w:tcPr>
            <w:tcW w:w="1780" w:type="dxa"/>
          </w:tcPr>
          <w:p w14:paraId="4C61948F" w14:textId="77777777" w:rsidR="00731648" w:rsidRPr="00DB2543" w:rsidRDefault="00731648" w:rsidP="00701B01">
            <w:pPr>
              <w:spacing w:before="60" w:after="60"/>
              <w:rPr>
                <w:szCs w:val="24"/>
              </w:rPr>
            </w:pPr>
          </w:p>
        </w:tc>
      </w:tr>
      <w:tr w:rsidR="00731648" w:rsidRPr="00DB2543" w14:paraId="4B3FF765" w14:textId="77777777" w:rsidTr="00E86CD9">
        <w:trPr>
          <w:trHeight w:val="239"/>
          <w:jc w:val="center"/>
        </w:trPr>
        <w:tc>
          <w:tcPr>
            <w:tcW w:w="704" w:type="dxa"/>
            <w:vAlign w:val="center"/>
          </w:tcPr>
          <w:p w14:paraId="7DD0419E" w14:textId="77777777" w:rsidR="00731648" w:rsidRPr="00DB2543" w:rsidRDefault="00731648" w:rsidP="00701B01">
            <w:pPr>
              <w:spacing w:before="60" w:after="60"/>
              <w:rPr>
                <w:szCs w:val="24"/>
              </w:rPr>
            </w:pPr>
          </w:p>
        </w:tc>
        <w:tc>
          <w:tcPr>
            <w:tcW w:w="3445" w:type="dxa"/>
            <w:vAlign w:val="center"/>
          </w:tcPr>
          <w:p w14:paraId="39724B33" w14:textId="77777777" w:rsidR="00731648" w:rsidRPr="00DB2543" w:rsidRDefault="00731648" w:rsidP="00701B01">
            <w:pPr>
              <w:spacing w:before="60" w:after="60"/>
              <w:rPr>
                <w:szCs w:val="24"/>
              </w:rPr>
            </w:pPr>
            <w:r w:rsidRPr="00DB2543">
              <w:rPr>
                <w:szCs w:val="24"/>
              </w:rPr>
              <w:t>Đai thép 20x0.4</w:t>
            </w:r>
          </w:p>
        </w:tc>
        <w:tc>
          <w:tcPr>
            <w:tcW w:w="1080" w:type="dxa"/>
            <w:vAlign w:val="center"/>
          </w:tcPr>
          <w:p w14:paraId="70BBC6A8" w14:textId="77777777" w:rsidR="00731648" w:rsidRPr="00DB2543" w:rsidRDefault="00731648" w:rsidP="00701B01">
            <w:pPr>
              <w:spacing w:before="60" w:after="60"/>
              <w:rPr>
                <w:szCs w:val="24"/>
              </w:rPr>
            </w:pPr>
            <w:r w:rsidRPr="00DB2543">
              <w:rPr>
                <w:szCs w:val="24"/>
              </w:rPr>
              <w:t>mm</w:t>
            </w:r>
          </w:p>
        </w:tc>
        <w:tc>
          <w:tcPr>
            <w:tcW w:w="2271" w:type="dxa"/>
            <w:vAlign w:val="center"/>
          </w:tcPr>
          <w:p w14:paraId="6EC100C8" w14:textId="77777777" w:rsidR="00731648" w:rsidRPr="00DB2543" w:rsidRDefault="00731648" w:rsidP="00701B01">
            <w:pPr>
              <w:spacing w:before="60" w:after="60"/>
              <w:rPr>
                <w:szCs w:val="24"/>
              </w:rPr>
            </w:pPr>
            <w:r w:rsidRPr="00DB2543">
              <w:rPr>
                <w:szCs w:val="24"/>
              </w:rPr>
              <w:t>0,4</w:t>
            </w:r>
          </w:p>
        </w:tc>
        <w:tc>
          <w:tcPr>
            <w:tcW w:w="1780" w:type="dxa"/>
          </w:tcPr>
          <w:p w14:paraId="7D47EC44" w14:textId="77777777" w:rsidR="00731648" w:rsidRPr="00DB2543" w:rsidRDefault="00731648" w:rsidP="00701B01">
            <w:pPr>
              <w:spacing w:before="60" w:after="60"/>
              <w:rPr>
                <w:szCs w:val="24"/>
              </w:rPr>
            </w:pPr>
          </w:p>
        </w:tc>
      </w:tr>
      <w:tr w:rsidR="00731648" w:rsidRPr="00DB2543" w14:paraId="086DA3D7" w14:textId="77777777" w:rsidTr="00E86CD9">
        <w:trPr>
          <w:trHeight w:val="239"/>
          <w:jc w:val="center"/>
        </w:trPr>
        <w:tc>
          <w:tcPr>
            <w:tcW w:w="704" w:type="dxa"/>
            <w:vAlign w:val="center"/>
          </w:tcPr>
          <w:p w14:paraId="7002BFEB" w14:textId="77777777" w:rsidR="00731648" w:rsidRPr="00DB2543" w:rsidRDefault="00731648" w:rsidP="00701B01">
            <w:pPr>
              <w:spacing w:before="60" w:after="60"/>
              <w:rPr>
                <w:szCs w:val="24"/>
              </w:rPr>
            </w:pPr>
          </w:p>
        </w:tc>
        <w:tc>
          <w:tcPr>
            <w:tcW w:w="3445" w:type="dxa"/>
            <w:vAlign w:val="center"/>
          </w:tcPr>
          <w:p w14:paraId="34899F98" w14:textId="77777777" w:rsidR="00731648" w:rsidRPr="00DB2543" w:rsidRDefault="00731648" w:rsidP="00701B01">
            <w:pPr>
              <w:spacing w:before="60" w:after="60"/>
              <w:rPr>
                <w:szCs w:val="24"/>
              </w:rPr>
            </w:pPr>
            <w:r w:rsidRPr="00DB2543">
              <w:rPr>
                <w:szCs w:val="24"/>
              </w:rPr>
              <w:t>Đai thép 20x0.7</w:t>
            </w:r>
          </w:p>
        </w:tc>
        <w:tc>
          <w:tcPr>
            <w:tcW w:w="1080" w:type="dxa"/>
            <w:vAlign w:val="center"/>
          </w:tcPr>
          <w:p w14:paraId="1EBC6290" w14:textId="77777777" w:rsidR="00731648" w:rsidRPr="00DB2543" w:rsidRDefault="00731648" w:rsidP="00701B01">
            <w:pPr>
              <w:spacing w:before="60" w:after="60"/>
              <w:rPr>
                <w:szCs w:val="24"/>
              </w:rPr>
            </w:pPr>
            <w:r w:rsidRPr="00DB2543">
              <w:rPr>
                <w:szCs w:val="24"/>
              </w:rPr>
              <w:t>mm</w:t>
            </w:r>
          </w:p>
        </w:tc>
        <w:tc>
          <w:tcPr>
            <w:tcW w:w="2271" w:type="dxa"/>
            <w:vAlign w:val="center"/>
          </w:tcPr>
          <w:p w14:paraId="3C1DE7B5" w14:textId="77777777" w:rsidR="00731648" w:rsidRPr="00DB2543" w:rsidRDefault="00731648" w:rsidP="00701B01">
            <w:pPr>
              <w:spacing w:before="60" w:after="60"/>
              <w:rPr>
                <w:szCs w:val="24"/>
              </w:rPr>
            </w:pPr>
            <w:r w:rsidRPr="00DB2543">
              <w:rPr>
                <w:szCs w:val="24"/>
              </w:rPr>
              <w:t>0,7</w:t>
            </w:r>
          </w:p>
        </w:tc>
        <w:tc>
          <w:tcPr>
            <w:tcW w:w="1780" w:type="dxa"/>
          </w:tcPr>
          <w:p w14:paraId="624EE9D6" w14:textId="77777777" w:rsidR="00731648" w:rsidRPr="00DB2543" w:rsidRDefault="00731648" w:rsidP="00701B01">
            <w:pPr>
              <w:spacing w:before="60" w:after="60"/>
              <w:rPr>
                <w:szCs w:val="24"/>
              </w:rPr>
            </w:pPr>
          </w:p>
        </w:tc>
      </w:tr>
      <w:tr w:rsidR="00731648" w:rsidRPr="00DB2543" w14:paraId="73D5BEE5" w14:textId="77777777" w:rsidTr="00E86CD9">
        <w:trPr>
          <w:trHeight w:val="239"/>
          <w:jc w:val="center"/>
        </w:trPr>
        <w:tc>
          <w:tcPr>
            <w:tcW w:w="704" w:type="dxa"/>
            <w:vAlign w:val="center"/>
          </w:tcPr>
          <w:p w14:paraId="71333490" w14:textId="77777777" w:rsidR="00731648" w:rsidRPr="00DB2543" w:rsidRDefault="00731648" w:rsidP="00701B01">
            <w:pPr>
              <w:numPr>
                <w:ilvl w:val="0"/>
                <w:numId w:val="139"/>
              </w:numPr>
              <w:spacing w:before="60" w:after="60"/>
              <w:jc w:val="left"/>
              <w:rPr>
                <w:szCs w:val="24"/>
              </w:rPr>
            </w:pPr>
          </w:p>
        </w:tc>
        <w:tc>
          <w:tcPr>
            <w:tcW w:w="3445" w:type="dxa"/>
            <w:vAlign w:val="center"/>
          </w:tcPr>
          <w:p w14:paraId="547460C3" w14:textId="77777777" w:rsidR="00731648" w:rsidRPr="00DB2543" w:rsidRDefault="00731648" w:rsidP="00701B01">
            <w:pPr>
              <w:spacing w:before="60" w:after="60"/>
              <w:rPr>
                <w:szCs w:val="24"/>
              </w:rPr>
            </w:pPr>
            <w:r w:rsidRPr="00DB2543">
              <w:rPr>
                <w:szCs w:val="24"/>
              </w:rPr>
              <w:t>Chiều rộng</w:t>
            </w:r>
          </w:p>
        </w:tc>
        <w:tc>
          <w:tcPr>
            <w:tcW w:w="1080" w:type="dxa"/>
            <w:vAlign w:val="center"/>
          </w:tcPr>
          <w:p w14:paraId="0FB0FAC6" w14:textId="77777777" w:rsidR="00731648" w:rsidRPr="00DB2543" w:rsidRDefault="00731648" w:rsidP="00701B01">
            <w:pPr>
              <w:spacing w:before="60" w:after="60"/>
              <w:rPr>
                <w:szCs w:val="24"/>
              </w:rPr>
            </w:pPr>
          </w:p>
        </w:tc>
        <w:tc>
          <w:tcPr>
            <w:tcW w:w="2271" w:type="dxa"/>
            <w:vAlign w:val="center"/>
          </w:tcPr>
          <w:p w14:paraId="139140EB" w14:textId="77777777" w:rsidR="00731648" w:rsidRPr="00DB2543" w:rsidRDefault="00731648" w:rsidP="00701B01">
            <w:pPr>
              <w:spacing w:before="60" w:after="60"/>
              <w:rPr>
                <w:szCs w:val="24"/>
              </w:rPr>
            </w:pPr>
          </w:p>
        </w:tc>
        <w:tc>
          <w:tcPr>
            <w:tcW w:w="1780" w:type="dxa"/>
          </w:tcPr>
          <w:p w14:paraId="467439AF" w14:textId="77777777" w:rsidR="00731648" w:rsidRPr="00DB2543" w:rsidRDefault="00731648" w:rsidP="00701B01">
            <w:pPr>
              <w:spacing w:before="60" w:after="60"/>
              <w:rPr>
                <w:szCs w:val="24"/>
              </w:rPr>
            </w:pPr>
          </w:p>
        </w:tc>
      </w:tr>
      <w:tr w:rsidR="00731648" w:rsidRPr="00DB2543" w14:paraId="4063B6A6" w14:textId="77777777" w:rsidTr="00E86CD9">
        <w:trPr>
          <w:trHeight w:val="239"/>
          <w:jc w:val="center"/>
        </w:trPr>
        <w:tc>
          <w:tcPr>
            <w:tcW w:w="704" w:type="dxa"/>
            <w:vAlign w:val="center"/>
          </w:tcPr>
          <w:p w14:paraId="6A094C9A" w14:textId="77777777" w:rsidR="00731648" w:rsidRPr="00DB2543" w:rsidRDefault="00731648" w:rsidP="00701B01">
            <w:pPr>
              <w:spacing w:before="60" w:after="60"/>
              <w:ind w:left="170"/>
              <w:rPr>
                <w:szCs w:val="24"/>
              </w:rPr>
            </w:pPr>
          </w:p>
        </w:tc>
        <w:tc>
          <w:tcPr>
            <w:tcW w:w="3445" w:type="dxa"/>
            <w:vAlign w:val="center"/>
          </w:tcPr>
          <w:p w14:paraId="01CCA211" w14:textId="77777777" w:rsidR="00731648" w:rsidRPr="00DB2543" w:rsidRDefault="00731648" w:rsidP="00701B01">
            <w:pPr>
              <w:spacing w:before="60" w:after="60"/>
              <w:rPr>
                <w:szCs w:val="24"/>
              </w:rPr>
            </w:pPr>
            <w:r w:rsidRPr="00DB2543">
              <w:rPr>
                <w:szCs w:val="24"/>
              </w:rPr>
              <w:t>Đai thép 20x0.4</w:t>
            </w:r>
          </w:p>
        </w:tc>
        <w:tc>
          <w:tcPr>
            <w:tcW w:w="1080" w:type="dxa"/>
            <w:vAlign w:val="center"/>
          </w:tcPr>
          <w:p w14:paraId="22720BCB" w14:textId="77777777" w:rsidR="00731648" w:rsidRPr="00DB2543" w:rsidRDefault="00731648" w:rsidP="00701B01">
            <w:pPr>
              <w:spacing w:before="60" w:after="60"/>
              <w:rPr>
                <w:szCs w:val="24"/>
              </w:rPr>
            </w:pPr>
            <w:r w:rsidRPr="00DB2543">
              <w:rPr>
                <w:szCs w:val="24"/>
              </w:rPr>
              <w:t>mm</w:t>
            </w:r>
          </w:p>
        </w:tc>
        <w:tc>
          <w:tcPr>
            <w:tcW w:w="2271" w:type="dxa"/>
            <w:vAlign w:val="center"/>
          </w:tcPr>
          <w:p w14:paraId="0C3B2545" w14:textId="77777777" w:rsidR="00731648" w:rsidRPr="00DB2543" w:rsidRDefault="00731648" w:rsidP="00701B01">
            <w:pPr>
              <w:spacing w:before="60" w:after="60"/>
              <w:rPr>
                <w:szCs w:val="24"/>
              </w:rPr>
            </w:pPr>
            <w:r w:rsidRPr="00DB2543">
              <w:rPr>
                <w:szCs w:val="24"/>
              </w:rPr>
              <w:t>20</w:t>
            </w:r>
          </w:p>
        </w:tc>
        <w:tc>
          <w:tcPr>
            <w:tcW w:w="1780" w:type="dxa"/>
          </w:tcPr>
          <w:p w14:paraId="54118D39" w14:textId="77777777" w:rsidR="00731648" w:rsidRPr="00DB2543" w:rsidRDefault="00731648" w:rsidP="00701B01">
            <w:pPr>
              <w:spacing w:before="60" w:after="60"/>
              <w:rPr>
                <w:szCs w:val="24"/>
              </w:rPr>
            </w:pPr>
          </w:p>
        </w:tc>
      </w:tr>
      <w:tr w:rsidR="00731648" w:rsidRPr="00DB2543" w14:paraId="5F729EA9" w14:textId="77777777" w:rsidTr="00E86CD9">
        <w:trPr>
          <w:trHeight w:val="239"/>
          <w:jc w:val="center"/>
        </w:trPr>
        <w:tc>
          <w:tcPr>
            <w:tcW w:w="704" w:type="dxa"/>
            <w:vAlign w:val="center"/>
          </w:tcPr>
          <w:p w14:paraId="4C62CA35" w14:textId="77777777" w:rsidR="00731648" w:rsidRPr="00DB2543" w:rsidRDefault="00731648" w:rsidP="00701B01">
            <w:pPr>
              <w:spacing w:before="60" w:after="60"/>
              <w:ind w:left="170"/>
              <w:rPr>
                <w:szCs w:val="24"/>
              </w:rPr>
            </w:pPr>
          </w:p>
        </w:tc>
        <w:tc>
          <w:tcPr>
            <w:tcW w:w="3445" w:type="dxa"/>
            <w:vAlign w:val="center"/>
          </w:tcPr>
          <w:p w14:paraId="04F42D2C" w14:textId="77777777" w:rsidR="00731648" w:rsidRPr="00DB2543" w:rsidRDefault="00731648" w:rsidP="00701B01">
            <w:pPr>
              <w:spacing w:before="60" w:after="60"/>
              <w:rPr>
                <w:szCs w:val="24"/>
              </w:rPr>
            </w:pPr>
            <w:r w:rsidRPr="00DB2543">
              <w:rPr>
                <w:szCs w:val="24"/>
              </w:rPr>
              <w:t>Đai thép 20x0.7</w:t>
            </w:r>
          </w:p>
        </w:tc>
        <w:tc>
          <w:tcPr>
            <w:tcW w:w="1080" w:type="dxa"/>
            <w:vAlign w:val="center"/>
          </w:tcPr>
          <w:p w14:paraId="2675A343" w14:textId="77777777" w:rsidR="00731648" w:rsidRPr="00DB2543" w:rsidRDefault="00731648" w:rsidP="00701B01">
            <w:pPr>
              <w:spacing w:before="60" w:after="60"/>
              <w:rPr>
                <w:szCs w:val="24"/>
              </w:rPr>
            </w:pPr>
            <w:r w:rsidRPr="00DB2543">
              <w:rPr>
                <w:szCs w:val="24"/>
              </w:rPr>
              <w:t>mm</w:t>
            </w:r>
          </w:p>
        </w:tc>
        <w:tc>
          <w:tcPr>
            <w:tcW w:w="2271" w:type="dxa"/>
            <w:vAlign w:val="center"/>
          </w:tcPr>
          <w:p w14:paraId="0A05169D" w14:textId="77777777" w:rsidR="00731648" w:rsidRPr="00DB2543" w:rsidRDefault="00731648" w:rsidP="00701B01">
            <w:pPr>
              <w:spacing w:before="60" w:after="60"/>
              <w:rPr>
                <w:szCs w:val="24"/>
              </w:rPr>
            </w:pPr>
            <w:r w:rsidRPr="00DB2543">
              <w:rPr>
                <w:szCs w:val="24"/>
              </w:rPr>
              <w:t>20</w:t>
            </w:r>
          </w:p>
        </w:tc>
        <w:tc>
          <w:tcPr>
            <w:tcW w:w="1780" w:type="dxa"/>
          </w:tcPr>
          <w:p w14:paraId="00412D47" w14:textId="77777777" w:rsidR="00731648" w:rsidRPr="00DB2543" w:rsidRDefault="00731648" w:rsidP="00701B01">
            <w:pPr>
              <w:spacing w:before="60" w:after="60"/>
              <w:rPr>
                <w:szCs w:val="24"/>
              </w:rPr>
            </w:pPr>
          </w:p>
        </w:tc>
      </w:tr>
      <w:tr w:rsidR="00731648" w:rsidRPr="00DB2543" w14:paraId="39AC719C" w14:textId="77777777" w:rsidTr="00E86CD9">
        <w:trPr>
          <w:trHeight w:val="239"/>
          <w:jc w:val="center"/>
        </w:trPr>
        <w:tc>
          <w:tcPr>
            <w:tcW w:w="704" w:type="dxa"/>
            <w:vAlign w:val="center"/>
          </w:tcPr>
          <w:p w14:paraId="4B3D9722" w14:textId="77777777" w:rsidR="00731648" w:rsidRPr="00DB2543" w:rsidRDefault="00731648" w:rsidP="00701B01">
            <w:pPr>
              <w:numPr>
                <w:ilvl w:val="0"/>
                <w:numId w:val="139"/>
              </w:numPr>
              <w:spacing w:before="60" w:after="60"/>
              <w:jc w:val="left"/>
              <w:rPr>
                <w:szCs w:val="24"/>
              </w:rPr>
            </w:pPr>
          </w:p>
        </w:tc>
        <w:tc>
          <w:tcPr>
            <w:tcW w:w="3445" w:type="dxa"/>
            <w:vAlign w:val="center"/>
          </w:tcPr>
          <w:p w14:paraId="14DBBE22" w14:textId="77777777" w:rsidR="00731648" w:rsidRPr="00DB2543" w:rsidRDefault="00731648" w:rsidP="00701B01">
            <w:pPr>
              <w:spacing w:before="60" w:after="60"/>
              <w:rPr>
                <w:szCs w:val="24"/>
              </w:rPr>
            </w:pPr>
            <w:r w:rsidRPr="00DB2543">
              <w:rPr>
                <w:b/>
                <w:szCs w:val="24"/>
              </w:rPr>
              <w:t>Khoá đai</w:t>
            </w:r>
          </w:p>
        </w:tc>
        <w:tc>
          <w:tcPr>
            <w:tcW w:w="1080" w:type="dxa"/>
            <w:vAlign w:val="center"/>
          </w:tcPr>
          <w:p w14:paraId="4D19DC77" w14:textId="77777777" w:rsidR="00731648" w:rsidRPr="00DB2543" w:rsidRDefault="00731648" w:rsidP="00701B01">
            <w:pPr>
              <w:spacing w:before="60" w:after="60"/>
              <w:rPr>
                <w:szCs w:val="24"/>
              </w:rPr>
            </w:pPr>
          </w:p>
        </w:tc>
        <w:tc>
          <w:tcPr>
            <w:tcW w:w="2271" w:type="dxa"/>
            <w:vAlign w:val="center"/>
          </w:tcPr>
          <w:p w14:paraId="742BB152" w14:textId="77777777" w:rsidR="00731648" w:rsidRPr="00DB2543" w:rsidRDefault="00731648" w:rsidP="00701B01">
            <w:pPr>
              <w:spacing w:before="60" w:after="60"/>
              <w:rPr>
                <w:szCs w:val="24"/>
              </w:rPr>
            </w:pPr>
          </w:p>
        </w:tc>
        <w:tc>
          <w:tcPr>
            <w:tcW w:w="1780" w:type="dxa"/>
          </w:tcPr>
          <w:p w14:paraId="4B3E8CCD" w14:textId="77777777" w:rsidR="00731648" w:rsidRPr="00DB2543" w:rsidRDefault="00731648" w:rsidP="00701B01">
            <w:pPr>
              <w:spacing w:before="60" w:after="60"/>
              <w:rPr>
                <w:szCs w:val="24"/>
              </w:rPr>
            </w:pPr>
          </w:p>
        </w:tc>
      </w:tr>
      <w:tr w:rsidR="00731648" w:rsidRPr="00DB2543" w14:paraId="1E6BD4DB" w14:textId="77777777" w:rsidTr="00E86CD9">
        <w:trPr>
          <w:trHeight w:val="239"/>
          <w:jc w:val="center"/>
        </w:trPr>
        <w:tc>
          <w:tcPr>
            <w:tcW w:w="704" w:type="dxa"/>
            <w:vAlign w:val="center"/>
          </w:tcPr>
          <w:p w14:paraId="278F3F0C" w14:textId="77777777" w:rsidR="00731648" w:rsidRPr="00DB2543" w:rsidRDefault="00731648" w:rsidP="00701B01">
            <w:pPr>
              <w:numPr>
                <w:ilvl w:val="0"/>
                <w:numId w:val="139"/>
              </w:numPr>
              <w:spacing w:before="60" w:after="60"/>
              <w:jc w:val="left"/>
              <w:rPr>
                <w:szCs w:val="24"/>
              </w:rPr>
            </w:pPr>
          </w:p>
        </w:tc>
        <w:tc>
          <w:tcPr>
            <w:tcW w:w="3445" w:type="dxa"/>
            <w:vAlign w:val="center"/>
          </w:tcPr>
          <w:p w14:paraId="3D726CE0" w14:textId="77777777" w:rsidR="00731648" w:rsidRPr="00DB2543" w:rsidRDefault="00731648" w:rsidP="00701B01">
            <w:pPr>
              <w:spacing w:before="60" w:after="60"/>
              <w:rPr>
                <w:szCs w:val="24"/>
              </w:rPr>
            </w:pPr>
            <w:r w:rsidRPr="00DB2543">
              <w:rPr>
                <w:szCs w:val="24"/>
              </w:rPr>
              <w:t>Mã hiệu</w:t>
            </w:r>
          </w:p>
        </w:tc>
        <w:tc>
          <w:tcPr>
            <w:tcW w:w="1080" w:type="dxa"/>
            <w:vAlign w:val="center"/>
          </w:tcPr>
          <w:p w14:paraId="69C7AC15" w14:textId="77777777" w:rsidR="00731648" w:rsidRPr="00DB2543" w:rsidRDefault="00731648" w:rsidP="00701B01">
            <w:pPr>
              <w:spacing w:before="60" w:after="60"/>
              <w:rPr>
                <w:szCs w:val="24"/>
              </w:rPr>
            </w:pPr>
          </w:p>
        </w:tc>
        <w:tc>
          <w:tcPr>
            <w:tcW w:w="2271" w:type="dxa"/>
            <w:vAlign w:val="center"/>
          </w:tcPr>
          <w:p w14:paraId="2C21923F" w14:textId="77777777" w:rsidR="00731648" w:rsidRPr="00DB2543" w:rsidRDefault="00731648" w:rsidP="00701B01">
            <w:pPr>
              <w:spacing w:before="60" w:after="60"/>
              <w:rPr>
                <w:szCs w:val="24"/>
              </w:rPr>
            </w:pPr>
            <w:r w:rsidRPr="00DB2543">
              <w:rPr>
                <w:szCs w:val="24"/>
              </w:rPr>
              <w:t>Nêu rõ</w:t>
            </w:r>
          </w:p>
        </w:tc>
        <w:tc>
          <w:tcPr>
            <w:tcW w:w="1780" w:type="dxa"/>
          </w:tcPr>
          <w:p w14:paraId="1EF454F4" w14:textId="77777777" w:rsidR="00731648" w:rsidRPr="00DB2543" w:rsidRDefault="00731648" w:rsidP="00701B01">
            <w:pPr>
              <w:spacing w:before="60" w:after="60"/>
              <w:rPr>
                <w:szCs w:val="24"/>
              </w:rPr>
            </w:pPr>
          </w:p>
        </w:tc>
      </w:tr>
      <w:tr w:rsidR="00731648" w:rsidRPr="00DB2543" w14:paraId="524F8D6F" w14:textId="77777777" w:rsidTr="00E86CD9">
        <w:trPr>
          <w:trHeight w:val="364"/>
          <w:jc w:val="center"/>
        </w:trPr>
        <w:tc>
          <w:tcPr>
            <w:tcW w:w="704" w:type="dxa"/>
            <w:vAlign w:val="center"/>
          </w:tcPr>
          <w:p w14:paraId="29D1A296" w14:textId="77777777" w:rsidR="00731648" w:rsidRPr="00DB2543" w:rsidRDefault="00731648" w:rsidP="00701B01">
            <w:pPr>
              <w:numPr>
                <w:ilvl w:val="0"/>
                <w:numId w:val="139"/>
              </w:numPr>
              <w:spacing w:before="60" w:after="60"/>
              <w:jc w:val="left"/>
              <w:rPr>
                <w:szCs w:val="24"/>
              </w:rPr>
            </w:pPr>
          </w:p>
        </w:tc>
        <w:tc>
          <w:tcPr>
            <w:tcW w:w="3445" w:type="dxa"/>
            <w:vAlign w:val="center"/>
          </w:tcPr>
          <w:p w14:paraId="6A5723D7" w14:textId="77777777" w:rsidR="00731648" w:rsidRPr="00DB2543" w:rsidRDefault="00731648" w:rsidP="00701B01">
            <w:pPr>
              <w:spacing w:before="60" w:after="60"/>
              <w:rPr>
                <w:szCs w:val="24"/>
              </w:rPr>
            </w:pPr>
            <w:r w:rsidRPr="00DB2543">
              <w:rPr>
                <w:szCs w:val="24"/>
              </w:rPr>
              <w:t>Loại</w:t>
            </w:r>
          </w:p>
        </w:tc>
        <w:tc>
          <w:tcPr>
            <w:tcW w:w="1080" w:type="dxa"/>
            <w:vAlign w:val="center"/>
          </w:tcPr>
          <w:p w14:paraId="2C06D6A8" w14:textId="77777777" w:rsidR="00731648" w:rsidRPr="00DB2543" w:rsidRDefault="00731648" w:rsidP="00701B01">
            <w:pPr>
              <w:spacing w:before="60" w:after="60"/>
              <w:rPr>
                <w:szCs w:val="24"/>
              </w:rPr>
            </w:pPr>
          </w:p>
        </w:tc>
        <w:tc>
          <w:tcPr>
            <w:tcW w:w="2271" w:type="dxa"/>
            <w:vAlign w:val="center"/>
          </w:tcPr>
          <w:p w14:paraId="1D65C5EC" w14:textId="77777777" w:rsidR="00731648" w:rsidRPr="00DB2543" w:rsidRDefault="00731648" w:rsidP="00701B01">
            <w:pPr>
              <w:spacing w:before="60" w:after="60"/>
              <w:rPr>
                <w:szCs w:val="24"/>
              </w:rPr>
            </w:pPr>
            <w:r w:rsidRPr="00DB2543">
              <w:rPr>
                <w:szCs w:val="24"/>
              </w:rPr>
              <w:t>Làm bằng thép không gỉ</w:t>
            </w:r>
          </w:p>
        </w:tc>
        <w:tc>
          <w:tcPr>
            <w:tcW w:w="1780" w:type="dxa"/>
          </w:tcPr>
          <w:p w14:paraId="6466AEDF" w14:textId="77777777" w:rsidR="00731648" w:rsidRPr="00DB2543" w:rsidRDefault="00731648" w:rsidP="00701B01">
            <w:pPr>
              <w:spacing w:before="60" w:after="60"/>
              <w:rPr>
                <w:szCs w:val="24"/>
              </w:rPr>
            </w:pPr>
          </w:p>
        </w:tc>
      </w:tr>
      <w:tr w:rsidR="00731648" w:rsidRPr="00DB2543" w14:paraId="10C34DFE" w14:textId="77777777" w:rsidTr="00E86CD9">
        <w:trPr>
          <w:trHeight w:val="364"/>
          <w:jc w:val="center"/>
        </w:trPr>
        <w:tc>
          <w:tcPr>
            <w:tcW w:w="704" w:type="dxa"/>
            <w:vAlign w:val="center"/>
          </w:tcPr>
          <w:p w14:paraId="50F1AECB" w14:textId="77777777" w:rsidR="00731648" w:rsidRPr="00DB2543" w:rsidRDefault="00731648" w:rsidP="00701B01">
            <w:pPr>
              <w:numPr>
                <w:ilvl w:val="0"/>
                <w:numId w:val="139"/>
              </w:numPr>
              <w:spacing w:before="60" w:after="60"/>
              <w:jc w:val="left"/>
              <w:rPr>
                <w:szCs w:val="24"/>
              </w:rPr>
            </w:pPr>
          </w:p>
        </w:tc>
        <w:tc>
          <w:tcPr>
            <w:tcW w:w="3445" w:type="dxa"/>
            <w:vAlign w:val="center"/>
          </w:tcPr>
          <w:p w14:paraId="62CB88EC" w14:textId="77777777" w:rsidR="00731648" w:rsidRPr="00DB2543" w:rsidRDefault="00731648" w:rsidP="00701B01">
            <w:pPr>
              <w:spacing w:before="60" w:after="60"/>
              <w:rPr>
                <w:szCs w:val="24"/>
              </w:rPr>
            </w:pPr>
            <w:r w:rsidRPr="00DB2543">
              <w:rPr>
                <w:szCs w:val="24"/>
              </w:rPr>
              <w:t>Kích thước</w:t>
            </w:r>
          </w:p>
        </w:tc>
        <w:tc>
          <w:tcPr>
            <w:tcW w:w="1080" w:type="dxa"/>
            <w:vAlign w:val="center"/>
          </w:tcPr>
          <w:p w14:paraId="3550A425" w14:textId="77777777" w:rsidR="00731648" w:rsidRPr="00DB2543" w:rsidRDefault="00731648" w:rsidP="00701B01">
            <w:pPr>
              <w:spacing w:before="60" w:after="60"/>
              <w:rPr>
                <w:szCs w:val="24"/>
              </w:rPr>
            </w:pPr>
          </w:p>
        </w:tc>
        <w:tc>
          <w:tcPr>
            <w:tcW w:w="2271" w:type="dxa"/>
            <w:vAlign w:val="center"/>
          </w:tcPr>
          <w:p w14:paraId="71B5F42F" w14:textId="77777777" w:rsidR="00731648" w:rsidRPr="00DB2543" w:rsidRDefault="00731648" w:rsidP="00701B01">
            <w:pPr>
              <w:spacing w:before="60" w:after="60"/>
              <w:rPr>
                <w:szCs w:val="24"/>
              </w:rPr>
            </w:pPr>
            <w:r w:rsidRPr="00DB2543">
              <w:rPr>
                <w:szCs w:val="24"/>
              </w:rPr>
              <w:t>Kích thước của khoá đai phải phù hợp cho đai thép tương ứng</w:t>
            </w:r>
          </w:p>
        </w:tc>
        <w:tc>
          <w:tcPr>
            <w:tcW w:w="1780" w:type="dxa"/>
          </w:tcPr>
          <w:p w14:paraId="6C65999F" w14:textId="77777777" w:rsidR="00731648" w:rsidRPr="00DB2543" w:rsidRDefault="00731648" w:rsidP="00701B01">
            <w:pPr>
              <w:spacing w:before="60" w:after="60"/>
              <w:rPr>
                <w:szCs w:val="24"/>
              </w:rPr>
            </w:pPr>
          </w:p>
        </w:tc>
      </w:tr>
      <w:tr w:rsidR="00731648" w:rsidRPr="00DB2543" w14:paraId="23BC03AC" w14:textId="77777777" w:rsidTr="00E86CD9">
        <w:trPr>
          <w:trHeight w:val="364"/>
          <w:jc w:val="center"/>
        </w:trPr>
        <w:tc>
          <w:tcPr>
            <w:tcW w:w="704" w:type="dxa"/>
            <w:vAlign w:val="center"/>
          </w:tcPr>
          <w:p w14:paraId="2F93CC09" w14:textId="77777777" w:rsidR="00731648" w:rsidRPr="00DB2543" w:rsidRDefault="00731648" w:rsidP="00701B01">
            <w:pPr>
              <w:numPr>
                <w:ilvl w:val="0"/>
                <w:numId w:val="139"/>
              </w:numPr>
              <w:spacing w:before="60" w:after="60"/>
              <w:jc w:val="left"/>
              <w:rPr>
                <w:szCs w:val="24"/>
              </w:rPr>
            </w:pPr>
          </w:p>
        </w:tc>
        <w:tc>
          <w:tcPr>
            <w:tcW w:w="3445" w:type="dxa"/>
            <w:vAlign w:val="center"/>
          </w:tcPr>
          <w:p w14:paraId="5407490A" w14:textId="77777777" w:rsidR="00731648" w:rsidRPr="00DB2543" w:rsidRDefault="00731648" w:rsidP="00701B01">
            <w:pPr>
              <w:spacing w:before="60" w:after="60"/>
              <w:rPr>
                <w:szCs w:val="24"/>
              </w:rPr>
            </w:pPr>
            <w:r w:rsidRPr="00DB2543">
              <w:rPr>
                <w:szCs w:val="24"/>
              </w:rPr>
              <w:t>Thử nghiệm</w:t>
            </w:r>
          </w:p>
        </w:tc>
        <w:tc>
          <w:tcPr>
            <w:tcW w:w="1080" w:type="dxa"/>
            <w:vAlign w:val="center"/>
          </w:tcPr>
          <w:p w14:paraId="3689E152" w14:textId="77777777" w:rsidR="00731648" w:rsidRPr="00DB2543" w:rsidRDefault="00731648" w:rsidP="00701B01">
            <w:pPr>
              <w:spacing w:before="60" w:after="60"/>
              <w:rPr>
                <w:szCs w:val="24"/>
              </w:rPr>
            </w:pPr>
          </w:p>
        </w:tc>
        <w:tc>
          <w:tcPr>
            <w:tcW w:w="2271" w:type="dxa"/>
            <w:vAlign w:val="center"/>
          </w:tcPr>
          <w:p w14:paraId="6295D4B6" w14:textId="77777777" w:rsidR="00731648" w:rsidRPr="00DB2543" w:rsidRDefault="00731648" w:rsidP="00701B01">
            <w:pPr>
              <w:spacing w:before="60" w:after="60"/>
              <w:rPr>
                <w:szCs w:val="24"/>
              </w:rPr>
            </w:pPr>
            <w:r w:rsidRPr="00DB2543">
              <w:rPr>
                <w:szCs w:val="24"/>
              </w:rPr>
              <w:t xml:space="preserve">Các biên bản thử nghiệm được thực hiện bởi đơn vị thí nghiệm độc lập để </w:t>
            </w:r>
            <w:r w:rsidRPr="00DB2543">
              <w:rPr>
                <w:szCs w:val="24"/>
              </w:rPr>
              <w:lastRenderedPageBreak/>
              <w:t>chứng minh khả năng đáp ứng các yêu cầu kỹ thuật</w:t>
            </w:r>
          </w:p>
        </w:tc>
        <w:tc>
          <w:tcPr>
            <w:tcW w:w="1780" w:type="dxa"/>
          </w:tcPr>
          <w:p w14:paraId="290E46BA" w14:textId="77777777" w:rsidR="00731648" w:rsidRPr="00DB2543" w:rsidRDefault="00731648" w:rsidP="00701B01">
            <w:pPr>
              <w:spacing w:before="60" w:after="60"/>
              <w:rPr>
                <w:szCs w:val="24"/>
              </w:rPr>
            </w:pPr>
          </w:p>
        </w:tc>
      </w:tr>
    </w:tbl>
    <w:p w14:paraId="28AD92B4" w14:textId="5653B64F" w:rsidR="009719B9" w:rsidRPr="00DB2543" w:rsidRDefault="006F52AF" w:rsidP="00701B01">
      <w:pPr>
        <w:tabs>
          <w:tab w:val="left" w:pos="1440"/>
        </w:tabs>
        <w:spacing w:before="60" w:after="60"/>
        <w:ind w:firstLine="284"/>
        <w:rPr>
          <w:b/>
          <w:sz w:val="26"/>
          <w:szCs w:val="26"/>
        </w:rPr>
      </w:pPr>
      <w:r w:rsidRPr="00DB2543">
        <w:rPr>
          <w:b/>
          <w:sz w:val="26"/>
          <w:szCs w:val="26"/>
        </w:rPr>
        <w:sym w:font="Wingdings 2" w:char="F050"/>
      </w:r>
      <w:r w:rsidRPr="00DB2543">
        <w:rPr>
          <w:b/>
          <w:sz w:val="26"/>
          <w:szCs w:val="26"/>
        </w:rPr>
        <w:t>.</w:t>
      </w:r>
      <w:r w:rsidR="009719B9" w:rsidRPr="00DB2543">
        <w:rPr>
          <w:b/>
          <w:sz w:val="26"/>
          <w:szCs w:val="26"/>
        </w:rPr>
        <w:t xml:space="preserve"> Cặp cáp nhôm 3 bu lông:</w:t>
      </w:r>
    </w:p>
    <w:p w14:paraId="25E1BDC3" w14:textId="77777777" w:rsidR="009719B9" w:rsidRPr="00DB2543" w:rsidRDefault="009719B9" w:rsidP="00701B01">
      <w:pPr>
        <w:tabs>
          <w:tab w:val="left" w:pos="0"/>
        </w:tabs>
        <w:spacing w:before="60" w:after="60"/>
        <w:rPr>
          <w:b/>
          <w:sz w:val="26"/>
          <w:szCs w:val="26"/>
        </w:rPr>
      </w:pPr>
      <w:r w:rsidRPr="00DB2543">
        <w:rPr>
          <w:b/>
          <w:bCs/>
          <w:i/>
          <w:iCs/>
          <w:sz w:val="26"/>
          <w:szCs w:val="26"/>
        </w:rPr>
        <w:t xml:space="preserve">       Thử nghiệm điển hình (Design/type test):</w:t>
      </w:r>
    </w:p>
    <w:p w14:paraId="6039A86C" w14:textId="77777777" w:rsidR="009719B9" w:rsidRPr="00DB2543" w:rsidRDefault="009719B9" w:rsidP="00701B01">
      <w:pPr>
        <w:tabs>
          <w:tab w:val="left" w:pos="0"/>
        </w:tabs>
        <w:spacing w:before="60" w:after="60"/>
        <w:ind w:firstLine="567"/>
        <w:rPr>
          <w:sz w:val="26"/>
          <w:szCs w:val="26"/>
        </w:rPr>
      </w:pPr>
      <w:r w:rsidRPr="00DB2543">
        <w:rPr>
          <w:sz w:val="26"/>
          <w:szCs w:val="26"/>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14:paraId="1EFF151F" w14:textId="77777777" w:rsidR="009719B9" w:rsidRPr="00DB2543" w:rsidRDefault="009719B9" w:rsidP="00701B01">
      <w:pPr>
        <w:tabs>
          <w:tab w:val="left" w:pos="0"/>
        </w:tabs>
        <w:spacing w:before="60" w:after="60"/>
        <w:ind w:firstLine="567"/>
        <w:rPr>
          <w:sz w:val="26"/>
          <w:szCs w:val="26"/>
        </w:rPr>
      </w:pPr>
      <w:r w:rsidRPr="00DB2543">
        <w:rPr>
          <w:sz w:val="26"/>
          <w:szCs w:val="26"/>
        </w:rPr>
        <w:t>1) Đo điện trở tiếp xúc (Measurement of contact resistance)</w:t>
      </w:r>
    </w:p>
    <w:p w14:paraId="3ADA1097" w14:textId="77777777" w:rsidR="009719B9" w:rsidRPr="00DB2543" w:rsidRDefault="009719B9" w:rsidP="00701B01">
      <w:pPr>
        <w:tabs>
          <w:tab w:val="left" w:pos="0"/>
        </w:tabs>
        <w:spacing w:before="60" w:after="60"/>
        <w:ind w:firstLine="567"/>
        <w:rPr>
          <w:sz w:val="26"/>
          <w:szCs w:val="26"/>
        </w:rPr>
      </w:pPr>
      <w:r w:rsidRPr="00DB2543">
        <w:rPr>
          <w:sz w:val="26"/>
          <w:szCs w:val="26"/>
        </w:rPr>
        <w:t>2) Độ tăng nhiệt khi mang dòng định mức (Temperature rise)</w:t>
      </w:r>
    </w:p>
    <w:p w14:paraId="5ABB51E3" w14:textId="77777777" w:rsidR="009719B9" w:rsidRPr="00DB2543" w:rsidRDefault="009719B9" w:rsidP="00701B01">
      <w:pPr>
        <w:tabs>
          <w:tab w:val="left" w:pos="0"/>
        </w:tabs>
        <w:spacing w:before="60" w:after="60"/>
        <w:ind w:firstLine="567"/>
        <w:rPr>
          <w:sz w:val="26"/>
          <w:szCs w:val="26"/>
        </w:rPr>
      </w:pPr>
      <w:r w:rsidRPr="00DB2543">
        <w:rPr>
          <w:sz w:val="26"/>
          <w:szCs w:val="26"/>
        </w:rPr>
        <w:t xml:space="preserve">3) Thử khả năng chịu đựng chu kỳ nhiệt (Heating cycle test) </w:t>
      </w:r>
    </w:p>
    <w:p w14:paraId="05EF1EA1" w14:textId="77777777" w:rsidR="00EC6D83" w:rsidRPr="00DB2543" w:rsidRDefault="00EC6D83" w:rsidP="00701B01">
      <w:pPr>
        <w:pStyle w:val="0"/>
        <w:spacing w:before="60" w:after="60"/>
        <w:jc w:val="both"/>
        <w:rPr>
          <w:rFonts w:eastAsia="Calibri"/>
          <w:noProof/>
          <w:sz w:val="26"/>
          <w:szCs w:val="26"/>
        </w:rPr>
      </w:pPr>
      <w:r w:rsidRPr="00DB2543">
        <w:rPr>
          <w:rFonts w:eastAsia="Calibri"/>
          <w:noProof/>
          <w:sz w:val="26"/>
          <w:szCs w:val="26"/>
        </w:rPr>
        <w:t>Bảng thông số kỹ thuật:</w:t>
      </w:r>
    </w:p>
    <w:tbl>
      <w:tblPr>
        <w:tblW w:w="5000" w:type="pct"/>
        <w:jc w:val="center"/>
        <w:tblLook w:val="04A0" w:firstRow="1" w:lastRow="0" w:firstColumn="1" w:lastColumn="0" w:noHBand="0" w:noVBand="1"/>
      </w:tblPr>
      <w:tblGrid>
        <w:gridCol w:w="1787"/>
        <w:gridCol w:w="4637"/>
        <w:gridCol w:w="6342"/>
        <w:gridCol w:w="1511"/>
      </w:tblGrid>
      <w:tr w:rsidR="006037DB" w:rsidRPr="00DB2543" w14:paraId="03100276" w14:textId="77777777" w:rsidTr="009719B9">
        <w:trPr>
          <w:trHeight w:val="345"/>
          <w:tblHeader/>
          <w:jc w:val="center"/>
        </w:trPr>
        <w:tc>
          <w:tcPr>
            <w:tcW w:w="626" w:type="pct"/>
            <w:tcBorders>
              <w:top w:val="single" w:sz="4" w:space="0" w:color="auto"/>
              <w:left w:val="single" w:sz="4" w:space="0" w:color="auto"/>
              <w:bottom w:val="single" w:sz="4" w:space="0" w:color="auto"/>
              <w:right w:val="single" w:sz="4" w:space="0" w:color="auto"/>
            </w:tcBorders>
            <w:vAlign w:val="center"/>
            <w:hideMark/>
          </w:tcPr>
          <w:p w14:paraId="683D5222" w14:textId="77777777" w:rsidR="009719B9" w:rsidRPr="00DB2543" w:rsidRDefault="009719B9" w:rsidP="00701B01">
            <w:pPr>
              <w:spacing w:before="60" w:after="60"/>
              <w:jc w:val="center"/>
              <w:rPr>
                <w:b/>
                <w:bCs/>
                <w:sz w:val="26"/>
                <w:szCs w:val="26"/>
              </w:rPr>
            </w:pPr>
            <w:r w:rsidRPr="00DB2543">
              <w:rPr>
                <w:b/>
                <w:bCs/>
                <w:sz w:val="26"/>
                <w:szCs w:val="26"/>
              </w:rPr>
              <w:t>STT</w:t>
            </w:r>
          </w:p>
        </w:tc>
        <w:tc>
          <w:tcPr>
            <w:tcW w:w="1624" w:type="pct"/>
            <w:tcBorders>
              <w:top w:val="single" w:sz="4" w:space="0" w:color="auto"/>
              <w:left w:val="nil"/>
              <w:bottom w:val="single" w:sz="4" w:space="0" w:color="auto"/>
              <w:right w:val="single" w:sz="4" w:space="0" w:color="auto"/>
            </w:tcBorders>
            <w:vAlign w:val="center"/>
            <w:hideMark/>
          </w:tcPr>
          <w:p w14:paraId="1384D48C" w14:textId="77777777" w:rsidR="009719B9" w:rsidRPr="00DB2543" w:rsidRDefault="009719B9" w:rsidP="00701B01">
            <w:pPr>
              <w:spacing w:before="60" w:after="60"/>
              <w:jc w:val="center"/>
              <w:rPr>
                <w:b/>
                <w:bCs/>
                <w:sz w:val="26"/>
                <w:szCs w:val="26"/>
              </w:rPr>
            </w:pPr>
            <w:r w:rsidRPr="00DB2543">
              <w:rPr>
                <w:b/>
                <w:bCs/>
                <w:sz w:val="26"/>
                <w:szCs w:val="26"/>
              </w:rPr>
              <w:t>Mô tả</w:t>
            </w:r>
          </w:p>
        </w:tc>
        <w:tc>
          <w:tcPr>
            <w:tcW w:w="2221" w:type="pct"/>
            <w:tcBorders>
              <w:top w:val="single" w:sz="4" w:space="0" w:color="auto"/>
              <w:left w:val="nil"/>
              <w:bottom w:val="single" w:sz="4" w:space="0" w:color="auto"/>
              <w:right w:val="single" w:sz="4" w:space="0" w:color="auto"/>
            </w:tcBorders>
            <w:vAlign w:val="center"/>
            <w:hideMark/>
          </w:tcPr>
          <w:p w14:paraId="69DAAB71" w14:textId="77777777" w:rsidR="009719B9" w:rsidRPr="00DB2543" w:rsidRDefault="009719B9" w:rsidP="00701B01">
            <w:pPr>
              <w:spacing w:before="60" w:after="60"/>
              <w:jc w:val="center"/>
              <w:rPr>
                <w:b/>
                <w:bCs/>
                <w:sz w:val="26"/>
                <w:szCs w:val="26"/>
              </w:rPr>
            </w:pPr>
            <w:r w:rsidRPr="00DB2543">
              <w:rPr>
                <w:b/>
                <w:bCs/>
                <w:sz w:val="26"/>
                <w:szCs w:val="26"/>
              </w:rPr>
              <w:t>Yêu cầu</w:t>
            </w:r>
          </w:p>
        </w:tc>
        <w:tc>
          <w:tcPr>
            <w:tcW w:w="529" w:type="pct"/>
            <w:tcBorders>
              <w:top w:val="single" w:sz="4" w:space="0" w:color="auto"/>
              <w:left w:val="nil"/>
              <w:bottom w:val="single" w:sz="4" w:space="0" w:color="auto"/>
              <w:right w:val="single" w:sz="4" w:space="0" w:color="auto"/>
            </w:tcBorders>
            <w:vAlign w:val="center"/>
            <w:hideMark/>
          </w:tcPr>
          <w:p w14:paraId="04EFEAD1" w14:textId="77777777" w:rsidR="009719B9" w:rsidRPr="00DB2543" w:rsidRDefault="009719B9" w:rsidP="00701B01">
            <w:pPr>
              <w:spacing w:before="60" w:after="60"/>
              <w:jc w:val="center"/>
              <w:rPr>
                <w:b/>
                <w:bCs/>
                <w:sz w:val="26"/>
                <w:szCs w:val="26"/>
              </w:rPr>
            </w:pPr>
            <w:r w:rsidRPr="00DB2543">
              <w:rPr>
                <w:b/>
                <w:bCs/>
                <w:sz w:val="26"/>
                <w:szCs w:val="26"/>
              </w:rPr>
              <w:t>Ghi chú</w:t>
            </w:r>
          </w:p>
        </w:tc>
      </w:tr>
      <w:tr w:rsidR="006037DB" w:rsidRPr="00DB2543" w14:paraId="3BB82FF8" w14:textId="77777777" w:rsidTr="009719B9">
        <w:trPr>
          <w:trHeight w:val="375"/>
          <w:jc w:val="center"/>
        </w:trPr>
        <w:tc>
          <w:tcPr>
            <w:tcW w:w="626" w:type="pct"/>
            <w:tcBorders>
              <w:top w:val="nil"/>
              <w:left w:val="single" w:sz="4" w:space="0" w:color="auto"/>
              <w:bottom w:val="single" w:sz="4" w:space="0" w:color="auto"/>
              <w:right w:val="single" w:sz="4" w:space="0" w:color="auto"/>
            </w:tcBorders>
            <w:vAlign w:val="center"/>
            <w:hideMark/>
          </w:tcPr>
          <w:p w14:paraId="183B14A1" w14:textId="77777777" w:rsidR="009719B9" w:rsidRPr="00DB2543" w:rsidRDefault="009719B9" w:rsidP="00701B01">
            <w:pPr>
              <w:spacing w:before="60" w:after="60"/>
              <w:jc w:val="center"/>
              <w:rPr>
                <w:sz w:val="26"/>
                <w:szCs w:val="26"/>
              </w:rPr>
            </w:pPr>
            <w:r w:rsidRPr="00DB2543">
              <w:rPr>
                <w:sz w:val="26"/>
                <w:szCs w:val="26"/>
              </w:rPr>
              <w:t>1</w:t>
            </w:r>
          </w:p>
        </w:tc>
        <w:tc>
          <w:tcPr>
            <w:tcW w:w="1624" w:type="pct"/>
            <w:tcBorders>
              <w:top w:val="nil"/>
              <w:left w:val="nil"/>
              <w:bottom w:val="single" w:sz="4" w:space="0" w:color="auto"/>
              <w:right w:val="single" w:sz="4" w:space="0" w:color="auto"/>
            </w:tcBorders>
            <w:vAlign w:val="center"/>
            <w:hideMark/>
          </w:tcPr>
          <w:p w14:paraId="2D931AF7" w14:textId="77777777" w:rsidR="009719B9" w:rsidRPr="00DB2543" w:rsidRDefault="009719B9" w:rsidP="00701B01">
            <w:pPr>
              <w:spacing w:before="60" w:after="60"/>
              <w:rPr>
                <w:sz w:val="26"/>
                <w:szCs w:val="26"/>
              </w:rPr>
            </w:pPr>
            <w:r w:rsidRPr="00DB2543">
              <w:rPr>
                <w:sz w:val="26"/>
                <w:szCs w:val="26"/>
              </w:rPr>
              <w:t>Tên nhà sản xuất</w:t>
            </w:r>
          </w:p>
        </w:tc>
        <w:tc>
          <w:tcPr>
            <w:tcW w:w="2221" w:type="pct"/>
            <w:tcBorders>
              <w:top w:val="nil"/>
              <w:left w:val="nil"/>
              <w:bottom w:val="single" w:sz="4" w:space="0" w:color="auto"/>
              <w:right w:val="single" w:sz="4" w:space="0" w:color="auto"/>
            </w:tcBorders>
            <w:vAlign w:val="center"/>
            <w:hideMark/>
          </w:tcPr>
          <w:p w14:paraId="7F7E423B" w14:textId="77777777" w:rsidR="009719B9" w:rsidRPr="00DB2543" w:rsidRDefault="009719B9" w:rsidP="00701B01">
            <w:pPr>
              <w:spacing w:before="60" w:after="60"/>
              <w:jc w:val="center"/>
              <w:rPr>
                <w:sz w:val="26"/>
                <w:szCs w:val="26"/>
              </w:rPr>
            </w:pPr>
            <w:r w:rsidRPr="00DB2543">
              <w:rPr>
                <w:sz w:val="26"/>
                <w:szCs w:val="26"/>
              </w:rPr>
              <w:t>Khai báo</w:t>
            </w:r>
          </w:p>
        </w:tc>
        <w:tc>
          <w:tcPr>
            <w:tcW w:w="529" w:type="pct"/>
            <w:tcBorders>
              <w:top w:val="nil"/>
              <w:left w:val="nil"/>
              <w:bottom w:val="single" w:sz="4" w:space="0" w:color="auto"/>
              <w:right w:val="single" w:sz="4" w:space="0" w:color="auto"/>
            </w:tcBorders>
            <w:vAlign w:val="center"/>
            <w:hideMark/>
          </w:tcPr>
          <w:p w14:paraId="29BFBCBC" w14:textId="77777777" w:rsidR="009719B9" w:rsidRPr="00DB2543" w:rsidRDefault="009719B9" w:rsidP="00701B01">
            <w:pPr>
              <w:spacing w:before="60" w:after="60"/>
              <w:jc w:val="center"/>
              <w:rPr>
                <w:b/>
                <w:bCs/>
                <w:sz w:val="26"/>
                <w:szCs w:val="26"/>
              </w:rPr>
            </w:pPr>
            <w:r w:rsidRPr="00DB2543">
              <w:rPr>
                <w:b/>
                <w:bCs/>
                <w:sz w:val="26"/>
                <w:szCs w:val="26"/>
              </w:rPr>
              <w:t> </w:t>
            </w:r>
          </w:p>
        </w:tc>
      </w:tr>
      <w:tr w:rsidR="006037DB" w:rsidRPr="00DB2543" w14:paraId="43F48625" w14:textId="77777777" w:rsidTr="009719B9">
        <w:trPr>
          <w:trHeight w:val="345"/>
          <w:jc w:val="center"/>
        </w:trPr>
        <w:tc>
          <w:tcPr>
            <w:tcW w:w="626" w:type="pct"/>
            <w:tcBorders>
              <w:top w:val="nil"/>
              <w:left w:val="single" w:sz="4" w:space="0" w:color="auto"/>
              <w:bottom w:val="single" w:sz="4" w:space="0" w:color="auto"/>
              <w:right w:val="single" w:sz="4" w:space="0" w:color="auto"/>
            </w:tcBorders>
            <w:vAlign w:val="center"/>
            <w:hideMark/>
          </w:tcPr>
          <w:p w14:paraId="2415155C" w14:textId="77777777" w:rsidR="009719B9" w:rsidRPr="00DB2543" w:rsidRDefault="009719B9" w:rsidP="00701B01">
            <w:pPr>
              <w:spacing w:before="60" w:after="60"/>
              <w:jc w:val="center"/>
              <w:rPr>
                <w:sz w:val="26"/>
                <w:szCs w:val="26"/>
              </w:rPr>
            </w:pPr>
            <w:r w:rsidRPr="00DB2543">
              <w:rPr>
                <w:sz w:val="26"/>
                <w:szCs w:val="26"/>
              </w:rPr>
              <w:t>2</w:t>
            </w:r>
          </w:p>
        </w:tc>
        <w:tc>
          <w:tcPr>
            <w:tcW w:w="1624" w:type="pct"/>
            <w:tcBorders>
              <w:top w:val="nil"/>
              <w:left w:val="nil"/>
              <w:bottom w:val="single" w:sz="4" w:space="0" w:color="auto"/>
              <w:right w:val="single" w:sz="4" w:space="0" w:color="auto"/>
            </w:tcBorders>
            <w:vAlign w:val="center"/>
            <w:hideMark/>
          </w:tcPr>
          <w:p w14:paraId="57E14336" w14:textId="77777777" w:rsidR="009719B9" w:rsidRPr="00DB2543" w:rsidRDefault="009719B9" w:rsidP="00701B01">
            <w:pPr>
              <w:spacing w:before="60" w:after="60"/>
              <w:rPr>
                <w:sz w:val="26"/>
                <w:szCs w:val="26"/>
              </w:rPr>
            </w:pPr>
            <w:r w:rsidRPr="00DB2543">
              <w:rPr>
                <w:sz w:val="26"/>
                <w:szCs w:val="26"/>
              </w:rPr>
              <w:t>Xuất xứ</w:t>
            </w:r>
          </w:p>
        </w:tc>
        <w:tc>
          <w:tcPr>
            <w:tcW w:w="2221" w:type="pct"/>
            <w:tcBorders>
              <w:top w:val="nil"/>
              <w:left w:val="nil"/>
              <w:bottom w:val="single" w:sz="4" w:space="0" w:color="auto"/>
              <w:right w:val="single" w:sz="4" w:space="0" w:color="auto"/>
            </w:tcBorders>
            <w:vAlign w:val="center"/>
            <w:hideMark/>
          </w:tcPr>
          <w:p w14:paraId="77DC51D2" w14:textId="77777777" w:rsidR="009719B9" w:rsidRPr="00DB2543" w:rsidRDefault="009719B9" w:rsidP="00701B01">
            <w:pPr>
              <w:spacing w:before="60" w:after="60"/>
              <w:jc w:val="center"/>
              <w:rPr>
                <w:sz w:val="26"/>
                <w:szCs w:val="26"/>
              </w:rPr>
            </w:pPr>
            <w:r w:rsidRPr="00DB2543">
              <w:rPr>
                <w:sz w:val="26"/>
                <w:szCs w:val="26"/>
              </w:rPr>
              <w:t>Khai báo</w:t>
            </w:r>
          </w:p>
        </w:tc>
        <w:tc>
          <w:tcPr>
            <w:tcW w:w="529" w:type="pct"/>
            <w:tcBorders>
              <w:top w:val="nil"/>
              <w:left w:val="nil"/>
              <w:bottom w:val="single" w:sz="4" w:space="0" w:color="auto"/>
              <w:right w:val="single" w:sz="4" w:space="0" w:color="auto"/>
            </w:tcBorders>
            <w:vAlign w:val="center"/>
            <w:hideMark/>
          </w:tcPr>
          <w:p w14:paraId="5A3BD202"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0FEBEC60" w14:textId="77777777" w:rsidTr="009719B9">
        <w:trPr>
          <w:trHeight w:val="345"/>
          <w:jc w:val="center"/>
        </w:trPr>
        <w:tc>
          <w:tcPr>
            <w:tcW w:w="626" w:type="pct"/>
            <w:tcBorders>
              <w:top w:val="nil"/>
              <w:left w:val="single" w:sz="4" w:space="0" w:color="auto"/>
              <w:bottom w:val="single" w:sz="4" w:space="0" w:color="auto"/>
              <w:right w:val="single" w:sz="4" w:space="0" w:color="auto"/>
            </w:tcBorders>
            <w:vAlign w:val="center"/>
            <w:hideMark/>
          </w:tcPr>
          <w:p w14:paraId="16CB171B" w14:textId="77777777" w:rsidR="009719B9" w:rsidRPr="00DB2543" w:rsidRDefault="009719B9" w:rsidP="00701B01">
            <w:pPr>
              <w:spacing w:before="60" w:after="60"/>
              <w:jc w:val="center"/>
              <w:rPr>
                <w:sz w:val="26"/>
                <w:szCs w:val="26"/>
              </w:rPr>
            </w:pPr>
            <w:r w:rsidRPr="00DB2543">
              <w:rPr>
                <w:sz w:val="26"/>
                <w:szCs w:val="26"/>
              </w:rPr>
              <w:t>3</w:t>
            </w:r>
          </w:p>
        </w:tc>
        <w:tc>
          <w:tcPr>
            <w:tcW w:w="1624" w:type="pct"/>
            <w:tcBorders>
              <w:top w:val="nil"/>
              <w:left w:val="nil"/>
              <w:bottom w:val="single" w:sz="4" w:space="0" w:color="auto"/>
              <w:right w:val="single" w:sz="4" w:space="0" w:color="auto"/>
            </w:tcBorders>
            <w:vAlign w:val="center"/>
            <w:hideMark/>
          </w:tcPr>
          <w:p w14:paraId="08421C3C" w14:textId="77777777" w:rsidR="009719B9" w:rsidRPr="00DB2543" w:rsidRDefault="009719B9" w:rsidP="00701B01">
            <w:pPr>
              <w:spacing w:before="60" w:after="60"/>
              <w:rPr>
                <w:sz w:val="26"/>
                <w:szCs w:val="26"/>
              </w:rPr>
            </w:pPr>
            <w:r w:rsidRPr="00DB2543">
              <w:rPr>
                <w:sz w:val="26"/>
                <w:szCs w:val="26"/>
              </w:rPr>
              <w:t>Mã hiệu</w:t>
            </w:r>
          </w:p>
        </w:tc>
        <w:tc>
          <w:tcPr>
            <w:tcW w:w="2221" w:type="pct"/>
            <w:tcBorders>
              <w:top w:val="nil"/>
              <w:left w:val="nil"/>
              <w:bottom w:val="single" w:sz="4" w:space="0" w:color="auto"/>
              <w:right w:val="single" w:sz="4" w:space="0" w:color="auto"/>
            </w:tcBorders>
            <w:vAlign w:val="center"/>
            <w:hideMark/>
          </w:tcPr>
          <w:p w14:paraId="6B41F0D4" w14:textId="77777777" w:rsidR="009719B9" w:rsidRPr="00DB2543" w:rsidRDefault="009719B9" w:rsidP="00701B01">
            <w:pPr>
              <w:spacing w:before="60" w:after="60"/>
              <w:jc w:val="center"/>
              <w:rPr>
                <w:sz w:val="26"/>
                <w:szCs w:val="26"/>
              </w:rPr>
            </w:pPr>
            <w:r w:rsidRPr="00DB2543">
              <w:rPr>
                <w:sz w:val="26"/>
                <w:szCs w:val="26"/>
              </w:rPr>
              <w:t>Khai báo</w:t>
            </w:r>
          </w:p>
        </w:tc>
        <w:tc>
          <w:tcPr>
            <w:tcW w:w="529" w:type="pct"/>
            <w:tcBorders>
              <w:top w:val="nil"/>
              <w:left w:val="nil"/>
              <w:bottom w:val="single" w:sz="4" w:space="0" w:color="auto"/>
              <w:right w:val="single" w:sz="4" w:space="0" w:color="auto"/>
            </w:tcBorders>
            <w:vAlign w:val="center"/>
            <w:hideMark/>
          </w:tcPr>
          <w:p w14:paraId="5BC0D659"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22017DFD" w14:textId="77777777" w:rsidTr="009719B9">
        <w:trPr>
          <w:trHeight w:val="660"/>
          <w:jc w:val="center"/>
        </w:trPr>
        <w:tc>
          <w:tcPr>
            <w:tcW w:w="626" w:type="pct"/>
            <w:tcBorders>
              <w:top w:val="nil"/>
              <w:left w:val="single" w:sz="4" w:space="0" w:color="auto"/>
              <w:bottom w:val="single" w:sz="4" w:space="0" w:color="auto"/>
              <w:right w:val="single" w:sz="4" w:space="0" w:color="auto"/>
            </w:tcBorders>
            <w:vAlign w:val="center"/>
            <w:hideMark/>
          </w:tcPr>
          <w:p w14:paraId="68D7E2C2" w14:textId="77777777" w:rsidR="009719B9" w:rsidRPr="00DB2543" w:rsidRDefault="009719B9" w:rsidP="00701B01">
            <w:pPr>
              <w:spacing w:before="60" w:after="60"/>
              <w:jc w:val="center"/>
              <w:rPr>
                <w:sz w:val="26"/>
                <w:szCs w:val="26"/>
              </w:rPr>
            </w:pPr>
            <w:r w:rsidRPr="00DB2543">
              <w:rPr>
                <w:sz w:val="26"/>
                <w:szCs w:val="26"/>
              </w:rPr>
              <w:t>6</w:t>
            </w:r>
          </w:p>
        </w:tc>
        <w:tc>
          <w:tcPr>
            <w:tcW w:w="1624" w:type="pct"/>
            <w:tcBorders>
              <w:top w:val="nil"/>
              <w:left w:val="nil"/>
              <w:bottom w:val="single" w:sz="4" w:space="0" w:color="auto"/>
              <w:right w:val="single" w:sz="4" w:space="0" w:color="auto"/>
            </w:tcBorders>
            <w:vAlign w:val="center"/>
            <w:hideMark/>
          </w:tcPr>
          <w:p w14:paraId="3D231C0C" w14:textId="77777777" w:rsidR="009719B9" w:rsidRPr="00DB2543" w:rsidRDefault="009719B9" w:rsidP="00701B01">
            <w:pPr>
              <w:spacing w:before="60" w:after="60"/>
              <w:rPr>
                <w:sz w:val="26"/>
                <w:szCs w:val="26"/>
              </w:rPr>
            </w:pPr>
            <w:r w:rsidRPr="00DB2543">
              <w:rPr>
                <w:sz w:val="26"/>
                <w:szCs w:val="26"/>
              </w:rPr>
              <w:t>Tiêu chuẩn áp dụng</w:t>
            </w:r>
          </w:p>
        </w:tc>
        <w:tc>
          <w:tcPr>
            <w:tcW w:w="2221" w:type="pct"/>
            <w:tcBorders>
              <w:top w:val="nil"/>
              <w:left w:val="nil"/>
              <w:bottom w:val="single" w:sz="4" w:space="0" w:color="auto"/>
              <w:right w:val="single" w:sz="4" w:space="0" w:color="auto"/>
            </w:tcBorders>
            <w:vAlign w:val="center"/>
            <w:hideMark/>
          </w:tcPr>
          <w:p w14:paraId="06F7BD99" w14:textId="77777777" w:rsidR="009719B9" w:rsidRPr="00DB2543" w:rsidRDefault="009719B9" w:rsidP="00701B01">
            <w:pPr>
              <w:spacing w:before="60" w:after="60"/>
              <w:jc w:val="center"/>
              <w:rPr>
                <w:sz w:val="26"/>
                <w:szCs w:val="26"/>
              </w:rPr>
            </w:pPr>
            <w:r w:rsidRPr="00DB2543">
              <w:rPr>
                <w:sz w:val="26"/>
                <w:szCs w:val="26"/>
              </w:rPr>
              <w:t>AS 1154.1 và TCVN 3624-81 hoặc tương đương</w:t>
            </w:r>
          </w:p>
        </w:tc>
        <w:tc>
          <w:tcPr>
            <w:tcW w:w="529" w:type="pct"/>
            <w:tcBorders>
              <w:top w:val="nil"/>
              <w:left w:val="nil"/>
              <w:bottom w:val="single" w:sz="4" w:space="0" w:color="auto"/>
              <w:right w:val="single" w:sz="4" w:space="0" w:color="auto"/>
            </w:tcBorders>
            <w:vAlign w:val="center"/>
            <w:hideMark/>
          </w:tcPr>
          <w:p w14:paraId="693143C3"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08CB66BD" w14:textId="77777777" w:rsidTr="009719B9">
        <w:trPr>
          <w:trHeight w:val="660"/>
          <w:jc w:val="center"/>
        </w:trPr>
        <w:tc>
          <w:tcPr>
            <w:tcW w:w="626" w:type="pct"/>
            <w:vMerge w:val="restart"/>
            <w:tcBorders>
              <w:top w:val="nil"/>
              <w:left w:val="single" w:sz="4" w:space="0" w:color="auto"/>
              <w:bottom w:val="single" w:sz="4" w:space="0" w:color="auto"/>
              <w:right w:val="single" w:sz="4" w:space="0" w:color="auto"/>
            </w:tcBorders>
            <w:vAlign w:val="center"/>
            <w:hideMark/>
          </w:tcPr>
          <w:p w14:paraId="2E4B06D6" w14:textId="77777777" w:rsidR="009719B9" w:rsidRPr="00DB2543" w:rsidRDefault="009719B9" w:rsidP="00701B01">
            <w:pPr>
              <w:spacing w:before="60" w:after="60"/>
              <w:jc w:val="center"/>
              <w:rPr>
                <w:sz w:val="26"/>
                <w:szCs w:val="26"/>
              </w:rPr>
            </w:pPr>
            <w:r w:rsidRPr="00DB2543">
              <w:rPr>
                <w:sz w:val="26"/>
                <w:szCs w:val="26"/>
              </w:rPr>
              <w:t>7</w:t>
            </w:r>
          </w:p>
        </w:tc>
        <w:tc>
          <w:tcPr>
            <w:tcW w:w="1624" w:type="pct"/>
            <w:tcBorders>
              <w:top w:val="nil"/>
              <w:left w:val="nil"/>
              <w:bottom w:val="single" w:sz="4" w:space="0" w:color="auto"/>
              <w:right w:val="single" w:sz="4" w:space="0" w:color="auto"/>
            </w:tcBorders>
            <w:vAlign w:val="center"/>
            <w:hideMark/>
          </w:tcPr>
          <w:p w14:paraId="0F5214DD" w14:textId="77777777" w:rsidR="009719B9" w:rsidRPr="00DB2543" w:rsidRDefault="009719B9" w:rsidP="00701B01">
            <w:pPr>
              <w:spacing w:before="60" w:after="60"/>
              <w:rPr>
                <w:sz w:val="26"/>
                <w:szCs w:val="26"/>
              </w:rPr>
            </w:pPr>
            <w:r w:rsidRPr="00DB2543">
              <w:rPr>
                <w:sz w:val="26"/>
                <w:szCs w:val="26"/>
              </w:rPr>
              <w:t>Loại</w:t>
            </w:r>
          </w:p>
        </w:tc>
        <w:tc>
          <w:tcPr>
            <w:tcW w:w="2221" w:type="pct"/>
            <w:tcBorders>
              <w:top w:val="nil"/>
              <w:left w:val="nil"/>
              <w:bottom w:val="single" w:sz="4" w:space="0" w:color="auto"/>
              <w:right w:val="single" w:sz="4" w:space="0" w:color="auto"/>
            </w:tcBorders>
            <w:vAlign w:val="center"/>
            <w:hideMark/>
          </w:tcPr>
          <w:p w14:paraId="5AF722F2" w14:textId="77777777" w:rsidR="009719B9" w:rsidRPr="00DB2543" w:rsidRDefault="009719B9" w:rsidP="00701B01">
            <w:pPr>
              <w:spacing w:before="60" w:after="60"/>
              <w:rPr>
                <w:sz w:val="26"/>
                <w:szCs w:val="26"/>
              </w:rPr>
            </w:pPr>
            <w:r w:rsidRPr="00DB2543">
              <w:rPr>
                <w:sz w:val="26"/>
                <w:szCs w:val="26"/>
              </w:rPr>
              <w:t xml:space="preserve">Kẹp rẽ nhánh song song là loại có 2 rãnh để đấu nối với 2 dây dẫn. </w:t>
            </w:r>
          </w:p>
        </w:tc>
        <w:tc>
          <w:tcPr>
            <w:tcW w:w="529" w:type="pct"/>
            <w:vMerge w:val="restart"/>
            <w:tcBorders>
              <w:top w:val="nil"/>
              <w:left w:val="single" w:sz="4" w:space="0" w:color="auto"/>
              <w:bottom w:val="single" w:sz="4" w:space="0" w:color="auto"/>
              <w:right w:val="single" w:sz="4" w:space="0" w:color="auto"/>
            </w:tcBorders>
            <w:vAlign w:val="center"/>
            <w:hideMark/>
          </w:tcPr>
          <w:p w14:paraId="560494C0"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35796FC2" w14:textId="77777777" w:rsidTr="009719B9">
        <w:trPr>
          <w:trHeight w:val="1650"/>
          <w:jc w:val="center"/>
        </w:trPr>
        <w:tc>
          <w:tcPr>
            <w:tcW w:w="626" w:type="pct"/>
            <w:vMerge/>
            <w:tcBorders>
              <w:top w:val="nil"/>
              <w:left w:val="single" w:sz="4" w:space="0" w:color="auto"/>
              <w:bottom w:val="single" w:sz="4" w:space="0" w:color="auto"/>
              <w:right w:val="single" w:sz="4" w:space="0" w:color="auto"/>
            </w:tcBorders>
            <w:vAlign w:val="center"/>
            <w:hideMark/>
          </w:tcPr>
          <w:p w14:paraId="7E312418"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3E4298D7" w14:textId="77777777" w:rsidR="009719B9" w:rsidRPr="00DB2543" w:rsidRDefault="009719B9" w:rsidP="00701B01">
            <w:pPr>
              <w:spacing w:before="60" w:after="60"/>
              <w:rPr>
                <w:sz w:val="26"/>
                <w:szCs w:val="26"/>
              </w:rPr>
            </w:pPr>
            <w:r w:rsidRPr="00DB2543">
              <w:rPr>
                <w:sz w:val="26"/>
                <w:szCs w:val="26"/>
              </w:rPr>
              <w:t xml:space="preserve">- Thân kẹp </w:t>
            </w:r>
          </w:p>
        </w:tc>
        <w:tc>
          <w:tcPr>
            <w:tcW w:w="2221" w:type="pct"/>
            <w:tcBorders>
              <w:top w:val="nil"/>
              <w:left w:val="nil"/>
              <w:bottom w:val="single" w:sz="4" w:space="0" w:color="auto"/>
              <w:right w:val="single" w:sz="4" w:space="0" w:color="auto"/>
            </w:tcBorders>
            <w:vAlign w:val="center"/>
            <w:hideMark/>
          </w:tcPr>
          <w:p w14:paraId="1BEE4E25" w14:textId="77777777" w:rsidR="009719B9" w:rsidRPr="00DB2543" w:rsidRDefault="009719B9" w:rsidP="00701B01">
            <w:pPr>
              <w:spacing w:before="60" w:after="60"/>
              <w:rPr>
                <w:sz w:val="26"/>
                <w:szCs w:val="26"/>
              </w:rPr>
            </w:pPr>
            <w:r w:rsidRPr="00DB2543">
              <w:rPr>
                <w:sz w:val="26"/>
                <w:szCs w:val="26"/>
              </w:rPr>
              <w:t xml:space="preserve">Thân kẹp rẽ nhánh làm bằng nhôm/hợp kim nhôm chịu lực cao, đúc bằng áp lực, có tính dẫn điện tốt. Bên trong của các rãnh phải được bơn sẵn compound gia tăng tiếp xúc điện. </w:t>
            </w:r>
          </w:p>
        </w:tc>
        <w:tc>
          <w:tcPr>
            <w:tcW w:w="529" w:type="pct"/>
            <w:vMerge/>
            <w:tcBorders>
              <w:top w:val="nil"/>
              <w:left w:val="single" w:sz="4" w:space="0" w:color="auto"/>
              <w:bottom w:val="single" w:sz="4" w:space="0" w:color="auto"/>
              <w:right w:val="single" w:sz="4" w:space="0" w:color="auto"/>
            </w:tcBorders>
            <w:vAlign w:val="center"/>
            <w:hideMark/>
          </w:tcPr>
          <w:p w14:paraId="20389359" w14:textId="77777777" w:rsidR="009719B9" w:rsidRPr="00DB2543" w:rsidRDefault="009719B9" w:rsidP="00701B01">
            <w:pPr>
              <w:spacing w:before="60" w:after="60"/>
              <w:rPr>
                <w:sz w:val="26"/>
                <w:szCs w:val="26"/>
              </w:rPr>
            </w:pPr>
          </w:p>
        </w:tc>
      </w:tr>
      <w:tr w:rsidR="006037DB" w:rsidRPr="00DB2543" w14:paraId="53BBBFF3" w14:textId="77777777" w:rsidTr="009719B9">
        <w:trPr>
          <w:trHeight w:val="990"/>
          <w:jc w:val="center"/>
        </w:trPr>
        <w:tc>
          <w:tcPr>
            <w:tcW w:w="626" w:type="pct"/>
            <w:vMerge/>
            <w:tcBorders>
              <w:top w:val="nil"/>
              <w:left w:val="single" w:sz="4" w:space="0" w:color="auto"/>
              <w:bottom w:val="single" w:sz="4" w:space="0" w:color="auto"/>
              <w:right w:val="single" w:sz="4" w:space="0" w:color="auto"/>
            </w:tcBorders>
            <w:vAlign w:val="center"/>
            <w:hideMark/>
          </w:tcPr>
          <w:p w14:paraId="0EC148AF"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280E27EF" w14:textId="77777777" w:rsidR="009719B9" w:rsidRPr="00DB2543" w:rsidRDefault="009719B9" w:rsidP="00701B01">
            <w:pPr>
              <w:spacing w:before="60" w:after="60"/>
              <w:rPr>
                <w:sz w:val="26"/>
                <w:szCs w:val="26"/>
              </w:rPr>
            </w:pPr>
            <w:r w:rsidRPr="00DB2543">
              <w:rPr>
                <w:sz w:val="26"/>
                <w:szCs w:val="26"/>
              </w:rPr>
              <w:t>- Bu lông</w:t>
            </w:r>
          </w:p>
        </w:tc>
        <w:tc>
          <w:tcPr>
            <w:tcW w:w="2221" w:type="pct"/>
            <w:tcBorders>
              <w:top w:val="nil"/>
              <w:left w:val="nil"/>
              <w:bottom w:val="single" w:sz="4" w:space="0" w:color="auto"/>
              <w:right w:val="single" w:sz="4" w:space="0" w:color="auto"/>
            </w:tcBorders>
            <w:vAlign w:val="center"/>
            <w:hideMark/>
          </w:tcPr>
          <w:p w14:paraId="421EC4CE" w14:textId="77777777" w:rsidR="009719B9" w:rsidRPr="00DB2543" w:rsidRDefault="009719B9" w:rsidP="00701B01">
            <w:pPr>
              <w:spacing w:before="60" w:after="60"/>
              <w:rPr>
                <w:sz w:val="26"/>
                <w:szCs w:val="26"/>
              </w:rPr>
            </w:pPr>
            <w:r w:rsidRPr="00DB2543">
              <w:rPr>
                <w:sz w:val="26"/>
                <w:szCs w:val="26"/>
              </w:rPr>
              <w:t>Có 03 bulông xiết bằng thép mạ nhúng nóng hoặc bằng thép không rỉ, bu lông dạng cổ vuông chống xoay khi xiết.</w:t>
            </w:r>
          </w:p>
        </w:tc>
        <w:tc>
          <w:tcPr>
            <w:tcW w:w="529" w:type="pct"/>
            <w:vMerge/>
            <w:tcBorders>
              <w:top w:val="nil"/>
              <w:left w:val="single" w:sz="4" w:space="0" w:color="auto"/>
              <w:bottom w:val="single" w:sz="4" w:space="0" w:color="auto"/>
              <w:right w:val="single" w:sz="4" w:space="0" w:color="auto"/>
            </w:tcBorders>
            <w:vAlign w:val="center"/>
            <w:hideMark/>
          </w:tcPr>
          <w:p w14:paraId="3170E987" w14:textId="77777777" w:rsidR="009719B9" w:rsidRPr="00DB2543" w:rsidRDefault="009719B9" w:rsidP="00701B01">
            <w:pPr>
              <w:spacing w:before="60" w:after="60"/>
              <w:rPr>
                <w:sz w:val="26"/>
                <w:szCs w:val="26"/>
              </w:rPr>
            </w:pPr>
          </w:p>
        </w:tc>
      </w:tr>
      <w:tr w:rsidR="006037DB" w:rsidRPr="00DB2543" w14:paraId="60A02EA7" w14:textId="77777777" w:rsidTr="009719B9">
        <w:trPr>
          <w:trHeight w:val="660"/>
          <w:jc w:val="center"/>
        </w:trPr>
        <w:tc>
          <w:tcPr>
            <w:tcW w:w="626" w:type="pct"/>
            <w:vMerge w:val="restart"/>
            <w:tcBorders>
              <w:top w:val="nil"/>
              <w:left w:val="single" w:sz="4" w:space="0" w:color="auto"/>
              <w:bottom w:val="single" w:sz="4" w:space="0" w:color="auto"/>
              <w:right w:val="single" w:sz="4" w:space="0" w:color="auto"/>
            </w:tcBorders>
            <w:vAlign w:val="center"/>
            <w:hideMark/>
          </w:tcPr>
          <w:p w14:paraId="64BFBA4C" w14:textId="77777777" w:rsidR="009719B9" w:rsidRPr="00DB2543" w:rsidRDefault="009719B9" w:rsidP="00701B01">
            <w:pPr>
              <w:spacing w:before="60" w:after="60"/>
              <w:jc w:val="center"/>
              <w:rPr>
                <w:sz w:val="26"/>
                <w:szCs w:val="26"/>
              </w:rPr>
            </w:pPr>
            <w:r w:rsidRPr="00DB2543">
              <w:rPr>
                <w:sz w:val="26"/>
                <w:szCs w:val="26"/>
              </w:rPr>
              <w:t>10</w:t>
            </w:r>
          </w:p>
        </w:tc>
        <w:tc>
          <w:tcPr>
            <w:tcW w:w="1624" w:type="pct"/>
            <w:tcBorders>
              <w:top w:val="nil"/>
              <w:left w:val="nil"/>
              <w:bottom w:val="single" w:sz="4" w:space="0" w:color="auto"/>
              <w:right w:val="single" w:sz="4" w:space="0" w:color="auto"/>
            </w:tcBorders>
            <w:vAlign w:val="center"/>
            <w:hideMark/>
          </w:tcPr>
          <w:p w14:paraId="2A5ADA77" w14:textId="77777777" w:rsidR="009719B9" w:rsidRPr="00DB2543" w:rsidRDefault="009719B9" w:rsidP="00701B01">
            <w:pPr>
              <w:spacing w:before="60" w:after="60"/>
              <w:rPr>
                <w:sz w:val="26"/>
                <w:szCs w:val="26"/>
              </w:rPr>
            </w:pPr>
            <w:r w:rsidRPr="00DB2543">
              <w:rPr>
                <w:sz w:val="26"/>
                <w:szCs w:val="26"/>
              </w:rPr>
              <w:t>Dòng điện định mức tương ứng với tiết diện cáp:</w:t>
            </w:r>
          </w:p>
        </w:tc>
        <w:tc>
          <w:tcPr>
            <w:tcW w:w="2221" w:type="pct"/>
            <w:tcBorders>
              <w:top w:val="nil"/>
              <w:left w:val="nil"/>
              <w:bottom w:val="single" w:sz="4" w:space="0" w:color="auto"/>
              <w:right w:val="single" w:sz="4" w:space="0" w:color="auto"/>
            </w:tcBorders>
            <w:vAlign w:val="center"/>
            <w:hideMark/>
          </w:tcPr>
          <w:p w14:paraId="7A7BCD6F" w14:textId="77777777" w:rsidR="009719B9" w:rsidRPr="00DB2543" w:rsidRDefault="009719B9" w:rsidP="00701B01">
            <w:pPr>
              <w:spacing w:before="60" w:after="60"/>
              <w:jc w:val="center"/>
              <w:rPr>
                <w:sz w:val="26"/>
                <w:szCs w:val="26"/>
              </w:rPr>
            </w:pPr>
            <w:r w:rsidRPr="00DB2543">
              <w:rPr>
                <w:sz w:val="26"/>
                <w:szCs w:val="26"/>
              </w:rPr>
              <w:t> </w:t>
            </w:r>
          </w:p>
        </w:tc>
        <w:tc>
          <w:tcPr>
            <w:tcW w:w="529" w:type="pct"/>
            <w:vMerge w:val="restart"/>
            <w:tcBorders>
              <w:top w:val="nil"/>
              <w:left w:val="single" w:sz="4" w:space="0" w:color="auto"/>
              <w:bottom w:val="single" w:sz="4" w:space="0" w:color="auto"/>
              <w:right w:val="single" w:sz="4" w:space="0" w:color="auto"/>
            </w:tcBorders>
            <w:vAlign w:val="center"/>
            <w:hideMark/>
          </w:tcPr>
          <w:p w14:paraId="7A852317" w14:textId="77777777" w:rsidR="009719B9" w:rsidRPr="00DB2543" w:rsidRDefault="009719B9" w:rsidP="00701B01">
            <w:pPr>
              <w:spacing w:before="60" w:after="60"/>
              <w:jc w:val="center"/>
              <w:rPr>
                <w:b/>
                <w:bCs/>
                <w:sz w:val="26"/>
                <w:szCs w:val="26"/>
              </w:rPr>
            </w:pPr>
            <w:r w:rsidRPr="00DB2543">
              <w:rPr>
                <w:b/>
                <w:bCs/>
                <w:sz w:val="26"/>
                <w:szCs w:val="26"/>
              </w:rPr>
              <w:t> </w:t>
            </w:r>
          </w:p>
        </w:tc>
      </w:tr>
      <w:tr w:rsidR="006037DB" w:rsidRPr="00DB2543" w14:paraId="1CB0E32F"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7C2A9BE6"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09ABC197" w14:textId="77777777" w:rsidR="009719B9" w:rsidRPr="00DB2543" w:rsidRDefault="009719B9" w:rsidP="00701B01">
            <w:pPr>
              <w:spacing w:before="60" w:after="60"/>
              <w:rPr>
                <w:sz w:val="26"/>
                <w:szCs w:val="26"/>
              </w:rPr>
            </w:pPr>
            <w:r w:rsidRPr="00DB2543">
              <w:rPr>
                <w:sz w:val="26"/>
                <w:szCs w:val="26"/>
              </w:rPr>
              <w:t>A50</w:t>
            </w:r>
          </w:p>
        </w:tc>
        <w:tc>
          <w:tcPr>
            <w:tcW w:w="2221" w:type="pct"/>
            <w:tcBorders>
              <w:top w:val="nil"/>
              <w:left w:val="nil"/>
              <w:bottom w:val="single" w:sz="4" w:space="0" w:color="auto"/>
              <w:right w:val="single" w:sz="4" w:space="0" w:color="auto"/>
            </w:tcBorders>
            <w:vAlign w:val="center"/>
            <w:hideMark/>
          </w:tcPr>
          <w:p w14:paraId="1D2E7B39" w14:textId="77777777" w:rsidR="009719B9" w:rsidRPr="00DB2543" w:rsidRDefault="009719B9" w:rsidP="00701B01">
            <w:pPr>
              <w:spacing w:before="60" w:after="60"/>
              <w:jc w:val="center"/>
              <w:rPr>
                <w:sz w:val="26"/>
                <w:szCs w:val="26"/>
              </w:rPr>
            </w:pPr>
            <w:r w:rsidRPr="00DB2543">
              <w:rPr>
                <w:sz w:val="26"/>
                <w:szCs w:val="26"/>
              </w:rPr>
              <w:t>220A</w:t>
            </w:r>
          </w:p>
        </w:tc>
        <w:tc>
          <w:tcPr>
            <w:tcW w:w="529" w:type="pct"/>
            <w:vMerge/>
            <w:tcBorders>
              <w:top w:val="nil"/>
              <w:left w:val="single" w:sz="4" w:space="0" w:color="auto"/>
              <w:bottom w:val="single" w:sz="4" w:space="0" w:color="auto"/>
              <w:right w:val="single" w:sz="4" w:space="0" w:color="auto"/>
            </w:tcBorders>
            <w:vAlign w:val="center"/>
            <w:hideMark/>
          </w:tcPr>
          <w:p w14:paraId="1B3A0A7B" w14:textId="77777777" w:rsidR="009719B9" w:rsidRPr="00DB2543" w:rsidRDefault="009719B9" w:rsidP="00701B01">
            <w:pPr>
              <w:spacing w:before="60" w:after="60"/>
              <w:rPr>
                <w:b/>
                <w:bCs/>
                <w:sz w:val="26"/>
                <w:szCs w:val="26"/>
              </w:rPr>
            </w:pPr>
          </w:p>
        </w:tc>
      </w:tr>
      <w:tr w:rsidR="006037DB" w:rsidRPr="00DB2543" w14:paraId="0F4DDE4E"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49083506"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5AE714CC" w14:textId="77777777" w:rsidR="009719B9" w:rsidRPr="00DB2543" w:rsidRDefault="009719B9" w:rsidP="00701B01">
            <w:pPr>
              <w:spacing w:before="60" w:after="60"/>
              <w:rPr>
                <w:sz w:val="26"/>
                <w:szCs w:val="26"/>
              </w:rPr>
            </w:pPr>
            <w:r w:rsidRPr="00DB2543">
              <w:rPr>
                <w:sz w:val="26"/>
                <w:szCs w:val="26"/>
              </w:rPr>
              <w:t>A70</w:t>
            </w:r>
          </w:p>
        </w:tc>
        <w:tc>
          <w:tcPr>
            <w:tcW w:w="2221" w:type="pct"/>
            <w:tcBorders>
              <w:top w:val="nil"/>
              <w:left w:val="nil"/>
              <w:bottom w:val="single" w:sz="4" w:space="0" w:color="auto"/>
              <w:right w:val="single" w:sz="4" w:space="0" w:color="auto"/>
            </w:tcBorders>
            <w:vAlign w:val="center"/>
            <w:hideMark/>
          </w:tcPr>
          <w:p w14:paraId="6E15CC58" w14:textId="77777777" w:rsidR="009719B9" w:rsidRPr="00DB2543" w:rsidRDefault="009719B9" w:rsidP="00701B01">
            <w:pPr>
              <w:spacing w:before="60" w:after="60"/>
              <w:jc w:val="center"/>
              <w:rPr>
                <w:sz w:val="26"/>
                <w:szCs w:val="26"/>
              </w:rPr>
            </w:pPr>
            <w:r w:rsidRPr="00DB2543">
              <w:rPr>
                <w:sz w:val="26"/>
                <w:szCs w:val="26"/>
              </w:rPr>
              <w:t>270A</w:t>
            </w:r>
          </w:p>
        </w:tc>
        <w:tc>
          <w:tcPr>
            <w:tcW w:w="529" w:type="pct"/>
            <w:vMerge/>
            <w:tcBorders>
              <w:top w:val="nil"/>
              <w:left w:val="single" w:sz="4" w:space="0" w:color="auto"/>
              <w:bottom w:val="single" w:sz="4" w:space="0" w:color="auto"/>
              <w:right w:val="single" w:sz="4" w:space="0" w:color="auto"/>
            </w:tcBorders>
            <w:vAlign w:val="center"/>
            <w:hideMark/>
          </w:tcPr>
          <w:p w14:paraId="554D3DEF" w14:textId="77777777" w:rsidR="009719B9" w:rsidRPr="00DB2543" w:rsidRDefault="009719B9" w:rsidP="00701B01">
            <w:pPr>
              <w:spacing w:before="60" w:after="60"/>
              <w:rPr>
                <w:b/>
                <w:bCs/>
                <w:sz w:val="26"/>
                <w:szCs w:val="26"/>
              </w:rPr>
            </w:pPr>
          </w:p>
        </w:tc>
      </w:tr>
      <w:tr w:rsidR="006037DB" w:rsidRPr="00DB2543" w14:paraId="601EDE1A"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39562011"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3818FBD3" w14:textId="77777777" w:rsidR="009719B9" w:rsidRPr="00DB2543" w:rsidRDefault="009719B9" w:rsidP="00701B01">
            <w:pPr>
              <w:spacing w:before="60" w:after="60"/>
              <w:rPr>
                <w:sz w:val="26"/>
                <w:szCs w:val="26"/>
              </w:rPr>
            </w:pPr>
            <w:r w:rsidRPr="00DB2543">
              <w:rPr>
                <w:sz w:val="26"/>
                <w:szCs w:val="26"/>
              </w:rPr>
              <w:t>A95</w:t>
            </w:r>
          </w:p>
        </w:tc>
        <w:tc>
          <w:tcPr>
            <w:tcW w:w="2221" w:type="pct"/>
            <w:tcBorders>
              <w:top w:val="nil"/>
              <w:left w:val="nil"/>
              <w:bottom w:val="single" w:sz="4" w:space="0" w:color="auto"/>
              <w:right w:val="single" w:sz="4" w:space="0" w:color="auto"/>
            </w:tcBorders>
            <w:vAlign w:val="center"/>
            <w:hideMark/>
          </w:tcPr>
          <w:p w14:paraId="3181AAB7" w14:textId="77777777" w:rsidR="009719B9" w:rsidRPr="00DB2543" w:rsidRDefault="009719B9" w:rsidP="00701B01">
            <w:pPr>
              <w:spacing w:before="60" w:after="60"/>
              <w:jc w:val="center"/>
              <w:rPr>
                <w:sz w:val="26"/>
                <w:szCs w:val="26"/>
              </w:rPr>
            </w:pPr>
            <w:r w:rsidRPr="00DB2543">
              <w:rPr>
                <w:sz w:val="26"/>
                <w:szCs w:val="26"/>
              </w:rPr>
              <w:t>320A</w:t>
            </w:r>
          </w:p>
        </w:tc>
        <w:tc>
          <w:tcPr>
            <w:tcW w:w="529" w:type="pct"/>
            <w:vMerge/>
            <w:tcBorders>
              <w:top w:val="nil"/>
              <w:left w:val="single" w:sz="4" w:space="0" w:color="auto"/>
              <w:bottom w:val="single" w:sz="4" w:space="0" w:color="auto"/>
              <w:right w:val="single" w:sz="4" w:space="0" w:color="auto"/>
            </w:tcBorders>
            <w:vAlign w:val="center"/>
            <w:hideMark/>
          </w:tcPr>
          <w:p w14:paraId="567EF8E2" w14:textId="77777777" w:rsidR="009719B9" w:rsidRPr="00DB2543" w:rsidRDefault="009719B9" w:rsidP="00701B01">
            <w:pPr>
              <w:spacing w:before="60" w:after="60"/>
              <w:rPr>
                <w:b/>
                <w:bCs/>
                <w:sz w:val="26"/>
                <w:szCs w:val="26"/>
              </w:rPr>
            </w:pPr>
          </w:p>
        </w:tc>
      </w:tr>
      <w:tr w:rsidR="006037DB" w:rsidRPr="00DB2543" w14:paraId="74E4D86F"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1B3B69C8"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5155EB6E" w14:textId="77777777" w:rsidR="009719B9" w:rsidRPr="00DB2543" w:rsidRDefault="009719B9" w:rsidP="00701B01">
            <w:pPr>
              <w:spacing w:before="60" w:after="60"/>
              <w:rPr>
                <w:sz w:val="26"/>
                <w:szCs w:val="26"/>
              </w:rPr>
            </w:pPr>
            <w:r w:rsidRPr="00DB2543">
              <w:rPr>
                <w:sz w:val="26"/>
                <w:szCs w:val="26"/>
              </w:rPr>
              <w:t>A120</w:t>
            </w:r>
          </w:p>
        </w:tc>
        <w:tc>
          <w:tcPr>
            <w:tcW w:w="2221" w:type="pct"/>
            <w:tcBorders>
              <w:top w:val="nil"/>
              <w:left w:val="nil"/>
              <w:bottom w:val="single" w:sz="4" w:space="0" w:color="auto"/>
              <w:right w:val="single" w:sz="4" w:space="0" w:color="auto"/>
            </w:tcBorders>
            <w:vAlign w:val="center"/>
            <w:hideMark/>
          </w:tcPr>
          <w:p w14:paraId="6835C9A1" w14:textId="77777777" w:rsidR="009719B9" w:rsidRPr="00DB2543" w:rsidRDefault="009719B9" w:rsidP="00701B01">
            <w:pPr>
              <w:spacing w:before="60" w:after="60"/>
              <w:jc w:val="center"/>
              <w:rPr>
                <w:sz w:val="26"/>
                <w:szCs w:val="26"/>
              </w:rPr>
            </w:pPr>
            <w:r w:rsidRPr="00DB2543">
              <w:rPr>
                <w:sz w:val="26"/>
                <w:szCs w:val="26"/>
              </w:rPr>
              <w:t>380A</w:t>
            </w:r>
          </w:p>
        </w:tc>
        <w:tc>
          <w:tcPr>
            <w:tcW w:w="529" w:type="pct"/>
            <w:vMerge/>
            <w:tcBorders>
              <w:top w:val="nil"/>
              <w:left w:val="single" w:sz="4" w:space="0" w:color="auto"/>
              <w:bottom w:val="single" w:sz="4" w:space="0" w:color="auto"/>
              <w:right w:val="single" w:sz="4" w:space="0" w:color="auto"/>
            </w:tcBorders>
            <w:vAlign w:val="center"/>
            <w:hideMark/>
          </w:tcPr>
          <w:p w14:paraId="72850A30" w14:textId="77777777" w:rsidR="009719B9" w:rsidRPr="00DB2543" w:rsidRDefault="009719B9" w:rsidP="00701B01">
            <w:pPr>
              <w:spacing w:before="60" w:after="60"/>
              <w:rPr>
                <w:b/>
                <w:bCs/>
                <w:sz w:val="26"/>
                <w:szCs w:val="26"/>
              </w:rPr>
            </w:pPr>
          </w:p>
        </w:tc>
      </w:tr>
      <w:tr w:rsidR="006037DB" w:rsidRPr="00DB2543" w14:paraId="4196356B"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0A50040D"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3AB82597" w14:textId="77777777" w:rsidR="009719B9" w:rsidRPr="00DB2543" w:rsidRDefault="009719B9" w:rsidP="00701B01">
            <w:pPr>
              <w:spacing w:before="60" w:after="60"/>
              <w:rPr>
                <w:sz w:val="26"/>
                <w:szCs w:val="26"/>
              </w:rPr>
            </w:pPr>
            <w:r w:rsidRPr="00DB2543">
              <w:rPr>
                <w:sz w:val="26"/>
                <w:szCs w:val="26"/>
              </w:rPr>
              <w:t>A150</w:t>
            </w:r>
          </w:p>
        </w:tc>
        <w:tc>
          <w:tcPr>
            <w:tcW w:w="2221" w:type="pct"/>
            <w:tcBorders>
              <w:top w:val="nil"/>
              <w:left w:val="nil"/>
              <w:bottom w:val="single" w:sz="4" w:space="0" w:color="auto"/>
              <w:right w:val="single" w:sz="4" w:space="0" w:color="auto"/>
            </w:tcBorders>
            <w:vAlign w:val="center"/>
            <w:hideMark/>
          </w:tcPr>
          <w:p w14:paraId="4586D48B" w14:textId="77777777" w:rsidR="009719B9" w:rsidRPr="00DB2543" w:rsidRDefault="009719B9" w:rsidP="00701B01">
            <w:pPr>
              <w:spacing w:before="60" w:after="60"/>
              <w:jc w:val="center"/>
              <w:rPr>
                <w:sz w:val="26"/>
                <w:szCs w:val="26"/>
              </w:rPr>
            </w:pPr>
            <w:r w:rsidRPr="00DB2543">
              <w:rPr>
                <w:sz w:val="26"/>
                <w:szCs w:val="26"/>
              </w:rPr>
              <w:t>440A</w:t>
            </w:r>
          </w:p>
        </w:tc>
        <w:tc>
          <w:tcPr>
            <w:tcW w:w="529" w:type="pct"/>
            <w:vMerge/>
            <w:tcBorders>
              <w:top w:val="nil"/>
              <w:left w:val="single" w:sz="4" w:space="0" w:color="auto"/>
              <w:bottom w:val="single" w:sz="4" w:space="0" w:color="auto"/>
              <w:right w:val="single" w:sz="4" w:space="0" w:color="auto"/>
            </w:tcBorders>
            <w:vAlign w:val="center"/>
            <w:hideMark/>
          </w:tcPr>
          <w:p w14:paraId="6094A54C" w14:textId="77777777" w:rsidR="009719B9" w:rsidRPr="00DB2543" w:rsidRDefault="009719B9" w:rsidP="00701B01">
            <w:pPr>
              <w:spacing w:before="60" w:after="60"/>
              <w:rPr>
                <w:b/>
                <w:bCs/>
                <w:sz w:val="26"/>
                <w:szCs w:val="26"/>
              </w:rPr>
            </w:pPr>
          </w:p>
        </w:tc>
      </w:tr>
      <w:tr w:rsidR="006037DB" w:rsidRPr="00DB2543" w14:paraId="71D1B7C4"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3A8C176C"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2B6B6400" w14:textId="77777777" w:rsidR="009719B9" w:rsidRPr="00DB2543" w:rsidRDefault="009719B9" w:rsidP="00701B01">
            <w:pPr>
              <w:spacing w:before="60" w:after="60"/>
              <w:rPr>
                <w:sz w:val="26"/>
                <w:szCs w:val="26"/>
              </w:rPr>
            </w:pPr>
            <w:r w:rsidRPr="00DB2543">
              <w:rPr>
                <w:sz w:val="26"/>
                <w:szCs w:val="26"/>
              </w:rPr>
              <w:t>A185</w:t>
            </w:r>
          </w:p>
        </w:tc>
        <w:tc>
          <w:tcPr>
            <w:tcW w:w="2221" w:type="pct"/>
            <w:tcBorders>
              <w:top w:val="nil"/>
              <w:left w:val="nil"/>
              <w:bottom w:val="single" w:sz="4" w:space="0" w:color="auto"/>
              <w:right w:val="single" w:sz="4" w:space="0" w:color="auto"/>
            </w:tcBorders>
            <w:vAlign w:val="center"/>
            <w:hideMark/>
          </w:tcPr>
          <w:p w14:paraId="51E81EB4" w14:textId="77777777" w:rsidR="009719B9" w:rsidRPr="00DB2543" w:rsidRDefault="009719B9" w:rsidP="00701B01">
            <w:pPr>
              <w:spacing w:before="60" w:after="60"/>
              <w:jc w:val="center"/>
              <w:rPr>
                <w:sz w:val="26"/>
                <w:szCs w:val="26"/>
              </w:rPr>
            </w:pPr>
            <w:r w:rsidRPr="00DB2543">
              <w:rPr>
                <w:sz w:val="26"/>
                <w:szCs w:val="26"/>
              </w:rPr>
              <w:t>500A</w:t>
            </w:r>
          </w:p>
        </w:tc>
        <w:tc>
          <w:tcPr>
            <w:tcW w:w="529" w:type="pct"/>
            <w:vMerge/>
            <w:tcBorders>
              <w:top w:val="nil"/>
              <w:left w:val="single" w:sz="4" w:space="0" w:color="auto"/>
              <w:bottom w:val="single" w:sz="4" w:space="0" w:color="auto"/>
              <w:right w:val="single" w:sz="4" w:space="0" w:color="auto"/>
            </w:tcBorders>
            <w:vAlign w:val="center"/>
            <w:hideMark/>
          </w:tcPr>
          <w:p w14:paraId="50EEBCE7" w14:textId="77777777" w:rsidR="009719B9" w:rsidRPr="00DB2543" w:rsidRDefault="009719B9" w:rsidP="00701B01">
            <w:pPr>
              <w:spacing w:before="60" w:after="60"/>
              <w:rPr>
                <w:b/>
                <w:bCs/>
                <w:sz w:val="26"/>
                <w:szCs w:val="26"/>
              </w:rPr>
            </w:pPr>
          </w:p>
        </w:tc>
      </w:tr>
      <w:tr w:rsidR="006037DB" w:rsidRPr="00DB2543" w14:paraId="5EE136B9"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1583CFD8"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7CC94BD6" w14:textId="77777777" w:rsidR="009719B9" w:rsidRPr="00DB2543" w:rsidRDefault="009719B9" w:rsidP="00701B01">
            <w:pPr>
              <w:spacing w:before="60" w:after="60"/>
              <w:rPr>
                <w:sz w:val="26"/>
                <w:szCs w:val="26"/>
              </w:rPr>
            </w:pPr>
            <w:r w:rsidRPr="00DB2543">
              <w:rPr>
                <w:sz w:val="26"/>
                <w:szCs w:val="26"/>
              </w:rPr>
              <w:t>A240</w:t>
            </w:r>
          </w:p>
        </w:tc>
        <w:tc>
          <w:tcPr>
            <w:tcW w:w="2221" w:type="pct"/>
            <w:tcBorders>
              <w:top w:val="nil"/>
              <w:left w:val="nil"/>
              <w:bottom w:val="single" w:sz="4" w:space="0" w:color="auto"/>
              <w:right w:val="single" w:sz="4" w:space="0" w:color="auto"/>
            </w:tcBorders>
            <w:vAlign w:val="center"/>
            <w:hideMark/>
          </w:tcPr>
          <w:p w14:paraId="516F3DB0" w14:textId="77777777" w:rsidR="009719B9" w:rsidRPr="00DB2543" w:rsidRDefault="009719B9" w:rsidP="00701B01">
            <w:pPr>
              <w:spacing w:before="60" w:after="60"/>
              <w:jc w:val="center"/>
              <w:rPr>
                <w:sz w:val="26"/>
                <w:szCs w:val="26"/>
              </w:rPr>
            </w:pPr>
            <w:r w:rsidRPr="00DB2543">
              <w:rPr>
                <w:sz w:val="26"/>
                <w:szCs w:val="26"/>
              </w:rPr>
              <w:t>590A</w:t>
            </w:r>
          </w:p>
        </w:tc>
        <w:tc>
          <w:tcPr>
            <w:tcW w:w="529" w:type="pct"/>
            <w:vMerge/>
            <w:tcBorders>
              <w:top w:val="nil"/>
              <w:left w:val="single" w:sz="4" w:space="0" w:color="auto"/>
              <w:bottom w:val="single" w:sz="4" w:space="0" w:color="auto"/>
              <w:right w:val="single" w:sz="4" w:space="0" w:color="auto"/>
            </w:tcBorders>
            <w:vAlign w:val="center"/>
            <w:hideMark/>
          </w:tcPr>
          <w:p w14:paraId="339E66F9" w14:textId="77777777" w:rsidR="009719B9" w:rsidRPr="00DB2543" w:rsidRDefault="009719B9" w:rsidP="00701B01">
            <w:pPr>
              <w:spacing w:before="60" w:after="60"/>
              <w:rPr>
                <w:b/>
                <w:bCs/>
                <w:sz w:val="26"/>
                <w:szCs w:val="26"/>
              </w:rPr>
            </w:pPr>
          </w:p>
        </w:tc>
      </w:tr>
      <w:tr w:rsidR="006037DB" w:rsidRPr="00DB2543" w14:paraId="3A32A271" w14:textId="77777777" w:rsidTr="009719B9">
        <w:trPr>
          <w:trHeight w:val="660"/>
          <w:jc w:val="center"/>
        </w:trPr>
        <w:tc>
          <w:tcPr>
            <w:tcW w:w="626" w:type="pct"/>
            <w:tcBorders>
              <w:top w:val="nil"/>
              <w:left w:val="single" w:sz="4" w:space="0" w:color="auto"/>
              <w:bottom w:val="single" w:sz="4" w:space="0" w:color="auto"/>
              <w:right w:val="single" w:sz="4" w:space="0" w:color="auto"/>
            </w:tcBorders>
            <w:vAlign w:val="center"/>
            <w:hideMark/>
          </w:tcPr>
          <w:p w14:paraId="00FD3000" w14:textId="77777777" w:rsidR="009719B9" w:rsidRPr="00DB2543" w:rsidRDefault="009719B9" w:rsidP="00701B01">
            <w:pPr>
              <w:spacing w:before="60" w:after="60"/>
              <w:jc w:val="center"/>
              <w:rPr>
                <w:sz w:val="26"/>
                <w:szCs w:val="26"/>
              </w:rPr>
            </w:pPr>
            <w:r w:rsidRPr="00DB2543">
              <w:rPr>
                <w:sz w:val="26"/>
                <w:szCs w:val="26"/>
              </w:rPr>
              <w:t>11</w:t>
            </w:r>
          </w:p>
        </w:tc>
        <w:tc>
          <w:tcPr>
            <w:tcW w:w="1624" w:type="pct"/>
            <w:tcBorders>
              <w:top w:val="nil"/>
              <w:left w:val="nil"/>
              <w:bottom w:val="single" w:sz="4" w:space="0" w:color="auto"/>
              <w:right w:val="single" w:sz="4" w:space="0" w:color="auto"/>
            </w:tcBorders>
            <w:vAlign w:val="center"/>
            <w:hideMark/>
          </w:tcPr>
          <w:p w14:paraId="0C272CD8" w14:textId="77777777" w:rsidR="009719B9" w:rsidRPr="00DB2543" w:rsidRDefault="009719B9" w:rsidP="00701B01">
            <w:pPr>
              <w:spacing w:before="60" w:after="60"/>
              <w:rPr>
                <w:sz w:val="26"/>
                <w:szCs w:val="26"/>
              </w:rPr>
            </w:pPr>
            <w:r w:rsidRPr="00DB2543">
              <w:rPr>
                <w:sz w:val="26"/>
                <w:szCs w:val="26"/>
              </w:rPr>
              <w:t xml:space="preserve">Điện trở tiếp xúc của kẹp sau khi kẹp </w:t>
            </w:r>
          </w:p>
        </w:tc>
        <w:tc>
          <w:tcPr>
            <w:tcW w:w="2221" w:type="pct"/>
            <w:tcBorders>
              <w:top w:val="nil"/>
              <w:left w:val="nil"/>
              <w:bottom w:val="single" w:sz="4" w:space="0" w:color="auto"/>
              <w:right w:val="single" w:sz="4" w:space="0" w:color="auto"/>
            </w:tcBorders>
            <w:vAlign w:val="center"/>
            <w:hideMark/>
          </w:tcPr>
          <w:p w14:paraId="55F020D4" w14:textId="77777777" w:rsidR="009719B9" w:rsidRPr="00DB2543" w:rsidRDefault="009719B9" w:rsidP="00701B01">
            <w:pPr>
              <w:spacing w:before="60" w:after="60"/>
              <w:rPr>
                <w:sz w:val="26"/>
                <w:szCs w:val="26"/>
              </w:rPr>
            </w:pPr>
            <w:r w:rsidRPr="00DB2543">
              <w:rPr>
                <w:sz w:val="26"/>
                <w:szCs w:val="26"/>
              </w:rPr>
              <w:t>Không vượt quá 120% của dây dẫn có chiều dài tương đương</w:t>
            </w:r>
          </w:p>
        </w:tc>
        <w:tc>
          <w:tcPr>
            <w:tcW w:w="529" w:type="pct"/>
            <w:tcBorders>
              <w:top w:val="nil"/>
              <w:left w:val="nil"/>
              <w:bottom w:val="single" w:sz="4" w:space="0" w:color="auto"/>
              <w:right w:val="single" w:sz="4" w:space="0" w:color="auto"/>
            </w:tcBorders>
            <w:vAlign w:val="center"/>
            <w:hideMark/>
          </w:tcPr>
          <w:p w14:paraId="7828397F" w14:textId="77777777" w:rsidR="009719B9" w:rsidRPr="00DB2543" w:rsidRDefault="009719B9" w:rsidP="00701B01">
            <w:pPr>
              <w:spacing w:before="60" w:after="60"/>
              <w:jc w:val="center"/>
              <w:rPr>
                <w:b/>
                <w:bCs/>
                <w:sz w:val="26"/>
                <w:szCs w:val="26"/>
              </w:rPr>
            </w:pPr>
            <w:r w:rsidRPr="00DB2543">
              <w:rPr>
                <w:b/>
                <w:bCs/>
                <w:sz w:val="26"/>
                <w:szCs w:val="26"/>
              </w:rPr>
              <w:t> </w:t>
            </w:r>
          </w:p>
        </w:tc>
      </w:tr>
      <w:tr w:rsidR="006037DB" w:rsidRPr="00DB2543" w14:paraId="421B4F23" w14:textId="77777777" w:rsidTr="009719B9">
        <w:trPr>
          <w:trHeight w:val="660"/>
          <w:jc w:val="center"/>
        </w:trPr>
        <w:tc>
          <w:tcPr>
            <w:tcW w:w="626" w:type="pct"/>
            <w:tcBorders>
              <w:top w:val="nil"/>
              <w:left w:val="single" w:sz="4" w:space="0" w:color="auto"/>
              <w:bottom w:val="single" w:sz="4" w:space="0" w:color="auto"/>
              <w:right w:val="single" w:sz="4" w:space="0" w:color="auto"/>
            </w:tcBorders>
            <w:vAlign w:val="center"/>
            <w:hideMark/>
          </w:tcPr>
          <w:p w14:paraId="438E92B5" w14:textId="77777777" w:rsidR="009719B9" w:rsidRPr="00DB2543" w:rsidRDefault="009719B9" w:rsidP="00701B01">
            <w:pPr>
              <w:spacing w:before="60" w:after="60"/>
              <w:jc w:val="center"/>
              <w:rPr>
                <w:sz w:val="26"/>
                <w:szCs w:val="26"/>
              </w:rPr>
            </w:pPr>
            <w:r w:rsidRPr="00DB2543">
              <w:rPr>
                <w:sz w:val="26"/>
                <w:szCs w:val="26"/>
              </w:rPr>
              <w:t>12</w:t>
            </w:r>
          </w:p>
        </w:tc>
        <w:tc>
          <w:tcPr>
            <w:tcW w:w="1624" w:type="pct"/>
            <w:tcBorders>
              <w:top w:val="nil"/>
              <w:left w:val="nil"/>
              <w:bottom w:val="single" w:sz="4" w:space="0" w:color="auto"/>
              <w:right w:val="single" w:sz="4" w:space="0" w:color="auto"/>
            </w:tcBorders>
            <w:vAlign w:val="center"/>
            <w:hideMark/>
          </w:tcPr>
          <w:p w14:paraId="4F9EF26F" w14:textId="77777777" w:rsidR="009719B9" w:rsidRPr="00DB2543" w:rsidRDefault="009719B9" w:rsidP="00701B01">
            <w:pPr>
              <w:spacing w:before="60" w:after="60"/>
              <w:rPr>
                <w:sz w:val="26"/>
                <w:szCs w:val="26"/>
              </w:rPr>
            </w:pPr>
            <w:r w:rsidRPr="00DB2543">
              <w:rPr>
                <w:sz w:val="26"/>
                <w:szCs w:val="26"/>
              </w:rPr>
              <w:t>Nhiệt độ ổn định của kẹp khi mang dòng định mức</w:t>
            </w:r>
          </w:p>
        </w:tc>
        <w:tc>
          <w:tcPr>
            <w:tcW w:w="2221" w:type="pct"/>
            <w:tcBorders>
              <w:top w:val="nil"/>
              <w:left w:val="nil"/>
              <w:bottom w:val="single" w:sz="4" w:space="0" w:color="auto"/>
              <w:right w:val="single" w:sz="4" w:space="0" w:color="auto"/>
            </w:tcBorders>
            <w:vAlign w:val="center"/>
            <w:hideMark/>
          </w:tcPr>
          <w:p w14:paraId="1FC76D82" w14:textId="77777777" w:rsidR="009719B9" w:rsidRPr="00DB2543" w:rsidRDefault="009719B9" w:rsidP="00701B01">
            <w:pPr>
              <w:spacing w:before="60" w:after="60"/>
              <w:jc w:val="center"/>
              <w:rPr>
                <w:sz w:val="26"/>
                <w:szCs w:val="26"/>
              </w:rPr>
            </w:pPr>
            <w:r w:rsidRPr="00DB2543">
              <w:rPr>
                <w:sz w:val="26"/>
                <w:szCs w:val="26"/>
              </w:rPr>
              <w:t>&lt; = 80</w:t>
            </w:r>
            <w:r w:rsidRPr="00DB2543">
              <w:rPr>
                <w:sz w:val="26"/>
                <w:szCs w:val="26"/>
                <w:vertAlign w:val="superscript"/>
              </w:rPr>
              <w:t>0</w:t>
            </w:r>
            <w:r w:rsidRPr="00DB2543">
              <w:rPr>
                <w:sz w:val="26"/>
                <w:szCs w:val="26"/>
              </w:rPr>
              <w:t>C</w:t>
            </w:r>
          </w:p>
        </w:tc>
        <w:tc>
          <w:tcPr>
            <w:tcW w:w="529" w:type="pct"/>
            <w:tcBorders>
              <w:top w:val="nil"/>
              <w:left w:val="nil"/>
              <w:bottom w:val="single" w:sz="4" w:space="0" w:color="auto"/>
              <w:right w:val="single" w:sz="4" w:space="0" w:color="auto"/>
            </w:tcBorders>
            <w:vAlign w:val="center"/>
            <w:hideMark/>
          </w:tcPr>
          <w:p w14:paraId="40C0DE42"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08D2B752" w14:textId="77777777" w:rsidTr="009719B9">
        <w:trPr>
          <w:trHeight w:val="990"/>
          <w:jc w:val="center"/>
        </w:trPr>
        <w:tc>
          <w:tcPr>
            <w:tcW w:w="626" w:type="pct"/>
            <w:vMerge w:val="restart"/>
            <w:tcBorders>
              <w:top w:val="nil"/>
              <w:left w:val="single" w:sz="4" w:space="0" w:color="auto"/>
              <w:bottom w:val="single" w:sz="4" w:space="0" w:color="auto"/>
              <w:right w:val="single" w:sz="4" w:space="0" w:color="auto"/>
            </w:tcBorders>
            <w:vAlign w:val="center"/>
            <w:hideMark/>
          </w:tcPr>
          <w:p w14:paraId="2CB7BE4B" w14:textId="77777777" w:rsidR="009719B9" w:rsidRPr="00DB2543" w:rsidRDefault="009719B9" w:rsidP="00701B01">
            <w:pPr>
              <w:spacing w:before="60" w:after="60"/>
              <w:jc w:val="center"/>
              <w:rPr>
                <w:sz w:val="26"/>
                <w:szCs w:val="26"/>
              </w:rPr>
            </w:pPr>
            <w:r w:rsidRPr="00DB2543">
              <w:rPr>
                <w:sz w:val="26"/>
                <w:szCs w:val="26"/>
              </w:rPr>
              <w:t>13</w:t>
            </w:r>
          </w:p>
        </w:tc>
        <w:tc>
          <w:tcPr>
            <w:tcW w:w="1624" w:type="pct"/>
            <w:tcBorders>
              <w:top w:val="nil"/>
              <w:left w:val="nil"/>
              <w:bottom w:val="single" w:sz="4" w:space="0" w:color="auto"/>
              <w:right w:val="single" w:sz="4" w:space="0" w:color="auto"/>
            </w:tcBorders>
            <w:vAlign w:val="center"/>
            <w:hideMark/>
          </w:tcPr>
          <w:p w14:paraId="200C0F27" w14:textId="77777777" w:rsidR="009719B9" w:rsidRPr="00DB2543" w:rsidRDefault="009719B9" w:rsidP="00701B01">
            <w:pPr>
              <w:spacing w:before="60" w:after="60"/>
              <w:rPr>
                <w:sz w:val="26"/>
                <w:szCs w:val="26"/>
              </w:rPr>
            </w:pPr>
            <w:r w:rsidRPr="00DB2543">
              <w:rPr>
                <w:sz w:val="26"/>
                <w:szCs w:val="26"/>
              </w:rPr>
              <w:t>Khả năng chịu dòng ngắn mạch tương ứng với tiết diện cáp:</w:t>
            </w:r>
          </w:p>
        </w:tc>
        <w:tc>
          <w:tcPr>
            <w:tcW w:w="2221" w:type="pct"/>
            <w:tcBorders>
              <w:top w:val="nil"/>
              <w:left w:val="nil"/>
              <w:bottom w:val="single" w:sz="4" w:space="0" w:color="auto"/>
              <w:right w:val="single" w:sz="4" w:space="0" w:color="auto"/>
            </w:tcBorders>
            <w:vAlign w:val="center"/>
            <w:hideMark/>
          </w:tcPr>
          <w:p w14:paraId="09ADFEB9" w14:textId="77777777" w:rsidR="009719B9" w:rsidRPr="00DB2543" w:rsidRDefault="009719B9" w:rsidP="00701B01">
            <w:pPr>
              <w:spacing w:before="60" w:after="60"/>
              <w:jc w:val="center"/>
              <w:rPr>
                <w:sz w:val="26"/>
                <w:szCs w:val="26"/>
              </w:rPr>
            </w:pPr>
            <w:r w:rsidRPr="00DB2543">
              <w:rPr>
                <w:sz w:val="26"/>
                <w:szCs w:val="26"/>
              </w:rPr>
              <w:t>kA/2s</w:t>
            </w:r>
          </w:p>
        </w:tc>
        <w:tc>
          <w:tcPr>
            <w:tcW w:w="529" w:type="pct"/>
            <w:vMerge w:val="restart"/>
            <w:tcBorders>
              <w:top w:val="nil"/>
              <w:left w:val="single" w:sz="4" w:space="0" w:color="auto"/>
              <w:bottom w:val="single" w:sz="4" w:space="0" w:color="auto"/>
              <w:right w:val="single" w:sz="4" w:space="0" w:color="auto"/>
            </w:tcBorders>
            <w:vAlign w:val="center"/>
            <w:hideMark/>
          </w:tcPr>
          <w:p w14:paraId="7311B17B" w14:textId="77777777" w:rsidR="009719B9" w:rsidRPr="00DB2543" w:rsidRDefault="009719B9" w:rsidP="00701B01">
            <w:pPr>
              <w:spacing w:before="60" w:after="60"/>
              <w:jc w:val="center"/>
              <w:rPr>
                <w:b/>
                <w:bCs/>
                <w:sz w:val="26"/>
                <w:szCs w:val="26"/>
              </w:rPr>
            </w:pPr>
            <w:r w:rsidRPr="00DB2543">
              <w:rPr>
                <w:b/>
                <w:bCs/>
                <w:sz w:val="26"/>
                <w:szCs w:val="26"/>
              </w:rPr>
              <w:t> </w:t>
            </w:r>
          </w:p>
        </w:tc>
      </w:tr>
      <w:tr w:rsidR="006037DB" w:rsidRPr="00DB2543" w14:paraId="6E9C5799"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16CF6D2E"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2E9C2D84" w14:textId="77777777" w:rsidR="009719B9" w:rsidRPr="00DB2543" w:rsidRDefault="009719B9" w:rsidP="00701B01">
            <w:pPr>
              <w:spacing w:before="60" w:after="60"/>
              <w:rPr>
                <w:sz w:val="26"/>
                <w:szCs w:val="26"/>
              </w:rPr>
            </w:pPr>
            <w:r w:rsidRPr="00DB2543">
              <w:rPr>
                <w:sz w:val="26"/>
                <w:szCs w:val="26"/>
              </w:rPr>
              <w:t>A50</w:t>
            </w:r>
          </w:p>
        </w:tc>
        <w:tc>
          <w:tcPr>
            <w:tcW w:w="2221" w:type="pct"/>
            <w:tcBorders>
              <w:top w:val="nil"/>
              <w:left w:val="nil"/>
              <w:bottom w:val="single" w:sz="4" w:space="0" w:color="auto"/>
              <w:right w:val="single" w:sz="4" w:space="0" w:color="auto"/>
            </w:tcBorders>
            <w:vAlign w:val="center"/>
            <w:hideMark/>
          </w:tcPr>
          <w:p w14:paraId="388AF672" w14:textId="77777777" w:rsidR="009719B9" w:rsidRPr="00DB2543" w:rsidRDefault="009719B9" w:rsidP="00701B01">
            <w:pPr>
              <w:spacing w:before="60" w:after="60"/>
              <w:jc w:val="center"/>
              <w:rPr>
                <w:sz w:val="26"/>
                <w:szCs w:val="26"/>
              </w:rPr>
            </w:pPr>
            <w:r w:rsidRPr="00DB2543">
              <w:rPr>
                <w:sz w:val="26"/>
                <w:szCs w:val="26"/>
              </w:rPr>
              <w:t>3,1</w:t>
            </w:r>
          </w:p>
        </w:tc>
        <w:tc>
          <w:tcPr>
            <w:tcW w:w="529" w:type="pct"/>
            <w:vMerge/>
            <w:tcBorders>
              <w:top w:val="nil"/>
              <w:left w:val="single" w:sz="4" w:space="0" w:color="auto"/>
              <w:bottom w:val="single" w:sz="4" w:space="0" w:color="auto"/>
              <w:right w:val="single" w:sz="4" w:space="0" w:color="auto"/>
            </w:tcBorders>
            <w:vAlign w:val="center"/>
            <w:hideMark/>
          </w:tcPr>
          <w:p w14:paraId="461D56EB" w14:textId="77777777" w:rsidR="009719B9" w:rsidRPr="00DB2543" w:rsidRDefault="009719B9" w:rsidP="00701B01">
            <w:pPr>
              <w:spacing w:before="60" w:after="60"/>
              <w:rPr>
                <w:b/>
                <w:bCs/>
                <w:sz w:val="26"/>
                <w:szCs w:val="26"/>
              </w:rPr>
            </w:pPr>
          </w:p>
        </w:tc>
      </w:tr>
      <w:tr w:rsidR="006037DB" w:rsidRPr="00DB2543" w14:paraId="3C9021B0"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7ED98DCD"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7B21F02C" w14:textId="77777777" w:rsidR="009719B9" w:rsidRPr="00DB2543" w:rsidRDefault="009719B9" w:rsidP="00701B01">
            <w:pPr>
              <w:spacing w:before="60" w:after="60"/>
              <w:rPr>
                <w:sz w:val="26"/>
                <w:szCs w:val="26"/>
              </w:rPr>
            </w:pPr>
            <w:r w:rsidRPr="00DB2543">
              <w:rPr>
                <w:sz w:val="26"/>
                <w:szCs w:val="26"/>
              </w:rPr>
              <w:t>A70</w:t>
            </w:r>
          </w:p>
        </w:tc>
        <w:tc>
          <w:tcPr>
            <w:tcW w:w="2221" w:type="pct"/>
            <w:tcBorders>
              <w:top w:val="nil"/>
              <w:left w:val="nil"/>
              <w:bottom w:val="single" w:sz="4" w:space="0" w:color="auto"/>
              <w:right w:val="single" w:sz="4" w:space="0" w:color="auto"/>
            </w:tcBorders>
            <w:vAlign w:val="center"/>
            <w:hideMark/>
          </w:tcPr>
          <w:p w14:paraId="6007CE2E" w14:textId="77777777" w:rsidR="009719B9" w:rsidRPr="00DB2543" w:rsidRDefault="009719B9" w:rsidP="00701B01">
            <w:pPr>
              <w:spacing w:before="60" w:after="60"/>
              <w:jc w:val="center"/>
              <w:rPr>
                <w:sz w:val="26"/>
                <w:szCs w:val="26"/>
              </w:rPr>
            </w:pPr>
            <w:r w:rsidRPr="00DB2543">
              <w:rPr>
                <w:sz w:val="26"/>
                <w:szCs w:val="26"/>
              </w:rPr>
              <w:t>4,3</w:t>
            </w:r>
          </w:p>
        </w:tc>
        <w:tc>
          <w:tcPr>
            <w:tcW w:w="529" w:type="pct"/>
            <w:vMerge/>
            <w:tcBorders>
              <w:top w:val="nil"/>
              <w:left w:val="single" w:sz="4" w:space="0" w:color="auto"/>
              <w:bottom w:val="single" w:sz="4" w:space="0" w:color="auto"/>
              <w:right w:val="single" w:sz="4" w:space="0" w:color="auto"/>
            </w:tcBorders>
            <w:vAlign w:val="center"/>
            <w:hideMark/>
          </w:tcPr>
          <w:p w14:paraId="267DA0D7" w14:textId="77777777" w:rsidR="009719B9" w:rsidRPr="00DB2543" w:rsidRDefault="009719B9" w:rsidP="00701B01">
            <w:pPr>
              <w:spacing w:before="60" w:after="60"/>
              <w:rPr>
                <w:b/>
                <w:bCs/>
                <w:sz w:val="26"/>
                <w:szCs w:val="26"/>
              </w:rPr>
            </w:pPr>
          </w:p>
        </w:tc>
      </w:tr>
      <w:tr w:rsidR="006037DB" w:rsidRPr="00DB2543" w14:paraId="5B7D1A84"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00691EA7"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5BC9AB9B" w14:textId="77777777" w:rsidR="009719B9" w:rsidRPr="00DB2543" w:rsidRDefault="009719B9" w:rsidP="00701B01">
            <w:pPr>
              <w:spacing w:before="60" w:after="60"/>
              <w:rPr>
                <w:sz w:val="26"/>
                <w:szCs w:val="26"/>
              </w:rPr>
            </w:pPr>
            <w:r w:rsidRPr="00DB2543">
              <w:rPr>
                <w:sz w:val="26"/>
                <w:szCs w:val="26"/>
              </w:rPr>
              <w:t>A95</w:t>
            </w:r>
          </w:p>
        </w:tc>
        <w:tc>
          <w:tcPr>
            <w:tcW w:w="2221" w:type="pct"/>
            <w:tcBorders>
              <w:top w:val="nil"/>
              <w:left w:val="nil"/>
              <w:bottom w:val="single" w:sz="4" w:space="0" w:color="auto"/>
              <w:right w:val="single" w:sz="4" w:space="0" w:color="auto"/>
            </w:tcBorders>
            <w:vAlign w:val="center"/>
            <w:hideMark/>
          </w:tcPr>
          <w:p w14:paraId="62C94953" w14:textId="77777777" w:rsidR="009719B9" w:rsidRPr="00DB2543" w:rsidRDefault="009719B9" w:rsidP="00701B01">
            <w:pPr>
              <w:spacing w:before="60" w:after="60"/>
              <w:jc w:val="center"/>
              <w:rPr>
                <w:sz w:val="26"/>
                <w:szCs w:val="26"/>
              </w:rPr>
            </w:pPr>
            <w:r w:rsidRPr="00DB2543">
              <w:rPr>
                <w:sz w:val="26"/>
                <w:szCs w:val="26"/>
              </w:rPr>
              <w:t>5,9</w:t>
            </w:r>
          </w:p>
        </w:tc>
        <w:tc>
          <w:tcPr>
            <w:tcW w:w="529" w:type="pct"/>
            <w:vMerge/>
            <w:tcBorders>
              <w:top w:val="nil"/>
              <w:left w:val="single" w:sz="4" w:space="0" w:color="auto"/>
              <w:bottom w:val="single" w:sz="4" w:space="0" w:color="auto"/>
              <w:right w:val="single" w:sz="4" w:space="0" w:color="auto"/>
            </w:tcBorders>
            <w:vAlign w:val="center"/>
            <w:hideMark/>
          </w:tcPr>
          <w:p w14:paraId="5F0EF295" w14:textId="77777777" w:rsidR="009719B9" w:rsidRPr="00DB2543" w:rsidRDefault="009719B9" w:rsidP="00701B01">
            <w:pPr>
              <w:spacing w:before="60" w:after="60"/>
              <w:rPr>
                <w:b/>
                <w:bCs/>
                <w:sz w:val="26"/>
                <w:szCs w:val="26"/>
              </w:rPr>
            </w:pPr>
          </w:p>
        </w:tc>
      </w:tr>
      <w:tr w:rsidR="006037DB" w:rsidRPr="00DB2543" w14:paraId="4DEA286B"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696F125E"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652086E0" w14:textId="77777777" w:rsidR="009719B9" w:rsidRPr="00DB2543" w:rsidRDefault="009719B9" w:rsidP="00701B01">
            <w:pPr>
              <w:spacing w:before="60" w:after="60"/>
              <w:rPr>
                <w:sz w:val="26"/>
                <w:szCs w:val="26"/>
              </w:rPr>
            </w:pPr>
            <w:r w:rsidRPr="00DB2543">
              <w:rPr>
                <w:sz w:val="26"/>
                <w:szCs w:val="26"/>
              </w:rPr>
              <w:t>A120</w:t>
            </w:r>
          </w:p>
        </w:tc>
        <w:tc>
          <w:tcPr>
            <w:tcW w:w="2221" w:type="pct"/>
            <w:tcBorders>
              <w:top w:val="nil"/>
              <w:left w:val="nil"/>
              <w:bottom w:val="single" w:sz="4" w:space="0" w:color="auto"/>
              <w:right w:val="single" w:sz="4" w:space="0" w:color="auto"/>
            </w:tcBorders>
            <w:vAlign w:val="center"/>
            <w:hideMark/>
          </w:tcPr>
          <w:p w14:paraId="2BE31A57" w14:textId="77777777" w:rsidR="009719B9" w:rsidRPr="00DB2543" w:rsidRDefault="009719B9" w:rsidP="00701B01">
            <w:pPr>
              <w:spacing w:before="60" w:after="60"/>
              <w:jc w:val="center"/>
              <w:rPr>
                <w:sz w:val="26"/>
                <w:szCs w:val="26"/>
              </w:rPr>
            </w:pPr>
            <w:r w:rsidRPr="00DB2543">
              <w:rPr>
                <w:sz w:val="26"/>
                <w:szCs w:val="26"/>
              </w:rPr>
              <w:t>7,4</w:t>
            </w:r>
          </w:p>
        </w:tc>
        <w:tc>
          <w:tcPr>
            <w:tcW w:w="529" w:type="pct"/>
            <w:vMerge/>
            <w:tcBorders>
              <w:top w:val="nil"/>
              <w:left w:val="single" w:sz="4" w:space="0" w:color="auto"/>
              <w:bottom w:val="single" w:sz="4" w:space="0" w:color="auto"/>
              <w:right w:val="single" w:sz="4" w:space="0" w:color="auto"/>
            </w:tcBorders>
            <w:vAlign w:val="center"/>
            <w:hideMark/>
          </w:tcPr>
          <w:p w14:paraId="427642B6" w14:textId="77777777" w:rsidR="009719B9" w:rsidRPr="00DB2543" w:rsidRDefault="009719B9" w:rsidP="00701B01">
            <w:pPr>
              <w:spacing w:before="60" w:after="60"/>
              <w:rPr>
                <w:b/>
                <w:bCs/>
                <w:sz w:val="26"/>
                <w:szCs w:val="26"/>
              </w:rPr>
            </w:pPr>
          </w:p>
        </w:tc>
      </w:tr>
      <w:tr w:rsidR="006037DB" w:rsidRPr="00DB2543" w14:paraId="58C459C3"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2B1D64B8"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21ADA423" w14:textId="77777777" w:rsidR="009719B9" w:rsidRPr="00DB2543" w:rsidRDefault="009719B9" w:rsidP="00701B01">
            <w:pPr>
              <w:spacing w:before="60" w:after="60"/>
              <w:rPr>
                <w:sz w:val="26"/>
                <w:szCs w:val="26"/>
              </w:rPr>
            </w:pPr>
            <w:r w:rsidRPr="00DB2543">
              <w:rPr>
                <w:sz w:val="26"/>
                <w:szCs w:val="26"/>
              </w:rPr>
              <w:t>A150</w:t>
            </w:r>
          </w:p>
        </w:tc>
        <w:tc>
          <w:tcPr>
            <w:tcW w:w="2221" w:type="pct"/>
            <w:tcBorders>
              <w:top w:val="nil"/>
              <w:left w:val="nil"/>
              <w:bottom w:val="single" w:sz="4" w:space="0" w:color="auto"/>
              <w:right w:val="single" w:sz="4" w:space="0" w:color="auto"/>
            </w:tcBorders>
            <w:vAlign w:val="center"/>
            <w:hideMark/>
          </w:tcPr>
          <w:p w14:paraId="1D7E9C86" w14:textId="77777777" w:rsidR="009719B9" w:rsidRPr="00DB2543" w:rsidRDefault="009719B9" w:rsidP="00701B01">
            <w:pPr>
              <w:spacing w:before="60" w:after="60"/>
              <w:jc w:val="center"/>
              <w:rPr>
                <w:sz w:val="26"/>
                <w:szCs w:val="26"/>
              </w:rPr>
            </w:pPr>
            <w:r w:rsidRPr="00DB2543">
              <w:rPr>
                <w:sz w:val="26"/>
                <w:szCs w:val="26"/>
              </w:rPr>
              <w:t>9,3</w:t>
            </w:r>
          </w:p>
        </w:tc>
        <w:tc>
          <w:tcPr>
            <w:tcW w:w="529" w:type="pct"/>
            <w:vMerge/>
            <w:tcBorders>
              <w:top w:val="nil"/>
              <w:left w:val="single" w:sz="4" w:space="0" w:color="auto"/>
              <w:bottom w:val="single" w:sz="4" w:space="0" w:color="auto"/>
              <w:right w:val="single" w:sz="4" w:space="0" w:color="auto"/>
            </w:tcBorders>
            <w:vAlign w:val="center"/>
            <w:hideMark/>
          </w:tcPr>
          <w:p w14:paraId="1D4770F0" w14:textId="77777777" w:rsidR="009719B9" w:rsidRPr="00DB2543" w:rsidRDefault="009719B9" w:rsidP="00701B01">
            <w:pPr>
              <w:spacing w:before="60" w:after="60"/>
              <w:rPr>
                <w:b/>
                <w:bCs/>
                <w:sz w:val="26"/>
                <w:szCs w:val="26"/>
              </w:rPr>
            </w:pPr>
          </w:p>
        </w:tc>
      </w:tr>
      <w:tr w:rsidR="006037DB" w:rsidRPr="00DB2543" w14:paraId="10C00367"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7FB47EFA"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4A7847AA" w14:textId="77777777" w:rsidR="009719B9" w:rsidRPr="00DB2543" w:rsidRDefault="009719B9" w:rsidP="00701B01">
            <w:pPr>
              <w:spacing w:before="60" w:after="60"/>
              <w:rPr>
                <w:sz w:val="26"/>
                <w:szCs w:val="26"/>
              </w:rPr>
            </w:pPr>
            <w:r w:rsidRPr="00DB2543">
              <w:rPr>
                <w:sz w:val="26"/>
                <w:szCs w:val="26"/>
              </w:rPr>
              <w:t>A185</w:t>
            </w:r>
          </w:p>
        </w:tc>
        <w:tc>
          <w:tcPr>
            <w:tcW w:w="2221" w:type="pct"/>
            <w:tcBorders>
              <w:top w:val="nil"/>
              <w:left w:val="nil"/>
              <w:bottom w:val="single" w:sz="4" w:space="0" w:color="auto"/>
              <w:right w:val="single" w:sz="4" w:space="0" w:color="auto"/>
            </w:tcBorders>
            <w:vAlign w:val="center"/>
            <w:hideMark/>
          </w:tcPr>
          <w:p w14:paraId="03620E91" w14:textId="77777777" w:rsidR="009719B9" w:rsidRPr="00DB2543" w:rsidRDefault="009719B9" w:rsidP="00701B01">
            <w:pPr>
              <w:spacing w:before="60" w:after="60"/>
              <w:jc w:val="center"/>
              <w:rPr>
                <w:sz w:val="26"/>
                <w:szCs w:val="26"/>
              </w:rPr>
            </w:pPr>
            <w:r w:rsidRPr="00DB2543">
              <w:rPr>
                <w:sz w:val="26"/>
                <w:szCs w:val="26"/>
              </w:rPr>
              <w:t>11,5</w:t>
            </w:r>
          </w:p>
        </w:tc>
        <w:tc>
          <w:tcPr>
            <w:tcW w:w="529" w:type="pct"/>
            <w:vMerge/>
            <w:tcBorders>
              <w:top w:val="nil"/>
              <w:left w:val="single" w:sz="4" w:space="0" w:color="auto"/>
              <w:bottom w:val="single" w:sz="4" w:space="0" w:color="auto"/>
              <w:right w:val="single" w:sz="4" w:space="0" w:color="auto"/>
            </w:tcBorders>
            <w:vAlign w:val="center"/>
            <w:hideMark/>
          </w:tcPr>
          <w:p w14:paraId="63D580EE" w14:textId="77777777" w:rsidR="009719B9" w:rsidRPr="00DB2543" w:rsidRDefault="009719B9" w:rsidP="00701B01">
            <w:pPr>
              <w:spacing w:before="60" w:after="60"/>
              <w:rPr>
                <w:b/>
                <w:bCs/>
                <w:sz w:val="26"/>
                <w:szCs w:val="26"/>
              </w:rPr>
            </w:pPr>
          </w:p>
        </w:tc>
      </w:tr>
      <w:tr w:rsidR="006037DB" w:rsidRPr="00DB2543" w14:paraId="76D35969" w14:textId="77777777" w:rsidTr="009719B9">
        <w:trPr>
          <w:trHeight w:val="345"/>
          <w:jc w:val="center"/>
        </w:trPr>
        <w:tc>
          <w:tcPr>
            <w:tcW w:w="626" w:type="pct"/>
            <w:vMerge/>
            <w:tcBorders>
              <w:top w:val="nil"/>
              <w:left w:val="single" w:sz="4" w:space="0" w:color="auto"/>
              <w:bottom w:val="single" w:sz="4" w:space="0" w:color="auto"/>
              <w:right w:val="single" w:sz="4" w:space="0" w:color="auto"/>
            </w:tcBorders>
            <w:vAlign w:val="center"/>
            <w:hideMark/>
          </w:tcPr>
          <w:p w14:paraId="314F5133" w14:textId="77777777" w:rsidR="009719B9" w:rsidRPr="00DB2543" w:rsidRDefault="009719B9" w:rsidP="00701B01">
            <w:pPr>
              <w:spacing w:before="60" w:after="60"/>
              <w:jc w:val="center"/>
              <w:rPr>
                <w:sz w:val="26"/>
                <w:szCs w:val="26"/>
              </w:rPr>
            </w:pPr>
          </w:p>
        </w:tc>
        <w:tc>
          <w:tcPr>
            <w:tcW w:w="1624" w:type="pct"/>
            <w:tcBorders>
              <w:top w:val="nil"/>
              <w:left w:val="nil"/>
              <w:bottom w:val="single" w:sz="4" w:space="0" w:color="auto"/>
              <w:right w:val="single" w:sz="4" w:space="0" w:color="auto"/>
            </w:tcBorders>
            <w:vAlign w:val="center"/>
            <w:hideMark/>
          </w:tcPr>
          <w:p w14:paraId="4AEACFA4" w14:textId="77777777" w:rsidR="009719B9" w:rsidRPr="00DB2543" w:rsidRDefault="009719B9" w:rsidP="00701B01">
            <w:pPr>
              <w:spacing w:before="60" w:after="60"/>
              <w:rPr>
                <w:sz w:val="26"/>
                <w:szCs w:val="26"/>
              </w:rPr>
            </w:pPr>
            <w:r w:rsidRPr="00DB2543">
              <w:rPr>
                <w:sz w:val="26"/>
                <w:szCs w:val="26"/>
              </w:rPr>
              <w:t>A240</w:t>
            </w:r>
          </w:p>
        </w:tc>
        <w:tc>
          <w:tcPr>
            <w:tcW w:w="2221" w:type="pct"/>
            <w:tcBorders>
              <w:top w:val="nil"/>
              <w:left w:val="nil"/>
              <w:bottom w:val="single" w:sz="4" w:space="0" w:color="auto"/>
              <w:right w:val="single" w:sz="4" w:space="0" w:color="auto"/>
            </w:tcBorders>
            <w:vAlign w:val="center"/>
            <w:hideMark/>
          </w:tcPr>
          <w:p w14:paraId="2D2CB6AC" w14:textId="77777777" w:rsidR="009719B9" w:rsidRPr="00DB2543" w:rsidRDefault="009719B9" w:rsidP="00701B01">
            <w:pPr>
              <w:spacing w:before="60" w:after="60"/>
              <w:jc w:val="center"/>
              <w:rPr>
                <w:sz w:val="26"/>
                <w:szCs w:val="26"/>
              </w:rPr>
            </w:pPr>
            <w:r w:rsidRPr="00DB2543">
              <w:rPr>
                <w:sz w:val="26"/>
                <w:szCs w:val="26"/>
              </w:rPr>
              <w:t>14,9</w:t>
            </w:r>
          </w:p>
        </w:tc>
        <w:tc>
          <w:tcPr>
            <w:tcW w:w="529" w:type="pct"/>
            <w:vMerge/>
            <w:tcBorders>
              <w:top w:val="nil"/>
              <w:left w:val="single" w:sz="4" w:space="0" w:color="auto"/>
              <w:bottom w:val="single" w:sz="4" w:space="0" w:color="auto"/>
              <w:right w:val="single" w:sz="4" w:space="0" w:color="auto"/>
            </w:tcBorders>
            <w:vAlign w:val="center"/>
            <w:hideMark/>
          </w:tcPr>
          <w:p w14:paraId="2768B423" w14:textId="77777777" w:rsidR="009719B9" w:rsidRPr="00DB2543" w:rsidRDefault="009719B9" w:rsidP="00701B01">
            <w:pPr>
              <w:spacing w:before="60" w:after="60"/>
              <w:rPr>
                <w:b/>
                <w:bCs/>
                <w:sz w:val="26"/>
                <w:szCs w:val="26"/>
              </w:rPr>
            </w:pPr>
          </w:p>
        </w:tc>
      </w:tr>
      <w:tr w:rsidR="006037DB" w:rsidRPr="00DB2543" w14:paraId="4516498C" w14:textId="77777777" w:rsidTr="009719B9">
        <w:trPr>
          <w:trHeight w:val="1320"/>
          <w:jc w:val="center"/>
        </w:trPr>
        <w:tc>
          <w:tcPr>
            <w:tcW w:w="626" w:type="pct"/>
            <w:tcBorders>
              <w:top w:val="nil"/>
              <w:left w:val="single" w:sz="4" w:space="0" w:color="auto"/>
              <w:bottom w:val="single" w:sz="4" w:space="0" w:color="auto"/>
              <w:right w:val="single" w:sz="4" w:space="0" w:color="auto"/>
            </w:tcBorders>
            <w:vAlign w:val="center"/>
            <w:hideMark/>
          </w:tcPr>
          <w:p w14:paraId="251A01EA" w14:textId="77777777" w:rsidR="009719B9" w:rsidRPr="00DB2543" w:rsidRDefault="009719B9" w:rsidP="00701B01">
            <w:pPr>
              <w:spacing w:before="60" w:after="60"/>
              <w:jc w:val="center"/>
              <w:rPr>
                <w:sz w:val="26"/>
                <w:szCs w:val="26"/>
              </w:rPr>
            </w:pPr>
            <w:r w:rsidRPr="00DB2543">
              <w:rPr>
                <w:sz w:val="26"/>
                <w:szCs w:val="26"/>
              </w:rPr>
              <w:t>14</w:t>
            </w:r>
          </w:p>
        </w:tc>
        <w:tc>
          <w:tcPr>
            <w:tcW w:w="1624" w:type="pct"/>
            <w:tcBorders>
              <w:top w:val="nil"/>
              <w:left w:val="nil"/>
              <w:bottom w:val="single" w:sz="4" w:space="0" w:color="auto"/>
              <w:right w:val="single" w:sz="4" w:space="0" w:color="auto"/>
            </w:tcBorders>
            <w:vAlign w:val="center"/>
            <w:hideMark/>
          </w:tcPr>
          <w:p w14:paraId="71C82FB8" w14:textId="77777777" w:rsidR="009719B9" w:rsidRPr="00DB2543" w:rsidRDefault="009719B9" w:rsidP="00701B01">
            <w:pPr>
              <w:spacing w:before="60" w:after="60"/>
              <w:rPr>
                <w:sz w:val="26"/>
                <w:szCs w:val="26"/>
              </w:rPr>
            </w:pPr>
            <w:r w:rsidRPr="00DB2543">
              <w:rPr>
                <w:sz w:val="26"/>
                <w:szCs w:val="26"/>
              </w:rPr>
              <w:t>Các ký mã hiệu</w:t>
            </w:r>
          </w:p>
        </w:tc>
        <w:tc>
          <w:tcPr>
            <w:tcW w:w="2221" w:type="pct"/>
            <w:tcBorders>
              <w:top w:val="nil"/>
              <w:left w:val="nil"/>
              <w:bottom w:val="single" w:sz="4" w:space="0" w:color="auto"/>
              <w:right w:val="single" w:sz="4" w:space="0" w:color="auto"/>
            </w:tcBorders>
            <w:vAlign w:val="center"/>
            <w:hideMark/>
          </w:tcPr>
          <w:p w14:paraId="27DB8B26" w14:textId="77777777" w:rsidR="009719B9" w:rsidRPr="00DB2543" w:rsidRDefault="009719B9" w:rsidP="00701B01">
            <w:pPr>
              <w:spacing w:before="60" w:after="60"/>
              <w:rPr>
                <w:sz w:val="26"/>
                <w:szCs w:val="26"/>
              </w:rPr>
            </w:pPr>
            <w:r w:rsidRPr="00DB2543">
              <w:rPr>
                <w:sz w:val="26"/>
                <w:szCs w:val="26"/>
              </w:rPr>
              <w:t>Trên mỗi kẹp phải có các ký hiệu được khắc chìm / nổi không phai như sau: Tên nhà sản xuất, Mã hiệu của sản phẩm; loại dây dẫn, tiết diện của dây dẫn.</w:t>
            </w:r>
          </w:p>
        </w:tc>
        <w:tc>
          <w:tcPr>
            <w:tcW w:w="529" w:type="pct"/>
            <w:tcBorders>
              <w:top w:val="nil"/>
              <w:left w:val="nil"/>
              <w:bottom w:val="single" w:sz="4" w:space="0" w:color="auto"/>
              <w:right w:val="single" w:sz="4" w:space="0" w:color="auto"/>
            </w:tcBorders>
            <w:vAlign w:val="center"/>
            <w:hideMark/>
          </w:tcPr>
          <w:p w14:paraId="2C75FA76" w14:textId="77777777" w:rsidR="009719B9" w:rsidRPr="00DB2543" w:rsidRDefault="009719B9" w:rsidP="00701B01">
            <w:pPr>
              <w:spacing w:before="60" w:after="60"/>
              <w:jc w:val="center"/>
              <w:rPr>
                <w:sz w:val="26"/>
                <w:szCs w:val="26"/>
              </w:rPr>
            </w:pPr>
            <w:r w:rsidRPr="00DB2543">
              <w:rPr>
                <w:sz w:val="26"/>
                <w:szCs w:val="26"/>
              </w:rPr>
              <w:t> </w:t>
            </w:r>
          </w:p>
        </w:tc>
      </w:tr>
    </w:tbl>
    <w:p w14:paraId="0310610C" w14:textId="6593A494" w:rsidR="009719B9" w:rsidRPr="00DB2543" w:rsidRDefault="00CA0192" w:rsidP="00701B01">
      <w:pPr>
        <w:tabs>
          <w:tab w:val="left" w:pos="284"/>
        </w:tabs>
        <w:spacing w:before="60" w:after="60"/>
        <w:rPr>
          <w:b/>
          <w:sz w:val="26"/>
          <w:szCs w:val="26"/>
        </w:rPr>
      </w:pPr>
      <w:r w:rsidRPr="00DB2543">
        <w:rPr>
          <w:b/>
          <w:sz w:val="26"/>
          <w:szCs w:val="26"/>
        </w:rPr>
        <w:sym w:font="Wingdings 2" w:char="F050"/>
      </w:r>
      <w:r w:rsidRPr="00DB2543">
        <w:rPr>
          <w:b/>
          <w:sz w:val="26"/>
          <w:szCs w:val="26"/>
        </w:rPr>
        <w:t>.</w:t>
      </w:r>
      <w:r w:rsidR="009719B9" w:rsidRPr="00DB2543">
        <w:rPr>
          <w:b/>
          <w:sz w:val="26"/>
          <w:szCs w:val="26"/>
        </w:rPr>
        <w:t>. Đầu cốt</w:t>
      </w:r>
      <w:r w:rsidR="005E541D" w:rsidRPr="00DB2543">
        <w:rPr>
          <w:b/>
          <w:sz w:val="26"/>
          <w:szCs w:val="26"/>
        </w:rPr>
        <w:t xml:space="preserve"> các loại</w:t>
      </w:r>
      <w:r w:rsidR="006F52AF" w:rsidRPr="00DB2543">
        <w:rPr>
          <w:b/>
          <w:sz w:val="26"/>
          <w:szCs w:val="26"/>
        </w:rPr>
        <w:t>:</w:t>
      </w:r>
    </w:p>
    <w:p w14:paraId="4935BC2F" w14:textId="77777777" w:rsidR="006F52AF" w:rsidRPr="00DB2543" w:rsidRDefault="006F52AF" w:rsidP="00701B01">
      <w:pPr>
        <w:spacing w:before="60" w:after="60"/>
        <w:ind w:firstLine="567"/>
        <w:rPr>
          <w:b/>
          <w:bCs/>
          <w:i/>
          <w:iCs/>
          <w:sz w:val="26"/>
          <w:szCs w:val="26"/>
        </w:rPr>
      </w:pPr>
      <w:r w:rsidRPr="00DB2543">
        <w:rPr>
          <w:b/>
          <w:bCs/>
          <w:i/>
          <w:iCs/>
          <w:sz w:val="26"/>
          <w:szCs w:val="26"/>
        </w:rPr>
        <w:t>Thử nghiệm điển hình (Design/type test):</w:t>
      </w:r>
    </w:p>
    <w:p w14:paraId="35097876" w14:textId="77777777" w:rsidR="006F52AF" w:rsidRPr="00DB2543" w:rsidRDefault="006F52AF" w:rsidP="00701B01">
      <w:pPr>
        <w:spacing w:before="60" w:after="60"/>
        <w:ind w:firstLine="567"/>
        <w:rPr>
          <w:sz w:val="26"/>
          <w:szCs w:val="26"/>
        </w:rPr>
      </w:pPr>
      <w:r w:rsidRPr="00DB2543">
        <w:rPr>
          <w:sz w:val="26"/>
          <w:szCs w:val="26"/>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14:paraId="04AEE976" w14:textId="475F0D99" w:rsidR="006F52AF" w:rsidRPr="00DB2543" w:rsidRDefault="006F52AF" w:rsidP="00701B01">
      <w:pPr>
        <w:spacing w:before="60" w:after="60"/>
        <w:ind w:firstLine="567"/>
        <w:rPr>
          <w:sz w:val="26"/>
          <w:szCs w:val="26"/>
        </w:rPr>
      </w:pPr>
      <w:r w:rsidRPr="00DB2543">
        <w:rPr>
          <w:sz w:val="26"/>
          <w:szCs w:val="26"/>
        </w:rPr>
        <w:t>1) Đo điện trở tiếp xúc (Measurement of contact resistance)</w:t>
      </w:r>
    </w:p>
    <w:p w14:paraId="1CE179F7" w14:textId="31070E89" w:rsidR="006F52AF" w:rsidRPr="00DB2543" w:rsidRDefault="006F52AF" w:rsidP="00701B01">
      <w:pPr>
        <w:spacing w:before="60" w:after="60"/>
        <w:ind w:firstLine="567"/>
        <w:rPr>
          <w:sz w:val="26"/>
          <w:szCs w:val="26"/>
        </w:rPr>
      </w:pPr>
      <w:r w:rsidRPr="00DB2543">
        <w:rPr>
          <w:sz w:val="26"/>
          <w:szCs w:val="26"/>
        </w:rPr>
        <w:t>2) Độ tăng nhiệt khi mang dòng định mức (Temperature rise)</w:t>
      </w:r>
    </w:p>
    <w:p w14:paraId="47F8DB6F" w14:textId="059F248F" w:rsidR="006F52AF" w:rsidRPr="00DB2543" w:rsidRDefault="006F52AF" w:rsidP="00701B01">
      <w:pPr>
        <w:spacing w:before="60" w:after="60"/>
        <w:ind w:firstLine="567"/>
        <w:rPr>
          <w:sz w:val="26"/>
          <w:szCs w:val="26"/>
        </w:rPr>
      </w:pPr>
      <w:r w:rsidRPr="00DB2543">
        <w:rPr>
          <w:sz w:val="26"/>
          <w:szCs w:val="26"/>
        </w:rPr>
        <w:t xml:space="preserve">3) Thử khả năng chịu đựng chu kỳ nhiệt (Heating cycle test) </w:t>
      </w:r>
    </w:p>
    <w:p w14:paraId="64B96E7E" w14:textId="38D0C565" w:rsidR="00325BEF" w:rsidRPr="00DB2543" w:rsidRDefault="00325BEF" w:rsidP="00701B01">
      <w:pPr>
        <w:spacing w:before="60" w:after="60"/>
        <w:ind w:firstLine="567"/>
        <w:rPr>
          <w:sz w:val="26"/>
          <w:szCs w:val="26"/>
        </w:rPr>
      </w:pPr>
      <w:r w:rsidRPr="00DB2543">
        <w:rPr>
          <w:b/>
          <w:bCs/>
          <w:sz w:val="26"/>
          <w:szCs w:val="26"/>
        </w:rPr>
        <w:t>Bảng thông số kỹ thuật</w:t>
      </w:r>
    </w:p>
    <w:tbl>
      <w:tblPr>
        <w:tblW w:w="5000" w:type="pct"/>
        <w:tblInd w:w="-5" w:type="dxa"/>
        <w:tblLook w:val="04A0" w:firstRow="1" w:lastRow="0" w:firstColumn="1" w:lastColumn="0" w:noHBand="0" w:noVBand="1"/>
      </w:tblPr>
      <w:tblGrid>
        <w:gridCol w:w="1370"/>
        <w:gridCol w:w="4609"/>
        <w:gridCol w:w="6799"/>
        <w:gridCol w:w="1499"/>
      </w:tblGrid>
      <w:tr w:rsidR="006037DB" w:rsidRPr="00DB2543" w14:paraId="47B30D59" w14:textId="77777777" w:rsidTr="00325BEF">
        <w:trPr>
          <w:trHeight w:val="348"/>
        </w:trPr>
        <w:tc>
          <w:tcPr>
            <w:tcW w:w="480" w:type="pct"/>
            <w:tcBorders>
              <w:top w:val="single" w:sz="4" w:space="0" w:color="auto"/>
              <w:left w:val="single" w:sz="4" w:space="0" w:color="auto"/>
              <w:bottom w:val="single" w:sz="4" w:space="0" w:color="auto"/>
              <w:right w:val="single" w:sz="4" w:space="0" w:color="auto"/>
            </w:tcBorders>
            <w:vAlign w:val="center"/>
            <w:hideMark/>
          </w:tcPr>
          <w:p w14:paraId="5CA48F09" w14:textId="77777777" w:rsidR="009719B9" w:rsidRPr="00DB2543" w:rsidRDefault="009719B9" w:rsidP="00701B01">
            <w:pPr>
              <w:spacing w:before="60" w:after="60"/>
              <w:jc w:val="center"/>
              <w:rPr>
                <w:b/>
                <w:bCs/>
                <w:sz w:val="26"/>
                <w:szCs w:val="26"/>
              </w:rPr>
            </w:pPr>
            <w:r w:rsidRPr="00DB2543">
              <w:rPr>
                <w:b/>
                <w:bCs/>
                <w:sz w:val="26"/>
                <w:szCs w:val="26"/>
              </w:rPr>
              <w:t>STT</w:t>
            </w:r>
          </w:p>
        </w:tc>
        <w:tc>
          <w:tcPr>
            <w:tcW w:w="1614" w:type="pct"/>
            <w:tcBorders>
              <w:top w:val="single" w:sz="4" w:space="0" w:color="auto"/>
              <w:left w:val="nil"/>
              <w:bottom w:val="single" w:sz="4" w:space="0" w:color="auto"/>
              <w:right w:val="single" w:sz="4" w:space="0" w:color="auto"/>
            </w:tcBorders>
            <w:vAlign w:val="center"/>
            <w:hideMark/>
          </w:tcPr>
          <w:p w14:paraId="301041D6" w14:textId="77777777" w:rsidR="009719B9" w:rsidRPr="00DB2543" w:rsidRDefault="009719B9" w:rsidP="00701B01">
            <w:pPr>
              <w:spacing w:before="60" w:after="60"/>
              <w:jc w:val="center"/>
              <w:rPr>
                <w:b/>
                <w:bCs/>
                <w:sz w:val="26"/>
                <w:szCs w:val="26"/>
              </w:rPr>
            </w:pPr>
            <w:r w:rsidRPr="00DB2543">
              <w:rPr>
                <w:b/>
                <w:bCs/>
                <w:sz w:val="26"/>
                <w:szCs w:val="26"/>
              </w:rPr>
              <w:t>Mô tả</w:t>
            </w:r>
          </w:p>
        </w:tc>
        <w:tc>
          <w:tcPr>
            <w:tcW w:w="2381" w:type="pct"/>
            <w:tcBorders>
              <w:top w:val="single" w:sz="4" w:space="0" w:color="auto"/>
              <w:left w:val="nil"/>
              <w:bottom w:val="single" w:sz="4" w:space="0" w:color="auto"/>
              <w:right w:val="single" w:sz="4" w:space="0" w:color="auto"/>
            </w:tcBorders>
            <w:vAlign w:val="center"/>
            <w:hideMark/>
          </w:tcPr>
          <w:p w14:paraId="7ABA6FA0" w14:textId="77777777" w:rsidR="009719B9" w:rsidRPr="00DB2543" w:rsidRDefault="009719B9" w:rsidP="00701B01">
            <w:pPr>
              <w:spacing w:before="60" w:after="60"/>
              <w:jc w:val="center"/>
              <w:rPr>
                <w:b/>
                <w:bCs/>
                <w:sz w:val="26"/>
                <w:szCs w:val="26"/>
              </w:rPr>
            </w:pPr>
            <w:r w:rsidRPr="00DB2543">
              <w:rPr>
                <w:b/>
                <w:bCs/>
                <w:sz w:val="26"/>
                <w:szCs w:val="26"/>
              </w:rPr>
              <w:t>Yêu cầu</w:t>
            </w:r>
          </w:p>
        </w:tc>
        <w:tc>
          <w:tcPr>
            <w:tcW w:w="525" w:type="pct"/>
            <w:tcBorders>
              <w:top w:val="single" w:sz="4" w:space="0" w:color="auto"/>
              <w:left w:val="nil"/>
              <w:bottom w:val="single" w:sz="4" w:space="0" w:color="auto"/>
              <w:right w:val="single" w:sz="4" w:space="0" w:color="auto"/>
            </w:tcBorders>
            <w:vAlign w:val="center"/>
            <w:hideMark/>
          </w:tcPr>
          <w:p w14:paraId="5D5958DD" w14:textId="66111527" w:rsidR="009719B9" w:rsidRPr="00DB2543" w:rsidRDefault="006F52AF" w:rsidP="00701B01">
            <w:pPr>
              <w:spacing w:before="60" w:after="60"/>
              <w:jc w:val="center"/>
              <w:rPr>
                <w:b/>
                <w:bCs/>
                <w:sz w:val="26"/>
                <w:szCs w:val="26"/>
              </w:rPr>
            </w:pPr>
            <w:r w:rsidRPr="00DB2543">
              <w:rPr>
                <w:b/>
                <w:bCs/>
                <w:sz w:val="26"/>
                <w:szCs w:val="26"/>
              </w:rPr>
              <w:t>Nhà thầu cam kết</w:t>
            </w:r>
          </w:p>
        </w:tc>
      </w:tr>
      <w:tr w:rsidR="006037DB" w:rsidRPr="00DB2543" w14:paraId="47E5B037" w14:textId="77777777" w:rsidTr="00325BEF">
        <w:trPr>
          <w:trHeight w:val="375"/>
        </w:trPr>
        <w:tc>
          <w:tcPr>
            <w:tcW w:w="480" w:type="pct"/>
            <w:tcBorders>
              <w:top w:val="nil"/>
              <w:left w:val="single" w:sz="4" w:space="0" w:color="auto"/>
              <w:bottom w:val="single" w:sz="4" w:space="0" w:color="auto"/>
              <w:right w:val="single" w:sz="4" w:space="0" w:color="auto"/>
            </w:tcBorders>
            <w:vAlign w:val="center"/>
            <w:hideMark/>
          </w:tcPr>
          <w:p w14:paraId="3B13DADC" w14:textId="079F9B6B" w:rsidR="009719B9" w:rsidRPr="00DB2543" w:rsidRDefault="009719B9" w:rsidP="00701B01">
            <w:pPr>
              <w:spacing w:before="60" w:after="60"/>
              <w:jc w:val="center"/>
              <w:rPr>
                <w:sz w:val="26"/>
                <w:szCs w:val="26"/>
              </w:rPr>
            </w:pPr>
            <w:r w:rsidRPr="00DB2543">
              <w:rPr>
                <w:sz w:val="26"/>
                <w:szCs w:val="26"/>
              </w:rPr>
              <w:t>1</w:t>
            </w:r>
          </w:p>
        </w:tc>
        <w:tc>
          <w:tcPr>
            <w:tcW w:w="1614" w:type="pct"/>
            <w:tcBorders>
              <w:top w:val="nil"/>
              <w:left w:val="nil"/>
              <w:bottom w:val="single" w:sz="4" w:space="0" w:color="auto"/>
              <w:right w:val="single" w:sz="4" w:space="0" w:color="auto"/>
            </w:tcBorders>
            <w:vAlign w:val="center"/>
            <w:hideMark/>
          </w:tcPr>
          <w:p w14:paraId="03C0075D" w14:textId="77777777" w:rsidR="009719B9" w:rsidRPr="00DB2543" w:rsidRDefault="009719B9" w:rsidP="00701B01">
            <w:pPr>
              <w:spacing w:before="60" w:after="60"/>
              <w:rPr>
                <w:sz w:val="26"/>
                <w:szCs w:val="26"/>
              </w:rPr>
            </w:pPr>
            <w:r w:rsidRPr="00DB2543">
              <w:rPr>
                <w:sz w:val="26"/>
                <w:szCs w:val="26"/>
              </w:rPr>
              <w:t>Tên nhà sản xuất</w:t>
            </w:r>
          </w:p>
        </w:tc>
        <w:tc>
          <w:tcPr>
            <w:tcW w:w="2381" w:type="pct"/>
            <w:tcBorders>
              <w:top w:val="nil"/>
              <w:left w:val="nil"/>
              <w:bottom w:val="single" w:sz="4" w:space="0" w:color="auto"/>
              <w:right w:val="single" w:sz="4" w:space="0" w:color="auto"/>
            </w:tcBorders>
            <w:vAlign w:val="center"/>
            <w:hideMark/>
          </w:tcPr>
          <w:p w14:paraId="78E71B4D" w14:textId="77777777" w:rsidR="009719B9" w:rsidRPr="00DB2543" w:rsidRDefault="009719B9" w:rsidP="00701B01">
            <w:pPr>
              <w:spacing w:before="60" w:after="60"/>
              <w:jc w:val="center"/>
              <w:rPr>
                <w:sz w:val="26"/>
                <w:szCs w:val="26"/>
              </w:rPr>
            </w:pPr>
            <w:r w:rsidRPr="00DB2543">
              <w:rPr>
                <w:sz w:val="26"/>
                <w:szCs w:val="26"/>
              </w:rPr>
              <w:t>Khai báo</w:t>
            </w:r>
          </w:p>
        </w:tc>
        <w:tc>
          <w:tcPr>
            <w:tcW w:w="525" w:type="pct"/>
            <w:tcBorders>
              <w:top w:val="nil"/>
              <w:left w:val="nil"/>
              <w:bottom w:val="single" w:sz="4" w:space="0" w:color="auto"/>
              <w:right w:val="single" w:sz="4" w:space="0" w:color="auto"/>
            </w:tcBorders>
            <w:vAlign w:val="center"/>
            <w:hideMark/>
          </w:tcPr>
          <w:p w14:paraId="550F52BB"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129BC315" w14:textId="77777777" w:rsidTr="00325BEF">
        <w:trPr>
          <w:trHeight w:val="317"/>
        </w:trPr>
        <w:tc>
          <w:tcPr>
            <w:tcW w:w="480" w:type="pct"/>
            <w:tcBorders>
              <w:top w:val="nil"/>
              <w:left w:val="single" w:sz="4" w:space="0" w:color="auto"/>
              <w:bottom w:val="single" w:sz="4" w:space="0" w:color="auto"/>
              <w:right w:val="single" w:sz="4" w:space="0" w:color="auto"/>
            </w:tcBorders>
            <w:vAlign w:val="center"/>
            <w:hideMark/>
          </w:tcPr>
          <w:p w14:paraId="51A6177B" w14:textId="111A0116" w:rsidR="009719B9" w:rsidRPr="00DB2543" w:rsidRDefault="009719B9" w:rsidP="00701B01">
            <w:pPr>
              <w:spacing w:before="60" w:after="60"/>
              <w:jc w:val="center"/>
              <w:rPr>
                <w:sz w:val="26"/>
                <w:szCs w:val="26"/>
              </w:rPr>
            </w:pPr>
            <w:r w:rsidRPr="00DB2543">
              <w:rPr>
                <w:sz w:val="26"/>
                <w:szCs w:val="26"/>
              </w:rPr>
              <w:t>2</w:t>
            </w:r>
          </w:p>
        </w:tc>
        <w:tc>
          <w:tcPr>
            <w:tcW w:w="1614" w:type="pct"/>
            <w:tcBorders>
              <w:top w:val="nil"/>
              <w:left w:val="nil"/>
              <w:bottom w:val="single" w:sz="4" w:space="0" w:color="auto"/>
              <w:right w:val="single" w:sz="4" w:space="0" w:color="auto"/>
            </w:tcBorders>
            <w:vAlign w:val="center"/>
            <w:hideMark/>
          </w:tcPr>
          <w:p w14:paraId="6BDF99EE" w14:textId="77777777" w:rsidR="009719B9" w:rsidRPr="00DB2543" w:rsidRDefault="009719B9" w:rsidP="00701B01">
            <w:pPr>
              <w:spacing w:before="60" w:after="60"/>
              <w:rPr>
                <w:sz w:val="26"/>
                <w:szCs w:val="26"/>
              </w:rPr>
            </w:pPr>
            <w:r w:rsidRPr="00DB2543">
              <w:rPr>
                <w:sz w:val="26"/>
                <w:szCs w:val="26"/>
              </w:rPr>
              <w:t>Xuất xứ</w:t>
            </w:r>
          </w:p>
        </w:tc>
        <w:tc>
          <w:tcPr>
            <w:tcW w:w="2381" w:type="pct"/>
            <w:tcBorders>
              <w:top w:val="nil"/>
              <w:left w:val="nil"/>
              <w:bottom w:val="single" w:sz="4" w:space="0" w:color="auto"/>
              <w:right w:val="single" w:sz="4" w:space="0" w:color="auto"/>
            </w:tcBorders>
            <w:vAlign w:val="center"/>
            <w:hideMark/>
          </w:tcPr>
          <w:p w14:paraId="7C212DE7" w14:textId="77777777" w:rsidR="009719B9" w:rsidRPr="00DB2543" w:rsidRDefault="009719B9" w:rsidP="00701B01">
            <w:pPr>
              <w:spacing w:before="60" w:after="60"/>
              <w:jc w:val="center"/>
              <w:rPr>
                <w:sz w:val="26"/>
                <w:szCs w:val="26"/>
              </w:rPr>
            </w:pPr>
            <w:r w:rsidRPr="00DB2543">
              <w:rPr>
                <w:sz w:val="26"/>
                <w:szCs w:val="26"/>
              </w:rPr>
              <w:t>Khai báo</w:t>
            </w:r>
          </w:p>
        </w:tc>
        <w:tc>
          <w:tcPr>
            <w:tcW w:w="525" w:type="pct"/>
            <w:tcBorders>
              <w:top w:val="nil"/>
              <w:left w:val="nil"/>
              <w:bottom w:val="single" w:sz="4" w:space="0" w:color="auto"/>
              <w:right w:val="single" w:sz="4" w:space="0" w:color="auto"/>
            </w:tcBorders>
            <w:vAlign w:val="center"/>
            <w:hideMark/>
          </w:tcPr>
          <w:p w14:paraId="1FEAED3B"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09A2F2AF" w14:textId="77777777" w:rsidTr="00325BEF">
        <w:trPr>
          <w:trHeight w:val="199"/>
        </w:trPr>
        <w:tc>
          <w:tcPr>
            <w:tcW w:w="480" w:type="pct"/>
            <w:tcBorders>
              <w:top w:val="nil"/>
              <w:left w:val="single" w:sz="4" w:space="0" w:color="auto"/>
              <w:bottom w:val="single" w:sz="4" w:space="0" w:color="auto"/>
              <w:right w:val="single" w:sz="4" w:space="0" w:color="auto"/>
            </w:tcBorders>
            <w:vAlign w:val="center"/>
            <w:hideMark/>
          </w:tcPr>
          <w:p w14:paraId="7C97BD83" w14:textId="2DA858B9" w:rsidR="009719B9" w:rsidRPr="00DB2543" w:rsidRDefault="009719B9" w:rsidP="00701B01">
            <w:pPr>
              <w:spacing w:before="60" w:after="60"/>
              <w:jc w:val="center"/>
              <w:rPr>
                <w:sz w:val="26"/>
                <w:szCs w:val="26"/>
              </w:rPr>
            </w:pPr>
            <w:r w:rsidRPr="00DB2543">
              <w:rPr>
                <w:sz w:val="26"/>
                <w:szCs w:val="26"/>
              </w:rPr>
              <w:t>3</w:t>
            </w:r>
          </w:p>
        </w:tc>
        <w:tc>
          <w:tcPr>
            <w:tcW w:w="1614" w:type="pct"/>
            <w:tcBorders>
              <w:top w:val="nil"/>
              <w:left w:val="nil"/>
              <w:bottom w:val="single" w:sz="4" w:space="0" w:color="auto"/>
              <w:right w:val="single" w:sz="4" w:space="0" w:color="auto"/>
            </w:tcBorders>
            <w:vAlign w:val="center"/>
            <w:hideMark/>
          </w:tcPr>
          <w:p w14:paraId="644E5654" w14:textId="77777777" w:rsidR="009719B9" w:rsidRPr="00DB2543" w:rsidRDefault="009719B9" w:rsidP="00701B01">
            <w:pPr>
              <w:spacing w:before="60" w:after="60"/>
              <w:rPr>
                <w:sz w:val="26"/>
                <w:szCs w:val="26"/>
              </w:rPr>
            </w:pPr>
            <w:r w:rsidRPr="00DB2543">
              <w:rPr>
                <w:sz w:val="26"/>
                <w:szCs w:val="26"/>
              </w:rPr>
              <w:t>Mã hiệu</w:t>
            </w:r>
          </w:p>
        </w:tc>
        <w:tc>
          <w:tcPr>
            <w:tcW w:w="2381" w:type="pct"/>
            <w:tcBorders>
              <w:top w:val="nil"/>
              <w:left w:val="nil"/>
              <w:bottom w:val="single" w:sz="4" w:space="0" w:color="auto"/>
              <w:right w:val="single" w:sz="4" w:space="0" w:color="auto"/>
            </w:tcBorders>
            <w:vAlign w:val="center"/>
            <w:hideMark/>
          </w:tcPr>
          <w:p w14:paraId="2C52CB94" w14:textId="77777777" w:rsidR="009719B9" w:rsidRPr="00DB2543" w:rsidRDefault="009719B9" w:rsidP="00701B01">
            <w:pPr>
              <w:spacing w:before="60" w:after="60"/>
              <w:jc w:val="center"/>
              <w:rPr>
                <w:sz w:val="26"/>
                <w:szCs w:val="26"/>
              </w:rPr>
            </w:pPr>
            <w:r w:rsidRPr="00DB2543">
              <w:rPr>
                <w:sz w:val="26"/>
                <w:szCs w:val="26"/>
              </w:rPr>
              <w:t>Khai báo</w:t>
            </w:r>
          </w:p>
        </w:tc>
        <w:tc>
          <w:tcPr>
            <w:tcW w:w="525" w:type="pct"/>
            <w:tcBorders>
              <w:top w:val="nil"/>
              <w:left w:val="nil"/>
              <w:bottom w:val="single" w:sz="4" w:space="0" w:color="auto"/>
              <w:right w:val="single" w:sz="4" w:space="0" w:color="auto"/>
            </w:tcBorders>
            <w:vAlign w:val="center"/>
            <w:hideMark/>
          </w:tcPr>
          <w:p w14:paraId="7F58B84A"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2188D741" w14:textId="77777777" w:rsidTr="00325BEF">
        <w:trPr>
          <w:trHeight w:val="672"/>
        </w:trPr>
        <w:tc>
          <w:tcPr>
            <w:tcW w:w="480" w:type="pct"/>
            <w:tcBorders>
              <w:top w:val="nil"/>
              <w:left w:val="single" w:sz="4" w:space="0" w:color="auto"/>
              <w:bottom w:val="single" w:sz="4" w:space="0" w:color="auto"/>
              <w:right w:val="single" w:sz="4" w:space="0" w:color="auto"/>
            </w:tcBorders>
            <w:vAlign w:val="center"/>
            <w:hideMark/>
          </w:tcPr>
          <w:p w14:paraId="4B44EA88" w14:textId="2E607FBC" w:rsidR="009719B9" w:rsidRPr="00DB2543" w:rsidRDefault="009719B9" w:rsidP="00701B01">
            <w:pPr>
              <w:spacing w:before="60" w:after="60"/>
              <w:jc w:val="center"/>
              <w:rPr>
                <w:sz w:val="26"/>
                <w:szCs w:val="26"/>
              </w:rPr>
            </w:pPr>
            <w:r w:rsidRPr="00DB2543">
              <w:rPr>
                <w:sz w:val="26"/>
                <w:szCs w:val="26"/>
              </w:rPr>
              <w:t>6</w:t>
            </w:r>
          </w:p>
        </w:tc>
        <w:tc>
          <w:tcPr>
            <w:tcW w:w="1614" w:type="pct"/>
            <w:tcBorders>
              <w:top w:val="nil"/>
              <w:left w:val="nil"/>
              <w:bottom w:val="single" w:sz="4" w:space="0" w:color="auto"/>
              <w:right w:val="single" w:sz="4" w:space="0" w:color="auto"/>
            </w:tcBorders>
            <w:vAlign w:val="center"/>
            <w:hideMark/>
          </w:tcPr>
          <w:p w14:paraId="2DE63DC5" w14:textId="77777777" w:rsidR="009719B9" w:rsidRPr="00DB2543" w:rsidRDefault="009719B9" w:rsidP="00701B01">
            <w:pPr>
              <w:spacing w:before="60" w:after="60"/>
              <w:rPr>
                <w:sz w:val="26"/>
                <w:szCs w:val="26"/>
              </w:rPr>
            </w:pPr>
            <w:r w:rsidRPr="00DB2543">
              <w:rPr>
                <w:sz w:val="26"/>
                <w:szCs w:val="26"/>
              </w:rPr>
              <w:t>Tiêu chuẩn áp dụng</w:t>
            </w:r>
          </w:p>
        </w:tc>
        <w:tc>
          <w:tcPr>
            <w:tcW w:w="2381" w:type="pct"/>
            <w:tcBorders>
              <w:top w:val="nil"/>
              <w:left w:val="nil"/>
              <w:bottom w:val="single" w:sz="4" w:space="0" w:color="auto"/>
              <w:right w:val="single" w:sz="4" w:space="0" w:color="auto"/>
            </w:tcBorders>
            <w:vAlign w:val="center"/>
            <w:hideMark/>
          </w:tcPr>
          <w:p w14:paraId="74DC8AA6" w14:textId="77777777" w:rsidR="009719B9" w:rsidRPr="00DB2543" w:rsidRDefault="009719B9" w:rsidP="00701B01">
            <w:pPr>
              <w:spacing w:before="60" w:after="60"/>
              <w:jc w:val="center"/>
              <w:rPr>
                <w:sz w:val="26"/>
                <w:szCs w:val="26"/>
              </w:rPr>
            </w:pPr>
            <w:r w:rsidRPr="00DB2543">
              <w:rPr>
                <w:sz w:val="26"/>
                <w:szCs w:val="26"/>
              </w:rPr>
              <w:t>AS 1154.1 và TCVN 3624-81 hoặc tương đương</w:t>
            </w:r>
          </w:p>
        </w:tc>
        <w:tc>
          <w:tcPr>
            <w:tcW w:w="525" w:type="pct"/>
            <w:tcBorders>
              <w:top w:val="nil"/>
              <w:left w:val="nil"/>
              <w:bottom w:val="single" w:sz="4" w:space="0" w:color="auto"/>
              <w:right w:val="single" w:sz="4" w:space="0" w:color="auto"/>
            </w:tcBorders>
            <w:vAlign w:val="center"/>
            <w:hideMark/>
          </w:tcPr>
          <w:p w14:paraId="4BC00B93" w14:textId="77777777" w:rsidR="009719B9" w:rsidRPr="00DB2543" w:rsidRDefault="009719B9" w:rsidP="00701B01">
            <w:pPr>
              <w:spacing w:before="60" w:after="60"/>
              <w:rPr>
                <w:sz w:val="26"/>
                <w:szCs w:val="26"/>
              </w:rPr>
            </w:pPr>
            <w:r w:rsidRPr="00DB2543">
              <w:rPr>
                <w:sz w:val="26"/>
                <w:szCs w:val="26"/>
              </w:rPr>
              <w:t> </w:t>
            </w:r>
          </w:p>
        </w:tc>
      </w:tr>
      <w:tr w:rsidR="006037DB" w:rsidRPr="00DB2543" w14:paraId="25F5B9A2" w14:textId="77777777" w:rsidTr="00325BEF">
        <w:trPr>
          <w:trHeight w:val="1807"/>
        </w:trPr>
        <w:tc>
          <w:tcPr>
            <w:tcW w:w="480" w:type="pct"/>
            <w:tcBorders>
              <w:top w:val="nil"/>
              <w:left w:val="single" w:sz="4" w:space="0" w:color="auto"/>
              <w:bottom w:val="single" w:sz="4" w:space="0" w:color="auto"/>
              <w:right w:val="single" w:sz="4" w:space="0" w:color="auto"/>
            </w:tcBorders>
            <w:vAlign w:val="center"/>
            <w:hideMark/>
          </w:tcPr>
          <w:p w14:paraId="19B68BB8" w14:textId="4711108F" w:rsidR="009719B9" w:rsidRPr="00DB2543" w:rsidRDefault="009719B9" w:rsidP="00701B01">
            <w:pPr>
              <w:spacing w:before="60" w:after="60"/>
              <w:jc w:val="center"/>
              <w:rPr>
                <w:sz w:val="26"/>
                <w:szCs w:val="26"/>
              </w:rPr>
            </w:pPr>
            <w:r w:rsidRPr="00DB2543">
              <w:rPr>
                <w:sz w:val="26"/>
                <w:szCs w:val="26"/>
              </w:rPr>
              <w:lastRenderedPageBreak/>
              <w:t>7</w:t>
            </w:r>
          </w:p>
        </w:tc>
        <w:tc>
          <w:tcPr>
            <w:tcW w:w="1614" w:type="pct"/>
            <w:tcBorders>
              <w:top w:val="nil"/>
              <w:left w:val="nil"/>
              <w:bottom w:val="single" w:sz="4" w:space="0" w:color="auto"/>
              <w:right w:val="single" w:sz="4" w:space="0" w:color="auto"/>
            </w:tcBorders>
            <w:vAlign w:val="center"/>
            <w:hideMark/>
          </w:tcPr>
          <w:p w14:paraId="0B1AC0AD" w14:textId="77777777" w:rsidR="009719B9" w:rsidRPr="00DB2543" w:rsidRDefault="009719B9" w:rsidP="00701B01">
            <w:pPr>
              <w:spacing w:before="60" w:after="60"/>
              <w:rPr>
                <w:sz w:val="26"/>
                <w:szCs w:val="26"/>
              </w:rPr>
            </w:pPr>
            <w:r w:rsidRPr="00DB2543">
              <w:rPr>
                <w:sz w:val="26"/>
                <w:szCs w:val="26"/>
              </w:rPr>
              <w:t>Loại</w:t>
            </w:r>
          </w:p>
        </w:tc>
        <w:tc>
          <w:tcPr>
            <w:tcW w:w="2381" w:type="pct"/>
            <w:tcBorders>
              <w:top w:val="nil"/>
              <w:left w:val="nil"/>
              <w:bottom w:val="single" w:sz="4" w:space="0" w:color="auto"/>
              <w:right w:val="single" w:sz="4" w:space="0" w:color="auto"/>
            </w:tcBorders>
            <w:vAlign w:val="center"/>
            <w:hideMark/>
          </w:tcPr>
          <w:p w14:paraId="72C476AD" w14:textId="77777777" w:rsidR="006F52AF" w:rsidRPr="00DB2543" w:rsidRDefault="009719B9" w:rsidP="00701B01">
            <w:pPr>
              <w:spacing w:before="60" w:after="60"/>
              <w:rPr>
                <w:sz w:val="26"/>
                <w:szCs w:val="26"/>
              </w:rPr>
            </w:pPr>
            <w:r w:rsidRPr="00DB2543">
              <w:rPr>
                <w:sz w:val="26"/>
                <w:szCs w:val="26"/>
              </w:rPr>
              <w:t>Cosse ép là loại làm bằng đồng, mạ thiếc tại phần thân ống, bản cực đấu nối vào thiết bị khác bằng đồng. chịu lực cao, có tính dẫn điện tốt, bản cực 1 lỗ hoặc hai lỗ</w:t>
            </w:r>
          </w:p>
          <w:p w14:paraId="295A2D10" w14:textId="7609CFD8" w:rsidR="006F52AF" w:rsidRPr="00DB2543" w:rsidRDefault="009719B9" w:rsidP="00701B01">
            <w:pPr>
              <w:spacing w:before="60" w:after="60"/>
              <w:rPr>
                <w:sz w:val="26"/>
                <w:szCs w:val="26"/>
              </w:rPr>
            </w:pPr>
            <w:r w:rsidRPr="00DB2543">
              <w:rPr>
                <w:sz w:val="26"/>
                <w:szCs w:val="26"/>
              </w:rPr>
              <w:t>Bên trong của các ống ép phải được bơm sẵn compound gia tăng tiếp xúc điện</w:t>
            </w:r>
          </w:p>
          <w:p w14:paraId="1C5E747B" w14:textId="037F9A74" w:rsidR="009719B9" w:rsidRPr="00DB2543" w:rsidRDefault="009719B9" w:rsidP="00701B01">
            <w:pPr>
              <w:spacing w:before="60" w:after="60"/>
              <w:rPr>
                <w:sz w:val="26"/>
                <w:szCs w:val="26"/>
              </w:rPr>
            </w:pPr>
            <w:r w:rsidRPr="00DB2543">
              <w:rPr>
                <w:sz w:val="26"/>
                <w:szCs w:val="26"/>
              </w:rPr>
              <w:t>Bề mặt tiếp xúc của bản cực phằng, không bị rỗ</w:t>
            </w:r>
          </w:p>
        </w:tc>
        <w:tc>
          <w:tcPr>
            <w:tcW w:w="525" w:type="pct"/>
            <w:tcBorders>
              <w:top w:val="nil"/>
              <w:left w:val="nil"/>
              <w:bottom w:val="single" w:sz="4" w:space="0" w:color="auto"/>
              <w:right w:val="single" w:sz="4" w:space="0" w:color="auto"/>
            </w:tcBorders>
            <w:vAlign w:val="center"/>
            <w:hideMark/>
          </w:tcPr>
          <w:p w14:paraId="6EA75F08" w14:textId="77777777" w:rsidR="009719B9" w:rsidRPr="00DB2543" w:rsidRDefault="009719B9" w:rsidP="00701B01">
            <w:pPr>
              <w:spacing w:before="60" w:after="60"/>
              <w:rPr>
                <w:sz w:val="26"/>
                <w:szCs w:val="26"/>
              </w:rPr>
            </w:pPr>
            <w:r w:rsidRPr="00DB2543">
              <w:rPr>
                <w:sz w:val="26"/>
                <w:szCs w:val="26"/>
              </w:rPr>
              <w:t> </w:t>
            </w:r>
          </w:p>
        </w:tc>
      </w:tr>
      <w:tr w:rsidR="006037DB" w:rsidRPr="00DB2543" w14:paraId="2EA21445" w14:textId="77777777" w:rsidTr="00325BEF">
        <w:trPr>
          <w:trHeight w:val="672"/>
        </w:trPr>
        <w:tc>
          <w:tcPr>
            <w:tcW w:w="480" w:type="pct"/>
            <w:tcBorders>
              <w:top w:val="nil"/>
              <w:left w:val="single" w:sz="4" w:space="0" w:color="auto"/>
              <w:bottom w:val="single" w:sz="4" w:space="0" w:color="auto"/>
              <w:right w:val="single" w:sz="4" w:space="0" w:color="auto"/>
            </w:tcBorders>
            <w:vAlign w:val="center"/>
            <w:hideMark/>
          </w:tcPr>
          <w:p w14:paraId="5EDF3BEA" w14:textId="77777777" w:rsidR="009719B9" w:rsidRPr="00DB2543" w:rsidRDefault="009719B9" w:rsidP="00701B01">
            <w:pPr>
              <w:spacing w:before="60" w:after="60"/>
              <w:jc w:val="center"/>
              <w:rPr>
                <w:sz w:val="26"/>
                <w:szCs w:val="26"/>
              </w:rPr>
            </w:pPr>
            <w:r w:rsidRPr="00DB2543">
              <w:rPr>
                <w:sz w:val="26"/>
                <w:szCs w:val="26"/>
              </w:rPr>
              <w:t>11</w:t>
            </w:r>
          </w:p>
        </w:tc>
        <w:tc>
          <w:tcPr>
            <w:tcW w:w="1614" w:type="pct"/>
            <w:tcBorders>
              <w:top w:val="nil"/>
              <w:left w:val="nil"/>
              <w:bottom w:val="single" w:sz="4" w:space="0" w:color="auto"/>
              <w:right w:val="single" w:sz="4" w:space="0" w:color="auto"/>
            </w:tcBorders>
            <w:vAlign w:val="center"/>
            <w:hideMark/>
          </w:tcPr>
          <w:p w14:paraId="350A6576" w14:textId="77777777" w:rsidR="009719B9" w:rsidRPr="00DB2543" w:rsidRDefault="009719B9" w:rsidP="00701B01">
            <w:pPr>
              <w:spacing w:before="60" w:after="60"/>
              <w:rPr>
                <w:sz w:val="26"/>
                <w:szCs w:val="26"/>
              </w:rPr>
            </w:pPr>
            <w:r w:rsidRPr="00DB2543">
              <w:rPr>
                <w:sz w:val="26"/>
                <w:szCs w:val="26"/>
              </w:rPr>
              <w:t xml:space="preserve">Đường kính trong của ống [mm] </w:t>
            </w:r>
          </w:p>
        </w:tc>
        <w:tc>
          <w:tcPr>
            <w:tcW w:w="2381" w:type="pct"/>
            <w:tcBorders>
              <w:top w:val="nil"/>
              <w:left w:val="nil"/>
              <w:bottom w:val="single" w:sz="4" w:space="0" w:color="auto"/>
              <w:right w:val="single" w:sz="4" w:space="0" w:color="auto"/>
            </w:tcBorders>
            <w:vAlign w:val="center"/>
            <w:hideMark/>
          </w:tcPr>
          <w:p w14:paraId="6AE33775" w14:textId="77777777" w:rsidR="009719B9" w:rsidRPr="00DB2543" w:rsidRDefault="009719B9" w:rsidP="00701B01">
            <w:pPr>
              <w:spacing w:before="60" w:after="60"/>
              <w:jc w:val="center"/>
              <w:rPr>
                <w:sz w:val="26"/>
                <w:szCs w:val="26"/>
              </w:rPr>
            </w:pPr>
            <w:r w:rsidRPr="00DB2543">
              <w:rPr>
                <w:sz w:val="26"/>
                <w:szCs w:val="26"/>
              </w:rPr>
              <w:t>Phù hợp với tiết diện của dây dẫn</w:t>
            </w:r>
          </w:p>
        </w:tc>
        <w:tc>
          <w:tcPr>
            <w:tcW w:w="525" w:type="pct"/>
            <w:tcBorders>
              <w:top w:val="nil"/>
              <w:left w:val="nil"/>
              <w:bottom w:val="single" w:sz="4" w:space="0" w:color="auto"/>
              <w:right w:val="single" w:sz="4" w:space="0" w:color="auto"/>
            </w:tcBorders>
            <w:vAlign w:val="center"/>
            <w:hideMark/>
          </w:tcPr>
          <w:p w14:paraId="29D36A4F"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490C808F" w14:textId="77777777" w:rsidTr="00325BEF">
        <w:trPr>
          <w:trHeight w:val="1680"/>
        </w:trPr>
        <w:tc>
          <w:tcPr>
            <w:tcW w:w="480" w:type="pct"/>
            <w:tcBorders>
              <w:top w:val="nil"/>
              <w:left w:val="single" w:sz="4" w:space="0" w:color="auto"/>
              <w:bottom w:val="nil"/>
              <w:right w:val="single" w:sz="4" w:space="0" w:color="auto"/>
            </w:tcBorders>
            <w:vAlign w:val="center"/>
            <w:hideMark/>
          </w:tcPr>
          <w:p w14:paraId="1AF05E0E" w14:textId="77777777" w:rsidR="009719B9" w:rsidRPr="00DB2543" w:rsidRDefault="009719B9" w:rsidP="00701B01">
            <w:pPr>
              <w:spacing w:before="60" w:after="60"/>
              <w:jc w:val="center"/>
              <w:rPr>
                <w:sz w:val="26"/>
                <w:szCs w:val="26"/>
              </w:rPr>
            </w:pPr>
            <w:r w:rsidRPr="00DB2543">
              <w:rPr>
                <w:sz w:val="26"/>
                <w:szCs w:val="26"/>
              </w:rPr>
              <w:t>12</w:t>
            </w:r>
          </w:p>
        </w:tc>
        <w:tc>
          <w:tcPr>
            <w:tcW w:w="1614" w:type="pct"/>
            <w:tcBorders>
              <w:top w:val="nil"/>
              <w:left w:val="nil"/>
              <w:bottom w:val="nil"/>
              <w:right w:val="single" w:sz="4" w:space="0" w:color="auto"/>
            </w:tcBorders>
            <w:vAlign w:val="center"/>
            <w:hideMark/>
          </w:tcPr>
          <w:p w14:paraId="12550167" w14:textId="77777777" w:rsidR="009719B9" w:rsidRPr="00DB2543" w:rsidRDefault="009719B9" w:rsidP="00701B01">
            <w:pPr>
              <w:spacing w:before="60" w:after="60"/>
              <w:rPr>
                <w:sz w:val="26"/>
                <w:szCs w:val="26"/>
              </w:rPr>
            </w:pPr>
            <w:r w:rsidRPr="00DB2543">
              <w:rPr>
                <w:sz w:val="26"/>
                <w:szCs w:val="26"/>
              </w:rPr>
              <w:t>Kích thước và tiết diện của cosse ép được thiết kế đảm bảo đúng tiết diện của cáp và chịu được dòng điện liên tục như sau: [A]</w:t>
            </w:r>
          </w:p>
        </w:tc>
        <w:tc>
          <w:tcPr>
            <w:tcW w:w="2381" w:type="pct"/>
            <w:tcBorders>
              <w:top w:val="nil"/>
              <w:left w:val="nil"/>
              <w:bottom w:val="nil"/>
              <w:right w:val="single" w:sz="4" w:space="0" w:color="auto"/>
            </w:tcBorders>
            <w:vAlign w:val="center"/>
            <w:hideMark/>
          </w:tcPr>
          <w:p w14:paraId="62237660" w14:textId="77777777" w:rsidR="009719B9" w:rsidRPr="00DB2543" w:rsidRDefault="009719B9" w:rsidP="00701B01">
            <w:pPr>
              <w:spacing w:before="60" w:after="60"/>
              <w:jc w:val="center"/>
              <w:rPr>
                <w:sz w:val="26"/>
                <w:szCs w:val="26"/>
              </w:rPr>
            </w:pPr>
            <w:r w:rsidRPr="00DB2543">
              <w:rPr>
                <w:sz w:val="26"/>
                <w:szCs w:val="26"/>
              </w:rPr>
              <w:t> </w:t>
            </w:r>
          </w:p>
        </w:tc>
        <w:tc>
          <w:tcPr>
            <w:tcW w:w="525" w:type="pct"/>
            <w:tcBorders>
              <w:top w:val="nil"/>
              <w:left w:val="nil"/>
              <w:bottom w:val="nil"/>
              <w:right w:val="single" w:sz="4" w:space="0" w:color="auto"/>
            </w:tcBorders>
            <w:vAlign w:val="center"/>
            <w:hideMark/>
          </w:tcPr>
          <w:p w14:paraId="0581364B"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3E0A8D1B" w14:textId="77777777" w:rsidTr="00325BEF">
        <w:trPr>
          <w:trHeight w:val="348"/>
        </w:trPr>
        <w:tc>
          <w:tcPr>
            <w:tcW w:w="480" w:type="pct"/>
            <w:tcBorders>
              <w:top w:val="single" w:sz="4" w:space="0" w:color="auto"/>
              <w:left w:val="single" w:sz="4" w:space="0" w:color="auto"/>
              <w:bottom w:val="single" w:sz="4" w:space="0" w:color="auto"/>
              <w:right w:val="nil"/>
            </w:tcBorders>
            <w:vAlign w:val="center"/>
            <w:hideMark/>
          </w:tcPr>
          <w:p w14:paraId="7FACD951"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single" w:sz="4" w:space="0" w:color="auto"/>
              <w:left w:val="single" w:sz="4" w:space="0" w:color="auto"/>
              <w:bottom w:val="single" w:sz="4" w:space="0" w:color="auto"/>
              <w:right w:val="nil"/>
            </w:tcBorders>
            <w:vAlign w:val="center"/>
            <w:hideMark/>
          </w:tcPr>
          <w:p w14:paraId="251A03CB" w14:textId="77777777" w:rsidR="009719B9" w:rsidRPr="00DB2543" w:rsidRDefault="009719B9" w:rsidP="00701B01">
            <w:pPr>
              <w:spacing w:before="60" w:after="60"/>
              <w:rPr>
                <w:sz w:val="26"/>
                <w:szCs w:val="26"/>
              </w:rPr>
            </w:pPr>
            <w:r w:rsidRPr="00DB2543">
              <w:rPr>
                <w:sz w:val="26"/>
                <w:szCs w:val="26"/>
              </w:rPr>
              <w:t xml:space="preserve"> C-A35</w:t>
            </w:r>
          </w:p>
        </w:tc>
        <w:tc>
          <w:tcPr>
            <w:tcW w:w="2381" w:type="pct"/>
            <w:tcBorders>
              <w:top w:val="single" w:sz="4" w:space="0" w:color="auto"/>
              <w:left w:val="single" w:sz="4" w:space="0" w:color="auto"/>
              <w:bottom w:val="single" w:sz="4" w:space="0" w:color="auto"/>
              <w:right w:val="single" w:sz="4" w:space="0" w:color="auto"/>
            </w:tcBorders>
            <w:vAlign w:val="center"/>
            <w:hideMark/>
          </w:tcPr>
          <w:p w14:paraId="721056E3" w14:textId="77777777" w:rsidR="009719B9" w:rsidRPr="00DB2543" w:rsidRDefault="009719B9" w:rsidP="00701B01">
            <w:pPr>
              <w:spacing w:before="60" w:after="60"/>
              <w:jc w:val="center"/>
              <w:rPr>
                <w:sz w:val="26"/>
                <w:szCs w:val="26"/>
              </w:rPr>
            </w:pPr>
            <w:r w:rsidRPr="00DB2543">
              <w:rPr>
                <w:sz w:val="26"/>
                <w:szCs w:val="26"/>
              </w:rPr>
              <w:t>170 A</w:t>
            </w:r>
          </w:p>
        </w:tc>
        <w:tc>
          <w:tcPr>
            <w:tcW w:w="525" w:type="pct"/>
            <w:tcBorders>
              <w:top w:val="single" w:sz="4" w:space="0" w:color="auto"/>
              <w:left w:val="nil"/>
              <w:bottom w:val="single" w:sz="4" w:space="0" w:color="auto"/>
              <w:right w:val="single" w:sz="4" w:space="0" w:color="auto"/>
            </w:tcBorders>
            <w:vAlign w:val="center"/>
            <w:hideMark/>
          </w:tcPr>
          <w:p w14:paraId="77E241FD"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61A016BC" w14:textId="77777777" w:rsidTr="00325BEF">
        <w:trPr>
          <w:trHeight w:val="348"/>
        </w:trPr>
        <w:tc>
          <w:tcPr>
            <w:tcW w:w="480" w:type="pct"/>
            <w:tcBorders>
              <w:top w:val="nil"/>
              <w:left w:val="single" w:sz="4" w:space="0" w:color="auto"/>
              <w:bottom w:val="single" w:sz="4" w:space="0" w:color="auto"/>
              <w:right w:val="nil"/>
            </w:tcBorders>
            <w:vAlign w:val="center"/>
            <w:hideMark/>
          </w:tcPr>
          <w:p w14:paraId="35D42AF0"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single" w:sz="4" w:space="0" w:color="auto"/>
              <w:bottom w:val="single" w:sz="4" w:space="0" w:color="auto"/>
              <w:right w:val="nil"/>
            </w:tcBorders>
            <w:vAlign w:val="center"/>
            <w:hideMark/>
          </w:tcPr>
          <w:p w14:paraId="278002C5" w14:textId="77777777" w:rsidR="009719B9" w:rsidRPr="00DB2543" w:rsidRDefault="009719B9" w:rsidP="00701B01">
            <w:pPr>
              <w:spacing w:before="60" w:after="60"/>
              <w:rPr>
                <w:sz w:val="26"/>
                <w:szCs w:val="26"/>
              </w:rPr>
            </w:pPr>
            <w:r w:rsidRPr="00DB2543">
              <w:rPr>
                <w:sz w:val="26"/>
                <w:szCs w:val="26"/>
              </w:rPr>
              <w:t xml:space="preserve"> C-A 50</w:t>
            </w:r>
          </w:p>
        </w:tc>
        <w:tc>
          <w:tcPr>
            <w:tcW w:w="2381" w:type="pct"/>
            <w:tcBorders>
              <w:top w:val="nil"/>
              <w:left w:val="single" w:sz="4" w:space="0" w:color="auto"/>
              <w:bottom w:val="single" w:sz="4" w:space="0" w:color="auto"/>
              <w:right w:val="single" w:sz="4" w:space="0" w:color="auto"/>
            </w:tcBorders>
            <w:vAlign w:val="center"/>
            <w:hideMark/>
          </w:tcPr>
          <w:p w14:paraId="74F70147" w14:textId="77777777" w:rsidR="009719B9" w:rsidRPr="00DB2543" w:rsidRDefault="009719B9" w:rsidP="00701B01">
            <w:pPr>
              <w:spacing w:before="60" w:after="60"/>
              <w:jc w:val="center"/>
              <w:rPr>
                <w:sz w:val="26"/>
                <w:szCs w:val="26"/>
              </w:rPr>
            </w:pPr>
            <w:r w:rsidRPr="00DB2543">
              <w:rPr>
                <w:sz w:val="26"/>
                <w:szCs w:val="26"/>
              </w:rPr>
              <w:t>220 A</w:t>
            </w:r>
          </w:p>
        </w:tc>
        <w:tc>
          <w:tcPr>
            <w:tcW w:w="525" w:type="pct"/>
            <w:tcBorders>
              <w:top w:val="nil"/>
              <w:left w:val="nil"/>
              <w:bottom w:val="single" w:sz="4" w:space="0" w:color="auto"/>
              <w:right w:val="single" w:sz="4" w:space="0" w:color="auto"/>
            </w:tcBorders>
            <w:vAlign w:val="center"/>
            <w:hideMark/>
          </w:tcPr>
          <w:p w14:paraId="42F8E619"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2554D9B3" w14:textId="77777777" w:rsidTr="00325BEF">
        <w:trPr>
          <w:trHeight w:val="348"/>
        </w:trPr>
        <w:tc>
          <w:tcPr>
            <w:tcW w:w="480" w:type="pct"/>
            <w:tcBorders>
              <w:top w:val="nil"/>
              <w:left w:val="single" w:sz="4" w:space="0" w:color="auto"/>
              <w:bottom w:val="single" w:sz="4" w:space="0" w:color="auto"/>
              <w:right w:val="nil"/>
            </w:tcBorders>
            <w:vAlign w:val="center"/>
            <w:hideMark/>
          </w:tcPr>
          <w:p w14:paraId="55951957"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single" w:sz="4" w:space="0" w:color="auto"/>
              <w:bottom w:val="single" w:sz="4" w:space="0" w:color="auto"/>
              <w:right w:val="nil"/>
            </w:tcBorders>
            <w:vAlign w:val="center"/>
            <w:hideMark/>
          </w:tcPr>
          <w:p w14:paraId="53F9FFC9" w14:textId="77777777" w:rsidR="009719B9" w:rsidRPr="00DB2543" w:rsidRDefault="009719B9" w:rsidP="00701B01">
            <w:pPr>
              <w:spacing w:before="60" w:after="60"/>
              <w:rPr>
                <w:sz w:val="26"/>
                <w:szCs w:val="26"/>
              </w:rPr>
            </w:pPr>
            <w:r w:rsidRPr="00DB2543">
              <w:rPr>
                <w:sz w:val="26"/>
                <w:szCs w:val="26"/>
              </w:rPr>
              <w:t xml:space="preserve"> C-A 70</w:t>
            </w:r>
          </w:p>
        </w:tc>
        <w:tc>
          <w:tcPr>
            <w:tcW w:w="2381" w:type="pct"/>
            <w:tcBorders>
              <w:top w:val="nil"/>
              <w:left w:val="single" w:sz="4" w:space="0" w:color="auto"/>
              <w:bottom w:val="single" w:sz="4" w:space="0" w:color="auto"/>
              <w:right w:val="single" w:sz="4" w:space="0" w:color="auto"/>
            </w:tcBorders>
            <w:vAlign w:val="center"/>
            <w:hideMark/>
          </w:tcPr>
          <w:p w14:paraId="38D6B26A" w14:textId="77777777" w:rsidR="009719B9" w:rsidRPr="00DB2543" w:rsidRDefault="009719B9" w:rsidP="00701B01">
            <w:pPr>
              <w:spacing w:before="60" w:after="60"/>
              <w:jc w:val="center"/>
              <w:rPr>
                <w:sz w:val="26"/>
                <w:szCs w:val="26"/>
              </w:rPr>
            </w:pPr>
            <w:r w:rsidRPr="00DB2543">
              <w:rPr>
                <w:sz w:val="26"/>
                <w:szCs w:val="26"/>
              </w:rPr>
              <w:t>270 A</w:t>
            </w:r>
          </w:p>
        </w:tc>
        <w:tc>
          <w:tcPr>
            <w:tcW w:w="525" w:type="pct"/>
            <w:tcBorders>
              <w:top w:val="nil"/>
              <w:left w:val="nil"/>
              <w:bottom w:val="single" w:sz="4" w:space="0" w:color="auto"/>
              <w:right w:val="single" w:sz="4" w:space="0" w:color="auto"/>
            </w:tcBorders>
            <w:vAlign w:val="center"/>
            <w:hideMark/>
          </w:tcPr>
          <w:p w14:paraId="1F8751AB"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29122C50" w14:textId="77777777" w:rsidTr="00325BEF">
        <w:trPr>
          <w:trHeight w:val="348"/>
        </w:trPr>
        <w:tc>
          <w:tcPr>
            <w:tcW w:w="480" w:type="pct"/>
            <w:tcBorders>
              <w:top w:val="nil"/>
              <w:left w:val="single" w:sz="4" w:space="0" w:color="auto"/>
              <w:bottom w:val="single" w:sz="4" w:space="0" w:color="auto"/>
              <w:right w:val="nil"/>
            </w:tcBorders>
            <w:vAlign w:val="center"/>
            <w:hideMark/>
          </w:tcPr>
          <w:p w14:paraId="433073EE"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single" w:sz="4" w:space="0" w:color="auto"/>
              <w:bottom w:val="single" w:sz="4" w:space="0" w:color="auto"/>
              <w:right w:val="nil"/>
            </w:tcBorders>
            <w:vAlign w:val="center"/>
            <w:hideMark/>
          </w:tcPr>
          <w:p w14:paraId="34DC4B60" w14:textId="77777777" w:rsidR="009719B9" w:rsidRPr="00DB2543" w:rsidRDefault="009719B9" w:rsidP="00701B01">
            <w:pPr>
              <w:spacing w:before="60" w:after="60"/>
              <w:rPr>
                <w:sz w:val="26"/>
                <w:szCs w:val="26"/>
              </w:rPr>
            </w:pPr>
            <w:r w:rsidRPr="00DB2543">
              <w:rPr>
                <w:sz w:val="26"/>
                <w:szCs w:val="26"/>
              </w:rPr>
              <w:t xml:space="preserve"> C-A 95</w:t>
            </w:r>
          </w:p>
        </w:tc>
        <w:tc>
          <w:tcPr>
            <w:tcW w:w="2381" w:type="pct"/>
            <w:tcBorders>
              <w:top w:val="nil"/>
              <w:left w:val="single" w:sz="4" w:space="0" w:color="auto"/>
              <w:bottom w:val="single" w:sz="4" w:space="0" w:color="auto"/>
              <w:right w:val="single" w:sz="4" w:space="0" w:color="auto"/>
            </w:tcBorders>
            <w:vAlign w:val="center"/>
            <w:hideMark/>
          </w:tcPr>
          <w:p w14:paraId="02447A85" w14:textId="77777777" w:rsidR="009719B9" w:rsidRPr="00DB2543" w:rsidRDefault="009719B9" w:rsidP="00701B01">
            <w:pPr>
              <w:spacing w:before="60" w:after="60"/>
              <w:jc w:val="center"/>
              <w:rPr>
                <w:sz w:val="26"/>
                <w:szCs w:val="26"/>
              </w:rPr>
            </w:pPr>
            <w:r w:rsidRPr="00DB2543">
              <w:rPr>
                <w:sz w:val="26"/>
                <w:szCs w:val="26"/>
              </w:rPr>
              <w:t>320 A</w:t>
            </w:r>
          </w:p>
        </w:tc>
        <w:tc>
          <w:tcPr>
            <w:tcW w:w="525" w:type="pct"/>
            <w:tcBorders>
              <w:top w:val="nil"/>
              <w:left w:val="nil"/>
              <w:bottom w:val="single" w:sz="4" w:space="0" w:color="auto"/>
              <w:right w:val="single" w:sz="4" w:space="0" w:color="auto"/>
            </w:tcBorders>
            <w:vAlign w:val="center"/>
            <w:hideMark/>
          </w:tcPr>
          <w:p w14:paraId="181CEF39"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182343EF" w14:textId="77777777" w:rsidTr="00325BEF">
        <w:trPr>
          <w:trHeight w:val="348"/>
        </w:trPr>
        <w:tc>
          <w:tcPr>
            <w:tcW w:w="480" w:type="pct"/>
            <w:tcBorders>
              <w:top w:val="nil"/>
              <w:left w:val="single" w:sz="4" w:space="0" w:color="auto"/>
              <w:bottom w:val="single" w:sz="4" w:space="0" w:color="auto"/>
              <w:right w:val="nil"/>
            </w:tcBorders>
            <w:vAlign w:val="center"/>
            <w:hideMark/>
          </w:tcPr>
          <w:p w14:paraId="393AB1EF"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single" w:sz="4" w:space="0" w:color="auto"/>
              <w:bottom w:val="single" w:sz="4" w:space="0" w:color="auto"/>
              <w:right w:val="nil"/>
            </w:tcBorders>
            <w:vAlign w:val="center"/>
            <w:hideMark/>
          </w:tcPr>
          <w:p w14:paraId="1BC8F27F" w14:textId="77777777" w:rsidR="009719B9" w:rsidRPr="00DB2543" w:rsidRDefault="009719B9" w:rsidP="00701B01">
            <w:pPr>
              <w:spacing w:before="60" w:after="60"/>
              <w:rPr>
                <w:sz w:val="26"/>
                <w:szCs w:val="26"/>
              </w:rPr>
            </w:pPr>
            <w:r w:rsidRPr="00DB2543">
              <w:rPr>
                <w:sz w:val="26"/>
                <w:szCs w:val="26"/>
              </w:rPr>
              <w:t xml:space="preserve"> C-A 120</w:t>
            </w:r>
          </w:p>
        </w:tc>
        <w:tc>
          <w:tcPr>
            <w:tcW w:w="2381" w:type="pct"/>
            <w:tcBorders>
              <w:top w:val="nil"/>
              <w:left w:val="single" w:sz="4" w:space="0" w:color="auto"/>
              <w:bottom w:val="single" w:sz="4" w:space="0" w:color="auto"/>
              <w:right w:val="single" w:sz="4" w:space="0" w:color="auto"/>
            </w:tcBorders>
            <w:vAlign w:val="center"/>
            <w:hideMark/>
          </w:tcPr>
          <w:p w14:paraId="070BAF5B" w14:textId="77777777" w:rsidR="009719B9" w:rsidRPr="00DB2543" w:rsidRDefault="009719B9" w:rsidP="00701B01">
            <w:pPr>
              <w:spacing w:before="60" w:after="60"/>
              <w:jc w:val="center"/>
              <w:rPr>
                <w:sz w:val="26"/>
                <w:szCs w:val="26"/>
              </w:rPr>
            </w:pPr>
            <w:r w:rsidRPr="00DB2543">
              <w:rPr>
                <w:sz w:val="26"/>
                <w:szCs w:val="26"/>
              </w:rPr>
              <w:t>380 A</w:t>
            </w:r>
          </w:p>
        </w:tc>
        <w:tc>
          <w:tcPr>
            <w:tcW w:w="525" w:type="pct"/>
            <w:tcBorders>
              <w:top w:val="nil"/>
              <w:left w:val="nil"/>
              <w:bottom w:val="single" w:sz="4" w:space="0" w:color="auto"/>
              <w:right w:val="single" w:sz="4" w:space="0" w:color="auto"/>
            </w:tcBorders>
            <w:vAlign w:val="center"/>
            <w:hideMark/>
          </w:tcPr>
          <w:p w14:paraId="6652F8E5"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1776064A" w14:textId="77777777" w:rsidTr="00325BEF">
        <w:trPr>
          <w:trHeight w:val="348"/>
        </w:trPr>
        <w:tc>
          <w:tcPr>
            <w:tcW w:w="480" w:type="pct"/>
            <w:tcBorders>
              <w:top w:val="nil"/>
              <w:left w:val="single" w:sz="4" w:space="0" w:color="auto"/>
              <w:bottom w:val="single" w:sz="4" w:space="0" w:color="auto"/>
              <w:right w:val="nil"/>
            </w:tcBorders>
            <w:vAlign w:val="center"/>
            <w:hideMark/>
          </w:tcPr>
          <w:p w14:paraId="1BF1DA07"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single" w:sz="4" w:space="0" w:color="auto"/>
              <w:bottom w:val="single" w:sz="4" w:space="0" w:color="auto"/>
              <w:right w:val="nil"/>
            </w:tcBorders>
            <w:vAlign w:val="center"/>
            <w:hideMark/>
          </w:tcPr>
          <w:p w14:paraId="28460CD8" w14:textId="77777777" w:rsidR="009719B9" w:rsidRPr="00DB2543" w:rsidRDefault="009719B9" w:rsidP="00701B01">
            <w:pPr>
              <w:spacing w:before="60" w:after="60"/>
              <w:rPr>
                <w:sz w:val="26"/>
                <w:szCs w:val="26"/>
              </w:rPr>
            </w:pPr>
            <w:r w:rsidRPr="00DB2543">
              <w:rPr>
                <w:sz w:val="26"/>
                <w:szCs w:val="26"/>
              </w:rPr>
              <w:t xml:space="preserve"> C-A 150</w:t>
            </w:r>
          </w:p>
        </w:tc>
        <w:tc>
          <w:tcPr>
            <w:tcW w:w="2381" w:type="pct"/>
            <w:tcBorders>
              <w:top w:val="nil"/>
              <w:left w:val="single" w:sz="4" w:space="0" w:color="auto"/>
              <w:bottom w:val="single" w:sz="4" w:space="0" w:color="auto"/>
              <w:right w:val="single" w:sz="4" w:space="0" w:color="auto"/>
            </w:tcBorders>
            <w:vAlign w:val="center"/>
            <w:hideMark/>
          </w:tcPr>
          <w:p w14:paraId="22678D31" w14:textId="77777777" w:rsidR="009719B9" w:rsidRPr="00DB2543" w:rsidRDefault="009719B9" w:rsidP="00701B01">
            <w:pPr>
              <w:spacing w:before="60" w:after="60"/>
              <w:jc w:val="center"/>
              <w:rPr>
                <w:sz w:val="26"/>
                <w:szCs w:val="26"/>
              </w:rPr>
            </w:pPr>
            <w:r w:rsidRPr="00DB2543">
              <w:rPr>
                <w:sz w:val="26"/>
                <w:szCs w:val="26"/>
              </w:rPr>
              <w:t>440 A</w:t>
            </w:r>
          </w:p>
        </w:tc>
        <w:tc>
          <w:tcPr>
            <w:tcW w:w="525" w:type="pct"/>
            <w:tcBorders>
              <w:top w:val="nil"/>
              <w:left w:val="nil"/>
              <w:bottom w:val="single" w:sz="4" w:space="0" w:color="auto"/>
              <w:right w:val="single" w:sz="4" w:space="0" w:color="auto"/>
            </w:tcBorders>
            <w:vAlign w:val="center"/>
            <w:hideMark/>
          </w:tcPr>
          <w:p w14:paraId="79A058A7"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24243BEE" w14:textId="77777777" w:rsidTr="00325BEF">
        <w:trPr>
          <w:trHeight w:val="348"/>
        </w:trPr>
        <w:tc>
          <w:tcPr>
            <w:tcW w:w="480" w:type="pct"/>
            <w:tcBorders>
              <w:top w:val="nil"/>
              <w:left w:val="single" w:sz="4" w:space="0" w:color="auto"/>
              <w:bottom w:val="single" w:sz="4" w:space="0" w:color="auto"/>
              <w:right w:val="nil"/>
            </w:tcBorders>
            <w:vAlign w:val="center"/>
            <w:hideMark/>
          </w:tcPr>
          <w:p w14:paraId="25DC1608"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single" w:sz="4" w:space="0" w:color="auto"/>
              <w:bottom w:val="single" w:sz="4" w:space="0" w:color="auto"/>
              <w:right w:val="nil"/>
            </w:tcBorders>
            <w:vAlign w:val="center"/>
            <w:hideMark/>
          </w:tcPr>
          <w:p w14:paraId="0745FFE2" w14:textId="77777777" w:rsidR="009719B9" w:rsidRPr="00DB2543" w:rsidRDefault="009719B9" w:rsidP="00701B01">
            <w:pPr>
              <w:spacing w:before="60" w:after="60"/>
              <w:rPr>
                <w:sz w:val="26"/>
                <w:szCs w:val="26"/>
              </w:rPr>
            </w:pPr>
            <w:r w:rsidRPr="00DB2543">
              <w:rPr>
                <w:sz w:val="26"/>
                <w:szCs w:val="26"/>
              </w:rPr>
              <w:t xml:space="preserve"> C-A 185</w:t>
            </w:r>
          </w:p>
        </w:tc>
        <w:tc>
          <w:tcPr>
            <w:tcW w:w="2381" w:type="pct"/>
            <w:tcBorders>
              <w:top w:val="nil"/>
              <w:left w:val="single" w:sz="4" w:space="0" w:color="auto"/>
              <w:bottom w:val="single" w:sz="4" w:space="0" w:color="auto"/>
              <w:right w:val="single" w:sz="4" w:space="0" w:color="auto"/>
            </w:tcBorders>
            <w:vAlign w:val="center"/>
            <w:hideMark/>
          </w:tcPr>
          <w:p w14:paraId="237645D0" w14:textId="77777777" w:rsidR="009719B9" w:rsidRPr="00DB2543" w:rsidRDefault="009719B9" w:rsidP="00701B01">
            <w:pPr>
              <w:spacing w:before="60" w:after="60"/>
              <w:jc w:val="center"/>
              <w:rPr>
                <w:sz w:val="26"/>
                <w:szCs w:val="26"/>
              </w:rPr>
            </w:pPr>
            <w:r w:rsidRPr="00DB2543">
              <w:rPr>
                <w:sz w:val="26"/>
                <w:szCs w:val="26"/>
              </w:rPr>
              <w:t>500 A</w:t>
            </w:r>
          </w:p>
        </w:tc>
        <w:tc>
          <w:tcPr>
            <w:tcW w:w="525" w:type="pct"/>
            <w:tcBorders>
              <w:top w:val="nil"/>
              <w:left w:val="nil"/>
              <w:bottom w:val="single" w:sz="4" w:space="0" w:color="auto"/>
              <w:right w:val="single" w:sz="4" w:space="0" w:color="auto"/>
            </w:tcBorders>
            <w:vAlign w:val="center"/>
            <w:hideMark/>
          </w:tcPr>
          <w:p w14:paraId="0B6105B2"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2AF185DD" w14:textId="77777777" w:rsidTr="00325BEF">
        <w:trPr>
          <w:trHeight w:val="348"/>
        </w:trPr>
        <w:tc>
          <w:tcPr>
            <w:tcW w:w="480" w:type="pct"/>
            <w:tcBorders>
              <w:top w:val="nil"/>
              <w:left w:val="single" w:sz="4" w:space="0" w:color="auto"/>
              <w:bottom w:val="single" w:sz="4" w:space="0" w:color="auto"/>
              <w:right w:val="nil"/>
            </w:tcBorders>
            <w:vAlign w:val="center"/>
            <w:hideMark/>
          </w:tcPr>
          <w:p w14:paraId="1D1BF121"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single" w:sz="4" w:space="0" w:color="auto"/>
              <w:bottom w:val="single" w:sz="4" w:space="0" w:color="auto"/>
              <w:right w:val="nil"/>
            </w:tcBorders>
            <w:vAlign w:val="center"/>
            <w:hideMark/>
          </w:tcPr>
          <w:p w14:paraId="53FE4665" w14:textId="77777777" w:rsidR="009719B9" w:rsidRPr="00DB2543" w:rsidRDefault="009719B9" w:rsidP="00701B01">
            <w:pPr>
              <w:spacing w:before="60" w:after="60"/>
              <w:rPr>
                <w:sz w:val="26"/>
                <w:szCs w:val="26"/>
              </w:rPr>
            </w:pPr>
            <w:r w:rsidRPr="00DB2543">
              <w:rPr>
                <w:sz w:val="26"/>
                <w:szCs w:val="26"/>
              </w:rPr>
              <w:t xml:space="preserve"> C-A 240</w:t>
            </w:r>
          </w:p>
        </w:tc>
        <w:tc>
          <w:tcPr>
            <w:tcW w:w="2381" w:type="pct"/>
            <w:tcBorders>
              <w:top w:val="nil"/>
              <w:left w:val="single" w:sz="4" w:space="0" w:color="auto"/>
              <w:bottom w:val="single" w:sz="4" w:space="0" w:color="auto"/>
              <w:right w:val="single" w:sz="4" w:space="0" w:color="auto"/>
            </w:tcBorders>
            <w:vAlign w:val="center"/>
            <w:hideMark/>
          </w:tcPr>
          <w:p w14:paraId="5CDF6E80" w14:textId="77777777" w:rsidR="009719B9" w:rsidRPr="00DB2543" w:rsidRDefault="009719B9" w:rsidP="00701B01">
            <w:pPr>
              <w:spacing w:before="60" w:after="60"/>
              <w:jc w:val="center"/>
              <w:rPr>
                <w:sz w:val="26"/>
                <w:szCs w:val="26"/>
              </w:rPr>
            </w:pPr>
            <w:r w:rsidRPr="00DB2543">
              <w:rPr>
                <w:sz w:val="26"/>
                <w:szCs w:val="26"/>
              </w:rPr>
              <w:t>590 A</w:t>
            </w:r>
          </w:p>
        </w:tc>
        <w:tc>
          <w:tcPr>
            <w:tcW w:w="525" w:type="pct"/>
            <w:tcBorders>
              <w:top w:val="nil"/>
              <w:left w:val="nil"/>
              <w:bottom w:val="single" w:sz="4" w:space="0" w:color="auto"/>
              <w:right w:val="single" w:sz="4" w:space="0" w:color="auto"/>
            </w:tcBorders>
            <w:vAlign w:val="center"/>
            <w:hideMark/>
          </w:tcPr>
          <w:p w14:paraId="029F0E3A"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74E6DDBC" w14:textId="77777777" w:rsidTr="00325BEF">
        <w:trPr>
          <w:trHeight w:val="672"/>
        </w:trPr>
        <w:tc>
          <w:tcPr>
            <w:tcW w:w="480" w:type="pct"/>
            <w:tcBorders>
              <w:top w:val="nil"/>
              <w:left w:val="single" w:sz="4" w:space="0" w:color="auto"/>
              <w:bottom w:val="single" w:sz="4" w:space="0" w:color="auto"/>
              <w:right w:val="single" w:sz="4" w:space="0" w:color="auto"/>
            </w:tcBorders>
            <w:vAlign w:val="center"/>
            <w:hideMark/>
          </w:tcPr>
          <w:p w14:paraId="0EA92B02" w14:textId="77777777" w:rsidR="009719B9" w:rsidRPr="00DB2543" w:rsidRDefault="009719B9" w:rsidP="00701B01">
            <w:pPr>
              <w:spacing w:before="60" w:after="60"/>
              <w:jc w:val="center"/>
              <w:rPr>
                <w:sz w:val="26"/>
                <w:szCs w:val="26"/>
              </w:rPr>
            </w:pPr>
            <w:r w:rsidRPr="00DB2543">
              <w:rPr>
                <w:sz w:val="26"/>
                <w:szCs w:val="26"/>
              </w:rPr>
              <w:t>12</w:t>
            </w:r>
          </w:p>
        </w:tc>
        <w:tc>
          <w:tcPr>
            <w:tcW w:w="1614" w:type="pct"/>
            <w:tcBorders>
              <w:top w:val="nil"/>
              <w:left w:val="nil"/>
              <w:bottom w:val="single" w:sz="4" w:space="0" w:color="auto"/>
              <w:right w:val="single" w:sz="4" w:space="0" w:color="auto"/>
            </w:tcBorders>
            <w:vAlign w:val="center"/>
            <w:hideMark/>
          </w:tcPr>
          <w:p w14:paraId="0AE3AD4B" w14:textId="77777777" w:rsidR="009719B9" w:rsidRPr="00DB2543" w:rsidRDefault="009719B9" w:rsidP="00701B01">
            <w:pPr>
              <w:spacing w:before="60" w:after="60"/>
              <w:rPr>
                <w:sz w:val="26"/>
                <w:szCs w:val="26"/>
              </w:rPr>
            </w:pPr>
            <w:r w:rsidRPr="00DB2543">
              <w:rPr>
                <w:sz w:val="26"/>
                <w:szCs w:val="26"/>
              </w:rPr>
              <w:t>Khả năng chịu được dòng điện ngắn mạch [ka/2s]</w:t>
            </w:r>
          </w:p>
        </w:tc>
        <w:tc>
          <w:tcPr>
            <w:tcW w:w="2381" w:type="pct"/>
            <w:tcBorders>
              <w:top w:val="nil"/>
              <w:left w:val="nil"/>
              <w:bottom w:val="nil"/>
              <w:right w:val="single" w:sz="4" w:space="0" w:color="auto"/>
            </w:tcBorders>
            <w:vAlign w:val="center"/>
            <w:hideMark/>
          </w:tcPr>
          <w:p w14:paraId="5B7BC73F" w14:textId="77777777" w:rsidR="009719B9" w:rsidRPr="00DB2543" w:rsidRDefault="009719B9" w:rsidP="00701B01">
            <w:pPr>
              <w:spacing w:before="60" w:after="60"/>
              <w:jc w:val="center"/>
              <w:rPr>
                <w:sz w:val="26"/>
                <w:szCs w:val="26"/>
              </w:rPr>
            </w:pPr>
            <w:r w:rsidRPr="00DB2543">
              <w:rPr>
                <w:sz w:val="26"/>
                <w:szCs w:val="26"/>
              </w:rPr>
              <w:t> </w:t>
            </w:r>
          </w:p>
        </w:tc>
        <w:tc>
          <w:tcPr>
            <w:tcW w:w="525" w:type="pct"/>
            <w:tcBorders>
              <w:top w:val="nil"/>
              <w:left w:val="nil"/>
              <w:bottom w:val="single" w:sz="4" w:space="0" w:color="auto"/>
              <w:right w:val="single" w:sz="4" w:space="0" w:color="auto"/>
            </w:tcBorders>
            <w:vAlign w:val="center"/>
            <w:hideMark/>
          </w:tcPr>
          <w:p w14:paraId="3697B426"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621ED652"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57D55D85"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nil"/>
              <w:bottom w:val="single" w:sz="4" w:space="0" w:color="auto"/>
              <w:right w:val="nil"/>
            </w:tcBorders>
            <w:vAlign w:val="center"/>
            <w:hideMark/>
          </w:tcPr>
          <w:p w14:paraId="2F71AAA2" w14:textId="77777777" w:rsidR="009719B9" w:rsidRPr="00DB2543" w:rsidRDefault="009719B9" w:rsidP="00701B01">
            <w:pPr>
              <w:spacing w:before="60" w:after="60"/>
              <w:rPr>
                <w:sz w:val="26"/>
                <w:szCs w:val="26"/>
              </w:rPr>
            </w:pPr>
            <w:r w:rsidRPr="00DB2543">
              <w:rPr>
                <w:sz w:val="26"/>
                <w:szCs w:val="26"/>
              </w:rPr>
              <w:t xml:space="preserve"> C-A35</w:t>
            </w:r>
          </w:p>
        </w:tc>
        <w:tc>
          <w:tcPr>
            <w:tcW w:w="2381" w:type="pct"/>
            <w:tcBorders>
              <w:top w:val="single" w:sz="4" w:space="0" w:color="auto"/>
              <w:left w:val="single" w:sz="4" w:space="0" w:color="auto"/>
              <w:bottom w:val="single" w:sz="4" w:space="0" w:color="auto"/>
              <w:right w:val="single" w:sz="4" w:space="0" w:color="auto"/>
            </w:tcBorders>
            <w:vAlign w:val="center"/>
            <w:hideMark/>
          </w:tcPr>
          <w:p w14:paraId="36ABD13C" w14:textId="77777777" w:rsidR="009719B9" w:rsidRPr="00DB2543" w:rsidRDefault="009719B9" w:rsidP="00701B01">
            <w:pPr>
              <w:spacing w:before="60" w:after="60"/>
              <w:jc w:val="center"/>
              <w:rPr>
                <w:sz w:val="26"/>
                <w:szCs w:val="26"/>
              </w:rPr>
            </w:pPr>
            <w:r w:rsidRPr="00DB2543">
              <w:rPr>
                <w:sz w:val="26"/>
                <w:szCs w:val="26"/>
              </w:rPr>
              <w:t>2.2</w:t>
            </w:r>
          </w:p>
        </w:tc>
        <w:tc>
          <w:tcPr>
            <w:tcW w:w="525" w:type="pct"/>
            <w:tcBorders>
              <w:top w:val="nil"/>
              <w:left w:val="nil"/>
              <w:bottom w:val="single" w:sz="4" w:space="0" w:color="auto"/>
              <w:right w:val="single" w:sz="4" w:space="0" w:color="auto"/>
            </w:tcBorders>
            <w:vAlign w:val="center"/>
            <w:hideMark/>
          </w:tcPr>
          <w:p w14:paraId="7886B01A"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413A01D8"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5410F1D0"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nil"/>
              <w:bottom w:val="single" w:sz="4" w:space="0" w:color="auto"/>
              <w:right w:val="nil"/>
            </w:tcBorders>
            <w:vAlign w:val="center"/>
            <w:hideMark/>
          </w:tcPr>
          <w:p w14:paraId="2919933A" w14:textId="77777777" w:rsidR="009719B9" w:rsidRPr="00DB2543" w:rsidRDefault="009719B9" w:rsidP="00701B01">
            <w:pPr>
              <w:spacing w:before="60" w:after="60"/>
              <w:rPr>
                <w:sz w:val="26"/>
                <w:szCs w:val="26"/>
              </w:rPr>
            </w:pPr>
            <w:r w:rsidRPr="00DB2543">
              <w:rPr>
                <w:sz w:val="26"/>
                <w:szCs w:val="26"/>
              </w:rPr>
              <w:t xml:space="preserve"> C-A 50</w:t>
            </w:r>
          </w:p>
        </w:tc>
        <w:tc>
          <w:tcPr>
            <w:tcW w:w="2381" w:type="pct"/>
            <w:tcBorders>
              <w:top w:val="nil"/>
              <w:left w:val="single" w:sz="4" w:space="0" w:color="auto"/>
              <w:bottom w:val="single" w:sz="4" w:space="0" w:color="auto"/>
              <w:right w:val="single" w:sz="4" w:space="0" w:color="auto"/>
            </w:tcBorders>
            <w:vAlign w:val="center"/>
            <w:hideMark/>
          </w:tcPr>
          <w:p w14:paraId="5531E9AB" w14:textId="77777777" w:rsidR="009719B9" w:rsidRPr="00DB2543" w:rsidRDefault="009719B9" w:rsidP="00701B01">
            <w:pPr>
              <w:spacing w:before="60" w:after="60"/>
              <w:jc w:val="center"/>
              <w:rPr>
                <w:sz w:val="26"/>
                <w:szCs w:val="26"/>
              </w:rPr>
            </w:pPr>
            <w:r w:rsidRPr="00DB2543">
              <w:rPr>
                <w:sz w:val="26"/>
                <w:szCs w:val="26"/>
              </w:rPr>
              <w:t>3.1</w:t>
            </w:r>
          </w:p>
        </w:tc>
        <w:tc>
          <w:tcPr>
            <w:tcW w:w="525" w:type="pct"/>
            <w:tcBorders>
              <w:top w:val="nil"/>
              <w:left w:val="nil"/>
              <w:bottom w:val="single" w:sz="4" w:space="0" w:color="auto"/>
              <w:right w:val="single" w:sz="4" w:space="0" w:color="auto"/>
            </w:tcBorders>
            <w:vAlign w:val="center"/>
            <w:hideMark/>
          </w:tcPr>
          <w:p w14:paraId="76DE178A"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4C175638"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696586EB" w14:textId="77777777" w:rsidR="009719B9" w:rsidRPr="00DB2543" w:rsidRDefault="009719B9" w:rsidP="00701B01">
            <w:pPr>
              <w:spacing w:before="60" w:after="60"/>
              <w:jc w:val="center"/>
              <w:rPr>
                <w:sz w:val="26"/>
                <w:szCs w:val="26"/>
              </w:rPr>
            </w:pPr>
            <w:r w:rsidRPr="00DB2543">
              <w:rPr>
                <w:sz w:val="26"/>
                <w:szCs w:val="26"/>
              </w:rPr>
              <w:lastRenderedPageBreak/>
              <w:t> </w:t>
            </w:r>
          </w:p>
        </w:tc>
        <w:tc>
          <w:tcPr>
            <w:tcW w:w="1614" w:type="pct"/>
            <w:tcBorders>
              <w:top w:val="nil"/>
              <w:left w:val="nil"/>
              <w:bottom w:val="single" w:sz="4" w:space="0" w:color="auto"/>
              <w:right w:val="nil"/>
            </w:tcBorders>
            <w:vAlign w:val="center"/>
            <w:hideMark/>
          </w:tcPr>
          <w:p w14:paraId="76F5E233" w14:textId="77777777" w:rsidR="009719B9" w:rsidRPr="00DB2543" w:rsidRDefault="009719B9" w:rsidP="00701B01">
            <w:pPr>
              <w:spacing w:before="60" w:after="60"/>
              <w:rPr>
                <w:sz w:val="26"/>
                <w:szCs w:val="26"/>
              </w:rPr>
            </w:pPr>
            <w:r w:rsidRPr="00DB2543">
              <w:rPr>
                <w:sz w:val="26"/>
                <w:szCs w:val="26"/>
              </w:rPr>
              <w:t xml:space="preserve"> C-A 70</w:t>
            </w:r>
          </w:p>
        </w:tc>
        <w:tc>
          <w:tcPr>
            <w:tcW w:w="2381" w:type="pct"/>
            <w:tcBorders>
              <w:top w:val="nil"/>
              <w:left w:val="single" w:sz="4" w:space="0" w:color="auto"/>
              <w:bottom w:val="single" w:sz="4" w:space="0" w:color="auto"/>
              <w:right w:val="single" w:sz="4" w:space="0" w:color="auto"/>
            </w:tcBorders>
            <w:vAlign w:val="center"/>
            <w:hideMark/>
          </w:tcPr>
          <w:p w14:paraId="51F3AFE5" w14:textId="77777777" w:rsidR="009719B9" w:rsidRPr="00DB2543" w:rsidRDefault="009719B9" w:rsidP="00701B01">
            <w:pPr>
              <w:spacing w:before="60" w:after="60"/>
              <w:jc w:val="center"/>
              <w:rPr>
                <w:sz w:val="26"/>
                <w:szCs w:val="26"/>
              </w:rPr>
            </w:pPr>
            <w:r w:rsidRPr="00DB2543">
              <w:rPr>
                <w:sz w:val="26"/>
                <w:szCs w:val="26"/>
              </w:rPr>
              <w:t>4.3</w:t>
            </w:r>
          </w:p>
        </w:tc>
        <w:tc>
          <w:tcPr>
            <w:tcW w:w="525" w:type="pct"/>
            <w:tcBorders>
              <w:top w:val="nil"/>
              <w:left w:val="nil"/>
              <w:bottom w:val="single" w:sz="4" w:space="0" w:color="auto"/>
              <w:right w:val="single" w:sz="4" w:space="0" w:color="auto"/>
            </w:tcBorders>
            <w:vAlign w:val="center"/>
            <w:hideMark/>
          </w:tcPr>
          <w:p w14:paraId="0CAFB74A"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083F8921"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36536EFF"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nil"/>
              <w:bottom w:val="single" w:sz="4" w:space="0" w:color="auto"/>
              <w:right w:val="nil"/>
            </w:tcBorders>
            <w:vAlign w:val="center"/>
            <w:hideMark/>
          </w:tcPr>
          <w:p w14:paraId="39D5FF82" w14:textId="77777777" w:rsidR="009719B9" w:rsidRPr="00DB2543" w:rsidRDefault="009719B9" w:rsidP="00701B01">
            <w:pPr>
              <w:spacing w:before="60" w:after="60"/>
              <w:rPr>
                <w:sz w:val="26"/>
                <w:szCs w:val="26"/>
              </w:rPr>
            </w:pPr>
            <w:r w:rsidRPr="00DB2543">
              <w:rPr>
                <w:sz w:val="26"/>
                <w:szCs w:val="26"/>
              </w:rPr>
              <w:t xml:space="preserve"> C-A 95</w:t>
            </w:r>
          </w:p>
        </w:tc>
        <w:tc>
          <w:tcPr>
            <w:tcW w:w="2381" w:type="pct"/>
            <w:tcBorders>
              <w:top w:val="nil"/>
              <w:left w:val="single" w:sz="4" w:space="0" w:color="auto"/>
              <w:bottom w:val="single" w:sz="4" w:space="0" w:color="auto"/>
              <w:right w:val="single" w:sz="4" w:space="0" w:color="auto"/>
            </w:tcBorders>
            <w:vAlign w:val="center"/>
            <w:hideMark/>
          </w:tcPr>
          <w:p w14:paraId="61B7F405" w14:textId="77777777" w:rsidR="009719B9" w:rsidRPr="00DB2543" w:rsidRDefault="009719B9" w:rsidP="00701B01">
            <w:pPr>
              <w:spacing w:before="60" w:after="60"/>
              <w:jc w:val="center"/>
              <w:rPr>
                <w:sz w:val="26"/>
                <w:szCs w:val="26"/>
              </w:rPr>
            </w:pPr>
            <w:r w:rsidRPr="00DB2543">
              <w:rPr>
                <w:sz w:val="26"/>
                <w:szCs w:val="26"/>
              </w:rPr>
              <w:t>5.9</w:t>
            </w:r>
          </w:p>
        </w:tc>
        <w:tc>
          <w:tcPr>
            <w:tcW w:w="525" w:type="pct"/>
            <w:tcBorders>
              <w:top w:val="nil"/>
              <w:left w:val="nil"/>
              <w:bottom w:val="single" w:sz="4" w:space="0" w:color="auto"/>
              <w:right w:val="single" w:sz="4" w:space="0" w:color="auto"/>
            </w:tcBorders>
            <w:vAlign w:val="center"/>
            <w:hideMark/>
          </w:tcPr>
          <w:p w14:paraId="69193CD4"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0FC64BF5"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087C70FD"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nil"/>
              <w:bottom w:val="single" w:sz="4" w:space="0" w:color="auto"/>
              <w:right w:val="nil"/>
            </w:tcBorders>
            <w:vAlign w:val="center"/>
            <w:hideMark/>
          </w:tcPr>
          <w:p w14:paraId="29073DA7" w14:textId="77777777" w:rsidR="009719B9" w:rsidRPr="00DB2543" w:rsidRDefault="009719B9" w:rsidP="00701B01">
            <w:pPr>
              <w:spacing w:before="60" w:after="60"/>
              <w:rPr>
                <w:sz w:val="26"/>
                <w:szCs w:val="26"/>
              </w:rPr>
            </w:pPr>
            <w:r w:rsidRPr="00DB2543">
              <w:rPr>
                <w:sz w:val="26"/>
                <w:szCs w:val="26"/>
              </w:rPr>
              <w:t xml:space="preserve"> C-A 120</w:t>
            </w:r>
          </w:p>
        </w:tc>
        <w:tc>
          <w:tcPr>
            <w:tcW w:w="2381" w:type="pct"/>
            <w:tcBorders>
              <w:top w:val="nil"/>
              <w:left w:val="single" w:sz="4" w:space="0" w:color="auto"/>
              <w:bottom w:val="single" w:sz="4" w:space="0" w:color="auto"/>
              <w:right w:val="single" w:sz="4" w:space="0" w:color="auto"/>
            </w:tcBorders>
            <w:vAlign w:val="center"/>
            <w:hideMark/>
          </w:tcPr>
          <w:p w14:paraId="15D4FBCC" w14:textId="77777777" w:rsidR="009719B9" w:rsidRPr="00DB2543" w:rsidRDefault="009719B9" w:rsidP="00701B01">
            <w:pPr>
              <w:spacing w:before="60" w:after="60"/>
              <w:jc w:val="center"/>
              <w:rPr>
                <w:sz w:val="26"/>
                <w:szCs w:val="26"/>
              </w:rPr>
            </w:pPr>
            <w:r w:rsidRPr="00DB2543">
              <w:rPr>
                <w:sz w:val="26"/>
                <w:szCs w:val="26"/>
              </w:rPr>
              <w:t>7.4</w:t>
            </w:r>
          </w:p>
        </w:tc>
        <w:tc>
          <w:tcPr>
            <w:tcW w:w="525" w:type="pct"/>
            <w:tcBorders>
              <w:top w:val="nil"/>
              <w:left w:val="nil"/>
              <w:bottom w:val="single" w:sz="4" w:space="0" w:color="auto"/>
              <w:right w:val="single" w:sz="4" w:space="0" w:color="auto"/>
            </w:tcBorders>
            <w:vAlign w:val="center"/>
            <w:hideMark/>
          </w:tcPr>
          <w:p w14:paraId="26CC8991"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4D247624"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455CA608"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nil"/>
              <w:bottom w:val="single" w:sz="4" w:space="0" w:color="auto"/>
              <w:right w:val="nil"/>
            </w:tcBorders>
            <w:vAlign w:val="center"/>
            <w:hideMark/>
          </w:tcPr>
          <w:p w14:paraId="0E5A6B4F" w14:textId="77777777" w:rsidR="009719B9" w:rsidRPr="00DB2543" w:rsidRDefault="009719B9" w:rsidP="00701B01">
            <w:pPr>
              <w:spacing w:before="60" w:after="60"/>
              <w:rPr>
                <w:sz w:val="26"/>
                <w:szCs w:val="26"/>
              </w:rPr>
            </w:pPr>
            <w:r w:rsidRPr="00DB2543">
              <w:rPr>
                <w:sz w:val="26"/>
                <w:szCs w:val="26"/>
              </w:rPr>
              <w:t xml:space="preserve"> C-A 150</w:t>
            </w:r>
          </w:p>
        </w:tc>
        <w:tc>
          <w:tcPr>
            <w:tcW w:w="2381" w:type="pct"/>
            <w:tcBorders>
              <w:top w:val="nil"/>
              <w:left w:val="single" w:sz="4" w:space="0" w:color="auto"/>
              <w:bottom w:val="single" w:sz="4" w:space="0" w:color="auto"/>
              <w:right w:val="single" w:sz="4" w:space="0" w:color="auto"/>
            </w:tcBorders>
            <w:vAlign w:val="center"/>
            <w:hideMark/>
          </w:tcPr>
          <w:p w14:paraId="3DD3667A" w14:textId="77777777" w:rsidR="009719B9" w:rsidRPr="00DB2543" w:rsidRDefault="009719B9" w:rsidP="00701B01">
            <w:pPr>
              <w:spacing w:before="60" w:after="60"/>
              <w:jc w:val="center"/>
              <w:rPr>
                <w:sz w:val="26"/>
                <w:szCs w:val="26"/>
              </w:rPr>
            </w:pPr>
            <w:r w:rsidRPr="00DB2543">
              <w:rPr>
                <w:sz w:val="26"/>
                <w:szCs w:val="26"/>
              </w:rPr>
              <w:t>9.3</w:t>
            </w:r>
          </w:p>
        </w:tc>
        <w:tc>
          <w:tcPr>
            <w:tcW w:w="525" w:type="pct"/>
            <w:tcBorders>
              <w:top w:val="nil"/>
              <w:left w:val="nil"/>
              <w:bottom w:val="single" w:sz="4" w:space="0" w:color="auto"/>
              <w:right w:val="single" w:sz="4" w:space="0" w:color="auto"/>
            </w:tcBorders>
            <w:vAlign w:val="center"/>
            <w:hideMark/>
          </w:tcPr>
          <w:p w14:paraId="720F39AC"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6DA9373B"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0AD52A42"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nil"/>
              <w:bottom w:val="single" w:sz="4" w:space="0" w:color="auto"/>
              <w:right w:val="nil"/>
            </w:tcBorders>
            <w:vAlign w:val="center"/>
            <w:hideMark/>
          </w:tcPr>
          <w:p w14:paraId="2EC2DE06" w14:textId="77777777" w:rsidR="009719B9" w:rsidRPr="00DB2543" w:rsidRDefault="009719B9" w:rsidP="00701B01">
            <w:pPr>
              <w:spacing w:before="60" w:after="60"/>
              <w:rPr>
                <w:sz w:val="26"/>
                <w:szCs w:val="26"/>
              </w:rPr>
            </w:pPr>
            <w:r w:rsidRPr="00DB2543">
              <w:rPr>
                <w:sz w:val="26"/>
                <w:szCs w:val="26"/>
              </w:rPr>
              <w:t xml:space="preserve"> C-A 185</w:t>
            </w:r>
          </w:p>
        </w:tc>
        <w:tc>
          <w:tcPr>
            <w:tcW w:w="2381" w:type="pct"/>
            <w:tcBorders>
              <w:top w:val="nil"/>
              <w:left w:val="single" w:sz="4" w:space="0" w:color="auto"/>
              <w:bottom w:val="single" w:sz="4" w:space="0" w:color="auto"/>
              <w:right w:val="single" w:sz="4" w:space="0" w:color="auto"/>
            </w:tcBorders>
            <w:vAlign w:val="center"/>
            <w:hideMark/>
          </w:tcPr>
          <w:p w14:paraId="04CC60ED" w14:textId="77777777" w:rsidR="009719B9" w:rsidRPr="00DB2543" w:rsidRDefault="009719B9" w:rsidP="00701B01">
            <w:pPr>
              <w:spacing w:before="60" w:after="60"/>
              <w:jc w:val="center"/>
              <w:rPr>
                <w:sz w:val="26"/>
                <w:szCs w:val="26"/>
              </w:rPr>
            </w:pPr>
            <w:r w:rsidRPr="00DB2543">
              <w:rPr>
                <w:sz w:val="26"/>
                <w:szCs w:val="26"/>
              </w:rPr>
              <w:t>11.5</w:t>
            </w:r>
          </w:p>
        </w:tc>
        <w:tc>
          <w:tcPr>
            <w:tcW w:w="525" w:type="pct"/>
            <w:tcBorders>
              <w:top w:val="nil"/>
              <w:left w:val="nil"/>
              <w:bottom w:val="single" w:sz="4" w:space="0" w:color="auto"/>
              <w:right w:val="single" w:sz="4" w:space="0" w:color="auto"/>
            </w:tcBorders>
            <w:vAlign w:val="center"/>
            <w:hideMark/>
          </w:tcPr>
          <w:p w14:paraId="2FAF2849"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3186280C" w14:textId="77777777" w:rsidTr="00325BEF">
        <w:trPr>
          <w:trHeight w:val="348"/>
        </w:trPr>
        <w:tc>
          <w:tcPr>
            <w:tcW w:w="480" w:type="pct"/>
            <w:tcBorders>
              <w:top w:val="nil"/>
              <w:left w:val="single" w:sz="4" w:space="0" w:color="auto"/>
              <w:bottom w:val="single" w:sz="4" w:space="0" w:color="auto"/>
              <w:right w:val="single" w:sz="4" w:space="0" w:color="auto"/>
            </w:tcBorders>
            <w:vAlign w:val="center"/>
            <w:hideMark/>
          </w:tcPr>
          <w:p w14:paraId="0FB8D3EA" w14:textId="77777777" w:rsidR="009719B9" w:rsidRPr="00DB2543" w:rsidRDefault="009719B9" w:rsidP="00701B01">
            <w:pPr>
              <w:spacing w:before="60" w:after="60"/>
              <w:jc w:val="center"/>
              <w:rPr>
                <w:sz w:val="26"/>
                <w:szCs w:val="26"/>
              </w:rPr>
            </w:pPr>
            <w:r w:rsidRPr="00DB2543">
              <w:rPr>
                <w:sz w:val="26"/>
                <w:szCs w:val="26"/>
              </w:rPr>
              <w:t> </w:t>
            </w:r>
          </w:p>
        </w:tc>
        <w:tc>
          <w:tcPr>
            <w:tcW w:w="1614" w:type="pct"/>
            <w:tcBorders>
              <w:top w:val="nil"/>
              <w:left w:val="nil"/>
              <w:bottom w:val="single" w:sz="4" w:space="0" w:color="auto"/>
              <w:right w:val="nil"/>
            </w:tcBorders>
            <w:vAlign w:val="center"/>
            <w:hideMark/>
          </w:tcPr>
          <w:p w14:paraId="40A666B0" w14:textId="77777777" w:rsidR="009719B9" w:rsidRPr="00DB2543" w:rsidRDefault="009719B9" w:rsidP="00701B01">
            <w:pPr>
              <w:spacing w:before="60" w:after="60"/>
              <w:rPr>
                <w:sz w:val="26"/>
                <w:szCs w:val="26"/>
              </w:rPr>
            </w:pPr>
            <w:r w:rsidRPr="00DB2543">
              <w:rPr>
                <w:sz w:val="26"/>
                <w:szCs w:val="26"/>
              </w:rPr>
              <w:t xml:space="preserve"> C-A 240</w:t>
            </w:r>
          </w:p>
        </w:tc>
        <w:tc>
          <w:tcPr>
            <w:tcW w:w="2381" w:type="pct"/>
            <w:tcBorders>
              <w:top w:val="nil"/>
              <w:left w:val="single" w:sz="4" w:space="0" w:color="auto"/>
              <w:bottom w:val="single" w:sz="4" w:space="0" w:color="auto"/>
              <w:right w:val="single" w:sz="4" w:space="0" w:color="auto"/>
            </w:tcBorders>
            <w:vAlign w:val="center"/>
            <w:hideMark/>
          </w:tcPr>
          <w:p w14:paraId="4ABE4DFF" w14:textId="77777777" w:rsidR="009719B9" w:rsidRPr="00DB2543" w:rsidRDefault="009719B9" w:rsidP="00701B01">
            <w:pPr>
              <w:spacing w:before="60" w:after="60"/>
              <w:jc w:val="center"/>
              <w:rPr>
                <w:sz w:val="26"/>
                <w:szCs w:val="26"/>
              </w:rPr>
            </w:pPr>
            <w:r w:rsidRPr="00DB2543">
              <w:rPr>
                <w:sz w:val="26"/>
                <w:szCs w:val="26"/>
              </w:rPr>
              <w:t>14.9</w:t>
            </w:r>
          </w:p>
        </w:tc>
        <w:tc>
          <w:tcPr>
            <w:tcW w:w="525" w:type="pct"/>
            <w:tcBorders>
              <w:top w:val="nil"/>
              <w:left w:val="nil"/>
              <w:bottom w:val="single" w:sz="4" w:space="0" w:color="auto"/>
              <w:right w:val="single" w:sz="4" w:space="0" w:color="auto"/>
            </w:tcBorders>
            <w:vAlign w:val="center"/>
            <w:hideMark/>
          </w:tcPr>
          <w:p w14:paraId="01C3043C"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443E30E5" w14:textId="77777777" w:rsidTr="00325BEF">
        <w:trPr>
          <w:trHeight w:val="672"/>
        </w:trPr>
        <w:tc>
          <w:tcPr>
            <w:tcW w:w="480" w:type="pct"/>
            <w:tcBorders>
              <w:top w:val="nil"/>
              <w:left w:val="single" w:sz="4" w:space="0" w:color="auto"/>
              <w:bottom w:val="single" w:sz="4" w:space="0" w:color="auto"/>
              <w:right w:val="single" w:sz="4" w:space="0" w:color="auto"/>
            </w:tcBorders>
            <w:vAlign w:val="center"/>
            <w:hideMark/>
          </w:tcPr>
          <w:p w14:paraId="02BB1B53" w14:textId="77777777" w:rsidR="009719B9" w:rsidRPr="00DB2543" w:rsidRDefault="009719B9" w:rsidP="00701B01">
            <w:pPr>
              <w:spacing w:before="60" w:after="60"/>
              <w:jc w:val="center"/>
              <w:rPr>
                <w:sz w:val="26"/>
                <w:szCs w:val="26"/>
              </w:rPr>
            </w:pPr>
            <w:r w:rsidRPr="00DB2543">
              <w:rPr>
                <w:sz w:val="26"/>
                <w:szCs w:val="26"/>
              </w:rPr>
              <w:t>13</w:t>
            </w:r>
          </w:p>
        </w:tc>
        <w:tc>
          <w:tcPr>
            <w:tcW w:w="1614" w:type="pct"/>
            <w:tcBorders>
              <w:top w:val="nil"/>
              <w:left w:val="nil"/>
              <w:bottom w:val="single" w:sz="4" w:space="0" w:color="auto"/>
              <w:right w:val="single" w:sz="4" w:space="0" w:color="auto"/>
            </w:tcBorders>
            <w:vAlign w:val="center"/>
            <w:hideMark/>
          </w:tcPr>
          <w:p w14:paraId="5F13E3CA" w14:textId="77777777" w:rsidR="009719B9" w:rsidRPr="00DB2543" w:rsidRDefault="009719B9" w:rsidP="00701B01">
            <w:pPr>
              <w:spacing w:before="60" w:after="60"/>
              <w:rPr>
                <w:sz w:val="26"/>
                <w:szCs w:val="26"/>
              </w:rPr>
            </w:pPr>
            <w:r w:rsidRPr="00DB2543">
              <w:rPr>
                <w:sz w:val="26"/>
                <w:szCs w:val="26"/>
              </w:rPr>
              <w:t>Điện trở của đầu cosse sau khi ép</w:t>
            </w:r>
          </w:p>
        </w:tc>
        <w:tc>
          <w:tcPr>
            <w:tcW w:w="2381" w:type="pct"/>
            <w:tcBorders>
              <w:top w:val="nil"/>
              <w:left w:val="nil"/>
              <w:bottom w:val="single" w:sz="4" w:space="0" w:color="auto"/>
              <w:right w:val="single" w:sz="4" w:space="0" w:color="auto"/>
            </w:tcBorders>
            <w:vAlign w:val="center"/>
            <w:hideMark/>
          </w:tcPr>
          <w:p w14:paraId="1916B5C6" w14:textId="77777777" w:rsidR="009719B9" w:rsidRPr="00DB2543" w:rsidRDefault="009719B9" w:rsidP="00701B01">
            <w:pPr>
              <w:spacing w:before="60" w:after="60"/>
              <w:jc w:val="center"/>
              <w:rPr>
                <w:sz w:val="26"/>
                <w:szCs w:val="26"/>
              </w:rPr>
            </w:pPr>
            <w:r w:rsidRPr="00DB2543">
              <w:rPr>
                <w:sz w:val="26"/>
                <w:szCs w:val="26"/>
              </w:rPr>
              <w:t>Không vượt quá 120% của dây dẫn có chiều dài tương đương</w:t>
            </w:r>
          </w:p>
        </w:tc>
        <w:tc>
          <w:tcPr>
            <w:tcW w:w="525" w:type="pct"/>
            <w:tcBorders>
              <w:top w:val="nil"/>
              <w:left w:val="nil"/>
              <w:bottom w:val="single" w:sz="4" w:space="0" w:color="auto"/>
              <w:right w:val="single" w:sz="4" w:space="0" w:color="auto"/>
            </w:tcBorders>
            <w:vAlign w:val="center"/>
            <w:hideMark/>
          </w:tcPr>
          <w:p w14:paraId="17481AF0"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294FE721" w14:textId="77777777" w:rsidTr="00325BEF">
        <w:trPr>
          <w:trHeight w:val="1008"/>
        </w:trPr>
        <w:tc>
          <w:tcPr>
            <w:tcW w:w="480" w:type="pct"/>
            <w:tcBorders>
              <w:top w:val="nil"/>
              <w:left w:val="single" w:sz="4" w:space="0" w:color="auto"/>
              <w:bottom w:val="single" w:sz="4" w:space="0" w:color="auto"/>
              <w:right w:val="single" w:sz="4" w:space="0" w:color="auto"/>
            </w:tcBorders>
            <w:vAlign w:val="center"/>
            <w:hideMark/>
          </w:tcPr>
          <w:p w14:paraId="20E69484" w14:textId="77777777" w:rsidR="009719B9" w:rsidRPr="00DB2543" w:rsidRDefault="009719B9" w:rsidP="00701B01">
            <w:pPr>
              <w:spacing w:before="60" w:after="60"/>
              <w:jc w:val="center"/>
              <w:rPr>
                <w:sz w:val="26"/>
                <w:szCs w:val="26"/>
              </w:rPr>
            </w:pPr>
            <w:r w:rsidRPr="00DB2543">
              <w:rPr>
                <w:sz w:val="26"/>
                <w:szCs w:val="26"/>
              </w:rPr>
              <w:t>14</w:t>
            </w:r>
          </w:p>
        </w:tc>
        <w:tc>
          <w:tcPr>
            <w:tcW w:w="1614" w:type="pct"/>
            <w:tcBorders>
              <w:top w:val="nil"/>
              <w:left w:val="nil"/>
              <w:bottom w:val="single" w:sz="4" w:space="0" w:color="auto"/>
              <w:right w:val="single" w:sz="4" w:space="0" w:color="auto"/>
            </w:tcBorders>
            <w:vAlign w:val="center"/>
            <w:hideMark/>
          </w:tcPr>
          <w:p w14:paraId="48DC3ED4" w14:textId="77777777" w:rsidR="009719B9" w:rsidRPr="00DB2543" w:rsidRDefault="009719B9" w:rsidP="00701B01">
            <w:pPr>
              <w:spacing w:before="60" w:after="60"/>
              <w:rPr>
                <w:sz w:val="26"/>
                <w:szCs w:val="26"/>
              </w:rPr>
            </w:pPr>
            <w:r w:rsidRPr="00DB2543">
              <w:rPr>
                <w:sz w:val="26"/>
                <w:szCs w:val="26"/>
              </w:rPr>
              <w:t>Nhiệt độ ổn định của đầu cốt  khi mang dòng định mức sau khi ép</w:t>
            </w:r>
          </w:p>
        </w:tc>
        <w:tc>
          <w:tcPr>
            <w:tcW w:w="2381" w:type="pct"/>
            <w:tcBorders>
              <w:top w:val="nil"/>
              <w:left w:val="nil"/>
              <w:bottom w:val="single" w:sz="4" w:space="0" w:color="auto"/>
              <w:right w:val="single" w:sz="4" w:space="0" w:color="auto"/>
            </w:tcBorders>
            <w:vAlign w:val="center"/>
            <w:hideMark/>
          </w:tcPr>
          <w:p w14:paraId="446331AB" w14:textId="77777777" w:rsidR="009719B9" w:rsidRPr="00DB2543" w:rsidRDefault="009719B9" w:rsidP="00701B01">
            <w:pPr>
              <w:spacing w:before="60" w:after="60"/>
              <w:jc w:val="center"/>
              <w:rPr>
                <w:sz w:val="26"/>
                <w:szCs w:val="26"/>
              </w:rPr>
            </w:pPr>
            <w:r w:rsidRPr="00DB2543">
              <w:rPr>
                <w:sz w:val="26"/>
                <w:szCs w:val="26"/>
              </w:rPr>
              <w:t>&lt;=80</w:t>
            </w:r>
            <w:r w:rsidRPr="00DB2543">
              <w:rPr>
                <w:sz w:val="26"/>
                <w:szCs w:val="26"/>
                <w:vertAlign w:val="superscript"/>
              </w:rPr>
              <w:t>0</w:t>
            </w:r>
            <w:r w:rsidRPr="00DB2543">
              <w:rPr>
                <w:sz w:val="26"/>
                <w:szCs w:val="26"/>
              </w:rPr>
              <w:t>C</w:t>
            </w:r>
          </w:p>
        </w:tc>
        <w:tc>
          <w:tcPr>
            <w:tcW w:w="525" w:type="pct"/>
            <w:tcBorders>
              <w:top w:val="nil"/>
              <w:left w:val="nil"/>
              <w:bottom w:val="single" w:sz="4" w:space="0" w:color="auto"/>
              <w:right w:val="single" w:sz="4" w:space="0" w:color="auto"/>
            </w:tcBorders>
            <w:vAlign w:val="center"/>
            <w:hideMark/>
          </w:tcPr>
          <w:p w14:paraId="2C75411E"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0EF71E02" w14:textId="77777777" w:rsidTr="00325BEF">
        <w:trPr>
          <w:trHeight w:val="1680"/>
        </w:trPr>
        <w:tc>
          <w:tcPr>
            <w:tcW w:w="480" w:type="pct"/>
            <w:tcBorders>
              <w:top w:val="nil"/>
              <w:left w:val="single" w:sz="4" w:space="0" w:color="auto"/>
              <w:bottom w:val="single" w:sz="4" w:space="0" w:color="auto"/>
              <w:right w:val="single" w:sz="4" w:space="0" w:color="auto"/>
            </w:tcBorders>
            <w:vAlign w:val="center"/>
            <w:hideMark/>
          </w:tcPr>
          <w:p w14:paraId="79629E8C" w14:textId="77777777" w:rsidR="009719B9" w:rsidRPr="00DB2543" w:rsidRDefault="009719B9" w:rsidP="00701B01">
            <w:pPr>
              <w:spacing w:before="60" w:after="60"/>
              <w:jc w:val="center"/>
              <w:rPr>
                <w:sz w:val="26"/>
                <w:szCs w:val="26"/>
              </w:rPr>
            </w:pPr>
            <w:r w:rsidRPr="00DB2543">
              <w:rPr>
                <w:sz w:val="26"/>
                <w:szCs w:val="26"/>
              </w:rPr>
              <w:t>15</w:t>
            </w:r>
          </w:p>
        </w:tc>
        <w:tc>
          <w:tcPr>
            <w:tcW w:w="1614" w:type="pct"/>
            <w:tcBorders>
              <w:top w:val="nil"/>
              <w:left w:val="nil"/>
              <w:bottom w:val="single" w:sz="4" w:space="0" w:color="auto"/>
              <w:right w:val="single" w:sz="4" w:space="0" w:color="auto"/>
            </w:tcBorders>
            <w:vAlign w:val="center"/>
            <w:hideMark/>
          </w:tcPr>
          <w:p w14:paraId="57695E97" w14:textId="77777777" w:rsidR="009719B9" w:rsidRPr="00DB2543" w:rsidRDefault="009719B9" w:rsidP="00701B01">
            <w:pPr>
              <w:spacing w:before="60" w:after="60"/>
              <w:rPr>
                <w:sz w:val="26"/>
                <w:szCs w:val="26"/>
              </w:rPr>
            </w:pPr>
            <w:r w:rsidRPr="00DB2543">
              <w:rPr>
                <w:sz w:val="26"/>
                <w:szCs w:val="26"/>
              </w:rPr>
              <w:t>Ghi nhãn</w:t>
            </w:r>
          </w:p>
        </w:tc>
        <w:tc>
          <w:tcPr>
            <w:tcW w:w="2381" w:type="pct"/>
            <w:tcBorders>
              <w:top w:val="nil"/>
              <w:left w:val="nil"/>
              <w:bottom w:val="single" w:sz="4" w:space="0" w:color="auto"/>
              <w:right w:val="single" w:sz="4" w:space="0" w:color="auto"/>
            </w:tcBorders>
            <w:vAlign w:val="center"/>
            <w:hideMark/>
          </w:tcPr>
          <w:p w14:paraId="603D0672" w14:textId="77777777" w:rsidR="006F52AF" w:rsidRPr="00DB2543" w:rsidRDefault="009719B9" w:rsidP="00701B01">
            <w:pPr>
              <w:spacing w:before="60" w:after="60"/>
              <w:rPr>
                <w:sz w:val="26"/>
                <w:szCs w:val="26"/>
              </w:rPr>
            </w:pPr>
            <w:r w:rsidRPr="00DB2543">
              <w:rPr>
                <w:sz w:val="26"/>
                <w:szCs w:val="26"/>
              </w:rPr>
              <w:t>Mỗi cosse ép phải có các ký hiệu được khắc chìm / nổi không phai như sau:</w:t>
            </w:r>
          </w:p>
          <w:p w14:paraId="7F6BC566" w14:textId="6480E5F2" w:rsidR="006F52AF" w:rsidRPr="00DB2543" w:rsidRDefault="009719B9" w:rsidP="00701B01">
            <w:pPr>
              <w:spacing w:before="60" w:after="60"/>
              <w:rPr>
                <w:sz w:val="26"/>
                <w:szCs w:val="26"/>
              </w:rPr>
            </w:pPr>
            <w:r w:rsidRPr="00DB2543">
              <w:rPr>
                <w:sz w:val="26"/>
                <w:szCs w:val="26"/>
              </w:rPr>
              <w:t xml:space="preserve"> Tên nhà sản xuất, Mã hiệu của sản phẩm; loại dây dẫn, tiết diện của dây dẫn.</w:t>
            </w:r>
          </w:p>
          <w:p w14:paraId="005E98E8" w14:textId="4002538C" w:rsidR="009719B9" w:rsidRPr="00DB2543" w:rsidRDefault="009719B9" w:rsidP="00701B01">
            <w:pPr>
              <w:spacing w:before="60" w:after="60"/>
              <w:rPr>
                <w:sz w:val="26"/>
                <w:szCs w:val="26"/>
              </w:rPr>
            </w:pPr>
            <w:r w:rsidRPr="00DB2543">
              <w:rPr>
                <w:sz w:val="26"/>
                <w:szCs w:val="26"/>
              </w:rPr>
              <w:t>Có các vị trí ép phải được khắc chìm.</w:t>
            </w:r>
          </w:p>
        </w:tc>
        <w:tc>
          <w:tcPr>
            <w:tcW w:w="525" w:type="pct"/>
            <w:tcBorders>
              <w:top w:val="nil"/>
              <w:left w:val="nil"/>
              <w:bottom w:val="single" w:sz="4" w:space="0" w:color="auto"/>
              <w:right w:val="single" w:sz="4" w:space="0" w:color="auto"/>
            </w:tcBorders>
            <w:vAlign w:val="center"/>
            <w:hideMark/>
          </w:tcPr>
          <w:p w14:paraId="481CABC9" w14:textId="77777777" w:rsidR="009719B9" w:rsidRPr="00DB2543" w:rsidRDefault="009719B9" w:rsidP="00701B01">
            <w:pPr>
              <w:spacing w:before="60" w:after="60"/>
              <w:jc w:val="center"/>
              <w:rPr>
                <w:sz w:val="26"/>
                <w:szCs w:val="26"/>
              </w:rPr>
            </w:pPr>
            <w:r w:rsidRPr="00DB2543">
              <w:rPr>
                <w:sz w:val="26"/>
                <w:szCs w:val="26"/>
              </w:rPr>
              <w:t> </w:t>
            </w:r>
          </w:p>
        </w:tc>
      </w:tr>
      <w:tr w:rsidR="006037DB" w:rsidRPr="00DB2543" w14:paraId="6A935097" w14:textId="77777777" w:rsidTr="00325BEF">
        <w:trPr>
          <w:trHeight w:val="1344"/>
        </w:trPr>
        <w:tc>
          <w:tcPr>
            <w:tcW w:w="480" w:type="pct"/>
            <w:tcBorders>
              <w:top w:val="nil"/>
              <w:left w:val="single" w:sz="4" w:space="0" w:color="auto"/>
              <w:bottom w:val="single" w:sz="4" w:space="0" w:color="auto"/>
              <w:right w:val="single" w:sz="4" w:space="0" w:color="auto"/>
            </w:tcBorders>
            <w:vAlign w:val="center"/>
            <w:hideMark/>
          </w:tcPr>
          <w:p w14:paraId="3946E860" w14:textId="77777777" w:rsidR="009719B9" w:rsidRPr="00DB2543" w:rsidRDefault="009719B9" w:rsidP="00701B01">
            <w:pPr>
              <w:spacing w:before="60" w:after="60"/>
              <w:jc w:val="center"/>
              <w:rPr>
                <w:sz w:val="26"/>
                <w:szCs w:val="26"/>
              </w:rPr>
            </w:pPr>
            <w:r w:rsidRPr="00DB2543">
              <w:rPr>
                <w:sz w:val="26"/>
                <w:szCs w:val="26"/>
              </w:rPr>
              <w:t>16</w:t>
            </w:r>
          </w:p>
        </w:tc>
        <w:tc>
          <w:tcPr>
            <w:tcW w:w="1614" w:type="pct"/>
            <w:tcBorders>
              <w:top w:val="nil"/>
              <w:left w:val="nil"/>
              <w:bottom w:val="single" w:sz="4" w:space="0" w:color="auto"/>
              <w:right w:val="single" w:sz="4" w:space="0" w:color="auto"/>
            </w:tcBorders>
            <w:vAlign w:val="center"/>
            <w:hideMark/>
          </w:tcPr>
          <w:p w14:paraId="704D86CF" w14:textId="77777777" w:rsidR="009719B9" w:rsidRPr="00DB2543" w:rsidRDefault="009719B9" w:rsidP="00701B01">
            <w:pPr>
              <w:spacing w:before="60" w:after="60"/>
              <w:rPr>
                <w:sz w:val="26"/>
                <w:szCs w:val="26"/>
              </w:rPr>
            </w:pPr>
            <w:r w:rsidRPr="00DB2543">
              <w:rPr>
                <w:sz w:val="26"/>
                <w:szCs w:val="26"/>
              </w:rPr>
              <w:t>Các ký mã hiệu</w:t>
            </w:r>
          </w:p>
        </w:tc>
        <w:tc>
          <w:tcPr>
            <w:tcW w:w="2381" w:type="pct"/>
            <w:tcBorders>
              <w:top w:val="nil"/>
              <w:left w:val="nil"/>
              <w:bottom w:val="single" w:sz="4" w:space="0" w:color="auto"/>
              <w:right w:val="single" w:sz="4" w:space="0" w:color="auto"/>
            </w:tcBorders>
            <w:vAlign w:val="center"/>
            <w:hideMark/>
          </w:tcPr>
          <w:p w14:paraId="0A9C4FC8" w14:textId="77777777" w:rsidR="006F52AF" w:rsidRPr="00DB2543" w:rsidRDefault="009719B9" w:rsidP="00701B01">
            <w:pPr>
              <w:spacing w:before="60" w:after="60"/>
              <w:rPr>
                <w:sz w:val="26"/>
                <w:szCs w:val="26"/>
              </w:rPr>
            </w:pPr>
            <w:r w:rsidRPr="00DB2543">
              <w:rPr>
                <w:sz w:val="26"/>
                <w:szCs w:val="26"/>
              </w:rPr>
              <w:t>Trên mỗi kẹp phải có các ký hiệu được khắc chìm / nổi không phai như sau:</w:t>
            </w:r>
          </w:p>
          <w:p w14:paraId="6939AE87" w14:textId="7C833D5F" w:rsidR="009719B9" w:rsidRPr="00DB2543" w:rsidRDefault="009719B9" w:rsidP="00701B01">
            <w:pPr>
              <w:spacing w:before="60" w:after="60"/>
              <w:rPr>
                <w:sz w:val="26"/>
                <w:szCs w:val="26"/>
              </w:rPr>
            </w:pPr>
            <w:r w:rsidRPr="00DB2543">
              <w:rPr>
                <w:sz w:val="26"/>
                <w:szCs w:val="26"/>
              </w:rPr>
              <w:t>Tên nhà sản xuất, Mã hiệu của sản phẩm; loại dây dẫn, tiết diện của dây dẫn.</w:t>
            </w:r>
          </w:p>
        </w:tc>
        <w:tc>
          <w:tcPr>
            <w:tcW w:w="525" w:type="pct"/>
            <w:tcBorders>
              <w:top w:val="nil"/>
              <w:left w:val="nil"/>
              <w:bottom w:val="single" w:sz="4" w:space="0" w:color="auto"/>
              <w:right w:val="single" w:sz="4" w:space="0" w:color="auto"/>
            </w:tcBorders>
            <w:vAlign w:val="center"/>
            <w:hideMark/>
          </w:tcPr>
          <w:p w14:paraId="64E970A5" w14:textId="77777777" w:rsidR="009719B9" w:rsidRPr="00DB2543" w:rsidRDefault="009719B9" w:rsidP="00701B01">
            <w:pPr>
              <w:spacing w:before="60" w:after="60"/>
              <w:rPr>
                <w:sz w:val="26"/>
                <w:szCs w:val="26"/>
              </w:rPr>
            </w:pPr>
            <w:r w:rsidRPr="00DB2543">
              <w:rPr>
                <w:sz w:val="26"/>
                <w:szCs w:val="26"/>
              </w:rPr>
              <w:t> </w:t>
            </w:r>
          </w:p>
        </w:tc>
      </w:tr>
    </w:tbl>
    <w:bookmarkEnd w:id="0"/>
    <w:p w14:paraId="28BC0345" w14:textId="36E4A20C" w:rsidR="00757B39" w:rsidRPr="00DB2543" w:rsidRDefault="00757B39" w:rsidP="00701B01">
      <w:pPr>
        <w:spacing w:before="60" w:after="60"/>
        <w:ind w:right="43" w:firstLine="567"/>
        <w:rPr>
          <w:b/>
          <w:sz w:val="26"/>
          <w:szCs w:val="26"/>
          <w:lang w:val="nl-NL"/>
        </w:rPr>
      </w:pPr>
      <w:r w:rsidRPr="00DB2543">
        <w:rPr>
          <w:b/>
          <w:sz w:val="26"/>
          <w:szCs w:val="26"/>
          <w:lang w:val="nl-NL"/>
        </w:rPr>
        <w:sym w:font="Wingdings 2" w:char="F050"/>
      </w:r>
      <w:r w:rsidRPr="00DB2543">
        <w:rPr>
          <w:b/>
          <w:sz w:val="26"/>
          <w:szCs w:val="26"/>
          <w:lang w:val="nl-NL"/>
        </w:rPr>
        <w:t>. Xà, tiếp địa,</w:t>
      </w:r>
      <w:r w:rsidR="005E541D" w:rsidRPr="00DB2543">
        <w:rPr>
          <w:b/>
          <w:sz w:val="26"/>
          <w:szCs w:val="26"/>
          <w:lang w:val="nl-NL"/>
        </w:rPr>
        <w:t xml:space="preserve"> giá đỡ, chụp ngọn cột, phụ kiện,</w:t>
      </w:r>
      <w:r w:rsidRPr="00DB2543">
        <w:rPr>
          <w:b/>
          <w:sz w:val="26"/>
          <w:szCs w:val="26"/>
          <w:lang w:val="nl-NL"/>
        </w:rPr>
        <w:t xml:space="preserve"> bu lông mạ kẽm.</w:t>
      </w:r>
    </w:p>
    <w:p w14:paraId="4FD63D31" w14:textId="77777777" w:rsidR="00757B39" w:rsidRPr="00DB2543" w:rsidRDefault="00757B39" w:rsidP="00701B01">
      <w:pPr>
        <w:spacing w:before="60" w:after="60"/>
        <w:ind w:firstLine="567"/>
        <w:rPr>
          <w:sz w:val="26"/>
          <w:szCs w:val="26"/>
        </w:rPr>
      </w:pPr>
      <w:r w:rsidRPr="00DB2543">
        <w:rPr>
          <w:b/>
          <w:sz w:val="26"/>
          <w:szCs w:val="26"/>
        </w:rPr>
        <w:t>-</w:t>
      </w:r>
      <w:r w:rsidRPr="00DB2543">
        <w:rPr>
          <w:b/>
          <w:sz w:val="26"/>
          <w:szCs w:val="26"/>
        </w:rPr>
        <w:tab/>
      </w:r>
      <w:r w:rsidRPr="00DB2543">
        <w:rPr>
          <w:sz w:val="26"/>
          <w:szCs w:val="26"/>
        </w:rPr>
        <w:t>Thép được mạ kẽm nhúng nóng theo tiêu chuẩn 18 TCN-04-92.</w:t>
      </w:r>
    </w:p>
    <w:p w14:paraId="68F65372"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Lớp kẽm không bị tróc, dộp hoặc không có xỉ kẽm trên bề mặt.</w:t>
      </w:r>
    </w:p>
    <w:p w14:paraId="4CEC23AA"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Không được phép hàn thép đã mạ trừ những nơi được chỉ ra trong Các bản vẽ hoặc Kỹ sư hướng dẫn.</w:t>
      </w:r>
    </w:p>
    <w:p w14:paraId="1A211623" w14:textId="77777777" w:rsidR="00757B39" w:rsidRPr="00DB2543" w:rsidRDefault="00757B39" w:rsidP="00701B01">
      <w:pPr>
        <w:spacing w:before="60" w:after="60"/>
        <w:ind w:firstLine="567"/>
        <w:rPr>
          <w:sz w:val="26"/>
          <w:szCs w:val="26"/>
        </w:rPr>
      </w:pPr>
      <w:r w:rsidRPr="00DB2543">
        <w:rPr>
          <w:sz w:val="26"/>
          <w:szCs w:val="26"/>
        </w:rPr>
        <w:lastRenderedPageBreak/>
        <w:t>-</w:t>
      </w:r>
      <w:r w:rsidRPr="00DB2543">
        <w:rPr>
          <w:sz w:val="26"/>
          <w:szCs w:val="26"/>
        </w:rPr>
        <w:tab/>
        <w:t>Các mối nối cần được làm đầy, làm đều hoặc cắt gọt đánh bóng, nếu cần để bảo đảm liên kết kín và hoàn hảo. Tất cả các khung cần được cấp cùng với các liên kết giằng néo thích hợp. Tất cả các khung cần được cung cấp với việc giằng néo thích hợp để bảo đảm cố định hình dạng khi vận chuyển.</w:t>
      </w:r>
    </w:p>
    <w:p w14:paraId="025B0D57"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Tất cả mọi mối hàn phải là liên tục theo đường tiếp xúc, trừ những mối đinh bấm cấm hàn. Mọi mối hàn lộ cần phải mài cho trơn nhẵn.</w:t>
      </w:r>
    </w:p>
    <w:p w14:paraId="7A1B8729"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Việc mạ và kiểm tra cần tuân theo các yêu cầu của ASTM A123.</w:t>
      </w:r>
    </w:p>
    <w:p w14:paraId="0D1D37D2"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Vật liệu sẽ được mạ sau khi việc chế tạo, mài đánh bóng, và các công việc trong xưởng đã hoàn thiện, trừ khi được quy định khác đi trong tài liệu này.</w:t>
      </w:r>
    </w:p>
    <w:p w14:paraId="34F32A83"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Trước khi mạ, mọi vảy hàn rơi vãi, các vết hàn xù xì thô nhám, hoặc các vết sắc nhọn nhô ra sẽ phải tẩy sạch bằng cách đục bỏ và đánh bóng. Sau đó tất cả các đường hàn sẽ được làm sạch bằng phun thổi cát. Các bề mặt khác sẽ được làm sạch khỏi mọi vảy bụi, dầu, mỡ và các vảy hàn còn đọng lại căn cứ theo SSPC- SP6 - Làm sạch bằng Phun thổi Thương mại. Sau khi làm sạch, các mối hàn cần phải có một bề mặt liên tục, đều đặn, không bị bất cứ một vết rỗ nào và kín nước tuyệt đối.</w:t>
      </w:r>
    </w:p>
    <w:p w14:paraId="6FB2B868"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Lớp mạ cần sạch sẽ, trơn nhẵn, đồng nhất và không có khuyết tật. Các chỗ rỗng, những chỗ lớp mạ bị gồ ghề và đọng thành các giọt mà có thể bị vỡ khi động chạm đến, sẽ không được Kỹ sư chấp nhận. Nếu trên 5% vật liệu bị loại bỏ, thì việc sản xuất sẽ phải ngừng lại và sửa đổi sao cho đạt đến được một sự thỏa mãn về công việc.</w:t>
      </w:r>
    </w:p>
    <w:p w14:paraId="36595F4C"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Việc mạ các bulông, ecu và các vòng đệm cần phải căn cứ theo ASTM A394. Các ecu sẽ được tiện ren sau khi mạ và các mối ren của ecu là trái chiều theo ASTM A394.</w:t>
      </w:r>
    </w:p>
    <w:p w14:paraId="1DA9C7A5"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Nếu không có quy định khác thì tất cả sắt, thép sử dụng cho công trình và các khung thép ngoài trời sẽ được mạ kẽm nhúng nóng sau khi hoàn tất việc sản xuất. Kẽm mạ ngoài phải đồng bộ, sạch sẽ, mịn và tránh tối đa trang kim.</w:t>
      </w:r>
    </w:p>
    <w:p w14:paraId="155CC109"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Ngoài các dây kim loại ra thì tất cả các vật bằng sắt, thép cũng sẽ được mạ kẽm nhúng nóng và có trọng lượng kẽm mạ trung bình tối thiểu là 500g/m2 đối với các bộ phận làm bằng thép và 350g/m2 đối với các bulông, đai ốc và vượt qua các cuộc thử nghiệm theo tiêu chuẩn ISO 1460 hoặc tiêu chuẩn tương tự.</w:t>
      </w:r>
    </w:p>
    <w:p w14:paraId="226643AC"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Việc chuẩn bị mạ kẽm và quá trình mạ kẽm không được làm méo hoặc ảnh hưởng xấu đến tính chất cơ học của vật liệu.</w:t>
      </w:r>
    </w:p>
    <w:p w14:paraId="483EE950"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Nếu phát hiện bất kỳ phần nào mạ chưa hoàn thiện thì phần đó sẽ phải được thay thế. Toàn bộ chi phí liên quan đến việc thay thế đó sẽ do Nhà thầu thanh toán.</w:t>
      </w:r>
    </w:p>
    <w:p w14:paraId="30897502" w14:textId="77777777" w:rsidR="00757B39" w:rsidRPr="00DB2543" w:rsidRDefault="00757B39" w:rsidP="00701B01">
      <w:pPr>
        <w:spacing w:before="60" w:after="60"/>
        <w:ind w:firstLine="567"/>
        <w:rPr>
          <w:sz w:val="26"/>
          <w:szCs w:val="26"/>
        </w:rPr>
      </w:pPr>
      <w:r w:rsidRPr="00DB2543">
        <w:rPr>
          <w:sz w:val="26"/>
          <w:szCs w:val="26"/>
        </w:rPr>
        <w:t>-</w:t>
      </w:r>
      <w:r w:rsidRPr="00DB2543">
        <w:rPr>
          <w:sz w:val="26"/>
          <w:szCs w:val="26"/>
        </w:rPr>
        <w:tab/>
        <w:t>Nếu khi phát hiện các bề mặt đã được mạ kẽm có hiện tượng bong mạ trong khi vận chuyển hay trong quá trình lưu kho trên hiện trường thì Tư vấn sẽ phê duyệt phương pháp cọ rửa hoặc sơn bảo vệ tại hiện trường hoặc ra lệnh thay thế bằng nguyên liệu mới.</w:t>
      </w:r>
    </w:p>
    <w:p w14:paraId="245AAA7D" w14:textId="77777777" w:rsidR="00757B39" w:rsidRPr="00DB2543" w:rsidRDefault="00757B39" w:rsidP="00701B01">
      <w:pPr>
        <w:spacing w:before="60" w:after="60"/>
        <w:ind w:firstLine="567"/>
        <w:rPr>
          <w:sz w:val="26"/>
          <w:szCs w:val="26"/>
        </w:rPr>
      </w:pPr>
      <w:r w:rsidRPr="00DB2543">
        <w:rPr>
          <w:sz w:val="26"/>
          <w:szCs w:val="26"/>
        </w:rPr>
        <w:t xml:space="preserve">- Các chi tiết bằng thép phải được mạ kẽm nhúng nóng yêu cầu cụ thể: </w:t>
      </w:r>
    </w:p>
    <w:p w14:paraId="454B524E" w14:textId="77777777" w:rsidR="00757B39" w:rsidRPr="00DB2543" w:rsidRDefault="00757B39" w:rsidP="00701B01">
      <w:pPr>
        <w:spacing w:before="60" w:after="60"/>
        <w:ind w:firstLine="567"/>
        <w:rPr>
          <w:sz w:val="26"/>
          <w:szCs w:val="26"/>
        </w:rPr>
      </w:pPr>
      <w:r w:rsidRPr="00DB2543">
        <w:rPr>
          <w:sz w:val="26"/>
          <w:szCs w:val="26"/>
        </w:rPr>
        <w:t xml:space="preserve">*) Các chi tiết bằng thép hình không quay ly tâm (Xà, giá đỡ, cọc tiếp địa...): </w:t>
      </w:r>
    </w:p>
    <w:p w14:paraId="75A14C74" w14:textId="57993539" w:rsidR="00757B39" w:rsidRPr="00DB2543" w:rsidRDefault="00757B39" w:rsidP="00701B01">
      <w:pPr>
        <w:spacing w:before="60" w:after="60"/>
        <w:ind w:firstLine="567"/>
        <w:rPr>
          <w:sz w:val="26"/>
          <w:szCs w:val="26"/>
        </w:rPr>
      </w:pPr>
      <w:r w:rsidRPr="00DB2543">
        <w:rPr>
          <w:sz w:val="26"/>
          <w:szCs w:val="26"/>
        </w:rPr>
        <w:lastRenderedPageBreak/>
        <w:tab/>
        <w:t>+ Có chiều dày ≥ 6mm yêu cầu chiều dày lớp phủ cục bộ ≥ 70</w:t>
      </w:r>
      <w:r w:rsidR="00FD2F58">
        <w:rPr>
          <w:sz w:val="26"/>
          <w:szCs w:val="26"/>
        </w:rPr>
        <w:t>µ</w:t>
      </w:r>
      <w:r w:rsidRPr="00DB2543">
        <w:rPr>
          <w:sz w:val="26"/>
          <w:szCs w:val="26"/>
        </w:rPr>
        <w:t>m; chiều dày lớp phủ trung bình ≥ 80</w:t>
      </w:r>
      <w:r w:rsidR="00FD2F58">
        <w:rPr>
          <w:sz w:val="26"/>
          <w:szCs w:val="26"/>
        </w:rPr>
        <w:t>µ</w:t>
      </w:r>
      <w:r w:rsidRPr="00DB2543">
        <w:rPr>
          <w:sz w:val="26"/>
          <w:szCs w:val="26"/>
        </w:rPr>
        <w:t>m.</w:t>
      </w:r>
    </w:p>
    <w:p w14:paraId="47FF0157" w14:textId="4E255B49" w:rsidR="00757B39" w:rsidRPr="00DB2543" w:rsidRDefault="00757B39" w:rsidP="00701B01">
      <w:pPr>
        <w:spacing w:before="60" w:after="60"/>
        <w:ind w:firstLine="567"/>
        <w:rPr>
          <w:sz w:val="26"/>
          <w:szCs w:val="26"/>
        </w:rPr>
      </w:pPr>
      <w:r w:rsidRPr="00DB2543">
        <w:rPr>
          <w:sz w:val="26"/>
          <w:szCs w:val="26"/>
        </w:rPr>
        <w:tab/>
        <w:t>+ Có chiều dày &lt; 6mm yêu cầu chiều dày lớp phủ cục bộ ≥ 60</w:t>
      </w:r>
      <w:r w:rsidR="00FD2F58">
        <w:rPr>
          <w:sz w:val="26"/>
          <w:szCs w:val="26"/>
        </w:rPr>
        <w:t>µ</w:t>
      </w:r>
      <w:r w:rsidRPr="00DB2543">
        <w:rPr>
          <w:sz w:val="26"/>
          <w:szCs w:val="26"/>
        </w:rPr>
        <w:t>m; chiều dày lớp phủ trung bình ≥ 70</w:t>
      </w:r>
      <w:r w:rsidR="00FD2F58">
        <w:rPr>
          <w:sz w:val="26"/>
          <w:szCs w:val="26"/>
        </w:rPr>
        <w:t>µ</w:t>
      </w:r>
      <w:r w:rsidRPr="00DB2543">
        <w:rPr>
          <w:sz w:val="26"/>
          <w:szCs w:val="26"/>
        </w:rPr>
        <w:t>m.</w:t>
      </w:r>
    </w:p>
    <w:p w14:paraId="1CE3428C" w14:textId="77777777" w:rsidR="00757B39" w:rsidRPr="00DB2543" w:rsidRDefault="00757B39" w:rsidP="00701B01">
      <w:pPr>
        <w:spacing w:before="60" w:after="60"/>
        <w:ind w:firstLine="567"/>
        <w:rPr>
          <w:sz w:val="26"/>
          <w:szCs w:val="26"/>
        </w:rPr>
      </w:pPr>
      <w:r w:rsidRPr="00DB2543">
        <w:rPr>
          <w:sz w:val="26"/>
          <w:szCs w:val="26"/>
        </w:rPr>
        <w:t xml:space="preserve">*) Các chi tiết bằng thép tròn (Dây tiếp địa, giá đỡ sàn thao tác, phụ kiện chuỗi...): </w:t>
      </w:r>
    </w:p>
    <w:p w14:paraId="557CA377" w14:textId="1E7A1F52" w:rsidR="00757B39" w:rsidRPr="00DB2543" w:rsidRDefault="00757B39" w:rsidP="00701B01">
      <w:pPr>
        <w:spacing w:before="60" w:after="60"/>
        <w:ind w:firstLine="567"/>
        <w:rPr>
          <w:sz w:val="26"/>
          <w:szCs w:val="26"/>
        </w:rPr>
      </w:pPr>
      <w:r w:rsidRPr="00DB2543">
        <w:rPr>
          <w:sz w:val="26"/>
          <w:szCs w:val="26"/>
        </w:rPr>
        <w:tab/>
        <w:t>+ Có đường kính ≥ 3mm yêu cầu chiều dày lớp phủ cục bộ ≥ 45</w:t>
      </w:r>
      <w:r w:rsidR="00FD2F58">
        <w:rPr>
          <w:sz w:val="26"/>
          <w:szCs w:val="26"/>
        </w:rPr>
        <w:t>µ</w:t>
      </w:r>
      <w:r w:rsidRPr="00DB2543">
        <w:rPr>
          <w:sz w:val="26"/>
          <w:szCs w:val="26"/>
        </w:rPr>
        <w:t>m; chiều dày lớp phủ trung bình ≥ 55</w:t>
      </w:r>
      <w:r w:rsidR="00FD2F58">
        <w:rPr>
          <w:sz w:val="26"/>
          <w:szCs w:val="26"/>
        </w:rPr>
        <w:t>µ</w:t>
      </w:r>
      <w:r w:rsidRPr="00DB2543">
        <w:rPr>
          <w:sz w:val="26"/>
          <w:szCs w:val="26"/>
        </w:rPr>
        <w:t>m.</w:t>
      </w:r>
    </w:p>
    <w:p w14:paraId="2997E552" w14:textId="2897B2E2" w:rsidR="00757B39" w:rsidRPr="00DB2543" w:rsidRDefault="00757B39" w:rsidP="00701B01">
      <w:pPr>
        <w:spacing w:before="60" w:after="60"/>
        <w:ind w:firstLine="567"/>
        <w:rPr>
          <w:sz w:val="26"/>
          <w:szCs w:val="26"/>
        </w:rPr>
      </w:pPr>
      <w:r w:rsidRPr="00DB2543">
        <w:rPr>
          <w:sz w:val="26"/>
          <w:szCs w:val="26"/>
        </w:rPr>
        <w:tab/>
        <w:t>+ Có đường kính &lt; 3mm yêu cầu chiều dày lớp phủ cục bộ ≥ 35</w:t>
      </w:r>
      <w:r w:rsidR="00FD2F58">
        <w:rPr>
          <w:sz w:val="26"/>
          <w:szCs w:val="26"/>
        </w:rPr>
        <w:t>µ</w:t>
      </w:r>
      <w:r w:rsidRPr="00DB2543">
        <w:rPr>
          <w:sz w:val="26"/>
          <w:szCs w:val="26"/>
        </w:rPr>
        <w:t>m; chiều dày lớp phủ trung bình ≥ 45</w:t>
      </w:r>
      <w:r w:rsidR="00FD2F58">
        <w:rPr>
          <w:sz w:val="26"/>
          <w:szCs w:val="26"/>
        </w:rPr>
        <w:t>µ</w:t>
      </w:r>
      <w:r w:rsidRPr="00DB2543">
        <w:rPr>
          <w:sz w:val="26"/>
          <w:szCs w:val="26"/>
        </w:rPr>
        <w:t>m.</w:t>
      </w:r>
    </w:p>
    <w:p w14:paraId="43455381" w14:textId="77777777" w:rsidR="00757B39" w:rsidRPr="00DB2543" w:rsidRDefault="00757B39" w:rsidP="00701B01">
      <w:pPr>
        <w:spacing w:before="60" w:after="60"/>
        <w:ind w:firstLine="567"/>
        <w:rPr>
          <w:sz w:val="26"/>
          <w:szCs w:val="26"/>
        </w:rPr>
      </w:pPr>
      <w:r w:rsidRPr="00DB2543">
        <w:rPr>
          <w:sz w:val="26"/>
          <w:szCs w:val="26"/>
        </w:rPr>
        <w:t xml:space="preserve">*) Các chi tiết bu lông, ốc vít (Có thể mạ điện): </w:t>
      </w:r>
    </w:p>
    <w:p w14:paraId="55A15819" w14:textId="733A7974" w:rsidR="00757B39" w:rsidRPr="00DB2543" w:rsidRDefault="00757B39" w:rsidP="00701B01">
      <w:pPr>
        <w:spacing w:before="60" w:after="60"/>
        <w:ind w:firstLine="567"/>
        <w:rPr>
          <w:sz w:val="26"/>
          <w:szCs w:val="26"/>
        </w:rPr>
      </w:pPr>
      <w:r w:rsidRPr="00DB2543">
        <w:rPr>
          <w:sz w:val="26"/>
          <w:szCs w:val="26"/>
        </w:rPr>
        <w:tab/>
        <w:t>+ Có đường kính ≥ 20mm yêu cầu chiều dày lớp phủ cục bộ ≥ 45</w:t>
      </w:r>
      <w:r w:rsidR="00FD2F58">
        <w:rPr>
          <w:sz w:val="26"/>
          <w:szCs w:val="26"/>
        </w:rPr>
        <w:t>µ</w:t>
      </w:r>
      <w:r w:rsidRPr="00DB2543">
        <w:rPr>
          <w:sz w:val="26"/>
          <w:szCs w:val="26"/>
        </w:rPr>
        <w:t>m; chiều dày lớp phủ trung bình ≥ 55</w:t>
      </w:r>
      <w:r w:rsidR="00FD2F58">
        <w:rPr>
          <w:sz w:val="26"/>
          <w:szCs w:val="26"/>
        </w:rPr>
        <w:t>µ</w:t>
      </w:r>
      <w:r w:rsidRPr="00DB2543">
        <w:rPr>
          <w:sz w:val="26"/>
          <w:szCs w:val="26"/>
        </w:rPr>
        <w:t>m.</w:t>
      </w:r>
    </w:p>
    <w:p w14:paraId="29BDA7ED" w14:textId="580879BB" w:rsidR="00757B39" w:rsidRPr="00DB2543" w:rsidRDefault="00757B39" w:rsidP="00701B01">
      <w:pPr>
        <w:spacing w:before="60" w:after="60"/>
        <w:ind w:firstLine="567"/>
        <w:rPr>
          <w:sz w:val="26"/>
          <w:szCs w:val="26"/>
        </w:rPr>
      </w:pPr>
      <w:r w:rsidRPr="00DB2543">
        <w:rPr>
          <w:sz w:val="26"/>
          <w:szCs w:val="26"/>
        </w:rPr>
        <w:tab/>
        <w:t>+ Có đường kính ≥ 6mm đến 20 mm yêu cầu chiều dày lớp phủ cục bộ ≥ 35</w:t>
      </w:r>
      <w:r w:rsidR="00FD2F58">
        <w:rPr>
          <w:sz w:val="26"/>
          <w:szCs w:val="26"/>
        </w:rPr>
        <w:t>µ</w:t>
      </w:r>
      <w:r w:rsidRPr="00DB2543">
        <w:rPr>
          <w:sz w:val="26"/>
          <w:szCs w:val="26"/>
        </w:rPr>
        <w:t>m; chiều dày lớp phủ trung bình ≥ 45</w:t>
      </w:r>
      <w:r w:rsidR="00FD2F58">
        <w:rPr>
          <w:sz w:val="26"/>
          <w:szCs w:val="26"/>
        </w:rPr>
        <w:t>µ</w:t>
      </w:r>
      <w:r w:rsidRPr="00DB2543">
        <w:rPr>
          <w:sz w:val="26"/>
          <w:szCs w:val="26"/>
        </w:rPr>
        <w:t>m.</w:t>
      </w:r>
    </w:p>
    <w:p w14:paraId="45218C7E" w14:textId="5441723B" w:rsidR="00275268" w:rsidRPr="00DB2543" w:rsidRDefault="00757B39" w:rsidP="00701B01">
      <w:pPr>
        <w:widowControl w:val="0"/>
        <w:spacing w:before="60" w:after="60"/>
        <w:ind w:firstLine="567"/>
        <w:rPr>
          <w:sz w:val="26"/>
          <w:szCs w:val="26"/>
        </w:rPr>
      </w:pPr>
      <w:r w:rsidRPr="00DB2543">
        <w:rPr>
          <w:sz w:val="26"/>
          <w:szCs w:val="26"/>
        </w:rPr>
        <w:tab/>
        <w:t>+ Có đường kính &lt; 6mm yêu cầu chiều dày lớp phủ cục bộ ≥ 20</w:t>
      </w:r>
      <w:r w:rsidR="00FD2F58">
        <w:rPr>
          <w:sz w:val="26"/>
          <w:szCs w:val="26"/>
        </w:rPr>
        <w:t>µ</w:t>
      </w:r>
      <w:r w:rsidRPr="00DB2543">
        <w:rPr>
          <w:sz w:val="26"/>
          <w:szCs w:val="26"/>
        </w:rPr>
        <w:t>m; chiều dày lớp phủ trung bình ≥ 25</w:t>
      </w:r>
      <w:r w:rsidR="00FD2F58">
        <w:rPr>
          <w:sz w:val="26"/>
          <w:szCs w:val="26"/>
        </w:rPr>
        <w:t>µ</w:t>
      </w:r>
      <w:r w:rsidRPr="00DB2543">
        <w:rPr>
          <w:sz w:val="26"/>
          <w:szCs w:val="26"/>
        </w:rPr>
        <w:t>m.</w:t>
      </w:r>
    </w:p>
    <w:p w14:paraId="352CB100" w14:textId="77777777" w:rsidR="005E541D" w:rsidRPr="00DB2543" w:rsidRDefault="005E541D" w:rsidP="00701B01">
      <w:pPr>
        <w:widowControl w:val="0"/>
        <w:spacing w:before="60" w:after="60"/>
        <w:ind w:firstLine="567"/>
        <w:rPr>
          <w:sz w:val="26"/>
          <w:szCs w:val="26"/>
        </w:rPr>
      </w:pPr>
    </w:p>
    <w:p w14:paraId="27061D4F" w14:textId="77777777" w:rsidR="005464E6" w:rsidRPr="00DB2543" w:rsidRDefault="005464E6" w:rsidP="00701B01">
      <w:pPr>
        <w:pStyle w:val="Heading40"/>
        <w:keepLines/>
        <w:spacing w:before="60" w:after="60"/>
        <w:rPr>
          <w:b w:val="0"/>
          <w:i/>
          <w:sz w:val="26"/>
          <w:szCs w:val="26"/>
          <w:lang w:val="fr-FR"/>
        </w:rPr>
      </w:pPr>
      <w:r w:rsidRPr="00DB2543">
        <w:rPr>
          <w:b w:val="0"/>
          <w:sz w:val="26"/>
          <w:szCs w:val="26"/>
          <w:lang w:val="nl-NL"/>
        </w:rPr>
        <w:sym w:font="Wingdings 2" w:char="F050"/>
      </w:r>
      <w:r w:rsidRPr="00DB2543">
        <w:rPr>
          <w:b w:val="0"/>
          <w:sz w:val="26"/>
          <w:szCs w:val="26"/>
          <w:lang w:val="nl-NL"/>
        </w:rPr>
        <w:t xml:space="preserve">. </w:t>
      </w:r>
      <w:r w:rsidRPr="00DB2543">
        <w:rPr>
          <w:sz w:val="26"/>
          <w:szCs w:val="26"/>
        </w:rPr>
        <w:t>Cột bê tông ly tâm</w:t>
      </w:r>
      <w:r w:rsidRPr="00DB2543">
        <w:rPr>
          <w:sz w:val="26"/>
          <w:szCs w:val="26"/>
          <w:lang w:val="fr-FR"/>
        </w:rPr>
        <w:t xml:space="preserve"> (theo TCVN 5847 – 2016)</w:t>
      </w:r>
    </w:p>
    <w:p w14:paraId="309F3532" w14:textId="77777777" w:rsidR="005464E6" w:rsidRPr="00DB2543" w:rsidRDefault="005464E6" w:rsidP="00701B01">
      <w:pPr>
        <w:tabs>
          <w:tab w:val="left" w:pos="567"/>
        </w:tabs>
        <w:spacing w:before="60" w:after="60"/>
        <w:ind w:firstLine="709"/>
        <w:rPr>
          <w:b/>
          <w:sz w:val="26"/>
          <w:szCs w:val="26"/>
          <w:lang w:val="fr-FR"/>
        </w:rPr>
      </w:pPr>
      <w:r w:rsidRPr="00DB2543">
        <w:rPr>
          <w:b/>
          <w:sz w:val="26"/>
          <w:szCs w:val="26"/>
          <w:lang w:val="fr-FR"/>
        </w:rPr>
        <w:t>Yêu cầu chung :</w:t>
      </w:r>
    </w:p>
    <w:p w14:paraId="66C87C4E"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709"/>
        <w:contextualSpacing w:val="0"/>
        <w:rPr>
          <w:sz w:val="26"/>
          <w:szCs w:val="26"/>
          <w:lang w:val="fr-FR"/>
        </w:rPr>
      </w:pPr>
      <w:r w:rsidRPr="00DB2543">
        <w:rPr>
          <w:sz w:val="26"/>
          <w:szCs w:val="26"/>
          <w:lang w:val="fr-FR"/>
        </w:rPr>
        <w:t>Nhà sản xuất phải cung cấp bản vẽ thiết kế cột BTLT mô tả rõ: bố trí cốt thép, kích thước và hình dáng bên ngoài, các mặt cắt và biểu đồ moment kháng uốn cho phép.</w:t>
      </w:r>
    </w:p>
    <w:p w14:paraId="34559E91"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709"/>
        <w:contextualSpacing w:val="0"/>
        <w:rPr>
          <w:sz w:val="26"/>
          <w:szCs w:val="26"/>
          <w:lang w:val="fr-FR"/>
        </w:rPr>
      </w:pPr>
      <w:r w:rsidRPr="00DB2543">
        <w:rPr>
          <w:sz w:val="26"/>
          <w:szCs w:val="26"/>
          <w:lang w:val="fr-FR"/>
        </w:rPr>
        <w:t>Cột điện bê tông ly tâm sử dụng trong lưới điện phân phối tuân thủ theo Tiêu chuẩn Quốc gia TCVN 5847:2016 phải là cột có lỗ để bố trí lắp đặt giàn xà.</w:t>
      </w:r>
    </w:p>
    <w:p w14:paraId="53B0FF89"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709"/>
        <w:contextualSpacing w:val="0"/>
        <w:rPr>
          <w:sz w:val="26"/>
          <w:szCs w:val="26"/>
          <w:lang w:val="fr-FR"/>
        </w:rPr>
      </w:pPr>
      <w:r w:rsidRPr="00DB2543">
        <w:rPr>
          <w:sz w:val="26"/>
          <w:szCs w:val="26"/>
          <w:lang w:val="fr-FR"/>
        </w:rPr>
        <w:t>Trạng thái ứng suất: Cốt thép không ứng lực trước (NPC)</w:t>
      </w:r>
    </w:p>
    <w:p w14:paraId="484802F6"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709"/>
        <w:contextualSpacing w:val="0"/>
        <w:rPr>
          <w:sz w:val="26"/>
          <w:szCs w:val="26"/>
          <w:lang w:val="fr-FR"/>
        </w:rPr>
      </w:pPr>
      <w:r w:rsidRPr="00DB2543">
        <w:rPr>
          <w:sz w:val="26"/>
          <w:szCs w:val="26"/>
          <w:lang w:val="fr-FR"/>
        </w:rPr>
        <w:t>Chiều dài cột từ 6÷22m có thể được đúc liền hoặc nối từ 2 đến 3 đoạn cột.</w:t>
      </w:r>
    </w:p>
    <w:p w14:paraId="0DA66931"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709"/>
        <w:contextualSpacing w:val="0"/>
        <w:rPr>
          <w:sz w:val="26"/>
          <w:szCs w:val="26"/>
          <w:lang w:val="fr-FR"/>
        </w:rPr>
      </w:pPr>
      <w:r w:rsidRPr="00DB2543">
        <w:rPr>
          <w:sz w:val="26"/>
          <w:szCs w:val="26"/>
          <w:lang w:val="fr-FR"/>
        </w:rPr>
        <w:t>Các đoạn cột nối cũng coi như một cột và phải tuân theo các qui định của tiêu chuẩn, các bích nối phải đảm bảo có độ chịu tải trọng uốn lớn hơn hoặc bằng các đoạn cột.</w:t>
      </w:r>
    </w:p>
    <w:p w14:paraId="441E3DC4"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2"/>
        <w:contextualSpacing w:val="0"/>
        <w:rPr>
          <w:sz w:val="26"/>
          <w:szCs w:val="26"/>
          <w:lang w:val="fr-FR"/>
        </w:rPr>
      </w:pPr>
      <w:r w:rsidRPr="00DB2543">
        <w:rPr>
          <w:b/>
          <w:sz w:val="26"/>
          <w:szCs w:val="26"/>
          <w:lang w:val="fr-FR"/>
        </w:rPr>
        <w:t>Tải trọng thiết kế</w:t>
      </w:r>
      <w:r w:rsidRPr="00DB2543">
        <w:rPr>
          <w:sz w:val="26"/>
          <w:szCs w:val="26"/>
          <w:lang w:val="fr-FR"/>
        </w:rPr>
        <w:t xml:space="preserve"> từ 1kN ÷ 15kN (lựa chọn theo tính toán với từng dự án cụ thể).</w:t>
      </w:r>
    </w:p>
    <w:p w14:paraId="57344E2F"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2"/>
        <w:contextualSpacing w:val="0"/>
        <w:rPr>
          <w:sz w:val="26"/>
          <w:szCs w:val="26"/>
          <w:lang w:val="fr-FR"/>
        </w:rPr>
      </w:pPr>
      <w:r w:rsidRPr="00DB2543">
        <w:rPr>
          <w:b/>
          <w:sz w:val="26"/>
          <w:szCs w:val="26"/>
          <w:lang w:val="fr-FR"/>
        </w:rPr>
        <w:t>Hình dạng:</w:t>
      </w:r>
      <w:r w:rsidRPr="00DB2543">
        <w:rPr>
          <w:sz w:val="26"/>
          <w:szCs w:val="26"/>
          <w:lang w:val="fr-FR"/>
        </w:rPr>
        <w:t xml:space="preserve"> Cột bê tông ly tâm có dạng côn cụt rỗng có chiều dài từ 6 ÷ 22m, mặt cắt tròn độ côn bằng 1,11% và 1,33% theo chiều dài cột.</w:t>
      </w:r>
    </w:p>
    <w:p w14:paraId="0CA853F1"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2"/>
        <w:contextualSpacing w:val="0"/>
        <w:rPr>
          <w:sz w:val="26"/>
          <w:szCs w:val="26"/>
          <w:lang w:val="fr-FR"/>
        </w:rPr>
      </w:pPr>
      <w:r w:rsidRPr="00DB2543">
        <w:rPr>
          <w:b/>
          <w:sz w:val="26"/>
          <w:szCs w:val="26"/>
          <w:lang w:val="fr-FR"/>
        </w:rPr>
        <w:t>Cường độ chịu nén</w:t>
      </w:r>
      <w:r w:rsidRPr="00DB2543">
        <w:rPr>
          <w:sz w:val="26"/>
          <w:szCs w:val="26"/>
          <w:lang w:val="fr-FR"/>
        </w:rPr>
        <w:t xml:space="preserve"> ở tuổi 28 ngày của bê tông chế tạo cột điện bê tông cốt thép ly tâm không nhỏ hơn 30MPa đối với cột điện bê tông cốt thép ly tâm không ứng lực trước với mẫu thử hình trụ (150 x</w:t>
      </w:r>
      <w:r w:rsidRPr="00DB2543">
        <w:rPr>
          <w:sz w:val="26"/>
          <w:szCs w:val="26"/>
        </w:rPr>
        <w:sym w:font="Symbol" w:char="F020"/>
      </w:r>
      <w:r w:rsidRPr="00DB2543">
        <w:rPr>
          <w:sz w:val="26"/>
          <w:szCs w:val="26"/>
          <w:lang w:val="fr-FR"/>
        </w:rPr>
        <w:t>300) mm.</w:t>
      </w:r>
    </w:p>
    <w:p w14:paraId="30A9097C"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2"/>
        <w:contextualSpacing w:val="0"/>
        <w:rPr>
          <w:b/>
          <w:sz w:val="26"/>
          <w:szCs w:val="26"/>
        </w:rPr>
      </w:pPr>
      <w:r w:rsidRPr="00DB2543">
        <w:rPr>
          <w:b/>
          <w:sz w:val="26"/>
          <w:szCs w:val="26"/>
        </w:rPr>
        <w:t xml:space="preserve">Dây tiếp địa: </w:t>
      </w:r>
    </w:p>
    <w:p w14:paraId="5FDDB815"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lastRenderedPageBreak/>
        <w:t>Dây tiếp đất được sử dụng bằng sắt tròn 10, độc lập và không phải sắt chịu lực Cột. Sắt được đặt âm trong bê tông từ đầu đến gốc cột.</w:t>
      </w:r>
    </w:p>
    <w:p w14:paraId="57EBD5E5"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Dây sắt Ф10 được dẫn ra mặt ngoài cột bằng cách: Hàn điện với đai ốc vuông có kích thước 60mm x 60mm dày 10mm, cùng bulon Ф12 dài 25mm, đai ốc vuông được tarô (ven) răng vị trí giữa đai ốc, ren bước lớn (Loại K). Bulon và đai ốc được nhúng kẽm nóng, chiều dày lớp mạ theo qui định hiện hành, chiều dài đường hàn 50mm, hàn 02 phía, chiều dày mối hàn 6mm. Mặt ngoài đai ốc phẳng, bằng với mặt ngoài cột.</w:t>
      </w:r>
    </w:p>
    <w:p w14:paraId="0D798AFC"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Độ sâu của lỗ bắt tiếp địa từ mặt ngoài cột tối thiểu 25mm nhưng không được xuyên qua tâm cột, quá trình quay ly tâm phải bịt kín lỗ tiếp địa, không để bê tông làm bít hoặc độ sâu lỗ tiếp địa không đạt yêu cầu.</w:t>
      </w:r>
    </w:p>
    <w:p w14:paraId="0AD5A264"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Vị trí đai ốc vuông nối dây tiếp đất phải lệch với lỗ lắp xà của cột, không được thẳng hàng.</w:t>
      </w:r>
    </w:p>
    <w:p w14:paraId="40C39CB0"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 xml:space="preserve">Cột BTLT 6,5m; 7,5m và 8,5m có 02 điểm nối dây tiếp đất cách đầu Cột 0,2 ÷0,6m và cách gốc Cột 0,8 ÷ 1m. </w:t>
      </w:r>
    </w:p>
    <w:p w14:paraId="2B5ED4EB"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Cột BTLT 10,5m và 12m có 02 điểm nối dây tiếp đất cách đầu cột 1,2m và cách gốc Cột 1,5m.</w:t>
      </w:r>
    </w:p>
    <w:p w14:paraId="701B120F"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Cột BTLT 14m; 16m; 20m; 22m có 03 điểm nối dây tiếp đất. Ngọn cột có 02 điểm cách đầu cột 1,2m và 03m; 01 điểm cách gốc cột 2,5m.</w:t>
      </w:r>
    </w:p>
    <w:p w14:paraId="5990CFB8"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7"/>
        <w:contextualSpacing w:val="0"/>
        <w:rPr>
          <w:sz w:val="26"/>
          <w:szCs w:val="26"/>
        </w:rPr>
      </w:pPr>
      <w:r w:rsidRPr="00DB2543">
        <w:rPr>
          <w:b/>
          <w:sz w:val="26"/>
          <w:szCs w:val="26"/>
        </w:rPr>
        <w:t>Ký hiệu:</w:t>
      </w:r>
      <w:r w:rsidRPr="00DB2543">
        <w:rPr>
          <w:sz w:val="26"/>
          <w:szCs w:val="26"/>
        </w:rPr>
        <w:t xml:space="preserve"> Cột điện bê tông được đúc chìm vào bề mặt chính điện cột, vuông góc với chiều dài thân cột bằng chữ in hoa, ghi rõ:</w:t>
      </w:r>
    </w:p>
    <w:p w14:paraId="237DB2DE"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Trạng thái ứng suất cột kết cấu: Không dự ứng lực trước (NPC)</w:t>
      </w:r>
    </w:p>
    <w:p w14:paraId="2843AD24"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Theo nhóm mục đích sử dụng: Nhóm I (Dùng cho truyền dẫn, phân phối điện);</w:t>
      </w:r>
    </w:p>
    <w:p w14:paraId="47560449"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Kích thước cơ bản: Chiều dài cột mm (6 ÷ 22); Đường kính ngoài của cột điện mm (120, 140, 160, 190, 230); Tải trọng thiết kế kN (1, 1,5, …, 15);</w:t>
      </w:r>
    </w:p>
    <w:p w14:paraId="49EF45ED"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Số hiệu tiêu chuẩn áp dụng TCVN5847:2016.</w:t>
      </w:r>
    </w:p>
    <w:p w14:paraId="7B5A7407"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 xml:space="preserve">VD: </w:t>
      </w:r>
      <w:r w:rsidRPr="00DB2543">
        <w:rPr>
          <w:b/>
          <w:sz w:val="26"/>
          <w:szCs w:val="26"/>
        </w:rPr>
        <w:t xml:space="preserve">NPC.I-12-190-3,5.TCVN5847:2016 </w:t>
      </w:r>
      <w:r w:rsidRPr="00DB2543">
        <w:rPr>
          <w:sz w:val="26"/>
          <w:szCs w:val="26"/>
        </w:rPr>
        <w:t>được hiểu là cột điện bê tông ly tâm cốt thép không dự ứng lực trước, loại I, dài 12m, tải trọng thiết kế 3,5 kN.</w:t>
      </w:r>
    </w:p>
    <w:p w14:paraId="58223610" w14:textId="77777777" w:rsidR="005464E6" w:rsidRPr="00DB2543" w:rsidRDefault="005464E6" w:rsidP="00701B01">
      <w:pPr>
        <w:pStyle w:val="ListParagraph"/>
        <w:numPr>
          <w:ilvl w:val="0"/>
          <w:numId w:val="136"/>
        </w:numPr>
        <w:tabs>
          <w:tab w:val="left" w:pos="0"/>
        </w:tabs>
        <w:suppressAutoHyphens/>
        <w:spacing w:before="60" w:after="60"/>
        <w:ind w:left="0" w:firstLine="567"/>
        <w:contextualSpacing w:val="0"/>
        <w:rPr>
          <w:sz w:val="26"/>
          <w:szCs w:val="26"/>
        </w:rPr>
      </w:pPr>
      <w:r w:rsidRPr="00DB2543">
        <w:rPr>
          <w:sz w:val="26"/>
          <w:szCs w:val="26"/>
        </w:rPr>
        <w:t>Qui cách kích thước và mức sai lệch cho phép của chữ và số in chìm; Vật liệu tô nét ký hiệu in chìm trên thân cột: sơn màu đen đậm, không tan trong nước được qui định:</w:t>
      </w:r>
    </w:p>
    <w:tbl>
      <w:tblPr>
        <w:tblW w:w="12989" w:type="dxa"/>
        <w:jc w:val="center"/>
        <w:tblCellMar>
          <w:left w:w="0" w:type="dxa"/>
          <w:right w:w="0" w:type="dxa"/>
        </w:tblCellMar>
        <w:tblLook w:val="0000" w:firstRow="0" w:lastRow="0" w:firstColumn="0" w:lastColumn="0" w:noHBand="0" w:noVBand="0"/>
      </w:tblPr>
      <w:tblGrid>
        <w:gridCol w:w="5747"/>
        <w:gridCol w:w="3459"/>
        <w:gridCol w:w="3783"/>
      </w:tblGrid>
      <w:tr w:rsidR="005464E6" w:rsidRPr="00DB2543" w14:paraId="126F4F50" w14:textId="77777777" w:rsidTr="00E86CD9">
        <w:trPr>
          <w:trHeight w:val="466"/>
          <w:jc w:val="center"/>
        </w:trPr>
        <w:tc>
          <w:tcPr>
            <w:tcW w:w="5747" w:type="dxa"/>
            <w:tcBorders>
              <w:top w:val="single" w:sz="4" w:space="0" w:color="auto"/>
              <w:left w:val="single" w:sz="4" w:space="0" w:color="auto"/>
              <w:bottom w:val="nil"/>
              <w:right w:val="nil"/>
            </w:tcBorders>
          </w:tcPr>
          <w:p w14:paraId="3380F807" w14:textId="77777777" w:rsidR="005464E6" w:rsidRPr="00DB2543" w:rsidRDefault="005464E6" w:rsidP="00701B01">
            <w:pPr>
              <w:spacing w:before="60" w:after="60"/>
              <w:ind w:firstLine="567"/>
              <w:jc w:val="center"/>
              <w:rPr>
                <w:b/>
                <w:sz w:val="26"/>
                <w:szCs w:val="26"/>
              </w:rPr>
            </w:pPr>
            <w:r w:rsidRPr="00DB2543">
              <w:rPr>
                <w:b/>
                <w:sz w:val="26"/>
                <w:szCs w:val="26"/>
              </w:rPr>
              <w:t>Chỉ tiêu</w:t>
            </w:r>
          </w:p>
        </w:tc>
        <w:tc>
          <w:tcPr>
            <w:tcW w:w="3459" w:type="dxa"/>
            <w:tcBorders>
              <w:top w:val="single" w:sz="4" w:space="0" w:color="auto"/>
              <w:left w:val="single" w:sz="4" w:space="0" w:color="auto"/>
              <w:bottom w:val="nil"/>
              <w:right w:val="nil"/>
            </w:tcBorders>
          </w:tcPr>
          <w:p w14:paraId="75B7F3D0" w14:textId="77777777" w:rsidR="005464E6" w:rsidRPr="00DB2543" w:rsidRDefault="005464E6" w:rsidP="00701B01">
            <w:pPr>
              <w:spacing w:before="60" w:after="60"/>
              <w:ind w:firstLine="11"/>
              <w:jc w:val="center"/>
              <w:rPr>
                <w:b/>
                <w:sz w:val="26"/>
                <w:szCs w:val="26"/>
              </w:rPr>
            </w:pPr>
            <w:r w:rsidRPr="00DB2543">
              <w:rPr>
                <w:b/>
                <w:sz w:val="26"/>
                <w:szCs w:val="26"/>
              </w:rPr>
              <w:t>Kích thước (mm)</w:t>
            </w:r>
          </w:p>
        </w:tc>
        <w:tc>
          <w:tcPr>
            <w:tcW w:w="3783" w:type="dxa"/>
            <w:tcBorders>
              <w:top w:val="single" w:sz="4" w:space="0" w:color="auto"/>
              <w:left w:val="single" w:sz="4" w:space="0" w:color="auto"/>
              <w:bottom w:val="nil"/>
              <w:right w:val="single" w:sz="4" w:space="0" w:color="auto"/>
            </w:tcBorders>
          </w:tcPr>
          <w:p w14:paraId="2D117983" w14:textId="77777777" w:rsidR="005464E6" w:rsidRPr="00DB2543" w:rsidRDefault="005464E6" w:rsidP="00701B01">
            <w:pPr>
              <w:spacing w:before="60" w:after="60"/>
              <w:jc w:val="center"/>
              <w:rPr>
                <w:b/>
                <w:sz w:val="26"/>
                <w:szCs w:val="26"/>
              </w:rPr>
            </w:pPr>
            <w:r w:rsidRPr="00DB2543">
              <w:rPr>
                <w:b/>
                <w:sz w:val="26"/>
                <w:szCs w:val="26"/>
              </w:rPr>
              <w:t>Mức sai lệch (mm)</w:t>
            </w:r>
          </w:p>
        </w:tc>
      </w:tr>
      <w:tr w:rsidR="005464E6" w:rsidRPr="00DB2543" w14:paraId="26978169" w14:textId="77777777" w:rsidTr="00E86CD9">
        <w:trPr>
          <w:trHeight w:val="540"/>
          <w:jc w:val="center"/>
        </w:trPr>
        <w:tc>
          <w:tcPr>
            <w:tcW w:w="5747" w:type="dxa"/>
            <w:tcBorders>
              <w:top w:val="single" w:sz="4" w:space="0" w:color="auto"/>
              <w:left w:val="single" w:sz="4" w:space="0" w:color="auto"/>
              <w:bottom w:val="nil"/>
              <w:right w:val="nil"/>
            </w:tcBorders>
            <w:shd w:val="clear" w:color="auto" w:fill="FFFFFF"/>
            <w:vAlign w:val="center"/>
          </w:tcPr>
          <w:p w14:paraId="534276CB" w14:textId="77777777" w:rsidR="005464E6" w:rsidRPr="00DB2543" w:rsidRDefault="005464E6" w:rsidP="00701B01">
            <w:pPr>
              <w:spacing w:before="60" w:after="60"/>
              <w:rPr>
                <w:sz w:val="26"/>
                <w:szCs w:val="26"/>
              </w:rPr>
            </w:pPr>
            <w:r w:rsidRPr="00DB2543">
              <w:rPr>
                <w:sz w:val="26"/>
                <w:szCs w:val="26"/>
              </w:rPr>
              <w:t>Chiều cao chữ và số</w:t>
            </w:r>
          </w:p>
        </w:tc>
        <w:tc>
          <w:tcPr>
            <w:tcW w:w="3459" w:type="dxa"/>
            <w:tcBorders>
              <w:top w:val="single" w:sz="4" w:space="0" w:color="auto"/>
              <w:left w:val="single" w:sz="4" w:space="0" w:color="auto"/>
              <w:bottom w:val="nil"/>
              <w:right w:val="nil"/>
            </w:tcBorders>
            <w:shd w:val="clear" w:color="auto" w:fill="FFFFFF"/>
            <w:vAlign w:val="center"/>
          </w:tcPr>
          <w:p w14:paraId="37D43592" w14:textId="77777777" w:rsidR="005464E6" w:rsidRPr="00DB2543" w:rsidRDefault="005464E6" w:rsidP="00701B01">
            <w:pPr>
              <w:spacing w:before="60" w:after="60"/>
              <w:ind w:firstLine="567"/>
              <w:jc w:val="center"/>
              <w:rPr>
                <w:sz w:val="26"/>
                <w:szCs w:val="26"/>
              </w:rPr>
            </w:pPr>
            <w:r w:rsidRPr="00DB2543">
              <w:rPr>
                <w:sz w:val="26"/>
                <w:szCs w:val="26"/>
              </w:rPr>
              <w:t>50</w:t>
            </w:r>
          </w:p>
        </w:tc>
        <w:tc>
          <w:tcPr>
            <w:tcW w:w="3783" w:type="dxa"/>
            <w:tcBorders>
              <w:top w:val="single" w:sz="4" w:space="0" w:color="auto"/>
              <w:left w:val="single" w:sz="4" w:space="0" w:color="auto"/>
              <w:bottom w:val="nil"/>
              <w:right w:val="single" w:sz="4" w:space="0" w:color="auto"/>
            </w:tcBorders>
            <w:shd w:val="clear" w:color="auto" w:fill="FFFFFF"/>
            <w:vAlign w:val="center"/>
          </w:tcPr>
          <w:p w14:paraId="6317E420" w14:textId="77777777" w:rsidR="005464E6" w:rsidRPr="00DB2543" w:rsidRDefault="005464E6" w:rsidP="00701B01">
            <w:pPr>
              <w:spacing w:before="60" w:after="60"/>
              <w:ind w:firstLine="567"/>
              <w:jc w:val="center"/>
              <w:rPr>
                <w:sz w:val="26"/>
                <w:szCs w:val="26"/>
              </w:rPr>
            </w:pPr>
            <w:r w:rsidRPr="00DB2543">
              <w:rPr>
                <w:sz w:val="26"/>
                <w:szCs w:val="26"/>
              </w:rPr>
              <w:t>±5</w:t>
            </w:r>
          </w:p>
        </w:tc>
      </w:tr>
      <w:tr w:rsidR="005464E6" w:rsidRPr="00DB2543" w14:paraId="64D686F6" w14:textId="77777777" w:rsidTr="00E86CD9">
        <w:trPr>
          <w:trHeight w:val="466"/>
          <w:jc w:val="center"/>
        </w:trPr>
        <w:tc>
          <w:tcPr>
            <w:tcW w:w="5747" w:type="dxa"/>
            <w:tcBorders>
              <w:top w:val="single" w:sz="4" w:space="0" w:color="auto"/>
              <w:left w:val="single" w:sz="4" w:space="0" w:color="auto"/>
              <w:bottom w:val="nil"/>
              <w:right w:val="nil"/>
            </w:tcBorders>
            <w:shd w:val="clear" w:color="auto" w:fill="FFFFFF"/>
            <w:vAlign w:val="center"/>
          </w:tcPr>
          <w:p w14:paraId="1D4C4E32" w14:textId="77777777" w:rsidR="005464E6" w:rsidRPr="00DB2543" w:rsidRDefault="005464E6" w:rsidP="00701B01">
            <w:pPr>
              <w:spacing w:before="60" w:after="60"/>
              <w:rPr>
                <w:sz w:val="26"/>
                <w:szCs w:val="26"/>
              </w:rPr>
            </w:pPr>
            <w:r w:rsidRPr="00DB2543">
              <w:rPr>
                <w:sz w:val="26"/>
                <w:szCs w:val="26"/>
              </w:rPr>
              <w:t>Chiều rộng chữ</w:t>
            </w:r>
          </w:p>
        </w:tc>
        <w:tc>
          <w:tcPr>
            <w:tcW w:w="3459" w:type="dxa"/>
            <w:tcBorders>
              <w:top w:val="single" w:sz="4" w:space="0" w:color="auto"/>
              <w:left w:val="single" w:sz="4" w:space="0" w:color="auto"/>
              <w:bottom w:val="nil"/>
              <w:right w:val="nil"/>
            </w:tcBorders>
            <w:shd w:val="clear" w:color="auto" w:fill="FFFFFF"/>
            <w:vAlign w:val="center"/>
          </w:tcPr>
          <w:p w14:paraId="13609EB9" w14:textId="77777777" w:rsidR="005464E6" w:rsidRPr="00DB2543" w:rsidRDefault="005464E6" w:rsidP="00701B01">
            <w:pPr>
              <w:spacing w:before="60" w:after="60"/>
              <w:ind w:firstLine="567"/>
              <w:jc w:val="center"/>
              <w:rPr>
                <w:sz w:val="26"/>
                <w:szCs w:val="26"/>
              </w:rPr>
            </w:pPr>
            <w:r w:rsidRPr="00DB2543">
              <w:rPr>
                <w:sz w:val="26"/>
                <w:szCs w:val="26"/>
              </w:rPr>
              <w:t>20</w:t>
            </w:r>
          </w:p>
        </w:tc>
        <w:tc>
          <w:tcPr>
            <w:tcW w:w="3783" w:type="dxa"/>
            <w:tcBorders>
              <w:top w:val="single" w:sz="4" w:space="0" w:color="auto"/>
              <w:left w:val="single" w:sz="4" w:space="0" w:color="auto"/>
              <w:bottom w:val="nil"/>
              <w:right w:val="single" w:sz="4" w:space="0" w:color="auto"/>
            </w:tcBorders>
            <w:shd w:val="clear" w:color="auto" w:fill="FFFFFF"/>
            <w:vAlign w:val="center"/>
          </w:tcPr>
          <w:p w14:paraId="7CB5C86A" w14:textId="77777777" w:rsidR="005464E6" w:rsidRPr="00DB2543" w:rsidRDefault="005464E6" w:rsidP="00701B01">
            <w:pPr>
              <w:spacing w:before="60" w:after="60"/>
              <w:ind w:firstLine="567"/>
              <w:jc w:val="center"/>
              <w:rPr>
                <w:sz w:val="26"/>
                <w:szCs w:val="26"/>
              </w:rPr>
            </w:pPr>
            <w:r w:rsidRPr="00DB2543">
              <w:rPr>
                <w:sz w:val="26"/>
                <w:szCs w:val="26"/>
              </w:rPr>
              <w:t>±2</w:t>
            </w:r>
          </w:p>
        </w:tc>
      </w:tr>
      <w:tr w:rsidR="005464E6" w:rsidRPr="00DB2543" w14:paraId="3EED070A" w14:textId="77777777" w:rsidTr="00E86CD9">
        <w:trPr>
          <w:trHeight w:val="466"/>
          <w:jc w:val="center"/>
        </w:trPr>
        <w:tc>
          <w:tcPr>
            <w:tcW w:w="5747" w:type="dxa"/>
            <w:tcBorders>
              <w:top w:val="single" w:sz="4" w:space="0" w:color="auto"/>
              <w:left w:val="single" w:sz="4" w:space="0" w:color="auto"/>
              <w:bottom w:val="nil"/>
              <w:right w:val="nil"/>
            </w:tcBorders>
            <w:shd w:val="clear" w:color="auto" w:fill="FFFFFF"/>
            <w:vAlign w:val="center"/>
          </w:tcPr>
          <w:p w14:paraId="15048055" w14:textId="77777777" w:rsidR="005464E6" w:rsidRPr="00DB2543" w:rsidRDefault="005464E6" w:rsidP="00701B01">
            <w:pPr>
              <w:spacing w:before="60" w:after="60"/>
              <w:rPr>
                <w:sz w:val="26"/>
                <w:szCs w:val="26"/>
              </w:rPr>
            </w:pPr>
            <w:r w:rsidRPr="00DB2543">
              <w:rPr>
                <w:sz w:val="26"/>
                <w:szCs w:val="26"/>
              </w:rPr>
              <w:lastRenderedPageBreak/>
              <w:t>Chiều rộng nét chữ</w:t>
            </w:r>
          </w:p>
        </w:tc>
        <w:tc>
          <w:tcPr>
            <w:tcW w:w="3459" w:type="dxa"/>
            <w:tcBorders>
              <w:top w:val="single" w:sz="4" w:space="0" w:color="auto"/>
              <w:left w:val="single" w:sz="4" w:space="0" w:color="auto"/>
              <w:bottom w:val="nil"/>
              <w:right w:val="nil"/>
            </w:tcBorders>
            <w:shd w:val="clear" w:color="auto" w:fill="FFFFFF"/>
            <w:vAlign w:val="center"/>
          </w:tcPr>
          <w:p w14:paraId="68BC051C" w14:textId="77777777" w:rsidR="005464E6" w:rsidRPr="00DB2543" w:rsidRDefault="005464E6" w:rsidP="00701B01">
            <w:pPr>
              <w:spacing w:before="60" w:after="60"/>
              <w:ind w:firstLine="567"/>
              <w:jc w:val="center"/>
              <w:rPr>
                <w:sz w:val="26"/>
                <w:szCs w:val="26"/>
              </w:rPr>
            </w:pPr>
            <w:r w:rsidRPr="00DB2543">
              <w:rPr>
                <w:sz w:val="26"/>
                <w:szCs w:val="26"/>
              </w:rPr>
              <w:t>6</w:t>
            </w:r>
          </w:p>
        </w:tc>
        <w:tc>
          <w:tcPr>
            <w:tcW w:w="3783" w:type="dxa"/>
            <w:tcBorders>
              <w:top w:val="single" w:sz="4" w:space="0" w:color="auto"/>
              <w:left w:val="single" w:sz="4" w:space="0" w:color="auto"/>
              <w:bottom w:val="nil"/>
              <w:right w:val="single" w:sz="4" w:space="0" w:color="auto"/>
            </w:tcBorders>
            <w:shd w:val="clear" w:color="auto" w:fill="FFFFFF"/>
            <w:vAlign w:val="center"/>
          </w:tcPr>
          <w:p w14:paraId="101CE0E9" w14:textId="77777777" w:rsidR="005464E6" w:rsidRPr="00DB2543" w:rsidRDefault="005464E6" w:rsidP="00701B01">
            <w:pPr>
              <w:spacing w:before="60" w:after="60"/>
              <w:ind w:firstLine="567"/>
              <w:jc w:val="center"/>
              <w:rPr>
                <w:sz w:val="26"/>
                <w:szCs w:val="26"/>
              </w:rPr>
            </w:pPr>
            <w:r w:rsidRPr="00DB2543">
              <w:rPr>
                <w:sz w:val="26"/>
                <w:szCs w:val="26"/>
              </w:rPr>
              <w:t>±2</w:t>
            </w:r>
          </w:p>
        </w:tc>
      </w:tr>
      <w:tr w:rsidR="005464E6" w:rsidRPr="00DB2543" w14:paraId="2A325BEB" w14:textId="77777777" w:rsidTr="00E86CD9">
        <w:trPr>
          <w:trHeight w:val="466"/>
          <w:jc w:val="center"/>
        </w:trPr>
        <w:tc>
          <w:tcPr>
            <w:tcW w:w="5747" w:type="dxa"/>
            <w:tcBorders>
              <w:top w:val="single" w:sz="4" w:space="0" w:color="auto"/>
              <w:left w:val="single" w:sz="4" w:space="0" w:color="auto"/>
              <w:bottom w:val="nil"/>
              <w:right w:val="nil"/>
            </w:tcBorders>
            <w:shd w:val="clear" w:color="auto" w:fill="FFFFFF"/>
            <w:vAlign w:val="center"/>
          </w:tcPr>
          <w:p w14:paraId="2633CD8C" w14:textId="77777777" w:rsidR="005464E6" w:rsidRPr="00DB2543" w:rsidRDefault="005464E6" w:rsidP="00701B01">
            <w:pPr>
              <w:spacing w:before="60" w:after="60"/>
              <w:rPr>
                <w:sz w:val="26"/>
                <w:szCs w:val="26"/>
              </w:rPr>
            </w:pPr>
            <w:r w:rsidRPr="00DB2543">
              <w:rPr>
                <w:sz w:val="26"/>
                <w:szCs w:val="26"/>
              </w:rPr>
              <w:t>Chiều sâu in chìm</w:t>
            </w:r>
          </w:p>
        </w:tc>
        <w:tc>
          <w:tcPr>
            <w:tcW w:w="3459" w:type="dxa"/>
            <w:tcBorders>
              <w:top w:val="single" w:sz="4" w:space="0" w:color="auto"/>
              <w:left w:val="single" w:sz="4" w:space="0" w:color="auto"/>
              <w:bottom w:val="nil"/>
              <w:right w:val="nil"/>
            </w:tcBorders>
            <w:shd w:val="clear" w:color="auto" w:fill="FFFFFF"/>
            <w:vAlign w:val="center"/>
          </w:tcPr>
          <w:p w14:paraId="2C612F34" w14:textId="77777777" w:rsidR="005464E6" w:rsidRPr="00DB2543" w:rsidRDefault="005464E6" w:rsidP="00701B01">
            <w:pPr>
              <w:spacing w:before="60" w:after="60"/>
              <w:ind w:firstLine="567"/>
              <w:jc w:val="center"/>
              <w:rPr>
                <w:sz w:val="26"/>
                <w:szCs w:val="26"/>
              </w:rPr>
            </w:pPr>
            <w:r w:rsidRPr="00DB2543">
              <w:rPr>
                <w:sz w:val="26"/>
                <w:szCs w:val="26"/>
              </w:rPr>
              <w:t>3</w:t>
            </w:r>
          </w:p>
        </w:tc>
        <w:tc>
          <w:tcPr>
            <w:tcW w:w="3783" w:type="dxa"/>
            <w:tcBorders>
              <w:top w:val="single" w:sz="4" w:space="0" w:color="auto"/>
              <w:left w:val="single" w:sz="4" w:space="0" w:color="auto"/>
              <w:bottom w:val="nil"/>
              <w:right w:val="single" w:sz="4" w:space="0" w:color="auto"/>
            </w:tcBorders>
            <w:shd w:val="clear" w:color="auto" w:fill="FFFFFF"/>
            <w:vAlign w:val="center"/>
          </w:tcPr>
          <w:p w14:paraId="275CB256" w14:textId="77777777" w:rsidR="005464E6" w:rsidRPr="00DB2543" w:rsidRDefault="005464E6" w:rsidP="00701B01">
            <w:pPr>
              <w:spacing w:before="60" w:after="60"/>
              <w:ind w:firstLine="567"/>
              <w:jc w:val="center"/>
              <w:rPr>
                <w:sz w:val="26"/>
                <w:szCs w:val="26"/>
              </w:rPr>
            </w:pPr>
            <w:r w:rsidRPr="00DB2543">
              <w:rPr>
                <w:sz w:val="26"/>
                <w:szCs w:val="26"/>
              </w:rPr>
              <w:t>±1</w:t>
            </w:r>
          </w:p>
        </w:tc>
      </w:tr>
      <w:tr w:rsidR="005464E6" w:rsidRPr="00DB2543" w14:paraId="64768FDC" w14:textId="77777777" w:rsidTr="00E86CD9">
        <w:trPr>
          <w:trHeight w:val="442"/>
          <w:jc w:val="center"/>
        </w:trPr>
        <w:tc>
          <w:tcPr>
            <w:tcW w:w="5747" w:type="dxa"/>
            <w:tcBorders>
              <w:top w:val="single" w:sz="4" w:space="0" w:color="auto"/>
              <w:left w:val="single" w:sz="4" w:space="0" w:color="auto"/>
              <w:bottom w:val="nil"/>
              <w:right w:val="nil"/>
            </w:tcBorders>
            <w:shd w:val="clear" w:color="auto" w:fill="FFFFFF"/>
            <w:vAlign w:val="center"/>
          </w:tcPr>
          <w:p w14:paraId="68FD1591" w14:textId="77777777" w:rsidR="005464E6" w:rsidRPr="00DB2543" w:rsidRDefault="005464E6" w:rsidP="00701B01">
            <w:pPr>
              <w:spacing w:before="60" w:after="60"/>
              <w:rPr>
                <w:sz w:val="26"/>
                <w:szCs w:val="26"/>
              </w:rPr>
            </w:pPr>
            <w:r w:rsidRPr="00DB2543">
              <w:rPr>
                <w:sz w:val="26"/>
                <w:szCs w:val="26"/>
              </w:rPr>
              <w:t>Khoảng cách giữa 2 chữ in</w:t>
            </w:r>
          </w:p>
        </w:tc>
        <w:tc>
          <w:tcPr>
            <w:tcW w:w="3459" w:type="dxa"/>
            <w:tcBorders>
              <w:top w:val="single" w:sz="4" w:space="0" w:color="auto"/>
              <w:left w:val="single" w:sz="4" w:space="0" w:color="auto"/>
              <w:bottom w:val="nil"/>
              <w:right w:val="nil"/>
            </w:tcBorders>
            <w:shd w:val="clear" w:color="auto" w:fill="FFFFFF"/>
            <w:vAlign w:val="center"/>
          </w:tcPr>
          <w:p w14:paraId="50315BA7" w14:textId="77777777" w:rsidR="005464E6" w:rsidRPr="00DB2543" w:rsidRDefault="005464E6" w:rsidP="00701B01">
            <w:pPr>
              <w:spacing w:before="60" w:after="60"/>
              <w:ind w:firstLine="567"/>
              <w:jc w:val="center"/>
              <w:rPr>
                <w:sz w:val="26"/>
                <w:szCs w:val="26"/>
              </w:rPr>
            </w:pPr>
            <w:r w:rsidRPr="00DB2543">
              <w:rPr>
                <w:sz w:val="26"/>
                <w:szCs w:val="26"/>
              </w:rPr>
              <w:t>10</w:t>
            </w:r>
          </w:p>
        </w:tc>
        <w:tc>
          <w:tcPr>
            <w:tcW w:w="3783" w:type="dxa"/>
            <w:tcBorders>
              <w:top w:val="single" w:sz="4" w:space="0" w:color="auto"/>
              <w:left w:val="single" w:sz="4" w:space="0" w:color="auto"/>
              <w:bottom w:val="nil"/>
              <w:right w:val="single" w:sz="4" w:space="0" w:color="auto"/>
            </w:tcBorders>
            <w:shd w:val="clear" w:color="auto" w:fill="FFFFFF"/>
            <w:vAlign w:val="center"/>
          </w:tcPr>
          <w:p w14:paraId="1095F8CD" w14:textId="77777777" w:rsidR="005464E6" w:rsidRPr="00DB2543" w:rsidRDefault="005464E6" w:rsidP="00701B01">
            <w:pPr>
              <w:spacing w:before="60" w:after="60"/>
              <w:ind w:firstLine="567"/>
              <w:jc w:val="center"/>
              <w:rPr>
                <w:sz w:val="26"/>
                <w:szCs w:val="26"/>
              </w:rPr>
            </w:pPr>
            <w:r w:rsidRPr="00DB2543">
              <w:rPr>
                <w:sz w:val="26"/>
                <w:szCs w:val="26"/>
              </w:rPr>
              <w:t>±2</w:t>
            </w:r>
          </w:p>
        </w:tc>
      </w:tr>
      <w:tr w:rsidR="005464E6" w:rsidRPr="00DB2543" w14:paraId="31F290C2" w14:textId="77777777" w:rsidTr="00E86CD9">
        <w:trPr>
          <w:trHeight w:val="466"/>
          <w:jc w:val="center"/>
        </w:trPr>
        <w:tc>
          <w:tcPr>
            <w:tcW w:w="5747" w:type="dxa"/>
            <w:tcBorders>
              <w:top w:val="single" w:sz="4" w:space="0" w:color="auto"/>
              <w:left w:val="single" w:sz="4" w:space="0" w:color="auto"/>
              <w:bottom w:val="single" w:sz="4" w:space="0" w:color="auto"/>
              <w:right w:val="nil"/>
            </w:tcBorders>
            <w:shd w:val="clear" w:color="auto" w:fill="FFFFFF"/>
            <w:vAlign w:val="center"/>
          </w:tcPr>
          <w:p w14:paraId="3379DE63" w14:textId="77777777" w:rsidR="005464E6" w:rsidRPr="00DB2543" w:rsidRDefault="005464E6" w:rsidP="00701B01">
            <w:pPr>
              <w:spacing w:before="60" w:after="60"/>
              <w:rPr>
                <w:sz w:val="26"/>
                <w:szCs w:val="26"/>
              </w:rPr>
            </w:pPr>
            <w:r w:rsidRPr="00DB2543">
              <w:rPr>
                <w:sz w:val="26"/>
                <w:szCs w:val="26"/>
              </w:rPr>
              <w:t>Khoảng cách từ hàng chữ tới đáy cột</w:t>
            </w:r>
          </w:p>
        </w:tc>
        <w:tc>
          <w:tcPr>
            <w:tcW w:w="3459" w:type="dxa"/>
            <w:tcBorders>
              <w:top w:val="single" w:sz="4" w:space="0" w:color="auto"/>
              <w:left w:val="single" w:sz="4" w:space="0" w:color="auto"/>
              <w:bottom w:val="single" w:sz="4" w:space="0" w:color="auto"/>
              <w:right w:val="nil"/>
            </w:tcBorders>
            <w:shd w:val="clear" w:color="auto" w:fill="FFFFFF"/>
            <w:vAlign w:val="center"/>
          </w:tcPr>
          <w:p w14:paraId="65555248" w14:textId="77777777" w:rsidR="005464E6" w:rsidRPr="00DB2543" w:rsidRDefault="005464E6" w:rsidP="00701B01">
            <w:pPr>
              <w:spacing w:before="60" w:after="60"/>
              <w:ind w:firstLine="567"/>
              <w:jc w:val="center"/>
              <w:rPr>
                <w:sz w:val="26"/>
                <w:szCs w:val="26"/>
              </w:rPr>
            </w:pPr>
            <w:r w:rsidRPr="00DB2543">
              <w:rPr>
                <w:sz w:val="26"/>
                <w:szCs w:val="26"/>
              </w:rPr>
              <w:t>3000</w:t>
            </w:r>
          </w:p>
        </w:tc>
        <w:tc>
          <w:tcPr>
            <w:tcW w:w="3783" w:type="dxa"/>
            <w:tcBorders>
              <w:top w:val="single" w:sz="4" w:space="0" w:color="auto"/>
              <w:left w:val="single" w:sz="4" w:space="0" w:color="auto"/>
              <w:bottom w:val="single" w:sz="4" w:space="0" w:color="auto"/>
              <w:right w:val="single" w:sz="4" w:space="0" w:color="auto"/>
            </w:tcBorders>
            <w:shd w:val="clear" w:color="auto" w:fill="FFFFFF"/>
            <w:vAlign w:val="center"/>
          </w:tcPr>
          <w:p w14:paraId="15427797" w14:textId="77777777" w:rsidR="005464E6" w:rsidRPr="00DB2543" w:rsidRDefault="005464E6" w:rsidP="00701B01">
            <w:pPr>
              <w:spacing w:before="60" w:after="60"/>
              <w:ind w:firstLine="567"/>
              <w:jc w:val="center"/>
              <w:rPr>
                <w:sz w:val="26"/>
                <w:szCs w:val="26"/>
              </w:rPr>
            </w:pPr>
            <w:r w:rsidRPr="00DB2543">
              <w:rPr>
                <w:sz w:val="26"/>
                <w:szCs w:val="26"/>
              </w:rPr>
              <w:t>±50</w:t>
            </w:r>
          </w:p>
        </w:tc>
      </w:tr>
    </w:tbl>
    <w:p w14:paraId="41A81F18"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7"/>
        <w:contextualSpacing w:val="0"/>
        <w:rPr>
          <w:sz w:val="26"/>
          <w:szCs w:val="26"/>
        </w:rPr>
      </w:pPr>
      <w:r w:rsidRPr="00DB2543">
        <w:rPr>
          <w:sz w:val="26"/>
          <w:szCs w:val="26"/>
        </w:rPr>
        <w:t>Chiều dày lớp bê tông bảo vệ cốt thép tại: Bề mặt thân cột: không nhỏ hơn 15 mm và không nhỏ hơn đường kính cốt thép thường; Bề mặt đỉnh cột: trát vữa xi măng, chiều dày không nhỏ hơn 25 mm; Bề mặt đáy cột: trát vữa xi măng, chiều dày không nhỏ hơn 35 mm.</w:t>
      </w:r>
    </w:p>
    <w:p w14:paraId="69BDB388"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7"/>
        <w:contextualSpacing w:val="0"/>
        <w:rPr>
          <w:sz w:val="26"/>
          <w:szCs w:val="26"/>
        </w:rPr>
      </w:pPr>
      <w:r w:rsidRPr="00DB2543">
        <w:rPr>
          <w:sz w:val="26"/>
          <w:szCs w:val="26"/>
        </w:rPr>
        <w:t>Mức sai lệch kích thước cho phép của cột điện bê tông được quy định:</w:t>
      </w:r>
    </w:p>
    <w:tbl>
      <w:tblPr>
        <w:tblW w:w="12848" w:type="dxa"/>
        <w:jc w:val="center"/>
        <w:tblCellMar>
          <w:left w:w="0" w:type="dxa"/>
          <w:right w:w="0" w:type="dxa"/>
        </w:tblCellMar>
        <w:tblLook w:val="0000" w:firstRow="0" w:lastRow="0" w:firstColumn="0" w:lastColumn="0" w:noHBand="0" w:noVBand="0"/>
      </w:tblPr>
      <w:tblGrid>
        <w:gridCol w:w="4921"/>
        <w:gridCol w:w="4170"/>
        <w:gridCol w:w="3757"/>
      </w:tblGrid>
      <w:tr w:rsidR="005464E6" w:rsidRPr="00DB2543" w14:paraId="1C8A09EC" w14:textId="77777777" w:rsidTr="00E86CD9">
        <w:trPr>
          <w:trHeight w:val="925"/>
          <w:jc w:val="center"/>
        </w:trPr>
        <w:tc>
          <w:tcPr>
            <w:tcW w:w="9091" w:type="dxa"/>
            <w:gridSpan w:val="2"/>
            <w:tcBorders>
              <w:top w:val="single" w:sz="4" w:space="0" w:color="auto"/>
              <w:left w:val="single" w:sz="4" w:space="0" w:color="auto"/>
              <w:bottom w:val="nil"/>
              <w:right w:val="nil"/>
            </w:tcBorders>
            <w:shd w:val="clear" w:color="auto" w:fill="FFFFFF"/>
            <w:vAlign w:val="center"/>
          </w:tcPr>
          <w:p w14:paraId="2D9D641D" w14:textId="77777777" w:rsidR="005464E6" w:rsidRPr="00DB2543" w:rsidRDefault="005464E6" w:rsidP="00701B01">
            <w:pPr>
              <w:spacing w:before="60" w:after="60"/>
              <w:ind w:firstLine="567"/>
              <w:jc w:val="center"/>
              <w:rPr>
                <w:b/>
                <w:sz w:val="26"/>
                <w:szCs w:val="26"/>
              </w:rPr>
            </w:pPr>
            <w:r w:rsidRPr="00DB2543">
              <w:rPr>
                <w:b/>
                <w:sz w:val="26"/>
                <w:szCs w:val="26"/>
              </w:rPr>
              <w:t>Sai lệch kích thước</w:t>
            </w:r>
          </w:p>
        </w:tc>
        <w:tc>
          <w:tcPr>
            <w:tcW w:w="3757" w:type="dxa"/>
            <w:tcBorders>
              <w:top w:val="single" w:sz="4" w:space="0" w:color="auto"/>
              <w:left w:val="single" w:sz="4" w:space="0" w:color="auto"/>
              <w:bottom w:val="nil"/>
              <w:right w:val="single" w:sz="4" w:space="0" w:color="auto"/>
            </w:tcBorders>
            <w:shd w:val="clear" w:color="auto" w:fill="FFFFFF"/>
            <w:vAlign w:val="center"/>
          </w:tcPr>
          <w:p w14:paraId="0A16821B" w14:textId="77777777" w:rsidR="005464E6" w:rsidRPr="00DB2543" w:rsidRDefault="005464E6" w:rsidP="00701B01">
            <w:pPr>
              <w:spacing w:before="60" w:after="60"/>
              <w:ind w:firstLine="567"/>
              <w:jc w:val="center"/>
              <w:rPr>
                <w:b/>
                <w:sz w:val="26"/>
                <w:szCs w:val="26"/>
              </w:rPr>
            </w:pPr>
            <w:r w:rsidRPr="00DB2543">
              <w:rPr>
                <w:b/>
                <w:sz w:val="26"/>
                <w:szCs w:val="26"/>
              </w:rPr>
              <w:t>Mức cho phép</w:t>
            </w:r>
          </w:p>
        </w:tc>
      </w:tr>
      <w:tr w:rsidR="005464E6" w:rsidRPr="00DB2543" w14:paraId="4BBBC8DB" w14:textId="77777777" w:rsidTr="00E86CD9">
        <w:trPr>
          <w:trHeight w:val="647"/>
          <w:jc w:val="center"/>
        </w:trPr>
        <w:tc>
          <w:tcPr>
            <w:tcW w:w="4921" w:type="dxa"/>
            <w:vMerge w:val="restart"/>
            <w:tcBorders>
              <w:top w:val="single" w:sz="4" w:space="0" w:color="auto"/>
              <w:left w:val="single" w:sz="4" w:space="0" w:color="auto"/>
              <w:right w:val="nil"/>
            </w:tcBorders>
            <w:shd w:val="clear" w:color="auto" w:fill="FFFFFF"/>
            <w:vAlign w:val="center"/>
          </w:tcPr>
          <w:p w14:paraId="76AB5A7A" w14:textId="77777777" w:rsidR="005464E6" w:rsidRPr="00DB2543" w:rsidRDefault="005464E6" w:rsidP="00701B01">
            <w:pPr>
              <w:spacing w:before="60" w:after="60"/>
              <w:ind w:firstLine="127"/>
              <w:rPr>
                <w:sz w:val="26"/>
                <w:szCs w:val="26"/>
              </w:rPr>
            </w:pPr>
            <w:r w:rsidRPr="00DB2543">
              <w:rPr>
                <w:sz w:val="26"/>
                <w:szCs w:val="26"/>
              </w:rPr>
              <w:t>1. Sai lệch chiều dài cột, mm</w:t>
            </w:r>
          </w:p>
        </w:tc>
        <w:tc>
          <w:tcPr>
            <w:tcW w:w="4170" w:type="dxa"/>
            <w:tcBorders>
              <w:top w:val="single" w:sz="4" w:space="0" w:color="auto"/>
              <w:left w:val="single" w:sz="4" w:space="0" w:color="auto"/>
              <w:bottom w:val="nil"/>
              <w:right w:val="nil"/>
            </w:tcBorders>
            <w:shd w:val="clear" w:color="auto" w:fill="FFFFFF"/>
            <w:vAlign w:val="center"/>
          </w:tcPr>
          <w:p w14:paraId="26BAFFEB" w14:textId="77777777" w:rsidR="005464E6" w:rsidRPr="00DB2543" w:rsidRDefault="005464E6" w:rsidP="00701B01">
            <w:pPr>
              <w:spacing w:before="60" w:after="60"/>
              <w:ind w:firstLine="127"/>
              <w:jc w:val="center"/>
              <w:rPr>
                <w:sz w:val="26"/>
                <w:szCs w:val="26"/>
              </w:rPr>
            </w:pPr>
            <w:r w:rsidRPr="00DB2543">
              <w:rPr>
                <w:sz w:val="26"/>
                <w:szCs w:val="26"/>
              </w:rPr>
              <w:t>Đối với cột có L ≤ 14 m</w:t>
            </w:r>
          </w:p>
        </w:tc>
        <w:tc>
          <w:tcPr>
            <w:tcW w:w="3757" w:type="dxa"/>
            <w:tcBorders>
              <w:top w:val="single" w:sz="4" w:space="0" w:color="auto"/>
              <w:left w:val="single" w:sz="4" w:space="0" w:color="auto"/>
              <w:bottom w:val="nil"/>
              <w:right w:val="single" w:sz="4" w:space="0" w:color="auto"/>
            </w:tcBorders>
            <w:shd w:val="clear" w:color="auto" w:fill="FFFFFF"/>
            <w:vAlign w:val="center"/>
          </w:tcPr>
          <w:p w14:paraId="6EF8AF1D" w14:textId="77777777" w:rsidR="005464E6" w:rsidRPr="00DB2543" w:rsidRDefault="005464E6" w:rsidP="00701B01">
            <w:pPr>
              <w:spacing w:before="60" w:after="60"/>
              <w:ind w:firstLine="13"/>
              <w:jc w:val="center"/>
              <w:rPr>
                <w:sz w:val="26"/>
                <w:szCs w:val="26"/>
              </w:rPr>
            </w:pPr>
            <w:r w:rsidRPr="00DB2543">
              <w:rPr>
                <w:sz w:val="26"/>
                <w:szCs w:val="26"/>
              </w:rPr>
              <w:t>+ 25</w:t>
            </w:r>
          </w:p>
          <w:p w14:paraId="5562D615" w14:textId="77777777" w:rsidR="005464E6" w:rsidRPr="00DB2543" w:rsidRDefault="005464E6" w:rsidP="00701B01">
            <w:pPr>
              <w:spacing w:before="60" w:after="60"/>
              <w:ind w:firstLine="13"/>
              <w:jc w:val="center"/>
              <w:rPr>
                <w:sz w:val="26"/>
                <w:szCs w:val="26"/>
              </w:rPr>
            </w:pPr>
            <w:r w:rsidRPr="00DB2543">
              <w:rPr>
                <w:sz w:val="26"/>
                <w:szCs w:val="26"/>
              </w:rPr>
              <w:t>-10</w:t>
            </w:r>
          </w:p>
        </w:tc>
      </w:tr>
      <w:tr w:rsidR="005464E6" w:rsidRPr="00DB2543" w14:paraId="03DCA0C6" w14:textId="77777777" w:rsidTr="00E86CD9">
        <w:trPr>
          <w:trHeight w:val="665"/>
          <w:jc w:val="center"/>
        </w:trPr>
        <w:tc>
          <w:tcPr>
            <w:tcW w:w="4921" w:type="dxa"/>
            <w:vMerge/>
            <w:tcBorders>
              <w:left w:val="single" w:sz="4" w:space="0" w:color="auto"/>
              <w:bottom w:val="nil"/>
              <w:right w:val="nil"/>
            </w:tcBorders>
            <w:shd w:val="clear" w:color="auto" w:fill="FFFFFF"/>
            <w:vAlign w:val="center"/>
          </w:tcPr>
          <w:p w14:paraId="7E15629B" w14:textId="77777777" w:rsidR="005464E6" w:rsidRPr="00DB2543" w:rsidRDefault="005464E6" w:rsidP="00701B01">
            <w:pPr>
              <w:spacing w:before="60" w:after="60"/>
              <w:ind w:firstLine="127"/>
              <w:jc w:val="center"/>
              <w:rPr>
                <w:sz w:val="26"/>
                <w:szCs w:val="26"/>
              </w:rPr>
            </w:pPr>
          </w:p>
        </w:tc>
        <w:tc>
          <w:tcPr>
            <w:tcW w:w="4170" w:type="dxa"/>
            <w:tcBorders>
              <w:top w:val="single" w:sz="4" w:space="0" w:color="auto"/>
              <w:left w:val="single" w:sz="4" w:space="0" w:color="auto"/>
              <w:bottom w:val="nil"/>
              <w:right w:val="nil"/>
            </w:tcBorders>
            <w:shd w:val="clear" w:color="auto" w:fill="FFFFFF"/>
            <w:vAlign w:val="center"/>
          </w:tcPr>
          <w:p w14:paraId="1574C77A" w14:textId="77777777" w:rsidR="005464E6" w:rsidRPr="00DB2543" w:rsidRDefault="005464E6" w:rsidP="00701B01">
            <w:pPr>
              <w:spacing w:before="60" w:after="60"/>
              <w:ind w:firstLine="127"/>
              <w:jc w:val="center"/>
              <w:rPr>
                <w:sz w:val="26"/>
                <w:szCs w:val="26"/>
              </w:rPr>
            </w:pPr>
            <w:r w:rsidRPr="00DB2543">
              <w:rPr>
                <w:sz w:val="26"/>
                <w:szCs w:val="26"/>
              </w:rPr>
              <w:t>Đối với cột có L &gt; 14 m</w:t>
            </w:r>
          </w:p>
        </w:tc>
        <w:tc>
          <w:tcPr>
            <w:tcW w:w="3757" w:type="dxa"/>
            <w:tcBorders>
              <w:top w:val="single" w:sz="4" w:space="0" w:color="auto"/>
              <w:left w:val="single" w:sz="4" w:space="0" w:color="auto"/>
              <w:bottom w:val="nil"/>
              <w:right w:val="single" w:sz="4" w:space="0" w:color="auto"/>
            </w:tcBorders>
            <w:shd w:val="clear" w:color="auto" w:fill="FFFFFF"/>
            <w:vAlign w:val="center"/>
          </w:tcPr>
          <w:p w14:paraId="3C154DD7" w14:textId="77777777" w:rsidR="005464E6" w:rsidRPr="00DB2543" w:rsidRDefault="005464E6" w:rsidP="00701B01">
            <w:pPr>
              <w:spacing w:before="60" w:after="60"/>
              <w:jc w:val="center"/>
              <w:rPr>
                <w:sz w:val="26"/>
                <w:szCs w:val="26"/>
              </w:rPr>
            </w:pPr>
            <w:r w:rsidRPr="00DB2543">
              <w:rPr>
                <w:sz w:val="26"/>
                <w:szCs w:val="26"/>
              </w:rPr>
              <w:t>+ 50</w:t>
            </w:r>
          </w:p>
          <w:p w14:paraId="185805A1" w14:textId="77777777" w:rsidR="005464E6" w:rsidRPr="00DB2543" w:rsidRDefault="005464E6" w:rsidP="00701B01">
            <w:pPr>
              <w:spacing w:before="60" w:after="60"/>
              <w:jc w:val="center"/>
              <w:rPr>
                <w:sz w:val="26"/>
                <w:szCs w:val="26"/>
              </w:rPr>
            </w:pPr>
            <w:r w:rsidRPr="00DB2543">
              <w:rPr>
                <w:sz w:val="26"/>
                <w:szCs w:val="26"/>
              </w:rPr>
              <w:t>-10</w:t>
            </w:r>
          </w:p>
        </w:tc>
      </w:tr>
      <w:tr w:rsidR="005464E6" w:rsidRPr="00DB2543" w14:paraId="5D0740AF" w14:textId="77777777" w:rsidTr="00E86CD9">
        <w:trPr>
          <w:trHeight w:val="306"/>
          <w:jc w:val="center"/>
        </w:trPr>
        <w:tc>
          <w:tcPr>
            <w:tcW w:w="9091" w:type="dxa"/>
            <w:gridSpan w:val="2"/>
            <w:tcBorders>
              <w:top w:val="single" w:sz="4" w:space="0" w:color="auto"/>
              <w:left w:val="single" w:sz="4" w:space="0" w:color="auto"/>
              <w:bottom w:val="nil"/>
              <w:right w:val="nil"/>
            </w:tcBorders>
            <w:shd w:val="clear" w:color="auto" w:fill="FFFFFF"/>
            <w:vAlign w:val="center"/>
          </w:tcPr>
          <w:p w14:paraId="421070A5" w14:textId="77777777" w:rsidR="005464E6" w:rsidRPr="00DB2543" w:rsidRDefault="005464E6" w:rsidP="00701B01">
            <w:pPr>
              <w:spacing w:before="60" w:after="60"/>
              <w:ind w:firstLine="127"/>
              <w:rPr>
                <w:sz w:val="26"/>
                <w:szCs w:val="26"/>
              </w:rPr>
            </w:pPr>
            <w:r w:rsidRPr="00DB2543">
              <w:rPr>
                <w:sz w:val="26"/>
                <w:szCs w:val="26"/>
              </w:rPr>
              <w:t>2. Sai lệch đường kính ngoài, mm</w:t>
            </w:r>
          </w:p>
        </w:tc>
        <w:tc>
          <w:tcPr>
            <w:tcW w:w="3757" w:type="dxa"/>
            <w:tcBorders>
              <w:top w:val="single" w:sz="4" w:space="0" w:color="auto"/>
              <w:left w:val="single" w:sz="4" w:space="0" w:color="auto"/>
              <w:bottom w:val="nil"/>
              <w:right w:val="single" w:sz="4" w:space="0" w:color="auto"/>
            </w:tcBorders>
            <w:shd w:val="clear" w:color="auto" w:fill="FFFFFF"/>
            <w:vAlign w:val="center"/>
          </w:tcPr>
          <w:p w14:paraId="0BBE43EF" w14:textId="77777777" w:rsidR="005464E6" w:rsidRPr="00DB2543" w:rsidRDefault="005464E6" w:rsidP="00701B01">
            <w:pPr>
              <w:spacing w:before="60" w:after="60"/>
              <w:jc w:val="center"/>
              <w:rPr>
                <w:sz w:val="26"/>
                <w:szCs w:val="26"/>
              </w:rPr>
            </w:pPr>
            <w:r w:rsidRPr="00DB2543">
              <w:rPr>
                <w:sz w:val="26"/>
                <w:szCs w:val="26"/>
              </w:rPr>
              <w:t>+ 4</w:t>
            </w:r>
          </w:p>
          <w:p w14:paraId="1D40E112" w14:textId="77777777" w:rsidR="005464E6" w:rsidRPr="00DB2543" w:rsidRDefault="005464E6" w:rsidP="00701B01">
            <w:pPr>
              <w:spacing w:before="60" w:after="60"/>
              <w:jc w:val="center"/>
              <w:rPr>
                <w:sz w:val="26"/>
                <w:szCs w:val="26"/>
              </w:rPr>
            </w:pPr>
            <w:r w:rsidRPr="00DB2543">
              <w:rPr>
                <w:sz w:val="26"/>
                <w:szCs w:val="26"/>
              </w:rPr>
              <w:t>-2</w:t>
            </w:r>
          </w:p>
        </w:tc>
      </w:tr>
      <w:tr w:rsidR="005464E6" w:rsidRPr="00DB2543" w14:paraId="758E8707" w14:textId="77777777" w:rsidTr="00E86CD9">
        <w:trPr>
          <w:trHeight w:val="631"/>
          <w:jc w:val="center"/>
        </w:trPr>
        <w:tc>
          <w:tcPr>
            <w:tcW w:w="9091" w:type="dxa"/>
            <w:gridSpan w:val="2"/>
            <w:tcBorders>
              <w:top w:val="single" w:sz="4" w:space="0" w:color="auto"/>
              <w:left w:val="single" w:sz="4" w:space="0" w:color="auto"/>
              <w:bottom w:val="single" w:sz="4" w:space="0" w:color="auto"/>
              <w:right w:val="nil"/>
            </w:tcBorders>
            <w:shd w:val="clear" w:color="auto" w:fill="FFFFFF"/>
            <w:vAlign w:val="center"/>
          </w:tcPr>
          <w:p w14:paraId="7A496EE9" w14:textId="77777777" w:rsidR="005464E6" w:rsidRPr="00DB2543" w:rsidRDefault="005464E6" w:rsidP="00701B01">
            <w:pPr>
              <w:spacing w:before="60" w:after="60"/>
              <w:ind w:firstLine="127"/>
              <w:rPr>
                <w:sz w:val="26"/>
                <w:szCs w:val="26"/>
              </w:rPr>
            </w:pPr>
            <w:r w:rsidRPr="00DB2543">
              <w:rPr>
                <w:sz w:val="26"/>
                <w:szCs w:val="26"/>
              </w:rPr>
              <w:t>3. Sai lệch chiều dày cột, mm</w:t>
            </w:r>
          </w:p>
        </w:tc>
        <w:tc>
          <w:tcPr>
            <w:tcW w:w="3757" w:type="dxa"/>
            <w:tcBorders>
              <w:top w:val="single" w:sz="4" w:space="0" w:color="auto"/>
              <w:left w:val="single" w:sz="4" w:space="0" w:color="auto"/>
              <w:bottom w:val="single" w:sz="4" w:space="0" w:color="auto"/>
              <w:right w:val="single" w:sz="4" w:space="0" w:color="auto"/>
            </w:tcBorders>
            <w:shd w:val="clear" w:color="auto" w:fill="FFFFFF"/>
            <w:vAlign w:val="center"/>
          </w:tcPr>
          <w:p w14:paraId="6E30CBB7" w14:textId="77777777" w:rsidR="005464E6" w:rsidRPr="00DB2543" w:rsidRDefault="005464E6" w:rsidP="00701B01">
            <w:pPr>
              <w:spacing w:before="60" w:after="60"/>
              <w:jc w:val="center"/>
              <w:rPr>
                <w:sz w:val="26"/>
                <w:szCs w:val="26"/>
              </w:rPr>
            </w:pPr>
            <w:r w:rsidRPr="00DB2543">
              <w:rPr>
                <w:sz w:val="26"/>
                <w:szCs w:val="26"/>
              </w:rPr>
              <w:t>+ 7</w:t>
            </w:r>
          </w:p>
          <w:p w14:paraId="61041B0C" w14:textId="77777777" w:rsidR="005464E6" w:rsidRPr="00DB2543" w:rsidRDefault="005464E6" w:rsidP="00701B01">
            <w:pPr>
              <w:spacing w:before="60" w:after="60"/>
              <w:jc w:val="center"/>
              <w:rPr>
                <w:sz w:val="26"/>
                <w:szCs w:val="26"/>
              </w:rPr>
            </w:pPr>
            <w:r w:rsidRPr="00DB2543">
              <w:rPr>
                <w:sz w:val="26"/>
                <w:szCs w:val="26"/>
              </w:rPr>
              <w:t>-5</w:t>
            </w:r>
          </w:p>
        </w:tc>
      </w:tr>
    </w:tbl>
    <w:p w14:paraId="77DF186B" w14:textId="77777777" w:rsidR="005464E6" w:rsidRPr="00DB2543" w:rsidRDefault="005464E6" w:rsidP="00701B01">
      <w:pPr>
        <w:pStyle w:val="ListParagraph"/>
        <w:tabs>
          <w:tab w:val="left" w:pos="0"/>
          <w:tab w:val="left" w:pos="993"/>
        </w:tabs>
        <w:spacing w:before="60" w:after="60"/>
        <w:ind w:left="0" w:firstLine="567"/>
        <w:contextualSpacing w:val="0"/>
        <w:rPr>
          <w:sz w:val="26"/>
          <w:szCs w:val="26"/>
        </w:rPr>
      </w:pPr>
    </w:p>
    <w:p w14:paraId="44B8AAE5"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7"/>
        <w:contextualSpacing w:val="0"/>
        <w:rPr>
          <w:sz w:val="26"/>
          <w:szCs w:val="26"/>
        </w:rPr>
      </w:pPr>
      <w:r w:rsidRPr="00DB2543">
        <w:rPr>
          <w:sz w:val="26"/>
          <w:szCs w:val="26"/>
        </w:rPr>
        <w:t>Bề mặt ngoài cột điện bê tông phải nhẵn đều. Cho phép có lỗ rỗ ở vị trí mép khuôn với chiều sâu không lớn hơn 2 mm, dài không quá 15 mm:</w:t>
      </w:r>
    </w:p>
    <w:tbl>
      <w:tblPr>
        <w:tblW w:w="12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330"/>
        <w:gridCol w:w="3239"/>
        <w:gridCol w:w="3002"/>
        <w:gridCol w:w="2821"/>
      </w:tblGrid>
      <w:tr w:rsidR="005464E6" w:rsidRPr="00DB2543" w14:paraId="5E119EEE" w14:textId="77777777" w:rsidTr="00E86CD9">
        <w:trPr>
          <w:trHeight w:val="592"/>
          <w:jc w:val="center"/>
        </w:trPr>
        <w:tc>
          <w:tcPr>
            <w:tcW w:w="3330" w:type="dxa"/>
            <w:vMerge w:val="restart"/>
            <w:vAlign w:val="center"/>
          </w:tcPr>
          <w:p w14:paraId="7B80EDED" w14:textId="77777777" w:rsidR="005464E6" w:rsidRPr="00DB2543" w:rsidRDefault="005464E6" w:rsidP="00701B01">
            <w:pPr>
              <w:spacing w:before="60" w:after="60"/>
              <w:ind w:firstLine="567"/>
              <w:jc w:val="center"/>
              <w:rPr>
                <w:b/>
                <w:sz w:val="26"/>
                <w:szCs w:val="26"/>
              </w:rPr>
            </w:pPr>
            <w:r w:rsidRPr="00DB2543">
              <w:rPr>
                <w:b/>
                <w:sz w:val="26"/>
                <w:szCs w:val="26"/>
              </w:rPr>
              <w:t>Bề mặt</w:t>
            </w:r>
          </w:p>
        </w:tc>
        <w:tc>
          <w:tcPr>
            <w:tcW w:w="9062" w:type="dxa"/>
            <w:gridSpan w:val="3"/>
            <w:vAlign w:val="center"/>
          </w:tcPr>
          <w:p w14:paraId="1C349C07" w14:textId="77777777" w:rsidR="005464E6" w:rsidRPr="00DB2543" w:rsidRDefault="005464E6" w:rsidP="00701B01">
            <w:pPr>
              <w:spacing w:before="60" w:after="60"/>
              <w:ind w:firstLine="567"/>
              <w:jc w:val="center"/>
              <w:rPr>
                <w:b/>
                <w:sz w:val="26"/>
                <w:szCs w:val="26"/>
              </w:rPr>
            </w:pPr>
            <w:r w:rsidRPr="00DB2543">
              <w:rPr>
                <w:b/>
                <w:sz w:val="26"/>
                <w:szCs w:val="26"/>
              </w:rPr>
              <w:t>Kích thước, không lớn hơn</w:t>
            </w:r>
          </w:p>
          <w:p w14:paraId="295286FF" w14:textId="77777777" w:rsidR="005464E6" w:rsidRPr="00DB2543" w:rsidRDefault="005464E6" w:rsidP="00701B01">
            <w:pPr>
              <w:spacing w:before="60" w:after="60"/>
              <w:ind w:firstLine="567"/>
              <w:jc w:val="center"/>
              <w:rPr>
                <w:b/>
                <w:sz w:val="26"/>
                <w:szCs w:val="26"/>
              </w:rPr>
            </w:pPr>
            <w:r w:rsidRPr="00DB2543">
              <w:rPr>
                <w:b/>
                <w:sz w:val="26"/>
                <w:szCs w:val="26"/>
              </w:rPr>
              <w:t>(mm)</w:t>
            </w:r>
          </w:p>
        </w:tc>
      </w:tr>
      <w:tr w:rsidR="005464E6" w:rsidRPr="00DB2543" w14:paraId="2631B807" w14:textId="77777777" w:rsidTr="00E86CD9">
        <w:trPr>
          <w:trHeight w:val="890"/>
          <w:jc w:val="center"/>
        </w:trPr>
        <w:tc>
          <w:tcPr>
            <w:tcW w:w="3330" w:type="dxa"/>
            <w:vMerge/>
            <w:vAlign w:val="center"/>
          </w:tcPr>
          <w:p w14:paraId="650AF670" w14:textId="77777777" w:rsidR="005464E6" w:rsidRPr="00DB2543" w:rsidRDefault="005464E6" w:rsidP="00701B01">
            <w:pPr>
              <w:spacing w:before="60" w:after="60"/>
              <w:ind w:firstLine="567"/>
              <w:jc w:val="center"/>
              <w:rPr>
                <w:sz w:val="26"/>
                <w:szCs w:val="26"/>
              </w:rPr>
            </w:pPr>
          </w:p>
        </w:tc>
        <w:tc>
          <w:tcPr>
            <w:tcW w:w="6241" w:type="dxa"/>
            <w:gridSpan w:val="2"/>
          </w:tcPr>
          <w:p w14:paraId="709D08B1" w14:textId="77777777" w:rsidR="005464E6" w:rsidRPr="00DB2543" w:rsidRDefault="005464E6" w:rsidP="00701B01">
            <w:pPr>
              <w:spacing w:before="60" w:after="60"/>
              <w:ind w:firstLine="567"/>
              <w:jc w:val="center"/>
              <w:rPr>
                <w:sz w:val="26"/>
                <w:szCs w:val="26"/>
              </w:rPr>
            </w:pPr>
            <w:r w:rsidRPr="00DB2543">
              <w:rPr>
                <w:sz w:val="26"/>
                <w:szCs w:val="26"/>
              </w:rPr>
              <w:t>Lỗ rỗ</w:t>
            </w:r>
          </w:p>
        </w:tc>
        <w:tc>
          <w:tcPr>
            <w:tcW w:w="2820" w:type="dxa"/>
            <w:vMerge w:val="restart"/>
            <w:vAlign w:val="center"/>
          </w:tcPr>
          <w:p w14:paraId="53635E9E" w14:textId="77777777" w:rsidR="005464E6" w:rsidRPr="00DB2543" w:rsidRDefault="005464E6" w:rsidP="00701B01">
            <w:pPr>
              <w:spacing w:before="60" w:after="60"/>
              <w:jc w:val="center"/>
              <w:rPr>
                <w:sz w:val="26"/>
                <w:szCs w:val="26"/>
              </w:rPr>
            </w:pPr>
            <w:r w:rsidRPr="00DB2543">
              <w:rPr>
                <w:sz w:val="26"/>
                <w:szCs w:val="26"/>
              </w:rPr>
              <w:t>Vết lồi, lõm</w:t>
            </w:r>
          </w:p>
        </w:tc>
      </w:tr>
      <w:tr w:rsidR="005464E6" w:rsidRPr="00DB2543" w14:paraId="2A8DC502" w14:textId="77777777" w:rsidTr="00E86CD9">
        <w:trPr>
          <w:trHeight w:val="961"/>
          <w:jc w:val="center"/>
        </w:trPr>
        <w:tc>
          <w:tcPr>
            <w:tcW w:w="3330" w:type="dxa"/>
            <w:vMerge/>
            <w:vAlign w:val="center"/>
          </w:tcPr>
          <w:p w14:paraId="5C6DBC35" w14:textId="77777777" w:rsidR="005464E6" w:rsidRPr="00DB2543" w:rsidRDefault="005464E6" w:rsidP="00701B01">
            <w:pPr>
              <w:spacing w:before="60" w:after="60"/>
              <w:ind w:firstLine="567"/>
              <w:jc w:val="center"/>
              <w:rPr>
                <w:sz w:val="26"/>
                <w:szCs w:val="26"/>
              </w:rPr>
            </w:pPr>
          </w:p>
        </w:tc>
        <w:tc>
          <w:tcPr>
            <w:tcW w:w="3239" w:type="dxa"/>
          </w:tcPr>
          <w:p w14:paraId="78DA2B05" w14:textId="77777777" w:rsidR="005464E6" w:rsidRPr="00DB2543" w:rsidRDefault="005464E6" w:rsidP="00701B01">
            <w:pPr>
              <w:spacing w:before="60" w:after="60"/>
              <w:ind w:firstLine="46"/>
              <w:jc w:val="center"/>
              <w:rPr>
                <w:sz w:val="26"/>
                <w:szCs w:val="26"/>
              </w:rPr>
            </w:pPr>
            <w:r w:rsidRPr="00DB2543">
              <w:rPr>
                <w:sz w:val="26"/>
                <w:szCs w:val="26"/>
              </w:rPr>
              <w:t>Đường kính</w:t>
            </w:r>
          </w:p>
        </w:tc>
        <w:tc>
          <w:tcPr>
            <w:tcW w:w="3002" w:type="dxa"/>
          </w:tcPr>
          <w:p w14:paraId="64B162FD" w14:textId="77777777" w:rsidR="005464E6" w:rsidRPr="00DB2543" w:rsidRDefault="005464E6" w:rsidP="00701B01">
            <w:pPr>
              <w:spacing w:before="60" w:after="60"/>
              <w:ind w:firstLine="46"/>
              <w:jc w:val="center"/>
              <w:rPr>
                <w:sz w:val="26"/>
                <w:szCs w:val="26"/>
              </w:rPr>
            </w:pPr>
            <w:r w:rsidRPr="00DB2543">
              <w:rPr>
                <w:sz w:val="26"/>
                <w:szCs w:val="26"/>
              </w:rPr>
              <w:t>Chiều sâu</w:t>
            </w:r>
          </w:p>
        </w:tc>
        <w:tc>
          <w:tcPr>
            <w:tcW w:w="2820" w:type="dxa"/>
            <w:vMerge/>
            <w:vAlign w:val="center"/>
          </w:tcPr>
          <w:p w14:paraId="042F6DA3" w14:textId="77777777" w:rsidR="005464E6" w:rsidRPr="00DB2543" w:rsidRDefault="005464E6" w:rsidP="00701B01">
            <w:pPr>
              <w:spacing w:before="60" w:after="60"/>
              <w:ind w:firstLine="567"/>
              <w:jc w:val="center"/>
              <w:rPr>
                <w:sz w:val="26"/>
                <w:szCs w:val="26"/>
              </w:rPr>
            </w:pPr>
          </w:p>
        </w:tc>
      </w:tr>
      <w:tr w:rsidR="005464E6" w:rsidRPr="00DB2543" w14:paraId="3291309D" w14:textId="77777777" w:rsidTr="00E86CD9">
        <w:trPr>
          <w:trHeight w:val="321"/>
          <w:jc w:val="center"/>
        </w:trPr>
        <w:tc>
          <w:tcPr>
            <w:tcW w:w="3330" w:type="dxa"/>
            <w:vAlign w:val="center"/>
          </w:tcPr>
          <w:p w14:paraId="1BCB9972" w14:textId="77777777" w:rsidR="005464E6" w:rsidRPr="00DB2543" w:rsidRDefault="005464E6" w:rsidP="00701B01">
            <w:pPr>
              <w:spacing w:before="60" w:after="60"/>
              <w:ind w:firstLine="567"/>
              <w:rPr>
                <w:sz w:val="26"/>
                <w:szCs w:val="26"/>
              </w:rPr>
            </w:pPr>
            <w:r w:rsidRPr="00DB2543">
              <w:rPr>
                <w:sz w:val="26"/>
                <w:szCs w:val="26"/>
              </w:rPr>
              <w:t>Mặt ngoài cột</w:t>
            </w:r>
          </w:p>
        </w:tc>
        <w:tc>
          <w:tcPr>
            <w:tcW w:w="3239" w:type="dxa"/>
            <w:vAlign w:val="center"/>
          </w:tcPr>
          <w:p w14:paraId="6CCA7B56" w14:textId="77777777" w:rsidR="005464E6" w:rsidRPr="00DB2543" w:rsidRDefault="005464E6" w:rsidP="00701B01">
            <w:pPr>
              <w:spacing w:before="60" w:after="60"/>
              <w:ind w:firstLine="567"/>
              <w:jc w:val="center"/>
              <w:rPr>
                <w:sz w:val="26"/>
                <w:szCs w:val="26"/>
              </w:rPr>
            </w:pPr>
            <w:r w:rsidRPr="00DB2543">
              <w:rPr>
                <w:sz w:val="26"/>
                <w:szCs w:val="26"/>
              </w:rPr>
              <w:t>10</w:t>
            </w:r>
          </w:p>
        </w:tc>
        <w:tc>
          <w:tcPr>
            <w:tcW w:w="3002" w:type="dxa"/>
            <w:vAlign w:val="center"/>
          </w:tcPr>
          <w:p w14:paraId="2EEA72AD" w14:textId="77777777" w:rsidR="005464E6" w:rsidRPr="00DB2543" w:rsidRDefault="005464E6" w:rsidP="00701B01">
            <w:pPr>
              <w:spacing w:before="60" w:after="60"/>
              <w:ind w:firstLine="567"/>
              <w:jc w:val="center"/>
              <w:rPr>
                <w:sz w:val="26"/>
                <w:szCs w:val="26"/>
              </w:rPr>
            </w:pPr>
            <w:r w:rsidRPr="00DB2543">
              <w:rPr>
                <w:sz w:val="26"/>
                <w:szCs w:val="26"/>
              </w:rPr>
              <w:t>5</w:t>
            </w:r>
          </w:p>
        </w:tc>
        <w:tc>
          <w:tcPr>
            <w:tcW w:w="2820" w:type="dxa"/>
            <w:vAlign w:val="center"/>
          </w:tcPr>
          <w:p w14:paraId="733E27FE" w14:textId="77777777" w:rsidR="005464E6" w:rsidRPr="00DB2543" w:rsidRDefault="005464E6" w:rsidP="00701B01">
            <w:pPr>
              <w:spacing w:before="60" w:after="60"/>
              <w:ind w:firstLine="567"/>
              <w:jc w:val="center"/>
              <w:rPr>
                <w:sz w:val="26"/>
                <w:szCs w:val="26"/>
              </w:rPr>
            </w:pPr>
            <w:r w:rsidRPr="00DB2543">
              <w:rPr>
                <w:sz w:val="26"/>
                <w:szCs w:val="26"/>
              </w:rPr>
              <w:t>2</w:t>
            </w:r>
          </w:p>
        </w:tc>
      </w:tr>
      <w:tr w:rsidR="005464E6" w:rsidRPr="00DB2543" w14:paraId="47BF6641" w14:textId="77777777" w:rsidTr="00E86CD9">
        <w:trPr>
          <w:trHeight w:val="321"/>
          <w:jc w:val="center"/>
        </w:trPr>
        <w:tc>
          <w:tcPr>
            <w:tcW w:w="3330" w:type="dxa"/>
            <w:vAlign w:val="center"/>
          </w:tcPr>
          <w:p w14:paraId="0702BBE6" w14:textId="77777777" w:rsidR="005464E6" w:rsidRPr="00DB2543" w:rsidRDefault="005464E6" w:rsidP="00701B01">
            <w:pPr>
              <w:spacing w:before="60" w:after="60"/>
              <w:ind w:firstLine="567"/>
              <w:rPr>
                <w:sz w:val="26"/>
                <w:szCs w:val="26"/>
              </w:rPr>
            </w:pPr>
            <w:r w:rsidRPr="00DB2543">
              <w:rPr>
                <w:sz w:val="26"/>
                <w:szCs w:val="26"/>
              </w:rPr>
              <w:t>Mặt mút cột</w:t>
            </w:r>
          </w:p>
        </w:tc>
        <w:tc>
          <w:tcPr>
            <w:tcW w:w="3239" w:type="dxa"/>
            <w:vAlign w:val="center"/>
          </w:tcPr>
          <w:p w14:paraId="0EEF1743" w14:textId="77777777" w:rsidR="005464E6" w:rsidRPr="00DB2543" w:rsidRDefault="005464E6" w:rsidP="00701B01">
            <w:pPr>
              <w:spacing w:before="60" w:after="60"/>
              <w:ind w:firstLine="567"/>
              <w:jc w:val="center"/>
              <w:rPr>
                <w:sz w:val="26"/>
                <w:szCs w:val="26"/>
              </w:rPr>
            </w:pPr>
            <w:r w:rsidRPr="00DB2543">
              <w:rPr>
                <w:sz w:val="26"/>
                <w:szCs w:val="26"/>
              </w:rPr>
              <w:t>8</w:t>
            </w:r>
          </w:p>
        </w:tc>
        <w:tc>
          <w:tcPr>
            <w:tcW w:w="3002" w:type="dxa"/>
            <w:vAlign w:val="center"/>
          </w:tcPr>
          <w:p w14:paraId="055C1B5E" w14:textId="77777777" w:rsidR="005464E6" w:rsidRPr="00DB2543" w:rsidRDefault="005464E6" w:rsidP="00701B01">
            <w:pPr>
              <w:spacing w:before="60" w:after="60"/>
              <w:ind w:firstLine="567"/>
              <w:jc w:val="center"/>
              <w:rPr>
                <w:sz w:val="26"/>
                <w:szCs w:val="26"/>
              </w:rPr>
            </w:pPr>
            <w:r w:rsidRPr="00DB2543">
              <w:rPr>
                <w:sz w:val="26"/>
                <w:szCs w:val="26"/>
              </w:rPr>
              <w:t>3</w:t>
            </w:r>
          </w:p>
        </w:tc>
        <w:tc>
          <w:tcPr>
            <w:tcW w:w="2820" w:type="dxa"/>
            <w:vAlign w:val="center"/>
          </w:tcPr>
          <w:p w14:paraId="39929734" w14:textId="77777777" w:rsidR="005464E6" w:rsidRPr="00DB2543" w:rsidRDefault="005464E6" w:rsidP="00701B01">
            <w:pPr>
              <w:spacing w:before="60" w:after="60"/>
              <w:ind w:firstLine="567"/>
              <w:jc w:val="center"/>
              <w:rPr>
                <w:sz w:val="26"/>
                <w:szCs w:val="26"/>
              </w:rPr>
            </w:pPr>
            <w:r w:rsidRPr="00DB2543">
              <w:rPr>
                <w:sz w:val="26"/>
                <w:szCs w:val="26"/>
              </w:rPr>
              <w:t>2</w:t>
            </w:r>
          </w:p>
        </w:tc>
      </w:tr>
    </w:tbl>
    <w:p w14:paraId="14C2A694" w14:textId="77777777" w:rsidR="005464E6" w:rsidRPr="00DB2543" w:rsidRDefault="005464E6" w:rsidP="00701B01">
      <w:pPr>
        <w:pStyle w:val="ListParagraph"/>
        <w:tabs>
          <w:tab w:val="left" w:pos="709"/>
          <w:tab w:val="left" w:pos="993"/>
        </w:tabs>
        <w:spacing w:before="60" w:after="60"/>
        <w:ind w:left="0" w:firstLine="567"/>
        <w:contextualSpacing w:val="0"/>
        <w:rPr>
          <w:sz w:val="26"/>
          <w:szCs w:val="26"/>
        </w:rPr>
      </w:pPr>
    </w:p>
    <w:p w14:paraId="0A7D42E0" w14:textId="77777777" w:rsidR="005464E6" w:rsidRPr="00DB2543" w:rsidRDefault="005464E6" w:rsidP="00701B01">
      <w:pPr>
        <w:pStyle w:val="ListParagraph"/>
        <w:numPr>
          <w:ilvl w:val="0"/>
          <w:numId w:val="135"/>
        </w:numPr>
        <w:tabs>
          <w:tab w:val="num" w:pos="142"/>
          <w:tab w:val="left" w:pos="709"/>
          <w:tab w:val="left" w:pos="993"/>
          <w:tab w:val="num" w:pos="6173"/>
        </w:tabs>
        <w:spacing w:before="60" w:after="60"/>
        <w:ind w:left="0" w:firstLine="567"/>
        <w:contextualSpacing w:val="0"/>
        <w:rPr>
          <w:sz w:val="26"/>
          <w:szCs w:val="26"/>
        </w:rPr>
      </w:pPr>
      <w:r w:rsidRPr="00DB2543">
        <w:rPr>
          <w:sz w:val="26"/>
          <w:szCs w:val="26"/>
        </w:rPr>
        <w:t>Cho phép có các vết nứt bề mặt bê tông do biến dạng mềm nhưng chiều rộng của các vết nứt không được quá 0,05 mm. Các vét nứt không được nối tiếp nhau vòng quanh thân cột.</w:t>
      </w:r>
    </w:p>
    <w:p w14:paraId="027B4D51" w14:textId="77777777" w:rsidR="005464E6" w:rsidRPr="00DB2543" w:rsidRDefault="005464E6" w:rsidP="00701B01">
      <w:pPr>
        <w:tabs>
          <w:tab w:val="left" w:pos="567"/>
        </w:tabs>
        <w:spacing w:before="60" w:after="60"/>
        <w:rPr>
          <w:b/>
          <w:sz w:val="26"/>
          <w:szCs w:val="26"/>
        </w:rPr>
      </w:pPr>
      <w:r w:rsidRPr="00DB2543">
        <w:rPr>
          <w:b/>
          <w:sz w:val="26"/>
          <w:szCs w:val="26"/>
        </w:rPr>
        <w:t>Bảng Yêu cầu kỹ thuật:</w:t>
      </w:r>
    </w:p>
    <w:tbl>
      <w:tblPr>
        <w:tblW w:w="12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77"/>
        <w:gridCol w:w="5620"/>
        <w:gridCol w:w="1070"/>
        <w:gridCol w:w="4999"/>
      </w:tblGrid>
      <w:tr w:rsidR="005464E6" w:rsidRPr="00DB2543" w14:paraId="1152AA34" w14:textId="77777777" w:rsidTr="00E86CD9">
        <w:trPr>
          <w:trHeight w:val="352"/>
          <w:tblHeader/>
          <w:jc w:val="center"/>
        </w:trPr>
        <w:tc>
          <w:tcPr>
            <w:tcW w:w="877" w:type="dxa"/>
            <w:shd w:val="clear" w:color="auto" w:fill="FFFFFF"/>
            <w:vAlign w:val="center"/>
          </w:tcPr>
          <w:p w14:paraId="4F51C9E8" w14:textId="77777777" w:rsidR="005464E6" w:rsidRPr="00DB2543" w:rsidRDefault="005464E6" w:rsidP="00701B01">
            <w:pPr>
              <w:spacing w:before="60" w:after="60"/>
              <w:rPr>
                <w:sz w:val="26"/>
                <w:szCs w:val="26"/>
              </w:rPr>
            </w:pPr>
            <w:r w:rsidRPr="00DB2543">
              <w:rPr>
                <w:rStyle w:val="Bodytext212ptBold"/>
                <w:rFonts w:eastAsiaTheme="minorHAnsi"/>
                <w:color w:val="auto"/>
                <w:sz w:val="26"/>
                <w:szCs w:val="26"/>
              </w:rPr>
              <w:t>STT</w:t>
            </w:r>
          </w:p>
        </w:tc>
        <w:tc>
          <w:tcPr>
            <w:tcW w:w="5620" w:type="dxa"/>
            <w:shd w:val="clear" w:color="auto" w:fill="FFFFFF"/>
            <w:vAlign w:val="center"/>
          </w:tcPr>
          <w:p w14:paraId="0FBBACF1" w14:textId="77777777" w:rsidR="005464E6" w:rsidRPr="00DB2543" w:rsidRDefault="005464E6" w:rsidP="00701B01">
            <w:pPr>
              <w:spacing w:before="60" w:after="60"/>
              <w:jc w:val="center"/>
              <w:rPr>
                <w:sz w:val="26"/>
                <w:szCs w:val="26"/>
              </w:rPr>
            </w:pPr>
            <w:r w:rsidRPr="00DB2543">
              <w:rPr>
                <w:rStyle w:val="Bodytext212ptBold"/>
                <w:rFonts w:eastAsiaTheme="minorHAnsi"/>
                <w:color w:val="auto"/>
                <w:sz w:val="26"/>
                <w:szCs w:val="26"/>
              </w:rPr>
              <w:t>Mô tả</w:t>
            </w:r>
          </w:p>
        </w:tc>
        <w:tc>
          <w:tcPr>
            <w:tcW w:w="1070" w:type="dxa"/>
            <w:shd w:val="clear" w:color="auto" w:fill="FFFFFF"/>
            <w:vAlign w:val="center"/>
          </w:tcPr>
          <w:p w14:paraId="2DE653FF" w14:textId="77777777" w:rsidR="005464E6" w:rsidRPr="00DB2543" w:rsidRDefault="005464E6" w:rsidP="00701B01">
            <w:pPr>
              <w:spacing w:before="60" w:after="60"/>
              <w:jc w:val="center"/>
              <w:rPr>
                <w:rStyle w:val="Bodytext212ptBold"/>
                <w:rFonts w:eastAsiaTheme="minorHAnsi"/>
                <w:color w:val="auto"/>
                <w:sz w:val="26"/>
                <w:szCs w:val="26"/>
              </w:rPr>
            </w:pPr>
            <w:r w:rsidRPr="00DB2543">
              <w:rPr>
                <w:rStyle w:val="Bodytext212ptBold"/>
                <w:rFonts w:eastAsiaTheme="minorHAnsi"/>
                <w:color w:val="auto"/>
                <w:sz w:val="26"/>
                <w:szCs w:val="26"/>
              </w:rPr>
              <w:t>Đơn vị</w:t>
            </w:r>
          </w:p>
        </w:tc>
        <w:tc>
          <w:tcPr>
            <w:tcW w:w="4999" w:type="dxa"/>
            <w:shd w:val="clear" w:color="auto" w:fill="FFFFFF"/>
            <w:vAlign w:val="center"/>
          </w:tcPr>
          <w:p w14:paraId="78312B2F" w14:textId="77777777" w:rsidR="005464E6" w:rsidRPr="00DB2543" w:rsidRDefault="005464E6" w:rsidP="00701B01">
            <w:pPr>
              <w:spacing w:before="60" w:after="60"/>
              <w:ind w:left="164" w:right="187"/>
              <w:jc w:val="center"/>
              <w:rPr>
                <w:sz w:val="26"/>
                <w:szCs w:val="26"/>
              </w:rPr>
            </w:pPr>
            <w:r w:rsidRPr="00DB2543">
              <w:rPr>
                <w:rStyle w:val="Bodytext212ptBold"/>
                <w:rFonts w:eastAsiaTheme="minorHAnsi"/>
                <w:color w:val="auto"/>
                <w:sz w:val="26"/>
                <w:szCs w:val="26"/>
              </w:rPr>
              <w:t>Yêu cầu kỹ thuật</w:t>
            </w:r>
          </w:p>
        </w:tc>
      </w:tr>
      <w:tr w:rsidR="005464E6" w:rsidRPr="00DB2543" w14:paraId="24100870" w14:textId="77777777" w:rsidTr="00E86CD9">
        <w:trPr>
          <w:trHeight w:val="352"/>
          <w:jc w:val="center"/>
        </w:trPr>
        <w:tc>
          <w:tcPr>
            <w:tcW w:w="877" w:type="dxa"/>
            <w:shd w:val="clear" w:color="auto" w:fill="FFFFFF"/>
            <w:vAlign w:val="center"/>
          </w:tcPr>
          <w:p w14:paraId="2B5857BF" w14:textId="77777777" w:rsidR="005464E6" w:rsidRPr="00DB2543" w:rsidRDefault="005464E6" w:rsidP="00701B01">
            <w:pPr>
              <w:spacing w:before="60" w:after="60"/>
              <w:jc w:val="center"/>
              <w:rPr>
                <w:sz w:val="26"/>
                <w:szCs w:val="26"/>
              </w:rPr>
            </w:pPr>
            <w:r w:rsidRPr="00DB2543">
              <w:rPr>
                <w:sz w:val="26"/>
                <w:szCs w:val="26"/>
              </w:rPr>
              <w:t>1</w:t>
            </w:r>
          </w:p>
        </w:tc>
        <w:tc>
          <w:tcPr>
            <w:tcW w:w="5620" w:type="dxa"/>
            <w:shd w:val="clear" w:color="auto" w:fill="FFFFFF"/>
            <w:vAlign w:val="center"/>
          </w:tcPr>
          <w:p w14:paraId="772AFF78" w14:textId="77777777" w:rsidR="005464E6" w:rsidRPr="00DB2543" w:rsidRDefault="005464E6" w:rsidP="00701B01">
            <w:pPr>
              <w:spacing w:before="60" w:after="60"/>
              <w:ind w:left="38" w:right="184"/>
              <w:rPr>
                <w:sz w:val="26"/>
                <w:szCs w:val="26"/>
              </w:rPr>
            </w:pPr>
            <w:r w:rsidRPr="00DB2543">
              <w:rPr>
                <w:sz w:val="26"/>
                <w:szCs w:val="26"/>
              </w:rPr>
              <w:t>Nhà sản xuất</w:t>
            </w:r>
          </w:p>
        </w:tc>
        <w:tc>
          <w:tcPr>
            <w:tcW w:w="1070" w:type="dxa"/>
            <w:shd w:val="clear" w:color="auto" w:fill="FFFFFF"/>
          </w:tcPr>
          <w:p w14:paraId="47978A91" w14:textId="77777777" w:rsidR="005464E6" w:rsidRPr="00DB2543" w:rsidRDefault="005464E6" w:rsidP="00701B01">
            <w:pPr>
              <w:spacing w:before="60" w:after="60"/>
              <w:jc w:val="center"/>
              <w:rPr>
                <w:sz w:val="26"/>
                <w:szCs w:val="26"/>
              </w:rPr>
            </w:pPr>
          </w:p>
        </w:tc>
        <w:tc>
          <w:tcPr>
            <w:tcW w:w="4999" w:type="dxa"/>
            <w:shd w:val="clear" w:color="auto" w:fill="FFFFFF"/>
            <w:vAlign w:val="center"/>
          </w:tcPr>
          <w:p w14:paraId="1BABACC7" w14:textId="77777777" w:rsidR="005464E6" w:rsidRPr="00DB2543" w:rsidRDefault="005464E6" w:rsidP="00701B01">
            <w:pPr>
              <w:spacing w:before="60" w:after="60"/>
              <w:ind w:left="164" w:right="187"/>
              <w:jc w:val="center"/>
              <w:rPr>
                <w:sz w:val="26"/>
                <w:szCs w:val="26"/>
              </w:rPr>
            </w:pPr>
            <w:r w:rsidRPr="00DB2543">
              <w:rPr>
                <w:sz w:val="26"/>
                <w:szCs w:val="26"/>
              </w:rPr>
              <w:t>Nêu rõ</w:t>
            </w:r>
          </w:p>
        </w:tc>
      </w:tr>
      <w:tr w:rsidR="005464E6" w:rsidRPr="00DB2543" w14:paraId="65F066ED" w14:textId="77777777" w:rsidTr="00E86CD9">
        <w:trPr>
          <w:trHeight w:val="352"/>
          <w:jc w:val="center"/>
        </w:trPr>
        <w:tc>
          <w:tcPr>
            <w:tcW w:w="877" w:type="dxa"/>
            <w:shd w:val="clear" w:color="auto" w:fill="FFFFFF"/>
            <w:vAlign w:val="center"/>
          </w:tcPr>
          <w:p w14:paraId="162088BB" w14:textId="77777777" w:rsidR="005464E6" w:rsidRPr="00DB2543" w:rsidRDefault="005464E6" w:rsidP="00701B01">
            <w:pPr>
              <w:spacing w:before="60" w:after="60"/>
              <w:jc w:val="center"/>
              <w:rPr>
                <w:sz w:val="26"/>
                <w:szCs w:val="26"/>
              </w:rPr>
            </w:pPr>
            <w:r w:rsidRPr="00DB2543">
              <w:rPr>
                <w:sz w:val="26"/>
                <w:szCs w:val="26"/>
              </w:rPr>
              <w:t>2</w:t>
            </w:r>
          </w:p>
        </w:tc>
        <w:tc>
          <w:tcPr>
            <w:tcW w:w="5620" w:type="dxa"/>
            <w:shd w:val="clear" w:color="auto" w:fill="FFFFFF"/>
            <w:vAlign w:val="center"/>
          </w:tcPr>
          <w:p w14:paraId="792A31D1" w14:textId="77777777" w:rsidR="005464E6" w:rsidRPr="00DB2543" w:rsidRDefault="005464E6" w:rsidP="00701B01">
            <w:pPr>
              <w:spacing w:before="60" w:after="60"/>
              <w:ind w:left="38" w:right="184"/>
              <w:rPr>
                <w:sz w:val="26"/>
                <w:szCs w:val="26"/>
              </w:rPr>
            </w:pPr>
            <w:r w:rsidRPr="00DB2543">
              <w:rPr>
                <w:sz w:val="26"/>
                <w:szCs w:val="26"/>
              </w:rPr>
              <w:t>Nước sản xuất</w:t>
            </w:r>
          </w:p>
        </w:tc>
        <w:tc>
          <w:tcPr>
            <w:tcW w:w="1070" w:type="dxa"/>
            <w:shd w:val="clear" w:color="auto" w:fill="FFFFFF"/>
          </w:tcPr>
          <w:p w14:paraId="62C60E7E" w14:textId="77777777" w:rsidR="005464E6" w:rsidRPr="00DB2543" w:rsidRDefault="005464E6" w:rsidP="00701B01">
            <w:pPr>
              <w:spacing w:before="60" w:after="60"/>
              <w:jc w:val="center"/>
              <w:rPr>
                <w:sz w:val="26"/>
                <w:szCs w:val="26"/>
              </w:rPr>
            </w:pPr>
          </w:p>
        </w:tc>
        <w:tc>
          <w:tcPr>
            <w:tcW w:w="4999" w:type="dxa"/>
            <w:shd w:val="clear" w:color="auto" w:fill="FFFFFF"/>
            <w:vAlign w:val="center"/>
          </w:tcPr>
          <w:p w14:paraId="6326E372" w14:textId="77777777" w:rsidR="005464E6" w:rsidRPr="00DB2543" w:rsidRDefault="005464E6" w:rsidP="00701B01">
            <w:pPr>
              <w:spacing w:before="60" w:after="60"/>
              <w:ind w:left="164" w:right="187"/>
              <w:jc w:val="center"/>
              <w:rPr>
                <w:sz w:val="26"/>
                <w:szCs w:val="26"/>
              </w:rPr>
            </w:pPr>
            <w:r w:rsidRPr="00DB2543">
              <w:rPr>
                <w:sz w:val="26"/>
                <w:szCs w:val="26"/>
              </w:rPr>
              <w:t>Nêu rõ</w:t>
            </w:r>
          </w:p>
        </w:tc>
      </w:tr>
      <w:tr w:rsidR="005464E6" w:rsidRPr="00DB2543" w14:paraId="54C8B556" w14:textId="77777777" w:rsidTr="00E86CD9">
        <w:trPr>
          <w:trHeight w:val="352"/>
          <w:jc w:val="center"/>
        </w:trPr>
        <w:tc>
          <w:tcPr>
            <w:tcW w:w="877" w:type="dxa"/>
            <w:shd w:val="clear" w:color="auto" w:fill="FFFFFF"/>
            <w:vAlign w:val="center"/>
          </w:tcPr>
          <w:p w14:paraId="52A97C1F" w14:textId="77777777" w:rsidR="005464E6" w:rsidRPr="00DB2543" w:rsidRDefault="005464E6" w:rsidP="00701B01">
            <w:pPr>
              <w:spacing w:before="60" w:after="60"/>
              <w:jc w:val="center"/>
              <w:rPr>
                <w:sz w:val="26"/>
                <w:szCs w:val="26"/>
              </w:rPr>
            </w:pPr>
            <w:r w:rsidRPr="00DB2543">
              <w:rPr>
                <w:sz w:val="26"/>
                <w:szCs w:val="26"/>
              </w:rPr>
              <w:t>3</w:t>
            </w:r>
          </w:p>
        </w:tc>
        <w:tc>
          <w:tcPr>
            <w:tcW w:w="5620" w:type="dxa"/>
            <w:shd w:val="clear" w:color="auto" w:fill="FFFFFF"/>
            <w:vAlign w:val="center"/>
          </w:tcPr>
          <w:p w14:paraId="4B0B8BED" w14:textId="77777777" w:rsidR="005464E6" w:rsidRPr="00DB2543" w:rsidRDefault="005464E6" w:rsidP="00701B01">
            <w:pPr>
              <w:spacing w:before="60" w:after="60"/>
              <w:ind w:left="38" w:right="184"/>
              <w:rPr>
                <w:sz w:val="26"/>
                <w:szCs w:val="26"/>
              </w:rPr>
            </w:pPr>
            <w:r w:rsidRPr="00DB2543">
              <w:rPr>
                <w:sz w:val="26"/>
                <w:szCs w:val="26"/>
              </w:rPr>
              <w:t>Mã hiệu</w:t>
            </w:r>
          </w:p>
        </w:tc>
        <w:tc>
          <w:tcPr>
            <w:tcW w:w="1070" w:type="dxa"/>
            <w:shd w:val="clear" w:color="auto" w:fill="FFFFFF"/>
          </w:tcPr>
          <w:p w14:paraId="1503D4B3" w14:textId="77777777" w:rsidR="005464E6" w:rsidRPr="00DB2543" w:rsidRDefault="005464E6" w:rsidP="00701B01">
            <w:pPr>
              <w:spacing w:before="60" w:after="60"/>
              <w:jc w:val="center"/>
              <w:rPr>
                <w:sz w:val="26"/>
                <w:szCs w:val="26"/>
              </w:rPr>
            </w:pPr>
          </w:p>
        </w:tc>
        <w:tc>
          <w:tcPr>
            <w:tcW w:w="4999" w:type="dxa"/>
            <w:shd w:val="clear" w:color="auto" w:fill="FFFFFF"/>
            <w:vAlign w:val="center"/>
          </w:tcPr>
          <w:p w14:paraId="4F038316" w14:textId="77777777" w:rsidR="005464E6" w:rsidRPr="00DB2543" w:rsidRDefault="005464E6" w:rsidP="00701B01">
            <w:pPr>
              <w:spacing w:before="60" w:after="60"/>
              <w:ind w:left="164" w:right="187"/>
              <w:jc w:val="center"/>
              <w:rPr>
                <w:sz w:val="26"/>
                <w:szCs w:val="26"/>
              </w:rPr>
            </w:pPr>
            <w:r w:rsidRPr="00DB2543">
              <w:rPr>
                <w:sz w:val="26"/>
                <w:szCs w:val="26"/>
              </w:rPr>
              <w:t>Nêu rõ</w:t>
            </w:r>
          </w:p>
        </w:tc>
      </w:tr>
      <w:tr w:rsidR="005464E6" w:rsidRPr="00DB2543" w14:paraId="6BB30F8D" w14:textId="77777777" w:rsidTr="00E86CD9">
        <w:trPr>
          <w:trHeight w:val="705"/>
          <w:jc w:val="center"/>
        </w:trPr>
        <w:tc>
          <w:tcPr>
            <w:tcW w:w="877" w:type="dxa"/>
            <w:shd w:val="clear" w:color="auto" w:fill="FFFFFF"/>
            <w:vAlign w:val="center"/>
          </w:tcPr>
          <w:p w14:paraId="32E195FC" w14:textId="77777777" w:rsidR="005464E6" w:rsidRPr="00DB2543" w:rsidRDefault="005464E6" w:rsidP="00701B01">
            <w:pPr>
              <w:spacing w:before="60" w:after="60"/>
              <w:jc w:val="center"/>
              <w:rPr>
                <w:sz w:val="26"/>
                <w:szCs w:val="26"/>
              </w:rPr>
            </w:pPr>
            <w:r w:rsidRPr="00DB2543">
              <w:rPr>
                <w:sz w:val="26"/>
                <w:szCs w:val="26"/>
              </w:rPr>
              <w:t>4</w:t>
            </w:r>
          </w:p>
        </w:tc>
        <w:tc>
          <w:tcPr>
            <w:tcW w:w="5620" w:type="dxa"/>
            <w:shd w:val="clear" w:color="auto" w:fill="FFFFFF"/>
            <w:vAlign w:val="center"/>
          </w:tcPr>
          <w:p w14:paraId="1343B40D" w14:textId="77777777" w:rsidR="005464E6" w:rsidRPr="00DB2543" w:rsidRDefault="005464E6" w:rsidP="00701B01">
            <w:pPr>
              <w:spacing w:before="60" w:after="60"/>
              <w:ind w:left="38" w:right="184"/>
              <w:rPr>
                <w:sz w:val="26"/>
                <w:szCs w:val="26"/>
              </w:rPr>
            </w:pPr>
            <w:r w:rsidRPr="00DB2543">
              <w:rPr>
                <w:sz w:val="26"/>
                <w:szCs w:val="26"/>
              </w:rPr>
              <w:t>Các yêu cầu kỹ thuật chung trình bày trong phần “</w:t>
            </w:r>
            <w:r w:rsidRPr="00DB2543">
              <w:rPr>
                <w:b/>
                <w:sz w:val="26"/>
                <w:szCs w:val="26"/>
              </w:rPr>
              <w:t>Yêu cầu kỹ thuật chung</w:t>
            </w:r>
            <w:r w:rsidRPr="00DB2543">
              <w:rPr>
                <w:sz w:val="26"/>
                <w:szCs w:val="26"/>
              </w:rPr>
              <w:t>”</w:t>
            </w:r>
          </w:p>
        </w:tc>
        <w:tc>
          <w:tcPr>
            <w:tcW w:w="1070" w:type="dxa"/>
            <w:shd w:val="clear" w:color="auto" w:fill="FFFFFF"/>
          </w:tcPr>
          <w:p w14:paraId="275EFF7C"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027C0AB2"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w:t>
            </w:r>
          </w:p>
        </w:tc>
      </w:tr>
      <w:tr w:rsidR="005464E6" w:rsidRPr="00DB2543" w14:paraId="342A1694" w14:textId="77777777" w:rsidTr="00E86CD9">
        <w:trPr>
          <w:trHeight w:val="352"/>
          <w:jc w:val="center"/>
        </w:trPr>
        <w:tc>
          <w:tcPr>
            <w:tcW w:w="877" w:type="dxa"/>
            <w:shd w:val="clear" w:color="auto" w:fill="FFFFFF"/>
            <w:vAlign w:val="center"/>
          </w:tcPr>
          <w:p w14:paraId="4F68799A" w14:textId="77777777" w:rsidR="005464E6" w:rsidRPr="00DB2543" w:rsidRDefault="005464E6" w:rsidP="00701B01">
            <w:pPr>
              <w:spacing w:before="60" w:after="60"/>
              <w:jc w:val="center"/>
              <w:rPr>
                <w:sz w:val="26"/>
                <w:szCs w:val="26"/>
              </w:rPr>
            </w:pPr>
            <w:r w:rsidRPr="00DB2543">
              <w:rPr>
                <w:sz w:val="26"/>
                <w:szCs w:val="26"/>
              </w:rPr>
              <w:t>5</w:t>
            </w:r>
          </w:p>
        </w:tc>
        <w:tc>
          <w:tcPr>
            <w:tcW w:w="5620" w:type="dxa"/>
            <w:shd w:val="clear" w:color="auto" w:fill="FFFFFF"/>
            <w:vAlign w:val="center"/>
          </w:tcPr>
          <w:p w14:paraId="760DF091"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Tiêu chuẩn quản lý chất lượng</w:t>
            </w:r>
          </w:p>
        </w:tc>
        <w:tc>
          <w:tcPr>
            <w:tcW w:w="1070" w:type="dxa"/>
            <w:shd w:val="clear" w:color="auto" w:fill="FFFFFF"/>
          </w:tcPr>
          <w:p w14:paraId="0FD2F2E6"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2ABD1DB9"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ISO 9001 hoặc tương đương</w:t>
            </w:r>
          </w:p>
        </w:tc>
      </w:tr>
      <w:tr w:rsidR="005464E6" w:rsidRPr="00DB2543" w14:paraId="0BEFA819" w14:textId="77777777" w:rsidTr="00E86CD9">
        <w:trPr>
          <w:trHeight w:val="377"/>
          <w:jc w:val="center"/>
        </w:trPr>
        <w:tc>
          <w:tcPr>
            <w:tcW w:w="877" w:type="dxa"/>
            <w:shd w:val="clear" w:color="auto" w:fill="FFFFFF"/>
            <w:vAlign w:val="center"/>
          </w:tcPr>
          <w:p w14:paraId="4DB0F379" w14:textId="77777777" w:rsidR="005464E6" w:rsidRPr="00DB2543" w:rsidRDefault="005464E6" w:rsidP="00701B01">
            <w:pPr>
              <w:spacing w:before="60" w:after="60"/>
              <w:jc w:val="center"/>
              <w:rPr>
                <w:sz w:val="26"/>
                <w:szCs w:val="26"/>
              </w:rPr>
            </w:pPr>
            <w:r w:rsidRPr="00DB2543">
              <w:rPr>
                <w:sz w:val="26"/>
                <w:szCs w:val="26"/>
              </w:rPr>
              <w:t>6</w:t>
            </w:r>
          </w:p>
        </w:tc>
        <w:tc>
          <w:tcPr>
            <w:tcW w:w="5620" w:type="dxa"/>
            <w:shd w:val="clear" w:color="auto" w:fill="FFFFFF"/>
            <w:vAlign w:val="center"/>
          </w:tcPr>
          <w:p w14:paraId="18793C48"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Tiêu chuẩn sản xuất và thử nghiệm</w:t>
            </w:r>
          </w:p>
        </w:tc>
        <w:tc>
          <w:tcPr>
            <w:tcW w:w="1070" w:type="dxa"/>
            <w:shd w:val="clear" w:color="auto" w:fill="FFFFFF"/>
          </w:tcPr>
          <w:p w14:paraId="7E0A4907"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6BA09E8E"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TCVN 5847</w:t>
            </w:r>
            <w:r w:rsidRPr="00DB2543">
              <w:rPr>
                <w:sz w:val="26"/>
                <w:szCs w:val="26"/>
              </w:rPr>
              <w:softHyphen/>
              <w:t>: 2016</w:t>
            </w:r>
          </w:p>
        </w:tc>
      </w:tr>
      <w:tr w:rsidR="005464E6" w:rsidRPr="00DB2543" w14:paraId="5F712B7E" w14:textId="77777777" w:rsidTr="00E86CD9">
        <w:trPr>
          <w:trHeight w:val="352"/>
          <w:jc w:val="center"/>
        </w:trPr>
        <w:tc>
          <w:tcPr>
            <w:tcW w:w="877" w:type="dxa"/>
            <w:shd w:val="clear" w:color="auto" w:fill="FFFFFF"/>
            <w:vAlign w:val="center"/>
          </w:tcPr>
          <w:p w14:paraId="041079F6" w14:textId="77777777" w:rsidR="005464E6" w:rsidRPr="00DB2543" w:rsidRDefault="005464E6" w:rsidP="00701B01">
            <w:pPr>
              <w:spacing w:before="60" w:after="60"/>
              <w:jc w:val="center"/>
              <w:rPr>
                <w:sz w:val="26"/>
                <w:szCs w:val="26"/>
              </w:rPr>
            </w:pPr>
          </w:p>
        </w:tc>
        <w:tc>
          <w:tcPr>
            <w:tcW w:w="5620" w:type="dxa"/>
            <w:shd w:val="clear" w:color="auto" w:fill="FFFFFF"/>
            <w:vAlign w:val="center"/>
          </w:tcPr>
          <w:p w14:paraId="072392A9"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b/>
                <w:bCs/>
                <w:sz w:val="26"/>
                <w:szCs w:val="26"/>
              </w:rPr>
              <w:t>Thiết kế cột:</w:t>
            </w:r>
          </w:p>
        </w:tc>
        <w:tc>
          <w:tcPr>
            <w:tcW w:w="1070" w:type="dxa"/>
            <w:shd w:val="clear" w:color="auto" w:fill="FFFFFF"/>
          </w:tcPr>
          <w:p w14:paraId="7ABE0B06"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67B9D6C5"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Theo phần “Yêu cầu kỹ thuật chung”</w:t>
            </w:r>
          </w:p>
        </w:tc>
      </w:tr>
      <w:tr w:rsidR="005464E6" w:rsidRPr="00DB2543" w14:paraId="5A75B0B2" w14:textId="77777777" w:rsidTr="00E86CD9">
        <w:trPr>
          <w:trHeight w:val="1032"/>
          <w:jc w:val="center"/>
        </w:trPr>
        <w:tc>
          <w:tcPr>
            <w:tcW w:w="877" w:type="dxa"/>
            <w:shd w:val="clear" w:color="auto" w:fill="FFFFFF"/>
            <w:vAlign w:val="center"/>
          </w:tcPr>
          <w:p w14:paraId="139E5825" w14:textId="77777777" w:rsidR="005464E6" w:rsidRPr="00DB2543" w:rsidRDefault="005464E6" w:rsidP="00701B01">
            <w:pPr>
              <w:spacing w:before="60" w:after="60"/>
              <w:jc w:val="center"/>
              <w:rPr>
                <w:sz w:val="26"/>
                <w:szCs w:val="26"/>
              </w:rPr>
            </w:pPr>
            <w:r w:rsidRPr="00DB2543">
              <w:rPr>
                <w:sz w:val="26"/>
                <w:szCs w:val="26"/>
              </w:rPr>
              <w:t>7</w:t>
            </w:r>
          </w:p>
        </w:tc>
        <w:tc>
          <w:tcPr>
            <w:tcW w:w="5620" w:type="dxa"/>
            <w:shd w:val="clear" w:color="auto" w:fill="FFFFFF"/>
            <w:vAlign w:val="center"/>
          </w:tcPr>
          <w:p w14:paraId="3CA82EFA"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Cột điện bê tông ly tâm có dạng côn cụt rỗng chiều dài từ 6 m đến 22 m, mặt cắt tròn độ côn bằng 1,11 % và 1,33 % theo chiều dài cột</w:t>
            </w:r>
          </w:p>
        </w:tc>
        <w:tc>
          <w:tcPr>
            <w:tcW w:w="1070" w:type="dxa"/>
            <w:shd w:val="clear" w:color="auto" w:fill="FFFFFF"/>
          </w:tcPr>
          <w:p w14:paraId="1B1EF4C1"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0DA051FB"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w:t>
            </w:r>
          </w:p>
        </w:tc>
      </w:tr>
      <w:tr w:rsidR="005464E6" w:rsidRPr="00DB2543" w14:paraId="33330308" w14:textId="77777777" w:rsidTr="00E86CD9">
        <w:trPr>
          <w:trHeight w:val="1385"/>
          <w:jc w:val="center"/>
        </w:trPr>
        <w:tc>
          <w:tcPr>
            <w:tcW w:w="877" w:type="dxa"/>
            <w:shd w:val="clear" w:color="auto" w:fill="FFFFFF"/>
            <w:vAlign w:val="center"/>
          </w:tcPr>
          <w:p w14:paraId="70088470" w14:textId="77777777" w:rsidR="005464E6" w:rsidRPr="00DB2543" w:rsidRDefault="005464E6" w:rsidP="00701B01">
            <w:pPr>
              <w:spacing w:before="60" w:after="60"/>
              <w:jc w:val="center"/>
              <w:rPr>
                <w:sz w:val="26"/>
                <w:szCs w:val="26"/>
              </w:rPr>
            </w:pPr>
            <w:r w:rsidRPr="00DB2543">
              <w:rPr>
                <w:sz w:val="26"/>
                <w:szCs w:val="26"/>
              </w:rPr>
              <w:lastRenderedPageBreak/>
              <w:t>8</w:t>
            </w:r>
          </w:p>
        </w:tc>
        <w:tc>
          <w:tcPr>
            <w:tcW w:w="5620" w:type="dxa"/>
            <w:shd w:val="clear" w:color="auto" w:fill="FFFFFF"/>
            <w:vAlign w:val="center"/>
          </w:tcPr>
          <w:p w14:paraId="11CDAC7C" w14:textId="77777777" w:rsidR="005464E6" w:rsidRPr="00DB2543" w:rsidRDefault="005464E6" w:rsidP="00701B01">
            <w:pPr>
              <w:pStyle w:val="ListParagraph"/>
              <w:numPr>
                <w:ilvl w:val="0"/>
                <w:numId w:val="137"/>
              </w:numPr>
              <w:tabs>
                <w:tab w:val="left" w:pos="205"/>
                <w:tab w:val="left" w:pos="709"/>
              </w:tabs>
              <w:spacing w:before="60" w:after="60"/>
              <w:ind w:left="38" w:right="184" w:firstLine="0"/>
              <w:contextualSpacing w:val="0"/>
              <w:jc w:val="left"/>
              <w:rPr>
                <w:sz w:val="26"/>
                <w:szCs w:val="26"/>
              </w:rPr>
            </w:pPr>
            <w:r w:rsidRPr="00DB2543">
              <w:rPr>
                <w:sz w:val="26"/>
                <w:szCs w:val="26"/>
              </w:rPr>
              <w:t>Các cột BTLT 6m; 6,5; 7; 7,5; 8; 8,5; 9; 10; 12m, chỉ gồm 01 đoạn liên tục;</w:t>
            </w:r>
          </w:p>
          <w:p w14:paraId="1A5EC4D3" w14:textId="77777777" w:rsidR="005464E6" w:rsidRPr="00DB2543" w:rsidRDefault="005464E6" w:rsidP="00701B01">
            <w:pPr>
              <w:pStyle w:val="ListParagraph"/>
              <w:numPr>
                <w:ilvl w:val="0"/>
                <w:numId w:val="137"/>
              </w:numPr>
              <w:tabs>
                <w:tab w:val="left" w:pos="205"/>
                <w:tab w:val="left" w:pos="709"/>
              </w:tabs>
              <w:spacing w:before="60" w:after="60"/>
              <w:ind w:left="38" w:right="184" w:firstLine="0"/>
              <w:contextualSpacing w:val="0"/>
              <w:jc w:val="left"/>
              <w:rPr>
                <w:sz w:val="26"/>
                <w:szCs w:val="26"/>
              </w:rPr>
            </w:pPr>
            <w:r w:rsidRPr="00DB2543">
              <w:rPr>
                <w:sz w:val="26"/>
                <w:szCs w:val="26"/>
              </w:rPr>
              <w:t>Các cột BTLT 14m; 16; 18; 20; 22m gồm 02 hoặc 03 đoạn nối với nhau bằng mặt bích.</w:t>
            </w:r>
          </w:p>
        </w:tc>
        <w:tc>
          <w:tcPr>
            <w:tcW w:w="1070" w:type="dxa"/>
            <w:shd w:val="clear" w:color="auto" w:fill="FFFFFF"/>
          </w:tcPr>
          <w:p w14:paraId="40B199D6"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78676FA5"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w:t>
            </w:r>
          </w:p>
        </w:tc>
      </w:tr>
      <w:tr w:rsidR="005464E6" w:rsidRPr="00DB2543" w14:paraId="677F03E3" w14:textId="77777777" w:rsidTr="00E86CD9">
        <w:trPr>
          <w:trHeight w:val="377"/>
          <w:jc w:val="center"/>
        </w:trPr>
        <w:tc>
          <w:tcPr>
            <w:tcW w:w="877" w:type="dxa"/>
            <w:shd w:val="clear" w:color="auto" w:fill="FFFFFF"/>
            <w:vAlign w:val="center"/>
          </w:tcPr>
          <w:p w14:paraId="47080792" w14:textId="77777777" w:rsidR="005464E6" w:rsidRPr="00DB2543" w:rsidRDefault="005464E6" w:rsidP="00701B01">
            <w:pPr>
              <w:spacing w:before="60" w:after="60"/>
              <w:jc w:val="center"/>
              <w:rPr>
                <w:sz w:val="26"/>
                <w:szCs w:val="26"/>
              </w:rPr>
            </w:pPr>
            <w:r w:rsidRPr="00DB2543">
              <w:rPr>
                <w:sz w:val="26"/>
                <w:szCs w:val="26"/>
              </w:rPr>
              <w:t>8A</w:t>
            </w:r>
          </w:p>
        </w:tc>
        <w:tc>
          <w:tcPr>
            <w:tcW w:w="5620" w:type="dxa"/>
            <w:shd w:val="clear" w:color="auto" w:fill="FFFFFF"/>
            <w:vAlign w:val="center"/>
          </w:tcPr>
          <w:p w14:paraId="1A1758B0" w14:textId="77777777" w:rsidR="005464E6" w:rsidRPr="00DB2543" w:rsidRDefault="005464E6" w:rsidP="00701B01">
            <w:pPr>
              <w:spacing w:before="60" w:after="60"/>
              <w:ind w:left="38" w:right="184"/>
              <w:rPr>
                <w:sz w:val="26"/>
                <w:szCs w:val="26"/>
              </w:rPr>
            </w:pPr>
            <w:r w:rsidRPr="00DB2543">
              <w:rPr>
                <w:sz w:val="26"/>
                <w:szCs w:val="26"/>
              </w:rPr>
              <w:t>Bu lông mặt bích sử dụng loại mạ kẽm nhúng nóng.</w:t>
            </w:r>
          </w:p>
        </w:tc>
        <w:tc>
          <w:tcPr>
            <w:tcW w:w="1070" w:type="dxa"/>
            <w:shd w:val="clear" w:color="auto" w:fill="FFFFFF"/>
          </w:tcPr>
          <w:p w14:paraId="0CB219F4"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279A5A18"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w:t>
            </w:r>
          </w:p>
        </w:tc>
      </w:tr>
      <w:tr w:rsidR="005464E6" w:rsidRPr="00DB2543" w14:paraId="66F1DE2E" w14:textId="77777777" w:rsidTr="00E86CD9">
        <w:trPr>
          <w:trHeight w:val="352"/>
          <w:jc w:val="center"/>
        </w:trPr>
        <w:tc>
          <w:tcPr>
            <w:tcW w:w="877" w:type="dxa"/>
            <w:shd w:val="clear" w:color="auto" w:fill="FFFFFF"/>
            <w:vAlign w:val="center"/>
          </w:tcPr>
          <w:p w14:paraId="0EC50C03" w14:textId="77777777" w:rsidR="005464E6" w:rsidRPr="00DB2543" w:rsidRDefault="005464E6" w:rsidP="00701B01">
            <w:pPr>
              <w:spacing w:before="60" w:after="60"/>
              <w:jc w:val="center"/>
              <w:rPr>
                <w:sz w:val="26"/>
                <w:szCs w:val="26"/>
              </w:rPr>
            </w:pPr>
            <w:r w:rsidRPr="00DB2543">
              <w:rPr>
                <w:sz w:val="26"/>
                <w:szCs w:val="26"/>
              </w:rPr>
              <w:t>9</w:t>
            </w:r>
          </w:p>
        </w:tc>
        <w:tc>
          <w:tcPr>
            <w:tcW w:w="5620" w:type="dxa"/>
            <w:shd w:val="clear" w:color="auto" w:fill="FFFFFF"/>
            <w:vAlign w:val="center"/>
          </w:tcPr>
          <w:p w14:paraId="386A7BD3"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Chiều dài cột Sai số chiều dài cột</w:t>
            </w:r>
          </w:p>
        </w:tc>
        <w:tc>
          <w:tcPr>
            <w:tcW w:w="1070" w:type="dxa"/>
            <w:shd w:val="clear" w:color="auto" w:fill="FFFFFF"/>
          </w:tcPr>
          <w:p w14:paraId="681D11FC"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r w:rsidRPr="00DB2543">
              <w:rPr>
                <w:sz w:val="26"/>
                <w:szCs w:val="26"/>
              </w:rPr>
              <w:t>mm</w:t>
            </w:r>
          </w:p>
        </w:tc>
        <w:tc>
          <w:tcPr>
            <w:tcW w:w="4999" w:type="dxa"/>
            <w:shd w:val="clear" w:color="auto" w:fill="FFFFFF"/>
            <w:vAlign w:val="center"/>
          </w:tcPr>
          <w:p w14:paraId="3E47E390"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 xml:space="preserve">± 25 </w:t>
            </w:r>
          </w:p>
        </w:tc>
      </w:tr>
      <w:tr w:rsidR="005464E6" w:rsidRPr="00DB2543" w14:paraId="29F44FAF" w14:textId="77777777" w:rsidTr="00E86CD9">
        <w:trPr>
          <w:trHeight w:val="216"/>
          <w:jc w:val="center"/>
        </w:trPr>
        <w:tc>
          <w:tcPr>
            <w:tcW w:w="877" w:type="dxa"/>
            <w:shd w:val="clear" w:color="auto" w:fill="FFFFFF"/>
            <w:vAlign w:val="center"/>
          </w:tcPr>
          <w:p w14:paraId="67E586DD" w14:textId="77777777" w:rsidR="005464E6" w:rsidRPr="00DB2543" w:rsidRDefault="005464E6" w:rsidP="00701B01">
            <w:pPr>
              <w:spacing w:before="60" w:after="60"/>
              <w:jc w:val="center"/>
              <w:rPr>
                <w:sz w:val="26"/>
                <w:szCs w:val="26"/>
              </w:rPr>
            </w:pPr>
            <w:r w:rsidRPr="00DB2543">
              <w:rPr>
                <w:sz w:val="26"/>
                <w:szCs w:val="26"/>
              </w:rPr>
              <w:t>10</w:t>
            </w:r>
          </w:p>
        </w:tc>
        <w:tc>
          <w:tcPr>
            <w:tcW w:w="5620" w:type="dxa"/>
            <w:shd w:val="clear" w:color="auto" w:fill="FFFFFF"/>
          </w:tcPr>
          <w:p w14:paraId="6B73CBA9"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Đường kính ngoài đầu cột</w:t>
            </w:r>
          </w:p>
        </w:tc>
        <w:tc>
          <w:tcPr>
            <w:tcW w:w="1070" w:type="dxa"/>
            <w:shd w:val="clear" w:color="auto" w:fill="FFFFFF"/>
          </w:tcPr>
          <w:p w14:paraId="54590A81"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r w:rsidRPr="00DB2543">
              <w:rPr>
                <w:sz w:val="26"/>
                <w:szCs w:val="26"/>
              </w:rPr>
              <w:t>mm</w:t>
            </w:r>
          </w:p>
        </w:tc>
        <w:tc>
          <w:tcPr>
            <w:tcW w:w="4999" w:type="dxa"/>
            <w:shd w:val="clear" w:color="auto" w:fill="FFFFFF"/>
          </w:tcPr>
          <w:p w14:paraId="76F4D74B"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 xml:space="preserve">Theo </w:t>
            </w:r>
            <w:r w:rsidRPr="00DB2543">
              <w:rPr>
                <w:b/>
                <w:sz w:val="26"/>
                <w:szCs w:val="26"/>
              </w:rPr>
              <w:t>Bảng BTLT-1</w:t>
            </w:r>
          </w:p>
        </w:tc>
      </w:tr>
      <w:tr w:rsidR="005464E6" w:rsidRPr="00DB2543" w14:paraId="6D357D28" w14:textId="77777777" w:rsidTr="00E86CD9">
        <w:trPr>
          <w:trHeight w:val="352"/>
          <w:jc w:val="center"/>
        </w:trPr>
        <w:tc>
          <w:tcPr>
            <w:tcW w:w="877" w:type="dxa"/>
            <w:shd w:val="clear" w:color="auto" w:fill="FFFFFF"/>
            <w:vAlign w:val="center"/>
          </w:tcPr>
          <w:p w14:paraId="1CA1B4BC" w14:textId="77777777" w:rsidR="005464E6" w:rsidRPr="00DB2543" w:rsidRDefault="005464E6" w:rsidP="00701B01">
            <w:pPr>
              <w:spacing w:before="60" w:after="60"/>
              <w:jc w:val="center"/>
              <w:rPr>
                <w:sz w:val="26"/>
                <w:szCs w:val="26"/>
              </w:rPr>
            </w:pPr>
            <w:r w:rsidRPr="00DB2543">
              <w:rPr>
                <w:sz w:val="26"/>
                <w:szCs w:val="26"/>
              </w:rPr>
              <w:t>11</w:t>
            </w:r>
          </w:p>
        </w:tc>
        <w:tc>
          <w:tcPr>
            <w:tcW w:w="5620" w:type="dxa"/>
            <w:shd w:val="clear" w:color="auto" w:fill="FFFFFF"/>
            <w:vAlign w:val="center"/>
          </w:tcPr>
          <w:p w14:paraId="029F40B4"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Đường kính ngoài đáy cột</w:t>
            </w:r>
          </w:p>
        </w:tc>
        <w:tc>
          <w:tcPr>
            <w:tcW w:w="1070" w:type="dxa"/>
            <w:shd w:val="clear" w:color="auto" w:fill="FFFFFF"/>
            <w:vAlign w:val="center"/>
          </w:tcPr>
          <w:p w14:paraId="3281F9E8"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r w:rsidRPr="00DB2543">
              <w:rPr>
                <w:sz w:val="26"/>
                <w:szCs w:val="26"/>
              </w:rPr>
              <w:t>mm</w:t>
            </w:r>
          </w:p>
        </w:tc>
        <w:tc>
          <w:tcPr>
            <w:tcW w:w="4999" w:type="dxa"/>
            <w:shd w:val="clear" w:color="auto" w:fill="FFFFFF"/>
            <w:vAlign w:val="center"/>
          </w:tcPr>
          <w:p w14:paraId="3F5CFBD2"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Nêu cụ thể</w:t>
            </w:r>
          </w:p>
        </w:tc>
      </w:tr>
      <w:tr w:rsidR="005464E6" w:rsidRPr="00DB2543" w14:paraId="6E4732B7" w14:textId="77777777" w:rsidTr="00E86CD9">
        <w:trPr>
          <w:trHeight w:val="352"/>
          <w:jc w:val="center"/>
        </w:trPr>
        <w:tc>
          <w:tcPr>
            <w:tcW w:w="877" w:type="dxa"/>
            <w:shd w:val="clear" w:color="auto" w:fill="FFFFFF"/>
            <w:vAlign w:val="center"/>
          </w:tcPr>
          <w:p w14:paraId="380F4784" w14:textId="77777777" w:rsidR="005464E6" w:rsidRPr="00DB2543" w:rsidRDefault="005464E6" w:rsidP="00701B01">
            <w:pPr>
              <w:spacing w:before="60" w:after="60"/>
              <w:jc w:val="center"/>
              <w:rPr>
                <w:sz w:val="26"/>
                <w:szCs w:val="26"/>
              </w:rPr>
            </w:pPr>
            <w:r w:rsidRPr="00DB2543">
              <w:rPr>
                <w:sz w:val="26"/>
                <w:szCs w:val="26"/>
              </w:rPr>
              <w:t>12</w:t>
            </w:r>
          </w:p>
        </w:tc>
        <w:tc>
          <w:tcPr>
            <w:tcW w:w="5620" w:type="dxa"/>
            <w:shd w:val="clear" w:color="auto" w:fill="FFFFFF"/>
            <w:vAlign w:val="center"/>
          </w:tcPr>
          <w:p w14:paraId="3D3760A7"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 xml:space="preserve">Chiều dày lớp bê tông đầu cột bảo vệ cốt thép </w:t>
            </w:r>
          </w:p>
        </w:tc>
        <w:tc>
          <w:tcPr>
            <w:tcW w:w="1070" w:type="dxa"/>
            <w:shd w:val="clear" w:color="auto" w:fill="FFFFFF"/>
          </w:tcPr>
          <w:p w14:paraId="1083CE5F"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2B90D4FA"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 theo “Yêu cầu kỹ thuật chung”</w:t>
            </w:r>
          </w:p>
        </w:tc>
      </w:tr>
      <w:tr w:rsidR="005464E6" w:rsidRPr="00DB2543" w14:paraId="31C75D0C" w14:textId="77777777" w:rsidTr="00E86CD9">
        <w:trPr>
          <w:trHeight w:val="377"/>
          <w:jc w:val="center"/>
        </w:trPr>
        <w:tc>
          <w:tcPr>
            <w:tcW w:w="877" w:type="dxa"/>
            <w:shd w:val="clear" w:color="auto" w:fill="FFFFFF"/>
            <w:vAlign w:val="center"/>
          </w:tcPr>
          <w:p w14:paraId="3C7183A7" w14:textId="77777777" w:rsidR="005464E6" w:rsidRPr="00DB2543" w:rsidRDefault="005464E6" w:rsidP="00701B01">
            <w:pPr>
              <w:spacing w:before="60" w:after="60"/>
              <w:jc w:val="center"/>
              <w:rPr>
                <w:sz w:val="26"/>
                <w:szCs w:val="26"/>
              </w:rPr>
            </w:pPr>
            <w:r w:rsidRPr="00DB2543">
              <w:rPr>
                <w:sz w:val="26"/>
                <w:szCs w:val="26"/>
              </w:rPr>
              <w:t>13</w:t>
            </w:r>
          </w:p>
        </w:tc>
        <w:tc>
          <w:tcPr>
            <w:tcW w:w="5620" w:type="dxa"/>
            <w:shd w:val="clear" w:color="auto" w:fill="FFFFFF"/>
            <w:vAlign w:val="center"/>
          </w:tcPr>
          <w:p w14:paraId="69D46A2B"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 xml:space="preserve">Chiều dày lớp bê tông đáy cột bảo vệ cốt thép </w:t>
            </w:r>
          </w:p>
        </w:tc>
        <w:tc>
          <w:tcPr>
            <w:tcW w:w="1070" w:type="dxa"/>
            <w:shd w:val="clear" w:color="auto" w:fill="FFFFFF"/>
          </w:tcPr>
          <w:p w14:paraId="14F9DEEC"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50E9BB68"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 theo “Yêu cầu kỹ thuật chung”</w:t>
            </w:r>
          </w:p>
        </w:tc>
      </w:tr>
      <w:tr w:rsidR="005464E6" w:rsidRPr="00DB2543" w14:paraId="1B19D52C" w14:textId="77777777" w:rsidTr="00E86CD9">
        <w:trPr>
          <w:trHeight w:val="1058"/>
          <w:jc w:val="center"/>
        </w:trPr>
        <w:tc>
          <w:tcPr>
            <w:tcW w:w="877" w:type="dxa"/>
            <w:shd w:val="clear" w:color="auto" w:fill="FFFFFF"/>
            <w:vAlign w:val="center"/>
          </w:tcPr>
          <w:p w14:paraId="48496E26" w14:textId="77777777" w:rsidR="005464E6" w:rsidRPr="00DB2543" w:rsidRDefault="005464E6" w:rsidP="00701B01">
            <w:pPr>
              <w:spacing w:before="60" w:after="60"/>
              <w:jc w:val="center"/>
              <w:rPr>
                <w:sz w:val="26"/>
                <w:szCs w:val="26"/>
              </w:rPr>
            </w:pPr>
            <w:r w:rsidRPr="00DB2543">
              <w:rPr>
                <w:sz w:val="26"/>
                <w:szCs w:val="26"/>
              </w:rPr>
              <w:t>14</w:t>
            </w:r>
          </w:p>
        </w:tc>
        <w:tc>
          <w:tcPr>
            <w:tcW w:w="5620" w:type="dxa"/>
            <w:shd w:val="clear" w:color="auto" w:fill="FFFFFF"/>
            <w:vAlign w:val="center"/>
          </w:tcPr>
          <w:p w14:paraId="44138B03"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Các lỗ cột bao gồm lổ leo cột (và để bắt thiết bị), lỗ tiếp địa và lổ bắt xà có vị trí và kích thước như bản vẽ đính kèm</w:t>
            </w:r>
          </w:p>
        </w:tc>
        <w:tc>
          <w:tcPr>
            <w:tcW w:w="1070" w:type="dxa"/>
            <w:shd w:val="clear" w:color="auto" w:fill="FFFFFF"/>
          </w:tcPr>
          <w:p w14:paraId="3CC8B873"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7B58DCC1"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w:t>
            </w:r>
          </w:p>
        </w:tc>
      </w:tr>
      <w:tr w:rsidR="005464E6" w:rsidRPr="00DB2543" w14:paraId="2D0C914B" w14:textId="77777777" w:rsidTr="00E86CD9">
        <w:trPr>
          <w:trHeight w:val="352"/>
          <w:jc w:val="center"/>
        </w:trPr>
        <w:tc>
          <w:tcPr>
            <w:tcW w:w="877" w:type="dxa"/>
            <w:shd w:val="clear" w:color="auto" w:fill="FFFFFF"/>
            <w:vAlign w:val="center"/>
          </w:tcPr>
          <w:p w14:paraId="4913B29B" w14:textId="77777777" w:rsidR="005464E6" w:rsidRPr="00DB2543" w:rsidRDefault="005464E6" w:rsidP="00701B01">
            <w:pPr>
              <w:spacing w:before="60" w:after="60"/>
              <w:jc w:val="center"/>
              <w:rPr>
                <w:sz w:val="26"/>
                <w:szCs w:val="26"/>
              </w:rPr>
            </w:pPr>
            <w:r w:rsidRPr="00DB2543">
              <w:rPr>
                <w:sz w:val="26"/>
                <w:szCs w:val="26"/>
              </w:rPr>
              <w:t>15</w:t>
            </w:r>
          </w:p>
        </w:tc>
        <w:tc>
          <w:tcPr>
            <w:tcW w:w="5620" w:type="dxa"/>
            <w:shd w:val="clear" w:color="auto" w:fill="FFFFFF"/>
            <w:vAlign w:val="center"/>
          </w:tcPr>
          <w:p w14:paraId="13B7B1F0"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Phải có nút chặn bằng bê tông ở hai đầu cột ly tâm.</w:t>
            </w:r>
          </w:p>
        </w:tc>
        <w:tc>
          <w:tcPr>
            <w:tcW w:w="1070" w:type="dxa"/>
            <w:shd w:val="clear" w:color="auto" w:fill="FFFFFF"/>
          </w:tcPr>
          <w:p w14:paraId="0931FE8F"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5DFF7A88"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w:t>
            </w:r>
          </w:p>
        </w:tc>
      </w:tr>
      <w:tr w:rsidR="005464E6" w:rsidRPr="00DB2543" w14:paraId="0F191948" w14:textId="77777777" w:rsidTr="00E86CD9">
        <w:trPr>
          <w:trHeight w:val="352"/>
          <w:jc w:val="center"/>
        </w:trPr>
        <w:tc>
          <w:tcPr>
            <w:tcW w:w="877" w:type="dxa"/>
            <w:shd w:val="clear" w:color="auto" w:fill="FFFFFF"/>
            <w:vAlign w:val="center"/>
          </w:tcPr>
          <w:p w14:paraId="562EB493" w14:textId="77777777" w:rsidR="005464E6" w:rsidRPr="00DB2543" w:rsidRDefault="005464E6" w:rsidP="00701B01">
            <w:pPr>
              <w:spacing w:before="60" w:after="60"/>
              <w:jc w:val="center"/>
              <w:rPr>
                <w:sz w:val="26"/>
                <w:szCs w:val="26"/>
              </w:rPr>
            </w:pPr>
            <w:r w:rsidRPr="00DB2543">
              <w:rPr>
                <w:sz w:val="26"/>
                <w:szCs w:val="26"/>
              </w:rPr>
              <w:t>16</w:t>
            </w:r>
          </w:p>
        </w:tc>
        <w:tc>
          <w:tcPr>
            <w:tcW w:w="5620" w:type="dxa"/>
            <w:shd w:val="clear" w:color="auto" w:fill="FFFFFF"/>
            <w:vAlign w:val="center"/>
          </w:tcPr>
          <w:p w14:paraId="58D24C6F"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Chi tiết ký hiệu cột</w:t>
            </w:r>
          </w:p>
        </w:tc>
        <w:tc>
          <w:tcPr>
            <w:tcW w:w="1070" w:type="dxa"/>
            <w:shd w:val="clear" w:color="auto" w:fill="FFFFFF"/>
          </w:tcPr>
          <w:p w14:paraId="16CB20C8"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tcPr>
          <w:p w14:paraId="09B56610" w14:textId="77777777" w:rsidR="005464E6" w:rsidRPr="00DB2543" w:rsidRDefault="005464E6" w:rsidP="00701B01">
            <w:pPr>
              <w:spacing w:before="60" w:after="60"/>
              <w:ind w:left="164" w:right="187"/>
              <w:jc w:val="center"/>
              <w:rPr>
                <w:sz w:val="26"/>
                <w:szCs w:val="26"/>
              </w:rPr>
            </w:pPr>
            <w:r w:rsidRPr="00DB2543">
              <w:rPr>
                <w:sz w:val="26"/>
                <w:szCs w:val="26"/>
              </w:rPr>
              <w:t>Đáp ứng theo “Yêu cầu kỹ thuật chung”</w:t>
            </w:r>
          </w:p>
        </w:tc>
      </w:tr>
      <w:tr w:rsidR="005464E6" w:rsidRPr="00DB2543" w14:paraId="6C1BACE0" w14:textId="77777777" w:rsidTr="00E86CD9">
        <w:trPr>
          <w:trHeight w:val="352"/>
          <w:jc w:val="center"/>
        </w:trPr>
        <w:tc>
          <w:tcPr>
            <w:tcW w:w="877" w:type="dxa"/>
            <w:shd w:val="clear" w:color="auto" w:fill="FFFFFF"/>
            <w:vAlign w:val="center"/>
          </w:tcPr>
          <w:p w14:paraId="50EB8BBD" w14:textId="77777777" w:rsidR="005464E6" w:rsidRPr="00DB2543" w:rsidRDefault="005464E6" w:rsidP="00701B01">
            <w:pPr>
              <w:spacing w:before="60" w:after="60"/>
              <w:jc w:val="center"/>
              <w:rPr>
                <w:sz w:val="26"/>
                <w:szCs w:val="26"/>
              </w:rPr>
            </w:pPr>
            <w:r w:rsidRPr="00DB2543">
              <w:rPr>
                <w:sz w:val="26"/>
                <w:szCs w:val="26"/>
              </w:rPr>
              <w:t>17</w:t>
            </w:r>
          </w:p>
        </w:tc>
        <w:tc>
          <w:tcPr>
            <w:tcW w:w="5620" w:type="dxa"/>
            <w:shd w:val="clear" w:color="auto" w:fill="FFFFFF"/>
            <w:vAlign w:val="center"/>
          </w:tcPr>
          <w:p w14:paraId="775CAE6B"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Hệ thống tiếp địa trong thân cột</w:t>
            </w:r>
          </w:p>
        </w:tc>
        <w:tc>
          <w:tcPr>
            <w:tcW w:w="1070" w:type="dxa"/>
            <w:shd w:val="clear" w:color="auto" w:fill="FFFFFF"/>
          </w:tcPr>
          <w:p w14:paraId="399C3A21"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tcPr>
          <w:p w14:paraId="396ED62F" w14:textId="77777777" w:rsidR="005464E6" w:rsidRPr="00DB2543" w:rsidRDefault="005464E6" w:rsidP="00701B01">
            <w:pPr>
              <w:spacing w:before="60" w:after="60"/>
              <w:ind w:left="164" w:right="187"/>
              <w:jc w:val="center"/>
              <w:rPr>
                <w:sz w:val="26"/>
                <w:szCs w:val="26"/>
              </w:rPr>
            </w:pPr>
            <w:r w:rsidRPr="00DB2543">
              <w:rPr>
                <w:sz w:val="26"/>
                <w:szCs w:val="26"/>
              </w:rPr>
              <w:t>Đáp ứng theo “Yêu cầu kỹ thuật chung”</w:t>
            </w:r>
          </w:p>
        </w:tc>
      </w:tr>
      <w:tr w:rsidR="005464E6" w:rsidRPr="00DB2543" w14:paraId="72551C6F" w14:textId="77777777" w:rsidTr="00E86CD9">
        <w:trPr>
          <w:trHeight w:val="352"/>
          <w:jc w:val="center"/>
        </w:trPr>
        <w:tc>
          <w:tcPr>
            <w:tcW w:w="877" w:type="dxa"/>
            <w:shd w:val="clear" w:color="auto" w:fill="FFFFFF"/>
            <w:vAlign w:val="center"/>
          </w:tcPr>
          <w:p w14:paraId="7CC40B7A" w14:textId="77777777" w:rsidR="005464E6" w:rsidRPr="00DB2543" w:rsidRDefault="005464E6" w:rsidP="00701B01">
            <w:pPr>
              <w:spacing w:before="60" w:after="60"/>
              <w:jc w:val="center"/>
              <w:rPr>
                <w:sz w:val="26"/>
                <w:szCs w:val="26"/>
              </w:rPr>
            </w:pPr>
          </w:p>
        </w:tc>
        <w:tc>
          <w:tcPr>
            <w:tcW w:w="5620" w:type="dxa"/>
            <w:shd w:val="clear" w:color="auto" w:fill="FFFFFF"/>
            <w:vAlign w:val="center"/>
          </w:tcPr>
          <w:p w14:paraId="07F93C23"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Vật liệu chế tạo:</w:t>
            </w:r>
          </w:p>
        </w:tc>
        <w:tc>
          <w:tcPr>
            <w:tcW w:w="1070" w:type="dxa"/>
            <w:shd w:val="clear" w:color="auto" w:fill="FFFFFF"/>
          </w:tcPr>
          <w:p w14:paraId="7F84C515"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2389A394"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 theo “Yêu cầu kỹ thuật chung”</w:t>
            </w:r>
          </w:p>
        </w:tc>
      </w:tr>
      <w:tr w:rsidR="005464E6" w:rsidRPr="00DB2543" w14:paraId="490C3192" w14:textId="77777777" w:rsidTr="00E86CD9">
        <w:trPr>
          <w:trHeight w:val="352"/>
          <w:jc w:val="center"/>
        </w:trPr>
        <w:tc>
          <w:tcPr>
            <w:tcW w:w="877" w:type="dxa"/>
            <w:shd w:val="clear" w:color="auto" w:fill="FFFFFF"/>
            <w:vAlign w:val="center"/>
          </w:tcPr>
          <w:p w14:paraId="4630CCF4" w14:textId="77777777" w:rsidR="005464E6" w:rsidRPr="00DB2543" w:rsidRDefault="005464E6" w:rsidP="00701B01">
            <w:pPr>
              <w:spacing w:before="60" w:after="60"/>
              <w:jc w:val="center"/>
              <w:rPr>
                <w:sz w:val="26"/>
                <w:szCs w:val="26"/>
              </w:rPr>
            </w:pPr>
            <w:r w:rsidRPr="00DB2543">
              <w:rPr>
                <w:sz w:val="26"/>
                <w:szCs w:val="26"/>
              </w:rPr>
              <w:t>18</w:t>
            </w:r>
          </w:p>
        </w:tc>
        <w:tc>
          <w:tcPr>
            <w:tcW w:w="5620" w:type="dxa"/>
            <w:shd w:val="clear" w:color="auto" w:fill="FFFFFF"/>
            <w:vAlign w:val="center"/>
          </w:tcPr>
          <w:p w14:paraId="59338594"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Mác Bê tông đúc cột</w:t>
            </w:r>
          </w:p>
        </w:tc>
        <w:tc>
          <w:tcPr>
            <w:tcW w:w="1070" w:type="dxa"/>
            <w:shd w:val="clear" w:color="auto" w:fill="FFFFFF"/>
          </w:tcPr>
          <w:p w14:paraId="28986FE9"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7B09FBC2"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Đáp ứng theo “Yêu cầu kỹ thuật chung”</w:t>
            </w:r>
          </w:p>
        </w:tc>
      </w:tr>
      <w:tr w:rsidR="005464E6" w:rsidRPr="00DB2543" w14:paraId="32F41183" w14:textId="77777777" w:rsidTr="00E86CD9">
        <w:trPr>
          <w:trHeight w:val="1058"/>
          <w:jc w:val="center"/>
        </w:trPr>
        <w:tc>
          <w:tcPr>
            <w:tcW w:w="877" w:type="dxa"/>
            <w:shd w:val="clear" w:color="auto" w:fill="FFFFFF"/>
            <w:vAlign w:val="center"/>
          </w:tcPr>
          <w:p w14:paraId="73D67DAF" w14:textId="77777777" w:rsidR="005464E6" w:rsidRPr="00DB2543" w:rsidRDefault="005464E6" w:rsidP="00701B01">
            <w:pPr>
              <w:spacing w:before="60" w:after="60"/>
              <w:jc w:val="center"/>
              <w:rPr>
                <w:sz w:val="26"/>
                <w:szCs w:val="26"/>
              </w:rPr>
            </w:pPr>
            <w:r w:rsidRPr="00DB2543">
              <w:rPr>
                <w:sz w:val="26"/>
                <w:szCs w:val="26"/>
              </w:rPr>
              <w:t>19</w:t>
            </w:r>
          </w:p>
        </w:tc>
        <w:tc>
          <w:tcPr>
            <w:tcW w:w="5620" w:type="dxa"/>
            <w:shd w:val="clear" w:color="auto" w:fill="FFFFFF"/>
            <w:vAlign w:val="center"/>
          </w:tcPr>
          <w:p w14:paraId="06A0A601"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Nước cho bê tông</w:t>
            </w:r>
          </w:p>
        </w:tc>
        <w:tc>
          <w:tcPr>
            <w:tcW w:w="1070" w:type="dxa"/>
            <w:shd w:val="clear" w:color="auto" w:fill="FFFFFF"/>
          </w:tcPr>
          <w:p w14:paraId="5C0D188D"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7D73CF28"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Nước trộn bê tông phù hợp với TCVN 4506:2012.</w:t>
            </w:r>
          </w:p>
          <w:p w14:paraId="5EDF2DFC"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p>
        </w:tc>
      </w:tr>
      <w:tr w:rsidR="005464E6" w:rsidRPr="00DB2543" w14:paraId="2D0C5ECA" w14:textId="77777777" w:rsidTr="00E86CD9">
        <w:trPr>
          <w:trHeight w:val="2771"/>
          <w:jc w:val="center"/>
        </w:trPr>
        <w:tc>
          <w:tcPr>
            <w:tcW w:w="877" w:type="dxa"/>
            <w:shd w:val="clear" w:color="auto" w:fill="FFFFFF"/>
            <w:vAlign w:val="center"/>
          </w:tcPr>
          <w:p w14:paraId="585096D2" w14:textId="77777777" w:rsidR="005464E6" w:rsidRPr="00DB2543" w:rsidRDefault="005464E6" w:rsidP="00701B01">
            <w:pPr>
              <w:spacing w:before="60" w:after="60"/>
              <w:jc w:val="center"/>
              <w:rPr>
                <w:sz w:val="26"/>
                <w:szCs w:val="26"/>
              </w:rPr>
            </w:pPr>
            <w:r w:rsidRPr="00DB2543">
              <w:rPr>
                <w:sz w:val="26"/>
                <w:szCs w:val="26"/>
              </w:rPr>
              <w:lastRenderedPageBreak/>
              <w:t>20</w:t>
            </w:r>
          </w:p>
        </w:tc>
        <w:tc>
          <w:tcPr>
            <w:tcW w:w="5620" w:type="dxa"/>
            <w:shd w:val="clear" w:color="auto" w:fill="FFFFFF"/>
            <w:vAlign w:val="center"/>
          </w:tcPr>
          <w:p w14:paraId="26B6D407"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Xi măng cho bê tông</w:t>
            </w:r>
          </w:p>
        </w:tc>
        <w:tc>
          <w:tcPr>
            <w:tcW w:w="1070" w:type="dxa"/>
            <w:shd w:val="clear" w:color="auto" w:fill="FFFFFF"/>
          </w:tcPr>
          <w:p w14:paraId="4EF0CCEF"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06F2D61A" w14:textId="77777777" w:rsidR="005464E6" w:rsidRPr="00DB2543" w:rsidRDefault="005464E6" w:rsidP="00701B01">
            <w:pPr>
              <w:pStyle w:val="ListParagraph"/>
              <w:tabs>
                <w:tab w:val="left" w:pos="709"/>
                <w:tab w:val="left" w:pos="993"/>
                <w:tab w:val="num" w:pos="6173"/>
              </w:tabs>
              <w:spacing w:before="60" w:after="60"/>
              <w:ind w:left="164" w:right="187"/>
              <w:contextualSpacing w:val="0"/>
              <w:rPr>
                <w:sz w:val="26"/>
                <w:szCs w:val="26"/>
              </w:rPr>
            </w:pPr>
            <w:r w:rsidRPr="00DB2543">
              <w:rPr>
                <w:sz w:val="26"/>
                <w:szCs w:val="26"/>
              </w:rPr>
              <w:t xml:space="preserve">Phù hợp với TCVN 2682:2009 hoặc xi măng poóc lăng hỗn hợp phù hợp với TCVN 6260 :2009. Đối với vùng có môi trường xâm thực có thể dùng xi măng poóc lăng bền sun phát (PCSR) phù hợp với TCVN 6067:2004 hoặc xi măng poóc lăng hỗn hợp bền sun phát (PCBMSR, PCBHSR) phù hợp với TCVN 7711:2013. </w:t>
            </w:r>
          </w:p>
        </w:tc>
      </w:tr>
      <w:tr w:rsidR="005464E6" w:rsidRPr="00DB2543" w14:paraId="53F73A21" w14:textId="77777777" w:rsidTr="00E86CD9">
        <w:trPr>
          <w:trHeight w:val="2418"/>
          <w:jc w:val="center"/>
        </w:trPr>
        <w:tc>
          <w:tcPr>
            <w:tcW w:w="877" w:type="dxa"/>
            <w:shd w:val="clear" w:color="auto" w:fill="FFFFFF"/>
            <w:vAlign w:val="center"/>
          </w:tcPr>
          <w:p w14:paraId="4E9D3FD4" w14:textId="77777777" w:rsidR="005464E6" w:rsidRPr="00DB2543" w:rsidRDefault="005464E6" w:rsidP="00701B01">
            <w:pPr>
              <w:spacing w:before="60" w:after="60"/>
              <w:jc w:val="center"/>
              <w:rPr>
                <w:sz w:val="26"/>
                <w:szCs w:val="26"/>
              </w:rPr>
            </w:pPr>
            <w:r w:rsidRPr="00DB2543">
              <w:rPr>
                <w:sz w:val="26"/>
                <w:szCs w:val="26"/>
              </w:rPr>
              <w:t>21</w:t>
            </w:r>
          </w:p>
        </w:tc>
        <w:tc>
          <w:tcPr>
            <w:tcW w:w="5620" w:type="dxa"/>
            <w:shd w:val="clear" w:color="auto" w:fill="FFFFFF"/>
            <w:vAlign w:val="center"/>
          </w:tcPr>
          <w:p w14:paraId="01A676B2"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Cốt liệu cho bê tông</w:t>
            </w:r>
          </w:p>
        </w:tc>
        <w:tc>
          <w:tcPr>
            <w:tcW w:w="1070" w:type="dxa"/>
            <w:shd w:val="clear" w:color="auto" w:fill="FFFFFF"/>
          </w:tcPr>
          <w:p w14:paraId="6A24337F"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09D88F1E" w14:textId="77777777" w:rsidR="005464E6" w:rsidRPr="00DB2543" w:rsidRDefault="005464E6" w:rsidP="00701B01">
            <w:pPr>
              <w:pStyle w:val="ListParagraph"/>
              <w:tabs>
                <w:tab w:val="left" w:pos="709"/>
                <w:tab w:val="left" w:pos="993"/>
                <w:tab w:val="num" w:pos="6173"/>
              </w:tabs>
              <w:spacing w:before="60" w:after="60"/>
              <w:ind w:left="164" w:right="187"/>
              <w:contextualSpacing w:val="0"/>
              <w:rPr>
                <w:sz w:val="26"/>
                <w:szCs w:val="26"/>
              </w:rPr>
            </w:pPr>
            <w:r w:rsidRPr="00DB2543">
              <w:rPr>
                <w:sz w:val="26"/>
                <w:szCs w:val="26"/>
              </w:rPr>
              <w:t>Các loại cốt liệu dùng để sản xuất cột điện bê tông cốt thép ly tâm có kích thước hạt cốt liệu lớn nhất không quá 25 mm và không lớn hơn 4/5 khoảng cách nhỏ nhất của cốt thép ứng lực trước (PC) và cốt thép dọc; các chỉ tiêu khác phải phù hợp với TCVN 7570:2006</w:t>
            </w:r>
          </w:p>
        </w:tc>
      </w:tr>
      <w:tr w:rsidR="005464E6" w:rsidRPr="00DB2543" w14:paraId="368273F7" w14:textId="77777777" w:rsidTr="00E86CD9">
        <w:trPr>
          <w:trHeight w:val="1058"/>
          <w:jc w:val="center"/>
        </w:trPr>
        <w:tc>
          <w:tcPr>
            <w:tcW w:w="877" w:type="dxa"/>
            <w:shd w:val="clear" w:color="auto" w:fill="FFFFFF"/>
            <w:vAlign w:val="center"/>
          </w:tcPr>
          <w:p w14:paraId="4E7DE1B9" w14:textId="77777777" w:rsidR="005464E6" w:rsidRPr="00DB2543" w:rsidRDefault="005464E6" w:rsidP="00701B01">
            <w:pPr>
              <w:spacing w:before="60" w:after="60"/>
              <w:jc w:val="center"/>
              <w:rPr>
                <w:sz w:val="26"/>
                <w:szCs w:val="26"/>
              </w:rPr>
            </w:pPr>
            <w:r w:rsidRPr="00DB2543">
              <w:rPr>
                <w:sz w:val="26"/>
                <w:szCs w:val="26"/>
              </w:rPr>
              <w:t>22</w:t>
            </w:r>
          </w:p>
        </w:tc>
        <w:tc>
          <w:tcPr>
            <w:tcW w:w="5620" w:type="dxa"/>
            <w:shd w:val="clear" w:color="auto" w:fill="FFFFFF"/>
            <w:vAlign w:val="center"/>
          </w:tcPr>
          <w:p w14:paraId="4E4958F6"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Cốt thép cho bê tông</w:t>
            </w:r>
          </w:p>
        </w:tc>
        <w:tc>
          <w:tcPr>
            <w:tcW w:w="1070" w:type="dxa"/>
            <w:shd w:val="clear" w:color="auto" w:fill="FFFFFF"/>
          </w:tcPr>
          <w:p w14:paraId="6EE6BEA4"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252C7B49" w14:textId="77777777" w:rsidR="005464E6" w:rsidRPr="00DB2543" w:rsidRDefault="005464E6" w:rsidP="00701B01">
            <w:pPr>
              <w:pStyle w:val="ListParagraph"/>
              <w:tabs>
                <w:tab w:val="left" w:pos="709"/>
                <w:tab w:val="left" w:pos="993"/>
                <w:tab w:val="num" w:pos="6173"/>
              </w:tabs>
              <w:spacing w:before="60" w:after="60"/>
              <w:ind w:left="164" w:right="187"/>
              <w:contextualSpacing w:val="0"/>
              <w:rPr>
                <w:sz w:val="26"/>
                <w:szCs w:val="26"/>
              </w:rPr>
            </w:pPr>
            <w:r w:rsidRPr="00DB2543">
              <w:rPr>
                <w:sz w:val="26"/>
                <w:szCs w:val="26"/>
              </w:rPr>
              <w:t>- Cốt thép thường phù hợp với TCVN 1651-1:2008; TCVN 1651-2:2008 hoặc theo tiêu chuẩn tương đương.</w:t>
            </w:r>
          </w:p>
        </w:tc>
      </w:tr>
      <w:tr w:rsidR="005464E6" w:rsidRPr="00DB2543" w14:paraId="4021971C" w14:textId="77777777" w:rsidTr="00E86CD9">
        <w:trPr>
          <w:trHeight w:val="680"/>
          <w:jc w:val="center"/>
        </w:trPr>
        <w:tc>
          <w:tcPr>
            <w:tcW w:w="877" w:type="dxa"/>
            <w:shd w:val="clear" w:color="auto" w:fill="FFFFFF"/>
            <w:vAlign w:val="center"/>
          </w:tcPr>
          <w:p w14:paraId="45A79968" w14:textId="77777777" w:rsidR="005464E6" w:rsidRPr="00DB2543" w:rsidRDefault="005464E6" w:rsidP="00701B01">
            <w:pPr>
              <w:spacing w:before="60" w:after="60"/>
              <w:jc w:val="center"/>
              <w:rPr>
                <w:sz w:val="26"/>
                <w:szCs w:val="26"/>
              </w:rPr>
            </w:pPr>
            <w:r w:rsidRPr="00DB2543">
              <w:rPr>
                <w:sz w:val="26"/>
                <w:szCs w:val="26"/>
              </w:rPr>
              <w:t>23</w:t>
            </w:r>
          </w:p>
        </w:tc>
        <w:tc>
          <w:tcPr>
            <w:tcW w:w="5620" w:type="dxa"/>
            <w:shd w:val="clear" w:color="auto" w:fill="FFFFFF"/>
            <w:vAlign w:val="center"/>
          </w:tcPr>
          <w:p w14:paraId="49B4F9FB"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 xml:space="preserve">Phụ gia cho bê tông </w:t>
            </w:r>
          </w:p>
        </w:tc>
        <w:tc>
          <w:tcPr>
            <w:tcW w:w="1070" w:type="dxa"/>
            <w:shd w:val="clear" w:color="auto" w:fill="FFFFFF"/>
          </w:tcPr>
          <w:p w14:paraId="3EE6EBCC"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3BF0D43D"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Phù hợp với TCVN 8826:2011,</w:t>
            </w:r>
          </w:p>
          <w:p w14:paraId="210B0DEA"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TCVN 8827:2011 và TCVN 10302:2014.</w:t>
            </w:r>
          </w:p>
        </w:tc>
      </w:tr>
      <w:tr w:rsidR="005464E6" w:rsidRPr="00DB2543" w14:paraId="5359C047" w14:textId="77777777" w:rsidTr="00E86CD9">
        <w:trPr>
          <w:trHeight w:val="1410"/>
          <w:jc w:val="center"/>
        </w:trPr>
        <w:tc>
          <w:tcPr>
            <w:tcW w:w="877" w:type="dxa"/>
            <w:shd w:val="clear" w:color="auto" w:fill="FFFFFF"/>
            <w:vAlign w:val="center"/>
          </w:tcPr>
          <w:p w14:paraId="63AEE37D" w14:textId="77777777" w:rsidR="005464E6" w:rsidRPr="00DB2543" w:rsidRDefault="005464E6" w:rsidP="00701B01">
            <w:pPr>
              <w:spacing w:before="60" w:after="60"/>
              <w:jc w:val="center"/>
              <w:rPr>
                <w:sz w:val="26"/>
                <w:szCs w:val="26"/>
              </w:rPr>
            </w:pPr>
            <w:r w:rsidRPr="00DB2543">
              <w:rPr>
                <w:sz w:val="26"/>
                <w:szCs w:val="26"/>
              </w:rPr>
              <w:t>24</w:t>
            </w:r>
          </w:p>
        </w:tc>
        <w:tc>
          <w:tcPr>
            <w:tcW w:w="5620" w:type="dxa"/>
            <w:shd w:val="clear" w:color="auto" w:fill="FFFFFF"/>
            <w:vAlign w:val="center"/>
          </w:tcPr>
          <w:p w14:paraId="475A15D7"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Tải trọng thiết kế:</w:t>
            </w:r>
          </w:p>
        </w:tc>
        <w:tc>
          <w:tcPr>
            <w:tcW w:w="1070" w:type="dxa"/>
            <w:shd w:val="clear" w:color="auto" w:fill="FFFFFF"/>
          </w:tcPr>
          <w:p w14:paraId="6604B45E"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5D885D21"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 xml:space="preserve">Lực kéo/nén ngang đầu cột tối thiểu (Kgf) </w:t>
            </w:r>
          </w:p>
          <w:p w14:paraId="536992CE"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Theo thiết kế</w:t>
            </w:r>
          </w:p>
          <w:p w14:paraId="1431BE2F"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b/>
                <w:sz w:val="26"/>
                <w:szCs w:val="26"/>
              </w:rPr>
            </w:pPr>
            <w:r w:rsidRPr="00DB2543">
              <w:rPr>
                <w:sz w:val="26"/>
                <w:szCs w:val="26"/>
              </w:rPr>
              <w:t xml:space="preserve">(với các định mức lực đầu cột theo </w:t>
            </w:r>
            <w:r w:rsidRPr="00DB2543">
              <w:rPr>
                <w:b/>
                <w:sz w:val="26"/>
                <w:szCs w:val="26"/>
              </w:rPr>
              <w:t xml:space="preserve">bảng BTLT-1) </w:t>
            </w:r>
          </w:p>
        </w:tc>
      </w:tr>
      <w:tr w:rsidR="005464E6" w:rsidRPr="00DB2543" w14:paraId="39DF9206" w14:textId="77777777" w:rsidTr="00E86CD9">
        <w:trPr>
          <w:trHeight w:val="680"/>
          <w:jc w:val="center"/>
        </w:trPr>
        <w:tc>
          <w:tcPr>
            <w:tcW w:w="877" w:type="dxa"/>
            <w:shd w:val="clear" w:color="auto" w:fill="FFFFFF"/>
            <w:vAlign w:val="center"/>
          </w:tcPr>
          <w:p w14:paraId="35324E44" w14:textId="77777777" w:rsidR="005464E6" w:rsidRPr="00DB2543" w:rsidRDefault="005464E6" w:rsidP="00701B01">
            <w:pPr>
              <w:spacing w:before="60" w:after="60"/>
              <w:jc w:val="center"/>
              <w:rPr>
                <w:sz w:val="26"/>
                <w:szCs w:val="26"/>
              </w:rPr>
            </w:pPr>
            <w:r w:rsidRPr="00DB2543">
              <w:rPr>
                <w:sz w:val="26"/>
                <w:szCs w:val="26"/>
              </w:rPr>
              <w:lastRenderedPageBreak/>
              <w:t>25</w:t>
            </w:r>
          </w:p>
        </w:tc>
        <w:tc>
          <w:tcPr>
            <w:tcW w:w="5620" w:type="dxa"/>
            <w:shd w:val="clear" w:color="auto" w:fill="FFFFFF"/>
            <w:vAlign w:val="center"/>
          </w:tcPr>
          <w:p w14:paraId="65F164D0"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Khi thử uốn gãy</w:t>
            </w:r>
          </w:p>
        </w:tc>
        <w:tc>
          <w:tcPr>
            <w:tcW w:w="1070" w:type="dxa"/>
            <w:shd w:val="clear" w:color="auto" w:fill="FFFFFF"/>
          </w:tcPr>
          <w:p w14:paraId="78B55ECB"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61028CC7" w14:textId="77777777" w:rsidR="005464E6" w:rsidRPr="00DB2543" w:rsidRDefault="005464E6" w:rsidP="00701B01">
            <w:pPr>
              <w:pStyle w:val="ListParagraph"/>
              <w:tabs>
                <w:tab w:val="left" w:pos="709"/>
                <w:tab w:val="left" w:pos="993"/>
                <w:tab w:val="num" w:pos="6173"/>
              </w:tabs>
              <w:spacing w:before="60" w:after="60"/>
              <w:ind w:left="164" w:right="187"/>
              <w:contextualSpacing w:val="0"/>
              <w:jc w:val="center"/>
              <w:rPr>
                <w:sz w:val="26"/>
                <w:szCs w:val="26"/>
              </w:rPr>
            </w:pPr>
            <w:r w:rsidRPr="00DB2543">
              <w:rPr>
                <w:sz w:val="26"/>
                <w:szCs w:val="26"/>
              </w:rPr>
              <w:t>Tải trọng gãy tới hạn của cột điện không nhỏ hơn 2 lần tải trọng thiết kế</w:t>
            </w:r>
          </w:p>
        </w:tc>
      </w:tr>
      <w:tr w:rsidR="005464E6" w:rsidRPr="00DB2543" w14:paraId="4B63BFC9" w14:textId="77777777" w:rsidTr="00E86CD9">
        <w:trPr>
          <w:trHeight w:val="2796"/>
          <w:jc w:val="center"/>
        </w:trPr>
        <w:tc>
          <w:tcPr>
            <w:tcW w:w="877" w:type="dxa"/>
            <w:shd w:val="clear" w:color="auto" w:fill="FFFFFF"/>
            <w:vAlign w:val="center"/>
          </w:tcPr>
          <w:p w14:paraId="50F1C0F4" w14:textId="77777777" w:rsidR="005464E6" w:rsidRPr="00DB2543" w:rsidRDefault="005464E6" w:rsidP="00701B01">
            <w:pPr>
              <w:spacing w:before="60" w:after="60"/>
              <w:jc w:val="center"/>
              <w:rPr>
                <w:sz w:val="26"/>
                <w:szCs w:val="26"/>
              </w:rPr>
            </w:pPr>
            <w:r w:rsidRPr="00DB2543">
              <w:rPr>
                <w:sz w:val="26"/>
                <w:szCs w:val="26"/>
              </w:rPr>
              <w:t>26</w:t>
            </w:r>
          </w:p>
        </w:tc>
        <w:tc>
          <w:tcPr>
            <w:tcW w:w="5620" w:type="dxa"/>
            <w:shd w:val="clear" w:color="auto" w:fill="FFFFFF"/>
            <w:vAlign w:val="center"/>
          </w:tcPr>
          <w:p w14:paraId="65842322" w14:textId="77777777" w:rsidR="005464E6" w:rsidRPr="00DB2543" w:rsidRDefault="005464E6" w:rsidP="00701B01">
            <w:pPr>
              <w:pStyle w:val="ListParagraph"/>
              <w:tabs>
                <w:tab w:val="left" w:pos="709"/>
                <w:tab w:val="left" w:pos="993"/>
                <w:tab w:val="num" w:pos="6173"/>
              </w:tabs>
              <w:spacing w:before="60" w:after="60"/>
              <w:ind w:left="38" w:right="184"/>
              <w:contextualSpacing w:val="0"/>
              <w:rPr>
                <w:sz w:val="26"/>
                <w:szCs w:val="26"/>
              </w:rPr>
            </w:pPr>
            <w:r w:rsidRPr="00DB2543">
              <w:rPr>
                <w:sz w:val="26"/>
                <w:szCs w:val="26"/>
              </w:rPr>
              <w:t xml:space="preserve">Các tài liệu bắt buộc cung cấp </w:t>
            </w:r>
          </w:p>
        </w:tc>
        <w:tc>
          <w:tcPr>
            <w:tcW w:w="1070" w:type="dxa"/>
            <w:shd w:val="clear" w:color="auto" w:fill="FFFFFF"/>
          </w:tcPr>
          <w:p w14:paraId="1944CF08" w14:textId="77777777" w:rsidR="005464E6" w:rsidRPr="00DB2543" w:rsidRDefault="005464E6" w:rsidP="00701B01">
            <w:pPr>
              <w:pStyle w:val="ListParagraph"/>
              <w:tabs>
                <w:tab w:val="left" w:pos="709"/>
                <w:tab w:val="left" w:pos="993"/>
                <w:tab w:val="num" w:pos="6173"/>
              </w:tabs>
              <w:spacing w:before="60" w:after="60"/>
              <w:ind w:left="0"/>
              <w:contextualSpacing w:val="0"/>
              <w:jc w:val="center"/>
              <w:rPr>
                <w:sz w:val="26"/>
                <w:szCs w:val="26"/>
              </w:rPr>
            </w:pPr>
          </w:p>
        </w:tc>
        <w:tc>
          <w:tcPr>
            <w:tcW w:w="4999" w:type="dxa"/>
            <w:shd w:val="clear" w:color="auto" w:fill="FFFFFF"/>
            <w:vAlign w:val="center"/>
          </w:tcPr>
          <w:p w14:paraId="7FC72D29" w14:textId="77777777" w:rsidR="005464E6" w:rsidRPr="00DB2543" w:rsidRDefault="005464E6" w:rsidP="00701B01">
            <w:pPr>
              <w:pStyle w:val="ListParagraph"/>
              <w:tabs>
                <w:tab w:val="left" w:pos="709"/>
                <w:tab w:val="left" w:pos="993"/>
                <w:tab w:val="num" w:pos="6173"/>
              </w:tabs>
              <w:spacing w:before="60" w:after="60"/>
              <w:ind w:left="164" w:right="187"/>
              <w:contextualSpacing w:val="0"/>
              <w:rPr>
                <w:sz w:val="26"/>
                <w:szCs w:val="26"/>
              </w:rPr>
            </w:pPr>
            <w:r w:rsidRPr="00DB2543">
              <w:rPr>
                <w:sz w:val="26"/>
                <w:szCs w:val="26"/>
              </w:rPr>
              <w:t>Bản vẽ thiết kế cột: bố trí cốt thép, kích thước và chi tiết bên ngoài cột, định lượng nguyên vật liệu cho một cột, mác bêtông thiết kế</w:t>
            </w:r>
          </w:p>
          <w:p w14:paraId="171C7422" w14:textId="77777777" w:rsidR="005464E6" w:rsidRPr="00DB2543" w:rsidRDefault="005464E6" w:rsidP="00701B01">
            <w:pPr>
              <w:pStyle w:val="ListParagraph"/>
              <w:tabs>
                <w:tab w:val="left" w:pos="709"/>
                <w:tab w:val="left" w:pos="993"/>
                <w:tab w:val="num" w:pos="6173"/>
              </w:tabs>
              <w:spacing w:before="60" w:after="60"/>
              <w:ind w:left="164" w:right="187"/>
              <w:contextualSpacing w:val="0"/>
              <w:rPr>
                <w:sz w:val="26"/>
                <w:szCs w:val="26"/>
              </w:rPr>
            </w:pPr>
            <w:r w:rsidRPr="00DB2543">
              <w:rPr>
                <w:sz w:val="26"/>
                <w:szCs w:val="26"/>
              </w:rPr>
              <w:t>Biên bản thí nghiệm điển hình hình cột BTLT được thực hiện bởi phòng thí nghiệm độc lập với</w:t>
            </w:r>
          </w:p>
          <w:p w14:paraId="39A0081B" w14:textId="77777777" w:rsidR="005464E6" w:rsidRPr="00DB2543" w:rsidRDefault="005464E6" w:rsidP="00701B01">
            <w:pPr>
              <w:pStyle w:val="ListParagraph"/>
              <w:tabs>
                <w:tab w:val="left" w:pos="709"/>
                <w:tab w:val="left" w:pos="993"/>
                <w:tab w:val="num" w:pos="6173"/>
              </w:tabs>
              <w:spacing w:before="60" w:after="60"/>
              <w:ind w:left="164" w:right="187"/>
              <w:contextualSpacing w:val="0"/>
              <w:rPr>
                <w:sz w:val="26"/>
                <w:szCs w:val="26"/>
              </w:rPr>
            </w:pPr>
            <w:r w:rsidRPr="00DB2543">
              <w:rPr>
                <w:sz w:val="26"/>
                <w:szCs w:val="26"/>
              </w:rPr>
              <w:t>Các tài liệu kỹ thuật liên quan.</w:t>
            </w:r>
          </w:p>
        </w:tc>
      </w:tr>
    </w:tbl>
    <w:p w14:paraId="4CC162E7" w14:textId="77777777" w:rsidR="005464E6" w:rsidRPr="00DB2543" w:rsidRDefault="005464E6" w:rsidP="00701B01">
      <w:pPr>
        <w:pStyle w:val="Heading3"/>
        <w:spacing w:before="60" w:after="60"/>
        <w:ind w:left="567"/>
        <w:rPr>
          <w:sz w:val="26"/>
          <w:szCs w:val="26"/>
        </w:rPr>
      </w:pPr>
    </w:p>
    <w:p w14:paraId="31FC0C70" w14:textId="77777777" w:rsidR="005464E6" w:rsidRPr="00DB2543" w:rsidRDefault="005464E6" w:rsidP="00701B01">
      <w:pPr>
        <w:spacing w:before="60" w:after="60"/>
        <w:jc w:val="left"/>
        <w:rPr>
          <w:b/>
          <w:sz w:val="26"/>
          <w:szCs w:val="26"/>
        </w:rPr>
      </w:pPr>
      <w:r w:rsidRPr="00DB2543">
        <w:rPr>
          <w:sz w:val="26"/>
          <w:szCs w:val="26"/>
        </w:rPr>
        <w:br w:type="page"/>
      </w:r>
    </w:p>
    <w:p w14:paraId="2D75FA55" w14:textId="77777777" w:rsidR="005464E6" w:rsidRPr="00DB2543" w:rsidRDefault="005464E6" w:rsidP="00701B01">
      <w:pPr>
        <w:pStyle w:val="Heading3"/>
        <w:spacing w:before="60" w:after="60"/>
        <w:ind w:left="567"/>
        <w:rPr>
          <w:sz w:val="26"/>
          <w:szCs w:val="26"/>
        </w:rPr>
      </w:pPr>
      <w:r w:rsidRPr="00DB2543">
        <w:rPr>
          <w:sz w:val="26"/>
          <w:szCs w:val="26"/>
        </w:rPr>
        <w:lastRenderedPageBreak/>
        <w:t>Bảng BTLT-1: Kích thước cơ bản và tải trọng thiết kế của các cột BTLT</w:t>
      </w:r>
    </w:p>
    <w:tbl>
      <w:tblPr>
        <w:tblW w:w="11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54"/>
        <w:gridCol w:w="1570"/>
        <w:gridCol w:w="1438"/>
        <w:gridCol w:w="11"/>
        <w:gridCol w:w="1387"/>
        <w:gridCol w:w="1352"/>
        <w:gridCol w:w="1442"/>
        <w:gridCol w:w="1390"/>
        <w:gridCol w:w="1367"/>
        <w:gridCol w:w="11"/>
      </w:tblGrid>
      <w:tr w:rsidR="005464E6" w:rsidRPr="00DB2543" w14:paraId="4CE820E2" w14:textId="77777777" w:rsidTr="00E86CD9">
        <w:trPr>
          <w:trHeight w:val="440"/>
          <w:tblHeader/>
          <w:jc w:val="center"/>
        </w:trPr>
        <w:tc>
          <w:tcPr>
            <w:tcW w:w="4273" w:type="dxa"/>
            <w:gridSpan w:val="4"/>
            <w:shd w:val="clear" w:color="auto" w:fill="FFFFFF"/>
            <w:vAlign w:val="center"/>
          </w:tcPr>
          <w:p w14:paraId="221159F6" w14:textId="77777777" w:rsidR="005464E6" w:rsidRPr="00DB2543" w:rsidRDefault="005464E6" w:rsidP="00701B01">
            <w:pPr>
              <w:spacing w:before="60" w:after="60"/>
              <w:ind w:firstLine="567"/>
              <w:jc w:val="center"/>
              <w:rPr>
                <w:b/>
                <w:sz w:val="26"/>
                <w:szCs w:val="26"/>
              </w:rPr>
            </w:pPr>
            <w:r w:rsidRPr="00DB2543">
              <w:rPr>
                <w:b/>
                <w:sz w:val="26"/>
                <w:szCs w:val="26"/>
              </w:rPr>
              <w:t>Kích thước</w:t>
            </w:r>
          </w:p>
        </w:tc>
        <w:tc>
          <w:tcPr>
            <w:tcW w:w="6949" w:type="dxa"/>
            <w:gridSpan w:val="6"/>
            <w:shd w:val="clear" w:color="auto" w:fill="FFFFFF"/>
            <w:vAlign w:val="center"/>
          </w:tcPr>
          <w:p w14:paraId="0EB4E5FF" w14:textId="77777777" w:rsidR="005464E6" w:rsidRPr="00DB2543" w:rsidRDefault="005464E6" w:rsidP="00701B01">
            <w:pPr>
              <w:spacing w:before="60" w:after="60"/>
              <w:ind w:firstLine="567"/>
              <w:jc w:val="center"/>
              <w:rPr>
                <w:b/>
                <w:sz w:val="26"/>
                <w:szCs w:val="26"/>
              </w:rPr>
            </w:pPr>
            <w:r w:rsidRPr="00DB2543">
              <w:rPr>
                <w:b/>
                <w:sz w:val="26"/>
                <w:szCs w:val="26"/>
              </w:rPr>
              <w:t>Tải trọng thiết kế, kN, không nhỏ hơn</w:t>
            </w:r>
          </w:p>
        </w:tc>
      </w:tr>
      <w:tr w:rsidR="005464E6" w:rsidRPr="00DB2543" w14:paraId="17C605CF" w14:textId="77777777" w:rsidTr="00E86CD9">
        <w:trPr>
          <w:gridAfter w:val="1"/>
          <w:wAfter w:w="11" w:type="dxa"/>
          <w:trHeight w:val="440"/>
          <w:tblHeader/>
          <w:jc w:val="center"/>
        </w:trPr>
        <w:tc>
          <w:tcPr>
            <w:tcW w:w="1254" w:type="dxa"/>
            <w:vMerge w:val="restart"/>
            <w:shd w:val="clear" w:color="auto" w:fill="FFFFFF"/>
            <w:vAlign w:val="center"/>
          </w:tcPr>
          <w:p w14:paraId="00424F41" w14:textId="77777777" w:rsidR="005464E6" w:rsidRPr="00DB2543" w:rsidRDefault="005464E6" w:rsidP="00701B01">
            <w:pPr>
              <w:spacing w:before="60" w:after="60"/>
              <w:jc w:val="center"/>
              <w:rPr>
                <w:b/>
                <w:sz w:val="26"/>
                <w:szCs w:val="26"/>
              </w:rPr>
            </w:pPr>
            <w:r w:rsidRPr="00DB2543">
              <w:rPr>
                <w:b/>
                <w:sz w:val="26"/>
                <w:szCs w:val="26"/>
              </w:rPr>
              <w:t>Chiều dài cột, L, m</w:t>
            </w:r>
          </w:p>
        </w:tc>
        <w:tc>
          <w:tcPr>
            <w:tcW w:w="1570" w:type="dxa"/>
            <w:vMerge w:val="restart"/>
            <w:shd w:val="clear" w:color="auto" w:fill="FFFFFF"/>
            <w:vAlign w:val="center"/>
          </w:tcPr>
          <w:p w14:paraId="0AE7193A" w14:textId="77777777" w:rsidR="005464E6" w:rsidRPr="00DB2543" w:rsidRDefault="005464E6" w:rsidP="00701B01">
            <w:pPr>
              <w:spacing w:before="60" w:after="60"/>
              <w:jc w:val="center"/>
              <w:rPr>
                <w:b/>
                <w:sz w:val="26"/>
                <w:szCs w:val="26"/>
              </w:rPr>
            </w:pPr>
            <w:r w:rsidRPr="00DB2543">
              <w:rPr>
                <w:b/>
                <w:sz w:val="26"/>
                <w:szCs w:val="26"/>
              </w:rPr>
              <w:t>Chiều cao điểm chất tải, H, m</w:t>
            </w:r>
          </w:p>
        </w:tc>
        <w:tc>
          <w:tcPr>
            <w:tcW w:w="1438" w:type="dxa"/>
            <w:vMerge w:val="restart"/>
            <w:shd w:val="clear" w:color="auto" w:fill="FFFFFF"/>
            <w:vAlign w:val="center"/>
          </w:tcPr>
          <w:p w14:paraId="5EBF8AC8" w14:textId="77777777" w:rsidR="005464E6" w:rsidRPr="00DB2543" w:rsidRDefault="005464E6" w:rsidP="00701B01">
            <w:pPr>
              <w:spacing w:before="60" w:after="60"/>
              <w:jc w:val="center"/>
              <w:rPr>
                <w:b/>
                <w:sz w:val="26"/>
                <w:szCs w:val="26"/>
              </w:rPr>
            </w:pPr>
            <w:r w:rsidRPr="00DB2543">
              <w:rPr>
                <w:b/>
                <w:sz w:val="26"/>
                <w:szCs w:val="26"/>
              </w:rPr>
              <w:t>Chiều sâu chôn đất, h</w:t>
            </w:r>
            <w:r w:rsidRPr="00DB2543">
              <w:rPr>
                <w:b/>
                <w:sz w:val="26"/>
                <w:szCs w:val="26"/>
                <w:vertAlign w:val="subscript"/>
              </w:rPr>
              <w:t>1</w:t>
            </w:r>
            <w:r w:rsidRPr="00DB2543">
              <w:rPr>
                <w:b/>
                <w:sz w:val="26"/>
                <w:szCs w:val="26"/>
              </w:rPr>
              <w:t>, m</w:t>
            </w:r>
          </w:p>
        </w:tc>
        <w:tc>
          <w:tcPr>
            <w:tcW w:w="6949" w:type="dxa"/>
            <w:gridSpan w:val="6"/>
            <w:shd w:val="clear" w:color="auto" w:fill="FFFFFF"/>
            <w:vAlign w:val="center"/>
          </w:tcPr>
          <w:p w14:paraId="753BF229" w14:textId="77777777" w:rsidR="005464E6" w:rsidRPr="00DB2543" w:rsidRDefault="005464E6" w:rsidP="00701B01">
            <w:pPr>
              <w:spacing w:before="60" w:after="60"/>
              <w:ind w:firstLine="567"/>
              <w:jc w:val="center"/>
              <w:rPr>
                <w:b/>
                <w:sz w:val="26"/>
                <w:szCs w:val="26"/>
              </w:rPr>
            </w:pPr>
            <w:r w:rsidRPr="00DB2543">
              <w:rPr>
                <w:b/>
                <w:sz w:val="26"/>
                <w:szCs w:val="26"/>
              </w:rPr>
              <w:t>Đường kính ngoài đầu cột, mm</w:t>
            </w:r>
          </w:p>
        </w:tc>
      </w:tr>
      <w:tr w:rsidR="005464E6" w:rsidRPr="00DB2543" w14:paraId="268366BB" w14:textId="77777777" w:rsidTr="00E86CD9">
        <w:trPr>
          <w:gridAfter w:val="1"/>
          <w:wAfter w:w="11" w:type="dxa"/>
          <w:trHeight w:val="440"/>
          <w:tblHeader/>
          <w:jc w:val="center"/>
        </w:trPr>
        <w:tc>
          <w:tcPr>
            <w:tcW w:w="1254" w:type="dxa"/>
            <w:vMerge/>
            <w:shd w:val="clear" w:color="auto" w:fill="FFFFFF"/>
            <w:vAlign w:val="center"/>
          </w:tcPr>
          <w:p w14:paraId="22D993DE" w14:textId="77777777" w:rsidR="005464E6" w:rsidRPr="00DB2543" w:rsidRDefault="005464E6" w:rsidP="00701B01">
            <w:pPr>
              <w:spacing w:before="60" w:after="60"/>
              <w:ind w:firstLine="567"/>
              <w:jc w:val="center"/>
              <w:rPr>
                <w:b/>
                <w:sz w:val="26"/>
                <w:szCs w:val="26"/>
              </w:rPr>
            </w:pPr>
          </w:p>
        </w:tc>
        <w:tc>
          <w:tcPr>
            <w:tcW w:w="0" w:type="auto"/>
            <w:vMerge/>
            <w:shd w:val="clear" w:color="auto" w:fill="FFFFFF"/>
            <w:vAlign w:val="center"/>
          </w:tcPr>
          <w:p w14:paraId="100A71EF" w14:textId="77777777" w:rsidR="005464E6" w:rsidRPr="00DB2543" w:rsidRDefault="005464E6" w:rsidP="00701B01">
            <w:pPr>
              <w:spacing w:before="60" w:after="60"/>
              <w:ind w:firstLine="567"/>
              <w:jc w:val="center"/>
              <w:rPr>
                <w:b/>
                <w:sz w:val="26"/>
                <w:szCs w:val="26"/>
              </w:rPr>
            </w:pPr>
          </w:p>
        </w:tc>
        <w:tc>
          <w:tcPr>
            <w:tcW w:w="0" w:type="auto"/>
            <w:vMerge/>
            <w:shd w:val="clear" w:color="auto" w:fill="FFFFFF"/>
            <w:vAlign w:val="center"/>
          </w:tcPr>
          <w:p w14:paraId="7BC19FD5" w14:textId="77777777" w:rsidR="005464E6" w:rsidRPr="00DB2543" w:rsidRDefault="005464E6" w:rsidP="00701B01">
            <w:pPr>
              <w:spacing w:before="60" w:after="60"/>
              <w:ind w:firstLine="567"/>
              <w:jc w:val="center"/>
              <w:rPr>
                <w:b/>
                <w:sz w:val="26"/>
                <w:szCs w:val="26"/>
              </w:rPr>
            </w:pPr>
          </w:p>
        </w:tc>
        <w:tc>
          <w:tcPr>
            <w:tcW w:w="1398" w:type="dxa"/>
            <w:gridSpan w:val="2"/>
            <w:shd w:val="clear" w:color="auto" w:fill="FFFFFF"/>
            <w:vAlign w:val="center"/>
          </w:tcPr>
          <w:p w14:paraId="4E1DAF8E" w14:textId="77777777" w:rsidR="005464E6" w:rsidRPr="00DB2543" w:rsidRDefault="005464E6" w:rsidP="00701B01">
            <w:pPr>
              <w:spacing w:before="60" w:after="60"/>
              <w:ind w:firstLine="567"/>
              <w:jc w:val="center"/>
              <w:rPr>
                <w:b/>
                <w:sz w:val="26"/>
                <w:szCs w:val="26"/>
              </w:rPr>
            </w:pPr>
            <w:r w:rsidRPr="00DB2543">
              <w:rPr>
                <w:b/>
                <w:sz w:val="26"/>
                <w:szCs w:val="26"/>
              </w:rPr>
              <w:t>120</w:t>
            </w:r>
          </w:p>
        </w:tc>
        <w:tc>
          <w:tcPr>
            <w:tcW w:w="1352" w:type="dxa"/>
            <w:shd w:val="clear" w:color="auto" w:fill="FFFFFF"/>
            <w:vAlign w:val="center"/>
          </w:tcPr>
          <w:p w14:paraId="63E4BA1E" w14:textId="77777777" w:rsidR="005464E6" w:rsidRPr="00DB2543" w:rsidRDefault="005464E6" w:rsidP="00701B01">
            <w:pPr>
              <w:spacing w:before="60" w:after="60"/>
              <w:ind w:firstLine="567"/>
              <w:jc w:val="center"/>
              <w:rPr>
                <w:b/>
                <w:sz w:val="26"/>
                <w:szCs w:val="26"/>
              </w:rPr>
            </w:pPr>
            <w:r w:rsidRPr="00DB2543">
              <w:rPr>
                <w:b/>
                <w:sz w:val="26"/>
                <w:szCs w:val="26"/>
              </w:rPr>
              <w:t>140</w:t>
            </w:r>
          </w:p>
        </w:tc>
        <w:tc>
          <w:tcPr>
            <w:tcW w:w="1442" w:type="dxa"/>
            <w:shd w:val="clear" w:color="auto" w:fill="FFFFFF"/>
            <w:vAlign w:val="center"/>
          </w:tcPr>
          <w:p w14:paraId="58C50171" w14:textId="77777777" w:rsidR="005464E6" w:rsidRPr="00DB2543" w:rsidRDefault="005464E6" w:rsidP="00701B01">
            <w:pPr>
              <w:spacing w:before="60" w:after="60"/>
              <w:ind w:firstLine="567"/>
              <w:jc w:val="center"/>
              <w:rPr>
                <w:b/>
                <w:sz w:val="26"/>
                <w:szCs w:val="26"/>
              </w:rPr>
            </w:pPr>
            <w:r w:rsidRPr="00DB2543">
              <w:rPr>
                <w:b/>
                <w:sz w:val="26"/>
                <w:szCs w:val="26"/>
              </w:rPr>
              <w:t>160</w:t>
            </w:r>
          </w:p>
        </w:tc>
        <w:tc>
          <w:tcPr>
            <w:tcW w:w="1390" w:type="dxa"/>
            <w:shd w:val="clear" w:color="auto" w:fill="FFFFFF"/>
            <w:vAlign w:val="center"/>
          </w:tcPr>
          <w:p w14:paraId="18D51F26" w14:textId="77777777" w:rsidR="005464E6" w:rsidRPr="00DB2543" w:rsidRDefault="005464E6" w:rsidP="00701B01">
            <w:pPr>
              <w:spacing w:before="60" w:after="60"/>
              <w:ind w:firstLine="567"/>
              <w:jc w:val="center"/>
              <w:rPr>
                <w:b/>
                <w:sz w:val="26"/>
                <w:szCs w:val="26"/>
              </w:rPr>
            </w:pPr>
            <w:r w:rsidRPr="00DB2543">
              <w:rPr>
                <w:b/>
                <w:sz w:val="26"/>
                <w:szCs w:val="26"/>
              </w:rPr>
              <w:t>190</w:t>
            </w:r>
          </w:p>
        </w:tc>
        <w:tc>
          <w:tcPr>
            <w:tcW w:w="1367" w:type="dxa"/>
            <w:shd w:val="clear" w:color="auto" w:fill="FFFFFF"/>
            <w:vAlign w:val="center"/>
          </w:tcPr>
          <w:p w14:paraId="4318B924" w14:textId="77777777" w:rsidR="005464E6" w:rsidRPr="00DB2543" w:rsidRDefault="005464E6" w:rsidP="00701B01">
            <w:pPr>
              <w:spacing w:before="60" w:after="60"/>
              <w:ind w:firstLine="567"/>
              <w:jc w:val="center"/>
              <w:rPr>
                <w:b/>
                <w:sz w:val="26"/>
                <w:szCs w:val="26"/>
              </w:rPr>
            </w:pPr>
            <w:r w:rsidRPr="00DB2543">
              <w:rPr>
                <w:b/>
                <w:sz w:val="26"/>
                <w:szCs w:val="26"/>
              </w:rPr>
              <w:t>230</w:t>
            </w:r>
          </w:p>
        </w:tc>
      </w:tr>
      <w:tr w:rsidR="005464E6" w:rsidRPr="00DB2543" w14:paraId="14A4C4B4" w14:textId="77777777" w:rsidTr="00E86CD9">
        <w:trPr>
          <w:gridAfter w:val="1"/>
          <w:wAfter w:w="11" w:type="dxa"/>
          <w:trHeight w:val="274"/>
          <w:jc w:val="center"/>
        </w:trPr>
        <w:tc>
          <w:tcPr>
            <w:tcW w:w="1254" w:type="dxa"/>
            <w:shd w:val="clear" w:color="auto" w:fill="FFFFFF"/>
            <w:vAlign w:val="center"/>
          </w:tcPr>
          <w:p w14:paraId="1A08E6CF" w14:textId="77777777" w:rsidR="005464E6" w:rsidRPr="00DB2543" w:rsidRDefault="005464E6" w:rsidP="00701B01">
            <w:pPr>
              <w:spacing w:before="60" w:after="60"/>
              <w:jc w:val="center"/>
              <w:rPr>
                <w:sz w:val="26"/>
                <w:szCs w:val="26"/>
              </w:rPr>
            </w:pPr>
            <w:r w:rsidRPr="00DB2543">
              <w:rPr>
                <w:sz w:val="26"/>
                <w:szCs w:val="26"/>
              </w:rPr>
              <w:t>6,5</w:t>
            </w:r>
          </w:p>
        </w:tc>
        <w:tc>
          <w:tcPr>
            <w:tcW w:w="1570" w:type="dxa"/>
            <w:shd w:val="clear" w:color="auto" w:fill="FFFFFF"/>
            <w:vAlign w:val="center"/>
          </w:tcPr>
          <w:p w14:paraId="628B42A1" w14:textId="77777777" w:rsidR="005464E6" w:rsidRPr="00DB2543" w:rsidRDefault="005464E6" w:rsidP="00701B01">
            <w:pPr>
              <w:spacing w:before="60" w:after="60"/>
              <w:jc w:val="center"/>
              <w:rPr>
                <w:sz w:val="26"/>
                <w:szCs w:val="26"/>
              </w:rPr>
            </w:pPr>
            <w:r w:rsidRPr="00DB2543">
              <w:rPr>
                <w:sz w:val="26"/>
                <w:szCs w:val="26"/>
              </w:rPr>
              <w:t>5,15</w:t>
            </w:r>
          </w:p>
        </w:tc>
        <w:tc>
          <w:tcPr>
            <w:tcW w:w="1438" w:type="dxa"/>
            <w:shd w:val="clear" w:color="auto" w:fill="FFFFFF"/>
            <w:vAlign w:val="center"/>
          </w:tcPr>
          <w:p w14:paraId="1387F382" w14:textId="77777777" w:rsidR="005464E6" w:rsidRPr="00DB2543" w:rsidRDefault="005464E6" w:rsidP="00701B01">
            <w:pPr>
              <w:spacing w:before="60" w:after="60"/>
              <w:jc w:val="center"/>
              <w:rPr>
                <w:sz w:val="26"/>
                <w:szCs w:val="26"/>
              </w:rPr>
            </w:pPr>
            <w:r w:rsidRPr="00DB2543">
              <w:rPr>
                <w:sz w:val="26"/>
                <w:szCs w:val="26"/>
              </w:rPr>
              <w:t>1,1</w:t>
            </w:r>
          </w:p>
        </w:tc>
        <w:tc>
          <w:tcPr>
            <w:tcW w:w="1398" w:type="dxa"/>
            <w:gridSpan w:val="2"/>
            <w:shd w:val="clear" w:color="auto" w:fill="FFFFFF"/>
            <w:vAlign w:val="center"/>
          </w:tcPr>
          <w:p w14:paraId="61956D9C"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3C9ADA08" w14:textId="77777777" w:rsidR="005464E6" w:rsidRPr="00DB2543" w:rsidRDefault="005464E6" w:rsidP="00701B01">
            <w:pPr>
              <w:spacing w:before="60" w:after="60"/>
              <w:jc w:val="center"/>
              <w:rPr>
                <w:sz w:val="26"/>
                <w:szCs w:val="26"/>
              </w:rPr>
            </w:pPr>
            <w:r w:rsidRPr="00DB2543">
              <w:rPr>
                <w:sz w:val="26"/>
                <w:szCs w:val="26"/>
              </w:rPr>
              <w:t>1,5</w:t>
            </w:r>
          </w:p>
          <w:p w14:paraId="1BAB2F03" w14:textId="77777777" w:rsidR="005464E6" w:rsidRPr="00DB2543" w:rsidRDefault="005464E6" w:rsidP="00701B01">
            <w:pPr>
              <w:spacing w:before="60" w:after="60"/>
              <w:jc w:val="center"/>
              <w:rPr>
                <w:sz w:val="26"/>
                <w:szCs w:val="26"/>
              </w:rPr>
            </w:pPr>
            <w:r w:rsidRPr="00DB2543">
              <w:rPr>
                <w:sz w:val="26"/>
                <w:szCs w:val="26"/>
              </w:rPr>
              <w:t>2,0</w:t>
            </w:r>
          </w:p>
          <w:p w14:paraId="11375238" w14:textId="77777777" w:rsidR="005464E6" w:rsidRPr="00DB2543" w:rsidRDefault="005464E6" w:rsidP="00701B01">
            <w:pPr>
              <w:spacing w:before="60" w:after="60"/>
              <w:jc w:val="center"/>
              <w:rPr>
                <w:sz w:val="26"/>
                <w:szCs w:val="26"/>
              </w:rPr>
            </w:pPr>
            <w:r w:rsidRPr="00DB2543">
              <w:rPr>
                <w:sz w:val="26"/>
                <w:szCs w:val="26"/>
              </w:rPr>
              <w:t>2,5</w:t>
            </w:r>
          </w:p>
          <w:p w14:paraId="1259F6CD" w14:textId="77777777" w:rsidR="005464E6" w:rsidRPr="00DB2543" w:rsidRDefault="005464E6" w:rsidP="00701B01">
            <w:pPr>
              <w:spacing w:before="60" w:after="60"/>
              <w:jc w:val="center"/>
              <w:rPr>
                <w:sz w:val="26"/>
                <w:szCs w:val="26"/>
              </w:rPr>
            </w:pPr>
            <w:r w:rsidRPr="00DB2543">
              <w:rPr>
                <w:sz w:val="26"/>
                <w:szCs w:val="26"/>
              </w:rPr>
              <w:t>3,0</w:t>
            </w:r>
          </w:p>
          <w:p w14:paraId="205DE2C0" w14:textId="77777777" w:rsidR="005464E6" w:rsidRPr="00DB2543" w:rsidRDefault="005464E6" w:rsidP="00701B01">
            <w:pPr>
              <w:spacing w:before="60" w:after="60"/>
              <w:jc w:val="center"/>
              <w:rPr>
                <w:sz w:val="26"/>
                <w:szCs w:val="26"/>
              </w:rPr>
            </w:pPr>
            <w:r w:rsidRPr="00DB2543">
              <w:rPr>
                <w:sz w:val="26"/>
                <w:szCs w:val="26"/>
              </w:rPr>
              <w:t>3,5</w:t>
            </w:r>
          </w:p>
        </w:tc>
        <w:tc>
          <w:tcPr>
            <w:tcW w:w="1442" w:type="dxa"/>
            <w:shd w:val="clear" w:color="auto" w:fill="FFFFFF"/>
            <w:vAlign w:val="center"/>
          </w:tcPr>
          <w:p w14:paraId="4CD0B624" w14:textId="77777777" w:rsidR="005464E6" w:rsidRPr="00DB2543" w:rsidRDefault="005464E6" w:rsidP="00701B01">
            <w:pPr>
              <w:spacing w:before="60" w:after="60"/>
              <w:jc w:val="center"/>
              <w:rPr>
                <w:sz w:val="26"/>
                <w:szCs w:val="26"/>
              </w:rPr>
            </w:pPr>
            <w:r w:rsidRPr="00DB2543">
              <w:rPr>
                <w:sz w:val="26"/>
                <w:szCs w:val="26"/>
              </w:rPr>
              <w:t>2,0</w:t>
            </w:r>
          </w:p>
          <w:p w14:paraId="7DE86D79" w14:textId="77777777" w:rsidR="005464E6" w:rsidRPr="00DB2543" w:rsidRDefault="005464E6" w:rsidP="00701B01">
            <w:pPr>
              <w:spacing w:before="60" w:after="60"/>
              <w:jc w:val="center"/>
              <w:rPr>
                <w:sz w:val="26"/>
                <w:szCs w:val="26"/>
              </w:rPr>
            </w:pPr>
            <w:r w:rsidRPr="00DB2543">
              <w:rPr>
                <w:sz w:val="26"/>
                <w:szCs w:val="26"/>
              </w:rPr>
              <w:t>2,5</w:t>
            </w:r>
          </w:p>
          <w:p w14:paraId="58BCB876" w14:textId="77777777" w:rsidR="005464E6" w:rsidRPr="00DB2543" w:rsidRDefault="005464E6" w:rsidP="00701B01">
            <w:pPr>
              <w:spacing w:before="60" w:after="60"/>
              <w:jc w:val="center"/>
              <w:rPr>
                <w:sz w:val="26"/>
                <w:szCs w:val="26"/>
              </w:rPr>
            </w:pPr>
            <w:r w:rsidRPr="00DB2543">
              <w:rPr>
                <w:sz w:val="26"/>
                <w:szCs w:val="26"/>
              </w:rPr>
              <w:t>3,0</w:t>
            </w:r>
          </w:p>
          <w:p w14:paraId="5AFD6A4C" w14:textId="77777777" w:rsidR="005464E6" w:rsidRPr="00DB2543" w:rsidRDefault="005464E6" w:rsidP="00701B01">
            <w:pPr>
              <w:spacing w:before="60" w:after="60"/>
              <w:jc w:val="center"/>
              <w:rPr>
                <w:sz w:val="26"/>
                <w:szCs w:val="26"/>
              </w:rPr>
            </w:pPr>
            <w:r w:rsidRPr="00DB2543">
              <w:rPr>
                <w:sz w:val="26"/>
                <w:szCs w:val="26"/>
              </w:rPr>
              <w:t>3,5</w:t>
            </w:r>
          </w:p>
          <w:p w14:paraId="46E3C0DF" w14:textId="77777777" w:rsidR="005464E6" w:rsidRPr="00DB2543" w:rsidRDefault="005464E6" w:rsidP="00701B01">
            <w:pPr>
              <w:spacing w:before="60" w:after="60"/>
              <w:jc w:val="center"/>
              <w:rPr>
                <w:sz w:val="26"/>
                <w:szCs w:val="26"/>
              </w:rPr>
            </w:pPr>
            <w:r w:rsidRPr="00DB2543">
              <w:rPr>
                <w:sz w:val="26"/>
                <w:szCs w:val="26"/>
              </w:rPr>
              <w:t>4,3</w:t>
            </w:r>
          </w:p>
        </w:tc>
        <w:tc>
          <w:tcPr>
            <w:tcW w:w="1390" w:type="dxa"/>
            <w:shd w:val="clear" w:color="auto" w:fill="FFFFFF"/>
            <w:vAlign w:val="center"/>
          </w:tcPr>
          <w:p w14:paraId="2A6B0DFE" w14:textId="77777777" w:rsidR="005464E6" w:rsidRPr="00DB2543" w:rsidRDefault="005464E6" w:rsidP="00701B01">
            <w:pPr>
              <w:spacing w:before="60" w:after="60"/>
              <w:jc w:val="center"/>
              <w:rPr>
                <w:sz w:val="26"/>
                <w:szCs w:val="26"/>
              </w:rPr>
            </w:pPr>
            <w:r w:rsidRPr="00DB2543">
              <w:rPr>
                <w:sz w:val="26"/>
                <w:szCs w:val="26"/>
              </w:rPr>
              <w:t>-</w:t>
            </w:r>
          </w:p>
        </w:tc>
        <w:tc>
          <w:tcPr>
            <w:tcW w:w="1367" w:type="dxa"/>
            <w:shd w:val="clear" w:color="auto" w:fill="FFFFFF"/>
            <w:vAlign w:val="center"/>
          </w:tcPr>
          <w:p w14:paraId="6804A116" w14:textId="77777777" w:rsidR="005464E6" w:rsidRPr="00DB2543" w:rsidRDefault="005464E6" w:rsidP="00701B01">
            <w:pPr>
              <w:spacing w:before="60" w:after="60"/>
              <w:jc w:val="center"/>
              <w:rPr>
                <w:sz w:val="26"/>
                <w:szCs w:val="26"/>
              </w:rPr>
            </w:pPr>
            <w:r w:rsidRPr="00DB2543">
              <w:rPr>
                <w:sz w:val="26"/>
                <w:szCs w:val="26"/>
              </w:rPr>
              <w:t>-</w:t>
            </w:r>
          </w:p>
        </w:tc>
      </w:tr>
      <w:tr w:rsidR="005464E6" w:rsidRPr="00DB2543" w14:paraId="428FEDF5" w14:textId="77777777" w:rsidTr="00E86CD9">
        <w:trPr>
          <w:gridAfter w:val="1"/>
          <w:wAfter w:w="11" w:type="dxa"/>
          <w:trHeight w:val="274"/>
          <w:jc w:val="center"/>
        </w:trPr>
        <w:tc>
          <w:tcPr>
            <w:tcW w:w="1254" w:type="dxa"/>
            <w:shd w:val="clear" w:color="auto" w:fill="FFFFFF"/>
            <w:vAlign w:val="center"/>
          </w:tcPr>
          <w:p w14:paraId="101ADC99" w14:textId="77777777" w:rsidR="005464E6" w:rsidRPr="00DB2543" w:rsidRDefault="005464E6" w:rsidP="00701B01">
            <w:pPr>
              <w:spacing w:before="60" w:after="60"/>
              <w:jc w:val="center"/>
              <w:rPr>
                <w:sz w:val="26"/>
                <w:szCs w:val="26"/>
              </w:rPr>
            </w:pPr>
            <w:r w:rsidRPr="00DB2543">
              <w:rPr>
                <w:sz w:val="26"/>
                <w:szCs w:val="26"/>
              </w:rPr>
              <w:t>7,0</w:t>
            </w:r>
          </w:p>
        </w:tc>
        <w:tc>
          <w:tcPr>
            <w:tcW w:w="1570" w:type="dxa"/>
            <w:shd w:val="clear" w:color="auto" w:fill="FFFFFF"/>
            <w:vAlign w:val="center"/>
          </w:tcPr>
          <w:p w14:paraId="718D9DB0" w14:textId="77777777" w:rsidR="005464E6" w:rsidRPr="00DB2543" w:rsidRDefault="005464E6" w:rsidP="00701B01">
            <w:pPr>
              <w:spacing w:before="60" w:after="60"/>
              <w:jc w:val="center"/>
              <w:rPr>
                <w:sz w:val="26"/>
                <w:szCs w:val="26"/>
              </w:rPr>
            </w:pPr>
            <w:r w:rsidRPr="00DB2543">
              <w:rPr>
                <w:sz w:val="26"/>
                <w:szCs w:val="26"/>
              </w:rPr>
              <w:t>5,55</w:t>
            </w:r>
          </w:p>
        </w:tc>
        <w:tc>
          <w:tcPr>
            <w:tcW w:w="1438" w:type="dxa"/>
            <w:shd w:val="clear" w:color="auto" w:fill="FFFFFF"/>
            <w:vAlign w:val="center"/>
          </w:tcPr>
          <w:p w14:paraId="60E76D69" w14:textId="77777777" w:rsidR="005464E6" w:rsidRPr="00DB2543" w:rsidRDefault="005464E6" w:rsidP="00701B01">
            <w:pPr>
              <w:spacing w:before="60" w:after="60"/>
              <w:jc w:val="center"/>
              <w:rPr>
                <w:sz w:val="26"/>
                <w:szCs w:val="26"/>
              </w:rPr>
            </w:pPr>
            <w:r w:rsidRPr="00DB2543">
              <w:rPr>
                <w:sz w:val="26"/>
                <w:szCs w:val="26"/>
              </w:rPr>
              <w:t>1,2</w:t>
            </w:r>
          </w:p>
        </w:tc>
        <w:tc>
          <w:tcPr>
            <w:tcW w:w="1398" w:type="dxa"/>
            <w:gridSpan w:val="2"/>
            <w:shd w:val="clear" w:color="auto" w:fill="FFFFFF"/>
            <w:vAlign w:val="center"/>
          </w:tcPr>
          <w:p w14:paraId="295D3461"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77AF41E7" w14:textId="77777777" w:rsidR="005464E6" w:rsidRPr="00DB2543" w:rsidRDefault="005464E6" w:rsidP="00701B01">
            <w:pPr>
              <w:spacing w:before="60" w:after="60"/>
              <w:jc w:val="center"/>
              <w:rPr>
                <w:sz w:val="26"/>
                <w:szCs w:val="26"/>
              </w:rPr>
            </w:pPr>
            <w:r w:rsidRPr="00DB2543">
              <w:rPr>
                <w:sz w:val="26"/>
                <w:szCs w:val="26"/>
              </w:rPr>
              <w:t>1,5</w:t>
            </w:r>
          </w:p>
          <w:p w14:paraId="198044DD" w14:textId="77777777" w:rsidR="005464E6" w:rsidRPr="00DB2543" w:rsidRDefault="005464E6" w:rsidP="00701B01">
            <w:pPr>
              <w:spacing w:before="60" w:after="60"/>
              <w:jc w:val="center"/>
              <w:rPr>
                <w:sz w:val="26"/>
                <w:szCs w:val="26"/>
              </w:rPr>
            </w:pPr>
            <w:r w:rsidRPr="00DB2543">
              <w:rPr>
                <w:sz w:val="26"/>
                <w:szCs w:val="26"/>
              </w:rPr>
              <w:t>2,0</w:t>
            </w:r>
          </w:p>
          <w:p w14:paraId="68DE9532" w14:textId="77777777" w:rsidR="005464E6" w:rsidRPr="00DB2543" w:rsidRDefault="005464E6" w:rsidP="00701B01">
            <w:pPr>
              <w:spacing w:before="60" w:after="60"/>
              <w:jc w:val="center"/>
              <w:rPr>
                <w:sz w:val="26"/>
                <w:szCs w:val="26"/>
              </w:rPr>
            </w:pPr>
            <w:r w:rsidRPr="00DB2543">
              <w:rPr>
                <w:sz w:val="26"/>
                <w:szCs w:val="26"/>
              </w:rPr>
              <w:t>2,5</w:t>
            </w:r>
          </w:p>
          <w:p w14:paraId="3E0E80DF" w14:textId="77777777" w:rsidR="005464E6" w:rsidRPr="00DB2543" w:rsidRDefault="005464E6" w:rsidP="00701B01">
            <w:pPr>
              <w:spacing w:before="60" w:after="60"/>
              <w:jc w:val="center"/>
              <w:rPr>
                <w:sz w:val="26"/>
                <w:szCs w:val="26"/>
              </w:rPr>
            </w:pPr>
            <w:r w:rsidRPr="00DB2543">
              <w:rPr>
                <w:sz w:val="26"/>
                <w:szCs w:val="26"/>
              </w:rPr>
              <w:t>3,0</w:t>
            </w:r>
          </w:p>
          <w:p w14:paraId="4D72BF75" w14:textId="77777777" w:rsidR="005464E6" w:rsidRPr="00DB2543" w:rsidRDefault="005464E6" w:rsidP="00701B01">
            <w:pPr>
              <w:spacing w:before="60" w:after="60"/>
              <w:jc w:val="center"/>
              <w:rPr>
                <w:sz w:val="26"/>
                <w:szCs w:val="26"/>
              </w:rPr>
            </w:pPr>
            <w:r w:rsidRPr="00DB2543">
              <w:rPr>
                <w:sz w:val="26"/>
                <w:szCs w:val="26"/>
              </w:rPr>
              <w:t>3,5</w:t>
            </w:r>
          </w:p>
          <w:p w14:paraId="4627BA2E" w14:textId="77777777" w:rsidR="005464E6" w:rsidRPr="00DB2543" w:rsidRDefault="005464E6" w:rsidP="00701B01">
            <w:pPr>
              <w:spacing w:before="60" w:after="60"/>
              <w:jc w:val="center"/>
              <w:rPr>
                <w:sz w:val="26"/>
                <w:szCs w:val="26"/>
              </w:rPr>
            </w:pPr>
            <w:r w:rsidRPr="00DB2543">
              <w:rPr>
                <w:sz w:val="26"/>
                <w:szCs w:val="26"/>
              </w:rPr>
              <w:t>4,3</w:t>
            </w:r>
          </w:p>
        </w:tc>
        <w:tc>
          <w:tcPr>
            <w:tcW w:w="1442" w:type="dxa"/>
            <w:shd w:val="clear" w:color="auto" w:fill="FFFFFF"/>
            <w:vAlign w:val="center"/>
          </w:tcPr>
          <w:p w14:paraId="7D1E45E8" w14:textId="77777777" w:rsidR="005464E6" w:rsidRPr="00DB2543" w:rsidRDefault="005464E6" w:rsidP="00701B01">
            <w:pPr>
              <w:spacing w:before="60" w:after="60"/>
              <w:jc w:val="center"/>
              <w:rPr>
                <w:sz w:val="26"/>
                <w:szCs w:val="26"/>
              </w:rPr>
            </w:pPr>
            <w:r w:rsidRPr="00DB2543">
              <w:rPr>
                <w:sz w:val="26"/>
                <w:szCs w:val="26"/>
              </w:rPr>
              <w:t>2,0</w:t>
            </w:r>
          </w:p>
          <w:p w14:paraId="0D6CD543" w14:textId="77777777" w:rsidR="005464E6" w:rsidRPr="00DB2543" w:rsidRDefault="005464E6" w:rsidP="00701B01">
            <w:pPr>
              <w:spacing w:before="60" w:after="60"/>
              <w:jc w:val="center"/>
              <w:rPr>
                <w:sz w:val="26"/>
                <w:szCs w:val="26"/>
              </w:rPr>
            </w:pPr>
            <w:r w:rsidRPr="00DB2543">
              <w:rPr>
                <w:sz w:val="26"/>
                <w:szCs w:val="26"/>
              </w:rPr>
              <w:t>2,5</w:t>
            </w:r>
          </w:p>
          <w:p w14:paraId="233E281C" w14:textId="77777777" w:rsidR="005464E6" w:rsidRPr="00DB2543" w:rsidRDefault="005464E6" w:rsidP="00701B01">
            <w:pPr>
              <w:spacing w:before="60" w:after="60"/>
              <w:jc w:val="center"/>
              <w:rPr>
                <w:sz w:val="26"/>
                <w:szCs w:val="26"/>
              </w:rPr>
            </w:pPr>
            <w:r w:rsidRPr="00DB2543">
              <w:rPr>
                <w:sz w:val="26"/>
                <w:szCs w:val="26"/>
              </w:rPr>
              <w:t>3,0</w:t>
            </w:r>
          </w:p>
          <w:p w14:paraId="22957990" w14:textId="77777777" w:rsidR="005464E6" w:rsidRPr="00DB2543" w:rsidRDefault="005464E6" w:rsidP="00701B01">
            <w:pPr>
              <w:spacing w:before="60" w:after="60"/>
              <w:jc w:val="center"/>
              <w:rPr>
                <w:sz w:val="26"/>
                <w:szCs w:val="26"/>
              </w:rPr>
            </w:pPr>
            <w:r w:rsidRPr="00DB2543">
              <w:rPr>
                <w:sz w:val="26"/>
                <w:szCs w:val="26"/>
              </w:rPr>
              <w:t>3,5</w:t>
            </w:r>
          </w:p>
          <w:p w14:paraId="5B65566A" w14:textId="77777777" w:rsidR="005464E6" w:rsidRPr="00DB2543" w:rsidRDefault="005464E6" w:rsidP="00701B01">
            <w:pPr>
              <w:spacing w:before="60" w:after="60"/>
              <w:jc w:val="center"/>
              <w:rPr>
                <w:sz w:val="26"/>
                <w:szCs w:val="26"/>
              </w:rPr>
            </w:pPr>
            <w:r w:rsidRPr="00DB2543">
              <w:rPr>
                <w:sz w:val="26"/>
                <w:szCs w:val="26"/>
              </w:rPr>
              <w:t>4,3</w:t>
            </w:r>
          </w:p>
          <w:p w14:paraId="59B0F6D3" w14:textId="77777777" w:rsidR="005464E6" w:rsidRPr="00DB2543" w:rsidRDefault="005464E6" w:rsidP="00701B01">
            <w:pPr>
              <w:spacing w:before="60" w:after="60"/>
              <w:jc w:val="center"/>
              <w:rPr>
                <w:sz w:val="26"/>
                <w:szCs w:val="26"/>
              </w:rPr>
            </w:pPr>
            <w:r w:rsidRPr="00DB2543">
              <w:rPr>
                <w:sz w:val="26"/>
                <w:szCs w:val="26"/>
              </w:rPr>
              <w:t>5,0</w:t>
            </w:r>
          </w:p>
        </w:tc>
        <w:tc>
          <w:tcPr>
            <w:tcW w:w="1390" w:type="dxa"/>
            <w:shd w:val="clear" w:color="auto" w:fill="FFFFFF"/>
            <w:vAlign w:val="center"/>
          </w:tcPr>
          <w:p w14:paraId="74F9E014" w14:textId="77777777" w:rsidR="005464E6" w:rsidRPr="00DB2543" w:rsidRDefault="005464E6" w:rsidP="00701B01">
            <w:pPr>
              <w:spacing w:before="60" w:after="60"/>
              <w:jc w:val="center"/>
              <w:rPr>
                <w:sz w:val="26"/>
                <w:szCs w:val="26"/>
              </w:rPr>
            </w:pPr>
            <w:r w:rsidRPr="00DB2543">
              <w:rPr>
                <w:sz w:val="26"/>
                <w:szCs w:val="26"/>
              </w:rPr>
              <w:t>-</w:t>
            </w:r>
          </w:p>
        </w:tc>
        <w:tc>
          <w:tcPr>
            <w:tcW w:w="1367" w:type="dxa"/>
            <w:shd w:val="clear" w:color="auto" w:fill="FFFFFF"/>
            <w:vAlign w:val="center"/>
          </w:tcPr>
          <w:p w14:paraId="311660E5" w14:textId="77777777" w:rsidR="005464E6" w:rsidRPr="00DB2543" w:rsidRDefault="005464E6" w:rsidP="00701B01">
            <w:pPr>
              <w:spacing w:before="60" w:after="60"/>
              <w:jc w:val="center"/>
              <w:rPr>
                <w:sz w:val="26"/>
                <w:szCs w:val="26"/>
              </w:rPr>
            </w:pPr>
            <w:r w:rsidRPr="00DB2543">
              <w:rPr>
                <w:sz w:val="26"/>
                <w:szCs w:val="26"/>
              </w:rPr>
              <w:t>-</w:t>
            </w:r>
          </w:p>
        </w:tc>
      </w:tr>
      <w:tr w:rsidR="005464E6" w:rsidRPr="00DB2543" w14:paraId="7DE8EF12" w14:textId="77777777" w:rsidTr="00E86CD9">
        <w:trPr>
          <w:gridAfter w:val="1"/>
          <w:wAfter w:w="11" w:type="dxa"/>
          <w:trHeight w:val="274"/>
          <w:jc w:val="center"/>
        </w:trPr>
        <w:tc>
          <w:tcPr>
            <w:tcW w:w="1254" w:type="dxa"/>
            <w:shd w:val="clear" w:color="auto" w:fill="FFFFFF"/>
            <w:vAlign w:val="center"/>
          </w:tcPr>
          <w:p w14:paraId="26A8B5C2" w14:textId="77777777" w:rsidR="005464E6" w:rsidRPr="00DB2543" w:rsidRDefault="005464E6" w:rsidP="00701B01">
            <w:pPr>
              <w:spacing w:before="60" w:after="60"/>
              <w:jc w:val="center"/>
              <w:rPr>
                <w:sz w:val="26"/>
                <w:szCs w:val="26"/>
              </w:rPr>
            </w:pPr>
            <w:r w:rsidRPr="00DB2543">
              <w:rPr>
                <w:sz w:val="26"/>
                <w:szCs w:val="26"/>
              </w:rPr>
              <w:t>7,5</w:t>
            </w:r>
          </w:p>
        </w:tc>
        <w:tc>
          <w:tcPr>
            <w:tcW w:w="1570" w:type="dxa"/>
            <w:shd w:val="clear" w:color="auto" w:fill="FFFFFF"/>
            <w:vAlign w:val="center"/>
          </w:tcPr>
          <w:p w14:paraId="3151A094" w14:textId="77777777" w:rsidR="005464E6" w:rsidRPr="00DB2543" w:rsidRDefault="005464E6" w:rsidP="00701B01">
            <w:pPr>
              <w:spacing w:before="60" w:after="60"/>
              <w:jc w:val="center"/>
              <w:rPr>
                <w:sz w:val="26"/>
                <w:szCs w:val="26"/>
              </w:rPr>
            </w:pPr>
            <w:r w:rsidRPr="00DB2543">
              <w:rPr>
                <w:sz w:val="26"/>
                <w:szCs w:val="26"/>
              </w:rPr>
              <w:t>5,95</w:t>
            </w:r>
          </w:p>
        </w:tc>
        <w:tc>
          <w:tcPr>
            <w:tcW w:w="1438" w:type="dxa"/>
            <w:shd w:val="clear" w:color="auto" w:fill="FFFFFF"/>
            <w:vAlign w:val="center"/>
          </w:tcPr>
          <w:p w14:paraId="238A2416" w14:textId="77777777" w:rsidR="005464E6" w:rsidRPr="00DB2543" w:rsidRDefault="005464E6" w:rsidP="00701B01">
            <w:pPr>
              <w:spacing w:before="60" w:after="60"/>
              <w:jc w:val="center"/>
              <w:rPr>
                <w:sz w:val="26"/>
                <w:szCs w:val="26"/>
              </w:rPr>
            </w:pPr>
            <w:r w:rsidRPr="00DB2543">
              <w:rPr>
                <w:sz w:val="26"/>
                <w:szCs w:val="26"/>
              </w:rPr>
              <w:t>1,3</w:t>
            </w:r>
          </w:p>
        </w:tc>
        <w:tc>
          <w:tcPr>
            <w:tcW w:w="1398" w:type="dxa"/>
            <w:gridSpan w:val="2"/>
            <w:shd w:val="clear" w:color="auto" w:fill="FFFFFF"/>
            <w:vAlign w:val="center"/>
          </w:tcPr>
          <w:p w14:paraId="05971D10"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1142A3B7" w14:textId="77777777" w:rsidR="005464E6" w:rsidRPr="00DB2543" w:rsidRDefault="005464E6" w:rsidP="00701B01">
            <w:pPr>
              <w:spacing w:before="60" w:after="60"/>
              <w:jc w:val="center"/>
              <w:rPr>
                <w:sz w:val="26"/>
                <w:szCs w:val="26"/>
              </w:rPr>
            </w:pPr>
            <w:r w:rsidRPr="00DB2543">
              <w:rPr>
                <w:sz w:val="26"/>
                <w:szCs w:val="26"/>
              </w:rPr>
              <w:t>2,0</w:t>
            </w:r>
          </w:p>
          <w:p w14:paraId="448F6019" w14:textId="77777777" w:rsidR="005464E6" w:rsidRPr="00DB2543" w:rsidRDefault="005464E6" w:rsidP="00701B01">
            <w:pPr>
              <w:spacing w:before="60" w:after="60"/>
              <w:jc w:val="center"/>
              <w:rPr>
                <w:sz w:val="26"/>
                <w:szCs w:val="26"/>
              </w:rPr>
            </w:pPr>
            <w:r w:rsidRPr="00DB2543">
              <w:rPr>
                <w:sz w:val="26"/>
                <w:szCs w:val="26"/>
              </w:rPr>
              <w:t>2,5</w:t>
            </w:r>
          </w:p>
          <w:p w14:paraId="4B6676E6" w14:textId="77777777" w:rsidR="005464E6" w:rsidRPr="00DB2543" w:rsidRDefault="005464E6" w:rsidP="00701B01">
            <w:pPr>
              <w:spacing w:before="60" w:after="60"/>
              <w:jc w:val="center"/>
              <w:rPr>
                <w:sz w:val="26"/>
                <w:szCs w:val="26"/>
              </w:rPr>
            </w:pPr>
            <w:r w:rsidRPr="00DB2543">
              <w:rPr>
                <w:sz w:val="26"/>
                <w:szCs w:val="26"/>
              </w:rPr>
              <w:t>3,0</w:t>
            </w:r>
          </w:p>
          <w:p w14:paraId="34EC2AE6" w14:textId="77777777" w:rsidR="005464E6" w:rsidRPr="00DB2543" w:rsidRDefault="005464E6" w:rsidP="00701B01">
            <w:pPr>
              <w:spacing w:before="60" w:after="60"/>
              <w:jc w:val="center"/>
              <w:rPr>
                <w:sz w:val="26"/>
                <w:szCs w:val="26"/>
              </w:rPr>
            </w:pPr>
            <w:r w:rsidRPr="00DB2543">
              <w:rPr>
                <w:sz w:val="26"/>
                <w:szCs w:val="26"/>
              </w:rPr>
              <w:t>3,5</w:t>
            </w:r>
          </w:p>
          <w:p w14:paraId="63368F1F" w14:textId="77777777" w:rsidR="005464E6" w:rsidRPr="00DB2543" w:rsidRDefault="005464E6" w:rsidP="00701B01">
            <w:pPr>
              <w:spacing w:before="60" w:after="60"/>
              <w:jc w:val="center"/>
              <w:rPr>
                <w:sz w:val="26"/>
                <w:szCs w:val="26"/>
              </w:rPr>
            </w:pPr>
            <w:r w:rsidRPr="00DB2543">
              <w:rPr>
                <w:sz w:val="26"/>
                <w:szCs w:val="26"/>
              </w:rPr>
              <w:t>4,3</w:t>
            </w:r>
          </w:p>
        </w:tc>
        <w:tc>
          <w:tcPr>
            <w:tcW w:w="1442" w:type="dxa"/>
            <w:shd w:val="clear" w:color="auto" w:fill="FFFFFF"/>
            <w:vAlign w:val="center"/>
          </w:tcPr>
          <w:p w14:paraId="3F1D82BC" w14:textId="77777777" w:rsidR="005464E6" w:rsidRPr="00DB2543" w:rsidRDefault="005464E6" w:rsidP="00701B01">
            <w:pPr>
              <w:spacing w:before="60" w:after="60"/>
              <w:jc w:val="center"/>
              <w:rPr>
                <w:sz w:val="26"/>
                <w:szCs w:val="26"/>
              </w:rPr>
            </w:pPr>
            <w:r w:rsidRPr="00DB2543">
              <w:rPr>
                <w:sz w:val="26"/>
                <w:szCs w:val="26"/>
              </w:rPr>
              <w:t>2,0</w:t>
            </w:r>
          </w:p>
          <w:p w14:paraId="6A2D4468" w14:textId="77777777" w:rsidR="005464E6" w:rsidRPr="00DB2543" w:rsidRDefault="005464E6" w:rsidP="00701B01">
            <w:pPr>
              <w:spacing w:before="60" w:after="60"/>
              <w:jc w:val="center"/>
              <w:rPr>
                <w:sz w:val="26"/>
                <w:szCs w:val="26"/>
              </w:rPr>
            </w:pPr>
            <w:r w:rsidRPr="00DB2543">
              <w:rPr>
                <w:sz w:val="26"/>
                <w:szCs w:val="26"/>
              </w:rPr>
              <w:t>3,0</w:t>
            </w:r>
          </w:p>
          <w:p w14:paraId="65A62903" w14:textId="77777777" w:rsidR="005464E6" w:rsidRPr="00DB2543" w:rsidRDefault="005464E6" w:rsidP="00701B01">
            <w:pPr>
              <w:spacing w:before="60" w:after="60"/>
              <w:jc w:val="center"/>
              <w:rPr>
                <w:sz w:val="26"/>
                <w:szCs w:val="26"/>
              </w:rPr>
            </w:pPr>
            <w:r w:rsidRPr="00DB2543">
              <w:rPr>
                <w:sz w:val="26"/>
                <w:szCs w:val="26"/>
              </w:rPr>
              <w:t>5,4</w:t>
            </w:r>
          </w:p>
        </w:tc>
        <w:tc>
          <w:tcPr>
            <w:tcW w:w="1390" w:type="dxa"/>
            <w:shd w:val="clear" w:color="auto" w:fill="FFFFFF"/>
            <w:vAlign w:val="center"/>
          </w:tcPr>
          <w:p w14:paraId="32805320" w14:textId="77777777" w:rsidR="005464E6" w:rsidRPr="00DB2543" w:rsidRDefault="005464E6" w:rsidP="00701B01">
            <w:pPr>
              <w:spacing w:before="60" w:after="60"/>
              <w:jc w:val="center"/>
              <w:rPr>
                <w:sz w:val="26"/>
                <w:szCs w:val="26"/>
              </w:rPr>
            </w:pPr>
            <w:r w:rsidRPr="00DB2543">
              <w:rPr>
                <w:sz w:val="26"/>
                <w:szCs w:val="26"/>
              </w:rPr>
              <w:t>4,3</w:t>
            </w:r>
          </w:p>
          <w:p w14:paraId="0001AFD8" w14:textId="77777777" w:rsidR="005464E6" w:rsidRPr="00DB2543" w:rsidRDefault="005464E6" w:rsidP="00701B01">
            <w:pPr>
              <w:spacing w:before="60" w:after="60"/>
              <w:jc w:val="center"/>
              <w:rPr>
                <w:sz w:val="26"/>
                <w:szCs w:val="26"/>
              </w:rPr>
            </w:pPr>
            <w:r w:rsidRPr="00DB2543">
              <w:rPr>
                <w:sz w:val="26"/>
                <w:szCs w:val="26"/>
              </w:rPr>
              <w:t>6,0</w:t>
            </w:r>
          </w:p>
        </w:tc>
        <w:tc>
          <w:tcPr>
            <w:tcW w:w="1367" w:type="dxa"/>
            <w:shd w:val="clear" w:color="auto" w:fill="FFFFFF"/>
            <w:vAlign w:val="center"/>
          </w:tcPr>
          <w:p w14:paraId="5BC3B44E" w14:textId="77777777" w:rsidR="005464E6" w:rsidRPr="00DB2543" w:rsidRDefault="005464E6" w:rsidP="00701B01">
            <w:pPr>
              <w:spacing w:before="60" w:after="60"/>
              <w:jc w:val="center"/>
              <w:rPr>
                <w:sz w:val="26"/>
                <w:szCs w:val="26"/>
              </w:rPr>
            </w:pPr>
            <w:r w:rsidRPr="00DB2543">
              <w:rPr>
                <w:sz w:val="26"/>
                <w:szCs w:val="26"/>
              </w:rPr>
              <w:t>-</w:t>
            </w:r>
          </w:p>
        </w:tc>
      </w:tr>
      <w:tr w:rsidR="005464E6" w:rsidRPr="00DB2543" w14:paraId="7B64AAD6" w14:textId="77777777" w:rsidTr="00E86CD9">
        <w:trPr>
          <w:gridAfter w:val="1"/>
          <w:wAfter w:w="11" w:type="dxa"/>
          <w:trHeight w:val="274"/>
          <w:jc w:val="center"/>
        </w:trPr>
        <w:tc>
          <w:tcPr>
            <w:tcW w:w="1254" w:type="dxa"/>
            <w:shd w:val="clear" w:color="auto" w:fill="FFFFFF"/>
            <w:vAlign w:val="center"/>
          </w:tcPr>
          <w:p w14:paraId="6C289254" w14:textId="77777777" w:rsidR="005464E6" w:rsidRPr="00DB2543" w:rsidRDefault="005464E6" w:rsidP="00701B01">
            <w:pPr>
              <w:spacing w:before="60" w:after="60"/>
              <w:jc w:val="center"/>
              <w:rPr>
                <w:sz w:val="26"/>
                <w:szCs w:val="26"/>
              </w:rPr>
            </w:pPr>
            <w:r w:rsidRPr="00DB2543">
              <w:rPr>
                <w:sz w:val="26"/>
                <w:szCs w:val="26"/>
              </w:rPr>
              <w:t>8,0</w:t>
            </w:r>
          </w:p>
        </w:tc>
        <w:tc>
          <w:tcPr>
            <w:tcW w:w="1570" w:type="dxa"/>
            <w:shd w:val="clear" w:color="auto" w:fill="FFFFFF"/>
            <w:vAlign w:val="center"/>
          </w:tcPr>
          <w:p w14:paraId="6B82860B" w14:textId="77777777" w:rsidR="005464E6" w:rsidRPr="00DB2543" w:rsidRDefault="005464E6" w:rsidP="00701B01">
            <w:pPr>
              <w:spacing w:before="60" w:after="60"/>
              <w:jc w:val="center"/>
              <w:rPr>
                <w:sz w:val="26"/>
                <w:szCs w:val="26"/>
              </w:rPr>
            </w:pPr>
            <w:r w:rsidRPr="00DB2543">
              <w:rPr>
                <w:sz w:val="26"/>
                <w:szCs w:val="26"/>
              </w:rPr>
              <w:t>6,35</w:t>
            </w:r>
          </w:p>
        </w:tc>
        <w:tc>
          <w:tcPr>
            <w:tcW w:w="1438" w:type="dxa"/>
            <w:shd w:val="clear" w:color="auto" w:fill="FFFFFF"/>
            <w:vAlign w:val="center"/>
          </w:tcPr>
          <w:p w14:paraId="095D32A2" w14:textId="77777777" w:rsidR="005464E6" w:rsidRPr="00DB2543" w:rsidRDefault="005464E6" w:rsidP="00701B01">
            <w:pPr>
              <w:spacing w:before="60" w:after="60"/>
              <w:jc w:val="center"/>
              <w:rPr>
                <w:sz w:val="26"/>
                <w:szCs w:val="26"/>
              </w:rPr>
            </w:pPr>
            <w:r w:rsidRPr="00DB2543">
              <w:rPr>
                <w:sz w:val="26"/>
                <w:szCs w:val="26"/>
              </w:rPr>
              <w:t>1,4</w:t>
            </w:r>
          </w:p>
        </w:tc>
        <w:tc>
          <w:tcPr>
            <w:tcW w:w="1398" w:type="dxa"/>
            <w:gridSpan w:val="2"/>
            <w:shd w:val="clear" w:color="auto" w:fill="FFFFFF"/>
            <w:vAlign w:val="center"/>
          </w:tcPr>
          <w:p w14:paraId="576C3436"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6D1BE0C5" w14:textId="77777777" w:rsidR="005464E6" w:rsidRPr="00DB2543" w:rsidRDefault="005464E6" w:rsidP="00701B01">
            <w:pPr>
              <w:spacing w:before="60" w:after="60"/>
              <w:jc w:val="center"/>
              <w:rPr>
                <w:sz w:val="26"/>
                <w:szCs w:val="26"/>
              </w:rPr>
            </w:pPr>
            <w:r w:rsidRPr="00DB2543">
              <w:rPr>
                <w:sz w:val="26"/>
                <w:szCs w:val="26"/>
              </w:rPr>
              <w:t>2,0</w:t>
            </w:r>
          </w:p>
          <w:p w14:paraId="618AC7A5" w14:textId="77777777" w:rsidR="005464E6" w:rsidRPr="00DB2543" w:rsidRDefault="005464E6" w:rsidP="00701B01">
            <w:pPr>
              <w:spacing w:before="60" w:after="60"/>
              <w:jc w:val="center"/>
              <w:rPr>
                <w:sz w:val="26"/>
                <w:szCs w:val="26"/>
              </w:rPr>
            </w:pPr>
            <w:r w:rsidRPr="00DB2543">
              <w:rPr>
                <w:sz w:val="26"/>
                <w:szCs w:val="26"/>
              </w:rPr>
              <w:t>2,5</w:t>
            </w:r>
          </w:p>
          <w:p w14:paraId="2419FC4E" w14:textId="77777777" w:rsidR="005464E6" w:rsidRPr="00DB2543" w:rsidRDefault="005464E6" w:rsidP="00701B01">
            <w:pPr>
              <w:spacing w:before="60" w:after="60"/>
              <w:jc w:val="center"/>
              <w:rPr>
                <w:sz w:val="26"/>
                <w:szCs w:val="26"/>
              </w:rPr>
            </w:pPr>
            <w:r w:rsidRPr="00DB2543">
              <w:rPr>
                <w:sz w:val="26"/>
                <w:szCs w:val="26"/>
              </w:rPr>
              <w:t>3,0</w:t>
            </w:r>
          </w:p>
          <w:p w14:paraId="13F0FD60" w14:textId="77777777" w:rsidR="005464E6" w:rsidRPr="00DB2543" w:rsidRDefault="005464E6" w:rsidP="00701B01">
            <w:pPr>
              <w:spacing w:before="60" w:after="60"/>
              <w:jc w:val="center"/>
              <w:rPr>
                <w:sz w:val="26"/>
                <w:szCs w:val="26"/>
              </w:rPr>
            </w:pPr>
            <w:r w:rsidRPr="00DB2543">
              <w:rPr>
                <w:sz w:val="26"/>
                <w:szCs w:val="26"/>
              </w:rPr>
              <w:t>5,0</w:t>
            </w:r>
          </w:p>
        </w:tc>
        <w:tc>
          <w:tcPr>
            <w:tcW w:w="1442" w:type="dxa"/>
            <w:shd w:val="clear" w:color="auto" w:fill="FFFFFF"/>
            <w:vAlign w:val="center"/>
          </w:tcPr>
          <w:p w14:paraId="1F3518D4" w14:textId="77777777" w:rsidR="005464E6" w:rsidRPr="00DB2543" w:rsidRDefault="005464E6" w:rsidP="00701B01">
            <w:pPr>
              <w:spacing w:before="60" w:after="60"/>
              <w:jc w:val="center"/>
              <w:rPr>
                <w:sz w:val="26"/>
                <w:szCs w:val="26"/>
              </w:rPr>
            </w:pPr>
            <w:r w:rsidRPr="00DB2543">
              <w:rPr>
                <w:sz w:val="26"/>
                <w:szCs w:val="26"/>
              </w:rPr>
              <w:t>2,0</w:t>
            </w:r>
          </w:p>
          <w:p w14:paraId="53064565" w14:textId="77777777" w:rsidR="005464E6" w:rsidRPr="00DB2543" w:rsidRDefault="005464E6" w:rsidP="00701B01">
            <w:pPr>
              <w:spacing w:before="60" w:after="60"/>
              <w:jc w:val="center"/>
              <w:rPr>
                <w:sz w:val="26"/>
                <w:szCs w:val="26"/>
              </w:rPr>
            </w:pPr>
            <w:r w:rsidRPr="00DB2543">
              <w:rPr>
                <w:sz w:val="26"/>
                <w:szCs w:val="26"/>
              </w:rPr>
              <w:t>2,5</w:t>
            </w:r>
          </w:p>
          <w:p w14:paraId="32A11F5D" w14:textId="77777777" w:rsidR="005464E6" w:rsidRPr="00DB2543" w:rsidRDefault="005464E6" w:rsidP="00701B01">
            <w:pPr>
              <w:spacing w:before="60" w:after="60"/>
              <w:jc w:val="center"/>
              <w:rPr>
                <w:sz w:val="26"/>
                <w:szCs w:val="26"/>
              </w:rPr>
            </w:pPr>
            <w:r w:rsidRPr="00DB2543">
              <w:rPr>
                <w:sz w:val="26"/>
                <w:szCs w:val="26"/>
              </w:rPr>
              <w:t>3,0</w:t>
            </w:r>
          </w:p>
          <w:p w14:paraId="6A3D0D4C" w14:textId="77777777" w:rsidR="005464E6" w:rsidRPr="00DB2543" w:rsidRDefault="005464E6" w:rsidP="00701B01">
            <w:pPr>
              <w:spacing w:before="60" w:after="60"/>
              <w:jc w:val="center"/>
              <w:rPr>
                <w:sz w:val="26"/>
                <w:szCs w:val="26"/>
              </w:rPr>
            </w:pPr>
            <w:r w:rsidRPr="00DB2543">
              <w:rPr>
                <w:sz w:val="26"/>
                <w:szCs w:val="26"/>
              </w:rPr>
              <w:t>3,5</w:t>
            </w:r>
          </w:p>
          <w:p w14:paraId="433406A2" w14:textId="77777777" w:rsidR="005464E6" w:rsidRPr="00DB2543" w:rsidRDefault="005464E6" w:rsidP="00701B01">
            <w:pPr>
              <w:spacing w:before="60" w:after="60"/>
              <w:jc w:val="center"/>
              <w:rPr>
                <w:sz w:val="26"/>
                <w:szCs w:val="26"/>
              </w:rPr>
            </w:pPr>
            <w:r w:rsidRPr="00DB2543">
              <w:rPr>
                <w:sz w:val="26"/>
                <w:szCs w:val="26"/>
              </w:rPr>
              <w:lastRenderedPageBreak/>
              <w:t>4,3</w:t>
            </w:r>
          </w:p>
          <w:p w14:paraId="3DEF4F84" w14:textId="77777777" w:rsidR="005464E6" w:rsidRPr="00DB2543" w:rsidRDefault="005464E6" w:rsidP="00701B01">
            <w:pPr>
              <w:spacing w:before="60" w:after="60"/>
              <w:jc w:val="center"/>
              <w:rPr>
                <w:sz w:val="26"/>
                <w:szCs w:val="26"/>
              </w:rPr>
            </w:pPr>
            <w:r w:rsidRPr="00DB2543">
              <w:rPr>
                <w:sz w:val="26"/>
                <w:szCs w:val="26"/>
              </w:rPr>
              <w:t>5,0</w:t>
            </w:r>
          </w:p>
        </w:tc>
        <w:tc>
          <w:tcPr>
            <w:tcW w:w="1390" w:type="dxa"/>
            <w:shd w:val="clear" w:color="auto" w:fill="FFFFFF"/>
            <w:vAlign w:val="center"/>
          </w:tcPr>
          <w:p w14:paraId="20CA4C8D" w14:textId="77777777" w:rsidR="005464E6" w:rsidRPr="00DB2543" w:rsidRDefault="005464E6" w:rsidP="00701B01">
            <w:pPr>
              <w:spacing w:before="60" w:after="60"/>
              <w:jc w:val="center"/>
              <w:rPr>
                <w:sz w:val="26"/>
                <w:szCs w:val="26"/>
              </w:rPr>
            </w:pPr>
            <w:r w:rsidRPr="00DB2543">
              <w:rPr>
                <w:sz w:val="26"/>
                <w:szCs w:val="26"/>
              </w:rPr>
              <w:lastRenderedPageBreak/>
              <w:t>2,0</w:t>
            </w:r>
          </w:p>
          <w:p w14:paraId="0BE78FA6" w14:textId="77777777" w:rsidR="005464E6" w:rsidRPr="00DB2543" w:rsidRDefault="005464E6" w:rsidP="00701B01">
            <w:pPr>
              <w:spacing w:before="60" w:after="60"/>
              <w:jc w:val="center"/>
              <w:rPr>
                <w:sz w:val="26"/>
                <w:szCs w:val="26"/>
              </w:rPr>
            </w:pPr>
            <w:r w:rsidRPr="00DB2543">
              <w:rPr>
                <w:sz w:val="26"/>
                <w:szCs w:val="26"/>
              </w:rPr>
              <w:t>2,5</w:t>
            </w:r>
          </w:p>
          <w:p w14:paraId="4D7E7F49" w14:textId="77777777" w:rsidR="005464E6" w:rsidRPr="00DB2543" w:rsidRDefault="005464E6" w:rsidP="00701B01">
            <w:pPr>
              <w:spacing w:before="60" w:after="60"/>
              <w:jc w:val="center"/>
              <w:rPr>
                <w:sz w:val="26"/>
                <w:szCs w:val="26"/>
              </w:rPr>
            </w:pPr>
            <w:r w:rsidRPr="00DB2543">
              <w:rPr>
                <w:sz w:val="26"/>
                <w:szCs w:val="26"/>
              </w:rPr>
              <w:t>4,3</w:t>
            </w:r>
          </w:p>
        </w:tc>
        <w:tc>
          <w:tcPr>
            <w:tcW w:w="1367" w:type="dxa"/>
            <w:shd w:val="clear" w:color="auto" w:fill="FFFFFF"/>
            <w:vAlign w:val="center"/>
          </w:tcPr>
          <w:p w14:paraId="08E60544" w14:textId="77777777" w:rsidR="005464E6" w:rsidRPr="00DB2543" w:rsidRDefault="005464E6" w:rsidP="00701B01">
            <w:pPr>
              <w:spacing w:before="60" w:after="60"/>
              <w:jc w:val="center"/>
              <w:rPr>
                <w:sz w:val="26"/>
                <w:szCs w:val="26"/>
              </w:rPr>
            </w:pPr>
            <w:r w:rsidRPr="00DB2543">
              <w:rPr>
                <w:sz w:val="26"/>
                <w:szCs w:val="26"/>
              </w:rPr>
              <w:t>-</w:t>
            </w:r>
          </w:p>
        </w:tc>
      </w:tr>
      <w:tr w:rsidR="005464E6" w:rsidRPr="00DB2543" w14:paraId="2121AFC3" w14:textId="77777777" w:rsidTr="00E86CD9">
        <w:trPr>
          <w:gridAfter w:val="1"/>
          <w:wAfter w:w="11" w:type="dxa"/>
          <w:trHeight w:val="274"/>
          <w:jc w:val="center"/>
        </w:trPr>
        <w:tc>
          <w:tcPr>
            <w:tcW w:w="1254" w:type="dxa"/>
            <w:shd w:val="clear" w:color="auto" w:fill="FFFFFF"/>
            <w:vAlign w:val="center"/>
          </w:tcPr>
          <w:p w14:paraId="5FFAC93A" w14:textId="77777777" w:rsidR="005464E6" w:rsidRPr="00DB2543" w:rsidRDefault="005464E6" w:rsidP="00701B01">
            <w:pPr>
              <w:spacing w:before="60" w:after="60"/>
              <w:jc w:val="center"/>
              <w:rPr>
                <w:sz w:val="26"/>
                <w:szCs w:val="26"/>
              </w:rPr>
            </w:pPr>
            <w:r w:rsidRPr="00DB2543">
              <w:rPr>
                <w:sz w:val="26"/>
                <w:szCs w:val="26"/>
              </w:rPr>
              <w:t>8,5</w:t>
            </w:r>
          </w:p>
        </w:tc>
        <w:tc>
          <w:tcPr>
            <w:tcW w:w="1570" w:type="dxa"/>
            <w:shd w:val="clear" w:color="auto" w:fill="FFFFFF"/>
            <w:vAlign w:val="center"/>
          </w:tcPr>
          <w:p w14:paraId="3306AF15" w14:textId="77777777" w:rsidR="005464E6" w:rsidRPr="00DB2543" w:rsidRDefault="005464E6" w:rsidP="00701B01">
            <w:pPr>
              <w:spacing w:before="60" w:after="60"/>
              <w:jc w:val="center"/>
              <w:rPr>
                <w:sz w:val="26"/>
                <w:szCs w:val="26"/>
              </w:rPr>
            </w:pPr>
            <w:r w:rsidRPr="00DB2543">
              <w:rPr>
                <w:sz w:val="26"/>
                <w:szCs w:val="26"/>
              </w:rPr>
              <w:t>6,85</w:t>
            </w:r>
          </w:p>
        </w:tc>
        <w:tc>
          <w:tcPr>
            <w:tcW w:w="1438" w:type="dxa"/>
            <w:shd w:val="clear" w:color="auto" w:fill="FFFFFF"/>
            <w:vAlign w:val="center"/>
          </w:tcPr>
          <w:p w14:paraId="22777985" w14:textId="77777777" w:rsidR="005464E6" w:rsidRPr="00DB2543" w:rsidRDefault="005464E6" w:rsidP="00701B01">
            <w:pPr>
              <w:spacing w:before="60" w:after="60"/>
              <w:jc w:val="center"/>
              <w:rPr>
                <w:sz w:val="26"/>
                <w:szCs w:val="26"/>
              </w:rPr>
            </w:pPr>
            <w:r w:rsidRPr="00DB2543">
              <w:rPr>
                <w:sz w:val="26"/>
                <w:szCs w:val="26"/>
              </w:rPr>
              <w:t>1,4</w:t>
            </w:r>
          </w:p>
        </w:tc>
        <w:tc>
          <w:tcPr>
            <w:tcW w:w="1398" w:type="dxa"/>
            <w:gridSpan w:val="2"/>
            <w:shd w:val="clear" w:color="auto" w:fill="FFFFFF"/>
            <w:vAlign w:val="center"/>
          </w:tcPr>
          <w:p w14:paraId="5C7DA254"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5AC96780" w14:textId="77777777" w:rsidR="005464E6" w:rsidRPr="00DB2543" w:rsidRDefault="005464E6" w:rsidP="00701B01">
            <w:pPr>
              <w:spacing w:before="60" w:after="60"/>
              <w:jc w:val="center"/>
              <w:rPr>
                <w:sz w:val="26"/>
                <w:szCs w:val="26"/>
              </w:rPr>
            </w:pPr>
            <w:r w:rsidRPr="00DB2543">
              <w:rPr>
                <w:sz w:val="26"/>
                <w:szCs w:val="26"/>
              </w:rPr>
              <w:t>2,0</w:t>
            </w:r>
          </w:p>
          <w:p w14:paraId="7B94846B" w14:textId="77777777" w:rsidR="005464E6" w:rsidRPr="00DB2543" w:rsidRDefault="005464E6" w:rsidP="00701B01">
            <w:pPr>
              <w:spacing w:before="60" w:after="60"/>
              <w:jc w:val="center"/>
              <w:rPr>
                <w:sz w:val="26"/>
                <w:szCs w:val="26"/>
              </w:rPr>
            </w:pPr>
            <w:r w:rsidRPr="00DB2543">
              <w:rPr>
                <w:sz w:val="26"/>
                <w:szCs w:val="26"/>
              </w:rPr>
              <w:t>2,5</w:t>
            </w:r>
          </w:p>
          <w:p w14:paraId="0BA904CB" w14:textId="77777777" w:rsidR="005464E6" w:rsidRPr="00DB2543" w:rsidRDefault="005464E6" w:rsidP="00701B01">
            <w:pPr>
              <w:spacing w:before="60" w:after="60"/>
              <w:jc w:val="center"/>
              <w:rPr>
                <w:sz w:val="26"/>
                <w:szCs w:val="26"/>
              </w:rPr>
            </w:pPr>
            <w:r w:rsidRPr="00DB2543">
              <w:rPr>
                <w:sz w:val="26"/>
                <w:szCs w:val="26"/>
              </w:rPr>
              <w:t>5,0</w:t>
            </w:r>
          </w:p>
        </w:tc>
        <w:tc>
          <w:tcPr>
            <w:tcW w:w="1442" w:type="dxa"/>
            <w:shd w:val="clear" w:color="auto" w:fill="FFFFFF"/>
            <w:vAlign w:val="center"/>
          </w:tcPr>
          <w:p w14:paraId="6E29A667" w14:textId="77777777" w:rsidR="005464E6" w:rsidRPr="00DB2543" w:rsidRDefault="005464E6" w:rsidP="00701B01">
            <w:pPr>
              <w:spacing w:before="60" w:after="60"/>
              <w:jc w:val="center"/>
              <w:rPr>
                <w:sz w:val="26"/>
                <w:szCs w:val="26"/>
              </w:rPr>
            </w:pPr>
            <w:r w:rsidRPr="00DB2543">
              <w:rPr>
                <w:sz w:val="26"/>
                <w:szCs w:val="26"/>
              </w:rPr>
              <w:t>2,0</w:t>
            </w:r>
          </w:p>
          <w:p w14:paraId="4EE1A245" w14:textId="77777777" w:rsidR="005464E6" w:rsidRPr="00DB2543" w:rsidRDefault="005464E6" w:rsidP="00701B01">
            <w:pPr>
              <w:spacing w:before="60" w:after="60"/>
              <w:jc w:val="center"/>
              <w:rPr>
                <w:sz w:val="26"/>
                <w:szCs w:val="26"/>
              </w:rPr>
            </w:pPr>
            <w:r w:rsidRPr="00DB2543">
              <w:rPr>
                <w:sz w:val="26"/>
                <w:szCs w:val="26"/>
              </w:rPr>
              <w:t>2,5</w:t>
            </w:r>
          </w:p>
          <w:p w14:paraId="411B1DCA" w14:textId="77777777" w:rsidR="005464E6" w:rsidRPr="00DB2543" w:rsidRDefault="005464E6" w:rsidP="00701B01">
            <w:pPr>
              <w:spacing w:before="60" w:after="60"/>
              <w:jc w:val="center"/>
              <w:rPr>
                <w:sz w:val="26"/>
                <w:szCs w:val="26"/>
              </w:rPr>
            </w:pPr>
            <w:r w:rsidRPr="00DB2543">
              <w:rPr>
                <w:sz w:val="26"/>
                <w:szCs w:val="26"/>
              </w:rPr>
              <w:t>3,0</w:t>
            </w:r>
          </w:p>
          <w:p w14:paraId="4852975D" w14:textId="77777777" w:rsidR="005464E6" w:rsidRPr="00DB2543" w:rsidRDefault="005464E6" w:rsidP="00701B01">
            <w:pPr>
              <w:spacing w:before="60" w:after="60"/>
              <w:jc w:val="center"/>
              <w:rPr>
                <w:sz w:val="26"/>
                <w:szCs w:val="26"/>
              </w:rPr>
            </w:pPr>
            <w:r w:rsidRPr="00DB2543">
              <w:rPr>
                <w:sz w:val="26"/>
                <w:szCs w:val="26"/>
              </w:rPr>
              <w:t>4,3</w:t>
            </w:r>
          </w:p>
        </w:tc>
        <w:tc>
          <w:tcPr>
            <w:tcW w:w="1390" w:type="dxa"/>
            <w:shd w:val="clear" w:color="auto" w:fill="FFFFFF"/>
            <w:vAlign w:val="center"/>
          </w:tcPr>
          <w:p w14:paraId="2385A17B" w14:textId="77777777" w:rsidR="005464E6" w:rsidRPr="00DB2543" w:rsidRDefault="005464E6" w:rsidP="00701B01">
            <w:pPr>
              <w:spacing w:before="60" w:after="60"/>
              <w:jc w:val="center"/>
              <w:rPr>
                <w:sz w:val="26"/>
                <w:szCs w:val="26"/>
              </w:rPr>
            </w:pPr>
            <w:r w:rsidRPr="00DB2543">
              <w:rPr>
                <w:sz w:val="26"/>
                <w:szCs w:val="26"/>
              </w:rPr>
              <w:t>2,0</w:t>
            </w:r>
          </w:p>
          <w:p w14:paraId="5890A53A" w14:textId="77777777" w:rsidR="005464E6" w:rsidRPr="00DB2543" w:rsidRDefault="005464E6" w:rsidP="00701B01">
            <w:pPr>
              <w:spacing w:before="60" w:after="60"/>
              <w:jc w:val="center"/>
              <w:rPr>
                <w:sz w:val="26"/>
                <w:szCs w:val="26"/>
              </w:rPr>
            </w:pPr>
            <w:r w:rsidRPr="00DB2543">
              <w:rPr>
                <w:sz w:val="26"/>
                <w:szCs w:val="26"/>
              </w:rPr>
              <w:t>2,5</w:t>
            </w:r>
          </w:p>
          <w:p w14:paraId="401F8F17" w14:textId="77777777" w:rsidR="005464E6" w:rsidRPr="00DB2543" w:rsidRDefault="005464E6" w:rsidP="00701B01">
            <w:pPr>
              <w:spacing w:before="60" w:after="60"/>
              <w:jc w:val="center"/>
              <w:rPr>
                <w:sz w:val="26"/>
                <w:szCs w:val="26"/>
              </w:rPr>
            </w:pPr>
            <w:r w:rsidRPr="00DB2543">
              <w:rPr>
                <w:sz w:val="26"/>
                <w:szCs w:val="26"/>
              </w:rPr>
              <w:t>3,0</w:t>
            </w:r>
          </w:p>
          <w:p w14:paraId="15C14A36" w14:textId="77777777" w:rsidR="005464E6" w:rsidRPr="00DB2543" w:rsidRDefault="005464E6" w:rsidP="00701B01">
            <w:pPr>
              <w:spacing w:before="60" w:after="60"/>
              <w:jc w:val="center"/>
              <w:rPr>
                <w:sz w:val="26"/>
                <w:szCs w:val="26"/>
              </w:rPr>
            </w:pPr>
            <w:r w:rsidRPr="00DB2543">
              <w:rPr>
                <w:sz w:val="26"/>
                <w:szCs w:val="26"/>
              </w:rPr>
              <w:t>4,3</w:t>
            </w:r>
          </w:p>
          <w:p w14:paraId="3348BFD3" w14:textId="77777777" w:rsidR="005464E6" w:rsidRPr="00DB2543" w:rsidRDefault="005464E6" w:rsidP="00701B01">
            <w:pPr>
              <w:spacing w:before="60" w:after="60"/>
              <w:jc w:val="center"/>
              <w:rPr>
                <w:sz w:val="26"/>
                <w:szCs w:val="26"/>
              </w:rPr>
            </w:pPr>
            <w:r w:rsidRPr="00DB2543">
              <w:rPr>
                <w:sz w:val="26"/>
                <w:szCs w:val="26"/>
              </w:rPr>
              <w:t>5,0</w:t>
            </w:r>
          </w:p>
          <w:p w14:paraId="08F3E310" w14:textId="77777777" w:rsidR="005464E6" w:rsidRPr="00DB2543" w:rsidRDefault="005464E6" w:rsidP="00701B01">
            <w:pPr>
              <w:spacing w:before="60" w:after="60"/>
              <w:jc w:val="center"/>
              <w:rPr>
                <w:sz w:val="26"/>
                <w:szCs w:val="26"/>
              </w:rPr>
            </w:pPr>
          </w:p>
        </w:tc>
        <w:tc>
          <w:tcPr>
            <w:tcW w:w="1367" w:type="dxa"/>
            <w:shd w:val="clear" w:color="auto" w:fill="FFFFFF"/>
            <w:vAlign w:val="center"/>
          </w:tcPr>
          <w:p w14:paraId="0F5A9563" w14:textId="77777777" w:rsidR="005464E6" w:rsidRPr="00DB2543" w:rsidRDefault="005464E6" w:rsidP="00701B01">
            <w:pPr>
              <w:spacing w:before="60" w:after="60"/>
              <w:jc w:val="center"/>
              <w:rPr>
                <w:sz w:val="26"/>
                <w:szCs w:val="26"/>
              </w:rPr>
            </w:pPr>
            <w:r w:rsidRPr="00DB2543">
              <w:rPr>
                <w:sz w:val="26"/>
                <w:szCs w:val="26"/>
              </w:rPr>
              <w:t>-</w:t>
            </w:r>
          </w:p>
        </w:tc>
      </w:tr>
      <w:tr w:rsidR="005464E6" w:rsidRPr="00DB2543" w14:paraId="080C1178" w14:textId="77777777" w:rsidTr="00E86CD9">
        <w:trPr>
          <w:gridAfter w:val="1"/>
          <w:wAfter w:w="11" w:type="dxa"/>
          <w:trHeight w:val="274"/>
          <w:jc w:val="center"/>
        </w:trPr>
        <w:tc>
          <w:tcPr>
            <w:tcW w:w="1254" w:type="dxa"/>
            <w:shd w:val="clear" w:color="auto" w:fill="FFFFFF"/>
            <w:vAlign w:val="center"/>
          </w:tcPr>
          <w:p w14:paraId="2460998B" w14:textId="77777777" w:rsidR="005464E6" w:rsidRPr="00DB2543" w:rsidRDefault="005464E6" w:rsidP="00701B01">
            <w:pPr>
              <w:spacing w:before="60" w:after="60"/>
              <w:jc w:val="center"/>
              <w:rPr>
                <w:sz w:val="26"/>
                <w:szCs w:val="26"/>
              </w:rPr>
            </w:pPr>
            <w:r w:rsidRPr="00DB2543">
              <w:rPr>
                <w:sz w:val="26"/>
                <w:szCs w:val="26"/>
              </w:rPr>
              <w:t>9,0</w:t>
            </w:r>
          </w:p>
        </w:tc>
        <w:tc>
          <w:tcPr>
            <w:tcW w:w="1570" w:type="dxa"/>
            <w:shd w:val="clear" w:color="auto" w:fill="FFFFFF"/>
            <w:vAlign w:val="center"/>
          </w:tcPr>
          <w:p w14:paraId="28EF2AD6" w14:textId="77777777" w:rsidR="005464E6" w:rsidRPr="00DB2543" w:rsidRDefault="005464E6" w:rsidP="00701B01">
            <w:pPr>
              <w:spacing w:before="60" w:after="60"/>
              <w:jc w:val="center"/>
              <w:rPr>
                <w:sz w:val="26"/>
                <w:szCs w:val="26"/>
              </w:rPr>
            </w:pPr>
            <w:r w:rsidRPr="00DB2543">
              <w:rPr>
                <w:sz w:val="26"/>
                <w:szCs w:val="26"/>
              </w:rPr>
              <w:t>7,25</w:t>
            </w:r>
          </w:p>
        </w:tc>
        <w:tc>
          <w:tcPr>
            <w:tcW w:w="1438" w:type="dxa"/>
            <w:shd w:val="clear" w:color="auto" w:fill="FFFFFF"/>
            <w:vAlign w:val="center"/>
          </w:tcPr>
          <w:p w14:paraId="7A4B1633" w14:textId="77777777" w:rsidR="005464E6" w:rsidRPr="00DB2543" w:rsidRDefault="005464E6" w:rsidP="00701B01">
            <w:pPr>
              <w:spacing w:before="60" w:after="60"/>
              <w:jc w:val="center"/>
              <w:rPr>
                <w:sz w:val="26"/>
                <w:szCs w:val="26"/>
              </w:rPr>
            </w:pPr>
            <w:r w:rsidRPr="00DB2543">
              <w:rPr>
                <w:sz w:val="26"/>
                <w:szCs w:val="26"/>
              </w:rPr>
              <w:t>1,5</w:t>
            </w:r>
          </w:p>
        </w:tc>
        <w:tc>
          <w:tcPr>
            <w:tcW w:w="1398" w:type="dxa"/>
            <w:gridSpan w:val="2"/>
            <w:shd w:val="clear" w:color="auto" w:fill="FFFFFF"/>
            <w:vAlign w:val="center"/>
          </w:tcPr>
          <w:p w14:paraId="2D9FA727"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60DC4A20" w14:textId="77777777" w:rsidR="005464E6" w:rsidRPr="00DB2543" w:rsidRDefault="005464E6" w:rsidP="00701B01">
            <w:pPr>
              <w:spacing w:before="60" w:after="60"/>
              <w:jc w:val="center"/>
              <w:rPr>
                <w:sz w:val="26"/>
                <w:szCs w:val="26"/>
              </w:rPr>
            </w:pPr>
            <w:r w:rsidRPr="00DB2543">
              <w:rPr>
                <w:sz w:val="26"/>
                <w:szCs w:val="26"/>
              </w:rPr>
              <w:t>2,0</w:t>
            </w:r>
          </w:p>
          <w:p w14:paraId="7E1487FC" w14:textId="77777777" w:rsidR="005464E6" w:rsidRPr="00DB2543" w:rsidRDefault="005464E6" w:rsidP="00701B01">
            <w:pPr>
              <w:spacing w:before="60" w:after="60"/>
              <w:jc w:val="center"/>
              <w:rPr>
                <w:sz w:val="26"/>
                <w:szCs w:val="26"/>
              </w:rPr>
            </w:pPr>
            <w:r w:rsidRPr="00DB2543">
              <w:rPr>
                <w:sz w:val="26"/>
                <w:szCs w:val="26"/>
              </w:rPr>
              <w:t>2,5</w:t>
            </w:r>
          </w:p>
          <w:p w14:paraId="74B1D0FF" w14:textId="77777777" w:rsidR="005464E6" w:rsidRPr="00DB2543" w:rsidRDefault="005464E6" w:rsidP="00701B01">
            <w:pPr>
              <w:spacing w:before="60" w:after="60"/>
              <w:jc w:val="center"/>
              <w:rPr>
                <w:sz w:val="26"/>
                <w:szCs w:val="26"/>
              </w:rPr>
            </w:pPr>
            <w:r w:rsidRPr="00DB2543">
              <w:rPr>
                <w:sz w:val="26"/>
                <w:szCs w:val="26"/>
              </w:rPr>
              <w:t>3,5</w:t>
            </w:r>
          </w:p>
          <w:p w14:paraId="64ABA99D" w14:textId="77777777" w:rsidR="005464E6" w:rsidRPr="00DB2543" w:rsidRDefault="005464E6" w:rsidP="00701B01">
            <w:pPr>
              <w:spacing w:before="60" w:after="60"/>
              <w:jc w:val="center"/>
              <w:rPr>
                <w:sz w:val="26"/>
                <w:szCs w:val="26"/>
              </w:rPr>
            </w:pPr>
            <w:r w:rsidRPr="00DB2543">
              <w:rPr>
                <w:sz w:val="26"/>
                <w:szCs w:val="26"/>
              </w:rPr>
              <w:t>4,3</w:t>
            </w:r>
          </w:p>
          <w:p w14:paraId="2896EA4B" w14:textId="77777777" w:rsidR="005464E6" w:rsidRPr="00DB2543" w:rsidRDefault="005464E6" w:rsidP="00701B01">
            <w:pPr>
              <w:spacing w:before="60" w:after="60"/>
              <w:jc w:val="center"/>
              <w:rPr>
                <w:sz w:val="26"/>
                <w:szCs w:val="26"/>
              </w:rPr>
            </w:pPr>
            <w:r w:rsidRPr="00DB2543">
              <w:rPr>
                <w:sz w:val="26"/>
                <w:szCs w:val="26"/>
              </w:rPr>
              <w:t>5,0</w:t>
            </w:r>
          </w:p>
        </w:tc>
        <w:tc>
          <w:tcPr>
            <w:tcW w:w="1442" w:type="dxa"/>
            <w:shd w:val="clear" w:color="auto" w:fill="FFFFFF"/>
            <w:vAlign w:val="center"/>
          </w:tcPr>
          <w:p w14:paraId="40A6F532" w14:textId="77777777" w:rsidR="005464E6" w:rsidRPr="00DB2543" w:rsidRDefault="005464E6" w:rsidP="00701B01">
            <w:pPr>
              <w:spacing w:before="60" w:after="60"/>
              <w:jc w:val="center"/>
              <w:rPr>
                <w:sz w:val="26"/>
                <w:szCs w:val="26"/>
              </w:rPr>
            </w:pPr>
            <w:r w:rsidRPr="00DB2543">
              <w:rPr>
                <w:sz w:val="26"/>
                <w:szCs w:val="26"/>
              </w:rPr>
              <w:t>2,0</w:t>
            </w:r>
          </w:p>
          <w:p w14:paraId="6019509C" w14:textId="77777777" w:rsidR="005464E6" w:rsidRPr="00DB2543" w:rsidRDefault="005464E6" w:rsidP="00701B01">
            <w:pPr>
              <w:spacing w:before="60" w:after="60"/>
              <w:jc w:val="center"/>
              <w:rPr>
                <w:sz w:val="26"/>
                <w:szCs w:val="26"/>
              </w:rPr>
            </w:pPr>
            <w:r w:rsidRPr="00DB2543">
              <w:rPr>
                <w:sz w:val="26"/>
                <w:szCs w:val="26"/>
              </w:rPr>
              <w:t>2,5</w:t>
            </w:r>
          </w:p>
          <w:p w14:paraId="46365B85" w14:textId="77777777" w:rsidR="005464E6" w:rsidRPr="00DB2543" w:rsidRDefault="005464E6" w:rsidP="00701B01">
            <w:pPr>
              <w:spacing w:before="60" w:after="60"/>
              <w:jc w:val="center"/>
              <w:rPr>
                <w:sz w:val="26"/>
                <w:szCs w:val="26"/>
              </w:rPr>
            </w:pPr>
            <w:r w:rsidRPr="00DB2543">
              <w:rPr>
                <w:sz w:val="26"/>
                <w:szCs w:val="26"/>
              </w:rPr>
              <w:t>3,5</w:t>
            </w:r>
          </w:p>
          <w:p w14:paraId="2E61D7E8" w14:textId="77777777" w:rsidR="005464E6" w:rsidRPr="00DB2543" w:rsidRDefault="005464E6" w:rsidP="00701B01">
            <w:pPr>
              <w:spacing w:before="60" w:after="60"/>
              <w:jc w:val="center"/>
              <w:rPr>
                <w:sz w:val="26"/>
                <w:szCs w:val="26"/>
              </w:rPr>
            </w:pPr>
            <w:r w:rsidRPr="00DB2543">
              <w:rPr>
                <w:sz w:val="26"/>
                <w:szCs w:val="26"/>
              </w:rPr>
              <w:t>4,3</w:t>
            </w:r>
          </w:p>
          <w:p w14:paraId="7AA4A9E8" w14:textId="77777777" w:rsidR="005464E6" w:rsidRPr="00DB2543" w:rsidRDefault="005464E6" w:rsidP="00701B01">
            <w:pPr>
              <w:spacing w:before="60" w:after="60"/>
              <w:jc w:val="center"/>
              <w:rPr>
                <w:sz w:val="26"/>
                <w:szCs w:val="26"/>
              </w:rPr>
            </w:pPr>
            <w:r w:rsidRPr="00DB2543">
              <w:rPr>
                <w:sz w:val="26"/>
                <w:szCs w:val="26"/>
              </w:rPr>
              <w:t>5,0</w:t>
            </w:r>
          </w:p>
        </w:tc>
        <w:tc>
          <w:tcPr>
            <w:tcW w:w="1390" w:type="dxa"/>
            <w:shd w:val="clear" w:color="auto" w:fill="FFFFFF"/>
            <w:vAlign w:val="center"/>
          </w:tcPr>
          <w:p w14:paraId="1A172630" w14:textId="77777777" w:rsidR="005464E6" w:rsidRPr="00DB2543" w:rsidRDefault="005464E6" w:rsidP="00701B01">
            <w:pPr>
              <w:spacing w:before="60" w:after="60"/>
              <w:jc w:val="center"/>
              <w:rPr>
                <w:sz w:val="26"/>
                <w:szCs w:val="26"/>
              </w:rPr>
            </w:pPr>
            <w:r w:rsidRPr="00DB2543">
              <w:rPr>
                <w:sz w:val="26"/>
                <w:szCs w:val="26"/>
              </w:rPr>
              <w:t>2,0</w:t>
            </w:r>
          </w:p>
          <w:p w14:paraId="0520D17D" w14:textId="77777777" w:rsidR="005464E6" w:rsidRPr="00DB2543" w:rsidRDefault="005464E6" w:rsidP="00701B01">
            <w:pPr>
              <w:spacing w:before="60" w:after="60"/>
              <w:jc w:val="center"/>
              <w:rPr>
                <w:sz w:val="26"/>
                <w:szCs w:val="26"/>
              </w:rPr>
            </w:pPr>
            <w:r w:rsidRPr="00DB2543">
              <w:rPr>
                <w:sz w:val="26"/>
                <w:szCs w:val="26"/>
              </w:rPr>
              <w:t>2,5</w:t>
            </w:r>
          </w:p>
          <w:p w14:paraId="571157EA" w14:textId="77777777" w:rsidR="005464E6" w:rsidRPr="00DB2543" w:rsidRDefault="005464E6" w:rsidP="00701B01">
            <w:pPr>
              <w:spacing w:before="60" w:after="60"/>
              <w:jc w:val="center"/>
              <w:rPr>
                <w:sz w:val="26"/>
                <w:szCs w:val="26"/>
              </w:rPr>
            </w:pPr>
            <w:r w:rsidRPr="00DB2543">
              <w:rPr>
                <w:sz w:val="26"/>
                <w:szCs w:val="26"/>
              </w:rPr>
              <w:t>3,5</w:t>
            </w:r>
          </w:p>
          <w:p w14:paraId="4F668BFE" w14:textId="77777777" w:rsidR="005464E6" w:rsidRPr="00DB2543" w:rsidRDefault="005464E6" w:rsidP="00701B01">
            <w:pPr>
              <w:spacing w:before="60" w:after="60"/>
              <w:jc w:val="center"/>
              <w:rPr>
                <w:sz w:val="26"/>
                <w:szCs w:val="26"/>
              </w:rPr>
            </w:pPr>
            <w:r w:rsidRPr="00DB2543">
              <w:rPr>
                <w:sz w:val="26"/>
                <w:szCs w:val="26"/>
              </w:rPr>
              <w:t>4,3</w:t>
            </w:r>
          </w:p>
          <w:p w14:paraId="2C155CE7" w14:textId="77777777" w:rsidR="005464E6" w:rsidRPr="00DB2543" w:rsidRDefault="005464E6" w:rsidP="00701B01">
            <w:pPr>
              <w:spacing w:before="60" w:after="60"/>
              <w:jc w:val="center"/>
              <w:rPr>
                <w:sz w:val="26"/>
                <w:szCs w:val="26"/>
              </w:rPr>
            </w:pPr>
            <w:r w:rsidRPr="00DB2543">
              <w:rPr>
                <w:sz w:val="26"/>
                <w:szCs w:val="26"/>
              </w:rPr>
              <w:t>5,0</w:t>
            </w:r>
          </w:p>
        </w:tc>
        <w:tc>
          <w:tcPr>
            <w:tcW w:w="1367" w:type="dxa"/>
            <w:shd w:val="clear" w:color="auto" w:fill="FFFFFF"/>
            <w:vAlign w:val="center"/>
          </w:tcPr>
          <w:p w14:paraId="4A99C449" w14:textId="77777777" w:rsidR="005464E6" w:rsidRPr="00DB2543" w:rsidRDefault="005464E6" w:rsidP="00701B01">
            <w:pPr>
              <w:spacing w:before="60" w:after="60"/>
              <w:jc w:val="center"/>
              <w:rPr>
                <w:sz w:val="26"/>
                <w:szCs w:val="26"/>
              </w:rPr>
            </w:pPr>
            <w:r w:rsidRPr="00DB2543">
              <w:rPr>
                <w:sz w:val="26"/>
                <w:szCs w:val="26"/>
              </w:rPr>
              <w:t>-</w:t>
            </w:r>
          </w:p>
        </w:tc>
      </w:tr>
      <w:tr w:rsidR="005464E6" w:rsidRPr="00DB2543" w14:paraId="2390CEB7" w14:textId="77777777" w:rsidTr="00E86CD9">
        <w:trPr>
          <w:gridAfter w:val="1"/>
          <w:wAfter w:w="11" w:type="dxa"/>
          <w:trHeight w:val="274"/>
          <w:jc w:val="center"/>
        </w:trPr>
        <w:tc>
          <w:tcPr>
            <w:tcW w:w="1254" w:type="dxa"/>
            <w:shd w:val="clear" w:color="auto" w:fill="FFFFFF"/>
            <w:vAlign w:val="center"/>
          </w:tcPr>
          <w:p w14:paraId="5206E01D" w14:textId="77777777" w:rsidR="005464E6" w:rsidRPr="00DB2543" w:rsidRDefault="005464E6" w:rsidP="00701B01">
            <w:pPr>
              <w:spacing w:before="60" w:after="60"/>
              <w:jc w:val="center"/>
              <w:rPr>
                <w:sz w:val="26"/>
                <w:szCs w:val="26"/>
              </w:rPr>
            </w:pPr>
            <w:r w:rsidRPr="00DB2543">
              <w:rPr>
                <w:sz w:val="26"/>
                <w:szCs w:val="26"/>
              </w:rPr>
              <w:t>10</w:t>
            </w:r>
          </w:p>
        </w:tc>
        <w:tc>
          <w:tcPr>
            <w:tcW w:w="1570" w:type="dxa"/>
            <w:shd w:val="clear" w:color="auto" w:fill="FFFFFF"/>
            <w:vAlign w:val="center"/>
          </w:tcPr>
          <w:p w14:paraId="6CD0A93A" w14:textId="77777777" w:rsidR="005464E6" w:rsidRPr="00DB2543" w:rsidRDefault="005464E6" w:rsidP="00701B01">
            <w:pPr>
              <w:spacing w:before="60" w:after="60"/>
              <w:jc w:val="center"/>
              <w:rPr>
                <w:sz w:val="26"/>
                <w:szCs w:val="26"/>
              </w:rPr>
            </w:pPr>
            <w:r w:rsidRPr="00DB2543">
              <w:rPr>
                <w:sz w:val="26"/>
                <w:szCs w:val="26"/>
              </w:rPr>
              <w:t>8,05</w:t>
            </w:r>
          </w:p>
        </w:tc>
        <w:tc>
          <w:tcPr>
            <w:tcW w:w="1438" w:type="dxa"/>
            <w:shd w:val="clear" w:color="auto" w:fill="FFFFFF"/>
            <w:vAlign w:val="center"/>
          </w:tcPr>
          <w:p w14:paraId="1BF8F71B" w14:textId="77777777" w:rsidR="005464E6" w:rsidRPr="00DB2543" w:rsidRDefault="005464E6" w:rsidP="00701B01">
            <w:pPr>
              <w:spacing w:before="60" w:after="60"/>
              <w:jc w:val="center"/>
              <w:rPr>
                <w:sz w:val="26"/>
                <w:szCs w:val="26"/>
              </w:rPr>
            </w:pPr>
            <w:r w:rsidRPr="00DB2543">
              <w:rPr>
                <w:sz w:val="26"/>
                <w:szCs w:val="26"/>
              </w:rPr>
              <w:t>1,7</w:t>
            </w:r>
          </w:p>
        </w:tc>
        <w:tc>
          <w:tcPr>
            <w:tcW w:w="1398" w:type="dxa"/>
            <w:gridSpan w:val="2"/>
            <w:shd w:val="clear" w:color="auto" w:fill="FFFFFF"/>
            <w:vAlign w:val="center"/>
          </w:tcPr>
          <w:p w14:paraId="392C82FA"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7BA98530" w14:textId="77777777" w:rsidR="005464E6" w:rsidRPr="00DB2543" w:rsidRDefault="005464E6" w:rsidP="00701B01">
            <w:pPr>
              <w:spacing w:before="60" w:after="60"/>
              <w:jc w:val="center"/>
              <w:rPr>
                <w:sz w:val="26"/>
                <w:szCs w:val="26"/>
              </w:rPr>
            </w:pPr>
            <w:r w:rsidRPr="00DB2543">
              <w:rPr>
                <w:sz w:val="26"/>
                <w:szCs w:val="26"/>
              </w:rPr>
              <w:t>2,5</w:t>
            </w:r>
          </w:p>
        </w:tc>
        <w:tc>
          <w:tcPr>
            <w:tcW w:w="1442" w:type="dxa"/>
            <w:shd w:val="clear" w:color="auto" w:fill="FFFFFF"/>
            <w:vAlign w:val="center"/>
          </w:tcPr>
          <w:p w14:paraId="31677082" w14:textId="77777777" w:rsidR="005464E6" w:rsidRPr="00DB2543" w:rsidRDefault="005464E6" w:rsidP="00701B01">
            <w:pPr>
              <w:spacing w:before="60" w:after="60"/>
              <w:jc w:val="center"/>
              <w:rPr>
                <w:sz w:val="26"/>
                <w:szCs w:val="26"/>
              </w:rPr>
            </w:pPr>
            <w:r w:rsidRPr="00DB2543">
              <w:rPr>
                <w:sz w:val="26"/>
                <w:szCs w:val="26"/>
              </w:rPr>
              <w:t>-</w:t>
            </w:r>
          </w:p>
        </w:tc>
        <w:tc>
          <w:tcPr>
            <w:tcW w:w="1390" w:type="dxa"/>
            <w:shd w:val="clear" w:color="auto" w:fill="FFFFFF"/>
            <w:vAlign w:val="center"/>
          </w:tcPr>
          <w:p w14:paraId="6853FE9F" w14:textId="77777777" w:rsidR="005464E6" w:rsidRPr="00DB2543" w:rsidRDefault="005464E6" w:rsidP="00701B01">
            <w:pPr>
              <w:spacing w:before="60" w:after="60"/>
              <w:jc w:val="center"/>
              <w:rPr>
                <w:sz w:val="26"/>
                <w:szCs w:val="26"/>
              </w:rPr>
            </w:pPr>
            <w:r w:rsidRPr="00DB2543">
              <w:rPr>
                <w:sz w:val="26"/>
                <w:szCs w:val="26"/>
              </w:rPr>
              <w:t>3,5</w:t>
            </w:r>
          </w:p>
          <w:p w14:paraId="795BF9F7" w14:textId="77777777" w:rsidR="005464E6" w:rsidRPr="00DB2543" w:rsidRDefault="005464E6" w:rsidP="00701B01">
            <w:pPr>
              <w:spacing w:before="60" w:after="60"/>
              <w:jc w:val="center"/>
              <w:rPr>
                <w:sz w:val="26"/>
                <w:szCs w:val="26"/>
              </w:rPr>
            </w:pPr>
            <w:r w:rsidRPr="00DB2543">
              <w:rPr>
                <w:sz w:val="26"/>
                <w:szCs w:val="26"/>
              </w:rPr>
              <w:t>4,3</w:t>
            </w:r>
          </w:p>
          <w:p w14:paraId="589181A0" w14:textId="77777777" w:rsidR="005464E6" w:rsidRPr="00DB2543" w:rsidRDefault="005464E6" w:rsidP="00701B01">
            <w:pPr>
              <w:spacing w:before="60" w:after="60"/>
              <w:jc w:val="center"/>
              <w:rPr>
                <w:sz w:val="26"/>
                <w:szCs w:val="26"/>
              </w:rPr>
            </w:pPr>
            <w:r w:rsidRPr="00DB2543">
              <w:rPr>
                <w:sz w:val="26"/>
                <w:szCs w:val="26"/>
              </w:rPr>
              <w:t>5,0</w:t>
            </w:r>
          </w:p>
        </w:tc>
        <w:tc>
          <w:tcPr>
            <w:tcW w:w="1367" w:type="dxa"/>
            <w:shd w:val="clear" w:color="auto" w:fill="FFFFFF"/>
            <w:vAlign w:val="center"/>
          </w:tcPr>
          <w:p w14:paraId="6126AB91" w14:textId="77777777" w:rsidR="005464E6" w:rsidRPr="00DB2543" w:rsidRDefault="005464E6" w:rsidP="00701B01">
            <w:pPr>
              <w:spacing w:before="60" w:after="60"/>
              <w:jc w:val="center"/>
              <w:rPr>
                <w:sz w:val="26"/>
                <w:szCs w:val="26"/>
              </w:rPr>
            </w:pPr>
            <w:r w:rsidRPr="00DB2543">
              <w:rPr>
                <w:sz w:val="26"/>
                <w:szCs w:val="26"/>
              </w:rPr>
              <w:t>-</w:t>
            </w:r>
          </w:p>
        </w:tc>
      </w:tr>
      <w:tr w:rsidR="005464E6" w:rsidRPr="00DB2543" w14:paraId="68BE7CE8" w14:textId="77777777" w:rsidTr="00E86CD9">
        <w:trPr>
          <w:gridAfter w:val="1"/>
          <w:wAfter w:w="11" w:type="dxa"/>
          <w:trHeight w:val="274"/>
          <w:jc w:val="center"/>
        </w:trPr>
        <w:tc>
          <w:tcPr>
            <w:tcW w:w="1254" w:type="dxa"/>
            <w:shd w:val="clear" w:color="auto" w:fill="FFFFFF"/>
            <w:vAlign w:val="center"/>
          </w:tcPr>
          <w:p w14:paraId="055711AF" w14:textId="77777777" w:rsidR="005464E6" w:rsidRPr="00DB2543" w:rsidRDefault="005464E6" w:rsidP="00701B01">
            <w:pPr>
              <w:spacing w:before="60" w:after="60"/>
              <w:jc w:val="center"/>
              <w:rPr>
                <w:sz w:val="26"/>
                <w:szCs w:val="26"/>
              </w:rPr>
            </w:pPr>
            <w:r w:rsidRPr="00DB2543">
              <w:rPr>
                <w:sz w:val="26"/>
                <w:szCs w:val="26"/>
              </w:rPr>
              <w:t>12</w:t>
            </w:r>
          </w:p>
        </w:tc>
        <w:tc>
          <w:tcPr>
            <w:tcW w:w="1570" w:type="dxa"/>
            <w:shd w:val="clear" w:color="auto" w:fill="FFFFFF"/>
            <w:vAlign w:val="center"/>
          </w:tcPr>
          <w:p w14:paraId="784E19D2" w14:textId="77777777" w:rsidR="005464E6" w:rsidRPr="00DB2543" w:rsidRDefault="005464E6" w:rsidP="00701B01">
            <w:pPr>
              <w:spacing w:before="60" w:after="60"/>
              <w:jc w:val="center"/>
              <w:rPr>
                <w:sz w:val="26"/>
                <w:szCs w:val="26"/>
              </w:rPr>
            </w:pPr>
            <w:r w:rsidRPr="00DB2543">
              <w:rPr>
                <w:sz w:val="26"/>
                <w:szCs w:val="26"/>
              </w:rPr>
              <w:t>9,75</w:t>
            </w:r>
          </w:p>
        </w:tc>
        <w:tc>
          <w:tcPr>
            <w:tcW w:w="1438" w:type="dxa"/>
            <w:shd w:val="clear" w:color="auto" w:fill="FFFFFF"/>
            <w:vAlign w:val="center"/>
          </w:tcPr>
          <w:p w14:paraId="674196C8" w14:textId="77777777" w:rsidR="005464E6" w:rsidRPr="00DB2543" w:rsidRDefault="005464E6" w:rsidP="00701B01">
            <w:pPr>
              <w:spacing w:before="60" w:after="60"/>
              <w:jc w:val="center"/>
              <w:rPr>
                <w:sz w:val="26"/>
                <w:szCs w:val="26"/>
              </w:rPr>
            </w:pPr>
            <w:r w:rsidRPr="00DB2543">
              <w:rPr>
                <w:sz w:val="26"/>
                <w:szCs w:val="26"/>
              </w:rPr>
              <w:t>2,0</w:t>
            </w:r>
          </w:p>
        </w:tc>
        <w:tc>
          <w:tcPr>
            <w:tcW w:w="1398" w:type="dxa"/>
            <w:gridSpan w:val="2"/>
            <w:shd w:val="clear" w:color="auto" w:fill="FFFFFF"/>
            <w:vAlign w:val="center"/>
          </w:tcPr>
          <w:p w14:paraId="5A425C7C"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3EE2D51E" w14:textId="77777777" w:rsidR="005464E6" w:rsidRPr="00DB2543" w:rsidRDefault="005464E6" w:rsidP="00701B01">
            <w:pPr>
              <w:spacing w:before="60" w:after="60"/>
              <w:jc w:val="center"/>
              <w:rPr>
                <w:sz w:val="26"/>
                <w:szCs w:val="26"/>
              </w:rPr>
            </w:pPr>
            <w:r w:rsidRPr="00DB2543">
              <w:rPr>
                <w:sz w:val="26"/>
                <w:szCs w:val="26"/>
              </w:rPr>
              <w:t>-</w:t>
            </w:r>
          </w:p>
        </w:tc>
        <w:tc>
          <w:tcPr>
            <w:tcW w:w="1442" w:type="dxa"/>
            <w:shd w:val="clear" w:color="auto" w:fill="FFFFFF"/>
            <w:vAlign w:val="center"/>
          </w:tcPr>
          <w:p w14:paraId="1F16B219" w14:textId="77777777" w:rsidR="005464E6" w:rsidRPr="00DB2543" w:rsidRDefault="005464E6" w:rsidP="00701B01">
            <w:pPr>
              <w:spacing w:before="60" w:after="60"/>
              <w:jc w:val="center"/>
              <w:rPr>
                <w:sz w:val="26"/>
                <w:szCs w:val="26"/>
              </w:rPr>
            </w:pPr>
            <w:r w:rsidRPr="00DB2543">
              <w:rPr>
                <w:sz w:val="26"/>
                <w:szCs w:val="26"/>
              </w:rPr>
              <w:t>-</w:t>
            </w:r>
          </w:p>
        </w:tc>
        <w:tc>
          <w:tcPr>
            <w:tcW w:w="1390" w:type="dxa"/>
            <w:shd w:val="clear" w:color="auto" w:fill="FFFFFF"/>
            <w:vAlign w:val="center"/>
          </w:tcPr>
          <w:p w14:paraId="44BB2686" w14:textId="77777777" w:rsidR="005464E6" w:rsidRPr="00DB2543" w:rsidRDefault="005464E6" w:rsidP="00701B01">
            <w:pPr>
              <w:spacing w:before="60" w:after="60"/>
              <w:jc w:val="center"/>
              <w:rPr>
                <w:sz w:val="26"/>
                <w:szCs w:val="26"/>
              </w:rPr>
            </w:pPr>
            <w:r w:rsidRPr="00DB2543">
              <w:rPr>
                <w:sz w:val="26"/>
                <w:szCs w:val="26"/>
              </w:rPr>
              <w:t>3,5</w:t>
            </w:r>
          </w:p>
          <w:p w14:paraId="5AC1BA6B" w14:textId="77777777" w:rsidR="005464E6" w:rsidRPr="00DB2543" w:rsidRDefault="005464E6" w:rsidP="00701B01">
            <w:pPr>
              <w:spacing w:before="60" w:after="60"/>
              <w:jc w:val="center"/>
              <w:rPr>
                <w:sz w:val="26"/>
                <w:szCs w:val="26"/>
              </w:rPr>
            </w:pPr>
            <w:r w:rsidRPr="00DB2543">
              <w:rPr>
                <w:sz w:val="26"/>
                <w:szCs w:val="26"/>
              </w:rPr>
              <w:t>4,3</w:t>
            </w:r>
          </w:p>
          <w:p w14:paraId="55198F9C" w14:textId="77777777" w:rsidR="005464E6" w:rsidRPr="00DB2543" w:rsidRDefault="005464E6" w:rsidP="00701B01">
            <w:pPr>
              <w:spacing w:before="60" w:after="60"/>
              <w:jc w:val="center"/>
              <w:rPr>
                <w:sz w:val="26"/>
                <w:szCs w:val="26"/>
              </w:rPr>
            </w:pPr>
            <w:r w:rsidRPr="00DB2543">
              <w:rPr>
                <w:sz w:val="26"/>
                <w:szCs w:val="26"/>
              </w:rPr>
              <w:t>5,4</w:t>
            </w:r>
          </w:p>
          <w:p w14:paraId="50A72D5C" w14:textId="77777777" w:rsidR="005464E6" w:rsidRPr="00DB2543" w:rsidRDefault="005464E6" w:rsidP="00701B01">
            <w:pPr>
              <w:spacing w:before="60" w:after="60"/>
              <w:jc w:val="center"/>
              <w:rPr>
                <w:sz w:val="26"/>
                <w:szCs w:val="26"/>
              </w:rPr>
            </w:pPr>
            <w:r w:rsidRPr="00DB2543">
              <w:rPr>
                <w:sz w:val="26"/>
                <w:szCs w:val="26"/>
              </w:rPr>
              <w:t>7,2</w:t>
            </w:r>
          </w:p>
          <w:p w14:paraId="38840C85" w14:textId="77777777" w:rsidR="005464E6" w:rsidRPr="00DB2543" w:rsidRDefault="005464E6" w:rsidP="00701B01">
            <w:pPr>
              <w:spacing w:before="60" w:after="60"/>
              <w:jc w:val="center"/>
              <w:rPr>
                <w:sz w:val="26"/>
                <w:szCs w:val="26"/>
              </w:rPr>
            </w:pPr>
            <w:r w:rsidRPr="00DB2543">
              <w:rPr>
                <w:sz w:val="26"/>
                <w:szCs w:val="26"/>
              </w:rPr>
              <w:t>9,0</w:t>
            </w:r>
          </w:p>
          <w:p w14:paraId="3CE12BF3" w14:textId="77777777" w:rsidR="005464E6" w:rsidRPr="00DB2543" w:rsidRDefault="005464E6" w:rsidP="00701B01">
            <w:pPr>
              <w:spacing w:before="60" w:after="60"/>
              <w:jc w:val="center"/>
              <w:rPr>
                <w:sz w:val="26"/>
                <w:szCs w:val="26"/>
              </w:rPr>
            </w:pPr>
            <w:r w:rsidRPr="00DB2543">
              <w:rPr>
                <w:sz w:val="26"/>
                <w:szCs w:val="26"/>
              </w:rPr>
              <w:lastRenderedPageBreak/>
              <w:t>10,0</w:t>
            </w:r>
          </w:p>
        </w:tc>
        <w:tc>
          <w:tcPr>
            <w:tcW w:w="1367" w:type="dxa"/>
            <w:shd w:val="clear" w:color="auto" w:fill="FFFFFF"/>
            <w:vAlign w:val="center"/>
          </w:tcPr>
          <w:p w14:paraId="255FD6C1" w14:textId="77777777" w:rsidR="005464E6" w:rsidRPr="00DB2543" w:rsidRDefault="005464E6" w:rsidP="00701B01">
            <w:pPr>
              <w:spacing w:before="60" w:after="60"/>
              <w:jc w:val="center"/>
              <w:rPr>
                <w:sz w:val="26"/>
                <w:szCs w:val="26"/>
              </w:rPr>
            </w:pPr>
            <w:r w:rsidRPr="00DB2543">
              <w:rPr>
                <w:sz w:val="26"/>
                <w:szCs w:val="26"/>
              </w:rPr>
              <w:lastRenderedPageBreak/>
              <w:t>-</w:t>
            </w:r>
          </w:p>
        </w:tc>
      </w:tr>
      <w:tr w:rsidR="005464E6" w:rsidRPr="00DB2543" w14:paraId="108D07A9" w14:textId="77777777" w:rsidTr="00E86CD9">
        <w:trPr>
          <w:gridAfter w:val="1"/>
          <w:wAfter w:w="11" w:type="dxa"/>
          <w:trHeight w:val="274"/>
          <w:jc w:val="center"/>
        </w:trPr>
        <w:tc>
          <w:tcPr>
            <w:tcW w:w="1254" w:type="dxa"/>
            <w:shd w:val="clear" w:color="auto" w:fill="FFFFFF"/>
            <w:vAlign w:val="center"/>
          </w:tcPr>
          <w:p w14:paraId="6ECAC577" w14:textId="77777777" w:rsidR="005464E6" w:rsidRPr="00DB2543" w:rsidRDefault="005464E6" w:rsidP="00701B01">
            <w:pPr>
              <w:spacing w:before="60" w:after="60"/>
              <w:jc w:val="center"/>
              <w:rPr>
                <w:sz w:val="26"/>
                <w:szCs w:val="26"/>
              </w:rPr>
            </w:pPr>
            <w:r w:rsidRPr="00DB2543">
              <w:rPr>
                <w:sz w:val="26"/>
                <w:szCs w:val="26"/>
              </w:rPr>
              <w:t>14</w:t>
            </w:r>
          </w:p>
        </w:tc>
        <w:tc>
          <w:tcPr>
            <w:tcW w:w="1570" w:type="dxa"/>
            <w:shd w:val="clear" w:color="auto" w:fill="FFFFFF"/>
            <w:vAlign w:val="center"/>
          </w:tcPr>
          <w:p w14:paraId="740669BA" w14:textId="77777777" w:rsidR="005464E6" w:rsidRPr="00DB2543" w:rsidRDefault="005464E6" w:rsidP="00701B01">
            <w:pPr>
              <w:spacing w:before="60" w:after="60"/>
              <w:jc w:val="center"/>
              <w:rPr>
                <w:sz w:val="26"/>
                <w:szCs w:val="26"/>
              </w:rPr>
            </w:pPr>
            <w:r w:rsidRPr="00DB2543">
              <w:rPr>
                <w:sz w:val="26"/>
                <w:szCs w:val="26"/>
              </w:rPr>
              <w:t>11,35</w:t>
            </w:r>
          </w:p>
        </w:tc>
        <w:tc>
          <w:tcPr>
            <w:tcW w:w="1438" w:type="dxa"/>
            <w:shd w:val="clear" w:color="auto" w:fill="FFFFFF"/>
            <w:vAlign w:val="center"/>
          </w:tcPr>
          <w:p w14:paraId="3512FC62" w14:textId="77777777" w:rsidR="005464E6" w:rsidRPr="00DB2543" w:rsidRDefault="005464E6" w:rsidP="00701B01">
            <w:pPr>
              <w:spacing w:before="60" w:after="60"/>
              <w:jc w:val="center"/>
              <w:rPr>
                <w:sz w:val="26"/>
                <w:szCs w:val="26"/>
              </w:rPr>
            </w:pPr>
            <w:r w:rsidRPr="00DB2543">
              <w:rPr>
                <w:sz w:val="26"/>
                <w:szCs w:val="26"/>
              </w:rPr>
              <w:t>2,4</w:t>
            </w:r>
          </w:p>
        </w:tc>
        <w:tc>
          <w:tcPr>
            <w:tcW w:w="1398" w:type="dxa"/>
            <w:gridSpan w:val="2"/>
            <w:shd w:val="clear" w:color="auto" w:fill="FFFFFF"/>
            <w:vAlign w:val="center"/>
          </w:tcPr>
          <w:p w14:paraId="34690029"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3B380674" w14:textId="77777777" w:rsidR="005464E6" w:rsidRPr="00DB2543" w:rsidRDefault="005464E6" w:rsidP="00701B01">
            <w:pPr>
              <w:spacing w:before="60" w:after="60"/>
              <w:jc w:val="center"/>
              <w:rPr>
                <w:sz w:val="26"/>
                <w:szCs w:val="26"/>
              </w:rPr>
            </w:pPr>
            <w:r w:rsidRPr="00DB2543">
              <w:rPr>
                <w:sz w:val="26"/>
                <w:szCs w:val="26"/>
              </w:rPr>
              <w:t>-</w:t>
            </w:r>
          </w:p>
        </w:tc>
        <w:tc>
          <w:tcPr>
            <w:tcW w:w="1442" w:type="dxa"/>
            <w:shd w:val="clear" w:color="auto" w:fill="FFFFFF"/>
            <w:vAlign w:val="center"/>
          </w:tcPr>
          <w:p w14:paraId="6F5C56A5" w14:textId="77777777" w:rsidR="005464E6" w:rsidRPr="00DB2543" w:rsidRDefault="005464E6" w:rsidP="00701B01">
            <w:pPr>
              <w:spacing w:before="60" w:after="60"/>
              <w:jc w:val="center"/>
              <w:rPr>
                <w:sz w:val="26"/>
                <w:szCs w:val="26"/>
              </w:rPr>
            </w:pPr>
            <w:r w:rsidRPr="00DB2543">
              <w:rPr>
                <w:sz w:val="26"/>
                <w:szCs w:val="26"/>
              </w:rPr>
              <w:t>-</w:t>
            </w:r>
          </w:p>
        </w:tc>
        <w:tc>
          <w:tcPr>
            <w:tcW w:w="1390" w:type="dxa"/>
            <w:shd w:val="clear" w:color="auto" w:fill="FFFFFF"/>
            <w:vAlign w:val="center"/>
          </w:tcPr>
          <w:p w14:paraId="4474F539" w14:textId="77777777" w:rsidR="005464E6" w:rsidRPr="00DB2543" w:rsidRDefault="005464E6" w:rsidP="00701B01">
            <w:pPr>
              <w:spacing w:before="60" w:after="60"/>
              <w:jc w:val="center"/>
              <w:rPr>
                <w:sz w:val="26"/>
                <w:szCs w:val="26"/>
              </w:rPr>
            </w:pPr>
            <w:r w:rsidRPr="00DB2543">
              <w:rPr>
                <w:sz w:val="26"/>
                <w:szCs w:val="26"/>
              </w:rPr>
              <w:t>6,5</w:t>
            </w:r>
          </w:p>
          <w:p w14:paraId="55F05A28" w14:textId="77777777" w:rsidR="005464E6" w:rsidRPr="00DB2543" w:rsidRDefault="005464E6" w:rsidP="00701B01">
            <w:pPr>
              <w:spacing w:before="60" w:after="60"/>
              <w:jc w:val="center"/>
              <w:rPr>
                <w:sz w:val="26"/>
                <w:szCs w:val="26"/>
              </w:rPr>
            </w:pPr>
            <w:r w:rsidRPr="00DB2543">
              <w:rPr>
                <w:sz w:val="26"/>
                <w:szCs w:val="26"/>
              </w:rPr>
              <w:t>8,5</w:t>
            </w:r>
          </w:p>
          <w:p w14:paraId="00BF9131" w14:textId="77777777" w:rsidR="005464E6" w:rsidRPr="00DB2543" w:rsidRDefault="005464E6" w:rsidP="00701B01">
            <w:pPr>
              <w:spacing w:before="60" w:after="60"/>
              <w:jc w:val="center"/>
              <w:rPr>
                <w:sz w:val="26"/>
                <w:szCs w:val="26"/>
              </w:rPr>
            </w:pPr>
            <w:r w:rsidRPr="00DB2543">
              <w:rPr>
                <w:sz w:val="26"/>
                <w:szCs w:val="26"/>
              </w:rPr>
              <w:t>9,2</w:t>
            </w:r>
          </w:p>
          <w:p w14:paraId="5031C46A" w14:textId="77777777" w:rsidR="005464E6" w:rsidRPr="00DB2543" w:rsidRDefault="005464E6" w:rsidP="00701B01">
            <w:pPr>
              <w:spacing w:before="60" w:after="60"/>
              <w:jc w:val="center"/>
              <w:rPr>
                <w:sz w:val="26"/>
                <w:szCs w:val="26"/>
              </w:rPr>
            </w:pPr>
            <w:r w:rsidRPr="00DB2543">
              <w:rPr>
                <w:sz w:val="26"/>
                <w:szCs w:val="26"/>
              </w:rPr>
              <w:t>11,0</w:t>
            </w:r>
          </w:p>
          <w:p w14:paraId="2048F884" w14:textId="77777777" w:rsidR="005464E6" w:rsidRPr="00DB2543" w:rsidRDefault="005464E6" w:rsidP="00701B01">
            <w:pPr>
              <w:spacing w:before="60" w:after="60"/>
              <w:jc w:val="center"/>
              <w:rPr>
                <w:sz w:val="26"/>
                <w:szCs w:val="26"/>
              </w:rPr>
            </w:pPr>
            <w:r w:rsidRPr="00DB2543">
              <w:rPr>
                <w:sz w:val="26"/>
                <w:szCs w:val="26"/>
              </w:rPr>
              <w:t>13,0</w:t>
            </w:r>
          </w:p>
        </w:tc>
        <w:tc>
          <w:tcPr>
            <w:tcW w:w="1367" w:type="dxa"/>
            <w:shd w:val="clear" w:color="auto" w:fill="FFFFFF"/>
            <w:vAlign w:val="center"/>
          </w:tcPr>
          <w:p w14:paraId="2A72B55F" w14:textId="77777777" w:rsidR="005464E6" w:rsidRPr="00DB2543" w:rsidRDefault="005464E6" w:rsidP="00701B01">
            <w:pPr>
              <w:spacing w:before="60" w:after="60"/>
              <w:jc w:val="center"/>
              <w:rPr>
                <w:sz w:val="26"/>
                <w:szCs w:val="26"/>
              </w:rPr>
            </w:pPr>
            <w:r w:rsidRPr="00DB2543">
              <w:rPr>
                <w:sz w:val="26"/>
                <w:szCs w:val="26"/>
              </w:rPr>
              <w:t>7,2</w:t>
            </w:r>
          </w:p>
          <w:p w14:paraId="0DA4DA0D" w14:textId="77777777" w:rsidR="005464E6" w:rsidRPr="00DB2543" w:rsidRDefault="005464E6" w:rsidP="00701B01">
            <w:pPr>
              <w:spacing w:before="60" w:after="60"/>
              <w:jc w:val="center"/>
              <w:rPr>
                <w:sz w:val="26"/>
                <w:szCs w:val="26"/>
              </w:rPr>
            </w:pPr>
            <w:r w:rsidRPr="00DB2543">
              <w:rPr>
                <w:sz w:val="26"/>
                <w:szCs w:val="26"/>
              </w:rPr>
              <w:t>9,2</w:t>
            </w:r>
          </w:p>
          <w:p w14:paraId="084DE4B7" w14:textId="77777777" w:rsidR="005464E6" w:rsidRPr="00DB2543" w:rsidRDefault="005464E6" w:rsidP="00701B01">
            <w:pPr>
              <w:spacing w:before="60" w:after="60"/>
              <w:jc w:val="center"/>
              <w:rPr>
                <w:sz w:val="26"/>
                <w:szCs w:val="26"/>
              </w:rPr>
            </w:pPr>
            <w:r w:rsidRPr="00DB2543">
              <w:rPr>
                <w:sz w:val="26"/>
                <w:szCs w:val="26"/>
              </w:rPr>
              <w:t>11,0</w:t>
            </w:r>
          </w:p>
          <w:p w14:paraId="2F4BF89A" w14:textId="77777777" w:rsidR="005464E6" w:rsidRPr="00DB2543" w:rsidRDefault="005464E6" w:rsidP="00701B01">
            <w:pPr>
              <w:spacing w:before="60" w:after="60"/>
              <w:jc w:val="center"/>
              <w:rPr>
                <w:sz w:val="26"/>
                <w:szCs w:val="26"/>
              </w:rPr>
            </w:pPr>
            <w:r w:rsidRPr="00DB2543">
              <w:rPr>
                <w:sz w:val="26"/>
                <w:szCs w:val="26"/>
              </w:rPr>
              <w:t>13,0</w:t>
            </w:r>
          </w:p>
        </w:tc>
      </w:tr>
      <w:tr w:rsidR="005464E6" w:rsidRPr="00DB2543" w14:paraId="28821E89" w14:textId="77777777" w:rsidTr="00E86CD9">
        <w:trPr>
          <w:gridAfter w:val="1"/>
          <w:wAfter w:w="11" w:type="dxa"/>
          <w:trHeight w:val="274"/>
          <w:jc w:val="center"/>
        </w:trPr>
        <w:tc>
          <w:tcPr>
            <w:tcW w:w="1254" w:type="dxa"/>
            <w:shd w:val="clear" w:color="auto" w:fill="FFFFFF"/>
            <w:vAlign w:val="center"/>
          </w:tcPr>
          <w:p w14:paraId="0D6B9E76" w14:textId="77777777" w:rsidR="005464E6" w:rsidRPr="00DB2543" w:rsidRDefault="005464E6" w:rsidP="00701B01">
            <w:pPr>
              <w:spacing w:before="60" w:after="60"/>
              <w:jc w:val="center"/>
              <w:rPr>
                <w:sz w:val="26"/>
                <w:szCs w:val="26"/>
              </w:rPr>
            </w:pPr>
            <w:r w:rsidRPr="00DB2543">
              <w:rPr>
                <w:sz w:val="26"/>
                <w:szCs w:val="26"/>
              </w:rPr>
              <w:t>16</w:t>
            </w:r>
          </w:p>
        </w:tc>
        <w:tc>
          <w:tcPr>
            <w:tcW w:w="1570" w:type="dxa"/>
            <w:shd w:val="clear" w:color="auto" w:fill="FFFFFF"/>
            <w:vAlign w:val="center"/>
          </w:tcPr>
          <w:p w14:paraId="74AAD3F4" w14:textId="77777777" w:rsidR="005464E6" w:rsidRPr="00DB2543" w:rsidRDefault="005464E6" w:rsidP="00701B01">
            <w:pPr>
              <w:spacing w:before="60" w:after="60"/>
              <w:jc w:val="center"/>
              <w:rPr>
                <w:sz w:val="26"/>
                <w:szCs w:val="26"/>
              </w:rPr>
            </w:pPr>
            <w:r w:rsidRPr="00DB2543">
              <w:rPr>
                <w:sz w:val="26"/>
                <w:szCs w:val="26"/>
              </w:rPr>
              <w:t>13,25</w:t>
            </w:r>
          </w:p>
        </w:tc>
        <w:tc>
          <w:tcPr>
            <w:tcW w:w="1438" w:type="dxa"/>
            <w:shd w:val="clear" w:color="auto" w:fill="FFFFFF"/>
            <w:vAlign w:val="center"/>
          </w:tcPr>
          <w:p w14:paraId="58923598" w14:textId="77777777" w:rsidR="005464E6" w:rsidRPr="00DB2543" w:rsidRDefault="005464E6" w:rsidP="00701B01">
            <w:pPr>
              <w:spacing w:before="60" w:after="60"/>
              <w:jc w:val="center"/>
              <w:rPr>
                <w:sz w:val="26"/>
                <w:szCs w:val="26"/>
              </w:rPr>
            </w:pPr>
            <w:r w:rsidRPr="00DB2543">
              <w:rPr>
                <w:sz w:val="26"/>
                <w:szCs w:val="26"/>
              </w:rPr>
              <w:t>2,5</w:t>
            </w:r>
          </w:p>
        </w:tc>
        <w:tc>
          <w:tcPr>
            <w:tcW w:w="1398" w:type="dxa"/>
            <w:gridSpan w:val="2"/>
            <w:shd w:val="clear" w:color="auto" w:fill="FFFFFF"/>
            <w:vAlign w:val="center"/>
          </w:tcPr>
          <w:p w14:paraId="7C1EEF18"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49C7549E" w14:textId="77777777" w:rsidR="005464E6" w:rsidRPr="00DB2543" w:rsidRDefault="005464E6" w:rsidP="00701B01">
            <w:pPr>
              <w:spacing w:before="60" w:after="60"/>
              <w:jc w:val="center"/>
              <w:rPr>
                <w:sz w:val="26"/>
                <w:szCs w:val="26"/>
              </w:rPr>
            </w:pPr>
            <w:r w:rsidRPr="00DB2543">
              <w:rPr>
                <w:sz w:val="26"/>
                <w:szCs w:val="26"/>
              </w:rPr>
              <w:t>-</w:t>
            </w:r>
          </w:p>
        </w:tc>
        <w:tc>
          <w:tcPr>
            <w:tcW w:w="1442" w:type="dxa"/>
            <w:shd w:val="clear" w:color="auto" w:fill="FFFFFF"/>
            <w:vAlign w:val="center"/>
          </w:tcPr>
          <w:p w14:paraId="7F06169F" w14:textId="77777777" w:rsidR="005464E6" w:rsidRPr="00DB2543" w:rsidRDefault="005464E6" w:rsidP="00701B01">
            <w:pPr>
              <w:spacing w:before="60" w:after="60"/>
              <w:jc w:val="center"/>
              <w:rPr>
                <w:sz w:val="26"/>
                <w:szCs w:val="26"/>
              </w:rPr>
            </w:pPr>
            <w:r w:rsidRPr="00DB2543">
              <w:rPr>
                <w:sz w:val="26"/>
                <w:szCs w:val="26"/>
              </w:rPr>
              <w:t>-</w:t>
            </w:r>
          </w:p>
        </w:tc>
        <w:tc>
          <w:tcPr>
            <w:tcW w:w="1390" w:type="dxa"/>
            <w:shd w:val="clear" w:color="auto" w:fill="FFFFFF"/>
            <w:vAlign w:val="center"/>
          </w:tcPr>
          <w:p w14:paraId="279EE12D" w14:textId="77777777" w:rsidR="005464E6" w:rsidRPr="00DB2543" w:rsidRDefault="005464E6" w:rsidP="00701B01">
            <w:pPr>
              <w:spacing w:before="60" w:after="60"/>
              <w:jc w:val="center"/>
              <w:rPr>
                <w:sz w:val="26"/>
                <w:szCs w:val="26"/>
              </w:rPr>
            </w:pPr>
            <w:r w:rsidRPr="00DB2543">
              <w:rPr>
                <w:sz w:val="26"/>
                <w:szCs w:val="26"/>
              </w:rPr>
              <w:t>9,2</w:t>
            </w:r>
          </w:p>
          <w:p w14:paraId="1531484D" w14:textId="77777777" w:rsidR="005464E6" w:rsidRPr="00DB2543" w:rsidRDefault="005464E6" w:rsidP="00701B01">
            <w:pPr>
              <w:spacing w:before="60" w:after="60"/>
              <w:jc w:val="center"/>
              <w:rPr>
                <w:sz w:val="26"/>
                <w:szCs w:val="26"/>
              </w:rPr>
            </w:pPr>
            <w:r w:rsidRPr="00DB2543">
              <w:rPr>
                <w:sz w:val="26"/>
                <w:szCs w:val="26"/>
              </w:rPr>
              <w:t>11,0</w:t>
            </w:r>
          </w:p>
          <w:p w14:paraId="1EAF7A5B" w14:textId="77777777" w:rsidR="005464E6" w:rsidRPr="00DB2543" w:rsidRDefault="005464E6" w:rsidP="00701B01">
            <w:pPr>
              <w:spacing w:before="60" w:after="60"/>
              <w:jc w:val="center"/>
              <w:rPr>
                <w:sz w:val="26"/>
                <w:szCs w:val="26"/>
              </w:rPr>
            </w:pPr>
            <w:r w:rsidRPr="00DB2543">
              <w:rPr>
                <w:sz w:val="26"/>
                <w:szCs w:val="26"/>
              </w:rPr>
              <w:t>13,0</w:t>
            </w:r>
          </w:p>
        </w:tc>
        <w:tc>
          <w:tcPr>
            <w:tcW w:w="1367" w:type="dxa"/>
            <w:shd w:val="clear" w:color="auto" w:fill="FFFFFF"/>
            <w:vAlign w:val="center"/>
          </w:tcPr>
          <w:p w14:paraId="4CF5BA5E" w14:textId="77777777" w:rsidR="005464E6" w:rsidRPr="00DB2543" w:rsidRDefault="005464E6" w:rsidP="00701B01">
            <w:pPr>
              <w:spacing w:before="60" w:after="60"/>
              <w:jc w:val="center"/>
              <w:rPr>
                <w:sz w:val="26"/>
                <w:szCs w:val="26"/>
              </w:rPr>
            </w:pPr>
            <w:r w:rsidRPr="00DB2543">
              <w:rPr>
                <w:sz w:val="26"/>
                <w:szCs w:val="26"/>
              </w:rPr>
              <w:t>10,0</w:t>
            </w:r>
          </w:p>
          <w:p w14:paraId="09FB82AA" w14:textId="77777777" w:rsidR="005464E6" w:rsidRPr="00DB2543" w:rsidRDefault="005464E6" w:rsidP="00701B01">
            <w:pPr>
              <w:spacing w:before="60" w:after="60"/>
              <w:jc w:val="center"/>
              <w:rPr>
                <w:sz w:val="26"/>
                <w:szCs w:val="26"/>
              </w:rPr>
            </w:pPr>
            <w:r w:rsidRPr="00DB2543">
              <w:rPr>
                <w:sz w:val="26"/>
                <w:szCs w:val="26"/>
              </w:rPr>
              <w:t>11,0</w:t>
            </w:r>
          </w:p>
          <w:p w14:paraId="10D0776C" w14:textId="77777777" w:rsidR="005464E6" w:rsidRPr="00DB2543" w:rsidRDefault="005464E6" w:rsidP="00701B01">
            <w:pPr>
              <w:spacing w:before="60" w:after="60"/>
              <w:jc w:val="center"/>
              <w:rPr>
                <w:sz w:val="26"/>
                <w:szCs w:val="26"/>
              </w:rPr>
            </w:pPr>
            <w:r w:rsidRPr="00DB2543">
              <w:rPr>
                <w:sz w:val="26"/>
                <w:szCs w:val="26"/>
              </w:rPr>
              <w:t>13,0</w:t>
            </w:r>
          </w:p>
        </w:tc>
      </w:tr>
      <w:tr w:rsidR="005464E6" w:rsidRPr="00DB2543" w14:paraId="5CC301A1" w14:textId="77777777" w:rsidTr="00E86CD9">
        <w:trPr>
          <w:gridAfter w:val="1"/>
          <w:wAfter w:w="11" w:type="dxa"/>
          <w:trHeight w:val="274"/>
          <w:jc w:val="center"/>
        </w:trPr>
        <w:tc>
          <w:tcPr>
            <w:tcW w:w="1254" w:type="dxa"/>
            <w:shd w:val="clear" w:color="auto" w:fill="FFFFFF"/>
            <w:vAlign w:val="center"/>
          </w:tcPr>
          <w:p w14:paraId="22DA3F5E" w14:textId="77777777" w:rsidR="005464E6" w:rsidRPr="00DB2543" w:rsidRDefault="005464E6" w:rsidP="00701B01">
            <w:pPr>
              <w:spacing w:before="60" w:after="60"/>
              <w:jc w:val="center"/>
              <w:rPr>
                <w:sz w:val="26"/>
                <w:szCs w:val="26"/>
              </w:rPr>
            </w:pPr>
            <w:r w:rsidRPr="00DB2543">
              <w:rPr>
                <w:sz w:val="26"/>
                <w:szCs w:val="26"/>
              </w:rPr>
              <w:t>18</w:t>
            </w:r>
          </w:p>
        </w:tc>
        <w:tc>
          <w:tcPr>
            <w:tcW w:w="1570" w:type="dxa"/>
            <w:shd w:val="clear" w:color="auto" w:fill="FFFFFF"/>
            <w:vAlign w:val="center"/>
          </w:tcPr>
          <w:p w14:paraId="29BDCB92" w14:textId="77777777" w:rsidR="005464E6" w:rsidRPr="00DB2543" w:rsidRDefault="005464E6" w:rsidP="00701B01">
            <w:pPr>
              <w:spacing w:before="60" w:after="60"/>
              <w:jc w:val="center"/>
              <w:rPr>
                <w:sz w:val="26"/>
                <w:szCs w:val="26"/>
              </w:rPr>
            </w:pPr>
            <w:r w:rsidRPr="00DB2543">
              <w:rPr>
                <w:sz w:val="26"/>
                <w:szCs w:val="26"/>
              </w:rPr>
              <w:t>14,75</w:t>
            </w:r>
          </w:p>
        </w:tc>
        <w:tc>
          <w:tcPr>
            <w:tcW w:w="1438" w:type="dxa"/>
            <w:shd w:val="clear" w:color="auto" w:fill="FFFFFF"/>
            <w:vAlign w:val="center"/>
          </w:tcPr>
          <w:p w14:paraId="71377262" w14:textId="77777777" w:rsidR="005464E6" w:rsidRPr="00DB2543" w:rsidRDefault="005464E6" w:rsidP="00701B01">
            <w:pPr>
              <w:spacing w:before="60" w:after="60"/>
              <w:jc w:val="center"/>
              <w:rPr>
                <w:sz w:val="26"/>
                <w:szCs w:val="26"/>
              </w:rPr>
            </w:pPr>
            <w:r w:rsidRPr="00DB2543">
              <w:rPr>
                <w:sz w:val="26"/>
                <w:szCs w:val="26"/>
              </w:rPr>
              <w:t>3</w:t>
            </w:r>
          </w:p>
        </w:tc>
        <w:tc>
          <w:tcPr>
            <w:tcW w:w="1398" w:type="dxa"/>
            <w:gridSpan w:val="2"/>
            <w:shd w:val="clear" w:color="auto" w:fill="FFFFFF"/>
            <w:vAlign w:val="center"/>
          </w:tcPr>
          <w:p w14:paraId="772C0B57"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6FBBFE9D" w14:textId="77777777" w:rsidR="005464E6" w:rsidRPr="00DB2543" w:rsidRDefault="005464E6" w:rsidP="00701B01">
            <w:pPr>
              <w:spacing w:before="60" w:after="60"/>
              <w:jc w:val="center"/>
              <w:rPr>
                <w:sz w:val="26"/>
                <w:szCs w:val="26"/>
              </w:rPr>
            </w:pPr>
            <w:r w:rsidRPr="00DB2543">
              <w:rPr>
                <w:sz w:val="26"/>
                <w:szCs w:val="26"/>
              </w:rPr>
              <w:t>-</w:t>
            </w:r>
          </w:p>
        </w:tc>
        <w:tc>
          <w:tcPr>
            <w:tcW w:w="1442" w:type="dxa"/>
            <w:shd w:val="clear" w:color="auto" w:fill="FFFFFF"/>
            <w:vAlign w:val="center"/>
          </w:tcPr>
          <w:p w14:paraId="1A23D089" w14:textId="77777777" w:rsidR="005464E6" w:rsidRPr="00DB2543" w:rsidRDefault="005464E6" w:rsidP="00701B01">
            <w:pPr>
              <w:spacing w:before="60" w:after="60"/>
              <w:jc w:val="center"/>
              <w:rPr>
                <w:sz w:val="26"/>
                <w:szCs w:val="26"/>
              </w:rPr>
            </w:pPr>
            <w:r w:rsidRPr="00DB2543">
              <w:rPr>
                <w:sz w:val="26"/>
                <w:szCs w:val="26"/>
              </w:rPr>
              <w:t>-</w:t>
            </w:r>
          </w:p>
        </w:tc>
        <w:tc>
          <w:tcPr>
            <w:tcW w:w="1390" w:type="dxa"/>
            <w:shd w:val="clear" w:color="auto" w:fill="FFFFFF"/>
            <w:vAlign w:val="center"/>
          </w:tcPr>
          <w:p w14:paraId="6B03E937" w14:textId="77777777" w:rsidR="005464E6" w:rsidRPr="00DB2543" w:rsidRDefault="005464E6" w:rsidP="00701B01">
            <w:pPr>
              <w:spacing w:before="60" w:after="60"/>
              <w:jc w:val="center"/>
              <w:rPr>
                <w:sz w:val="26"/>
                <w:szCs w:val="26"/>
              </w:rPr>
            </w:pPr>
            <w:r w:rsidRPr="00DB2543">
              <w:rPr>
                <w:sz w:val="26"/>
                <w:szCs w:val="26"/>
              </w:rPr>
              <w:t>9,2</w:t>
            </w:r>
          </w:p>
          <w:p w14:paraId="1016CDD5" w14:textId="77777777" w:rsidR="005464E6" w:rsidRPr="00DB2543" w:rsidRDefault="005464E6" w:rsidP="00701B01">
            <w:pPr>
              <w:spacing w:before="60" w:after="60"/>
              <w:jc w:val="center"/>
              <w:rPr>
                <w:sz w:val="26"/>
                <w:szCs w:val="26"/>
              </w:rPr>
            </w:pPr>
            <w:r w:rsidRPr="00DB2543">
              <w:rPr>
                <w:sz w:val="26"/>
                <w:szCs w:val="26"/>
              </w:rPr>
              <w:t>11,0</w:t>
            </w:r>
          </w:p>
          <w:p w14:paraId="55E318C1" w14:textId="77777777" w:rsidR="005464E6" w:rsidRPr="00DB2543" w:rsidRDefault="005464E6" w:rsidP="00701B01">
            <w:pPr>
              <w:spacing w:before="60" w:after="60"/>
              <w:jc w:val="center"/>
              <w:rPr>
                <w:sz w:val="26"/>
                <w:szCs w:val="26"/>
              </w:rPr>
            </w:pPr>
            <w:r w:rsidRPr="00DB2543">
              <w:rPr>
                <w:sz w:val="26"/>
                <w:szCs w:val="26"/>
              </w:rPr>
              <w:t>12,0</w:t>
            </w:r>
          </w:p>
          <w:p w14:paraId="04397CAF" w14:textId="77777777" w:rsidR="005464E6" w:rsidRPr="00DB2543" w:rsidRDefault="005464E6" w:rsidP="00701B01">
            <w:pPr>
              <w:spacing w:before="60" w:after="60"/>
              <w:jc w:val="center"/>
              <w:rPr>
                <w:sz w:val="26"/>
                <w:szCs w:val="26"/>
              </w:rPr>
            </w:pPr>
            <w:r w:rsidRPr="00DB2543">
              <w:rPr>
                <w:sz w:val="26"/>
                <w:szCs w:val="26"/>
              </w:rPr>
              <w:t>13,0</w:t>
            </w:r>
          </w:p>
        </w:tc>
        <w:tc>
          <w:tcPr>
            <w:tcW w:w="1367" w:type="dxa"/>
            <w:shd w:val="clear" w:color="auto" w:fill="FFFFFF"/>
            <w:vAlign w:val="center"/>
          </w:tcPr>
          <w:p w14:paraId="2C70ED83" w14:textId="77777777" w:rsidR="005464E6" w:rsidRPr="00DB2543" w:rsidRDefault="005464E6" w:rsidP="00701B01">
            <w:pPr>
              <w:spacing w:before="60" w:after="60"/>
              <w:jc w:val="center"/>
              <w:rPr>
                <w:sz w:val="26"/>
                <w:szCs w:val="26"/>
              </w:rPr>
            </w:pPr>
            <w:r w:rsidRPr="00DB2543">
              <w:rPr>
                <w:sz w:val="26"/>
                <w:szCs w:val="26"/>
              </w:rPr>
              <w:t>10,0</w:t>
            </w:r>
          </w:p>
          <w:p w14:paraId="03548D51" w14:textId="77777777" w:rsidR="005464E6" w:rsidRPr="00DB2543" w:rsidRDefault="005464E6" w:rsidP="00701B01">
            <w:pPr>
              <w:spacing w:before="60" w:after="60"/>
              <w:jc w:val="center"/>
              <w:rPr>
                <w:sz w:val="26"/>
                <w:szCs w:val="26"/>
              </w:rPr>
            </w:pPr>
            <w:r w:rsidRPr="00DB2543">
              <w:rPr>
                <w:sz w:val="26"/>
                <w:szCs w:val="26"/>
              </w:rPr>
              <w:t>13,0</w:t>
            </w:r>
          </w:p>
          <w:p w14:paraId="5DBDFDEB" w14:textId="77777777" w:rsidR="005464E6" w:rsidRPr="00DB2543" w:rsidRDefault="005464E6" w:rsidP="00701B01">
            <w:pPr>
              <w:spacing w:before="60" w:after="60"/>
              <w:jc w:val="center"/>
              <w:rPr>
                <w:sz w:val="26"/>
                <w:szCs w:val="26"/>
              </w:rPr>
            </w:pPr>
            <w:r w:rsidRPr="00DB2543">
              <w:rPr>
                <w:sz w:val="26"/>
                <w:szCs w:val="26"/>
              </w:rPr>
              <w:t>15,0</w:t>
            </w:r>
          </w:p>
        </w:tc>
      </w:tr>
      <w:tr w:rsidR="005464E6" w:rsidRPr="00DB2543" w14:paraId="4A4782AE" w14:textId="77777777" w:rsidTr="00E86CD9">
        <w:trPr>
          <w:gridAfter w:val="1"/>
          <w:wAfter w:w="11" w:type="dxa"/>
          <w:trHeight w:val="274"/>
          <w:jc w:val="center"/>
        </w:trPr>
        <w:tc>
          <w:tcPr>
            <w:tcW w:w="1254" w:type="dxa"/>
            <w:shd w:val="clear" w:color="auto" w:fill="FFFFFF"/>
            <w:vAlign w:val="center"/>
          </w:tcPr>
          <w:p w14:paraId="4022657D" w14:textId="77777777" w:rsidR="005464E6" w:rsidRPr="00DB2543" w:rsidRDefault="005464E6" w:rsidP="00701B01">
            <w:pPr>
              <w:spacing w:before="60" w:after="60"/>
              <w:jc w:val="center"/>
              <w:rPr>
                <w:sz w:val="26"/>
                <w:szCs w:val="26"/>
              </w:rPr>
            </w:pPr>
            <w:r w:rsidRPr="00DB2543">
              <w:rPr>
                <w:sz w:val="26"/>
                <w:szCs w:val="26"/>
              </w:rPr>
              <w:t>20</w:t>
            </w:r>
          </w:p>
        </w:tc>
        <w:tc>
          <w:tcPr>
            <w:tcW w:w="1570" w:type="dxa"/>
            <w:shd w:val="clear" w:color="auto" w:fill="FFFFFF"/>
            <w:vAlign w:val="center"/>
          </w:tcPr>
          <w:p w14:paraId="029C4AC0" w14:textId="77777777" w:rsidR="005464E6" w:rsidRPr="00DB2543" w:rsidRDefault="005464E6" w:rsidP="00701B01">
            <w:pPr>
              <w:spacing w:before="60" w:after="60"/>
              <w:jc w:val="center"/>
              <w:rPr>
                <w:sz w:val="26"/>
                <w:szCs w:val="26"/>
              </w:rPr>
            </w:pPr>
            <w:r w:rsidRPr="00DB2543">
              <w:rPr>
                <w:sz w:val="26"/>
                <w:szCs w:val="26"/>
              </w:rPr>
              <w:t>16,45</w:t>
            </w:r>
          </w:p>
        </w:tc>
        <w:tc>
          <w:tcPr>
            <w:tcW w:w="1438" w:type="dxa"/>
            <w:shd w:val="clear" w:color="auto" w:fill="FFFFFF"/>
            <w:vAlign w:val="center"/>
          </w:tcPr>
          <w:p w14:paraId="40EC4F2A" w14:textId="77777777" w:rsidR="005464E6" w:rsidRPr="00DB2543" w:rsidRDefault="005464E6" w:rsidP="00701B01">
            <w:pPr>
              <w:spacing w:before="60" w:after="60"/>
              <w:jc w:val="center"/>
              <w:rPr>
                <w:sz w:val="26"/>
                <w:szCs w:val="26"/>
              </w:rPr>
            </w:pPr>
            <w:r w:rsidRPr="00DB2543">
              <w:rPr>
                <w:sz w:val="26"/>
                <w:szCs w:val="26"/>
              </w:rPr>
              <w:t>3,3</w:t>
            </w:r>
          </w:p>
        </w:tc>
        <w:tc>
          <w:tcPr>
            <w:tcW w:w="1398" w:type="dxa"/>
            <w:gridSpan w:val="2"/>
            <w:shd w:val="clear" w:color="auto" w:fill="FFFFFF"/>
            <w:vAlign w:val="center"/>
          </w:tcPr>
          <w:p w14:paraId="44A5C691"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26BF7E05" w14:textId="77777777" w:rsidR="005464E6" w:rsidRPr="00DB2543" w:rsidRDefault="005464E6" w:rsidP="00701B01">
            <w:pPr>
              <w:spacing w:before="60" w:after="60"/>
              <w:jc w:val="center"/>
              <w:rPr>
                <w:sz w:val="26"/>
                <w:szCs w:val="26"/>
              </w:rPr>
            </w:pPr>
            <w:r w:rsidRPr="00DB2543">
              <w:rPr>
                <w:sz w:val="26"/>
                <w:szCs w:val="26"/>
              </w:rPr>
              <w:t>-</w:t>
            </w:r>
          </w:p>
        </w:tc>
        <w:tc>
          <w:tcPr>
            <w:tcW w:w="1442" w:type="dxa"/>
            <w:shd w:val="clear" w:color="auto" w:fill="FFFFFF"/>
            <w:vAlign w:val="center"/>
          </w:tcPr>
          <w:p w14:paraId="1B525B63" w14:textId="77777777" w:rsidR="005464E6" w:rsidRPr="00DB2543" w:rsidRDefault="005464E6" w:rsidP="00701B01">
            <w:pPr>
              <w:spacing w:before="60" w:after="60"/>
              <w:jc w:val="center"/>
              <w:rPr>
                <w:sz w:val="26"/>
                <w:szCs w:val="26"/>
              </w:rPr>
            </w:pPr>
            <w:r w:rsidRPr="00DB2543">
              <w:rPr>
                <w:sz w:val="26"/>
                <w:szCs w:val="26"/>
              </w:rPr>
              <w:t>-</w:t>
            </w:r>
          </w:p>
        </w:tc>
        <w:tc>
          <w:tcPr>
            <w:tcW w:w="1390" w:type="dxa"/>
            <w:shd w:val="clear" w:color="auto" w:fill="FFFFFF"/>
            <w:vAlign w:val="center"/>
          </w:tcPr>
          <w:p w14:paraId="4188A913" w14:textId="77777777" w:rsidR="005464E6" w:rsidRPr="00DB2543" w:rsidRDefault="005464E6" w:rsidP="00701B01">
            <w:pPr>
              <w:spacing w:before="60" w:after="60"/>
              <w:jc w:val="center"/>
              <w:rPr>
                <w:sz w:val="26"/>
                <w:szCs w:val="26"/>
              </w:rPr>
            </w:pPr>
            <w:r w:rsidRPr="00DB2543">
              <w:rPr>
                <w:sz w:val="26"/>
                <w:szCs w:val="26"/>
              </w:rPr>
              <w:t>9,2</w:t>
            </w:r>
          </w:p>
          <w:p w14:paraId="32CB1C03" w14:textId="77777777" w:rsidR="005464E6" w:rsidRPr="00DB2543" w:rsidRDefault="005464E6" w:rsidP="00701B01">
            <w:pPr>
              <w:spacing w:before="60" w:after="60"/>
              <w:jc w:val="center"/>
              <w:rPr>
                <w:sz w:val="26"/>
                <w:szCs w:val="26"/>
              </w:rPr>
            </w:pPr>
            <w:r w:rsidRPr="00DB2543">
              <w:rPr>
                <w:sz w:val="26"/>
                <w:szCs w:val="26"/>
              </w:rPr>
              <w:t>11,0</w:t>
            </w:r>
          </w:p>
          <w:p w14:paraId="34FE7E53" w14:textId="77777777" w:rsidR="005464E6" w:rsidRPr="00DB2543" w:rsidRDefault="005464E6" w:rsidP="00701B01">
            <w:pPr>
              <w:spacing w:before="60" w:after="60"/>
              <w:jc w:val="center"/>
              <w:rPr>
                <w:sz w:val="26"/>
                <w:szCs w:val="26"/>
              </w:rPr>
            </w:pPr>
            <w:r w:rsidRPr="00DB2543">
              <w:rPr>
                <w:sz w:val="26"/>
                <w:szCs w:val="26"/>
              </w:rPr>
              <w:t>13,0</w:t>
            </w:r>
          </w:p>
          <w:p w14:paraId="22410AD3" w14:textId="77777777" w:rsidR="005464E6" w:rsidRPr="00DB2543" w:rsidRDefault="005464E6" w:rsidP="00701B01">
            <w:pPr>
              <w:spacing w:before="60" w:after="60"/>
              <w:jc w:val="center"/>
              <w:rPr>
                <w:sz w:val="26"/>
                <w:szCs w:val="26"/>
              </w:rPr>
            </w:pPr>
            <w:r w:rsidRPr="00DB2543">
              <w:rPr>
                <w:sz w:val="26"/>
                <w:szCs w:val="26"/>
              </w:rPr>
              <w:t>14,0</w:t>
            </w:r>
          </w:p>
        </w:tc>
        <w:tc>
          <w:tcPr>
            <w:tcW w:w="1367" w:type="dxa"/>
            <w:shd w:val="clear" w:color="auto" w:fill="FFFFFF"/>
            <w:vAlign w:val="center"/>
          </w:tcPr>
          <w:p w14:paraId="3448FDDF" w14:textId="77777777" w:rsidR="005464E6" w:rsidRPr="00DB2543" w:rsidRDefault="005464E6" w:rsidP="00701B01">
            <w:pPr>
              <w:spacing w:before="60" w:after="60"/>
              <w:jc w:val="center"/>
              <w:rPr>
                <w:sz w:val="26"/>
                <w:szCs w:val="26"/>
              </w:rPr>
            </w:pPr>
            <w:r w:rsidRPr="00DB2543">
              <w:rPr>
                <w:sz w:val="26"/>
                <w:szCs w:val="26"/>
              </w:rPr>
              <w:t>10,0</w:t>
            </w:r>
          </w:p>
          <w:p w14:paraId="6F4016D8" w14:textId="77777777" w:rsidR="005464E6" w:rsidRPr="00DB2543" w:rsidRDefault="005464E6" w:rsidP="00701B01">
            <w:pPr>
              <w:spacing w:before="60" w:after="60"/>
              <w:jc w:val="center"/>
              <w:rPr>
                <w:sz w:val="26"/>
                <w:szCs w:val="26"/>
              </w:rPr>
            </w:pPr>
            <w:r w:rsidRPr="00DB2543">
              <w:rPr>
                <w:sz w:val="26"/>
                <w:szCs w:val="26"/>
              </w:rPr>
              <w:t>13,0</w:t>
            </w:r>
          </w:p>
          <w:p w14:paraId="08B95D93" w14:textId="77777777" w:rsidR="005464E6" w:rsidRPr="00DB2543" w:rsidRDefault="005464E6" w:rsidP="00701B01">
            <w:pPr>
              <w:spacing w:before="60" w:after="60"/>
              <w:jc w:val="center"/>
              <w:rPr>
                <w:sz w:val="26"/>
                <w:szCs w:val="26"/>
              </w:rPr>
            </w:pPr>
            <w:r w:rsidRPr="00DB2543">
              <w:rPr>
                <w:sz w:val="26"/>
                <w:szCs w:val="26"/>
              </w:rPr>
              <w:t>15,0</w:t>
            </w:r>
          </w:p>
        </w:tc>
      </w:tr>
      <w:tr w:rsidR="005464E6" w:rsidRPr="00DB2543" w14:paraId="007E6818" w14:textId="77777777" w:rsidTr="00E86CD9">
        <w:trPr>
          <w:gridAfter w:val="1"/>
          <w:wAfter w:w="11" w:type="dxa"/>
          <w:trHeight w:val="274"/>
          <w:jc w:val="center"/>
        </w:trPr>
        <w:tc>
          <w:tcPr>
            <w:tcW w:w="1254" w:type="dxa"/>
            <w:shd w:val="clear" w:color="auto" w:fill="FFFFFF"/>
            <w:vAlign w:val="center"/>
          </w:tcPr>
          <w:p w14:paraId="346D227B" w14:textId="77777777" w:rsidR="005464E6" w:rsidRPr="00DB2543" w:rsidRDefault="005464E6" w:rsidP="00701B01">
            <w:pPr>
              <w:spacing w:before="60" w:after="60"/>
              <w:jc w:val="center"/>
              <w:rPr>
                <w:sz w:val="26"/>
                <w:szCs w:val="26"/>
              </w:rPr>
            </w:pPr>
            <w:r w:rsidRPr="00DB2543">
              <w:rPr>
                <w:sz w:val="26"/>
                <w:szCs w:val="26"/>
              </w:rPr>
              <w:t>22</w:t>
            </w:r>
          </w:p>
        </w:tc>
        <w:tc>
          <w:tcPr>
            <w:tcW w:w="1570" w:type="dxa"/>
            <w:shd w:val="clear" w:color="auto" w:fill="FFFFFF"/>
            <w:vAlign w:val="center"/>
          </w:tcPr>
          <w:p w14:paraId="59D09748" w14:textId="77777777" w:rsidR="005464E6" w:rsidRPr="00DB2543" w:rsidRDefault="005464E6" w:rsidP="00701B01">
            <w:pPr>
              <w:spacing w:before="60" w:after="60"/>
              <w:jc w:val="center"/>
              <w:rPr>
                <w:sz w:val="26"/>
                <w:szCs w:val="26"/>
              </w:rPr>
            </w:pPr>
            <w:r w:rsidRPr="00DB2543">
              <w:rPr>
                <w:sz w:val="26"/>
                <w:szCs w:val="26"/>
              </w:rPr>
              <w:t>18,15</w:t>
            </w:r>
          </w:p>
        </w:tc>
        <w:tc>
          <w:tcPr>
            <w:tcW w:w="1438" w:type="dxa"/>
            <w:shd w:val="clear" w:color="auto" w:fill="FFFFFF"/>
            <w:vAlign w:val="center"/>
          </w:tcPr>
          <w:p w14:paraId="324893C0" w14:textId="77777777" w:rsidR="005464E6" w:rsidRPr="00DB2543" w:rsidRDefault="005464E6" w:rsidP="00701B01">
            <w:pPr>
              <w:spacing w:before="60" w:after="60"/>
              <w:jc w:val="center"/>
              <w:rPr>
                <w:sz w:val="26"/>
                <w:szCs w:val="26"/>
              </w:rPr>
            </w:pPr>
            <w:r w:rsidRPr="00DB2543">
              <w:rPr>
                <w:sz w:val="26"/>
                <w:szCs w:val="26"/>
              </w:rPr>
              <w:t>3,6</w:t>
            </w:r>
          </w:p>
        </w:tc>
        <w:tc>
          <w:tcPr>
            <w:tcW w:w="1398" w:type="dxa"/>
            <w:gridSpan w:val="2"/>
            <w:shd w:val="clear" w:color="auto" w:fill="FFFFFF"/>
            <w:vAlign w:val="center"/>
          </w:tcPr>
          <w:p w14:paraId="25590A7D" w14:textId="77777777" w:rsidR="005464E6" w:rsidRPr="00DB2543" w:rsidRDefault="005464E6" w:rsidP="00701B01">
            <w:pPr>
              <w:spacing w:before="60" w:after="60"/>
              <w:jc w:val="center"/>
              <w:rPr>
                <w:sz w:val="26"/>
                <w:szCs w:val="26"/>
              </w:rPr>
            </w:pPr>
            <w:r w:rsidRPr="00DB2543">
              <w:rPr>
                <w:sz w:val="26"/>
                <w:szCs w:val="26"/>
              </w:rPr>
              <w:t>-</w:t>
            </w:r>
          </w:p>
        </w:tc>
        <w:tc>
          <w:tcPr>
            <w:tcW w:w="1352" w:type="dxa"/>
            <w:shd w:val="clear" w:color="auto" w:fill="FFFFFF"/>
            <w:vAlign w:val="center"/>
          </w:tcPr>
          <w:p w14:paraId="63F419CD" w14:textId="77777777" w:rsidR="005464E6" w:rsidRPr="00DB2543" w:rsidRDefault="005464E6" w:rsidP="00701B01">
            <w:pPr>
              <w:spacing w:before="60" w:after="60"/>
              <w:jc w:val="center"/>
              <w:rPr>
                <w:sz w:val="26"/>
                <w:szCs w:val="26"/>
              </w:rPr>
            </w:pPr>
            <w:r w:rsidRPr="00DB2543">
              <w:rPr>
                <w:sz w:val="26"/>
                <w:szCs w:val="26"/>
              </w:rPr>
              <w:t>-</w:t>
            </w:r>
          </w:p>
        </w:tc>
        <w:tc>
          <w:tcPr>
            <w:tcW w:w="1442" w:type="dxa"/>
            <w:shd w:val="clear" w:color="auto" w:fill="FFFFFF"/>
            <w:vAlign w:val="center"/>
          </w:tcPr>
          <w:p w14:paraId="268EB6C0" w14:textId="77777777" w:rsidR="005464E6" w:rsidRPr="00DB2543" w:rsidRDefault="005464E6" w:rsidP="00701B01">
            <w:pPr>
              <w:spacing w:before="60" w:after="60"/>
              <w:jc w:val="center"/>
              <w:rPr>
                <w:sz w:val="26"/>
                <w:szCs w:val="26"/>
              </w:rPr>
            </w:pPr>
            <w:r w:rsidRPr="00DB2543">
              <w:rPr>
                <w:sz w:val="26"/>
                <w:szCs w:val="26"/>
              </w:rPr>
              <w:t>-</w:t>
            </w:r>
          </w:p>
        </w:tc>
        <w:tc>
          <w:tcPr>
            <w:tcW w:w="1390" w:type="dxa"/>
            <w:shd w:val="clear" w:color="auto" w:fill="FFFFFF"/>
            <w:vAlign w:val="center"/>
          </w:tcPr>
          <w:p w14:paraId="4C059F18" w14:textId="77777777" w:rsidR="005464E6" w:rsidRPr="00DB2543" w:rsidRDefault="005464E6" w:rsidP="00701B01">
            <w:pPr>
              <w:spacing w:before="60" w:after="60"/>
              <w:jc w:val="center"/>
              <w:rPr>
                <w:sz w:val="26"/>
                <w:szCs w:val="26"/>
              </w:rPr>
            </w:pPr>
            <w:r w:rsidRPr="00DB2543">
              <w:rPr>
                <w:sz w:val="26"/>
                <w:szCs w:val="26"/>
              </w:rPr>
              <w:t>9,2</w:t>
            </w:r>
          </w:p>
          <w:p w14:paraId="0EB5302B" w14:textId="77777777" w:rsidR="005464E6" w:rsidRPr="00DB2543" w:rsidRDefault="005464E6" w:rsidP="00701B01">
            <w:pPr>
              <w:spacing w:before="60" w:after="60"/>
              <w:jc w:val="center"/>
              <w:rPr>
                <w:sz w:val="26"/>
                <w:szCs w:val="26"/>
              </w:rPr>
            </w:pPr>
            <w:r w:rsidRPr="00DB2543">
              <w:rPr>
                <w:sz w:val="26"/>
                <w:szCs w:val="26"/>
              </w:rPr>
              <w:t>11,0</w:t>
            </w:r>
          </w:p>
          <w:p w14:paraId="580589EE" w14:textId="77777777" w:rsidR="005464E6" w:rsidRPr="00DB2543" w:rsidRDefault="005464E6" w:rsidP="00701B01">
            <w:pPr>
              <w:spacing w:before="60" w:after="60"/>
              <w:jc w:val="center"/>
              <w:rPr>
                <w:sz w:val="26"/>
                <w:szCs w:val="26"/>
              </w:rPr>
            </w:pPr>
            <w:r w:rsidRPr="00DB2543">
              <w:rPr>
                <w:sz w:val="26"/>
                <w:szCs w:val="26"/>
              </w:rPr>
              <w:t>13,0</w:t>
            </w:r>
          </w:p>
          <w:p w14:paraId="67896505" w14:textId="77777777" w:rsidR="005464E6" w:rsidRPr="00DB2543" w:rsidRDefault="005464E6" w:rsidP="00701B01">
            <w:pPr>
              <w:spacing w:before="60" w:after="60"/>
              <w:jc w:val="center"/>
              <w:rPr>
                <w:sz w:val="26"/>
                <w:szCs w:val="26"/>
              </w:rPr>
            </w:pPr>
            <w:r w:rsidRPr="00DB2543">
              <w:rPr>
                <w:sz w:val="26"/>
                <w:szCs w:val="26"/>
              </w:rPr>
              <w:t>14,0</w:t>
            </w:r>
          </w:p>
        </w:tc>
        <w:tc>
          <w:tcPr>
            <w:tcW w:w="1367" w:type="dxa"/>
            <w:shd w:val="clear" w:color="auto" w:fill="FFFFFF"/>
            <w:vAlign w:val="center"/>
          </w:tcPr>
          <w:p w14:paraId="1CF570CC" w14:textId="77777777" w:rsidR="005464E6" w:rsidRPr="00DB2543" w:rsidRDefault="005464E6" w:rsidP="00701B01">
            <w:pPr>
              <w:spacing w:before="60" w:after="60"/>
              <w:jc w:val="center"/>
              <w:rPr>
                <w:sz w:val="26"/>
                <w:szCs w:val="26"/>
              </w:rPr>
            </w:pPr>
            <w:r w:rsidRPr="00DB2543">
              <w:rPr>
                <w:sz w:val="26"/>
                <w:szCs w:val="26"/>
              </w:rPr>
              <w:t>10,0</w:t>
            </w:r>
          </w:p>
          <w:p w14:paraId="0EF4FEE1" w14:textId="77777777" w:rsidR="005464E6" w:rsidRPr="00DB2543" w:rsidRDefault="005464E6" w:rsidP="00701B01">
            <w:pPr>
              <w:spacing w:before="60" w:after="60"/>
              <w:jc w:val="center"/>
              <w:rPr>
                <w:sz w:val="26"/>
                <w:szCs w:val="26"/>
              </w:rPr>
            </w:pPr>
            <w:r w:rsidRPr="00DB2543">
              <w:rPr>
                <w:sz w:val="26"/>
                <w:szCs w:val="26"/>
              </w:rPr>
              <w:t>13,0</w:t>
            </w:r>
          </w:p>
          <w:p w14:paraId="67E2BD20" w14:textId="77777777" w:rsidR="005464E6" w:rsidRPr="00DB2543" w:rsidRDefault="005464E6" w:rsidP="00701B01">
            <w:pPr>
              <w:spacing w:before="60" w:after="60"/>
              <w:jc w:val="center"/>
              <w:rPr>
                <w:sz w:val="26"/>
                <w:szCs w:val="26"/>
              </w:rPr>
            </w:pPr>
            <w:r w:rsidRPr="00DB2543">
              <w:rPr>
                <w:sz w:val="26"/>
                <w:szCs w:val="26"/>
              </w:rPr>
              <w:t>15,0</w:t>
            </w:r>
          </w:p>
        </w:tc>
      </w:tr>
    </w:tbl>
    <w:p w14:paraId="0C6C10AD" w14:textId="77777777" w:rsidR="005464E6" w:rsidRPr="00DB2543" w:rsidRDefault="005464E6" w:rsidP="00701B01">
      <w:pPr>
        <w:pStyle w:val="0"/>
        <w:spacing w:before="60" w:after="60"/>
        <w:jc w:val="both"/>
        <w:rPr>
          <w:iCs/>
          <w:sz w:val="26"/>
          <w:szCs w:val="26"/>
        </w:rPr>
      </w:pPr>
    </w:p>
    <w:p w14:paraId="28C879EB" w14:textId="77777777" w:rsidR="005464E6" w:rsidRPr="00DB2543" w:rsidRDefault="005464E6" w:rsidP="00701B01">
      <w:pPr>
        <w:pStyle w:val="0"/>
        <w:spacing w:before="60" w:after="60"/>
        <w:jc w:val="both"/>
        <w:rPr>
          <w:iCs/>
          <w:sz w:val="26"/>
          <w:szCs w:val="26"/>
        </w:rPr>
      </w:pPr>
      <w:r w:rsidRPr="00DB2543">
        <w:rPr>
          <w:sz w:val="26"/>
          <w:szCs w:val="26"/>
        </w:rPr>
        <w:sym w:font="Wingdings 2" w:char="F050"/>
      </w:r>
      <w:r w:rsidRPr="00DB2543">
        <w:rPr>
          <w:sz w:val="26"/>
          <w:szCs w:val="26"/>
        </w:rPr>
        <w:t>. Giáp níu dây bọc</w:t>
      </w:r>
    </w:p>
    <w:p w14:paraId="2DF9ECC6" w14:textId="77777777" w:rsidR="005464E6" w:rsidRPr="00DB2543" w:rsidRDefault="005464E6" w:rsidP="00701B01">
      <w:pPr>
        <w:pStyle w:val="0"/>
        <w:spacing w:before="60" w:after="60"/>
        <w:jc w:val="left"/>
        <w:rPr>
          <w:iCs/>
          <w:sz w:val="26"/>
          <w:szCs w:val="26"/>
        </w:rPr>
      </w:pPr>
      <w:r w:rsidRPr="00DB2543">
        <w:rPr>
          <w:iCs/>
          <w:sz w:val="26"/>
          <w:szCs w:val="26"/>
        </w:rPr>
        <w:t>Thông số kỹ thuật giáp níu cho dây bọc trung áp</w:t>
      </w:r>
    </w:p>
    <w:tbl>
      <w:tblPr>
        <w:tblW w:w="12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4016"/>
        <w:gridCol w:w="1531"/>
        <w:gridCol w:w="6049"/>
      </w:tblGrid>
      <w:tr w:rsidR="005464E6" w:rsidRPr="00DB2543" w14:paraId="3E5C2D0E" w14:textId="77777777" w:rsidTr="00E86CD9">
        <w:trPr>
          <w:trHeight w:val="338"/>
          <w:jc w:val="center"/>
        </w:trPr>
        <w:tc>
          <w:tcPr>
            <w:tcW w:w="1229" w:type="dxa"/>
            <w:vAlign w:val="center"/>
            <w:hideMark/>
          </w:tcPr>
          <w:p w14:paraId="67FD3331" w14:textId="77777777" w:rsidR="005464E6" w:rsidRPr="00DB2543" w:rsidRDefault="005464E6" w:rsidP="00701B01">
            <w:pPr>
              <w:spacing w:before="60" w:after="60"/>
              <w:jc w:val="center"/>
              <w:rPr>
                <w:b/>
                <w:bCs/>
                <w:sz w:val="26"/>
                <w:szCs w:val="26"/>
              </w:rPr>
            </w:pPr>
            <w:r w:rsidRPr="00DB2543">
              <w:rPr>
                <w:b/>
                <w:bCs/>
                <w:sz w:val="26"/>
                <w:szCs w:val="26"/>
              </w:rPr>
              <w:t>STT</w:t>
            </w:r>
          </w:p>
        </w:tc>
        <w:tc>
          <w:tcPr>
            <w:tcW w:w="4016" w:type="dxa"/>
            <w:vAlign w:val="center"/>
            <w:hideMark/>
          </w:tcPr>
          <w:p w14:paraId="77A1DD64" w14:textId="77777777" w:rsidR="005464E6" w:rsidRPr="00DB2543" w:rsidRDefault="005464E6" w:rsidP="00701B01">
            <w:pPr>
              <w:spacing w:before="60" w:after="60"/>
              <w:jc w:val="center"/>
              <w:rPr>
                <w:b/>
                <w:bCs/>
                <w:sz w:val="26"/>
                <w:szCs w:val="26"/>
              </w:rPr>
            </w:pPr>
            <w:r w:rsidRPr="00DB2543">
              <w:rPr>
                <w:b/>
                <w:bCs/>
                <w:sz w:val="26"/>
                <w:szCs w:val="26"/>
              </w:rPr>
              <w:t>Hạng mục</w:t>
            </w:r>
          </w:p>
        </w:tc>
        <w:tc>
          <w:tcPr>
            <w:tcW w:w="1531" w:type="dxa"/>
            <w:vAlign w:val="center"/>
            <w:hideMark/>
          </w:tcPr>
          <w:p w14:paraId="17B72DC8" w14:textId="77777777" w:rsidR="005464E6" w:rsidRPr="00DB2543" w:rsidRDefault="005464E6" w:rsidP="00701B01">
            <w:pPr>
              <w:spacing w:before="60" w:after="60"/>
              <w:jc w:val="center"/>
              <w:rPr>
                <w:b/>
                <w:bCs/>
                <w:sz w:val="26"/>
                <w:szCs w:val="26"/>
              </w:rPr>
            </w:pPr>
            <w:r w:rsidRPr="00DB2543">
              <w:rPr>
                <w:b/>
                <w:bCs/>
                <w:sz w:val="26"/>
                <w:szCs w:val="26"/>
              </w:rPr>
              <w:t>Đơn vị</w:t>
            </w:r>
          </w:p>
        </w:tc>
        <w:tc>
          <w:tcPr>
            <w:tcW w:w="6049" w:type="dxa"/>
            <w:vAlign w:val="center"/>
            <w:hideMark/>
          </w:tcPr>
          <w:p w14:paraId="69640D39" w14:textId="77777777" w:rsidR="005464E6" w:rsidRPr="00DB2543" w:rsidRDefault="005464E6" w:rsidP="00701B01">
            <w:pPr>
              <w:spacing w:before="60" w:after="60"/>
              <w:jc w:val="center"/>
              <w:rPr>
                <w:b/>
                <w:bCs/>
                <w:sz w:val="26"/>
                <w:szCs w:val="26"/>
              </w:rPr>
            </w:pPr>
            <w:r w:rsidRPr="00DB2543">
              <w:rPr>
                <w:b/>
                <w:bCs/>
                <w:sz w:val="26"/>
                <w:szCs w:val="26"/>
              </w:rPr>
              <w:t>Yêu cầu</w:t>
            </w:r>
          </w:p>
        </w:tc>
      </w:tr>
      <w:tr w:rsidR="005464E6" w:rsidRPr="00DB2543" w14:paraId="6A2E393F" w14:textId="77777777" w:rsidTr="00E86CD9">
        <w:trPr>
          <w:trHeight w:val="350"/>
          <w:jc w:val="center"/>
        </w:trPr>
        <w:tc>
          <w:tcPr>
            <w:tcW w:w="1229" w:type="dxa"/>
            <w:vAlign w:val="center"/>
            <w:hideMark/>
          </w:tcPr>
          <w:p w14:paraId="71395AC2" w14:textId="77777777" w:rsidR="005464E6" w:rsidRPr="00DB2543" w:rsidRDefault="005464E6" w:rsidP="00701B01">
            <w:pPr>
              <w:spacing w:before="60" w:after="60"/>
              <w:jc w:val="center"/>
              <w:rPr>
                <w:sz w:val="26"/>
                <w:szCs w:val="26"/>
              </w:rPr>
            </w:pPr>
            <w:r w:rsidRPr="00DB2543">
              <w:rPr>
                <w:sz w:val="26"/>
                <w:szCs w:val="26"/>
              </w:rPr>
              <w:t>1</w:t>
            </w:r>
          </w:p>
        </w:tc>
        <w:tc>
          <w:tcPr>
            <w:tcW w:w="4016" w:type="dxa"/>
            <w:vAlign w:val="center"/>
            <w:hideMark/>
          </w:tcPr>
          <w:p w14:paraId="405BBB2A" w14:textId="77777777" w:rsidR="005464E6" w:rsidRPr="00DB2543" w:rsidRDefault="005464E6" w:rsidP="00701B01">
            <w:pPr>
              <w:spacing w:before="60" w:after="60"/>
              <w:jc w:val="left"/>
              <w:rPr>
                <w:sz w:val="26"/>
                <w:szCs w:val="26"/>
              </w:rPr>
            </w:pPr>
            <w:r w:rsidRPr="00DB2543">
              <w:rPr>
                <w:sz w:val="26"/>
                <w:szCs w:val="26"/>
              </w:rPr>
              <w:t>Tên nhà sản xuất</w:t>
            </w:r>
          </w:p>
        </w:tc>
        <w:tc>
          <w:tcPr>
            <w:tcW w:w="1531" w:type="dxa"/>
            <w:vAlign w:val="center"/>
            <w:hideMark/>
          </w:tcPr>
          <w:p w14:paraId="1A28094F" w14:textId="77777777" w:rsidR="005464E6" w:rsidRPr="00DB2543" w:rsidRDefault="005464E6" w:rsidP="00701B01">
            <w:pPr>
              <w:spacing w:before="60" w:after="60"/>
              <w:jc w:val="center"/>
              <w:rPr>
                <w:sz w:val="26"/>
                <w:szCs w:val="26"/>
              </w:rPr>
            </w:pPr>
            <w:r w:rsidRPr="00DB2543">
              <w:rPr>
                <w:sz w:val="26"/>
                <w:szCs w:val="26"/>
              </w:rPr>
              <w:t> </w:t>
            </w:r>
          </w:p>
        </w:tc>
        <w:tc>
          <w:tcPr>
            <w:tcW w:w="6049" w:type="dxa"/>
            <w:vAlign w:val="center"/>
            <w:hideMark/>
          </w:tcPr>
          <w:p w14:paraId="0CF9E761" w14:textId="77777777" w:rsidR="005464E6" w:rsidRPr="00DB2543" w:rsidRDefault="005464E6" w:rsidP="00701B01">
            <w:pPr>
              <w:spacing w:before="60" w:after="60"/>
              <w:jc w:val="center"/>
              <w:rPr>
                <w:sz w:val="26"/>
                <w:szCs w:val="26"/>
              </w:rPr>
            </w:pPr>
            <w:r w:rsidRPr="00DB2543">
              <w:rPr>
                <w:sz w:val="26"/>
                <w:szCs w:val="26"/>
              </w:rPr>
              <w:t>Nêu rõ</w:t>
            </w:r>
          </w:p>
        </w:tc>
      </w:tr>
      <w:tr w:rsidR="005464E6" w:rsidRPr="00DB2543" w14:paraId="321C4588" w14:textId="77777777" w:rsidTr="00E86CD9">
        <w:trPr>
          <w:trHeight w:val="1767"/>
          <w:jc w:val="center"/>
        </w:trPr>
        <w:tc>
          <w:tcPr>
            <w:tcW w:w="1229" w:type="dxa"/>
            <w:vAlign w:val="center"/>
            <w:hideMark/>
          </w:tcPr>
          <w:p w14:paraId="0A570AE5" w14:textId="77777777" w:rsidR="005464E6" w:rsidRPr="00DB2543" w:rsidRDefault="005464E6" w:rsidP="00701B01">
            <w:pPr>
              <w:spacing w:before="60" w:after="60"/>
              <w:jc w:val="center"/>
              <w:rPr>
                <w:sz w:val="26"/>
                <w:szCs w:val="26"/>
              </w:rPr>
            </w:pPr>
            <w:r w:rsidRPr="00DB2543">
              <w:rPr>
                <w:sz w:val="26"/>
                <w:szCs w:val="26"/>
              </w:rPr>
              <w:t>2</w:t>
            </w:r>
          </w:p>
        </w:tc>
        <w:tc>
          <w:tcPr>
            <w:tcW w:w="4016" w:type="dxa"/>
            <w:vAlign w:val="center"/>
            <w:hideMark/>
          </w:tcPr>
          <w:p w14:paraId="4849A0F9" w14:textId="77777777" w:rsidR="005464E6" w:rsidRPr="00DB2543" w:rsidRDefault="005464E6" w:rsidP="00701B01">
            <w:pPr>
              <w:spacing w:before="60" w:after="60"/>
              <w:jc w:val="left"/>
              <w:rPr>
                <w:sz w:val="26"/>
                <w:szCs w:val="26"/>
              </w:rPr>
            </w:pPr>
            <w:r w:rsidRPr="00DB2543">
              <w:rPr>
                <w:sz w:val="26"/>
                <w:szCs w:val="26"/>
              </w:rPr>
              <w:t xml:space="preserve">Loại sản phẩm </w:t>
            </w:r>
          </w:p>
        </w:tc>
        <w:tc>
          <w:tcPr>
            <w:tcW w:w="1531" w:type="dxa"/>
            <w:vAlign w:val="center"/>
            <w:hideMark/>
          </w:tcPr>
          <w:p w14:paraId="4BB1499F" w14:textId="77777777" w:rsidR="005464E6" w:rsidRPr="00DB2543" w:rsidRDefault="005464E6" w:rsidP="00701B01">
            <w:pPr>
              <w:spacing w:before="60" w:after="60"/>
              <w:jc w:val="center"/>
              <w:rPr>
                <w:sz w:val="26"/>
                <w:szCs w:val="26"/>
              </w:rPr>
            </w:pPr>
            <w:r w:rsidRPr="00DB2543">
              <w:rPr>
                <w:sz w:val="26"/>
                <w:szCs w:val="26"/>
              </w:rPr>
              <w:t> </w:t>
            </w:r>
          </w:p>
        </w:tc>
        <w:tc>
          <w:tcPr>
            <w:tcW w:w="6049" w:type="dxa"/>
            <w:vAlign w:val="center"/>
            <w:hideMark/>
          </w:tcPr>
          <w:p w14:paraId="6B623871" w14:textId="77777777" w:rsidR="005464E6" w:rsidRPr="00DB2543" w:rsidRDefault="005464E6" w:rsidP="00701B01">
            <w:pPr>
              <w:spacing w:before="60" w:after="60"/>
              <w:jc w:val="left"/>
              <w:rPr>
                <w:sz w:val="26"/>
                <w:szCs w:val="26"/>
              </w:rPr>
            </w:pPr>
            <w:r w:rsidRPr="00DB2543">
              <w:rPr>
                <w:sz w:val="26"/>
                <w:szCs w:val="26"/>
              </w:rPr>
              <w:t>Giáp néo cho dây bọc tại các vị trí hãm chuỗi tại các vị trí nèo liền;</w:t>
            </w:r>
            <w:r w:rsidRPr="00DB2543">
              <w:rPr>
                <w:sz w:val="26"/>
                <w:szCs w:val="26"/>
              </w:rPr>
              <w:br/>
              <w:t>Kết nối giáp néo với chuỗi sứ dùng yếm cáp phù hợp bán kính cong và lực hãm của giáp néo</w:t>
            </w:r>
          </w:p>
        </w:tc>
      </w:tr>
      <w:tr w:rsidR="005464E6" w:rsidRPr="00DB2543" w14:paraId="7594E171" w14:textId="77777777" w:rsidTr="00E86CD9">
        <w:trPr>
          <w:trHeight w:val="676"/>
          <w:jc w:val="center"/>
        </w:trPr>
        <w:tc>
          <w:tcPr>
            <w:tcW w:w="1229" w:type="dxa"/>
            <w:vAlign w:val="center"/>
            <w:hideMark/>
          </w:tcPr>
          <w:p w14:paraId="01A43D44" w14:textId="77777777" w:rsidR="005464E6" w:rsidRPr="00DB2543" w:rsidRDefault="005464E6" w:rsidP="00701B01">
            <w:pPr>
              <w:spacing w:before="60" w:after="60"/>
              <w:jc w:val="center"/>
              <w:rPr>
                <w:sz w:val="26"/>
                <w:szCs w:val="26"/>
              </w:rPr>
            </w:pPr>
            <w:r w:rsidRPr="00DB2543">
              <w:rPr>
                <w:sz w:val="26"/>
                <w:szCs w:val="26"/>
              </w:rPr>
              <w:t>3</w:t>
            </w:r>
          </w:p>
        </w:tc>
        <w:tc>
          <w:tcPr>
            <w:tcW w:w="4016" w:type="dxa"/>
            <w:vAlign w:val="center"/>
            <w:hideMark/>
          </w:tcPr>
          <w:p w14:paraId="14CEF86D" w14:textId="77777777" w:rsidR="005464E6" w:rsidRPr="00DB2543" w:rsidRDefault="005464E6" w:rsidP="00701B01">
            <w:pPr>
              <w:spacing w:before="60" w:after="60"/>
              <w:jc w:val="left"/>
              <w:rPr>
                <w:sz w:val="26"/>
                <w:szCs w:val="26"/>
              </w:rPr>
            </w:pPr>
            <w:r w:rsidRPr="00DB2543">
              <w:rPr>
                <w:sz w:val="26"/>
                <w:szCs w:val="26"/>
              </w:rPr>
              <w:t>Áp dụng</w:t>
            </w:r>
          </w:p>
        </w:tc>
        <w:tc>
          <w:tcPr>
            <w:tcW w:w="1531" w:type="dxa"/>
            <w:vAlign w:val="center"/>
            <w:hideMark/>
          </w:tcPr>
          <w:p w14:paraId="631D3335" w14:textId="77777777" w:rsidR="005464E6" w:rsidRPr="00DB2543" w:rsidRDefault="005464E6" w:rsidP="00701B01">
            <w:pPr>
              <w:spacing w:before="60" w:after="60"/>
              <w:jc w:val="center"/>
              <w:rPr>
                <w:sz w:val="26"/>
                <w:szCs w:val="26"/>
              </w:rPr>
            </w:pPr>
            <w:r w:rsidRPr="00DB2543">
              <w:rPr>
                <w:sz w:val="26"/>
                <w:szCs w:val="26"/>
              </w:rPr>
              <w:t> </w:t>
            </w:r>
          </w:p>
        </w:tc>
        <w:tc>
          <w:tcPr>
            <w:tcW w:w="6049" w:type="dxa"/>
            <w:vAlign w:val="center"/>
            <w:hideMark/>
          </w:tcPr>
          <w:p w14:paraId="724253C7" w14:textId="77777777" w:rsidR="005464E6" w:rsidRPr="00DB2543" w:rsidRDefault="005464E6" w:rsidP="00701B01">
            <w:pPr>
              <w:spacing w:before="60" w:after="60"/>
              <w:jc w:val="center"/>
              <w:rPr>
                <w:sz w:val="26"/>
                <w:szCs w:val="26"/>
              </w:rPr>
            </w:pPr>
            <w:r w:rsidRPr="00DB2543">
              <w:rPr>
                <w:sz w:val="26"/>
                <w:szCs w:val="26"/>
              </w:rPr>
              <w:t>Cho dây nhôm lõi thép bọc cách điện tiết điện từ 50 đến 240</w:t>
            </w:r>
          </w:p>
        </w:tc>
      </w:tr>
      <w:tr w:rsidR="005464E6" w:rsidRPr="00DB2543" w14:paraId="296F9751" w14:textId="77777777" w:rsidTr="00E86CD9">
        <w:trPr>
          <w:trHeight w:val="350"/>
          <w:jc w:val="center"/>
        </w:trPr>
        <w:tc>
          <w:tcPr>
            <w:tcW w:w="1229" w:type="dxa"/>
            <w:vAlign w:val="center"/>
            <w:hideMark/>
          </w:tcPr>
          <w:p w14:paraId="6B999878" w14:textId="77777777" w:rsidR="005464E6" w:rsidRPr="00DB2543" w:rsidRDefault="005464E6" w:rsidP="00701B01">
            <w:pPr>
              <w:spacing w:before="60" w:after="60"/>
              <w:jc w:val="center"/>
              <w:rPr>
                <w:sz w:val="26"/>
                <w:szCs w:val="26"/>
              </w:rPr>
            </w:pPr>
            <w:r w:rsidRPr="00DB2543">
              <w:rPr>
                <w:sz w:val="26"/>
                <w:szCs w:val="26"/>
              </w:rPr>
              <w:t>4</w:t>
            </w:r>
          </w:p>
        </w:tc>
        <w:tc>
          <w:tcPr>
            <w:tcW w:w="4016" w:type="dxa"/>
            <w:vAlign w:val="center"/>
            <w:hideMark/>
          </w:tcPr>
          <w:p w14:paraId="7E7B2D80" w14:textId="77777777" w:rsidR="005464E6" w:rsidRPr="00DB2543" w:rsidRDefault="005464E6" w:rsidP="00701B01">
            <w:pPr>
              <w:spacing w:before="60" w:after="60"/>
              <w:jc w:val="left"/>
              <w:rPr>
                <w:sz w:val="26"/>
                <w:szCs w:val="26"/>
              </w:rPr>
            </w:pPr>
            <w:r w:rsidRPr="00DB2543">
              <w:rPr>
                <w:sz w:val="26"/>
                <w:szCs w:val="26"/>
              </w:rPr>
              <w:t>Hình dáng, kích thước</w:t>
            </w:r>
          </w:p>
        </w:tc>
        <w:tc>
          <w:tcPr>
            <w:tcW w:w="1531" w:type="dxa"/>
            <w:vAlign w:val="center"/>
            <w:hideMark/>
          </w:tcPr>
          <w:p w14:paraId="568D75B8" w14:textId="77777777" w:rsidR="005464E6" w:rsidRPr="00DB2543" w:rsidRDefault="005464E6" w:rsidP="00701B01">
            <w:pPr>
              <w:spacing w:before="60" w:after="60"/>
              <w:jc w:val="center"/>
              <w:rPr>
                <w:sz w:val="26"/>
                <w:szCs w:val="26"/>
              </w:rPr>
            </w:pPr>
            <w:r w:rsidRPr="00DB2543">
              <w:rPr>
                <w:sz w:val="26"/>
                <w:szCs w:val="26"/>
              </w:rPr>
              <w:t> </w:t>
            </w:r>
          </w:p>
        </w:tc>
        <w:tc>
          <w:tcPr>
            <w:tcW w:w="6049" w:type="dxa"/>
            <w:vAlign w:val="center"/>
            <w:hideMark/>
          </w:tcPr>
          <w:p w14:paraId="0BE9F52E" w14:textId="77777777" w:rsidR="005464E6" w:rsidRPr="00DB2543" w:rsidRDefault="005464E6" w:rsidP="00701B01">
            <w:pPr>
              <w:spacing w:before="60" w:after="60"/>
              <w:jc w:val="center"/>
              <w:rPr>
                <w:sz w:val="26"/>
                <w:szCs w:val="26"/>
              </w:rPr>
            </w:pPr>
            <w:r w:rsidRPr="00DB2543">
              <w:rPr>
                <w:sz w:val="26"/>
                <w:szCs w:val="26"/>
              </w:rPr>
              <w:t>Mô tả rõ theo bản vẽ</w:t>
            </w:r>
          </w:p>
        </w:tc>
      </w:tr>
      <w:tr w:rsidR="005464E6" w:rsidRPr="00DB2543" w14:paraId="6ACF7DC7" w14:textId="77777777" w:rsidTr="00E86CD9">
        <w:trPr>
          <w:trHeight w:val="1015"/>
          <w:jc w:val="center"/>
        </w:trPr>
        <w:tc>
          <w:tcPr>
            <w:tcW w:w="1229" w:type="dxa"/>
            <w:vAlign w:val="center"/>
            <w:hideMark/>
          </w:tcPr>
          <w:p w14:paraId="390CBB58" w14:textId="77777777" w:rsidR="005464E6" w:rsidRPr="00DB2543" w:rsidRDefault="005464E6" w:rsidP="00701B01">
            <w:pPr>
              <w:spacing w:before="60" w:after="60"/>
              <w:jc w:val="center"/>
              <w:rPr>
                <w:sz w:val="26"/>
                <w:szCs w:val="26"/>
              </w:rPr>
            </w:pPr>
            <w:r w:rsidRPr="00DB2543">
              <w:rPr>
                <w:sz w:val="26"/>
                <w:szCs w:val="26"/>
              </w:rPr>
              <w:t>5</w:t>
            </w:r>
          </w:p>
        </w:tc>
        <w:tc>
          <w:tcPr>
            <w:tcW w:w="4016" w:type="dxa"/>
            <w:vAlign w:val="center"/>
            <w:hideMark/>
          </w:tcPr>
          <w:p w14:paraId="387BEC4C" w14:textId="77777777" w:rsidR="005464E6" w:rsidRPr="00DB2543" w:rsidRDefault="005464E6" w:rsidP="00701B01">
            <w:pPr>
              <w:spacing w:before="60" w:after="60"/>
              <w:jc w:val="left"/>
              <w:rPr>
                <w:sz w:val="26"/>
                <w:szCs w:val="26"/>
              </w:rPr>
            </w:pPr>
            <w:r w:rsidRPr="00DB2543">
              <w:rPr>
                <w:sz w:val="26"/>
                <w:szCs w:val="26"/>
              </w:rPr>
              <w:t>Vật liệu chế tạo</w:t>
            </w:r>
          </w:p>
        </w:tc>
        <w:tc>
          <w:tcPr>
            <w:tcW w:w="1531" w:type="dxa"/>
            <w:vAlign w:val="center"/>
            <w:hideMark/>
          </w:tcPr>
          <w:p w14:paraId="0524E479" w14:textId="77777777" w:rsidR="005464E6" w:rsidRPr="00DB2543" w:rsidRDefault="005464E6" w:rsidP="00701B01">
            <w:pPr>
              <w:spacing w:before="60" w:after="60"/>
              <w:jc w:val="center"/>
              <w:rPr>
                <w:sz w:val="26"/>
                <w:szCs w:val="26"/>
              </w:rPr>
            </w:pPr>
            <w:r w:rsidRPr="00DB2543">
              <w:rPr>
                <w:sz w:val="26"/>
                <w:szCs w:val="26"/>
              </w:rPr>
              <w:t> </w:t>
            </w:r>
          </w:p>
        </w:tc>
        <w:tc>
          <w:tcPr>
            <w:tcW w:w="6049" w:type="dxa"/>
            <w:vAlign w:val="center"/>
            <w:hideMark/>
          </w:tcPr>
          <w:p w14:paraId="735DA6A8" w14:textId="77777777" w:rsidR="005464E6" w:rsidRPr="00DB2543" w:rsidRDefault="005464E6" w:rsidP="00701B01">
            <w:pPr>
              <w:spacing w:before="60" w:after="60"/>
              <w:rPr>
                <w:sz w:val="26"/>
                <w:szCs w:val="26"/>
              </w:rPr>
            </w:pPr>
            <w:r w:rsidRPr="00DB2543">
              <w:rPr>
                <w:sz w:val="26"/>
                <w:szCs w:val="26"/>
              </w:rPr>
              <w:t>Giáp néo bằng thép mạ nhôm xoắn định hình, bọc nhựa tổng hợp; Có sơn màu đánh dấu loại tiết diện khác nhau.</w:t>
            </w:r>
          </w:p>
        </w:tc>
      </w:tr>
      <w:tr w:rsidR="005464E6" w:rsidRPr="00DB2543" w14:paraId="443B25F1" w14:textId="77777777" w:rsidTr="00E86CD9">
        <w:trPr>
          <w:trHeight w:val="2707"/>
          <w:jc w:val="center"/>
        </w:trPr>
        <w:tc>
          <w:tcPr>
            <w:tcW w:w="1229" w:type="dxa"/>
            <w:vAlign w:val="center"/>
            <w:hideMark/>
          </w:tcPr>
          <w:p w14:paraId="35193A26" w14:textId="77777777" w:rsidR="005464E6" w:rsidRPr="00DB2543" w:rsidRDefault="005464E6" w:rsidP="00701B01">
            <w:pPr>
              <w:spacing w:before="60" w:after="60"/>
              <w:jc w:val="center"/>
              <w:rPr>
                <w:sz w:val="26"/>
                <w:szCs w:val="26"/>
              </w:rPr>
            </w:pPr>
            <w:r w:rsidRPr="00DB2543">
              <w:rPr>
                <w:sz w:val="26"/>
                <w:szCs w:val="26"/>
              </w:rPr>
              <w:t>6</w:t>
            </w:r>
          </w:p>
        </w:tc>
        <w:tc>
          <w:tcPr>
            <w:tcW w:w="4016" w:type="dxa"/>
            <w:vAlign w:val="center"/>
            <w:hideMark/>
          </w:tcPr>
          <w:p w14:paraId="23D88B37" w14:textId="77777777" w:rsidR="005464E6" w:rsidRPr="00DB2543" w:rsidRDefault="005464E6" w:rsidP="00701B01">
            <w:pPr>
              <w:spacing w:before="60" w:after="60"/>
              <w:jc w:val="left"/>
              <w:rPr>
                <w:sz w:val="26"/>
                <w:szCs w:val="26"/>
              </w:rPr>
            </w:pPr>
            <w:r w:rsidRPr="00DB2543">
              <w:rPr>
                <w:sz w:val="26"/>
                <w:szCs w:val="26"/>
              </w:rPr>
              <w:t xml:space="preserve">Lớp nhựa tổng hợp </w:t>
            </w:r>
          </w:p>
        </w:tc>
        <w:tc>
          <w:tcPr>
            <w:tcW w:w="1531" w:type="dxa"/>
            <w:vAlign w:val="center"/>
            <w:hideMark/>
          </w:tcPr>
          <w:p w14:paraId="4561746D" w14:textId="77777777" w:rsidR="005464E6" w:rsidRPr="00DB2543" w:rsidRDefault="005464E6" w:rsidP="00701B01">
            <w:pPr>
              <w:spacing w:before="60" w:after="60"/>
              <w:jc w:val="center"/>
              <w:rPr>
                <w:sz w:val="26"/>
                <w:szCs w:val="26"/>
              </w:rPr>
            </w:pPr>
            <w:r w:rsidRPr="00DB2543">
              <w:rPr>
                <w:sz w:val="26"/>
                <w:szCs w:val="26"/>
              </w:rPr>
              <w:t> </w:t>
            </w:r>
          </w:p>
        </w:tc>
        <w:tc>
          <w:tcPr>
            <w:tcW w:w="6049" w:type="dxa"/>
            <w:vAlign w:val="center"/>
            <w:hideMark/>
          </w:tcPr>
          <w:p w14:paraId="46BC6352" w14:textId="77777777" w:rsidR="005464E6" w:rsidRPr="00DB2543" w:rsidRDefault="005464E6" w:rsidP="00701B01">
            <w:pPr>
              <w:spacing w:before="60" w:after="60"/>
              <w:rPr>
                <w:sz w:val="26"/>
                <w:szCs w:val="26"/>
              </w:rPr>
            </w:pPr>
            <w:r w:rsidRPr="00DB2543">
              <w:rPr>
                <w:sz w:val="26"/>
                <w:szCs w:val="26"/>
              </w:rPr>
              <w:t>Yêu cầu lớp nhựa tổng hợp neoprene ngoài tác dụng định hình các sợi giáp néo, còn có tác dụng tăng cường ma sát chống tụt, cách điện, chịu nhiệt, chịu được dầu và các tác động của tia cực tím - môi trường. Đặc điểm nhận biết: Màu đen, bề mặt hơi ráp và mút giống cao su nhưng rất dai và có độ bám chắc chắn.</w:t>
            </w:r>
          </w:p>
        </w:tc>
      </w:tr>
      <w:tr w:rsidR="005464E6" w:rsidRPr="00DB2543" w14:paraId="1E614EEE" w14:textId="77777777" w:rsidTr="00E86CD9">
        <w:trPr>
          <w:trHeight w:val="676"/>
          <w:jc w:val="center"/>
        </w:trPr>
        <w:tc>
          <w:tcPr>
            <w:tcW w:w="1229" w:type="dxa"/>
            <w:vAlign w:val="center"/>
            <w:hideMark/>
          </w:tcPr>
          <w:p w14:paraId="2C2B70A2" w14:textId="77777777" w:rsidR="005464E6" w:rsidRPr="00DB2543" w:rsidRDefault="005464E6" w:rsidP="00701B01">
            <w:pPr>
              <w:spacing w:before="60" w:after="60"/>
              <w:jc w:val="center"/>
              <w:rPr>
                <w:sz w:val="26"/>
                <w:szCs w:val="26"/>
              </w:rPr>
            </w:pPr>
            <w:r w:rsidRPr="00DB2543">
              <w:rPr>
                <w:sz w:val="26"/>
                <w:szCs w:val="26"/>
              </w:rPr>
              <w:t>7</w:t>
            </w:r>
          </w:p>
        </w:tc>
        <w:tc>
          <w:tcPr>
            <w:tcW w:w="4016" w:type="dxa"/>
            <w:vAlign w:val="center"/>
            <w:hideMark/>
          </w:tcPr>
          <w:p w14:paraId="198CC7C7" w14:textId="77777777" w:rsidR="005464E6" w:rsidRPr="00DB2543" w:rsidRDefault="005464E6" w:rsidP="00701B01">
            <w:pPr>
              <w:spacing w:before="60" w:after="60"/>
              <w:jc w:val="left"/>
              <w:rPr>
                <w:sz w:val="26"/>
                <w:szCs w:val="26"/>
              </w:rPr>
            </w:pPr>
            <w:r w:rsidRPr="00DB2543">
              <w:rPr>
                <w:sz w:val="26"/>
                <w:szCs w:val="26"/>
              </w:rPr>
              <w:t>Loại cáp tiết diện / Đường kính (min-max) cáp</w:t>
            </w:r>
          </w:p>
        </w:tc>
        <w:tc>
          <w:tcPr>
            <w:tcW w:w="1531" w:type="dxa"/>
            <w:vAlign w:val="center"/>
            <w:hideMark/>
          </w:tcPr>
          <w:p w14:paraId="48D8D75D" w14:textId="77777777" w:rsidR="005464E6" w:rsidRPr="00DB2543" w:rsidRDefault="005464E6" w:rsidP="00701B01">
            <w:pPr>
              <w:spacing w:before="60" w:after="60"/>
              <w:jc w:val="left"/>
              <w:rPr>
                <w:sz w:val="26"/>
                <w:szCs w:val="26"/>
              </w:rPr>
            </w:pPr>
            <w:r w:rsidRPr="00DB2543">
              <w:rPr>
                <w:sz w:val="26"/>
                <w:szCs w:val="26"/>
              </w:rPr>
              <w:t> </w:t>
            </w:r>
          </w:p>
        </w:tc>
        <w:tc>
          <w:tcPr>
            <w:tcW w:w="6049" w:type="dxa"/>
            <w:vAlign w:val="center"/>
            <w:hideMark/>
          </w:tcPr>
          <w:p w14:paraId="41CADBDC" w14:textId="77777777" w:rsidR="005464E6" w:rsidRPr="00DB2543" w:rsidRDefault="005464E6" w:rsidP="00701B01">
            <w:pPr>
              <w:spacing w:before="60" w:after="60"/>
              <w:jc w:val="center"/>
              <w:rPr>
                <w:sz w:val="26"/>
                <w:szCs w:val="26"/>
              </w:rPr>
            </w:pPr>
            <w:r w:rsidRPr="00DB2543">
              <w:rPr>
                <w:sz w:val="26"/>
                <w:szCs w:val="26"/>
              </w:rPr>
              <w:t>Thông số</w:t>
            </w:r>
          </w:p>
        </w:tc>
      </w:tr>
      <w:tr w:rsidR="005464E6" w:rsidRPr="00DB2543" w14:paraId="790989CC" w14:textId="77777777" w:rsidTr="00E86CD9">
        <w:trPr>
          <w:trHeight w:val="350"/>
          <w:jc w:val="center"/>
        </w:trPr>
        <w:tc>
          <w:tcPr>
            <w:tcW w:w="1229" w:type="dxa"/>
            <w:vMerge w:val="restart"/>
            <w:vAlign w:val="center"/>
            <w:hideMark/>
          </w:tcPr>
          <w:p w14:paraId="161DC94B" w14:textId="77777777" w:rsidR="005464E6" w:rsidRPr="00DB2543" w:rsidRDefault="005464E6" w:rsidP="00701B01">
            <w:pPr>
              <w:spacing w:before="60" w:after="60"/>
              <w:jc w:val="center"/>
              <w:rPr>
                <w:sz w:val="26"/>
                <w:szCs w:val="26"/>
              </w:rPr>
            </w:pPr>
            <w:r w:rsidRPr="00DB2543">
              <w:rPr>
                <w:sz w:val="26"/>
                <w:szCs w:val="26"/>
              </w:rPr>
              <w:lastRenderedPageBreak/>
              <w:t> </w:t>
            </w:r>
          </w:p>
        </w:tc>
        <w:tc>
          <w:tcPr>
            <w:tcW w:w="4016" w:type="dxa"/>
            <w:vMerge w:val="restart"/>
            <w:vAlign w:val="center"/>
            <w:hideMark/>
          </w:tcPr>
          <w:p w14:paraId="0FC00B01" w14:textId="77777777" w:rsidR="005464E6" w:rsidRPr="00DB2543" w:rsidRDefault="005464E6" w:rsidP="00701B01">
            <w:pPr>
              <w:spacing w:before="60" w:after="60"/>
              <w:jc w:val="center"/>
              <w:rPr>
                <w:sz w:val="26"/>
                <w:szCs w:val="26"/>
              </w:rPr>
            </w:pPr>
            <w:r w:rsidRPr="00DB2543">
              <w:rPr>
                <w:sz w:val="26"/>
                <w:szCs w:val="26"/>
              </w:rPr>
              <w:t>AC50/8-XLPE2.5/HDPE</w:t>
            </w:r>
            <w:r w:rsidRPr="00DB2543">
              <w:rPr>
                <w:sz w:val="26"/>
                <w:szCs w:val="26"/>
              </w:rPr>
              <w:br/>
              <w:t>AC70/11-XLPE2.5/HDPE</w:t>
            </w:r>
            <w:r w:rsidRPr="00DB2543">
              <w:rPr>
                <w:sz w:val="26"/>
                <w:szCs w:val="26"/>
              </w:rPr>
              <w:br/>
              <w:t>(20,1-23,5mm)</w:t>
            </w:r>
          </w:p>
        </w:tc>
        <w:tc>
          <w:tcPr>
            <w:tcW w:w="1531" w:type="dxa"/>
            <w:vMerge w:val="restart"/>
            <w:vAlign w:val="center"/>
            <w:hideMark/>
          </w:tcPr>
          <w:p w14:paraId="5572E726" w14:textId="77777777" w:rsidR="005464E6" w:rsidRPr="00DB2543" w:rsidRDefault="005464E6" w:rsidP="00701B01">
            <w:pPr>
              <w:spacing w:before="60" w:after="60"/>
              <w:jc w:val="center"/>
              <w:rPr>
                <w:sz w:val="28"/>
                <w:szCs w:val="28"/>
              </w:rPr>
            </w:pPr>
            <w:r w:rsidRPr="00DB2543">
              <w:rPr>
                <w:sz w:val="28"/>
                <w:szCs w:val="28"/>
              </w:rPr>
              <w:t> </w:t>
            </w:r>
          </w:p>
        </w:tc>
        <w:tc>
          <w:tcPr>
            <w:tcW w:w="6049" w:type="dxa"/>
            <w:vAlign w:val="center"/>
            <w:hideMark/>
          </w:tcPr>
          <w:p w14:paraId="341A8914"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Số sợi của giáp: 8 sợi</w:t>
            </w:r>
          </w:p>
        </w:tc>
      </w:tr>
      <w:tr w:rsidR="005464E6" w:rsidRPr="00DB2543" w14:paraId="1A0B0E74" w14:textId="77777777" w:rsidTr="00E86CD9">
        <w:trPr>
          <w:trHeight w:val="350"/>
          <w:jc w:val="center"/>
        </w:trPr>
        <w:tc>
          <w:tcPr>
            <w:tcW w:w="1229" w:type="dxa"/>
            <w:vMerge/>
            <w:vAlign w:val="center"/>
            <w:hideMark/>
          </w:tcPr>
          <w:p w14:paraId="7DF84686" w14:textId="77777777" w:rsidR="005464E6" w:rsidRPr="00DB2543" w:rsidRDefault="005464E6" w:rsidP="00701B01">
            <w:pPr>
              <w:spacing w:before="60" w:after="60"/>
              <w:jc w:val="left"/>
              <w:rPr>
                <w:sz w:val="26"/>
                <w:szCs w:val="26"/>
              </w:rPr>
            </w:pPr>
          </w:p>
        </w:tc>
        <w:tc>
          <w:tcPr>
            <w:tcW w:w="4016" w:type="dxa"/>
            <w:vMerge/>
            <w:vAlign w:val="center"/>
            <w:hideMark/>
          </w:tcPr>
          <w:p w14:paraId="38B686C7" w14:textId="77777777" w:rsidR="005464E6" w:rsidRPr="00DB2543" w:rsidRDefault="005464E6" w:rsidP="00701B01">
            <w:pPr>
              <w:spacing w:before="60" w:after="60"/>
              <w:jc w:val="left"/>
              <w:rPr>
                <w:sz w:val="26"/>
                <w:szCs w:val="26"/>
              </w:rPr>
            </w:pPr>
          </w:p>
        </w:tc>
        <w:tc>
          <w:tcPr>
            <w:tcW w:w="1531" w:type="dxa"/>
            <w:vMerge/>
            <w:vAlign w:val="center"/>
            <w:hideMark/>
          </w:tcPr>
          <w:p w14:paraId="4D5D631F" w14:textId="77777777" w:rsidR="005464E6" w:rsidRPr="00DB2543" w:rsidRDefault="005464E6" w:rsidP="00701B01">
            <w:pPr>
              <w:spacing w:before="60" w:after="60"/>
              <w:jc w:val="left"/>
              <w:rPr>
                <w:sz w:val="28"/>
                <w:szCs w:val="28"/>
              </w:rPr>
            </w:pPr>
          </w:p>
        </w:tc>
        <w:tc>
          <w:tcPr>
            <w:tcW w:w="6049" w:type="dxa"/>
            <w:vAlign w:val="center"/>
            <w:hideMark/>
          </w:tcPr>
          <w:p w14:paraId="12B08C82"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Bước xoắn: 5-6</w:t>
            </w:r>
          </w:p>
        </w:tc>
      </w:tr>
      <w:tr w:rsidR="005464E6" w:rsidRPr="00DB2543" w14:paraId="33C7DEB6" w14:textId="77777777" w:rsidTr="00E86CD9">
        <w:trPr>
          <w:trHeight w:val="350"/>
          <w:jc w:val="center"/>
        </w:trPr>
        <w:tc>
          <w:tcPr>
            <w:tcW w:w="1229" w:type="dxa"/>
            <w:vMerge/>
            <w:vAlign w:val="center"/>
            <w:hideMark/>
          </w:tcPr>
          <w:p w14:paraId="35362699" w14:textId="77777777" w:rsidR="005464E6" w:rsidRPr="00DB2543" w:rsidRDefault="005464E6" w:rsidP="00701B01">
            <w:pPr>
              <w:spacing w:before="60" w:after="60"/>
              <w:jc w:val="left"/>
              <w:rPr>
                <w:sz w:val="26"/>
                <w:szCs w:val="26"/>
              </w:rPr>
            </w:pPr>
          </w:p>
        </w:tc>
        <w:tc>
          <w:tcPr>
            <w:tcW w:w="4016" w:type="dxa"/>
            <w:vMerge/>
            <w:vAlign w:val="center"/>
            <w:hideMark/>
          </w:tcPr>
          <w:p w14:paraId="797386BB" w14:textId="77777777" w:rsidR="005464E6" w:rsidRPr="00DB2543" w:rsidRDefault="005464E6" w:rsidP="00701B01">
            <w:pPr>
              <w:spacing w:before="60" w:after="60"/>
              <w:jc w:val="left"/>
              <w:rPr>
                <w:sz w:val="26"/>
                <w:szCs w:val="26"/>
              </w:rPr>
            </w:pPr>
          </w:p>
        </w:tc>
        <w:tc>
          <w:tcPr>
            <w:tcW w:w="1531" w:type="dxa"/>
            <w:vMerge/>
            <w:vAlign w:val="center"/>
            <w:hideMark/>
          </w:tcPr>
          <w:p w14:paraId="6004BB41" w14:textId="77777777" w:rsidR="005464E6" w:rsidRPr="00DB2543" w:rsidRDefault="005464E6" w:rsidP="00701B01">
            <w:pPr>
              <w:spacing w:before="60" w:after="60"/>
              <w:jc w:val="left"/>
              <w:rPr>
                <w:sz w:val="28"/>
                <w:szCs w:val="28"/>
              </w:rPr>
            </w:pPr>
          </w:p>
        </w:tc>
        <w:tc>
          <w:tcPr>
            <w:tcW w:w="6049" w:type="dxa"/>
            <w:vAlign w:val="center"/>
            <w:hideMark/>
          </w:tcPr>
          <w:p w14:paraId="30908840" w14:textId="77777777" w:rsidR="005464E6" w:rsidRPr="00DB2543" w:rsidRDefault="005464E6" w:rsidP="00701B01">
            <w:pPr>
              <w:spacing w:before="60" w:after="60"/>
              <w:rPr>
                <w:sz w:val="26"/>
                <w:szCs w:val="26"/>
              </w:rPr>
            </w:pPr>
            <w:r w:rsidRPr="00DB2543">
              <w:rPr>
                <w:sz w:val="26"/>
                <w:szCs w:val="26"/>
              </w:rPr>
              <w:t>- Chiều dài sử dụng: ≥ 900 mm</w:t>
            </w:r>
          </w:p>
        </w:tc>
      </w:tr>
      <w:tr w:rsidR="005464E6" w:rsidRPr="00DB2543" w14:paraId="2B646D6F" w14:textId="77777777" w:rsidTr="00E86CD9">
        <w:trPr>
          <w:trHeight w:val="350"/>
          <w:jc w:val="center"/>
        </w:trPr>
        <w:tc>
          <w:tcPr>
            <w:tcW w:w="1229" w:type="dxa"/>
            <w:vMerge/>
            <w:vAlign w:val="center"/>
            <w:hideMark/>
          </w:tcPr>
          <w:p w14:paraId="15B7AF55" w14:textId="77777777" w:rsidR="005464E6" w:rsidRPr="00DB2543" w:rsidRDefault="005464E6" w:rsidP="00701B01">
            <w:pPr>
              <w:spacing w:before="60" w:after="60"/>
              <w:jc w:val="left"/>
              <w:rPr>
                <w:sz w:val="26"/>
                <w:szCs w:val="26"/>
              </w:rPr>
            </w:pPr>
          </w:p>
        </w:tc>
        <w:tc>
          <w:tcPr>
            <w:tcW w:w="4016" w:type="dxa"/>
            <w:vMerge/>
            <w:vAlign w:val="center"/>
            <w:hideMark/>
          </w:tcPr>
          <w:p w14:paraId="42CE00BB" w14:textId="77777777" w:rsidR="005464E6" w:rsidRPr="00DB2543" w:rsidRDefault="005464E6" w:rsidP="00701B01">
            <w:pPr>
              <w:spacing w:before="60" w:after="60"/>
              <w:jc w:val="left"/>
              <w:rPr>
                <w:sz w:val="26"/>
                <w:szCs w:val="26"/>
              </w:rPr>
            </w:pPr>
          </w:p>
        </w:tc>
        <w:tc>
          <w:tcPr>
            <w:tcW w:w="1531" w:type="dxa"/>
            <w:vMerge/>
            <w:vAlign w:val="center"/>
            <w:hideMark/>
          </w:tcPr>
          <w:p w14:paraId="73FEF041" w14:textId="77777777" w:rsidR="005464E6" w:rsidRPr="00DB2543" w:rsidRDefault="005464E6" w:rsidP="00701B01">
            <w:pPr>
              <w:spacing w:before="60" w:after="60"/>
              <w:jc w:val="left"/>
              <w:rPr>
                <w:sz w:val="28"/>
                <w:szCs w:val="28"/>
              </w:rPr>
            </w:pPr>
          </w:p>
        </w:tc>
        <w:tc>
          <w:tcPr>
            <w:tcW w:w="6049" w:type="dxa"/>
            <w:vAlign w:val="center"/>
            <w:hideMark/>
          </w:tcPr>
          <w:p w14:paraId="1653E427"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Lực giữ dây ≥ 17kN</w:t>
            </w:r>
          </w:p>
        </w:tc>
      </w:tr>
      <w:tr w:rsidR="005464E6" w:rsidRPr="00DB2543" w14:paraId="302BC38C" w14:textId="77777777" w:rsidTr="00E86CD9">
        <w:trPr>
          <w:trHeight w:val="350"/>
          <w:jc w:val="center"/>
        </w:trPr>
        <w:tc>
          <w:tcPr>
            <w:tcW w:w="1229" w:type="dxa"/>
            <w:vMerge w:val="restart"/>
            <w:vAlign w:val="center"/>
            <w:hideMark/>
          </w:tcPr>
          <w:p w14:paraId="46C6F6D1" w14:textId="77777777" w:rsidR="005464E6" w:rsidRPr="00DB2543" w:rsidRDefault="005464E6" w:rsidP="00701B01">
            <w:pPr>
              <w:spacing w:before="60" w:after="60"/>
              <w:jc w:val="center"/>
              <w:rPr>
                <w:sz w:val="26"/>
                <w:szCs w:val="26"/>
              </w:rPr>
            </w:pPr>
            <w:r w:rsidRPr="00DB2543">
              <w:rPr>
                <w:sz w:val="26"/>
                <w:szCs w:val="26"/>
              </w:rPr>
              <w:t> </w:t>
            </w:r>
          </w:p>
        </w:tc>
        <w:tc>
          <w:tcPr>
            <w:tcW w:w="4016" w:type="dxa"/>
            <w:vMerge w:val="restart"/>
            <w:vAlign w:val="center"/>
            <w:hideMark/>
          </w:tcPr>
          <w:p w14:paraId="59F7924E" w14:textId="77777777" w:rsidR="005464E6" w:rsidRPr="00DB2543" w:rsidRDefault="005464E6" w:rsidP="00701B01">
            <w:pPr>
              <w:spacing w:before="60" w:after="60"/>
              <w:jc w:val="center"/>
              <w:rPr>
                <w:sz w:val="26"/>
                <w:szCs w:val="26"/>
              </w:rPr>
            </w:pPr>
            <w:r w:rsidRPr="00DB2543">
              <w:rPr>
                <w:sz w:val="26"/>
                <w:szCs w:val="26"/>
              </w:rPr>
              <w:t>AC50/8-XLPE4.3/HDPE</w:t>
            </w:r>
            <w:r w:rsidRPr="00DB2543">
              <w:rPr>
                <w:sz w:val="26"/>
                <w:szCs w:val="26"/>
              </w:rPr>
              <w:br/>
              <w:t>AC95/16-XLPE2.5/HDPE</w:t>
            </w:r>
            <w:r w:rsidRPr="00DB2543">
              <w:rPr>
                <w:sz w:val="26"/>
                <w:szCs w:val="26"/>
              </w:rPr>
              <w:br/>
              <w:t>(22,27-25,55mm)</w:t>
            </w:r>
          </w:p>
        </w:tc>
        <w:tc>
          <w:tcPr>
            <w:tcW w:w="1531" w:type="dxa"/>
            <w:vMerge w:val="restart"/>
            <w:vAlign w:val="center"/>
            <w:hideMark/>
          </w:tcPr>
          <w:p w14:paraId="09B4A723" w14:textId="77777777" w:rsidR="005464E6" w:rsidRPr="00DB2543" w:rsidRDefault="005464E6" w:rsidP="00701B01">
            <w:pPr>
              <w:spacing w:before="60" w:after="60"/>
              <w:jc w:val="center"/>
              <w:rPr>
                <w:sz w:val="28"/>
                <w:szCs w:val="28"/>
              </w:rPr>
            </w:pPr>
            <w:r w:rsidRPr="00DB2543">
              <w:rPr>
                <w:sz w:val="28"/>
                <w:szCs w:val="28"/>
              </w:rPr>
              <w:t> </w:t>
            </w:r>
          </w:p>
        </w:tc>
        <w:tc>
          <w:tcPr>
            <w:tcW w:w="6049" w:type="dxa"/>
            <w:vAlign w:val="center"/>
            <w:hideMark/>
          </w:tcPr>
          <w:p w14:paraId="727C934C"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Số sợi của giáp: 8 sợi</w:t>
            </w:r>
          </w:p>
        </w:tc>
      </w:tr>
      <w:tr w:rsidR="005464E6" w:rsidRPr="00DB2543" w14:paraId="66B9CC61" w14:textId="77777777" w:rsidTr="00E86CD9">
        <w:trPr>
          <w:trHeight w:val="350"/>
          <w:jc w:val="center"/>
        </w:trPr>
        <w:tc>
          <w:tcPr>
            <w:tcW w:w="1229" w:type="dxa"/>
            <w:vMerge/>
            <w:vAlign w:val="center"/>
            <w:hideMark/>
          </w:tcPr>
          <w:p w14:paraId="19F98BEE" w14:textId="77777777" w:rsidR="005464E6" w:rsidRPr="00DB2543" w:rsidRDefault="005464E6" w:rsidP="00701B01">
            <w:pPr>
              <w:spacing w:before="60" w:after="60"/>
              <w:jc w:val="left"/>
              <w:rPr>
                <w:sz w:val="26"/>
                <w:szCs w:val="26"/>
              </w:rPr>
            </w:pPr>
          </w:p>
        </w:tc>
        <w:tc>
          <w:tcPr>
            <w:tcW w:w="4016" w:type="dxa"/>
            <w:vMerge/>
            <w:vAlign w:val="center"/>
            <w:hideMark/>
          </w:tcPr>
          <w:p w14:paraId="1579FA89" w14:textId="77777777" w:rsidR="005464E6" w:rsidRPr="00DB2543" w:rsidRDefault="005464E6" w:rsidP="00701B01">
            <w:pPr>
              <w:spacing w:before="60" w:after="60"/>
              <w:jc w:val="left"/>
              <w:rPr>
                <w:sz w:val="26"/>
                <w:szCs w:val="26"/>
              </w:rPr>
            </w:pPr>
          </w:p>
        </w:tc>
        <w:tc>
          <w:tcPr>
            <w:tcW w:w="1531" w:type="dxa"/>
            <w:vMerge/>
            <w:vAlign w:val="center"/>
            <w:hideMark/>
          </w:tcPr>
          <w:p w14:paraId="038D21C8" w14:textId="77777777" w:rsidR="005464E6" w:rsidRPr="00DB2543" w:rsidRDefault="005464E6" w:rsidP="00701B01">
            <w:pPr>
              <w:spacing w:before="60" w:after="60"/>
              <w:jc w:val="left"/>
              <w:rPr>
                <w:sz w:val="28"/>
                <w:szCs w:val="28"/>
              </w:rPr>
            </w:pPr>
          </w:p>
        </w:tc>
        <w:tc>
          <w:tcPr>
            <w:tcW w:w="6049" w:type="dxa"/>
            <w:vAlign w:val="center"/>
            <w:hideMark/>
          </w:tcPr>
          <w:p w14:paraId="5855981F"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Bước xoắn: 5-6</w:t>
            </w:r>
          </w:p>
        </w:tc>
      </w:tr>
      <w:tr w:rsidR="005464E6" w:rsidRPr="00DB2543" w14:paraId="3A9905B1" w14:textId="77777777" w:rsidTr="00E86CD9">
        <w:trPr>
          <w:trHeight w:val="350"/>
          <w:jc w:val="center"/>
        </w:trPr>
        <w:tc>
          <w:tcPr>
            <w:tcW w:w="1229" w:type="dxa"/>
            <w:vMerge/>
            <w:vAlign w:val="center"/>
            <w:hideMark/>
          </w:tcPr>
          <w:p w14:paraId="00E28D65" w14:textId="77777777" w:rsidR="005464E6" w:rsidRPr="00DB2543" w:rsidRDefault="005464E6" w:rsidP="00701B01">
            <w:pPr>
              <w:spacing w:before="60" w:after="60"/>
              <w:jc w:val="left"/>
              <w:rPr>
                <w:sz w:val="26"/>
                <w:szCs w:val="26"/>
              </w:rPr>
            </w:pPr>
          </w:p>
        </w:tc>
        <w:tc>
          <w:tcPr>
            <w:tcW w:w="4016" w:type="dxa"/>
            <w:vMerge/>
            <w:vAlign w:val="center"/>
            <w:hideMark/>
          </w:tcPr>
          <w:p w14:paraId="0E56FB3D" w14:textId="77777777" w:rsidR="005464E6" w:rsidRPr="00DB2543" w:rsidRDefault="005464E6" w:rsidP="00701B01">
            <w:pPr>
              <w:spacing w:before="60" w:after="60"/>
              <w:jc w:val="left"/>
              <w:rPr>
                <w:sz w:val="26"/>
                <w:szCs w:val="26"/>
              </w:rPr>
            </w:pPr>
          </w:p>
        </w:tc>
        <w:tc>
          <w:tcPr>
            <w:tcW w:w="1531" w:type="dxa"/>
            <w:vMerge/>
            <w:vAlign w:val="center"/>
            <w:hideMark/>
          </w:tcPr>
          <w:p w14:paraId="39F118B2" w14:textId="77777777" w:rsidR="005464E6" w:rsidRPr="00DB2543" w:rsidRDefault="005464E6" w:rsidP="00701B01">
            <w:pPr>
              <w:spacing w:before="60" w:after="60"/>
              <w:jc w:val="left"/>
              <w:rPr>
                <w:sz w:val="28"/>
                <w:szCs w:val="28"/>
              </w:rPr>
            </w:pPr>
          </w:p>
        </w:tc>
        <w:tc>
          <w:tcPr>
            <w:tcW w:w="6049" w:type="dxa"/>
            <w:vAlign w:val="center"/>
            <w:hideMark/>
          </w:tcPr>
          <w:p w14:paraId="714D3938" w14:textId="77777777" w:rsidR="005464E6" w:rsidRPr="00DB2543" w:rsidRDefault="005464E6" w:rsidP="00701B01">
            <w:pPr>
              <w:spacing w:before="60" w:after="60"/>
              <w:rPr>
                <w:sz w:val="26"/>
                <w:szCs w:val="26"/>
              </w:rPr>
            </w:pPr>
            <w:r w:rsidRPr="00DB2543">
              <w:rPr>
                <w:sz w:val="26"/>
                <w:szCs w:val="26"/>
              </w:rPr>
              <w:t>- Chiều dài sử dụng: ≥ 990</w:t>
            </w:r>
          </w:p>
        </w:tc>
      </w:tr>
      <w:tr w:rsidR="005464E6" w:rsidRPr="00DB2543" w14:paraId="1069D826" w14:textId="77777777" w:rsidTr="00E86CD9">
        <w:trPr>
          <w:trHeight w:val="350"/>
          <w:jc w:val="center"/>
        </w:trPr>
        <w:tc>
          <w:tcPr>
            <w:tcW w:w="1229" w:type="dxa"/>
            <w:vMerge/>
            <w:vAlign w:val="center"/>
            <w:hideMark/>
          </w:tcPr>
          <w:p w14:paraId="1B7C23F4" w14:textId="77777777" w:rsidR="005464E6" w:rsidRPr="00DB2543" w:rsidRDefault="005464E6" w:rsidP="00701B01">
            <w:pPr>
              <w:spacing w:before="60" w:after="60"/>
              <w:jc w:val="left"/>
              <w:rPr>
                <w:sz w:val="26"/>
                <w:szCs w:val="26"/>
              </w:rPr>
            </w:pPr>
          </w:p>
        </w:tc>
        <w:tc>
          <w:tcPr>
            <w:tcW w:w="4016" w:type="dxa"/>
            <w:vMerge/>
            <w:vAlign w:val="center"/>
            <w:hideMark/>
          </w:tcPr>
          <w:p w14:paraId="047C1A84" w14:textId="77777777" w:rsidR="005464E6" w:rsidRPr="00DB2543" w:rsidRDefault="005464E6" w:rsidP="00701B01">
            <w:pPr>
              <w:spacing w:before="60" w:after="60"/>
              <w:jc w:val="left"/>
              <w:rPr>
                <w:sz w:val="26"/>
                <w:szCs w:val="26"/>
              </w:rPr>
            </w:pPr>
          </w:p>
        </w:tc>
        <w:tc>
          <w:tcPr>
            <w:tcW w:w="1531" w:type="dxa"/>
            <w:vMerge/>
            <w:vAlign w:val="center"/>
            <w:hideMark/>
          </w:tcPr>
          <w:p w14:paraId="2811E962" w14:textId="77777777" w:rsidR="005464E6" w:rsidRPr="00DB2543" w:rsidRDefault="005464E6" w:rsidP="00701B01">
            <w:pPr>
              <w:spacing w:before="60" w:after="60"/>
              <w:jc w:val="left"/>
              <w:rPr>
                <w:sz w:val="28"/>
                <w:szCs w:val="28"/>
              </w:rPr>
            </w:pPr>
          </w:p>
        </w:tc>
        <w:tc>
          <w:tcPr>
            <w:tcW w:w="6049" w:type="dxa"/>
            <w:vAlign w:val="center"/>
            <w:hideMark/>
          </w:tcPr>
          <w:p w14:paraId="52332D9E"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Lực giữ dây ≥ 20kN</w:t>
            </w:r>
          </w:p>
        </w:tc>
      </w:tr>
      <w:tr w:rsidR="005464E6" w:rsidRPr="00DB2543" w14:paraId="2B5F1F95" w14:textId="77777777" w:rsidTr="00E86CD9">
        <w:trPr>
          <w:trHeight w:val="350"/>
          <w:jc w:val="center"/>
        </w:trPr>
        <w:tc>
          <w:tcPr>
            <w:tcW w:w="1229" w:type="dxa"/>
            <w:vMerge w:val="restart"/>
            <w:vAlign w:val="center"/>
            <w:hideMark/>
          </w:tcPr>
          <w:p w14:paraId="4795E3CD" w14:textId="77777777" w:rsidR="005464E6" w:rsidRPr="00DB2543" w:rsidRDefault="005464E6" w:rsidP="00701B01">
            <w:pPr>
              <w:spacing w:before="60" w:after="60"/>
              <w:jc w:val="center"/>
              <w:rPr>
                <w:sz w:val="26"/>
                <w:szCs w:val="26"/>
              </w:rPr>
            </w:pPr>
            <w:r w:rsidRPr="00DB2543">
              <w:rPr>
                <w:sz w:val="26"/>
                <w:szCs w:val="26"/>
              </w:rPr>
              <w:t> </w:t>
            </w:r>
          </w:p>
        </w:tc>
        <w:tc>
          <w:tcPr>
            <w:tcW w:w="4016" w:type="dxa"/>
            <w:vMerge w:val="restart"/>
            <w:vAlign w:val="center"/>
            <w:hideMark/>
          </w:tcPr>
          <w:p w14:paraId="5C50F993" w14:textId="77777777" w:rsidR="005464E6" w:rsidRPr="00DB2543" w:rsidRDefault="005464E6" w:rsidP="00701B01">
            <w:pPr>
              <w:spacing w:before="60" w:after="60"/>
              <w:jc w:val="center"/>
              <w:rPr>
                <w:sz w:val="26"/>
                <w:szCs w:val="26"/>
              </w:rPr>
            </w:pPr>
            <w:r w:rsidRPr="00DB2543">
              <w:rPr>
                <w:sz w:val="26"/>
                <w:szCs w:val="26"/>
              </w:rPr>
              <w:t>AC70/11-XLPE4.3/HDPE</w:t>
            </w:r>
            <w:r w:rsidRPr="00DB2543">
              <w:rPr>
                <w:sz w:val="26"/>
                <w:szCs w:val="26"/>
              </w:rPr>
              <w:br/>
              <w:t>AC120/19-XLPE2.5/HDPE</w:t>
            </w:r>
            <w:r w:rsidRPr="00DB2543">
              <w:rPr>
                <w:sz w:val="26"/>
                <w:szCs w:val="26"/>
              </w:rPr>
              <w:br/>
              <w:t>(24,06 - 27,5 mm)</w:t>
            </w:r>
          </w:p>
        </w:tc>
        <w:tc>
          <w:tcPr>
            <w:tcW w:w="1531" w:type="dxa"/>
            <w:vMerge w:val="restart"/>
            <w:vAlign w:val="center"/>
            <w:hideMark/>
          </w:tcPr>
          <w:p w14:paraId="29836EE5" w14:textId="77777777" w:rsidR="005464E6" w:rsidRPr="00DB2543" w:rsidRDefault="005464E6" w:rsidP="00701B01">
            <w:pPr>
              <w:spacing w:before="60" w:after="60"/>
              <w:jc w:val="center"/>
              <w:rPr>
                <w:sz w:val="28"/>
                <w:szCs w:val="28"/>
              </w:rPr>
            </w:pPr>
            <w:r w:rsidRPr="00DB2543">
              <w:rPr>
                <w:sz w:val="28"/>
                <w:szCs w:val="28"/>
              </w:rPr>
              <w:t> </w:t>
            </w:r>
          </w:p>
        </w:tc>
        <w:tc>
          <w:tcPr>
            <w:tcW w:w="6049" w:type="dxa"/>
            <w:vAlign w:val="center"/>
            <w:hideMark/>
          </w:tcPr>
          <w:p w14:paraId="32420FA6"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Số sợi của giáp: 8 sợi</w:t>
            </w:r>
          </w:p>
        </w:tc>
      </w:tr>
      <w:tr w:rsidR="005464E6" w:rsidRPr="00DB2543" w14:paraId="4D789E31" w14:textId="77777777" w:rsidTr="00E86CD9">
        <w:trPr>
          <w:trHeight w:val="350"/>
          <w:jc w:val="center"/>
        </w:trPr>
        <w:tc>
          <w:tcPr>
            <w:tcW w:w="1229" w:type="dxa"/>
            <w:vMerge/>
            <w:vAlign w:val="center"/>
            <w:hideMark/>
          </w:tcPr>
          <w:p w14:paraId="7B4B6D85" w14:textId="77777777" w:rsidR="005464E6" w:rsidRPr="00DB2543" w:rsidRDefault="005464E6" w:rsidP="00701B01">
            <w:pPr>
              <w:spacing w:before="60" w:after="60"/>
              <w:jc w:val="left"/>
              <w:rPr>
                <w:sz w:val="26"/>
                <w:szCs w:val="26"/>
              </w:rPr>
            </w:pPr>
          </w:p>
        </w:tc>
        <w:tc>
          <w:tcPr>
            <w:tcW w:w="4016" w:type="dxa"/>
            <w:vMerge/>
            <w:vAlign w:val="center"/>
            <w:hideMark/>
          </w:tcPr>
          <w:p w14:paraId="17B571B8" w14:textId="77777777" w:rsidR="005464E6" w:rsidRPr="00DB2543" w:rsidRDefault="005464E6" w:rsidP="00701B01">
            <w:pPr>
              <w:spacing w:before="60" w:after="60"/>
              <w:jc w:val="left"/>
              <w:rPr>
                <w:sz w:val="26"/>
                <w:szCs w:val="26"/>
              </w:rPr>
            </w:pPr>
          </w:p>
        </w:tc>
        <w:tc>
          <w:tcPr>
            <w:tcW w:w="1531" w:type="dxa"/>
            <w:vMerge/>
            <w:vAlign w:val="center"/>
            <w:hideMark/>
          </w:tcPr>
          <w:p w14:paraId="26D850A0" w14:textId="77777777" w:rsidR="005464E6" w:rsidRPr="00DB2543" w:rsidRDefault="005464E6" w:rsidP="00701B01">
            <w:pPr>
              <w:spacing w:before="60" w:after="60"/>
              <w:jc w:val="left"/>
              <w:rPr>
                <w:sz w:val="28"/>
                <w:szCs w:val="28"/>
              </w:rPr>
            </w:pPr>
          </w:p>
        </w:tc>
        <w:tc>
          <w:tcPr>
            <w:tcW w:w="6049" w:type="dxa"/>
            <w:vAlign w:val="center"/>
            <w:hideMark/>
          </w:tcPr>
          <w:p w14:paraId="5399C71E"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Bước xoắn: 5-6</w:t>
            </w:r>
          </w:p>
        </w:tc>
      </w:tr>
      <w:tr w:rsidR="005464E6" w:rsidRPr="00DB2543" w14:paraId="0830FFFB" w14:textId="77777777" w:rsidTr="00E86CD9">
        <w:trPr>
          <w:trHeight w:val="350"/>
          <w:jc w:val="center"/>
        </w:trPr>
        <w:tc>
          <w:tcPr>
            <w:tcW w:w="1229" w:type="dxa"/>
            <w:vMerge/>
            <w:vAlign w:val="center"/>
            <w:hideMark/>
          </w:tcPr>
          <w:p w14:paraId="2759A4E7" w14:textId="77777777" w:rsidR="005464E6" w:rsidRPr="00DB2543" w:rsidRDefault="005464E6" w:rsidP="00701B01">
            <w:pPr>
              <w:spacing w:before="60" w:after="60"/>
              <w:jc w:val="left"/>
              <w:rPr>
                <w:sz w:val="26"/>
                <w:szCs w:val="26"/>
              </w:rPr>
            </w:pPr>
          </w:p>
        </w:tc>
        <w:tc>
          <w:tcPr>
            <w:tcW w:w="4016" w:type="dxa"/>
            <w:vMerge/>
            <w:vAlign w:val="center"/>
            <w:hideMark/>
          </w:tcPr>
          <w:p w14:paraId="3518095C" w14:textId="77777777" w:rsidR="005464E6" w:rsidRPr="00DB2543" w:rsidRDefault="005464E6" w:rsidP="00701B01">
            <w:pPr>
              <w:spacing w:before="60" w:after="60"/>
              <w:jc w:val="left"/>
              <w:rPr>
                <w:sz w:val="26"/>
                <w:szCs w:val="26"/>
              </w:rPr>
            </w:pPr>
          </w:p>
        </w:tc>
        <w:tc>
          <w:tcPr>
            <w:tcW w:w="1531" w:type="dxa"/>
            <w:vMerge/>
            <w:vAlign w:val="center"/>
            <w:hideMark/>
          </w:tcPr>
          <w:p w14:paraId="762BE749" w14:textId="77777777" w:rsidR="005464E6" w:rsidRPr="00DB2543" w:rsidRDefault="005464E6" w:rsidP="00701B01">
            <w:pPr>
              <w:spacing w:before="60" w:after="60"/>
              <w:jc w:val="left"/>
              <w:rPr>
                <w:sz w:val="28"/>
                <w:szCs w:val="28"/>
              </w:rPr>
            </w:pPr>
          </w:p>
        </w:tc>
        <w:tc>
          <w:tcPr>
            <w:tcW w:w="6049" w:type="dxa"/>
            <w:vAlign w:val="center"/>
            <w:hideMark/>
          </w:tcPr>
          <w:p w14:paraId="0D54C5B2" w14:textId="77777777" w:rsidR="005464E6" w:rsidRPr="00DB2543" w:rsidRDefault="005464E6" w:rsidP="00701B01">
            <w:pPr>
              <w:spacing w:before="60" w:after="60"/>
              <w:rPr>
                <w:sz w:val="26"/>
                <w:szCs w:val="26"/>
              </w:rPr>
            </w:pPr>
            <w:r w:rsidRPr="00DB2543">
              <w:rPr>
                <w:sz w:val="26"/>
                <w:szCs w:val="26"/>
              </w:rPr>
              <w:t>- Chiều dài sử dụng: ≥ 1000 mm</w:t>
            </w:r>
          </w:p>
        </w:tc>
      </w:tr>
      <w:tr w:rsidR="005464E6" w:rsidRPr="00DB2543" w14:paraId="6D5162CE" w14:textId="77777777" w:rsidTr="00E86CD9">
        <w:trPr>
          <w:trHeight w:val="350"/>
          <w:jc w:val="center"/>
        </w:trPr>
        <w:tc>
          <w:tcPr>
            <w:tcW w:w="1229" w:type="dxa"/>
            <w:vMerge/>
            <w:vAlign w:val="center"/>
            <w:hideMark/>
          </w:tcPr>
          <w:p w14:paraId="5AD8EA24" w14:textId="77777777" w:rsidR="005464E6" w:rsidRPr="00DB2543" w:rsidRDefault="005464E6" w:rsidP="00701B01">
            <w:pPr>
              <w:spacing w:before="60" w:after="60"/>
              <w:jc w:val="left"/>
              <w:rPr>
                <w:sz w:val="26"/>
                <w:szCs w:val="26"/>
              </w:rPr>
            </w:pPr>
          </w:p>
        </w:tc>
        <w:tc>
          <w:tcPr>
            <w:tcW w:w="4016" w:type="dxa"/>
            <w:vMerge/>
            <w:vAlign w:val="center"/>
            <w:hideMark/>
          </w:tcPr>
          <w:p w14:paraId="4E9B5C7D" w14:textId="77777777" w:rsidR="005464E6" w:rsidRPr="00DB2543" w:rsidRDefault="005464E6" w:rsidP="00701B01">
            <w:pPr>
              <w:spacing w:before="60" w:after="60"/>
              <w:jc w:val="left"/>
              <w:rPr>
                <w:sz w:val="26"/>
                <w:szCs w:val="26"/>
              </w:rPr>
            </w:pPr>
          </w:p>
        </w:tc>
        <w:tc>
          <w:tcPr>
            <w:tcW w:w="1531" w:type="dxa"/>
            <w:vMerge/>
            <w:vAlign w:val="center"/>
            <w:hideMark/>
          </w:tcPr>
          <w:p w14:paraId="39381974" w14:textId="77777777" w:rsidR="005464E6" w:rsidRPr="00DB2543" w:rsidRDefault="005464E6" w:rsidP="00701B01">
            <w:pPr>
              <w:spacing w:before="60" w:after="60"/>
              <w:jc w:val="left"/>
              <w:rPr>
                <w:sz w:val="28"/>
                <w:szCs w:val="28"/>
              </w:rPr>
            </w:pPr>
          </w:p>
        </w:tc>
        <w:tc>
          <w:tcPr>
            <w:tcW w:w="6049" w:type="dxa"/>
            <w:vAlign w:val="center"/>
            <w:hideMark/>
          </w:tcPr>
          <w:p w14:paraId="38353C26"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Lực giữ dây ≥ 24kN</w:t>
            </w:r>
          </w:p>
        </w:tc>
      </w:tr>
      <w:tr w:rsidR="005464E6" w:rsidRPr="00DB2543" w14:paraId="6BFE8605" w14:textId="77777777" w:rsidTr="00E86CD9">
        <w:trPr>
          <w:trHeight w:val="350"/>
          <w:jc w:val="center"/>
        </w:trPr>
        <w:tc>
          <w:tcPr>
            <w:tcW w:w="1229" w:type="dxa"/>
            <w:vMerge w:val="restart"/>
            <w:vAlign w:val="center"/>
            <w:hideMark/>
          </w:tcPr>
          <w:p w14:paraId="66487357" w14:textId="77777777" w:rsidR="005464E6" w:rsidRPr="00DB2543" w:rsidRDefault="005464E6" w:rsidP="00701B01">
            <w:pPr>
              <w:spacing w:before="60" w:after="60"/>
              <w:jc w:val="center"/>
              <w:rPr>
                <w:sz w:val="26"/>
                <w:szCs w:val="26"/>
              </w:rPr>
            </w:pPr>
            <w:r w:rsidRPr="00DB2543">
              <w:rPr>
                <w:sz w:val="26"/>
                <w:szCs w:val="26"/>
              </w:rPr>
              <w:t> </w:t>
            </w:r>
          </w:p>
        </w:tc>
        <w:tc>
          <w:tcPr>
            <w:tcW w:w="4016" w:type="dxa"/>
            <w:vMerge w:val="restart"/>
            <w:vAlign w:val="center"/>
            <w:hideMark/>
          </w:tcPr>
          <w:p w14:paraId="047DD036" w14:textId="77777777" w:rsidR="005464E6" w:rsidRPr="00DB2543" w:rsidRDefault="005464E6" w:rsidP="00701B01">
            <w:pPr>
              <w:spacing w:before="60" w:after="60"/>
              <w:jc w:val="center"/>
              <w:rPr>
                <w:sz w:val="26"/>
                <w:szCs w:val="26"/>
              </w:rPr>
            </w:pPr>
            <w:r w:rsidRPr="00DB2543">
              <w:rPr>
                <w:sz w:val="26"/>
                <w:szCs w:val="26"/>
              </w:rPr>
              <w:t>AC95/16-XLPE4.3/HDPE</w:t>
            </w:r>
            <w:r w:rsidRPr="00DB2543">
              <w:rPr>
                <w:sz w:val="26"/>
                <w:szCs w:val="26"/>
              </w:rPr>
              <w:br/>
              <w:t>AC150/24-XLPE2.5/HDPE</w:t>
            </w:r>
            <w:r w:rsidRPr="00DB2543">
              <w:rPr>
                <w:sz w:val="26"/>
                <w:szCs w:val="26"/>
              </w:rPr>
              <w:br/>
              <w:t>(26,15-28,85 mm)</w:t>
            </w:r>
          </w:p>
        </w:tc>
        <w:tc>
          <w:tcPr>
            <w:tcW w:w="1531" w:type="dxa"/>
            <w:vMerge w:val="restart"/>
            <w:vAlign w:val="center"/>
            <w:hideMark/>
          </w:tcPr>
          <w:p w14:paraId="69A967E7" w14:textId="77777777" w:rsidR="005464E6" w:rsidRPr="00DB2543" w:rsidRDefault="005464E6" w:rsidP="00701B01">
            <w:pPr>
              <w:spacing w:before="60" w:after="60"/>
              <w:jc w:val="center"/>
              <w:rPr>
                <w:sz w:val="28"/>
                <w:szCs w:val="28"/>
              </w:rPr>
            </w:pPr>
            <w:r w:rsidRPr="00DB2543">
              <w:rPr>
                <w:sz w:val="28"/>
                <w:szCs w:val="28"/>
              </w:rPr>
              <w:t> </w:t>
            </w:r>
          </w:p>
        </w:tc>
        <w:tc>
          <w:tcPr>
            <w:tcW w:w="6049" w:type="dxa"/>
            <w:vAlign w:val="center"/>
            <w:hideMark/>
          </w:tcPr>
          <w:p w14:paraId="23040347"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Số sợi của giáp: 8 sợi</w:t>
            </w:r>
          </w:p>
        </w:tc>
      </w:tr>
      <w:tr w:rsidR="005464E6" w:rsidRPr="00DB2543" w14:paraId="52B5E081" w14:textId="77777777" w:rsidTr="00E86CD9">
        <w:trPr>
          <w:trHeight w:val="350"/>
          <w:jc w:val="center"/>
        </w:trPr>
        <w:tc>
          <w:tcPr>
            <w:tcW w:w="1229" w:type="dxa"/>
            <w:vMerge/>
            <w:vAlign w:val="center"/>
            <w:hideMark/>
          </w:tcPr>
          <w:p w14:paraId="1E6855BF" w14:textId="77777777" w:rsidR="005464E6" w:rsidRPr="00DB2543" w:rsidRDefault="005464E6" w:rsidP="00701B01">
            <w:pPr>
              <w:spacing w:before="60" w:after="60"/>
              <w:jc w:val="left"/>
              <w:rPr>
                <w:sz w:val="26"/>
                <w:szCs w:val="26"/>
              </w:rPr>
            </w:pPr>
          </w:p>
        </w:tc>
        <w:tc>
          <w:tcPr>
            <w:tcW w:w="4016" w:type="dxa"/>
            <w:vMerge/>
            <w:vAlign w:val="center"/>
            <w:hideMark/>
          </w:tcPr>
          <w:p w14:paraId="23AE3178" w14:textId="77777777" w:rsidR="005464E6" w:rsidRPr="00DB2543" w:rsidRDefault="005464E6" w:rsidP="00701B01">
            <w:pPr>
              <w:spacing w:before="60" w:after="60"/>
              <w:jc w:val="left"/>
              <w:rPr>
                <w:sz w:val="26"/>
                <w:szCs w:val="26"/>
              </w:rPr>
            </w:pPr>
          </w:p>
        </w:tc>
        <w:tc>
          <w:tcPr>
            <w:tcW w:w="1531" w:type="dxa"/>
            <w:vMerge/>
            <w:vAlign w:val="center"/>
            <w:hideMark/>
          </w:tcPr>
          <w:p w14:paraId="6CAC7B18" w14:textId="77777777" w:rsidR="005464E6" w:rsidRPr="00DB2543" w:rsidRDefault="005464E6" w:rsidP="00701B01">
            <w:pPr>
              <w:spacing w:before="60" w:after="60"/>
              <w:jc w:val="left"/>
              <w:rPr>
                <w:sz w:val="28"/>
                <w:szCs w:val="28"/>
              </w:rPr>
            </w:pPr>
          </w:p>
        </w:tc>
        <w:tc>
          <w:tcPr>
            <w:tcW w:w="6049" w:type="dxa"/>
            <w:vAlign w:val="center"/>
            <w:hideMark/>
          </w:tcPr>
          <w:p w14:paraId="2FFB31E5"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Bước xoắn: 5-6</w:t>
            </w:r>
          </w:p>
        </w:tc>
      </w:tr>
      <w:tr w:rsidR="005464E6" w:rsidRPr="00DB2543" w14:paraId="61FA63C9" w14:textId="77777777" w:rsidTr="00E86CD9">
        <w:trPr>
          <w:trHeight w:val="350"/>
          <w:jc w:val="center"/>
        </w:trPr>
        <w:tc>
          <w:tcPr>
            <w:tcW w:w="1229" w:type="dxa"/>
            <w:vMerge/>
            <w:vAlign w:val="center"/>
            <w:hideMark/>
          </w:tcPr>
          <w:p w14:paraId="26728530" w14:textId="77777777" w:rsidR="005464E6" w:rsidRPr="00DB2543" w:rsidRDefault="005464E6" w:rsidP="00701B01">
            <w:pPr>
              <w:spacing w:before="60" w:after="60"/>
              <w:jc w:val="left"/>
              <w:rPr>
                <w:sz w:val="26"/>
                <w:szCs w:val="26"/>
              </w:rPr>
            </w:pPr>
          </w:p>
        </w:tc>
        <w:tc>
          <w:tcPr>
            <w:tcW w:w="4016" w:type="dxa"/>
            <w:vMerge/>
            <w:vAlign w:val="center"/>
            <w:hideMark/>
          </w:tcPr>
          <w:p w14:paraId="126C517D" w14:textId="77777777" w:rsidR="005464E6" w:rsidRPr="00DB2543" w:rsidRDefault="005464E6" w:rsidP="00701B01">
            <w:pPr>
              <w:spacing w:before="60" w:after="60"/>
              <w:jc w:val="left"/>
              <w:rPr>
                <w:sz w:val="26"/>
                <w:szCs w:val="26"/>
              </w:rPr>
            </w:pPr>
          </w:p>
        </w:tc>
        <w:tc>
          <w:tcPr>
            <w:tcW w:w="1531" w:type="dxa"/>
            <w:vMerge/>
            <w:vAlign w:val="center"/>
            <w:hideMark/>
          </w:tcPr>
          <w:p w14:paraId="607EF416" w14:textId="77777777" w:rsidR="005464E6" w:rsidRPr="00DB2543" w:rsidRDefault="005464E6" w:rsidP="00701B01">
            <w:pPr>
              <w:spacing w:before="60" w:after="60"/>
              <w:jc w:val="left"/>
              <w:rPr>
                <w:sz w:val="28"/>
                <w:szCs w:val="28"/>
              </w:rPr>
            </w:pPr>
          </w:p>
        </w:tc>
        <w:tc>
          <w:tcPr>
            <w:tcW w:w="6049" w:type="dxa"/>
            <w:vAlign w:val="center"/>
            <w:hideMark/>
          </w:tcPr>
          <w:p w14:paraId="0166DB5E" w14:textId="77777777" w:rsidR="005464E6" w:rsidRPr="00DB2543" w:rsidRDefault="005464E6" w:rsidP="00701B01">
            <w:pPr>
              <w:spacing w:before="60" w:after="60"/>
              <w:rPr>
                <w:sz w:val="26"/>
                <w:szCs w:val="26"/>
              </w:rPr>
            </w:pPr>
            <w:r w:rsidRPr="00DB2543">
              <w:rPr>
                <w:sz w:val="26"/>
                <w:szCs w:val="26"/>
              </w:rPr>
              <w:t>- Chiều dài sử dụng: ≥ 1050mm</w:t>
            </w:r>
          </w:p>
        </w:tc>
      </w:tr>
      <w:tr w:rsidR="005464E6" w:rsidRPr="00DB2543" w14:paraId="64166136" w14:textId="77777777" w:rsidTr="00E86CD9">
        <w:trPr>
          <w:trHeight w:val="350"/>
          <w:jc w:val="center"/>
        </w:trPr>
        <w:tc>
          <w:tcPr>
            <w:tcW w:w="1229" w:type="dxa"/>
            <w:vMerge/>
            <w:vAlign w:val="center"/>
            <w:hideMark/>
          </w:tcPr>
          <w:p w14:paraId="5DD31087" w14:textId="77777777" w:rsidR="005464E6" w:rsidRPr="00DB2543" w:rsidRDefault="005464E6" w:rsidP="00701B01">
            <w:pPr>
              <w:spacing w:before="60" w:after="60"/>
              <w:jc w:val="left"/>
              <w:rPr>
                <w:sz w:val="26"/>
                <w:szCs w:val="26"/>
              </w:rPr>
            </w:pPr>
          </w:p>
        </w:tc>
        <w:tc>
          <w:tcPr>
            <w:tcW w:w="4016" w:type="dxa"/>
            <w:vMerge/>
            <w:vAlign w:val="center"/>
            <w:hideMark/>
          </w:tcPr>
          <w:p w14:paraId="052DEFAD" w14:textId="77777777" w:rsidR="005464E6" w:rsidRPr="00DB2543" w:rsidRDefault="005464E6" w:rsidP="00701B01">
            <w:pPr>
              <w:spacing w:before="60" w:after="60"/>
              <w:jc w:val="left"/>
              <w:rPr>
                <w:sz w:val="26"/>
                <w:szCs w:val="26"/>
              </w:rPr>
            </w:pPr>
          </w:p>
        </w:tc>
        <w:tc>
          <w:tcPr>
            <w:tcW w:w="1531" w:type="dxa"/>
            <w:vMerge/>
            <w:vAlign w:val="center"/>
            <w:hideMark/>
          </w:tcPr>
          <w:p w14:paraId="4E507126" w14:textId="77777777" w:rsidR="005464E6" w:rsidRPr="00DB2543" w:rsidRDefault="005464E6" w:rsidP="00701B01">
            <w:pPr>
              <w:spacing w:before="60" w:after="60"/>
              <w:jc w:val="left"/>
              <w:rPr>
                <w:sz w:val="28"/>
                <w:szCs w:val="28"/>
              </w:rPr>
            </w:pPr>
          </w:p>
        </w:tc>
        <w:tc>
          <w:tcPr>
            <w:tcW w:w="6049" w:type="dxa"/>
            <w:vAlign w:val="center"/>
            <w:hideMark/>
          </w:tcPr>
          <w:p w14:paraId="7F11AC92"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Lực giữ dây ≥ 32kN</w:t>
            </w:r>
          </w:p>
        </w:tc>
      </w:tr>
      <w:tr w:rsidR="005464E6" w:rsidRPr="00DB2543" w14:paraId="0DD9A973" w14:textId="77777777" w:rsidTr="00E86CD9">
        <w:trPr>
          <w:trHeight w:val="350"/>
          <w:jc w:val="center"/>
        </w:trPr>
        <w:tc>
          <w:tcPr>
            <w:tcW w:w="1229" w:type="dxa"/>
            <w:vMerge w:val="restart"/>
            <w:vAlign w:val="center"/>
            <w:hideMark/>
          </w:tcPr>
          <w:p w14:paraId="499C3E57" w14:textId="77777777" w:rsidR="005464E6" w:rsidRPr="00DB2543" w:rsidRDefault="005464E6" w:rsidP="00701B01">
            <w:pPr>
              <w:spacing w:before="60" w:after="60"/>
              <w:jc w:val="center"/>
              <w:rPr>
                <w:sz w:val="26"/>
                <w:szCs w:val="26"/>
              </w:rPr>
            </w:pPr>
            <w:r w:rsidRPr="00DB2543">
              <w:rPr>
                <w:sz w:val="26"/>
                <w:szCs w:val="26"/>
              </w:rPr>
              <w:t> </w:t>
            </w:r>
          </w:p>
        </w:tc>
        <w:tc>
          <w:tcPr>
            <w:tcW w:w="4016" w:type="dxa"/>
            <w:vMerge w:val="restart"/>
            <w:vAlign w:val="center"/>
            <w:hideMark/>
          </w:tcPr>
          <w:p w14:paraId="0A1074C3" w14:textId="77777777" w:rsidR="005464E6" w:rsidRPr="00DB2543" w:rsidRDefault="005464E6" w:rsidP="00701B01">
            <w:pPr>
              <w:spacing w:before="60" w:after="60"/>
              <w:jc w:val="center"/>
              <w:rPr>
                <w:sz w:val="26"/>
                <w:szCs w:val="26"/>
              </w:rPr>
            </w:pPr>
            <w:r w:rsidRPr="00DB2543">
              <w:rPr>
                <w:sz w:val="26"/>
                <w:szCs w:val="26"/>
              </w:rPr>
              <w:t>AC120/19-XLPE4.3/HDPE</w:t>
            </w:r>
            <w:r w:rsidRPr="00DB2543">
              <w:rPr>
                <w:sz w:val="26"/>
                <w:szCs w:val="26"/>
              </w:rPr>
              <w:br/>
              <w:t>(27,61 - 30,7 mm)</w:t>
            </w:r>
          </w:p>
        </w:tc>
        <w:tc>
          <w:tcPr>
            <w:tcW w:w="1531" w:type="dxa"/>
            <w:vMerge w:val="restart"/>
            <w:vAlign w:val="center"/>
            <w:hideMark/>
          </w:tcPr>
          <w:p w14:paraId="345C188F" w14:textId="77777777" w:rsidR="005464E6" w:rsidRPr="00DB2543" w:rsidRDefault="005464E6" w:rsidP="00701B01">
            <w:pPr>
              <w:spacing w:before="60" w:after="60"/>
              <w:jc w:val="center"/>
              <w:rPr>
                <w:sz w:val="28"/>
                <w:szCs w:val="28"/>
              </w:rPr>
            </w:pPr>
            <w:r w:rsidRPr="00DB2543">
              <w:rPr>
                <w:sz w:val="28"/>
                <w:szCs w:val="28"/>
              </w:rPr>
              <w:t> </w:t>
            </w:r>
          </w:p>
        </w:tc>
        <w:tc>
          <w:tcPr>
            <w:tcW w:w="6049" w:type="dxa"/>
            <w:vAlign w:val="center"/>
            <w:hideMark/>
          </w:tcPr>
          <w:p w14:paraId="4C26F6DF"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Số sợi của giáp: 8 sợi</w:t>
            </w:r>
          </w:p>
        </w:tc>
      </w:tr>
      <w:tr w:rsidR="005464E6" w:rsidRPr="00DB2543" w14:paraId="5F093A7B" w14:textId="77777777" w:rsidTr="00E86CD9">
        <w:trPr>
          <w:trHeight w:val="350"/>
          <w:jc w:val="center"/>
        </w:trPr>
        <w:tc>
          <w:tcPr>
            <w:tcW w:w="1229" w:type="dxa"/>
            <w:vMerge/>
            <w:vAlign w:val="center"/>
            <w:hideMark/>
          </w:tcPr>
          <w:p w14:paraId="72464B7C" w14:textId="77777777" w:rsidR="005464E6" w:rsidRPr="00DB2543" w:rsidRDefault="005464E6" w:rsidP="00701B01">
            <w:pPr>
              <w:spacing w:before="60" w:after="60"/>
              <w:jc w:val="left"/>
              <w:rPr>
                <w:sz w:val="26"/>
                <w:szCs w:val="26"/>
              </w:rPr>
            </w:pPr>
          </w:p>
        </w:tc>
        <w:tc>
          <w:tcPr>
            <w:tcW w:w="4016" w:type="dxa"/>
            <w:vMerge/>
            <w:vAlign w:val="center"/>
            <w:hideMark/>
          </w:tcPr>
          <w:p w14:paraId="0DCAC26B" w14:textId="77777777" w:rsidR="005464E6" w:rsidRPr="00DB2543" w:rsidRDefault="005464E6" w:rsidP="00701B01">
            <w:pPr>
              <w:spacing w:before="60" w:after="60"/>
              <w:jc w:val="left"/>
              <w:rPr>
                <w:sz w:val="26"/>
                <w:szCs w:val="26"/>
              </w:rPr>
            </w:pPr>
          </w:p>
        </w:tc>
        <w:tc>
          <w:tcPr>
            <w:tcW w:w="1531" w:type="dxa"/>
            <w:vMerge/>
            <w:vAlign w:val="center"/>
            <w:hideMark/>
          </w:tcPr>
          <w:p w14:paraId="36914BC7" w14:textId="77777777" w:rsidR="005464E6" w:rsidRPr="00DB2543" w:rsidRDefault="005464E6" w:rsidP="00701B01">
            <w:pPr>
              <w:spacing w:before="60" w:after="60"/>
              <w:jc w:val="left"/>
              <w:rPr>
                <w:sz w:val="28"/>
                <w:szCs w:val="28"/>
              </w:rPr>
            </w:pPr>
          </w:p>
        </w:tc>
        <w:tc>
          <w:tcPr>
            <w:tcW w:w="6049" w:type="dxa"/>
            <w:vAlign w:val="center"/>
            <w:hideMark/>
          </w:tcPr>
          <w:p w14:paraId="7F14E103"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Bước xoắn: 5-6</w:t>
            </w:r>
          </w:p>
        </w:tc>
      </w:tr>
      <w:tr w:rsidR="005464E6" w:rsidRPr="00DB2543" w14:paraId="754E498B" w14:textId="77777777" w:rsidTr="00E86CD9">
        <w:trPr>
          <w:trHeight w:val="350"/>
          <w:jc w:val="center"/>
        </w:trPr>
        <w:tc>
          <w:tcPr>
            <w:tcW w:w="1229" w:type="dxa"/>
            <w:vMerge/>
            <w:vAlign w:val="center"/>
            <w:hideMark/>
          </w:tcPr>
          <w:p w14:paraId="00156D69" w14:textId="77777777" w:rsidR="005464E6" w:rsidRPr="00DB2543" w:rsidRDefault="005464E6" w:rsidP="00701B01">
            <w:pPr>
              <w:spacing w:before="60" w:after="60"/>
              <w:jc w:val="left"/>
              <w:rPr>
                <w:sz w:val="26"/>
                <w:szCs w:val="26"/>
              </w:rPr>
            </w:pPr>
          </w:p>
        </w:tc>
        <w:tc>
          <w:tcPr>
            <w:tcW w:w="4016" w:type="dxa"/>
            <w:vMerge/>
            <w:vAlign w:val="center"/>
            <w:hideMark/>
          </w:tcPr>
          <w:p w14:paraId="5112F7C3" w14:textId="77777777" w:rsidR="005464E6" w:rsidRPr="00DB2543" w:rsidRDefault="005464E6" w:rsidP="00701B01">
            <w:pPr>
              <w:spacing w:before="60" w:after="60"/>
              <w:jc w:val="left"/>
              <w:rPr>
                <w:sz w:val="26"/>
                <w:szCs w:val="26"/>
              </w:rPr>
            </w:pPr>
          </w:p>
        </w:tc>
        <w:tc>
          <w:tcPr>
            <w:tcW w:w="1531" w:type="dxa"/>
            <w:vMerge/>
            <w:vAlign w:val="center"/>
            <w:hideMark/>
          </w:tcPr>
          <w:p w14:paraId="5FB7CA88" w14:textId="77777777" w:rsidR="005464E6" w:rsidRPr="00DB2543" w:rsidRDefault="005464E6" w:rsidP="00701B01">
            <w:pPr>
              <w:spacing w:before="60" w:after="60"/>
              <w:jc w:val="left"/>
              <w:rPr>
                <w:sz w:val="28"/>
                <w:szCs w:val="28"/>
              </w:rPr>
            </w:pPr>
          </w:p>
        </w:tc>
        <w:tc>
          <w:tcPr>
            <w:tcW w:w="6049" w:type="dxa"/>
            <w:vAlign w:val="center"/>
            <w:hideMark/>
          </w:tcPr>
          <w:p w14:paraId="28E1B0F4" w14:textId="77777777" w:rsidR="005464E6" w:rsidRPr="00DB2543" w:rsidRDefault="005464E6" w:rsidP="00701B01">
            <w:pPr>
              <w:spacing w:before="60" w:after="60"/>
              <w:rPr>
                <w:sz w:val="26"/>
                <w:szCs w:val="26"/>
              </w:rPr>
            </w:pPr>
            <w:r w:rsidRPr="00DB2543">
              <w:rPr>
                <w:sz w:val="26"/>
                <w:szCs w:val="26"/>
              </w:rPr>
              <w:t>- Chiều dài sử dụng: ≥ 1060mm</w:t>
            </w:r>
          </w:p>
        </w:tc>
      </w:tr>
      <w:tr w:rsidR="005464E6" w:rsidRPr="00DB2543" w14:paraId="51AAFC05" w14:textId="77777777" w:rsidTr="00E86CD9">
        <w:trPr>
          <w:trHeight w:val="350"/>
          <w:jc w:val="center"/>
        </w:trPr>
        <w:tc>
          <w:tcPr>
            <w:tcW w:w="1229" w:type="dxa"/>
            <w:vMerge/>
            <w:vAlign w:val="center"/>
            <w:hideMark/>
          </w:tcPr>
          <w:p w14:paraId="57684F95" w14:textId="77777777" w:rsidR="005464E6" w:rsidRPr="00DB2543" w:rsidRDefault="005464E6" w:rsidP="00701B01">
            <w:pPr>
              <w:spacing w:before="60" w:after="60"/>
              <w:jc w:val="left"/>
              <w:rPr>
                <w:sz w:val="26"/>
                <w:szCs w:val="26"/>
              </w:rPr>
            </w:pPr>
          </w:p>
        </w:tc>
        <w:tc>
          <w:tcPr>
            <w:tcW w:w="4016" w:type="dxa"/>
            <w:vMerge/>
            <w:vAlign w:val="center"/>
            <w:hideMark/>
          </w:tcPr>
          <w:p w14:paraId="57C1EB28" w14:textId="77777777" w:rsidR="005464E6" w:rsidRPr="00DB2543" w:rsidRDefault="005464E6" w:rsidP="00701B01">
            <w:pPr>
              <w:spacing w:before="60" w:after="60"/>
              <w:jc w:val="left"/>
              <w:rPr>
                <w:sz w:val="26"/>
                <w:szCs w:val="26"/>
              </w:rPr>
            </w:pPr>
          </w:p>
        </w:tc>
        <w:tc>
          <w:tcPr>
            <w:tcW w:w="1531" w:type="dxa"/>
            <w:vMerge/>
            <w:vAlign w:val="center"/>
            <w:hideMark/>
          </w:tcPr>
          <w:p w14:paraId="45674A2D" w14:textId="77777777" w:rsidR="005464E6" w:rsidRPr="00DB2543" w:rsidRDefault="005464E6" w:rsidP="00701B01">
            <w:pPr>
              <w:spacing w:before="60" w:after="60"/>
              <w:jc w:val="left"/>
              <w:rPr>
                <w:sz w:val="28"/>
                <w:szCs w:val="28"/>
              </w:rPr>
            </w:pPr>
          </w:p>
        </w:tc>
        <w:tc>
          <w:tcPr>
            <w:tcW w:w="6049" w:type="dxa"/>
            <w:vAlign w:val="center"/>
            <w:hideMark/>
          </w:tcPr>
          <w:p w14:paraId="269588BA"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Lực giữ dây ≥ 41kN</w:t>
            </w:r>
          </w:p>
        </w:tc>
      </w:tr>
      <w:tr w:rsidR="005464E6" w:rsidRPr="00DB2543" w14:paraId="645C94E5" w14:textId="77777777" w:rsidTr="00E86CD9">
        <w:trPr>
          <w:trHeight w:val="350"/>
          <w:jc w:val="center"/>
        </w:trPr>
        <w:tc>
          <w:tcPr>
            <w:tcW w:w="1229" w:type="dxa"/>
            <w:vMerge w:val="restart"/>
            <w:vAlign w:val="center"/>
            <w:hideMark/>
          </w:tcPr>
          <w:p w14:paraId="27932B5A" w14:textId="77777777" w:rsidR="005464E6" w:rsidRPr="00DB2543" w:rsidRDefault="005464E6" w:rsidP="00701B01">
            <w:pPr>
              <w:spacing w:before="60" w:after="60"/>
              <w:jc w:val="center"/>
              <w:rPr>
                <w:sz w:val="26"/>
                <w:szCs w:val="26"/>
              </w:rPr>
            </w:pPr>
            <w:r w:rsidRPr="00DB2543">
              <w:rPr>
                <w:sz w:val="26"/>
                <w:szCs w:val="26"/>
              </w:rPr>
              <w:t> </w:t>
            </w:r>
          </w:p>
        </w:tc>
        <w:tc>
          <w:tcPr>
            <w:tcW w:w="4016" w:type="dxa"/>
            <w:vMerge w:val="restart"/>
            <w:vAlign w:val="center"/>
            <w:hideMark/>
          </w:tcPr>
          <w:p w14:paraId="53F2E5E0" w14:textId="77777777" w:rsidR="005464E6" w:rsidRPr="00DB2543" w:rsidRDefault="005464E6" w:rsidP="00701B01">
            <w:pPr>
              <w:spacing w:before="60" w:after="60"/>
              <w:jc w:val="center"/>
              <w:rPr>
                <w:sz w:val="26"/>
                <w:szCs w:val="26"/>
              </w:rPr>
            </w:pPr>
            <w:r w:rsidRPr="00DB2543">
              <w:rPr>
                <w:sz w:val="26"/>
                <w:szCs w:val="26"/>
              </w:rPr>
              <w:t>AC150/24-XLPE4.3/HDPE</w:t>
            </w:r>
            <w:r w:rsidRPr="00DB2543">
              <w:rPr>
                <w:sz w:val="26"/>
                <w:szCs w:val="26"/>
              </w:rPr>
              <w:br/>
              <w:t>(30,81 -33,7 mm)</w:t>
            </w:r>
          </w:p>
        </w:tc>
        <w:tc>
          <w:tcPr>
            <w:tcW w:w="1531" w:type="dxa"/>
            <w:vMerge w:val="restart"/>
            <w:vAlign w:val="center"/>
            <w:hideMark/>
          </w:tcPr>
          <w:p w14:paraId="28699579" w14:textId="77777777" w:rsidR="005464E6" w:rsidRPr="00DB2543" w:rsidRDefault="005464E6" w:rsidP="00701B01">
            <w:pPr>
              <w:spacing w:before="60" w:after="60"/>
              <w:jc w:val="center"/>
              <w:rPr>
                <w:sz w:val="28"/>
                <w:szCs w:val="28"/>
              </w:rPr>
            </w:pPr>
            <w:r w:rsidRPr="00DB2543">
              <w:rPr>
                <w:sz w:val="28"/>
                <w:szCs w:val="28"/>
              </w:rPr>
              <w:t> </w:t>
            </w:r>
          </w:p>
        </w:tc>
        <w:tc>
          <w:tcPr>
            <w:tcW w:w="6049" w:type="dxa"/>
            <w:vAlign w:val="center"/>
            <w:hideMark/>
          </w:tcPr>
          <w:p w14:paraId="7598074A"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Số sợi của giáp: 8 sợi</w:t>
            </w:r>
          </w:p>
        </w:tc>
      </w:tr>
      <w:tr w:rsidR="005464E6" w:rsidRPr="00DB2543" w14:paraId="4F6D0335" w14:textId="77777777" w:rsidTr="00E86CD9">
        <w:trPr>
          <w:trHeight w:val="350"/>
          <w:jc w:val="center"/>
        </w:trPr>
        <w:tc>
          <w:tcPr>
            <w:tcW w:w="1229" w:type="dxa"/>
            <w:vMerge/>
            <w:vAlign w:val="center"/>
            <w:hideMark/>
          </w:tcPr>
          <w:p w14:paraId="4EC90E80" w14:textId="77777777" w:rsidR="005464E6" w:rsidRPr="00DB2543" w:rsidRDefault="005464E6" w:rsidP="00701B01">
            <w:pPr>
              <w:spacing w:before="60" w:after="60"/>
              <w:jc w:val="left"/>
              <w:rPr>
                <w:sz w:val="26"/>
                <w:szCs w:val="26"/>
              </w:rPr>
            </w:pPr>
          </w:p>
        </w:tc>
        <w:tc>
          <w:tcPr>
            <w:tcW w:w="4016" w:type="dxa"/>
            <w:vMerge/>
            <w:vAlign w:val="center"/>
            <w:hideMark/>
          </w:tcPr>
          <w:p w14:paraId="123E2144" w14:textId="77777777" w:rsidR="005464E6" w:rsidRPr="00DB2543" w:rsidRDefault="005464E6" w:rsidP="00701B01">
            <w:pPr>
              <w:spacing w:before="60" w:after="60"/>
              <w:jc w:val="left"/>
              <w:rPr>
                <w:sz w:val="26"/>
                <w:szCs w:val="26"/>
              </w:rPr>
            </w:pPr>
          </w:p>
        </w:tc>
        <w:tc>
          <w:tcPr>
            <w:tcW w:w="1531" w:type="dxa"/>
            <w:vMerge/>
            <w:vAlign w:val="center"/>
            <w:hideMark/>
          </w:tcPr>
          <w:p w14:paraId="748EDC3B" w14:textId="77777777" w:rsidR="005464E6" w:rsidRPr="00DB2543" w:rsidRDefault="005464E6" w:rsidP="00701B01">
            <w:pPr>
              <w:spacing w:before="60" w:after="60"/>
              <w:jc w:val="left"/>
              <w:rPr>
                <w:sz w:val="28"/>
                <w:szCs w:val="28"/>
              </w:rPr>
            </w:pPr>
          </w:p>
        </w:tc>
        <w:tc>
          <w:tcPr>
            <w:tcW w:w="6049" w:type="dxa"/>
            <w:vAlign w:val="center"/>
            <w:hideMark/>
          </w:tcPr>
          <w:p w14:paraId="27A3BBEC"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Bước xoắn: 5-6</w:t>
            </w:r>
          </w:p>
        </w:tc>
      </w:tr>
      <w:tr w:rsidR="005464E6" w:rsidRPr="00DB2543" w14:paraId="1C1B4342" w14:textId="77777777" w:rsidTr="00E86CD9">
        <w:trPr>
          <w:trHeight w:val="350"/>
          <w:jc w:val="center"/>
        </w:trPr>
        <w:tc>
          <w:tcPr>
            <w:tcW w:w="1229" w:type="dxa"/>
            <w:vMerge/>
            <w:vAlign w:val="center"/>
            <w:hideMark/>
          </w:tcPr>
          <w:p w14:paraId="2420E41E" w14:textId="77777777" w:rsidR="005464E6" w:rsidRPr="00DB2543" w:rsidRDefault="005464E6" w:rsidP="00701B01">
            <w:pPr>
              <w:spacing w:before="60" w:after="60"/>
              <w:jc w:val="left"/>
              <w:rPr>
                <w:sz w:val="26"/>
                <w:szCs w:val="26"/>
              </w:rPr>
            </w:pPr>
          </w:p>
        </w:tc>
        <w:tc>
          <w:tcPr>
            <w:tcW w:w="4016" w:type="dxa"/>
            <w:vMerge/>
            <w:vAlign w:val="center"/>
            <w:hideMark/>
          </w:tcPr>
          <w:p w14:paraId="1CDC20E7" w14:textId="77777777" w:rsidR="005464E6" w:rsidRPr="00DB2543" w:rsidRDefault="005464E6" w:rsidP="00701B01">
            <w:pPr>
              <w:spacing w:before="60" w:after="60"/>
              <w:jc w:val="left"/>
              <w:rPr>
                <w:sz w:val="26"/>
                <w:szCs w:val="26"/>
              </w:rPr>
            </w:pPr>
          </w:p>
        </w:tc>
        <w:tc>
          <w:tcPr>
            <w:tcW w:w="1531" w:type="dxa"/>
            <w:vMerge/>
            <w:vAlign w:val="center"/>
            <w:hideMark/>
          </w:tcPr>
          <w:p w14:paraId="43E6F4C4" w14:textId="77777777" w:rsidR="005464E6" w:rsidRPr="00DB2543" w:rsidRDefault="005464E6" w:rsidP="00701B01">
            <w:pPr>
              <w:spacing w:before="60" w:after="60"/>
              <w:jc w:val="left"/>
              <w:rPr>
                <w:sz w:val="28"/>
                <w:szCs w:val="28"/>
              </w:rPr>
            </w:pPr>
          </w:p>
        </w:tc>
        <w:tc>
          <w:tcPr>
            <w:tcW w:w="6049" w:type="dxa"/>
            <w:vAlign w:val="center"/>
            <w:hideMark/>
          </w:tcPr>
          <w:p w14:paraId="0E48DB8C" w14:textId="77777777" w:rsidR="005464E6" w:rsidRPr="00DB2543" w:rsidRDefault="005464E6" w:rsidP="00701B01">
            <w:pPr>
              <w:spacing w:before="60" w:after="60"/>
              <w:rPr>
                <w:sz w:val="26"/>
                <w:szCs w:val="26"/>
              </w:rPr>
            </w:pPr>
            <w:r w:rsidRPr="00DB2543">
              <w:rPr>
                <w:sz w:val="26"/>
                <w:szCs w:val="26"/>
              </w:rPr>
              <w:t>- Chiều dài sử dụng: ≥ 1090mm</w:t>
            </w:r>
          </w:p>
        </w:tc>
      </w:tr>
      <w:tr w:rsidR="005464E6" w:rsidRPr="00DB2543" w14:paraId="41A46B1A" w14:textId="77777777" w:rsidTr="00E86CD9">
        <w:trPr>
          <w:trHeight w:val="350"/>
          <w:jc w:val="center"/>
        </w:trPr>
        <w:tc>
          <w:tcPr>
            <w:tcW w:w="1229" w:type="dxa"/>
            <w:vMerge/>
            <w:vAlign w:val="center"/>
            <w:hideMark/>
          </w:tcPr>
          <w:p w14:paraId="5CEFF3B2" w14:textId="77777777" w:rsidR="005464E6" w:rsidRPr="00DB2543" w:rsidRDefault="005464E6" w:rsidP="00701B01">
            <w:pPr>
              <w:spacing w:before="60" w:after="60"/>
              <w:jc w:val="left"/>
              <w:rPr>
                <w:sz w:val="26"/>
                <w:szCs w:val="26"/>
              </w:rPr>
            </w:pPr>
          </w:p>
        </w:tc>
        <w:tc>
          <w:tcPr>
            <w:tcW w:w="4016" w:type="dxa"/>
            <w:vMerge/>
            <w:vAlign w:val="center"/>
            <w:hideMark/>
          </w:tcPr>
          <w:p w14:paraId="7C64E0C2" w14:textId="77777777" w:rsidR="005464E6" w:rsidRPr="00DB2543" w:rsidRDefault="005464E6" w:rsidP="00701B01">
            <w:pPr>
              <w:spacing w:before="60" w:after="60"/>
              <w:jc w:val="left"/>
              <w:rPr>
                <w:sz w:val="26"/>
                <w:szCs w:val="26"/>
              </w:rPr>
            </w:pPr>
          </w:p>
        </w:tc>
        <w:tc>
          <w:tcPr>
            <w:tcW w:w="1531" w:type="dxa"/>
            <w:vMerge/>
            <w:vAlign w:val="center"/>
            <w:hideMark/>
          </w:tcPr>
          <w:p w14:paraId="450F5E4C" w14:textId="77777777" w:rsidR="005464E6" w:rsidRPr="00DB2543" w:rsidRDefault="005464E6" w:rsidP="00701B01">
            <w:pPr>
              <w:spacing w:before="60" w:after="60"/>
              <w:jc w:val="left"/>
              <w:rPr>
                <w:sz w:val="28"/>
                <w:szCs w:val="28"/>
              </w:rPr>
            </w:pPr>
          </w:p>
        </w:tc>
        <w:tc>
          <w:tcPr>
            <w:tcW w:w="6049" w:type="dxa"/>
            <w:vAlign w:val="center"/>
            <w:hideMark/>
          </w:tcPr>
          <w:p w14:paraId="79A17222" w14:textId="77777777" w:rsidR="005464E6" w:rsidRPr="00DB2543" w:rsidRDefault="005464E6" w:rsidP="00701B01">
            <w:pPr>
              <w:spacing w:before="60" w:after="60"/>
              <w:rPr>
                <w:sz w:val="26"/>
                <w:szCs w:val="26"/>
              </w:rPr>
            </w:pPr>
            <w:r w:rsidRPr="00DB2543">
              <w:rPr>
                <w:sz w:val="26"/>
                <w:szCs w:val="26"/>
              </w:rPr>
              <w:t>-</w:t>
            </w:r>
            <w:r w:rsidRPr="00DB2543">
              <w:rPr>
                <w:sz w:val="14"/>
                <w:szCs w:val="14"/>
              </w:rPr>
              <w:t xml:space="preserve">   </w:t>
            </w:r>
            <w:r w:rsidRPr="00DB2543">
              <w:rPr>
                <w:sz w:val="26"/>
                <w:szCs w:val="26"/>
              </w:rPr>
              <w:t>Lực giữ dây ≥ 50kN</w:t>
            </w:r>
          </w:p>
        </w:tc>
      </w:tr>
      <w:tr w:rsidR="005464E6" w:rsidRPr="00DB2543" w14:paraId="4546FB7D" w14:textId="77777777" w:rsidTr="00E86CD9">
        <w:trPr>
          <w:trHeight w:val="1353"/>
          <w:jc w:val="center"/>
        </w:trPr>
        <w:tc>
          <w:tcPr>
            <w:tcW w:w="1229" w:type="dxa"/>
            <w:vAlign w:val="center"/>
            <w:hideMark/>
          </w:tcPr>
          <w:p w14:paraId="5BAD9BE3" w14:textId="77777777" w:rsidR="005464E6" w:rsidRPr="00DB2543" w:rsidRDefault="005464E6" w:rsidP="00701B01">
            <w:pPr>
              <w:spacing w:before="60" w:after="60"/>
              <w:jc w:val="center"/>
              <w:rPr>
                <w:sz w:val="26"/>
                <w:szCs w:val="26"/>
              </w:rPr>
            </w:pPr>
            <w:r w:rsidRPr="00DB2543">
              <w:rPr>
                <w:sz w:val="26"/>
                <w:szCs w:val="26"/>
              </w:rPr>
              <w:t>8</w:t>
            </w:r>
          </w:p>
        </w:tc>
        <w:tc>
          <w:tcPr>
            <w:tcW w:w="4016" w:type="dxa"/>
            <w:vAlign w:val="center"/>
            <w:hideMark/>
          </w:tcPr>
          <w:p w14:paraId="2E422C55" w14:textId="77777777" w:rsidR="005464E6" w:rsidRPr="00DB2543" w:rsidRDefault="005464E6" w:rsidP="00701B01">
            <w:pPr>
              <w:spacing w:before="60" w:after="60"/>
              <w:jc w:val="left"/>
              <w:rPr>
                <w:sz w:val="26"/>
                <w:szCs w:val="26"/>
              </w:rPr>
            </w:pPr>
            <w:r w:rsidRPr="00DB2543">
              <w:rPr>
                <w:sz w:val="26"/>
                <w:szCs w:val="26"/>
              </w:rPr>
              <w:t xml:space="preserve">Thử nghiệm </w:t>
            </w:r>
          </w:p>
        </w:tc>
        <w:tc>
          <w:tcPr>
            <w:tcW w:w="1531" w:type="dxa"/>
            <w:vAlign w:val="center"/>
            <w:hideMark/>
          </w:tcPr>
          <w:p w14:paraId="3BAB7CB1" w14:textId="77777777" w:rsidR="005464E6" w:rsidRPr="00DB2543" w:rsidRDefault="005464E6" w:rsidP="00701B01">
            <w:pPr>
              <w:spacing w:before="60" w:after="60"/>
              <w:jc w:val="center"/>
              <w:rPr>
                <w:sz w:val="26"/>
                <w:szCs w:val="26"/>
              </w:rPr>
            </w:pPr>
            <w:r w:rsidRPr="00DB2543">
              <w:rPr>
                <w:sz w:val="26"/>
                <w:szCs w:val="26"/>
                <w:vertAlign w:val="superscript"/>
              </w:rPr>
              <w:t> </w:t>
            </w:r>
          </w:p>
        </w:tc>
        <w:tc>
          <w:tcPr>
            <w:tcW w:w="6049" w:type="dxa"/>
            <w:vAlign w:val="center"/>
            <w:hideMark/>
          </w:tcPr>
          <w:p w14:paraId="3CDB548A" w14:textId="77777777" w:rsidR="005464E6" w:rsidRPr="00DB2543" w:rsidRDefault="005464E6" w:rsidP="00701B01">
            <w:pPr>
              <w:spacing w:before="60" w:after="60"/>
              <w:jc w:val="left"/>
              <w:rPr>
                <w:sz w:val="26"/>
                <w:szCs w:val="26"/>
              </w:rPr>
            </w:pPr>
            <w:r w:rsidRPr="00DB2543">
              <w:rPr>
                <w:sz w:val="26"/>
                <w:szCs w:val="26"/>
              </w:rPr>
              <w:t>Biên bản thử nghiệm điển hình của sản phẩm chào được thực hiện bởi phòng thử nghiệm độc lập, với các hạng mục thử sau:</w:t>
            </w:r>
            <w:r w:rsidRPr="00DB2543">
              <w:rPr>
                <w:sz w:val="26"/>
                <w:szCs w:val="26"/>
              </w:rPr>
              <w:br/>
              <w:t>- Thử nghiệm lực giữ dây</w:t>
            </w:r>
          </w:p>
        </w:tc>
      </w:tr>
    </w:tbl>
    <w:p w14:paraId="4F2ABD94" w14:textId="77777777" w:rsidR="005464E6" w:rsidRPr="00DB2543" w:rsidRDefault="005464E6" w:rsidP="00701B01">
      <w:pPr>
        <w:pStyle w:val="0"/>
        <w:spacing w:before="60" w:after="60"/>
        <w:rPr>
          <w:iCs/>
          <w:sz w:val="26"/>
          <w:szCs w:val="26"/>
        </w:rPr>
      </w:pPr>
    </w:p>
    <w:p w14:paraId="35B7C86F" w14:textId="77777777" w:rsidR="005464E6" w:rsidRPr="00DB2543" w:rsidRDefault="005464E6" w:rsidP="00701B01">
      <w:pPr>
        <w:pStyle w:val="0"/>
        <w:spacing w:before="60" w:after="60"/>
        <w:jc w:val="both"/>
        <w:rPr>
          <w:iCs/>
          <w:sz w:val="26"/>
          <w:szCs w:val="26"/>
        </w:rPr>
      </w:pPr>
      <w:r w:rsidRPr="00DB2543">
        <w:rPr>
          <w:sz w:val="26"/>
          <w:szCs w:val="26"/>
        </w:rPr>
        <w:sym w:font="Wingdings 2" w:char="F050"/>
      </w:r>
      <w:r w:rsidRPr="00DB2543">
        <w:rPr>
          <w:sz w:val="26"/>
          <w:szCs w:val="26"/>
        </w:rPr>
        <w:t xml:space="preserve">. </w:t>
      </w:r>
      <w:r w:rsidRPr="00DB2543">
        <w:rPr>
          <w:sz w:val="26"/>
          <w:szCs w:val="26"/>
          <w:lang w:eastAsia="en-GB"/>
        </w:rPr>
        <w:t>Khóa néo kiểu ép</w:t>
      </w:r>
    </w:p>
    <w:p w14:paraId="669112DA" w14:textId="77777777" w:rsidR="005464E6" w:rsidRPr="00DB2543" w:rsidRDefault="005464E6" w:rsidP="00701B01">
      <w:pPr>
        <w:pStyle w:val="0"/>
        <w:spacing w:before="60" w:after="60"/>
        <w:jc w:val="left"/>
        <w:rPr>
          <w:iCs/>
          <w:sz w:val="26"/>
          <w:szCs w:val="26"/>
        </w:rPr>
      </w:pPr>
      <w:r w:rsidRPr="00DB2543">
        <w:rPr>
          <w:iCs/>
          <w:sz w:val="26"/>
          <w:szCs w:val="26"/>
        </w:rPr>
        <w:t>Thông số kỹ thuật khóa néo kiểu ép (Quyết định số 7691/QĐ-EVNCPC ngày 08/9/2020)</w:t>
      </w:r>
    </w:p>
    <w:tbl>
      <w:tblPr>
        <w:tblW w:w="12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4059"/>
        <w:gridCol w:w="1547"/>
        <w:gridCol w:w="6113"/>
      </w:tblGrid>
      <w:tr w:rsidR="005464E6" w:rsidRPr="00DB2543" w14:paraId="528EE880" w14:textId="77777777" w:rsidTr="001C0BE7">
        <w:trPr>
          <w:tblHeader/>
          <w:jc w:val="center"/>
        </w:trPr>
        <w:tc>
          <w:tcPr>
            <w:tcW w:w="1243" w:type="dxa"/>
            <w:vAlign w:val="center"/>
            <w:hideMark/>
          </w:tcPr>
          <w:p w14:paraId="668D2ECD" w14:textId="77777777" w:rsidR="005464E6" w:rsidRPr="00DB2543" w:rsidRDefault="005464E6" w:rsidP="00701B01">
            <w:pPr>
              <w:spacing w:before="60" w:after="60"/>
              <w:jc w:val="center"/>
              <w:rPr>
                <w:b/>
                <w:bCs/>
                <w:sz w:val="26"/>
                <w:szCs w:val="26"/>
              </w:rPr>
            </w:pPr>
            <w:r w:rsidRPr="00DB2543">
              <w:rPr>
                <w:b/>
                <w:bCs/>
                <w:sz w:val="26"/>
                <w:szCs w:val="26"/>
              </w:rPr>
              <w:t xml:space="preserve">STT </w:t>
            </w:r>
          </w:p>
        </w:tc>
        <w:tc>
          <w:tcPr>
            <w:tcW w:w="4059" w:type="dxa"/>
            <w:vAlign w:val="center"/>
            <w:hideMark/>
          </w:tcPr>
          <w:p w14:paraId="5149671B" w14:textId="77777777" w:rsidR="005464E6" w:rsidRPr="00DB2543" w:rsidRDefault="005464E6" w:rsidP="00701B01">
            <w:pPr>
              <w:spacing w:before="60" w:after="60"/>
              <w:jc w:val="center"/>
              <w:rPr>
                <w:b/>
                <w:bCs/>
                <w:sz w:val="26"/>
                <w:szCs w:val="26"/>
              </w:rPr>
            </w:pPr>
            <w:r w:rsidRPr="00DB2543">
              <w:rPr>
                <w:b/>
                <w:bCs/>
                <w:sz w:val="26"/>
                <w:szCs w:val="26"/>
              </w:rPr>
              <w:t xml:space="preserve">Hạng mục </w:t>
            </w:r>
          </w:p>
        </w:tc>
        <w:tc>
          <w:tcPr>
            <w:tcW w:w="1547" w:type="dxa"/>
            <w:vAlign w:val="center"/>
            <w:hideMark/>
          </w:tcPr>
          <w:p w14:paraId="08056196" w14:textId="77777777" w:rsidR="005464E6" w:rsidRPr="00DB2543" w:rsidRDefault="005464E6" w:rsidP="00701B01">
            <w:pPr>
              <w:spacing w:before="60" w:after="60"/>
              <w:rPr>
                <w:b/>
                <w:bCs/>
                <w:sz w:val="26"/>
                <w:szCs w:val="26"/>
              </w:rPr>
            </w:pPr>
            <w:r w:rsidRPr="00DB2543">
              <w:rPr>
                <w:b/>
                <w:bCs/>
                <w:sz w:val="26"/>
                <w:szCs w:val="26"/>
              </w:rPr>
              <w:t xml:space="preserve">Đơn vị </w:t>
            </w:r>
          </w:p>
        </w:tc>
        <w:tc>
          <w:tcPr>
            <w:tcW w:w="6113" w:type="dxa"/>
            <w:vAlign w:val="center"/>
            <w:hideMark/>
          </w:tcPr>
          <w:p w14:paraId="517D64C0" w14:textId="77777777" w:rsidR="005464E6" w:rsidRPr="00DB2543" w:rsidRDefault="005464E6" w:rsidP="00701B01">
            <w:pPr>
              <w:spacing w:before="60" w:after="60"/>
              <w:jc w:val="center"/>
              <w:rPr>
                <w:b/>
                <w:bCs/>
                <w:sz w:val="26"/>
                <w:szCs w:val="26"/>
              </w:rPr>
            </w:pPr>
            <w:r w:rsidRPr="00DB2543">
              <w:rPr>
                <w:b/>
                <w:bCs/>
                <w:sz w:val="26"/>
                <w:szCs w:val="26"/>
              </w:rPr>
              <w:t xml:space="preserve">Yêu cầu </w:t>
            </w:r>
          </w:p>
        </w:tc>
      </w:tr>
      <w:tr w:rsidR="005464E6" w:rsidRPr="00DB2543" w14:paraId="5319ADA5" w14:textId="77777777" w:rsidTr="001C0BE7">
        <w:trPr>
          <w:jc w:val="center"/>
        </w:trPr>
        <w:tc>
          <w:tcPr>
            <w:tcW w:w="1243" w:type="dxa"/>
            <w:vAlign w:val="center"/>
            <w:hideMark/>
          </w:tcPr>
          <w:p w14:paraId="4F7A4CAB" w14:textId="77777777" w:rsidR="005464E6" w:rsidRPr="00DB2543" w:rsidRDefault="005464E6" w:rsidP="00701B01">
            <w:pPr>
              <w:spacing w:before="60" w:after="60"/>
              <w:jc w:val="center"/>
              <w:rPr>
                <w:sz w:val="26"/>
                <w:szCs w:val="26"/>
              </w:rPr>
            </w:pPr>
            <w:r w:rsidRPr="00DB2543">
              <w:rPr>
                <w:sz w:val="26"/>
                <w:szCs w:val="26"/>
              </w:rPr>
              <w:t>1</w:t>
            </w:r>
          </w:p>
        </w:tc>
        <w:tc>
          <w:tcPr>
            <w:tcW w:w="4059" w:type="dxa"/>
            <w:vAlign w:val="center"/>
            <w:hideMark/>
          </w:tcPr>
          <w:p w14:paraId="21DC119E" w14:textId="77777777" w:rsidR="005464E6" w:rsidRPr="00DB2543" w:rsidRDefault="005464E6" w:rsidP="00701B01">
            <w:pPr>
              <w:spacing w:before="60" w:after="60"/>
              <w:jc w:val="left"/>
              <w:rPr>
                <w:sz w:val="26"/>
                <w:szCs w:val="26"/>
              </w:rPr>
            </w:pPr>
            <w:r w:rsidRPr="00DB2543">
              <w:rPr>
                <w:sz w:val="26"/>
                <w:szCs w:val="26"/>
              </w:rPr>
              <w:t xml:space="preserve">Nhà sản xuất </w:t>
            </w:r>
          </w:p>
        </w:tc>
        <w:tc>
          <w:tcPr>
            <w:tcW w:w="1547" w:type="dxa"/>
            <w:vAlign w:val="center"/>
            <w:hideMark/>
          </w:tcPr>
          <w:p w14:paraId="129C978B"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1C6E6B5E" w14:textId="77777777" w:rsidR="005464E6" w:rsidRPr="00DB2543" w:rsidRDefault="005464E6" w:rsidP="00701B01">
            <w:pPr>
              <w:spacing w:before="60" w:after="60"/>
              <w:jc w:val="center"/>
              <w:rPr>
                <w:sz w:val="26"/>
                <w:szCs w:val="26"/>
              </w:rPr>
            </w:pPr>
            <w:r w:rsidRPr="00DB2543">
              <w:rPr>
                <w:sz w:val="26"/>
                <w:szCs w:val="26"/>
              </w:rPr>
              <w:t>Nêu cụ thể</w:t>
            </w:r>
          </w:p>
        </w:tc>
      </w:tr>
      <w:tr w:rsidR="005464E6" w:rsidRPr="00DB2543" w14:paraId="537613DC" w14:textId="77777777" w:rsidTr="001C0BE7">
        <w:trPr>
          <w:jc w:val="center"/>
        </w:trPr>
        <w:tc>
          <w:tcPr>
            <w:tcW w:w="1243" w:type="dxa"/>
            <w:vAlign w:val="center"/>
            <w:hideMark/>
          </w:tcPr>
          <w:p w14:paraId="1B276B22" w14:textId="77777777" w:rsidR="005464E6" w:rsidRPr="00DB2543" w:rsidRDefault="005464E6" w:rsidP="00701B01">
            <w:pPr>
              <w:spacing w:before="60" w:after="60"/>
              <w:jc w:val="center"/>
              <w:rPr>
                <w:sz w:val="26"/>
                <w:szCs w:val="26"/>
              </w:rPr>
            </w:pPr>
            <w:r w:rsidRPr="00DB2543">
              <w:rPr>
                <w:sz w:val="26"/>
                <w:szCs w:val="26"/>
              </w:rPr>
              <w:t>2</w:t>
            </w:r>
          </w:p>
        </w:tc>
        <w:tc>
          <w:tcPr>
            <w:tcW w:w="4059" w:type="dxa"/>
            <w:vAlign w:val="center"/>
            <w:hideMark/>
          </w:tcPr>
          <w:p w14:paraId="5245C92C" w14:textId="77777777" w:rsidR="005464E6" w:rsidRPr="00DB2543" w:rsidRDefault="005464E6" w:rsidP="00701B01">
            <w:pPr>
              <w:spacing w:before="60" w:after="60"/>
              <w:jc w:val="left"/>
              <w:rPr>
                <w:sz w:val="26"/>
                <w:szCs w:val="26"/>
              </w:rPr>
            </w:pPr>
            <w:r w:rsidRPr="00DB2543">
              <w:rPr>
                <w:sz w:val="26"/>
                <w:szCs w:val="26"/>
              </w:rPr>
              <w:t>Nước sản xuất</w:t>
            </w:r>
          </w:p>
        </w:tc>
        <w:tc>
          <w:tcPr>
            <w:tcW w:w="1547" w:type="dxa"/>
            <w:vAlign w:val="center"/>
            <w:hideMark/>
          </w:tcPr>
          <w:p w14:paraId="5A43844F"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6B37B70B" w14:textId="77777777" w:rsidR="005464E6" w:rsidRPr="00DB2543" w:rsidRDefault="005464E6" w:rsidP="00701B01">
            <w:pPr>
              <w:spacing w:before="60" w:after="60"/>
              <w:jc w:val="center"/>
              <w:rPr>
                <w:sz w:val="26"/>
                <w:szCs w:val="26"/>
              </w:rPr>
            </w:pPr>
            <w:r w:rsidRPr="00DB2543">
              <w:rPr>
                <w:sz w:val="26"/>
                <w:szCs w:val="26"/>
              </w:rPr>
              <w:t>Nêu cụ thể</w:t>
            </w:r>
          </w:p>
        </w:tc>
      </w:tr>
      <w:tr w:rsidR="005464E6" w:rsidRPr="00DB2543" w14:paraId="154A773F" w14:textId="77777777" w:rsidTr="001C0BE7">
        <w:trPr>
          <w:jc w:val="center"/>
        </w:trPr>
        <w:tc>
          <w:tcPr>
            <w:tcW w:w="1243" w:type="dxa"/>
            <w:vAlign w:val="center"/>
            <w:hideMark/>
          </w:tcPr>
          <w:p w14:paraId="73E4CA4B" w14:textId="77777777" w:rsidR="005464E6" w:rsidRPr="00DB2543" w:rsidRDefault="005464E6" w:rsidP="00701B01">
            <w:pPr>
              <w:spacing w:before="60" w:after="60"/>
              <w:jc w:val="center"/>
              <w:rPr>
                <w:sz w:val="26"/>
                <w:szCs w:val="26"/>
              </w:rPr>
            </w:pPr>
            <w:r w:rsidRPr="00DB2543">
              <w:rPr>
                <w:sz w:val="26"/>
                <w:szCs w:val="26"/>
              </w:rPr>
              <w:t>3</w:t>
            </w:r>
          </w:p>
        </w:tc>
        <w:tc>
          <w:tcPr>
            <w:tcW w:w="4059" w:type="dxa"/>
            <w:vAlign w:val="center"/>
            <w:hideMark/>
          </w:tcPr>
          <w:p w14:paraId="2B318440" w14:textId="77777777" w:rsidR="005464E6" w:rsidRPr="00DB2543" w:rsidRDefault="005464E6" w:rsidP="00701B01">
            <w:pPr>
              <w:spacing w:before="60" w:after="60"/>
              <w:jc w:val="left"/>
              <w:rPr>
                <w:sz w:val="26"/>
                <w:szCs w:val="26"/>
              </w:rPr>
            </w:pPr>
            <w:r w:rsidRPr="00DB2543">
              <w:rPr>
                <w:sz w:val="26"/>
                <w:szCs w:val="26"/>
              </w:rPr>
              <w:t>Mã hiệu</w:t>
            </w:r>
          </w:p>
        </w:tc>
        <w:tc>
          <w:tcPr>
            <w:tcW w:w="1547" w:type="dxa"/>
            <w:vAlign w:val="center"/>
            <w:hideMark/>
          </w:tcPr>
          <w:p w14:paraId="25AB5F65"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3A777EDB" w14:textId="77777777" w:rsidR="005464E6" w:rsidRPr="00DB2543" w:rsidRDefault="005464E6" w:rsidP="00701B01">
            <w:pPr>
              <w:spacing w:before="60" w:after="60"/>
              <w:jc w:val="center"/>
              <w:rPr>
                <w:sz w:val="26"/>
                <w:szCs w:val="26"/>
              </w:rPr>
            </w:pPr>
            <w:r w:rsidRPr="00DB2543">
              <w:rPr>
                <w:sz w:val="26"/>
                <w:szCs w:val="26"/>
              </w:rPr>
              <w:t>Nêu cụ thể</w:t>
            </w:r>
          </w:p>
        </w:tc>
      </w:tr>
      <w:tr w:rsidR="005464E6" w:rsidRPr="00DB2543" w14:paraId="470A3B23" w14:textId="77777777" w:rsidTr="001C0BE7">
        <w:trPr>
          <w:jc w:val="center"/>
        </w:trPr>
        <w:tc>
          <w:tcPr>
            <w:tcW w:w="1243" w:type="dxa"/>
            <w:vAlign w:val="center"/>
            <w:hideMark/>
          </w:tcPr>
          <w:p w14:paraId="64CD5DA3" w14:textId="77777777" w:rsidR="005464E6" w:rsidRPr="00DB2543" w:rsidRDefault="005464E6" w:rsidP="00701B01">
            <w:pPr>
              <w:spacing w:before="60" w:after="60"/>
              <w:jc w:val="center"/>
              <w:rPr>
                <w:sz w:val="26"/>
                <w:szCs w:val="26"/>
              </w:rPr>
            </w:pPr>
            <w:r w:rsidRPr="00DB2543">
              <w:rPr>
                <w:sz w:val="26"/>
                <w:szCs w:val="26"/>
              </w:rPr>
              <w:t>4</w:t>
            </w:r>
          </w:p>
        </w:tc>
        <w:tc>
          <w:tcPr>
            <w:tcW w:w="4059" w:type="dxa"/>
            <w:vAlign w:val="center"/>
            <w:hideMark/>
          </w:tcPr>
          <w:p w14:paraId="358E276F" w14:textId="77777777" w:rsidR="005464E6" w:rsidRPr="00DB2543" w:rsidRDefault="005464E6" w:rsidP="00701B01">
            <w:pPr>
              <w:spacing w:before="60" w:after="60"/>
              <w:jc w:val="left"/>
              <w:rPr>
                <w:sz w:val="26"/>
                <w:szCs w:val="26"/>
              </w:rPr>
            </w:pPr>
            <w:r w:rsidRPr="00DB2543">
              <w:rPr>
                <w:sz w:val="26"/>
                <w:szCs w:val="26"/>
              </w:rPr>
              <w:t>Tiêu chuẩn áp dụng</w:t>
            </w:r>
          </w:p>
        </w:tc>
        <w:tc>
          <w:tcPr>
            <w:tcW w:w="1547" w:type="dxa"/>
            <w:vAlign w:val="center"/>
            <w:hideMark/>
          </w:tcPr>
          <w:p w14:paraId="298B9269"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6A7C8BC0" w14:textId="77777777" w:rsidR="005464E6" w:rsidRPr="00DB2543" w:rsidRDefault="005464E6" w:rsidP="00701B01">
            <w:pPr>
              <w:spacing w:before="60" w:after="60"/>
              <w:jc w:val="center"/>
              <w:rPr>
                <w:sz w:val="26"/>
                <w:szCs w:val="26"/>
              </w:rPr>
            </w:pPr>
            <w:r w:rsidRPr="00DB2543">
              <w:rPr>
                <w:sz w:val="26"/>
                <w:szCs w:val="26"/>
              </w:rPr>
              <w:t>Nêu cụ thể</w:t>
            </w:r>
          </w:p>
        </w:tc>
      </w:tr>
      <w:tr w:rsidR="005464E6" w:rsidRPr="00DB2543" w14:paraId="4E9471CE" w14:textId="77777777" w:rsidTr="001C0BE7">
        <w:trPr>
          <w:jc w:val="center"/>
        </w:trPr>
        <w:tc>
          <w:tcPr>
            <w:tcW w:w="1243" w:type="dxa"/>
            <w:vAlign w:val="center"/>
            <w:hideMark/>
          </w:tcPr>
          <w:p w14:paraId="6E8B8740" w14:textId="77777777" w:rsidR="005464E6" w:rsidRPr="00DB2543" w:rsidRDefault="005464E6" w:rsidP="00701B01">
            <w:pPr>
              <w:spacing w:before="60" w:after="60"/>
              <w:jc w:val="center"/>
              <w:rPr>
                <w:sz w:val="26"/>
                <w:szCs w:val="26"/>
              </w:rPr>
            </w:pPr>
            <w:r w:rsidRPr="00DB2543">
              <w:rPr>
                <w:sz w:val="26"/>
                <w:szCs w:val="26"/>
              </w:rPr>
              <w:t>5</w:t>
            </w:r>
          </w:p>
        </w:tc>
        <w:tc>
          <w:tcPr>
            <w:tcW w:w="4059" w:type="dxa"/>
            <w:vAlign w:val="center"/>
            <w:hideMark/>
          </w:tcPr>
          <w:p w14:paraId="79D0A4C6" w14:textId="77777777" w:rsidR="005464E6" w:rsidRPr="00DB2543" w:rsidRDefault="005464E6" w:rsidP="00701B01">
            <w:pPr>
              <w:spacing w:before="60" w:after="60"/>
              <w:jc w:val="left"/>
              <w:rPr>
                <w:sz w:val="26"/>
                <w:szCs w:val="26"/>
              </w:rPr>
            </w:pPr>
            <w:r w:rsidRPr="00DB2543">
              <w:rPr>
                <w:sz w:val="26"/>
                <w:szCs w:val="26"/>
              </w:rPr>
              <w:t>Kiểu</w:t>
            </w:r>
            <w:r w:rsidRPr="00DB2543">
              <w:rPr>
                <w:sz w:val="26"/>
                <w:szCs w:val="26"/>
                <w:vertAlign w:val="superscript"/>
              </w:rPr>
              <w:t xml:space="preserve"> </w:t>
            </w:r>
          </w:p>
        </w:tc>
        <w:tc>
          <w:tcPr>
            <w:tcW w:w="1547" w:type="dxa"/>
            <w:vAlign w:val="center"/>
            <w:hideMark/>
          </w:tcPr>
          <w:p w14:paraId="544E29F4"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55AC5061" w14:textId="77777777" w:rsidR="005464E6" w:rsidRPr="00DB2543" w:rsidRDefault="005464E6" w:rsidP="00701B01">
            <w:pPr>
              <w:spacing w:before="60" w:after="60"/>
              <w:jc w:val="center"/>
              <w:rPr>
                <w:sz w:val="26"/>
                <w:szCs w:val="26"/>
              </w:rPr>
            </w:pPr>
            <w:r w:rsidRPr="00DB2543">
              <w:rPr>
                <w:sz w:val="26"/>
                <w:szCs w:val="26"/>
              </w:rPr>
              <w:t>Kiểu ép thủy lực</w:t>
            </w:r>
          </w:p>
        </w:tc>
      </w:tr>
      <w:tr w:rsidR="005464E6" w:rsidRPr="00DB2543" w14:paraId="1E1ABD1D" w14:textId="77777777" w:rsidTr="001C0BE7">
        <w:trPr>
          <w:jc w:val="center"/>
        </w:trPr>
        <w:tc>
          <w:tcPr>
            <w:tcW w:w="1243" w:type="dxa"/>
            <w:vAlign w:val="center"/>
            <w:hideMark/>
          </w:tcPr>
          <w:p w14:paraId="2FDEBA23" w14:textId="77777777" w:rsidR="005464E6" w:rsidRPr="00DB2543" w:rsidRDefault="005464E6" w:rsidP="00701B01">
            <w:pPr>
              <w:spacing w:before="60" w:after="60"/>
              <w:jc w:val="center"/>
              <w:rPr>
                <w:sz w:val="26"/>
                <w:szCs w:val="26"/>
              </w:rPr>
            </w:pPr>
            <w:r w:rsidRPr="00DB2543">
              <w:rPr>
                <w:sz w:val="26"/>
                <w:szCs w:val="26"/>
              </w:rPr>
              <w:t>6</w:t>
            </w:r>
          </w:p>
        </w:tc>
        <w:tc>
          <w:tcPr>
            <w:tcW w:w="4059" w:type="dxa"/>
            <w:vAlign w:val="center"/>
            <w:hideMark/>
          </w:tcPr>
          <w:p w14:paraId="0E97A370" w14:textId="77777777" w:rsidR="005464E6" w:rsidRPr="00DB2543" w:rsidRDefault="005464E6" w:rsidP="00701B01">
            <w:pPr>
              <w:spacing w:before="60" w:after="60"/>
              <w:jc w:val="left"/>
              <w:rPr>
                <w:sz w:val="26"/>
                <w:szCs w:val="26"/>
              </w:rPr>
            </w:pPr>
            <w:r w:rsidRPr="00DB2543">
              <w:rPr>
                <w:sz w:val="26"/>
                <w:szCs w:val="26"/>
              </w:rPr>
              <w:t>Cấu tạo</w:t>
            </w:r>
          </w:p>
        </w:tc>
        <w:tc>
          <w:tcPr>
            <w:tcW w:w="1547" w:type="dxa"/>
            <w:vAlign w:val="center"/>
            <w:hideMark/>
          </w:tcPr>
          <w:p w14:paraId="6A65C78B" w14:textId="77777777" w:rsidR="005464E6" w:rsidRPr="00DB2543" w:rsidRDefault="005464E6" w:rsidP="00701B01">
            <w:pPr>
              <w:spacing w:before="60" w:after="60"/>
              <w:jc w:val="center"/>
              <w:rPr>
                <w:sz w:val="26"/>
                <w:szCs w:val="26"/>
              </w:rPr>
            </w:pPr>
            <w:r w:rsidRPr="00DB2543">
              <w:rPr>
                <w:sz w:val="26"/>
                <w:szCs w:val="26"/>
              </w:rPr>
              <w:t> </w:t>
            </w:r>
          </w:p>
        </w:tc>
        <w:tc>
          <w:tcPr>
            <w:tcW w:w="6113" w:type="dxa"/>
            <w:vAlign w:val="center"/>
            <w:hideMark/>
          </w:tcPr>
          <w:p w14:paraId="5DA500C0" w14:textId="77777777" w:rsidR="005464E6" w:rsidRPr="00DB2543" w:rsidRDefault="005464E6" w:rsidP="00701B01">
            <w:pPr>
              <w:spacing w:before="60" w:after="60"/>
              <w:jc w:val="center"/>
              <w:rPr>
                <w:sz w:val="26"/>
                <w:szCs w:val="26"/>
              </w:rPr>
            </w:pPr>
            <w:r w:rsidRPr="00DB2543">
              <w:rPr>
                <w:sz w:val="26"/>
                <w:szCs w:val="26"/>
              </w:rPr>
              <w:t>- Khóa néo ép dây bọc lõi thép gồm 2 phần: ống ép cho lõi thép và ống ép cho dây dẫn.</w:t>
            </w:r>
          </w:p>
        </w:tc>
      </w:tr>
      <w:tr w:rsidR="005464E6" w:rsidRPr="00DB2543" w14:paraId="09AC093C" w14:textId="77777777" w:rsidTr="001C0BE7">
        <w:trPr>
          <w:jc w:val="center"/>
        </w:trPr>
        <w:tc>
          <w:tcPr>
            <w:tcW w:w="1243" w:type="dxa"/>
            <w:vAlign w:val="center"/>
            <w:hideMark/>
          </w:tcPr>
          <w:p w14:paraId="02D5C294" w14:textId="77777777" w:rsidR="005464E6" w:rsidRPr="00DB2543" w:rsidRDefault="005464E6" w:rsidP="00701B01">
            <w:pPr>
              <w:spacing w:before="60" w:after="60"/>
              <w:jc w:val="center"/>
              <w:rPr>
                <w:sz w:val="26"/>
                <w:szCs w:val="26"/>
              </w:rPr>
            </w:pPr>
            <w:r w:rsidRPr="00DB2543">
              <w:rPr>
                <w:sz w:val="26"/>
                <w:szCs w:val="26"/>
              </w:rPr>
              <w:t>7</w:t>
            </w:r>
          </w:p>
        </w:tc>
        <w:tc>
          <w:tcPr>
            <w:tcW w:w="4059" w:type="dxa"/>
            <w:vAlign w:val="center"/>
            <w:hideMark/>
          </w:tcPr>
          <w:p w14:paraId="5D964E5A" w14:textId="77777777" w:rsidR="005464E6" w:rsidRPr="00DB2543" w:rsidRDefault="005464E6" w:rsidP="00701B01">
            <w:pPr>
              <w:spacing w:before="60" w:after="60"/>
              <w:jc w:val="left"/>
              <w:rPr>
                <w:sz w:val="26"/>
                <w:szCs w:val="26"/>
              </w:rPr>
            </w:pPr>
            <w:r w:rsidRPr="00DB2543">
              <w:rPr>
                <w:sz w:val="26"/>
                <w:szCs w:val="26"/>
              </w:rPr>
              <w:t>Vật liệu</w:t>
            </w:r>
          </w:p>
        </w:tc>
        <w:tc>
          <w:tcPr>
            <w:tcW w:w="1547" w:type="dxa"/>
            <w:vAlign w:val="center"/>
            <w:hideMark/>
          </w:tcPr>
          <w:p w14:paraId="6A48C170"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0431E85E" w14:textId="77777777" w:rsidR="005464E6" w:rsidRPr="00DB2543" w:rsidRDefault="005464E6" w:rsidP="00701B01">
            <w:pPr>
              <w:spacing w:before="60" w:after="60"/>
              <w:jc w:val="center"/>
              <w:rPr>
                <w:sz w:val="26"/>
                <w:szCs w:val="26"/>
              </w:rPr>
            </w:pPr>
            <w:r w:rsidRPr="00DB2543">
              <w:rPr>
                <w:sz w:val="26"/>
                <w:szCs w:val="26"/>
              </w:rPr>
              <w:t>Nêu cụ thể</w:t>
            </w:r>
          </w:p>
        </w:tc>
      </w:tr>
      <w:tr w:rsidR="005464E6" w:rsidRPr="00DB2543" w14:paraId="1C9C809C" w14:textId="77777777" w:rsidTr="001C0BE7">
        <w:trPr>
          <w:jc w:val="center"/>
        </w:trPr>
        <w:tc>
          <w:tcPr>
            <w:tcW w:w="1243" w:type="dxa"/>
            <w:vAlign w:val="center"/>
            <w:hideMark/>
          </w:tcPr>
          <w:p w14:paraId="27EB0748" w14:textId="77777777" w:rsidR="005464E6" w:rsidRPr="00DB2543" w:rsidRDefault="005464E6" w:rsidP="00701B01">
            <w:pPr>
              <w:spacing w:before="60" w:after="60"/>
              <w:jc w:val="center"/>
              <w:rPr>
                <w:sz w:val="26"/>
                <w:szCs w:val="26"/>
              </w:rPr>
            </w:pPr>
            <w:r w:rsidRPr="00DB2543">
              <w:rPr>
                <w:sz w:val="26"/>
                <w:szCs w:val="26"/>
              </w:rPr>
              <w:t>8</w:t>
            </w:r>
          </w:p>
        </w:tc>
        <w:tc>
          <w:tcPr>
            <w:tcW w:w="4059" w:type="dxa"/>
            <w:vAlign w:val="center"/>
            <w:hideMark/>
          </w:tcPr>
          <w:p w14:paraId="7E832FBE" w14:textId="77777777" w:rsidR="005464E6" w:rsidRPr="00DB2543" w:rsidRDefault="005464E6" w:rsidP="00701B01">
            <w:pPr>
              <w:spacing w:before="60" w:after="60"/>
              <w:jc w:val="left"/>
              <w:rPr>
                <w:sz w:val="26"/>
                <w:szCs w:val="26"/>
              </w:rPr>
            </w:pPr>
            <w:r w:rsidRPr="00DB2543">
              <w:rPr>
                <w:sz w:val="26"/>
                <w:szCs w:val="26"/>
              </w:rPr>
              <w:t>Yêu cầu chung</w:t>
            </w:r>
          </w:p>
        </w:tc>
        <w:tc>
          <w:tcPr>
            <w:tcW w:w="1547" w:type="dxa"/>
            <w:vAlign w:val="center"/>
            <w:hideMark/>
          </w:tcPr>
          <w:p w14:paraId="09CB7D05" w14:textId="77777777" w:rsidR="005464E6" w:rsidRPr="00DB2543" w:rsidRDefault="005464E6" w:rsidP="00701B01">
            <w:pPr>
              <w:spacing w:before="60" w:after="60"/>
              <w:ind w:firstLineChars="100" w:firstLine="260"/>
              <w:jc w:val="left"/>
              <w:rPr>
                <w:sz w:val="26"/>
                <w:szCs w:val="26"/>
              </w:rPr>
            </w:pPr>
            <w:r w:rsidRPr="00DB2543">
              <w:rPr>
                <w:sz w:val="26"/>
                <w:szCs w:val="26"/>
              </w:rPr>
              <w:t>mm</w:t>
            </w:r>
            <w:r w:rsidRPr="00DB2543">
              <w:rPr>
                <w:sz w:val="26"/>
                <w:szCs w:val="26"/>
                <w:vertAlign w:val="superscript"/>
              </w:rPr>
              <w:t>2</w:t>
            </w:r>
          </w:p>
        </w:tc>
        <w:tc>
          <w:tcPr>
            <w:tcW w:w="6113" w:type="dxa"/>
            <w:vAlign w:val="center"/>
            <w:hideMark/>
          </w:tcPr>
          <w:p w14:paraId="5E87D8FE" w14:textId="77777777" w:rsidR="005464E6" w:rsidRPr="00DB2543" w:rsidRDefault="005464E6" w:rsidP="00701B01">
            <w:pPr>
              <w:spacing w:before="60" w:after="60"/>
              <w:jc w:val="left"/>
              <w:rPr>
                <w:sz w:val="26"/>
                <w:szCs w:val="26"/>
              </w:rPr>
            </w:pPr>
            <w:r w:rsidRPr="00DB2543">
              <w:rPr>
                <w:sz w:val="26"/>
                <w:szCs w:val="26"/>
              </w:rPr>
              <w:t xml:space="preserve">- Không được làm hư hại lớp vỏ bọc cách điện của dây dẫn. </w:t>
            </w:r>
            <w:r w:rsidRPr="00DB2543">
              <w:rPr>
                <w:sz w:val="26"/>
                <w:szCs w:val="26"/>
              </w:rPr>
              <w:br/>
              <w:t xml:space="preserve">- Đảm bảo độ kín, nước không thâm nhập được vào lõi dây dẫn. </w:t>
            </w:r>
            <w:r w:rsidRPr="00DB2543">
              <w:rPr>
                <w:sz w:val="26"/>
                <w:szCs w:val="26"/>
              </w:rPr>
              <w:br/>
              <w:t xml:space="preserve">- Phía néo giữ dây kiểu ép thuỷ lực, phía liên kết với chuỗi néo bao gồm cả chốt bi, chốt khoá. </w:t>
            </w:r>
            <w:r w:rsidRPr="00DB2543">
              <w:rPr>
                <w:sz w:val="26"/>
                <w:szCs w:val="26"/>
              </w:rPr>
              <w:br/>
              <w:t xml:space="preserve">- Có bảo vệ chống thấm nước (tấm đệm, chụp...) để ngăn ngừa nước thấm vào bên trong dây dẫn. </w:t>
            </w:r>
            <w:r w:rsidRPr="00DB2543">
              <w:rPr>
                <w:sz w:val="26"/>
                <w:szCs w:val="26"/>
              </w:rPr>
              <w:br/>
            </w:r>
            <w:r w:rsidRPr="00DB2543">
              <w:rPr>
                <w:sz w:val="26"/>
                <w:szCs w:val="26"/>
              </w:rPr>
              <w:lastRenderedPageBreak/>
              <w:t xml:space="preserve">- Được phủ một lớp hợp chất oxide chất lượng cao. </w:t>
            </w:r>
            <w:r w:rsidRPr="00DB2543">
              <w:rPr>
                <w:sz w:val="26"/>
                <w:szCs w:val="26"/>
              </w:rPr>
              <w:br/>
              <w:t xml:space="preserve">- Có khả năng dẫn dòng qua khóa néo từ phía dây dẫn đã ép vào ống nối đến dây dẫn đấu vào cùm/bách đấu rẽ ít nhất tương đương với dòng cho phép của dây. </w:t>
            </w:r>
            <w:r w:rsidRPr="00DB2543">
              <w:rPr>
                <w:sz w:val="26"/>
                <w:szCs w:val="26"/>
              </w:rPr>
              <w:br/>
              <w:t xml:space="preserve">- Các bulông sẽ là loại có đầu vặn kiểu mô men xoắn và được làm bằng vật liệu phù hợp cho phép vặn chặt theo hướng dẫn của nhà sản xuất mà không cần bất cứ một dụng cụ đặc biệt nào. Các đầu bulông và êcu là loại lục giác. </w:t>
            </w:r>
            <w:r w:rsidRPr="00DB2543">
              <w:rPr>
                <w:sz w:val="26"/>
                <w:szCs w:val="26"/>
              </w:rPr>
              <w:br/>
              <w:t>- Ống nối của khóa néo phải phù hợp với tiết diện dây dẫn và có hướng dẫn ép (kiểu lục giác) đảm bảo lực căng lớn hơn lực căng giới hạn của dây dẫn.</w:t>
            </w:r>
          </w:p>
        </w:tc>
      </w:tr>
      <w:tr w:rsidR="005464E6" w:rsidRPr="00DB2543" w14:paraId="597A74C6" w14:textId="77777777" w:rsidTr="001C0BE7">
        <w:trPr>
          <w:jc w:val="center"/>
        </w:trPr>
        <w:tc>
          <w:tcPr>
            <w:tcW w:w="1243" w:type="dxa"/>
            <w:vAlign w:val="center"/>
            <w:hideMark/>
          </w:tcPr>
          <w:p w14:paraId="3AFEAF92" w14:textId="77777777" w:rsidR="005464E6" w:rsidRPr="00DB2543" w:rsidRDefault="005464E6" w:rsidP="00701B01">
            <w:pPr>
              <w:spacing w:before="60" w:after="60"/>
              <w:jc w:val="center"/>
              <w:rPr>
                <w:sz w:val="26"/>
                <w:szCs w:val="26"/>
              </w:rPr>
            </w:pPr>
            <w:r w:rsidRPr="00DB2543">
              <w:rPr>
                <w:sz w:val="26"/>
                <w:szCs w:val="26"/>
              </w:rPr>
              <w:lastRenderedPageBreak/>
              <w:t>9</w:t>
            </w:r>
          </w:p>
        </w:tc>
        <w:tc>
          <w:tcPr>
            <w:tcW w:w="4059" w:type="dxa"/>
            <w:vAlign w:val="center"/>
            <w:hideMark/>
          </w:tcPr>
          <w:p w14:paraId="57A25824" w14:textId="77777777" w:rsidR="005464E6" w:rsidRPr="00DB2543" w:rsidRDefault="005464E6" w:rsidP="00701B01">
            <w:pPr>
              <w:spacing w:before="60" w:after="60"/>
              <w:jc w:val="left"/>
              <w:rPr>
                <w:sz w:val="26"/>
                <w:szCs w:val="26"/>
              </w:rPr>
            </w:pPr>
            <w:r w:rsidRPr="00DB2543">
              <w:rPr>
                <w:sz w:val="26"/>
                <w:szCs w:val="26"/>
              </w:rPr>
              <w:t>Dòng điện cho phép qua khóa néo ép (qua phần ép thủy lực và cầu đấu rẽ) lớn hơn hoặc bằng dòng điện cho phép của dây dẫn tương ứng</w:t>
            </w:r>
            <w:r w:rsidRPr="00DB2543">
              <w:rPr>
                <w:sz w:val="26"/>
                <w:szCs w:val="26"/>
                <w:vertAlign w:val="superscript"/>
              </w:rPr>
              <w:t xml:space="preserve"> </w:t>
            </w:r>
          </w:p>
        </w:tc>
        <w:tc>
          <w:tcPr>
            <w:tcW w:w="1547" w:type="dxa"/>
            <w:vAlign w:val="center"/>
            <w:hideMark/>
          </w:tcPr>
          <w:p w14:paraId="0A1C50B2" w14:textId="77777777" w:rsidR="005464E6" w:rsidRPr="00DB2543" w:rsidRDefault="005464E6" w:rsidP="00701B01">
            <w:pPr>
              <w:spacing w:before="60" w:after="60"/>
              <w:jc w:val="center"/>
              <w:rPr>
                <w:sz w:val="26"/>
                <w:szCs w:val="26"/>
              </w:rPr>
            </w:pPr>
            <w:r w:rsidRPr="00DB2543">
              <w:rPr>
                <w:sz w:val="26"/>
                <w:szCs w:val="26"/>
              </w:rPr>
              <w:t>A</w:t>
            </w:r>
          </w:p>
        </w:tc>
        <w:tc>
          <w:tcPr>
            <w:tcW w:w="6113" w:type="dxa"/>
            <w:vAlign w:val="center"/>
            <w:hideMark/>
          </w:tcPr>
          <w:p w14:paraId="7B507A8D" w14:textId="77777777" w:rsidR="005464E6" w:rsidRPr="00DB2543" w:rsidRDefault="005464E6" w:rsidP="00701B01">
            <w:pPr>
              <w:spacing w:before="60" w:after="60"/>
              <w:jc w:val="center"/>
              <w:rPr>
                <w:sz w:val="26"/>
                <w:szCs w:val="26"/>
              </w:rPr>
            </w:pPr>
            <w:r w:rsidRPr="00DB2543">
              <w:rPr>
                <w:sz w:val="26"/>
                <w:szCs w:val="26"/>
              </w:rPr>
              <w:t>Nêu cụ thể cho mỗi loại khóa néo</w:t>
            </w:r>
          </w:p>
        </w:tc>
      </w:tr>
      <w:tr w:rsidR="005464E6" w:rsidRPr="00DB2543" w14:paraId="5F674878" w14:textId="77777777" w:rsidTr="001C0BE7">
        <w:trPr>
          <w:jc w:val="center"/>
        </w:trPr>
        <w:tc>
          <w:tcPr>
            <w:tcW w:w="1243" w:type="dxa"/>
            <w:vAlign w:val="center"/>
            <w:hideMark/>
          </w:tcPr>
          <w:p w14:paraId="49DEAC04" w14:textId="77777777" w:rsidR="005464E6" w:rsidRPr="00DB2543" w:rsidRDefault="005464E6" w:rsidP="00701B01">
            <w:pPr>
              <w:spacing w:before="60" w:after="60"/>
              <w:jc w:val="center"/>
              <w:rPr>
                <w:sz w:val="26"/>
                <w:szCs w:val="26"/>
              </w:rPr>
            </w:pPr>
            <w:r w:rsidRPr="00DB2543">
              <w:rPr>
                <w:sz w:val="26"/>
                <w:szCs w:val="26"/>
              </w:rPr>
              <w:t>10</w:t>
            </w:r>
          </w:p>
        </w:tc>
        <w:tc>
          <w:tcPr>
            <w:tcW w:w="4059" w:type="dxa"/>
            <w:vAlign w:val="center"/>
            <w:hideMark/>
          </w:tcPr>
          <w:p w14:paraId="7E79F85B" w14:textId="77777777" w:rsidR="005464E6" w:rsidRPr="00DB2543" w:rsidRDefault="005464E6" w:rsidP="00701B01">
            <w:pPr>
              <w:spacing w:before="60" w:after="60"/>
              <w:jc w:val="left"/>
              <w:rPr>
                <w:sz w:val="26"/>
                <w:szCs w:val="26"/>
              </w:rPr>
            </w:pPr>
            <w:r w:rsidRPr="00DB2543">
              <w:rPr>
                <w:sz w:val="26"/>
                <w:szCs w:val="26"/>
              </w:rPr>
              <w:t>Điều kiện lắp đặt</w:t>
            </w:r>
          </w:p>
        </w:tc>
        <w:tc>
          <w:tcPr>
            <w:tcW w:w="1547" w:type="dxa"/>
            <w:vAlign w:val="center"/>
            <w:hideMark/>
          </w:tcPr>
          <w:p w14:paraId="2839B245"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4878DA9B" w14:textId="77777777" w:rsidR="005464E6" w:rsidRPr="00DB2543" w:rsidRDefault="005464E6" w:rsidP="00701B01">
            <w:pPr>
              <w:spacing w:before="60" w:after="60"/>
              <w:jc w:val="center"/>
              <w:rPr>
                <w:sz w:val="26"/>
                <w:szCs w:val="26"/>
              </w:rPr>
            </w:pPr>
            <w:r w:rsidRPr="00DB2543">
              <w:rPr>
                <w:sz w:val="26"/>
                <w:szCs w:val="26"/>
              </w:rPr>
              <w:t>Ngoài trời (outdoor)</w:t>
            </w:r>
          </w:p>
        </w:tc>
      </w:tr>
      <w:tr w:rsidR="005464E6" w:rsidRPr="00DB2543" w14:paraId="1FB4C828" w14:textId="77777777" w:rsidTr="001C0BE7">
        <w:trPr>
          <w:jc w:val="center"/>
        </w:trPr>
        <w:tc>
          <w:tcPr>
            <w:tcW w:w="1243" w:type="dxa"/>
            <w:vAlign w:val="center"/>
            <w:hideMark/>
          </w:tcPr>
          <w:p w14:paraId="18540D78" w14:textId="77777777" w:rsidR="005464E6" w:rsidRPr="00DB2543" w:rsidRDefault="005464E6" w:rsidP="00701B01">
            <w:pPr>
              <w:spacing w:before="60" w:after="60"/>
              <w:jc w:val="center"/>
              <w:rPr>
                <w:sz w:val="26"/>
                <w:szCs w:val="26"/>
              </w:rPr>
            </w:pPr>
            <w:r w:rsidRPr="00DB2543">
              <w:rPr>
                <w:sz w:val="26"/>
                <w:szCs w:val="26"/>
              </w:rPr>
              <w:t>11</w:t>
            </w:r>
          </w:p>
        </w:tc>
        <w:tc>
          <w:tcPr>
            <w:tcW w:w="4059" w:type="dxa"/>
            <w:vAlign w:val="center"/>
            <w:hideMark/>
          </w:tcPr>
          <w:p w14:paraId="6B958151" w14:textId="77777777" w:rsidR="005464E6" w:rsidRPr="00DB2543" w:rsidRDefault="005464E6" w:rsidP="00701B01">
            <w:pPr>
              <w:spacing w:before="60" w:after="60"/>
              <w:jc w:val="left"/>
              <w:rPr>
                <w:sz w:val="26"/>
                <w:szCs w:val="26"/>
              </w:rPr>
            </w:pPr>
            <w:r w:rsidRPr="00DB2543">
              <w:rPr>
                <w:sz w:val="26"/>
                <w:szCs w:val="26"/>
              </w:rPr>
              <w:t>Điều kiện môi trường làm việc</w:t>
            </w:r>
          </w:p>
        </w:tc>
        <w:tc>
          <w:tcPr>
            <w:tcW w:w="1547" w:type="dxa"/>
            <w:vAlign w:val="center"/>
            <w:hideMark/>
          </w:tcPr>
          <w:p w14:paraId="618F00A0"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4617F23C" w14:textId="77777777" w:rsidR="005464E6" w:rsidRPr="00DB2543" w:rsidRDefault="005464E6" w:rsidP="00701B01">
            <w:pPr>
              <w:spacing w:before="60" w:after="60"/>
              <w:jc w:val="center"/>
              <w:rPr>
                <w:sz w:val="26"/>
                <w:szCs w:val="26"/>
              </w:rPr>
            </w:pPr>
            <w:r w:rsidRPr="00DB2543">
              <w:rPr>
                <w:sz w:val="26"/>
                <w:szCs w:val="26"/>
              </w:rPr>
              <w:t>Nhiệt đới hóa</w:t>
            </w:r>
          </w:p>
        </w:tc>
      </w:tr>
      <w:tr w:rsidR="005464E6" w:rsidRPr="00DB2543" w14:paraId="1071A9C5" w14:textId="77777777" w:rsidTr="001C0BE7">
        <w:trPr>
          <w:jc w:val="center"/>
        </w:trPr>
        <w:tc>
          <w:tcPr>
            <w:tcW w:w="1243" w:type="dxa"/>
            <w:vAlign w:val="center"/>
            <w:hideMark/>
          </w:tcPr>
          <w:p w14:paraId="756F70A2" w14:textId="77777777" w:rsidR="005464E6" w:rsidRPr="00DB2543" w:rsidRDefault="005464E6" w:rsidP="00701B01">
            <w:pPr>
              <w:spacing w:before="60" w:after="60"/>
              <w:jc w:val="center"/>
              <w:rPr>
                <w:sz w:val="26"/>
                <w:szCs w:val="26"/>
              </w:rPr>
            </w:pPr>
            <w:r w:rsidRPr="00DB2543">
              <w:rPr>
                <w:sz w:val="26"/>
                <w:szCs w:val="26"/>
              </w:rPr>
              <w:t>12</w:t>
            </w:r>
          </w:p>
        </w:tc>
        <w:tc>
          <w:tcPr>
            <w:tcW w:w="4059" w:type="dxa"/>
            <w:vAlign w:val="center"/>
            <w:hideMark/>
          </w:tcPr>
          <w:p w14:paraId="4F40E957" w14:textId="77777777" w:rsidR="005464E6" w:rsidRPr="00DB2543" w:rsidRDefault="005464E6" w:rsidP="00701B01">
            <w:pPr>
              <w:spacing w:before="60" w:after="60"/>
              <w:jc w:val="left"/>
              <w:rPr>
                <w:sz w:val="26"/>
                <w:szCs w:val="26"/>
              </w:rPr>
            </w:pPr>
            <w:r w:rsidRPr="00DB2543">
              <w:rPr>
                <w:sz w:val="26"/>
                <w:szCs w:val="26"/>
              </w:rPr>
              <w:t>Nhãn hiệu</w:t>
            </w:r>
          </w:p>
        </w:tc>
        <w:tc>
          <w:tcPr>
            <w:tcW w:w="1547" w:type="dxa"/>
            <w:vAlign w:val="center"/>
            <w:hideMark/>
          </w:tcPr>
          <w:p w14:paraId="08449D6E"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4B582AE0" w14:textId="77777777" w:rsidR="005464E6" w:rsidRPr="00DB2543" w:rsidRDefault="005464E6" w:rsidP="00701B01">
            <w:pPr>
              <w:spacing w:before="60" w:after="60"/>
              <w:jc w:val="left"/>
              <w:rPr>
                <w:sz w:val="26"/>
                <w:szCs w:val="26"/>
              </w:rPr>
            </w:pPr>
            <w:r w:rsidRPr="00DB2543">
              <w:rPr>
                <w:sz w:val="26"/>
                <w:szCs w:val="26"/>
              </w:rPr>
              <w:t xml:space="preserve">- Mỗi khóa néo ép phải có các thông tin trên sản phẩm (không xoá được), gồm các thông tin sau: </w:t>
            </w:r>
            <w:r w:rsidRPr="00DB2543">
              <w:rPr>
                <w:sz w:val="26"/>
                <w:szCs w:val="26"/>
              </w:rPr>
              <w:br/>
              <w:t xml:space="preserve">    + Nhãn hiệu nhà sản xuất </w:t>
            </w:r>
            <w:r w:rsidRPr="00DB2543">
              <w:rPr>
                <w:sz w:val="26"/>
                <w:szCs w:val="26"/>
              </w:rPr>
              <w:br/>
              <w:t xml:space="preserve">    + Loại dây dẫn </w:t>
            </w:r>
            <w:r w:rsidRPr="00DB2543">
              <w:rPr>
                <w:sz w:val="26"/>
                <w:szCs w:val="26"/>
              </w:rPr>
              <w:br/>
              <w:t xml:space="preserve">    + Tiết diện dây dẫn </w:t>
            </w:r>
            <w:r w:rsidRPr="00DB2543">
              <w:rPr>
                <w:sz w:val="26"/>
                <w:szCs w:val="26"/>
              </w:rPr>
              <w:br/>
              <w:t xml:space="preserve">    + Dòng điện định mức </w:t>
            </w:r>
            <w:r w:rsidRPr="00DB2543">
              <w:rPr>
                <w:sz w:val="26"/>
                <w:szCs w:val="26"/>
              </w:rPr>
              <w:br/>
              <w:t xml:space="preserve">    + Loại đầu ép </w:t>
            </w:r>
            <w:r w:rsidRPr="00DB2543">
              <w:rPr>
                <w:sz w:val="26"/>
                <w:szCs w:val="26"/>
              </w:rPr>
              <w:br/>
              <w:t xml:space="preserve">    + Đánh dấu các vị trí để ép trên ống nối</w:t>
            </w:r>
          </w:p>
        </w:tc>
      </w:tr>
      <w:tr w:rsidR="005464E6" w:rsidRPr="00DB2543" w14:paraId="3016191E" w14:textId="77777777" w:rsidTr="001C0BE7">
        <w:trPr>
          <w:jc w:val="center"/>
        </w:trPr>
        <w:tc>
          <w:tcPr>
            <w:tcW w:w="1243" w:type="dxa"/>
            <w:vAlign w:val="center"/>
            <w:hideMark/>
          </w:tcPr>
          <w:p w14:paraId="738AAE99" w14:textId="77777777" w:rsidR="005464E6" w:rsidRPr="00DB2543" w:rsidRDefault="005464E6" w:rsidP="00701B01">
            <w:pPr>
              <w:spacing w:before="60" w:after="60"/>
              <w:jc w:val="center"/>
              <w:rPr>
                <w:sz w:val="26"/>
                <w:szCs w:val="26"/>
              </w:rPr>
            </w:pPr>
            <w:r w:rsidRPr="00DB2543">
              <w:rPr>
                <w:sz w:val="26"/>
                <w:szCs w:val="26"/>
              </w:rPr>
              <w:t>13</w:t>
            </w:r>
          </w:p>
        </w:tc>
        <w:tc>
          <w:tcPr>
            <w:tcW w:w="4059" w:type="dxa"/>
            <w:vAlign w:val="center"/>
            <w:hideMark/>
          </w:tcPr>
          <w:p w14:paraId="2A592117" w14:textId="77777777" w:rsidR="005464E6" w:rsidRPr="00DB2543" w:rsidRDefault="005464E6" w:rsidP="00701B01">
            <w:pPr>
              <w:spacing w:before="60" w:after="60"/>
              <w:jc w:val="left"/>
              <w:rPr>
                <w:sz w:val="26"/>
                <w:szCs w:val="26"/>
              </w:rPr>
            </w:pPr>
            <w:r w:rsidRPr="00DB2543">
              <w:rPr>
                <w:sz w:val="26"/>
                <w:szCs w:val="26"/>
              </w:rPr>
              <w:t>Tài liệu hướng dẫn vận hành</w:t>
            </w:r>
          </w:p>
        </w:tc>
        <w:tc>
          <w:tcPr>
            <w:tcW w:w="1547" w:type="dxa"/>
            <w:vAlign w:val="center"/>
            <w:hideMark/>
          </w:tcPr>
          <w:p w14:paraId="38572C6C" w14:textId="77777777" w:rsidR="005464E6" w:rsidRPr="00DB2543" w:rsidRDefault="005464E6" w:rsidP="00701B01">
            <w:pPr>
              <w:spacing w:before="60" w:after="60"/>
              <w:jc w:val="center"/>
              <w:rPr>
                <w:sz w:val="26"/>
                <w:szCs w:val="26"/>
              </w:rPr>
            </w:pPr>
            <w:r w:rsidRPr="00DB2543">
              <w:rPr>
                <w:sz w:val="26"/>
                <w:szCs w:val="26"/>
              </w:rPr>
              <w:t xml:space="preserve"> </w:t>
            </w:r>
          </w:p>
        </w:tc>
        <w:tc>
          <w:tcPr>
            <w:tcW w:w="6113" w:type="dxa"/>
            <w:vAlign w:val="center"/>
            <w:hideMark/>
          </w:tcPr>
          <w:p w14:paraId="03500680" w14:textId="77777777" w:rsidR="005464E6" w:rsidRPr="00DB2543" w:rsidRDefault="005464E6" w:rsidP="00701B01">
            <w:pPr>
              <w:spacing w:before="60" w:after="60"/>
              <w:jc w:val="center"/>
              <w:rPr>
                <w:sz w:val="26"/>
                <w:szCs w:val="26"/>
              </w:rPr>
            </w:pPr>
            <w:r w:rsidRPr="00DB2543">
              <w:rPr>
                <w:sz w:val="26"/>
                <w:szCs w:val="26"/>
              </w:rPr>
              <w:t>Có</w:t>
            </w:r>
          </w:p>
        </w:tc>
      </w:tr>
    </w:tbl>
    <w:p w14:paraId="22723646" w14:textId="77777777" w:rsidR="0056531D" w:rsidRPr="00DB2543" w:rsidRDefault="0056531D" w:rsidP="00701B01">
      <w:pPr>
        <w:pStyle w:val="0"/>
        <w:spacing w:before="60" w:after="60"/>
        <w:rPr>
          <w:iCs/>
          <w:sz w:val="26"/>
          <w:szCs w:val="26"/>
        </w:rPr>
      </w:pPr>
    </w:p>
    <w:p w14:paraId="3C273DFC" w14:textId="77777777" w:rsidR="00EE3808" w:rsidRPr="0089224D" w:rsidRDefault="00EE3808" w:rsidP="00EE3808">
      <w:pPr>
        <w:widowControl w:val="0"/>
        <w:spacing w:before="120" w:after="120"/>
        <w:ind w:firstLine="567"/>
        <w:rPr>
          <w:b/>
          <w:sz w:val="26"/>
          <w:szCs w:val="26"/>
        </w:rPr>
      </w:pPr>
      <w:r w:rsidRPr="0089224D">
        <w:rPr>
          <w:b/>
          <w:sz w:val="26"/>
          <w:szCs w:val="26"/>
        </w:rPr>
        <w:lastRenderedPageBreak/>
        <w:t>IV. Yêu cầu về thí nghiệm mẫu.</w:t>
      </w:r>
    </w:p>
    <w:p w14:paraId="4881CACE" w14:textId="77777777" w:rsidR="00EE3808" w:rsidRPr="0089224D" w:rsidRDefault="00EE3808" w:rsidP="00EE3808">
      <w:pPr>
        <w:autoSpaceDE w:val="0"/>
        <w:autoSpaceDN w:val="0"/>
        <w:adjustRightInd w:val="0"/>
        <w:spacing w:before="120" w:after="120"/>
        <w:ind w:firstLine="567"/>
        <w:rPr>
          <w:b/>
          <w:sz w:val="26"/>
          <w:szCs w:val="26"/>
          <w:lang w:eastAsia="zh-CN"/>
        </w:rPr>
      </w:pPr>
      <w:r w:rsidRPr="0089224D">
        <w:rPr>
          <w:b/>
          <w:sz w:val="26"/>
          <w:szCs w:val="26"/>
          <w:lang w:eastAsia="zh-CN"/>
        </w:rPr>
        <w:t>Việc thử nghiệm mẫu được thực hiện theo quy định tại văn bản số 5539/EVNNPC-KT ngày 31/12/2015, văn bản số 4048/EVN NPC-KT ngày 16/9/2019, văn bản số 955/EVN NPC-KT ngày 6/3/2020 của Tổng Công ty Điện lực miền Bắc.</w:t>
      </w:r>
    </w:p>
    <w:p w14:paraId="364E2E02" w14:textId="77777777" w:rsidR="00EE3808" w:rsidRPr="0089224D" w:rsidRDefault="00EE3808" w:rsidP="00EE3808">
      <w:pPr>
        <w:pStyle w:val="BodyText"/>
        <w:spacing w:before="120" w:after="120"/>
        <w:ind w:firstLine="567"/>
        <w:rPr>
          <w:sz w:val="26"/>
          <w:szCs w:val="26"/>
          <w:lang w:val="en-GB"/>
        </w:rPr>
      </w:pPr>
      <w:r w:rsidRPr="0089224D">
        <w:rPr>
          <w:sz w:val="26"/>
          <w:szCs w:val="26"/>
          <w:lang w:val="en-GB"/>
        </w:rPr>
        <w:t>Số lượng mẫu dùng cho thử nghiệm không bao gồm trong số lượng được cung cấp trong bảng phạm vi cung cấp của hồ sơ mời thầu/hợp đồng.</w:t>
      </w:r>
      <w:r w:rsidRPr="0089224D">
        <w:rPr>
          <w:sz w:val="26"/>
          <w:szCs w:val="26"/>
        </w:rPr>
        <w:t xml:space="preserve"> </w:t>
      </w:r>
      <w:r w:rsidRPr="0089224D">
        <w:rPr>
          <w:sz w:val="26"/>
          <w:szCs w:val="26"/>
          <w:lang w:val="en-GB"/>
        </w:rPr>
        <w:t>Chi phí thử nghiệm mẫu (bao gồm cả chi phí mẫu (nếu có) và chi phí thử nghiệm mẫu) nhà thầu phân bổ trong đơn giá dự thầu.</w:t>
      </w:r>
    </w:p>
    <w:p w14:paraId="7047CF27" w14:textId="77777777" w:rsidR="00EE3808" w:rsidRPr="0089224D" w:rsidRDefault="00EE3808" w:rsidP="00EE3808">
      <w:pPr>
        <w:autoSpaceDE w:val="0"/>
        <w:autoSpaceDN w:val="0"/>
        <w:adjustRightInd w:val="0"/>
        <w:spacing w:before="120" w:after="120"/>
        <w:ind w:firstLine="567"/>
        <w:rPr>
          <w:b/>
          <w:sz w:val="26"/>
          <w:szCs w:val="26"/>
          <w:lang w:val="en-GB" w:eastAsia="zh-CN"/>
        </w:rPr>
      </w:pPr>
      <w:r w:rsidRPr="0089224D">
        <w:rPr>
          <w:b/>
          <w:sz w:val="26"/>
          <w:szCs w:val="26"/>
          <w:lang w:val="en-GB" w:eastAsia="zh-CN"/>
        </w:rPr>
        <w:t>1. Đối với dây dẫn và cáp các loại</w:t>
      </w:r>
    </w:p>
    <w:p w14:paraId="0DE2EF80" w14:textId="77777777" w:rsidR="00EE3808" w:rsidRPr="0089224D" w:rsidRDefault="00EE3808" w:rsidP="00EE3808">
      <w:pPr>
        <w:autoSpaceDE w:val="0"/>
        <w:autoSpaceDN w:val="0"/>
        <w:adjustRightInd w:val="0"/>
        <w:spacing w:before="120" w:after="120"/>
        <w:ind w:firstLine="567"/>
        <w:rPr>
          <w:sz w:val="26"/>
          <w:szCs w:val="26"/>
          <w:lang w:val="en-GB" w:eastAsia="zh-CN"/>
        </w:rPr>
      </w:pPr>
      <w:r w:rsidRPr="0089224D">
        <w:rPr>
          <w:sz w:val="26"/>
          <w:szCs w:val="26"/>
          <w:lang w:val="en-GB" w:eastAsia="zh-CN"/>
        </w:rPr>
        <w:t>Nhà thầu phải cung cấp các nội dung sau:</w:t>
      </w:r>
    </w:p>
    <w:p w14:paraId="560ABD5E" w14:textId="77777777" w:rsidR="00EE3808" w:rsidRPr="0089224D" w:rsidRDefault="00EE3808" w:rsidP="00EE3808">
      <w:pPr>
        <w:numPr>
          <w:ilvl w:val="0"/>
          <w:numId w:val="6"/>
        </w:numPr>
        <w:tabs>
          <w:tab w:val="num" w:pos="851"/>
          <w:tab w:val="num" w:pos="928"/>
        </w:tabs>
        <w:spacing w:before="120" w:after="120"/>
        <w:ind w:firstLine="567"/>
        <w:rPr>
          <w:sz w:val="26"/>
          <w:szCs w:val="26"/>
          <w:lang w:val="en-GB"/>
        </w:rPr>
      </w:pPr>
      <w:r w:rsidRPr="0089224D">
        <w:rPr>
          <w:sz w:val="26"/>
          <w:szCs w:val="26"/>
          <w:lang w:val="en-GB"/>
        </w:rPr>
        <w:t>Nhà sản xuất, xuất xứ của dây, cáp điện.</w:t>
      </w:r>
    </w:p>
    <w:p w14:paraId="750F9E01" w14:textId="77777777" w:rsidR="00EE3808" w:rsidRPr="0089224D" w:rsidRDefault="00EE3808" w:rsidP="00EE3808">
      <w:pPr>
        <w:numPr>
          <w:ilvl w:val="0"/>
          <w:numId w:val="6"/>
        </w:numPr>
        <w:tabs>
          <w:tab w:val="num" w:pos="851"/>
          <w:tab w:val="num" w:pos="928"/>
        </w:tabs>
        <w:spacing w:before="120" w:after="120"/>
        <w:ind w:firstLine="567"/>
        <w:rPr>
          <w:sz w:val="26"/>
          <w:szCs w:val="26"/>
          <w:lang w:val="en-GB"/>
        </w:rPr>
      </w:pPr>
      <w:r w:rsidRPr="0089224D">
        <w:rPr>
          <w:sz w:val="26"/>
          <w:szCs w:val="26"/>
          <w:lang w:val="en-GB"/>
        </w:rPr>
        <w:t>Tiêu chuẩn chế tạo và thử nghiệm (TCVN, IEC)</w:t>
      </w:r>
    </w:p>
    <w:p w14:paraId="732D8AEA" w14:textId="77777777" w:rsidR="00EE3808" w:rsidRPr="0089224D" w:rsidRDefault="00EE3808" w:rsidP="00EE3808">
      <w:pPr>
        <w:numPr>
          <w:ilvl w:val="0"/>
          <w:numId w:val="6"/>
        </w:numPr>
        <w:tabs>
          <w:tab w:val="num" w:pos="851"/>
          <w:tab w:val="num" w:pos="928"/>
        </w:tabs>
        <w:spacing w:before="120" w:after="120"/>
        <w:ind w:firstLine="567"/>
        <w:rPr>
          <w:sz w:val="26"/>
          <w:szCs w:val="26"/>
          <w:lang w:val="en-GB"/>
        </w:rPr>
      </w:pPr>
      <w:r w:rsidRPr="0089224D">
        <w:rPr>
          <w:sz w:val="26"/>
          <w:szCs w:val="26"/>
          <w:lang w:val="en-GB"/>
        </w:rPr>
        <w:t>Chứng chỉ quản lý chất lượng ISO 9001 đúng ngành nghề sản xuất dây, cáp điện của Nhà sản xuất.</w:t>
      </w:r>
    </w:p>
    <w:p w14:paraId="35372B45" w14:textId="77777777" w:rsidR="00EE3808" w:rsidRPr="0089224D" w:rsidRDefault="00EE3808" w:rsidP="00EE3808">
      <w:pPr>
        <w:numPr>
          <w:ilvl w:val="0"/>
          <w:numId w:val="6"/>
        </w:numPr>
        <w:tabs>
          <w:tab w:val="num" w:pos="851"/>
          <w:tab w:val="num" w:pos="928"/>
        </w:tabs>
        <w:spacing w:before="120" w:after="120"/>
        <w:ind w:firstLine="567"/>
        <w:rPr>
          <w:sz w:val="26"/>
          <w:szCs w:val="26"/>
          <w:lang w:val="en-GB"/>
        </w:rPr>
      </w:pPr>
      <w:r w:rsidRPr="0089224D">
        <w:rPr>
          <w:sz w:val="26"/>
          <w:szCs w:val="26"/>
          <w:lang w:val="en-GB"/>
        </w:rPr>
        <w:t>Bảng thông số kỹ thuật chi tiết từng chủng loại.</w:t>
      </w:r>
    </w:p>
    <w:p w14:paraId="2083BE13" w14:textId="77777777" w:rsidR="00EE3808" w:rsidRPr="0089224D" w:rsidRDefault="00EE3808" w:rsidP="00EE3808">
      <w:pPr>
        <w:numPr>
          <w:ilvl w:val="0"/>
          <w:numId w:val="6"/>
        </w:numPr>
        <w:tabs>
          <w:tab w:val="num" w:pos="851"/>
          <w:tab w:val="num" w:pos="928"/>
        </w:tabs>
        <w:spacing w:before="120" w:after="120"/>
        <w:ind w:firstLine="567"/>
        <w:rPr>
          <w:sz w:val="26"/>
          <w:szCs w:val="26"/>
          <w:lang w:val="en-GB"/>
        </w:rPr>
      </w:pPr>
      <w:r w:rsidRPr="0089224D">
        <w:rPr>
          <w:sz w:val="26"/>
          <w:szCs w:val="26"/>
          <w:lang w:val="en-GB"/>
        </w:rPr>
        <w:t>Các biên bản thí nghiệm mẫu từng chủng loại dây dẫn, có các chỉ tiêu thử nghiệm theo TCVN và yêu cầu kỹ thuật của hồ sơ.</w:t>
      </w:r>
    </w:p>
    <w:p w14:paraId="791FA7BB" w14:textId="77777777" w:rsidR="00EE3808" w:rsidRPr="0089224D" w:rsidRDefault="00EE3808" w:rsidP="00EE3808">
      <w:pPr>
        <w:spacing w:before="120" w:after="120"/>
        <w:ind w:firstLine="567"/>
        <w:rPr>
          <w:sz w:val="26"/>
          <w:szCs w:val="26"/>
          <w:lang w:val="en-GB"/>
        </w:rPr>
      </w:pPr>
      <w:r w:rsidRPr="0089224D">
        <w:rPr>
          <w:sz w:val="26"/>
          <w:szCs w:val="26"/>
          <w:lang w:val="en-GB"/>
        </w:rPr>
        <w:t>Yêu cầu về thử nghiệm, nghiệm thu:</w:t>
      </w:r>
    </w:p>
    <w:p w14:paraId="4E72A00D" w14:textId="77777777" w:rsidR="00EE3808" w:rsidRPr="0089224D" w:rsidRDefault="00EE3808" w:rsidP="00EE3808">
      <w:pPr>
        <w:tabs>
          <w:tab w:val="left" w:pos="567"/>
        </w:tabs>
        <w:spacing w:before="120" w:after="120"/>
        <w:ind w:firstLine="567"/>
        <w:rPr>
          <w:spacing w:val="-4"/>
          <w:sz w:val="26"/>
          <w:szCs w:val="26"/>
          <w:lang w:val="en-GB"/>
        </w:rPr>
      </w:pPr>
      <w:r w:rsidRPr="0089224D">
        <w:rPr>
          <w:spacing w:val="-4"/>
          <w:sz w:val="26"/>
          <w:szCs w:val="26"/>
          <w:lang w:val="en-GB"/>
        </w:rPr>
        <w:t>Tất cả các chủng loại dây và cáp điện được trải qua 3 bước kiểm tra thử nghiệm sau đây:</w:t>
      </w:r>
    </w:p>
    <w:p w14:paraId="1E72FAF3" w14:textId="77777777" w:rsidR="00EE3808" w:rsidRPr="0089224D" w:rsidRDefault="00EE3808" w:rsidP="00EE3808">
      <w:pPr>
        <w:tabs>
          <w:tab w:val="left" w:pos="567"/>
        </w:tabs>
        <w:spacing w:before="120" w:after="120"/>
        <w:ind w:firstLine="567"/>
        <w:rPr>
          <w:sz w:val="26"/>
          <w:szCs w:val="26"/>
          <w:lang w:val="en-GB"/>
        </w:rPr>
      </w:pPr>
      <w:r w:rsidRPr="0089224D">
        <w:rPr>
          <w:b/>
          <w:sz w:val="26"/>
          <w:szCs w:val="26"/>
          <w:u w:val="single"/>
          <w:lang w:val="en-GB"/>
        </w:rPr>
        <w:t>Bước 1</w:t>
      </w:r>
      <w:r w:rsidRPr="0089224D">
        <w:rPr>
          <w:sz w:val="26"/>
          <w:szCs w:val="26"/>
          <w:lang w:val="en-GB"/>
        </w:rPr>
        <w:t>: Thử nghiệm xuất xưởng:</w:t>
      </w:r>
    </w:p>
    <w:p w14:paraId="3C120928" w14:textId="77777777" w:rsidR="00EE3808" w:rsidRPr="0089224D" w:rsidRDefault="00EE3808" w:rsidP="00EE3808">
      <w:pPr>
        <w:tabs>
          <w:tab w:val="left" w:pos="567"/>
        </w:tabs>
        <w:spacing w:before="120" w:after="120"/>
        <w:ind w:firstLine="567"/>
        <w:rPr>
          <w:sz w:val="26"/>
          <w:szCs w:val="26"/>
          <w:lang w:val="en-GB"/>
        </w:rPr>
      </w:pPr>
      <w:r w:rsidRPr="0089224D">
        <w:rPr>
          <w:sz w:val="26"/>
          <w:szCs w:val="26"/>
          <w:lang w:val="en-GB"/>
        </w:rPr>
        <w:t>Tất cả các dây dẫn, cáp điện đều được thử nghiệm xuất xưởng tại nơi sản xuất. Các chỉ tiêu theo tiêu chuẩn chế tạo.</w:t>
      </w:r>
    </w:p>
    <w:p w14:paraId="1AF604F2" w14:textId="77777777" w:rsidR="00EE3808" w:rsidRPr="0089224D" w:rsidRDefault="00EE3808" w:rsidP="00EE3808">
      <w:pPr>
        <w:tabs>
          <w:tab w:val="left" w:pos="567"/>
        </w:tabs>
        <w:spacing w:before="120" w:after="120"/>
        <w:ind w:firstLine="567"/>
        <w:rPr>
          <w:sz w:val="26"/>
          <w:szCs w:val="26"/>
          <w:lang w:val="en-GB"/>
        </w:rPr>
      </w:pPr>
      <w:r w:rsidRPr="0089224D">
        <w:rPr>
          <w:b/>
          <w:sz w:val="26"/>
          <w:szCs w:val="26"/>
          <w:u w:val="single"/>
          <w:lang w:val="en-GB"/>
        </w:rPr>
        <w:t>Bước 2</w:t>
      </w:r>
      <w:r w:rsidRPr="0089224D">
        <w:rPr>
          <w:sz w:val="26"/>
          <w:szCs w:val="26"/>
          <w:lang w:val="en-GB"/>
        </w:rPr>
        <w:t>: Thử nghiệm mẫu đối với hàng hóa trong hợp đồng:</w:t>
      </w:r>
    </w:p>
    <w:p w14:paraId="6B288157" w14:textId="77777777" w:rsidR="00EE3808" w:rsidRPr="0089224D" w:rsidRDefault="00EE3808" w:rsidP="00EE3808">
      <w:pPr>
        <w:tabs>
          <w:tab w:val="left" w:pos="567"/>
        </w:tabs>
        <w:spacing w:before="120" w:after="120"/>
        <w:ind w:firstLine="567"/>
        <w:rPr>
          <w:sz w:val="26"/>
          <w:szCs w:val="26"/>
          <w:lang w:val="en-GB"/>
        </w:rPr>
      </w:pPr>
      <w:r w:rsidRPr="0089224D">
        <w:rPr>
          <w:sz w:val="26"/>
          <w:szCs w:val="26"/>
          <w:lang w:val="en-GB"/>
        </w:rPr>
        <w:t xml:space="preserve">Sau khi bên bán tập kết xong hàng hóa, tiến hành thử nghiệm mẫu như sau: </w:t>
      </w:r>
    </w:p>
    <w:p w14:paraId="0BF6E71C" w14:textId="77777777" w:rsidR="00EE3808" w:rsidRPr="0089224D" w:rsidRDefault="00EE3808" w:rsidP="00EE3808">
      <w:pPr>
        <w:tabs>
          <w:tab w:val="left" w:pos="567"/>
        </w:tabs>
        <w:spacing w:before="120" w:after="120"/>
        <w:ind w:firstLine="567"/>
        <w:rPr>
          <w:sz w:val="26"/>
          <w:szCs w:val="26"/>
          <w:lang w:val="en-GB"/>
        </w:rPr>
      </w:pPr>
      <w:r w:rsidRPr="0089224D">
        <w:rPr>
          <w:sz w:val="26"/>
          <w:szCs w:val="26"/>
          <w:lang w:val="en-GB"/>
        </w:rPr>
        <w:t>- Tổ chức lấy mẫu ngẫu nhiên theo nguyên tắc:</w:t>
      </w:r>
    </w:p>
    <w:p w14:paraId="1A0CE46E" w14:textId="77777777" w:rsidR="00EE3808" w:rsidRPr="0089224D" w:rsidRDefault="00EE3808" w:rsidP="00EE3808">
      <w:pPr>
        <w:numPr>
          <w:ilvl w:val="0"/>
          <w:numId w:val="6"/>
        </w:numPr>
        <w:tabs>
          <w:tab w:val="left" w:pos="567"/>
          <w:tab w:val="left" w:pos="880"/>
          <w:tab w:val="num" w:pos="928"/>
        </w:tabs>
        <w:spacing w:before="120" w:after="120"/>
        <w:ind w:firstLine="567"/>
        <w:rPr>
          <w:sz w:val="26"/>
          <w:szCs w:val="26"/>
          <w:lang w:val="en-GB"/>
        </w:rPr>
      </w:pPr>
      <w:r w:rsidRPr="0089224D">
        <w:rPr>
          <w:sz w:val="26"/>
          <w:szCs w:val="26"/>
          <w:lang w:val="en-GB"/>
        </w:rPr>
        <w:t>Mỗi chủng loại dây, cáp có số lượng lô ≤2 lô: lấy ít nhất 01 mẫu.</w:t>
      </w:r>
    </w:p>
    <w:p w14:paraId="7BA41FD5" w14:textId="77777777" w:rsidR="00EE3808" w:rsidRPr="0089224D" w:rsidRDefault="00EE3808" w:rsidP="00EE3808">
      <w:pPr>
        <w:numPr>
          <w:ilvl w:val="0"/>
          <w:numId w:val="6"/>
        </w:numPr>
        <w:tabs>
          <w:tab w:val="left" w:pos="567"/>
          <w:tab w:val="left" w:pos="876"/>
          <w:tab w:val="num" w:pos="928"/>
        </w:tabs>
        <w:spacing w:before="120" w:after="120"/>
        <w:ind w:firstLine="567"/>
        <w:rPr>
          <w:sz w:val="26"/>
          <w:szCs w:val="26"/>
          <w:lang w:val="en-GB"/>
        </w:rPr>
      </w:pPr>
      <w:r w:rsidRPr="0089224D">
        <w:rPr>
          <w:sz w:val="26"/>
          <w:szCs w:val="26"/>
          <w:lang w:val="en-GB"/>
        </w:rPr>
        <w:t>Đối với chủng loại có số lượng từ 2÷4 lô lấy 02 mẫu, từ 5 lô trở lên lấy 03 mẫu (Hoặc lấy mẫu theo quy định của cơ quan thử nghiệm).</w:t>
      </w:r>
    </w:p>
    <w:p w14:paraId="62662058" w14:textId="77777777" w:rsidR="00EE3808" w:rsidRPr="0089224D" w:rsidRDefault="00EE3808" w:rsidP="00EE3808">
      <w:pPr>
        <w:numPr>
          <w:ilvl w:val="0"/>
          <w:numId w:val="6"/>
        </w:numPr>
        <w:tabs>
          <w:tab w:val="left" w:pos="567"/>
          <w:tab w:val="left" w:pos="876"/>
          <w:tab w:val="num" w:pos="928"/>
        </w:tabs>
        <w:spacing w:before="120" w:after="120"/>
        <w:ind w:firstLine="567"/>
        <w:rPr>
          <w:sz w:val="26"/>
          <w:szCs w:val="26"/>
          <w:lang w:val="en-GB"/>
        </w:rPr>
      </w:pPr>
      <w:r w:rsidRPr="0089224D">
        <w:rPr>
          <w:sz w:val="26"/>
          <w:szCs w:val="26"/>
          <w:lang w:val="en-GB"/>
        </w:rPr>
        <w:t>Với chủng loại hàng có số lượng ít (Cáp ≤100m, dây nhôm lõi thép ≤300kg) có thể miễn thử nghiệm mẫu, sử dụng biên bản thử nghiệm mẫu cùng chủng loại của các đơn hàng trước cùng nhà sản xuất.</w:t>
      </w:r>
    </w:p>
    <w:p w14:paraId="02F3B474" w14:textId="77777777" w:rsidR="00EE3808" w:rsidRPr="0089224D" w:rsidRDefault="00EE3808" w:rsidP="00EE3808">
      <w:pPr>
        <w:numPr>
          <w:ilvl w:val="0"/>
          <w:numId w:val="6"/>
        </w:numPr>
        <w:tabs>
          <w:tab w:val="left" w:pos="567"/>
          <w:tab w:val="left" w:pos="881"/>
          <w:tab w:val="num" w:pos="928"/>
        </w:tabs>
        <w:spacing w:before="120" w:after="120"/>
        <w:ind w:firstLine="567"/>
        <w:rPr>
          <w:sz w:val="26"/>
          <w:szCs w:val="26"/>
          <w:lang w:val="en-GB"/>
        </w:rPr>
      </w:pPr>
      <w:r w:rsidRPr="0089224D">
        <w:rPr>
          <w:sz w:val="26"/>
          <w:szCs w:val="26"/>
          <w:lang w:val="en-GB"/>
        </w:rPr>
        <w:lastRenderedPageBreak/>
        <w:t>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14:paraId="5A5E6981" w14:textId="77777777" w:rsidR="00EE3808" w:rsidRPr="0089224D" w:rsidRDefault="00EE3808" w:rsidP="00EE3808">
      <w:pPr>
        <w:numPr>
          <w:ilvl w:val="0"/>
          <w:numId w:val="6"/>
        </w:numPr>
        <w:tabs>
          <w:tab w:val="left" w:pos="567"/>
          <w:tab w:val="left" w:pos="823"/>
          <w:tab w:val="num" w:pos="928"/>
        </w:tabs>
        <w:spacing w:before="120" w:after="120"/>
        <w:ind w:firstLine="567"/>
        <w:rPr>
          <w:sz w:val="26"/>
          <w:szCs w:val="26"/>
          <w:lang w:val="en-GB"/>
        </w:rPr>
      </w:pPr>
      <w:r w:rsidRPr="0089224D">
        <w:rPr>
          <w:sz w:val="26"/>
          <w:szCs w:val="26"/>
          <w:lang w:val="en-GB"/>
        </w:rPr>
        <w:t>Đơn vị thử nghiệm mẫu là cơ quan đo lường chất lượng Nhà nước hoặc đơn vị thí nghiệm có uy tín, được bên mua chấp thuận.</w:t>
      </w:r>
    </w:p>
    <w:p w14:paraId="73026FE0" w14:textId="77777777" w:rsidR="00EE3808" w:rsidRPr="0089224D" w:rsidRDefault="00EE3808" w:rsidP="00EE3808">
      <w:pPr>
        <w:numPr>
          <w:ilvl w:val="0"/>
          <w:numId w:val="6"/>
        </w:numPr>
        <w:tabs>
          <w:tab w:val="left" w:pos="567"/>
          <w:tab w:val="left" w:pos="816"/>
          <w:tab w:val="num" w:pos="928"/>
        </w:tabs>
        <w:spacing w:before="120" w:after="120"/>
        <w:ind w:firstLine="567"/>
        <w:rPr>
          <w:sz w:val="26"/>
          <w:szCs w:val="26"/>
          <w:lang w:val="en-GB"/>
        </w:rPr>
      </w:pPr>
      <w:r w:rsidRPr="0089224D">
        <w:rPr>
          <w:sz w:val="26"/>
          <w:szCs w:val="26"/>
          <w:lang w:val="en-GB"/>
        </w:rPr>
        <w:t>Các chỉ tiêu về thử nghiệm mẫu căn cứ các TCVN và IEC liên quan từng chủng loại cáp. Một số chỉ tiêu quan trọng được nêu chi tiết trong Phần II đối với từng chủng loại dây và cáp điện.</w:t>
      </w:r>
    </w:p>
    <w:p w14:paraId="3F8AD870" w14:textId="77777777" w:rsidR="00EE3808" w:rsidRPr="0089224D" w:rsidRDefault="00EE3808" w:rsidP="00EE3808">
      <w:pPr>
        <w:numPr>
          <w:ilvl w:val="0"/>
          <w:numId w:val="6"/>
        </w:numPr>
        <w:tabs>
          <w:tab w:val="left" w:pos="567"/>
          <w:tab w:val="left" w:pos="842"/>
          <w:tab w:val="num" w:pos="928"/>
        </w:tabs>
        <w:spacing w:before="120" w:after="120"/>
        <w:ind w:firstLine="567"/>
        <w:rPr>
          <w:spacing w:val="-6"/>
          <w:sz w:val="26"/>
          <w:szCs w:val="26"/>
          <w:lang w:val="en-GB"/>
        </w:rPr>
      </w:pPr>
      <w:r w:rsidRPr="0089224D">
        <w:rPr>
          <w:spacing w:val="-6"/>
          <w:sz w:val="26"/>
          <w:szCs w:val="26"/>
          <w:lang w:val="en-GB"/>
        </w:rPr>
        <w:t>Biên bản thử nghiệm mẫu là một phần của hồ sơ nghiệm thu và thanh quyết toán hợp đồng.</w:t>
      </w:r>
    </w:p>
    <w:p w14:paraId="4C9E2876" w14:textId="77777777" w:rsidR="00EE3808" w:rsidRPr="0089224D" w:rsidRDefault="00EE3808" w:rsidP="00EE3808">
      <w:pPr>
        <w:tabs>
          <w:tab w:val="left" w:pos="567"/>
        </w:tabs>
        <w:spacing w:before="120" w:after="120"/>
        <w:ind w:firstLine="567"/>
        <w:rPr>
          <w:spacing w:val="-4"/>
          <w:sz w:val="26"/>
          <w:szCs w:val="26"/>
          <w:lang w:val="en-GB"/>
        </w:rPr>
      </w:pPr>
      <w:r w:rsidRPr="0089224D">
        <w:rPr>
          <w:spacing w:val="-4"/>
          <w:sz w:val="26"/>
          <w:szCs w:val="26"/>
          <w:lang w:val="en-GB"/>
        </w:rPr>
        <w:tab/>
      </w:r>
      <w:r w:rsidRPr="0089224D">
        <w:rPr>
          <w:b/>
          <w:spacing w:val="-4"/>
          <w:sz w:val="26"/>
          <w:szCs w:val="26"/>
          <w:u w:val="single"/>
          <w:lang w:val="en-GB"/>
        </w:rPr>
        <w:t>Bước 3</w:t>
      </w:r>
      <w:r w:rsidRPr="0089224D">
        <w:rPr>
          <w:spacing w:val="-4"/>
          <w:sz w:val="26"/>
          <w:szCs w:val="26"/>
          <w:lang w:val="en-GB"/>
        </w:rPr>
        <w:t>: Kiểm tra thử nghiệm tại kho, khi giao nhận hàng hóa, trước khi lắp đặt:</w:t>
      </w:r>
    </w:p>
    <w:p w14:paraId="6A8326A8" w14:textId="77777777" w:rsidR="00EE3808" w:rsidRPr="0089224D" w:rsidRDefault="00EE3808" w:rsidP="00EE3808">
      <w:pPr>
        <w:numPr>
          <w:ilvl w:val="1"/>
          <w:numId w:val="6"/>
        </w:numPr>
        <w:tabs>
          <w:tab w:val="left" w:pos="567"/>
          <w:tab w:val="left" w:pos="823"/>
        </w:tabs>
        <w:spacing w:before="120" w:after="120"/>
        <w:ind w:firstLine="567"/>
        <w:rPr>
          <w:spacing w:val="-4"/>
          <w:sz w:val="26"/>
          <w:szCs w:val="26"/>
          <w:lang w:val="en-GB"/>
        </w:rPr>
      </w:pPr>
      <w:r w:rsidRPr="0089224D">
        <w:rPr>
          <w:sz w:val="26"/>
          <w:szCs w:val="26"/>
          <w:lang w:val="en-GB"/>
        </w:rPr>
        <w:t>Các Công ty Điện lực trước khi tiến hành nhận hàng hóa từ nhà cung cấp, phải thực hiện kiểm tra thử nghiệm một số các hạng mục cơ bản.</w:t>
      </w:r>
    </w:p>
    <w:p w14:paraId="446EFB89" w14:textId="77777777" w:rsidR="00EE3808" w:rsidRPr="0089224D" w:rsidRDefault="00EE3808" w:rsidP="00EE3808">
      <w:pPr>
        <w:numPr>
          <w:ilvl w:val="1"/>
          <w:numId w:val="6"/>
        </w:numPr>
        <w:tabs>
          <w:tab w:val="left" w:pos="567"/>
          <w:tab w:val="left" w:pos="821"/>
        </w:tabs>
        <w:spacing w:before="120" w:after="120"/>
        <w:ind w:firstLine="567"/>
        <w:rPr>
          <w:sz w:val="26"/>
          <w:szCs w:val="26"/>
          <w:lang w:val="en-GB"/>
        </w:rPr>
      </w:pPr>
      <w:r w:rsidRPr="0089224D">
        <w:rPr>
          <w:sz w:val="26"/>
          <w:szCs w:val="26"/>
          <w:lang w:val="en-GB"/>
        </w:rPr>
        <w:t>Tùy theo năng lực của đơn vị mua hàng, khuyến khích thực hiện kiểm tra thêm các hạng mục khác theo các yêu cầu kỹ thuật của hợp đồng.</w:t>
      </w:r>
    </w:p>
    <w:p w14:paraId="70B47DF3" w14:textId="77777777" w:rsidR="00EE3808" w:rsidRPr="0089224D" w:rsidRDefault="00EE3808" w:rsidP="00EE3808">
      <w:pPr>
        <w:numPr>
          <w:ilvl w:val="1"/>
          <w:numId w:val="6"/>
        </w:numPr>
        <w:tabs>
          <w:tab w:val="left" w:pos="567"/>
          <w:tab w:val="left" w:pos="840"/>
        </w:tabs>
        <w:spacing w:before="120" w:after="120"/>
        <w:ind w:firstLine="567"/>
        <w:rPr>
          <w:sz w:val="26"/>
          <w:szCs w:val="26"/>
          <w:lang w:val="en-GB"/>
        </w:rPr>
      </w:pPr>
      <w:r w:rsidRPr="0089224D">
        <w:rPr>
          <w:sz w:val="26"/>
          <w:szCs w:val="26"/>
          <w:lang w:val="en-GB"/>
        </w:rPr>
        <w:t>Biên bản thử nghiệm ngoài kết quả thí nghiệm phải ghi đầy đủ các thông tin như: Ngày tháng, đơn vị thí nghiệm, tên dự án/hợp đồng, thiết bị dùng để thử nghiệm, người thí nghiệm, …</w:t>
      </w:r>
    </w:p>
    <w:p w14:paraId="5750C28B" w14:textId="77777777" w:rsidR="00EE3808" w:rsidRPr="0089224D" w:rsidRDefault="00EE3808" w:rsidP="00EE3808">
      <w:pPr>
        <w:numPr>
          <w:ilvl w:val="1"/>
          <w:numId w:val="6"/>
        </w:numPr>
        <w:tabs>
          <w:tab w:val="left" w:pos="567"/>
          <w:tab w:val="left" w:pos="821"/>
        </w:tabs>
        <w:spacing w:before="120" w:after="120"/>
        <w:ind w:firstLine="567"/>
        <w:rPr>
          <w:sz w:val="26"/>
          <w:szCs w:val="26"/>
          <w:lang w:val="en-GB"/>
        </w:rPr>
      </w:pPr>
      <w:r w:rsidRPr="0089224D">
        <w:rPr>
          <w:sz w:val="26"/>
          <w:szCs w:val="26"/>
          <w:lang w:val="en-GB"/>
        </w:rPr>
        <w:t>Các lô (cuộn) dây và cáp phải đảm bảo liền sợi liên tục, chất lượng đồng đều. Mỗi lô chỉ được cuộn 1 chủng loại dây/cáp. Các đoạn ngắn được miễn thí nghiệm theo quy định có thể cuộn chung sau khi đã kiểm đếm.</w:t>
      </w:r>
    </w:p>
    <w:p w14:paraId="504444A8" w14:textId="77777777" w:rsidR="00EE3808" w:rsidRPr="0089224D" w:rsidRDefault="00EE3808" w:rsidP="00EE3808">
      <w:pPr>
        <w:numPr>
          <w:ilvl w:val="1"/>
          <w:numId w:val="6"/>
        </w:numPr>
        <w:tabs>
          <w:tab w:val="left" w:pos="567"/>
          <w:tab w:val="left" w:pos="821"/>
        </w:tabs>
        <w:spacing w:before="120" w:after="120"/>
        <w:ind w:firstLine="567"/>
        <w:rPr>
          <w:sz w:val="26"/>
          <w:szCs w:val="26"/>
          <w:lang w:val="en-GB"/>
        </w:rPr>
      </w:pPr>
      <w:r w:rsidRPr="0089224D">
        <w:rPr>
          <w:sz w:val="26"/>
          <w:szCs w:val="26"/>
          <w:lang w:val="en-GB"/>
        </w:rPr>
        <w:t xml:space="preserve">Sau khi lấy mẫu và niêm phong đúng theo quy định, có thể tiến hành việc vận chuyển và giao nhận tạm thời đến kho/công trình của đơn vị mua sắm. Việc giao nhận chính thức, bóc gỡ niêm phong, bàn giao cho đơn vị thi công chỉ được tiến hành sau khi có thông báo thí nghiệm đạt yêu cầu của đơn vị thí nghiệm. </w:t>
      </w:r>
    </w:p>
    <w:p w14:paraId="660ACC07" w14:textId="77777777" w:rsidR="00EE3808" w:rsidRPr="0089224D" w:rsidRDefault="00EE3808" w:rsidP="00EE3808">
      <w:pPr>
        <w:numPr>
          <w:ilvl w:val="1"/>
          <w:numId w:val="6"/>
        </w:numPr>
        <w:tabs>
          <w:tab w:val="left" w:pos="567"/>
          <w:tab w:val="left" w:pos="821"/>
        </w:tabs>
        <w:spacing w:before="120" w:after="120"/>
        <w:ind w:firstLine="567"/>
        <w:rPr>
          <w:sz w:val="26"/>
          <w:szCs w:val="26"/>
          <w:lang w:val="en-GB"/>
        </w:rPr>
      </w:pPr>
      <w:r w:rsidRPr="0089224D">
        <w:rPr>
          <w:sz w:val="26"/>
          <w:szCs w:val="26"/>
          <w:lang w:val="en-GB"/>
        </w:rPr>
        <w:t>Trường hợp thí nghiệm không đạt yêu cầu thì toàn bộ hàng hóa chủng loại đó phải được nhà cấp hàng thay thế và các bên tiến hành lấy mẫu thử nghiệm xác suất lại từ đầu đối với mặt hàng thay thế. Đối với nhà thầu thiếu năng lực hoặc chây ỳ trong việc thay thế hàng hóa kém chất lượng, có thể xem xét hủy bỏ hợp đồng theo quy định.</w:t>
      </w:r>
    </w:p>
    <w:p w14:paraId="47421111" w14:textId="77777777" w:rsidR="00EE3808" w:rsidRPr="0089224D" w:rsidRDefault="00EE3808" w:rsidP="00EE3808">
      <w:pPr>
        <w:spacing w:before="120" w:after="120"/>
        <w:ind w:firstLine="567"/>
        <w:rPr>
          <w:b/>
          <w:i/>
          <w:sz w:val="26"/>
          <w:szCs w:val="26"/>
        </w:rPr>
      </w:pPr>
      <w:r w:rsidRPr="0089224D">
        <w:rPr>
          <w:b/>
          <w:i/>
          <w:sz w:val="26"/>
          <w:szCs w:val="26"/>
        </w:rPr>
        <w:t>Một số chỉ tiêu quan trọng khi thử nghiệm mẫu đối với dây bọc XLPE:</w:t>
      </w:r>
    </w:p>
    <w:p w14:paraId="4C95A1ED" w14:textId="77777777" w:rsidR="00EE3808" w:rsidRPr="0089224D" w:rsidRDefault="00EE3808" w:rsidP="00EE3808">
      <w:pPr>
        <w:spacing w:before="120" w:after="120"/>
        <w:ind w:firstLine="567"/>
        <w:rPr>
          <w:sz w:val="26"/>
          <w:szCs w:val="26"/>
        </w:rPr>
      </w:pPr>
      <w:r w:rsidRPr="0089224D">
        <w:rPr>
          <w:sz w:val="26"/>
          <w:szCs w:val="26"/>
        </w:rPr>
        <w:t>+ Tiết diện các sợi nhôm, thép.</w:t>
      </w:r>
    </w:p>
    <w:p w14:paraId="2371D864" w14:textId="77777777" w:rsidR="00EE3808" w:rsidRPr="0089224D" w:rsidRDefault="00EE3808" w:rsidP="00EE3808">
      <w:pPr>
        <w:spacing w:before="120" w:after="120"/>
        <w:ind w:firstLine="567"/>
        <w:rPr>
          <w:sz w:val="26"/>
          <w:szCs w:val="26"/>
        </w:rPr>
      </w:pPr>
      <w:r w:rsidRPr="0089224D">
        <w:rPr>
          <w:sz w:val="26"/>
          <w:szCs w:val="26"/>
        </w:rPr>
        <w:t>+ Bội số bước xoắn của các lớp.</w:t>
      </w:r>
    </w:p>
    <w:p w14:paraId="61873F41" w14:textId="77777777" w:rsidR="00EE3808" w:rsidRPr="0089224D" w:rsidRDefault="00EE3808" w:rsidP="00EE3808">
      <w:pPr>
        <w:spacing w:before="120" w:after="120"/>
        <w:ind w:firstLine="567"/>
        <w:rPr>
          <w:sz w:val="26"/>
          <w:szCs w:val="26"/>
        </w:rPr>
      </w:pPr>
      <w:r w:rsidRPr="0089224D">
        <w:rPr>
          <w:sz w:val="26"/>
          <w:szCs w:val="26"/>
        </w:rPr>
        <w:t>+ Chiều dày lớp mạ kẽm của lõi thép.</w:t>
      </w:r>
    </w:p>
    <w:p w14:paraId="1C929308" w14:textId="77777777" w:rsidR="00EE3808" w:rsidRPr="0089224D" w:rsidRDefault="00EE3808" w:rsidP="00EE3808">
      <w:pPr>
        <w:spacing w:before="120" w:after="120"/>
        <w:ind w:firstLine="567"/>
        <w:rPr>
          <w:sz w:val="26"/>
          <w:szCs w:val="26"/>
        </w:rPr>
      </w:pPr>
      <w:r w:rsidRPr="0089224D">
        <w:rPr>
          <w:sz w:val="26"/>
          <w:szCs w:val="26"/>
        </w:rPr>
        <w:t>+ Cơ tính của sợi thép (Độ giãn dài, ứng suất kéo đứt, ứng suất 1% …).</w:t>
      </w:r>
    </w:p>
    <w:p w14:paraId="3E1F5B65" w14:textId="77777777" w:rsidR="00EE3808" w:rsidRPr="0089224D" w:rsidRDefault="00EE3808" w:rsidP="00EE3808">
      <w:pPr>
        <w:spacing w:before="120" w:after="120"/>
        <w:ind w:firstLine="567"/>
        <w:rPr>
          <w:sz w:val="26"/>
          <w:szCs w:val="26"/>
        </w:rPr>
      </w:pPr>
      <w:r w:rsidRPr="0089224D">
        <w:rPr>
          <w:sz w:val="26"/>
          <w:szCs w:val="26"/>
        </w:rPr>
        <w:lastRenderedPageBreak/>
        <w:t>+ Điện trở 1 chiều ruột dẫn ở 20</w:t>
      </w:r>
      <w:r w:rsidRPr="0089224D">
        <w:rPr>
          <w:sz w:val="26"/>
          <w:szCs w:val="26"/>
          <w:vertAlign w:val="superscript"/>
        </w:rPr>
        <w:t>0</w:t>
      </w:r>
      <w:r w:rsidRPr="0089224D">
        <w:rPr>
          <w:sz w:val="26"/>
          <w:szCs w:val="26"/>
        </w:rPr>
        <w:t>C.</w:t>
      </w:r>
    </w:p>
    <w:p w14:paraId="54020217" w14:textId="77777777" w:rsidR="00EE3808" w:rsidRPr="0089224D" w:rsidRDefault="00EE3808" w:rsidP="00EE3808">
      <w:pPr>
        <w:spacing w:before="120" w:after="120"/>
        <w:ind w:firstLine="567"/>
        <w:rPr>
          <w:sz w:val="26"/>
          <w:szCs w:val="26"/>
        </w:rPr>
      </w:pPr>
      <w:r w:rsidRPr="0089224D">
        <w:rPr>
          <w:sz w:val="26"/>
          <w:szCs w:val="26"/>
        </w:rPr>
        <w:t>+ Số lần bẻ cong của sợi nhôm.</w:t>
      </w:r>
    </w:p>
    <w:p w14:paraId="6C17025F" w14:textId="77777777" w:rsidR="00EE3808" w:rsidRPr="0089224D" w:rsidRDefault="00EE3808" w:rsidP="00EE3808">
      <w:pPr>
        <w:spacing w:before="120" w:after="120"/>
        <w:ind w:firstLine="567"/>
        <w:rPr>
          <w:sz w:val="26"/>
          <w:szCs w:val="26"/>
        </w:rPr>
      </w:pPr>
      <w:r w:rsidRPr="0089224D">
        <w:rPr>
          <w:sz w:val="26"/>
          <w:szCs w:val="26"/>
        </w:rPr>
        <w:t>+ Độ giãn dài của sợi nhôm.</w:t>
      </w:r>
    </w:p>
    <w:p w14:paraId="49C2E46E" w14:textId="77777777" w:rsidR="00EE3808" w:rsidRPr="0089224D" w:rsidRDefault="00EE3808" w:rsidP="00EE3808">
      <w:pPr>
        <w:spacing w:before="120" w:after="120"/>
        <w:ind w:firstLine="567"/>
        <w:rPr>
          <w:sz w:val="26"/>
          <w:szCs w:val="26"/>
        </w:rPr>
      </w:pPr>
      <w:r w:rsidRPr="0089224D">
        <w:rPr>
          <w:sz w:val="26"/>
          <w:szCs w:val="26"/>
        </w:rPr>
        <w:t>+ Chiều dày và cơ tính của lớp cách điện chính XLPE.</w:t>
      </w:r>
    </w:p>
    <w:p w14:paraId="54C23BC8" w14:textId="77777777" w:rsidR="00EE3808" w:rsidRPr="0089224D" w:rsidRDefault="00EE3808" w:rsidP="00EE3808">
      <w:pPr>
        <w:spacing w:before="120" w:after="120"/>
        <w:ind w:firstLine="567"/>
        <w:rPr>
          <w:sz w:val="26"/>
          <w:szCs w:val="26"/>
        </w:rPr>
      </w:pPr>
      <w:r w:rsidRPr="0089224D">
        <w:rPr>
          <w:sz w:val="26"/>
          <w:szCs w:val="26"/>
        </w:rPr>
        <w:t>+ Chỉ tiêu thử nghiệm điện áp xoay chiều tần số 50Hz (1 phút):</w:t>
      </w:r>
    </w:p>
    <w:p w14:paraId="3A7C501B" w14:textId="77777777" w:rsidR="00EE3808" w:rsidRPr="0089224D" w:rsidRDefault="00EE3808" w:rsidP="00EE3808">
      <w:pPr>
        <w:spacing w:before="120" w:after="120"/>
        <w:ind w:firstLine="567"/>
        <w:rPr>
          <w:sz w:val="26"/>
          <w:szCs w:val="26"/>
        </w:rPr>
      </w:pPr>
      <w:r w:rsidRPr="0089224D">
        <w:rPr>
          <w:sz w:val="26"/>
          <w:szCs w:val="26"/>
        </w:rPr>
        <w:t>.Đối với dây bọc cho ĐDK 22kV: Điện áp thử nghiệm 20kV</w:t>
      </w:r>
    </w:p>
    <w:p w14:paraId="4E19FD97" w14:textId="77777777" w:rsidR="00EE3808" w:rsidRPr="0089224D" w:rsidRDefault="00EE3808" w:rsidP="00EE3808">
      <w:pPr>
        <w:spacing w:before="120" w:after="120"/>
        <w:ind w:firstLine="567"/>
        <w:rPr>
          <w:sz w:val="26"/>
          <w:szCs w:val="26"/>
        </w:rPr>
      </w:pPr>
      <w:r w:rsidRPr="0089224D">
        <w:rPr>
          <w:sz w:val="26"/>
          <w:szCs w:val="26"/>
        </w:rPr>
        <w:t>.Đối với dây bọc cho ĐDK 35kV: Điện áp thử nghiệm 40kV</w:t>
      </w:r>
    </w:p>
    <w:p w14:paraId="56226544" w14:textId="77777777" w:rsidR="00EE3808" w:rsidRPr="0089224D" w:rsidRDefault="00EE3808" w:rsidP="00EE3808">
      <w:pPr>
        <w:spacing w:before="120" w:after="120"/>
        <w:ind w:firstLine="567"/>
        <w:rPr>
          <w:sz w:val="26"/>
          <w:szCs w:val="26"/>
        </w:rPr>
      </w:pPr>
      <w:r w:rsidRPr="0089224D">
        <w:rPr>
          <w:sz w:val="26"/>
          <w:szCs w:val="26"/>
        </w:rPr>
        <w:t>- Các hạng mục cần kiểm tra khi giao nhận hàng hóa, trước khi lắp đặt (bước thử nghiệm theo Điểm 3c. Mục I.3.):</w:t>
      </w:r>
    </w:p>
    <w:p w14:paraId="0093D2A0" w14:textId="77777777" w:rsidR="00EE3808" w:rsidRPr="0089224D" w:rsidRDefault="00EE3808" w:rsidP="00EE3808">
      <w:pPr>
        <w:spacing w:before="120" w:after="120"/>
        <w:ind w:firstLine="567"/>
        <w:rPr>
          <w:sz w:val="26"/>
          <w:szCs w:val="26"/>
        </w:rPr>
      </w:pPr>
      <w:r w:rsidRPr="0089224D">
        <w:rPr>
          <w:sz w:val="26"/>
          <w:szCs w:val="26"/>
        </w:rPr>
        <w:t>+ Tiết diện các sợi lõi (Bằng Panme, thước kẹp chuyên dùng, …)</w:t>
      </w:r>
    </w:p>
    <w:p w14:paraId="4203ED56" w14:textId="77777777" w:rsidR="00EE3808" w:rsidRPr="0089224D" w:rsidRDefault="00EE3808" w:rsidP="00EE3808">
      <w:pPr>
        <w:spacing w:before="120" w:after="120"/>
        <w:ind w:firstLine="567"/>
        <w:rPr>
          <w:sz w:val="26"/>
          <w:szCs w:val="26"/>
        </w:rPr>
      </w:pPr>
      <w:r w:rsidRPr="0089224D">
        <w:rPr>
          <w:sz w:val="26"/>
          <w:szCs w:val="26"/>
        </w:rPr>
        <w:t>+ Chiều dày các lớp cách điện (Bằng thước kẹp)</w:t>
      </w:r>
    </w:p>
    <w:p w14:paraId="2BB4D256" w14:textId="77777777" w:rsidR="00EE3808" w:rsidRPr="0089224D" w:rsidRDefault="00EE3808" w:rsidP="00EE3808">
      <w:pPr>
        <w:spacing w:before="120" w:after="120"/>
        <w:ind w:firstLine="567"/>
        <w:rPr>
          <w:sz w:val="26"/>
          <w:szCs w:val="26"/>
        </w:rPr>
      </w:pPr>
      <w:r w:rsidRPr="0089224D">
        <w:rPr>
          <w:sz w:val="26"/>
          <w:szCs w:val="26"/>
        </w:rPr>
        <w:t>+ Điện trở 1 chiều ruột dẫn (Bằng cầu đo, đo 1m và/hoặc cả cuộn)</w:t>
      </w:r>
    </w:p>
    <w:p w14:paraId="52F6073B" w14:textId="77777777" w:rsidR="00EE3808" w:rsidRPr="0089224D" w:rsidRDefault="00EE3808" w:rsidP="00EE3808">
      <w:pPr>
        <w:spacing w:before="120" w:after="120"/>
        <w:ind w:firstLine="567"/>
        <w:rPr>
          <w:sz w:val="26"/>
          <w:szCs w:val="26"/>
        </w:rPr>
      </w:pPr>
      <w:r w:rsidRPr="0089224D">
        <w:rPr>
          <w:sz w:val="26"/>
          <w:szCs w:val="26"/>
        </w:rPr>
        <w:t>+ Cách điện (Megaôm, máy thử cao áp, hoặc tùy điều kiện của ĐV thí nghiệm)</w:t>
      </w:r>
    </w:p>
    <w:p w14:paraId="4380420B" w14:textId="77777777" w:rsidR="00EE3808" w:rsidRPr="0089224D" w:rsidRDefault="00EE3808" w:rsidP="00EE3808">
      <w:pPr>
        <w:spacing w:before="120" w:after="120"/>
        <w:ind w:firstLine="567"/>
        <w:rPr>
          <w:sz w:val="26"/>
          <w:szCs w:val="26"/>
        </w:rPr>
      </w:pPr>
      <w:r w:rsidRPr="0089224D">
        <w:rPr>
          <w:sz w:val="26"/>
          <w:szCs w:val="26"/>
        </w:rPr>
        <w:t>+ Kiểm tra độ mới của sợi lõi (Bằng mắt, yêu cầu sáng đều, không han rỉ hay lẫn tạp chất).</w:t>
      </w:r>
    </w:p>
    <w:p w14:paraId="2A727125" w14:textId="77777777" w:rsidR="00EE3808" w:rsidRPr="0089224D" w:rsidRDefault="00EE3808" w:rsidP="00EE3808">
      <w:pPr>
        <w:spacing w:before="120" w:after="120"/>
        <w:ind w:firstLine="567"/>
        <w:rPr>
          <w:b/>
          <w:spacing w:val="-2"/>
          <w:sz w:val="26"/>
          <w:szCs w:val="26"/>
        </w:rPr>
      </w:pPr>
      <w:r w:rsidRPr="0089224D">
        <w:rPr>
          <w:b/>
          <w:spacing w:val="-2"/>
          <w:sz w:val="26"/>
          <w:szCs w:val="26"/>
        </w:rPr>
        <w:t>2. Đối với cách điện các loại</w:t>
      </w:r>
    </w:p>
    <w:p w14:paraId="036B676B" w14:textId="77777777" w:rsidR="00EE3808" w:rsidRPr="0089224D" w:rsidRDefault="00EE3808" w:rsidP="00EE3808">
      <w:pPr>
        <w:spacing w:before="120" w:after="120"/>
        <w:ind w:firstLine="567"/>
        <w:rPr>
          <w:spacing w:val="-2"/>
          <w:sz w:val="26"/>
          <w:szCs w:val="26"/>
        </w:rPr>
      </w:pPr>
      <w:r w:rsidRPr="0089224D">
        <w:rPr>
          <w:spacing w:val="-2"/>
          <w:sz w:val="26"/>
          <w:szCs w:val="26"/>
        </w:rPr>
        <w:t>Hàng hóa phải được thử nghiệm mẫu cụ thể như sau:</w:t>
      </w: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115"/>
        <w:gridCol w:w="2268"/>
      </w:tblGrid>
      <w:tr w:rsidR="00EE3808" w:rsidRPr="0089224D" w14:paraId="0BAD499C" w14:textId="77777777" w:rsidTr="00B67719">
        <w:trPr>
          <w:tblHeader/>
        </w:trPr>
        <w:tc>
          <w:tcPr>
            <w:tcW w:w="4928" w:type="dxa"/>
            <w:vMerge w:val="restart"/>
            <w:vAlign w:val="center"/>
          </w:tcPr>
          <w:p w14:paraId="4A6B3894" w14:textId="77777777" w:rsidR="00EE3808" w:rsidRPr="0089224D" w:rsidRDefault="00EE3808" w:rsidP="00B67719">
            <w:pPr>
              <w:spacing w:before="120" w:after="120"/>
              <w:jc w:val="center"/>
              <w:rPr>
                <w:b/>
                <w:bCs/>
                <w:spacing w:val="-2"/>
                <w:sz w:val="26"/>
                <w:szCs w:val="26"/>
              </w:rPr>
            </w:pPr>
            <w:r w:rsidRPr="0089224D">
              <w:rPr>
                <w:b/>
                <w:bCs/>
                <w:spacing w:val="-2"/>
                <w:sz w:val="26"/>
                <w:szCs w:val="26"/>
              </w:rPr>
              <w:t>Hạng mục thử</w:t>
            </w:r>
          </w:p>
        </w:tc>
        <w:tc>
          <w:tcPr>
            <w:tcW w:w="4383" w:type="dxa"/>
            <w:gridSpan w:val="2"/>
          </w:tcPr>
          <w:p w14:paraId="0E667543" w14:textId="77777777" w:rsidR="00EE3808" w:rsidRPr="0089224D" w:rsidRDefault="00EE3808" w:rsidP="00B67719">
            <w:pPr>
              <w:spacing w:before="120" w:after="120"/>
              <w:jc w:val="center"/>
              <w:rPr>
                <w:b/>
                <w:bCs/>
                <w:spacing w:val="-2"/>
                <w:sz w:val="26"/>
                <w:szCs w:val="26"/>
                <w:lang w:val="nl-NL"/>
              </w:rPr>
            </w:pPr>
            <w:r w:rsidRPr="0089224D">
              <w:rPr>
                <w:b/>
                <w:bCs/>
                <w:spacing w:val="-2"/>
                <w:sz w:val="26"/>
                <w:szCs w:val="26"/>
              </w:rPr>
              <w:t>Vật liệu cách điện</w:t>
            </w:r>
          </w:p>
        </w:tc>
      </w:tr>
      <w:tr w:rsidR="00EE3808" w:rsidRPr="0089224D" w14:paraId="7223D376" w14:textId="77777777" w:rsidTr="00B67719">
        <w:trPr>
          <w:tblHeader/>
        </w:trPr>
        <w:tc>
          <w:tcPr>
            <w:tcW w:w="4928" w:type="dxa"/>
            <w:vMerge/>
          </w:tcPr>
          <w:p w14:paraId="11ED96FA" w14:textId="77777777" w:rsidR="00EE3808" w:rsidRPr="0089224D" w:rsidRDefault="00EE3808" w:rsidP="00B67719">
            <w:pPr>
              <w:spacing w:before="120" w:after="120"/>
              <w:ind w:firstLine="567"/>
              <w:rPr>
                <w:spacing w:val="-2"/>
                <w:sz w:val="26"/>
                <w:szCs w:val="26"/>
              </w:rPr>
            </w:pPr>
          </w:p>
        </w:tc>
        <w:tc>
          <w:tcPr>
            <w:tcW w:w="2115" w:type="dxa"/>
          </w:tcPr>
          <w:p w14:paraId="62C5BC3A" w14:textId="77777777" w:rsidR="00EE3808" w:rsidRPr="0089224D" w:rsidRDefault="00EE3808" w:rsidP="00B67719">
            <w:pPr>
              <w:spacing w:before="120" w:after="120"/>
              <w:jc w:val="center"/>
              <w:rPr>
                <w:b/>
                <w:bCs/>
                <w:i/>
                <w:iCs/>
                <w:spacing w:val="-2"/>
                <w:sz w:val="26"/>
                <w:szCs w:val="26"/>
                <w:lang w:val="nl-NL"/>
              </w:rPr>
            </w:pPr>
            <w:r w:rsidRPr="0089224D">
              <w:rPr>
                <w:b/>
                <w:bCs/>
                <w:i/>
                <w:iCs/>
                <w:spacing w:val="-2"/>
                <w:sz w:val="26"/>
                <w:szCs w:val="26"/>
                <w:lang w:val="nl-NL"/>
              </w:rPr>
              <w:t>Sứ gốm</w:t>
            </w:r>
          </w:p>
        </w:tc>
        <w:tc>
          <w:tcPr>
            <w:tcW w:w="2268" w:type="dxa"/>
          </w:tcPr>
          <w:p w14:paraId="56D2DAE1" w14:textId="77777777" w:rsidR="00EE3808" w:rsidRPr="0089224D" w:rsidRDefault="00EE3808" w:rsidP="00B67719">
            <w:pPr>
              <w:spacing w:before="120" w:after="120"/>
              <w:jc w:val="center"/>
              <w:rPr>
                <w:b/>
                <w:bCs/>
                <w:i/>
                <w:iCs/>
                <w:spacing w:val="-2"/>
                <w:sz w:val="26"/>
                <w:szCs w:val="26"/>
                <w:lang w:val="nl-NL"/>
              </w:rPr>
            </w:pPr>
            <w:r w:rsidRPr="0089224D">
              <w:rPr>
                <w:b/>
                <w:bCs/>
                <w:i/>
                <w:iCs/>
                <w:spacing w:val="-2"/>
                <w:sz w:val="26"/>
                <w:szCs w:val="26"/>
                <w:lang w:val="nl-NL"/>
              </w:rPr>
              <w:t>Polymer</w:t>
            </w:r>
          </w:p>
        </w:tc>
      </w:tr>
      <w:tr w:rsidR="00EE3808" w:rsidRPr="0089224D" w14:paraId="2976B4B0" w14:textId="77777777" w:rsidTr="00B67719">
        <w:tc>
          <w:tcPr>
            <w:tcW w:w="4928" w:type="dxa"/>
          </w:tcPr>
          <w:p w14:paraId="63743B05" w14:textId="77777777" w:rsidR="00EE3808" w:rsidRPr="0089224D" w:rsidRDefault="00EE3808" w:rsidP="00B67719">
            <w:pPr>
              <w:spacing w:before="120" w:after="120"/>
              <w:rPr>
                <w:spacing w:val="-2"/>
                <w:sz w:val="26"/>
                <w:szCs w:val="26"/>
              </w:rPr>
            </w:pPr>
            <w:r w:rsidRPr="0089224D">
              <w:rPr>
                <w:sz w:val="26"/>
                <w:szCs w:val="26"/>
              </w:rPr>
              <w:t>Kiểm tra khuyết tật bề mặt</w:t>
            </w:r>
          </w:p>
        </w:tc>
        <w:tc>
          <w:tcPr>
            <w:tcW w:w="2115" w:type="dxa"/>
            <w:vAlign w:val="center"/>
          </w:tcPr>
          <w:p w14:paraId="7D09110B" w14:textId="77777777" w:rsidR="00EE3808" w:rsidRPr="0089224D" w:rsidRDefault="00EE3808" w:rsidP="00B67719">
            <w:pPr>
              <w:spacing w:before="120" w:after="120"/>
              <w:jc w:val="center"/>
              <w:rPr>
                <w:sz w:val="26"/>
                <w:szCs w:val="26"/>
              </w:rPr>
            </w:pPr>
            <w:r w:rsidRPr="0089224D">
              <w:rPr>
                <w:sz w:val="26"/>
                <w:szCs w:val="26"/>
              </w:rPr>
              <w:t>x</w:t>
            </w:r>
          </w:p>
        </w:tc>
        <w:tc>
          <w:tcPr>
            <w:tcW w:w="2268" w:type="dxa"/>
            <w:vAlign w:val="center"/>
          </w:tcPr>
          <w:p w14:paraId="5FDFD838" w14:textId="77777777" w:rsidR="00EE3808" w:rsidRPr="0089224D" w:rsidRDefault="00EE3808" w:rsidP="00B67719">
            <w:pPr>
              <w:spacing w:before="120" w:after="120"/>
              <w:jc w:val="center"/>
              <w:rPr>
                <w:sz w:val="26"/>
                <w:szCs w:val="26"/>
              </w:rPr>
            </w:pPr>
            <w:r w:rsidRPr="0089224D">
              <w:rPr>
                <w:sz w:val="26"/>
                <w:szCs w:val="26"/>
              </w:rPr>
              <w:t>x</w:t>
            </w:r>
          </w:p>
        </w:tc>
      </w:tr>
      <w:tr w:rsidR="00EE3808" w:rsidRPr="0089224D" w14:paraId="7E5B20AF" w14:textId="77777777" w:rsidTr="00B67719">
        <w:tc>
          <w:tcPr>
            <w:tcW w:w="4928" w:type="dxa"/>
          </w:tcPr>
          <w:p w14:paraId="49FE7D55" w14:textId="77777777" w:rsidR="00EE3808" w:rsidRPr="0089224D" w:rsidRDefault="00EE3808" w:rsidP="00B67719">
            <w:pPr>
              <w:spacing w:before="120" w:after="120"/>
              <w:rPr>
                <w:spacing w:val="-2"/>
                <w:sz w:val="26"/>
                <w:szCs w:val="26"/>
              </w:rPr>
            </w:pPr>
            <w:r w:rsidRPr="0089224D">
              <w:rPr>
                <w:sz w:val="26"/>
                <w:szCs w:val="26"/>
              </w:rPr>
              <w:t>Đo chiều dài dòng rò</w:t>
            </w:r>
          </w:p>
        </w:tc>
        <w:tc>
          <w:tcPr>
            <w:tcW w:w="2115" w:type="dxa"/>
            <w:vAlign w:val="center"/>
          </w:tcPr>
          <w:p w14:paraId="431B04F7" w14:textId="77777777" w:rsidR="00EE3808" w:rsidRPr="0089224D" w:rsidRDefault="00EE3808" w:rsidP="00B67719">
            <w:pPr>
              <w:spacing w:before="120" w:after="120"/>
              <w:jc w:val="center"/>
              <w:rPr>
                <w:sz w:val="26"/>
                <w:szCs w:val="26"/>
              </w:rPr>
            </w:pPr>
            <w:r w:rsidRPr="0089224D">
              <w:rPr>
                <w:sz w:val="26"/>
                <w:szCs w:val="26"/>
              </w:rPr>
              <w:t>x</w:t>
            </w:r>
          </w:p>
        </w:tc>
        <w:tc>
          <w:tcPr>
            <w:tcW w:w="2268" w:type="dxa"/>
            <w:vAlign w:val="center"/>
          </w:tcPr>
          <w:p w14:paraId="7E9A3E76" w14:textId="77777777" w:rsidR="00EE3808" w:rsidRPr="0089224D" w:rsidRDefault="00EE3808" w:rsidP="00B67719">
            <w:pPr>
              <w:spacing w:before="120" w:after="120"/>
              <w:jc w:val="center"/>
              <w:rPr>
                <w:sz w:val="26"/>
                <w:szCs w:val="26"/>
              </w:rPr>
            </w:pPr>
            <w:r w:rsidRPr="0089224D">
              <w:rPr>
                <w:sz w:val="26"/>
                <w:szCs w:val="26"/>
              </w:rPr>
              <w:t>x</w:t>
            </w:r>
          </w:p>
        </w:tc>
      </w:tr>
      <w:tr w:rsidR="00EE3808" w:rsidRPr="0089224D" w14:paraId="3D12C61F" w14:textId="77777777" w:rsidTr="00B67719">
        <w:tc>
          <w:tcPr>
            <w:tcW w:w="4928" w:type="dxa"/>
          </w:tcPr>
          <w:p w14:paraId="0901E877" w14:textId="77777777" w:rsidR="00EE3808" w:rsidRPr="0089224D" w:rsidRDefault="00EE3808" w:rsidP="00B67719">
            <w:pPr>
              <w:spacing w:before="120" w:after="120"/>
              <w:rPr>
                <w:spacing w:val="-2"/>
                <w:sz w:val="26"/>
                <w:szCs w:val="26"/>
              </w:rPr>
            </w:pPr>
            <w:r w:rsidRPr="0089224D">
              <w:rPr>
                <w:sz w:val="26"/>
                <w:szCs w:val="26"/>
              </w:rPr>
              <w:t>Thử nghiệm điện áp chịu xung sét</w:t>
            </w:r>
          </w:p>
        </w:tc>
        <w:tc>
          <w:tcPr>
            <w:tcW w:w="2115" w:type="dxa"/>
            <w:vAlign w:val="center"/>
          </w:tcPr>
          <w:p w14:paraId="293FDFB2" w14:textId="77777777" w:rsidR="00EE3808" w:rsidRPr="0089224D" w:rsidRDefault="00EE3808" w:rsidP="00B67719">
            <w:pPr>
              <w:spacing w:before="120" w:after="120"/>
              <w:jc w:val="center"/>
              <w:rPr>
                <w:sz w:val="26"/>
                <w:szCs w:val="26"/>
              </w:rPr>
            </w:pPr>
            <w:r w:rsidRPr="0089224D">
              <w:rPr>
                <w:sz w:val="26"/>
                <w:szCs w:val="26"/>
              </w:rPr>
              <w:t>x</w:t>
            </w:r>
          </w:p>
        </w:tc>
        <w:tc>
          <w:tcPr>
            <w:tcW w:w="2268" w:type="dxa"/>
            <w:vAlign w:val="center"/>
          </w:tcPr>
          <w:p w14:paraId="12756790" w14:textId="77777777" w:rsidR="00EE3808" w:rsidRPr="0089224D" w:rsidRDefault="00EE3808" w:rsidP="00B67719">
            <w:pPr>
              <w:spacing w:before="120" w:after="120"/>
              <w:jc w:val="center"/>
              <w:rPr>
                <w:sz w:val="26"/>
                <w:szCs w:val="26"/>
              </w:rPr>
            </w:pPr>
            <w:r w:rsidRPr="0089224D">
              <w:rPr>
                <w:sz w:val="26"/>
                <w:szCs w:val="26"/>
              </w:rPr>
              <w:t>x</w:t>
            </w:r>
          </w:p>
        </w:tc>
      </w:tr>
      <w:tr w:rsidR="00EE3808" w:rsidRPr="0089224D" w14:paraId="5EE098D0" w14:textId="77777777" w:rsidTr="00B67719">
        <w:tc>
          <w:tcPr>
            <w:tcW w:w="4928" w:type="dxa"/>
          </w:tcPr>
          <w:p w14:paraId="14475FB1" w14:textId="77777777" w:rsidR="00EE3808" w:rsidRPr="0089224D" w:rsidRDefault="00EE3808" w:rsidP="00B67719">
            <w:pPr>
              <w:spacing w:before="120" w:after="120"/>
              <w:rPr>
                <w:spacing w:val="-2"/>
                <w:sz w:val="26"/>
                <w:szCs w:val="26"/>
              </w:rPr>
            </w:pPr>
            <w:r w:rsidRPr="0089224D">
              <w:rPr>
                <w:sz w:val="26"/>
                <w:szCs w:val="26"/>
              </w:rPr>
              <w:t>Thử nghiệm điện áp đánh thủng</w:t>
            </w:r>
          </w:p>
        </w:tc>
        <w:tc>
          <w:tcPr>
            <w:tcW w:w="2115" w:type="dxa"/>
            <w:vAlign w:val="center"/>
          </w:tcPr>
          <w:p w14:paraId="112EC745" w14:textId="77777777" w:rsidR="00EE3808" w:rsidRPr="0089224D" w:rsidRDefault="00EE3808" w:rsidP="00B67719">
            <w:pPr>
              <w:spacing w:before="120" w:after="120"/>
              <w:jc w:val="center"/>
              <w:rPr>
                <w:sz w:val="26"/>
                <w:szCs w:val="26"/>
              </w:rPr>
            </w:pPr>
            <w:r w:rsidRPr="0089224D">
              <w:rPr>
                <w:sz w:val="26"/>
                <w:szCs w:val="26"/>
              </w:rPr>
              <w:t>x</w:t>
            </w:r>
          </w:p>
        </w:tc>
        <w:tc>
          <w:tcPr>
            <w:tcW w:w="2268" w:type="dxa"/>
            <w:vAlign w:val="center"/>
          </w:tcPr>
          <w:p w14:paraId="4A9F5DDC" w14:textId="77777777" w:rsidR="00EE3808" w:rsidRPr="0089224D" w:rsidRDefault="00EE3808" w:rsidP="00B67719">
            <w:pPr>
              <w:spacing w:before="120" w:after="120"/>
              <w:jc w:val="center"/>
              <w:rPr>
                <w:sz w:val="26"/>
                <w:szCs w:val="26"/>
              </w:rPr>
            </w:pPr>
            <w:r w:rsidRPr="0089224D">
              <w:rPr>
                <w:sz w:val="26"/>
                <w:szCs w:val="26"/>
              </w:rPr>
              <w:t>x</w:t>
            </w:r>
          </w:p>
        </w:tc>
      </w:tr>
      <w:tr w:rsidR="00EE3808" w:rsidRPr="0089224D" w14:paraId="49813D4E" w14:textId="77777777" w:rsidTr="00B67719">
        <w:tc>
          <w:tcPr>
            <w:tcW w:w="4928" w:type="dxa"/>
          </w:tcPr>
          <w:p w14:paraId="69533FDF" w14:textId="77777777" w:rsidR="00EE3808" w:rsidRPr="0089224D" w:rsidRDefault="00EE3808" w:rsidP="00B67719">
            <w:pPr>
              <w:spacing w:before="120" w:after="120"/>
              <w:rPr>
                <w:spacing w:val="-2"/>
                <w:sz w:val="26"/>
                <w:szCs w:val="26"/>
              </w:rPr>
            </w:pPr>
            <w:r w:rsidRPr="0089224D">
              <w:rPr>
                <w:sz w:val="26"/>
                <w:szCs w:val="26"/>
              </w:rPr>
              <w:lastRenderedPageBreak/>
              <w:t>Thử nghiệm phóng điện khô</w:t>
            </w:r>
          </w:p>
        </w:tc>
        <w:tc>
          <w:tcPr>
            <w:tcW w:w="2115" w:type="dxa"/>
            <w:vAlign w:val="center"/>
          </w:tcPr>
          <w:p w14:paraId="39C645D3" w14:textId="77777777" w:rsidR="00EE3808" w:rsidRPr="0089224D" w:rsidRDefault="00EE3808" w:rsidP="00B67719">
            <w:pPr>
              <w:spacing w:before="120" w:after="120"/>
              <w:jc w:val="center"/>
              <w:rPr>
                <w:sz w:val="26"/>
                <w:szCs w:val="26"/>
              </w:rPr>
            </w:pPr>
            <w:r w:rsidRPr="0089224D">
              <w:rPr>
                <w:sz w:val="26"/>
                <w:szCs w:val="26"/>
              </w:rPr>
              <w:t>x</w:t>
            </w:r>
          </w:p>
        </w:tc>
        <w:tc>
          <w:tcPr>
            <w:tcW w:w="2268" w:type="dxa"/>
            <w:vAlign w:val="center"/>
          </w:tcPr>
          <w:p w14:paraId="06717424" w14:textId="77777777" w:rsidR="00EE3808" w:rsidRPr="0089224D" w:rsidRDefault="00EE3808" w:rsidP="00B67719">
            <w:pPr>
              <w:spacing w:before="120" w:after="120"/>
              <w:jc w:val="center"/>
              <w:rPr>
                <w:sz w:val="26"/>
                <w:szCs w:val="26"/>
              </w:rPr>
            </w:pPr>
            <w:r w:rsidRPr="0089224D">
              <w:rPr>
                <w:sz w:val="26"/>
                <w:szCs w:val="26"/>
              </w:rPr>
              <w:t>x</w:t>
            </w:r>
          </w:p>
        </w:tc>
      </w:tr>
      <w:tr w:rsidR="00EE3808" w:rsidRPr="0089224D" w14:paraId="0D3F2A31" w14:textId="77777777" w:rsidTr="00B67719">
        <w:tc>
          <w:tcPr>
            <w:tcW w:w="4928" w:type="dxa"/>
          </w:tcPr>
          <w:p w14:paraId="7E19A3F6" w14:textId="77777777" w:rsidR="00EE3808" w:rsidRPr="0089224D" w:rsidRDefault="00EE3808" w:rsidP="00B67719">
            <w:pPr>
              <w:spacing w:before="120" w:after="120"/>
              <w:rPr>
                <w:spacing w:val="-2"/>
                <w:sz w:val="26"/>
                <w:szCs w:val="26"/>
              </w:rPr>
            </w:pPr>
            <w:r w:rsidRPr="0089224D">
              <w:rPr>
                <w:sz w:val="26"/>
                <w:szCs w:val="26"/>
              </w:rPr>
              <w:t>Thử nghiệm phóng điện ướt</w:t>
            </w:r>
          </w:p>
        </w:tc>
        <w:tc>
          <w:tcPr>
            <w:tcW w:w="2115" w:type="dxa"/>
            <w:vAlign w:val="center"/>
          </w:tcPr>
          <w:p w14:paraId="38B41146" w14:textId="77777777" w:rsidR="00EE3808" w:rsidRPr="0089224D" w:rsidRDefault="00EE3808" w:rsidP="00B67719">
            <w:pPr>
              <w:spacing w:before="120" w:after="120"/>
              <w:jc w:val="center"/>
              <w:rPr>
                <w:sz w:val="26"/>
                <w:szCs w:val="26"/>
              </w:rPr>
            </w:pPr>
            <w:r w:rsidRPr="0089224D">
              <w:rPr>
                <w:sz w:val="26"/>
                <w:szCs w:val="26"/>
              </w:rPr>
              <w:t>x</w:t>
            </w:r>
          </w:p>
        </w:tc>
        <w:tc>
          <w:tcPr>
            <w:tcW w:w="2268" w:type="dxa"/>
            <w:vAlign w:val="center"/>
          </w:tcPr>
          <w:p w14:paraId="6F077C79" w14:textId="77777777" w:rsidR="00EE3808" w:rsidRPr="0089224D" w:rsidRDefault="00EE3808" w:rsidP="00B67719">
            <w:pPr>
              <w:spacing w:before="120" w:after="120"/>
              <w:jc w:val="center"/>
              <w:rPr>
                <w:sz w:val="26"/>
                <w:szCs w:val="26"/>
              </w:rPr>
            </w:pPr>
            <w:r w:rsidRPr="0089224D">
              <w:rPr>
                <w:sz w:val="26"/>
                <w:szCs w:val="26"/>
              </w:rPr>
              <w:t>x</w:t>
            </w:r>
          </w:p>
        </w:tc>
      </w:tr>
      <w:tr w:rsidR="00EE3808" w:rsidRPr="0089224D" w14:paraId="35678705" w14:textId="77777777" w:rsidTr="00B67719">
        <w:tc>
          <w:tcPr>
            <w:tcW w:w="4928" w:type="dxa"/>
          </w:tcPr>
          <w:p w14:paraId="4B425392" w14:textId="77777777" w:rsidR="00EE3808" w:rsidRPr="0089224D" w:rsidRDefault="00EE3808" w:rsidP="00B67719">
            <w:pPr>
              <w:spacing w:before="120" w:after="120"/>
              <w:rPr>
                <w:spacing w:val="-2"/>
                <w:sz w:val="26"/>
                <w:szCs w:val="26"/>
              </w:rPr>
            </w:pPr>
            <w:r w:rsidRPr="0089224D">
              <w:rPr>
                <w:sz w:val="26"/>
                <w:szCs w:val="26"/>
              </w:rPr>
              <w:t>Đo chiều dày lớp mạ của phần kim loại, phụ kiện mạ</w:t>
            </w:r>
          </w:p>
        </w:tc>
        <w:tc>
          <w:tcPr>
            <w:tcW w:w="2115" w:type="dxa"/>
            <w:vAlign w:val="center"/>
          </w:tcPr>
          <w:p w14:paraId="4A8CE39A" w14:textId="77777777" w:rsidR="00EE3808" w:rsidRPr="0089224D" w:rsidRDefault="00EE3808" w:rsidP="00B67719">
            <w:pPr>
              <w:spacing w:before="120" w:after="120"/>
              <w:jc w:val="center"/>
              <w:rPr>
                <w:sz w:val="26"/>
                <w:szCs w:val="26"/>
              </w:rPr>
            </w:pPr>
            <w:r w:rsidRPr="0089224D">
              <w:rPr>
                <w:sz w:val="26"/>
                <w:szCs w:val="26"/>
              </w:rPr>
              <w:t>x</w:t>
            </w:r>
          </w:p>
        </w:tc>
        <w:tc>
          <w:tcPr>
            <w:tcW w:w="2268" w:type="dxa"/>
            <w:vAlign w:val="center"/>
          </w:tcPr>
          <w:p w14:paraId="1A046370" w14:textId="77777777" w:rsidR="00EE3808" w:rsidRPr="0089224D" w:rsidRDefault="00EE3808" w:rsidP="00B67719">
            <w:pPr>
              <w:spacing w:before="120" w:after="120"/>
              <w:jc w:val="center"/>
              <w:rPr>
                <w:sz w:val="26"/>
                <w:szCs w:val="26"/>
              </w:rPr>
            </w:pPr>
            <w:r w:rsidRPr="0089224D">
              <w:rPr>
                <w:sz w:val="26"/>
                <w:szCs w:val="26"/>
              </w:rPr>
              <w:t>x</w:t>
            </w:r>
          </w:p>
        </w:tc>
      </w:tr>
    </w:tbl>
    <w:p w14:paraId="5FB3A1A8" w14:textId="77777777" w:rsidR="00EE3808" w:rsidRPr="0089224D" w:rsidRDefault="00EE3808" w:rsidP="00EE3808">
      <w:pPr>
        <w:pStyle w:val="ListParagraph"/>
        <w:spacing w:before="120" w:after="120"/>
        <w:ind w:left="0" w:firstLine="567"/>
        <w:contextualSpacing w:val="0"/>
        <w:rPr>
          <w:sz w:val="26"/>
          <w:szCs w:val="26"/>
        </w:rPr>
      </w:pPr>
      <w:r w:rsidRPr="0089224D">
        <w:rPr>
          <w:sz w:val="26"/>
          <w:szCs w:val="26"/>
        </w:rPr>
        <w:t>Các lô sứ cách điện phải được lấy mẫu xác suất để thử nghiệm điển hình các hạng mục bắt buộc sau đây:</w:t>
      </w:r>
    </w:p>
    <w:p w14:paraId="094D97E1" w14:textId="77777777" w:rsidR="00EE3808" w:rsidRPr="0089224D" w:rsidRDefault="00EE3808" w:rsidP="00EE3808">
      <w:pPr>
        <w:pStyle w:val="ListParagraph"/>
        <w:spacing w:before="120" w:after="120"/>
        <w:ind w:left="0" w:firstLine="567"/>
        <w:contextualSpacing w:val="0"/>
        <w:rPr>
          <w:sz w:val="26"/>
          <w:szCs w:val="26"/>
        </w:rPr>
      </w:pPr>
      <w:r w:rsidRPr="0089224D">
        <w:rPr>
          <w:sz w:val="26"/>
          <w:szCs w:val="26"/>
        </w:rPr>
        <w:t>+ Cho phép áp dụng biện pháp thí nghiệm lặp lại gấp đôi đối với hạng mục thí nghiệm không đạt, nếu vẫn có mẫu không đạt sẽ đánh giá toàn bộ lô hàng là không đạt.</w:t>
      </w:r>
    </w:p>
    <w:p w14:paraId="00C85128" w14:textId="77777777" w:rsidR="00EE3808" w:rsidRPr="0089224D" w:rsidRDefault="00EE3808" w:rsidP="00EE3808">
      <w:pPr>
        <w:pStyle w:val="ListParagraph"/>
        <w:spacing w:before="120" w:after="120"/>
        <w:ind w:left="0" w:firstLine="567"/>
        <w:contextualSpacing w:val="0"/>
        <w:rPr>
          <w:sz w:val="26"/>
          <w:szCs w:val="26"/>
        </w:rPr>
      </w:pPr>
      <w:r w:rsidRPr="0089224D">
        <w:rPr>
          <w:sz w:val="26"/>
          <w:szCs w:val="26"/>
        </w:rPr>
        <w:t>+ Mẫu thử xác suất lưu tại đơn vị thí nghiệm mẫu mỗi chủng loại 01 mẫu duy nhất. Số còn lại hoàn trả cho đơn vị mua sắm sau khi dán tem thử nghiệm để tiếp tục sử dụng cho dự án (theo Quy định tại VB 955/EVN NPC-KT ngày 06/03/2020 của Tổng Công ty Điện lực miền Bắc)</w:t>
      </w:r>
    </w:p>
    <w:p w14:paraId="1FDE2AC6" w14:textId="77777777" w:rsidR="00EE3808" w:rsidRPr="0089224D" w:rsidRDefault="00EE3808" w:rsidP="00EE3808">
      <w:pPr>
        <w:pStyle w:val="ListParagraph"/>
        <w:spacing w:before="120" w:after="120"/>
        <w:ind w:left="0" w:firstLine="567"/>
        <w:contextualSpacing w:val="0"/>
        <w:rPr>
          <w:sz w:val="26"/>
          <w:szCs w:val="26"/>
        </w:rPr>
      </w:pPr>
      <w:r w:rsidRPr="0089224D">
        <w:rPr>
          <w:sz w:val="26"/>
          <w:szCs w:val="26"/>
        </w:rPr>
        <w:t>Sau khi lấy mẫu, toàn bộ lô hàng còn lại được bao gói, dán niêm phong và có thể giao nhận tạm thời.</w:t>
      </w:r>
    </w:p>
    <w:p w14:paraId="291BAD19" w14:textId="77777777" w:rsidR="00EE3808" w:rsidRPr="0089224D" w:rsidRDefault="00EE3808" w:rsidP="00EE3808">
      <w:pPr>
        <w:pStyle w:val="ListParagraph"/>
        <w:spacing w:before="120" w:after="120"/>
        <w:ind w:left="0" w:firstLine="567"/>
        <w:contextualSpacing w:val="0"/>
        <w:rPr>
          <w:sz w:val="26"/>
          <w:szCs w:val="26"/>
        </w:rPr>
      </w:pPr>
      <w:r w:rsidRPr="0089224D">
        <w:rPr>
          <w:sz w:val="26"/>
          <w:szCs w:val="26"/>
        </w:rPr>
        <w:t xml:space="preserve">Trường hợp thí nghiệm không đạt yêu cầu thì toàn bộ hàng hóa chủng loại đó phải được nhà thầu cấp hàng thay thế và các bên tiến hành lấy mẫu thử nghiệm xác suất lại từ đầu đối với mặt hàng thay thế. </w:t>
      </w:r>
    </w:p>
    <w:p w14:paraId="25CC5BC8" w14:textId="77777777" w:rsidR="00EE3808" w:rsidRPr="0089224D" w:rsidRDefault="00EE3808" w:rsidP="00EE3808">
      <w:pPr>
        <w:pStyle w:val="ListParagraph"/>
        <w:spacing w:before="120" w:after="120"/>
        <w:ind w:left="0" w:firstLine="567"/>
        <w:contextualSpacing w:val="0"/>
        <w:rPr>
          <w:sz w:val="26"/>
          <w:szCs w:val="26"/>
          <w:lang w:val="vi-VN"/>
        </w:rPr>
      </w:pPr>
      <w:r w:rsidRPr="0089224D">
        <w:rPr>
          <w:sz w:val="26"/>
          <w:szCs w:val="26"/>
        </w:rPr>
        <w:t>S</w:t>
      </w:r>
      <w:r w:rsidRPr="0089224D">
        <w:rPr>
          <w:sz w:val="26"/>
          <w:szCs w:val="26"/>
          <w:lang w:val="vi-VN"/>
        </w:rPr>
        <w:t xml:space="preserve">ố lượng lấy mẫu cách điện theo mỗi chủng loại </w:t>
      </w:r>
      <w:r w:rsidRPr="0089224D">
        <w:rPr>
          <w:sz w:val="26"/>
          <w:szCs w:val="26"/>
        </w:rPr>
        <w:t>như</w:t>
      </w:r>
      <w:r w:rsidRPr="0089224D">
        <w:rPr>
          <w:sz w:val="26"/>
          <w:szCs w:val="26"/>
          <w:lang w:val="vi-VN"/>
        </w:rPr>
        <w:t xml:space="preserve"> bảng sau: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017"/>
        <w:gridCol w:w="1251"/>
        <w:gridCol w:w="3069"/>
      </w:tblGrid>
      <w:tr w:rsidR="00EE3808" w:rsidRPr="0089224D" w14:paraId="47A9F192" w14:textId="77777777" w:rsidTr="00B67719">
        <w:trPr>
          <w:trHeight w:val="716"/>
          <w:tblHeader/>
        </w:trPr>
        <w:tc>
          <w:tcPr>
            <w:tcW w:w="2933" w:type="dxa"/>
            <w:vAlign w:val="center"/>
          </w:tcPr>
          <w:p w14:paraId="2BE9D2A0" w14:textId="77777777" w:rsidR="00EE3808" w:rsidRPr="0089224D" w:rsidRDefault="00EE3808" w:rsidP="00B67719">
            <w:pPr>
              <w:spacing w:before="120" w:after="120"/>
              <w:jc w:val="center"/>
              <w:rPr>
                <w:b/>
                <w:bCs/>
                <w:noProof/>
                <w:sz w:val="26"/>
                <w:szCs w:val="26"/>
                <w:lang w:val="vi-VN"/>
              </w:rPr>
            </w:pPr>
            <w:r w:rsidRPr="0089224D">
              <w:rPr>
                <w:b/>
                <w:bCs/>
                <w:noProof/>
                <w:sz w:val="26"/>
                <w:szCs w:val="26"/>
                <w:lang w:val="vi-VN"/>
              </w:rPr>
              <w:t>Số lượng mỗi chủng loại cách điện</w:t>
            </w:r>
          </w:p>
        </w:tc>
        <w:tc>
          <w:tcPr>
            <w:tcW w:w="2017" w:type="dxa"/>
            <w:vAlign w:val="center"/>
          </w:tcPr>
          <w:p w14:paraId="4442007B" w14:textId="77777777" w:rsidR="00EE3808" w:rsidRPr="0089224D" w:rsidRDefault="00EE3808" w:rsidP="00B67719">
            <w:pPr>
              <w:spacing w:before="120" w:after="120"/>
              <w:jc w:val="center"/>
              <w:rPr>
                <w:b/>
                <w:bCs/>
                <w:noProof/>
                <w:sz w:val="26"/>
                <w:szCs w:val="26"/>
                <w:lang w:val="vi-VN"/>
              </w:rPr>
            </w:pPr>
            <w:r w:rsidRPr="0089224D">
              <w:rPr>
                <w:b/>
                <w:bCs/>
                <w:noProof/>
                <w:sz w:val="26"/>
                <w:szCs w:val="26"/>
                <w:lang w:val="vi-VN"/>
              </w:rPr>
              <w:t>Đơn vị tính</w:t>
            </w:r>
          </w:p>
        </w:tc>
        <w:tc>
          <w:tcPr>
            <w:tcW w:w="1251" w:type="dxa"/>
            <w:vAlign w:val="center"/>
          </w:tcPr>
          <w:p w14:paraId="3319414B" w14:textId="77777777" w:rsidR="00EE3808" w:rsidRPr="0089224D" w:rsidRDefault="00EE3808" w:rsidP="00B67719">
            <w:pPr>
              <w:spacing w:before="120" w:after="120"/>
              <w:jc w:val="center"/>
              <w:rPr>
                <w:b/>
                <w:bCs/>
                <w:noProof/>
                <w:sz w:val="26"/>
                <w:szCs w:val="26"/>
                <w:lang w:val="vi-VN"/>
              </w:rPr>
            </w:pPr>
            <w:r w:rsidRPr="0089224D">
              <w:rPr>
                <w:b/>
                <w:bCs/>
                <w:noProof/>
                <w:sz w:val="26"/>
                <w:szCs w:val="26"/>
                <w:lang w:val="vi-VN"/>
              </w:rPr>
              <w:t>Số lượng lấy mẫu</w:t>
            </w:r>
          </w:p>
        </w:tc>
        <w:tc>
          <w:tcPr>
            <w:tcW w:w="3069" w:type="dxa"/>
            <w:vAlign w:val="center"/>
          </w:tcPr>
          <w:p w14:paraId="6AEAAADE" w14:textId="77777777" w:rsidR="00EE3808" w:rsidRPr="0089224D" w:rsidRDefault="00EE3808" w:rsidP="00B67719">
            <w:pPr>
              <w:spacing w:before="120" w:after="120"/>
              <w:jc w:val="center"/>
              <w:rPr>
                <w:b/>
                <w:bCs/>
                <w:noProof/>
                <w:sz w:val="26"/>
                <w:szCs w:val="26"/>
                <w:lang w:val="vi-VN"/>
              </w:rPr>
            </w:pPr>
            <w:r w:rsidRPr="0089224D">
              <w:rPr>
                <w:b/>
                <w:bCs/>
                <w:noProof/>
                <w:sz w:val="26"/>
                <w:szCs w:val="26"/>
                <w:lang w:val="vi-VN"/>
              </w:rPr>
              <w:t>Ghi chú</w:t>
            </w:r>
          </w:p>
        </w:tc>
      </w:tr>
      <w:tr w:rsidR="00EE3808" w:rsidRPr="0089224D" w14:paraId="35251E2A" w14:textId="77777777" w:rsidTr="00B67719">
        <w:trPr>
          <w:trHeight w:val="581"/>
        </w:trPr>
        <w:tc>
          <w:tcPr>
            <w:tcW w:w="2933" w:type="dxa"/>
            <w:vAlign w:val="center"/>
          </w:tcPr>
          <w:p w14:paraId="5DA54FAB" w14:textId="77777777" w:rsidR="00EE3808" w:rsidRPr="0089224D" w:rsidRDefault="00EE3808" w:rsidP="00B67719">
            <w:pPr>
              <w:spacing w:before="120" w:after="120"/>
              <w:rPr>
                <w:noProof/>
                <w:sz w:val="26"/>
                <w:szCs w:val="26"/>
                <w:lang w:val="vi-VN"/>
              </w:rPr>
            </w:pPr>
            <w:r w:rsidRPr="0089224D">
              <w:rPr>
                <w:noProof/>
                <w:sz w:val="26"/>
                <w:szCs w:val="26"/>
              </w:rPr>
              <w:t>Dưới</w:t>
            </w:r>
            <w:r w:rsidRPr="0089224D">
              <w:rPr>
                <w:noProof/>
                <w:sz w:val="26"/>
                <w:szCs w:val="26"/>
                <w:lang w:val="vi-VN"/>
              </w:rPr>
              <w:t xml:space="preserve"> 100</w:t>
            </w:r>
          </w:p>
        </w:tc>
        <w:tc>
          <w:tcPr>
            <w:tcW w:w="6337" w:type="dxa"/>
            <w:gridSpan w:val="3"/>
            <w:vAlign w:val="center"/>
          </w:tcPr>
          <w:p w14:paraId="29EE46F6" w14:textId="77777777" w:rsidR="00EE3808" w:rsidRPr="0089224D" w:rsidRDefault="00EE3808" w:rsidP="00B67719">
            <w:pPr>
              <w:spacing w:before="120" w:after="120"/>
              <w:rPr>
                <w:noProof/>
                <w:sz w:val="26"/>
                <w:szCs w:val="26"/>
                <w:lang w:val="vi-VN"/>
              </w:rPr>
            </w:pPr>
            <w:r w:rsidRPr="0089224D">
              <w:rPr>
                <w:noProof/>
                <w:sz w:val="26"/>
                <w:szCs w:val="26"/>
                <w:lang w:val="vi-VN"/>
              </w:rPr>
              <w:t>Không yêu cầu lấy mẫu</w:t>
            </w:r>
          </w:p>
        </w:tc>
      </w:tr>
      <w:tr w:rsidR="00EE3808" w:rsidRPr="0089224D" w14:paraId="6CE57C1A" w14:textId="77777777" w:rsidTr="00B67719">
        <w:trPr>
          <w:trHeight w:val="581"/>
        </w:trPr>
        <w:tc>
          <w:tcPr>
            <w:tcW w:w="2933" w:type="dxa"/>
            <w:vAlign w:val="center"/>
          </w:tcPr>
          <w:p w14:paraId="6C030014" w14:textId="77777777" w:rsidR="00EE3808" w:rsidRPr="0089224D" w:rsidRDefault="00EE3808" w:rsidP="00B67719">
            <w:pPr>
              <w:spacing w:before="120" w:after="120"/>
              <w:rPr>
                <w:noProof/>
                <w:sz w:val="26"/>
                <w:szCs w:val="26"/>
                <w:lang w:val="vi-VN"/>
              </w:rPr>
            </w:pPr>
            <w:r w:rsidRPr="0089224D">
              <w:rPr>
                <w:noProof/>
                <w:sz w:val="26"/>
                <w:szCs w:val="26"/>
                <w:lang w:val="vi-VN"/>
              </w:rPr>
              <w:t>Từ 100 đến 300</w:t>
            </w:r>
          </w:p>
        </w:tc>
        <w:tc>
          <w:tcPr>
            <w:tcW w:w="2017" w:type="dxa"/>
            <w:vMerge w:val="restart"/>
            <w:vAlign w:val="center"/>
          </w:tcPr>
          <w:p w14:paraId="4A2702C4" w14:textId="77777777" w:rsidR="00EE3808" w:rsidRPr="0089224D" w:rsidRDefault="00EE3808" w:rsidP="00B67719">
            <w:pPr>
              <w:spacing w:before="120" w:after="120"/>
              <w:rPr>
                <w:noProof/>
                <w:sz w:val="26"/>
                <w:szCs w:val="26"/>
                <w:lang w:val="vi-VN"/>
              </w:rPr>
            </w:pPr>
            <w:r w:rsidRPr="0089224D">
              <w:rPr>
                <w:noProof/>
                <w:sz w:val="26"/>
                <w:szCs w:val="26"/>
                <w:lang w:val="vi-VN"/>
              </w:rPr>
              <w:t xml:space="preserve">- Đối với cách điện đứng, cách </w:t>
            </w:r>
            <w:r w:rsidRPr="0089224D">
              <w:rPr>
                <w:noProof/>
                <w:sz w:val="26"/>
                <w:szCs w:val="26"/>
                <w:lang w:val="vi-VN"/>
              </w:rPr>
              <w:lastRenderedPageBreak/>
              <w:t xml:space="preserve">điện polymer tính theo cái </w:t>
            </w:r>
          </w:p>
          <w:p w14:paraId="55A1EAA6" w14:textId="77777777" w:rsidR="00EE3808" w:rsidRPr="0089224D" w:rsidRDefault="00EE3808" w:rsidP="00B67719">
            <w:pPr>
              <w:spacing w:before="120" w:after="120"/>
              <w:rPr>
                <w:noProof/>
                <w:sz w:val="26"/>
                <w:szCs w:val="26"/>
                <w:lang w:val="vi-VN"/>
              </w:rPr>
            </w:pPr>
            <w:r w:rsidRPr="0089224D">
              <w:rPr>
                <w:noProof/>
                <w:sz w:val="26"/>
                <w:szCs w:val="26"/>
                <w:lang w:val="vi-VN"/>
              </w:rPr>
              <w:t xml:space="preserve">- Đối với cách điện chuỗi tính theo bát </w:t>
            </w:r>
          </w:p>
        </w:tc>
        <w:tc>
          <w:tcPr>
            <w:tcW w:w="1251" w:type="dxa"/>
            <w:vAlign w:val="center"/>
          </w:tcPr>
          <w:p w14:paraId="3FB3CD27" w14:textId="77777777" w:rsidR="00EE3808" w:rsidRPr="0089224D" w:rsidRDefault="00EE3808" w:rsidP="00B67719">
            <w:pPr>
              <w:spacing w:before="120" w:after="120"/>
              <w:rPr>
                <w:noProof/>
                <w:sz w:val="26"/>
                <w:szCs w:val="26"/>
                <w:lang w:val="vi-VN"/>
              </w:rPr>
            </w:pPr>
            <w:r w:rsidRPr="0089224D">
              <w:rPr>
                <w:noProof/>
                <w:sz w:val="26"/>
                <w:szCs w:val="26"/>
                <w:lang w:val="vi-VN"/>
              </w:rPr>
              <w:lastRenderedPageBreak/>
              <w:t>3 (5)</w:t>
            </w:r>
          </w:p>
        </w:tc>
        <w:tc>
          <w:tcPr>
            <w:tcW w:w="3069" w:type="dxa"/>
            <w:vAlign w:val="center"/>
          </w:tcPr>
          <w:p w14:paraId="6FD22BC1" w14:textId="77777777" w:rsidR="00EE3808" w:rsidRPr="0089224D" w:rsidRDefault="00EE3808" w:rsidP="00B67719">
            <w:pPr>
              <w:spacing w:before="120" w:after="120"/>
              <w:rPr>
                <w:noProof/>
                <w:sz w:val="26"/>
                <w:szCs w:val="26"/>
                <w:lang w:val="vi-VN"/>
              </w:rPr>
            </w:pPr>
            <w:r w:rsidRPr="0089224D">
              <w:rPr>
                <w:noProof/>
                <w:sz w:val="26"/>
                <w:szCs w:val="26"/>
                <w:lang w:val="vi-VN"/>
              </w:rPr>
              <w:t>Cách điện đứng, polymer lấy 3 cái. Cách điện chuỗi lấy 5 bát</w:t>
            </w:r>
          </w:p>
        </w:tc>
      </w:tr>
      <w:tr w:rsidR="00EE3808" w:rsidRPr="0089224D" w14:paraId="1C70AD31" w14:textId="77777777" w:rsidTr="00B67719">
        <w:trPr>
          <w:trHeight w:val="463"/>
        </w:trPr>
        <w:tc>
          <w:tcPr>
            <w:tcW w:w="2933" w:type="dxa"/>
            <w:vAlign w:val="center"/>
          </w:tcPr>
          <w:p w14:paraId="3AD6EE5A" w14:textId="77777777" w:rsidR="00EE3808" w:rsidRPr="0089224D" w:rsidRDefault="00EE3808" w:rsidP="00B67719">
            <w:pPr>
              <w:spacing w:before="120" w:after="120"/>
              <w:rPr>
                <w:noProof/>
                <w:sz w:val="26"/>
                <w:szCs w:val="26"/>
                <w:lang w:val="vi-VN"/>
              </w:rPr>
            </w:pPr>
            <w:r w:rsidRPr="0089224D">
              <w:rPr>
                <w:noProof/>
                <w:sz w:val="26"/>
                <w:szCs w:val="26"/>
                <w:lang w:val="vi-VN"/>
              </w:rPr>
              <w:lastRenderedPageBreak/>
              <w:t>Từ trên 300 đến 2000</w:t>
            </w:r>
          </w:p>
        </w:tc>
        <w:tc>
          <w:tcPr>
            <w:tcW w:w="2017" w:type="dxa"/>
            <w:vMerge/>
            <w:vAlign w:val="center"/>
          </w:tcPr>
          <w:p w14:paraId="6282C4BD" w14:textId="77777777" w:rsidR="00EE3808" w:rsidRPr="0089224D" w:rsidRDefault="00EE3808" w:rsidP="00B67719">
            <w:pPr>
              <w:spacing w:before="120" w:after="120"/>
              <w:rPr>
                <w:noProof/>
                <w:sz w:val="26"/>
                <w:szCs w:val="26"/>
                <w:lang w:val="vi-VN"/>
              </w:rPr>
            </w:pPr>
          </w:p>
        </w:tc>
        <w:tc>
          <w:tcPr>
            <w:tcW w:w="1251" w:type="dxa"/>
            <w:vAlign w:val="center"/>
          </w:tcPr>
          <w:p w14:paraId="4DC282E4" w14:textId="77777777" w:rsidR="00EE3808" w:rsidRPr="0089224D" w:rsidRDefault="00EE3808" w:rsidP="00B67719">
            <w:pPr>
              <w:spacing w:before="120" w:after="120"/>
              <w:rPr>
                <w:noProof/>
                <w:sz w:val="26"/>
                <w:szCs w:val="26"/>
                <w:lang w:val="vi-VN"/>
              </w:rPr>
            </w:pPr>
            <w:r w:rsidRPr="0089224D">
              <w:rPr>
                <w:noProof/>
                <w:sz w:val="26"/>
                <w:szCs w:val="26"/>
                <w:lang w:val="vi-VN"/>
              </w:rPr>
              <w:t>7</w:t>
            </w:r>
          </w:p>
        </w:tc>
        <w:tc>
          <w:tcPr>
            <w:tcW w:w="3069" w:type="dxa"/>
            <w:vAlign w:val="center"/>
          </w:tcPr>
          <w:p w14:paraId="3A2444D0" w14:textId="77777777" w:rsidR="00EE3808" w:rsidRPr="0089224D" w:rsidRDefault="00EE3808" w:rsidP="00B67719">
            <w:pPr>
              <w:spacing w:before="120" w:after="120"/>
              <w:rPr>
                <w:noProof/>
                <w:sz w:val="26"/>
                <w:szCs w:val="26"/>
                <w:lang w:val="vi-VN"/>
              </w:rPr>
            </w:pPr>
          </w:p>
        </w:tc>
      </w:tr>
      <w:tr w:rsidR="00EE3808" w:rsidRPr="0089224D" w14:paraId="0BC4BAB1" w14:textId="77777777" w:rsidTr="00B67719">
        <w:trPr>
          <w:trHeight w:val="470"/>
        </w:trPr>
        <w:tc>
          <w:tcPr>
            <w:tcW w:w="2933" w:type="dxa"/>
            <w:vAlign w:val="center"/>
          </w:tcPr>
          <w:p w14:paraId="29B0EB2C" w14:textId="77777777" w:rsidR="00EE3808" w:rsidRPr="0089224D" w:rsidRDefault="00EE3808" w:rsidP="00B67719">
            <w:pPr>
              <w:spacing w:before="120" w:after="120"/>
              <w:rPr>
                <w:noProof/>
                <w:sz w:val="26"/>
                <w:szCs w:val="26"/>
                <w:lang w:val="vi-VN"/>
              </w:rPr>
            </w:pPr>
            <w:r w:rsidRPr="0089224D">
              <w:rPr>
                <w:noProof/>
                <w:sz w:val="26"/>
                <w:szCs w:val="26"/>
                <w:lang w:val="vi-VN"/>
              </w:rPr>
              <w:t>Từ trên 2000 đến 5000</w:t>
            </w:r>
          </w:p>
        </w:tc>
        <w:tc>
          <w:tcPr>
            <w:tcW w:w="2017" w:type="dxa"/>
            <w:vMerge/>
            <w:vAlign w:val="center"/>
          </w:tcPr>
          <w:p w14:paraId="033ABD92" w14:textId="77777777" w:rsidR="00EE3808" w:rsidRPr="0089224D" w:rsidRDefault="00EE3808" w:rsidP="00B67719">
            <w:pPr>
              <w:spacing w:before="120" w:after="120"/>
              <w:rPr>
                <w:noProof/>
                <w:sz w:val="26"/>
                <w:szCs w:val="26"/>
                <w:lang w:val="vi-VN"/>
              </w:rPr>
            </w:pPr>
          </w:p>
        </w:tc>
        <w:tc>
          <w:tcPr>
            <w:tcW w:w="1251" w:type="dxa"/>
            <w:vAlign w:val="center"/>
          </w:tcPr>
          <w:p w14:paraId="7F87418F" w14:textId="77777777" w:rsidR="00EE3808" w:rsidRPr="0089224D" w:rsidRDefault="00EE3808" w:rsidP="00B67719">
            <w:pPr>
              <w:spacing w:before="120" w:after="120"/>
              <w:rPr>
                <w:noProof/>
                <w:sz w:val="26"/>
                <w:szCs w:val="26"/>
                <w:lang w:val="vi-VN"/>
              </w:rPr>
            </w:pPr>
            <w:r w:rsidRPr="0089224D">
              <w:rPr>
                <w:noProof/>
                <w:sz w:val="26"/>
                <w:szCs w:val="26"/>
                <w:lang w:val="vi-VN"/>
              </w:rPr>
              <w:t>12</w:t>
            </w:r>
          </w:p>
        </w:tc>
        <w:tc>
          <w:tcPr>
            <w:tcW w:w="3069" w:type="dxa"/>
            <w:vAlign w:val="center"/>
          </w:tcPr>
          <w:p w14:paraId="02EAFBA6" w14:textId="77777777" w:rsidR="00EE3808" w:rsidRPr="0089224D" w:rsidRDefault="00EE3808" w:rsidP="00B67719">
            <w:pPr>
              <w:spacing w:before="120" w:after="120"/>
              <w:rPr>
                <w:noProof/>
                <w:sz w:val="26"/>
                <w:szCs w:val="26"/>
                <w:lang w:val="vi-VN"/>
              </w:rPr>
            </w:pPr>
          </w:p>
        </w:tc>
      </w:tr>
      <w:tr w:rsidR="00EE3808" w:rsidRPr="0089224D" w14:paraId="143E5FC4" w14:textId="77777777" w:rsidTr="00B67719">
        <w:trPr>
          <w:trHeight w:val="460"/>
        </w:trPr>
        <w:tc>
          <w:tcPr>
            <w:tcW w:w="2933" w:type="dxa"/>
            <w:vAlign w:val="center"/>
          </w:tcPr>
          <w:p w14:paraId="153AD24D" w14:textId="77777777" w:rsidR="00EE3808" w:rsidRPr="0089224D" w:rsidRDefault="00EE3808" w:rsidP="00B67719">
            <w:pPr>
              <w:spacing w:before="120" w:after="120"/>
              <w:rPr>
                <w:noProof/>
                <w:sz w:val="26"/>
                <w:szCs w:val="26"/>
                <w:lang w:val="vi-VN"/>
              </w:rPr>
            </w:pPr>
            <w:r w:rsidRPr="0089224D">
              <w:rPr>
                <w:noProof/>
                <w:sz w:val="26"/>
                <w:szCs w:val="26"/>
                <w:lang w:val="vi-VN"/>
              </w:rPr>
              <w:t>Từ trên 5000 đến 10000</w:t>
            </w:r>
          </w:p>
        </w:tc>
        <w:tc>
          <w:tcPr>
            <w:tcW w:w="2017" w:type="dxa"/>
            <w:vMerge/>
            <w:vAlign w:val="center"/>
          </w:tcPr>
          <w:p w14:paraId="0CA28EB6" w14:textId="77777777" w:rsidR="00EE3808" w:rsidRPr="0089224D" w:rsidRDefault="00EE3808" w:rsidP="00B67719">
            <w:pPr>
              <w:spacing w:before="120" w:after="120"/>
              <w:rPr>
                <w:noProof/>
                <w:sz w:val="26"/>
                <w:szCs w:val="26"/>
                <w:lang w:val="vi-VN"/>
              </w:rPr>
            </w:pPr>
          </w:p>
        </w:tc>
        <w:tc>
          <w:tcPr>
            <w:tcW w:w="1251" w:type="dxa"/>
            <w:vAlign w:val="center"/>
          </w:tcPr>
          <w:p w14:paraId="53498FEE" w14:textId="77777777" w:rsidR="00EE3808" w:rsidRPr="0089224D" w:rsidRDefault="00EE3808" w:rsidP="00B67719">
            <w:pPr>
              <w:spacing w:before="120" w:after="120"/>
              <w:rPr>
                <w:noProof/>
                <w:sz w:val="26"/>
                <w:szCs w:val="26"/>
                <w:lang w:val="vi-VN"/>
              </w:rPr>
            </w:pPr>
            <w:r w:rsidRPr="0089224D">
              <w:rPr>
                <w:noProof/>
                <w:sz w:val="26"/>
                <w:szCs w:val="26"/>
                <w:lang w:val="vi-VN"/>
              </w:rPr>
              <w:t>18</w:t>
            </w:r>
          </w:p>
        </w:tc>
        <w:tc>
          <w:tcPr>
            <w:tcW w:w="3069" w:type="dxa"/>
            <w:vAlign w:val="center"/>
          </w:tcPr>
          <w:p w14:paraId="48237B4F" w14:textId="77777777" w:rsidR="00EE3808" w:rsidRPr="0089224D" w:rsidRDefault="00EE3808" w:rsidP="00B67719">
            <w:pPr>
              <w:spacing w:before="120" w:after="120"/>
              <w:rPr>
                <w:noProof/>
                <w:sz w:val="26"/>
                <w:szCs w:val="26"/>
                <w:lang w:val="vi-VN"/>
              </w:rPr>
            </w:pPr>
          </w:p>
        </w:tc>
      </w:tr>
      <w:tr w:rsidR="00EE3808" w:rsidRPr="0089224D" w14:paraId="3C42887B" w14:textId="77777777" w:rsidTr="00B67719">
        <w:trPr>
          <w:trHeight w:val="451"/>
        </w:trPr>
        <w:tc>
          <w:tcPr>
            <w:tcW w:w="2933" w:type="dxa"/>
            <w:vAlign w:val="center"/>
          </w:tcPr>
          <w:p w14:paraId="37ECA26B" w14:textId="77777777" w:rsidR="00EE3808" w:rsidRPr="0089224D" w:rsidRDefault="00EE3808" w:rsidP="00B67719">
            <w:pPr>
              <w:spacing w:before="120" w:after="120"/>
              <w:rPr>
                <w:noProof/>
                <w:sz w:val="26"/>
                <w:szCs w:val="26"/>
                <w:lang w:val="vi-VN"/>
              </w:rPr>
            </w:pPr>
            <w:r w:rsidRPr="0089224D">
              <w:rPr>
                <w:noProof/>
                <w:sz w:val="26"/>
                <w:szCs w:val="26"/>
                <w:lang w:val="vi-VN"/>
              </w:rPr>
              <w:t>Trên 10000</w:t>
            </w:r>
          </w:p>
        </w:tc>
        <w:tc>
          <w:tcPr>
            <w:tcW w:w="2017" w:type="dxa"/>
            <w:vMerge/>
            <w:vAlign w:val="center"/>
          </w:tcPr>
          <w:p w14:paraId="0C1FAFE7" w14:textId="77777777" w:rsidR="00EE3808" w:rsidRPr="0089224D" w:rsidRDefault="00EE3808" w:rsidP="00B67719">
            <w:pPr>
              <w:spacing w:before="120" w:after="120"/>
              <w:rPr>
                <w:noProof/>
                <w:sz w:val="26"/>
                <w:szCs w:val="26"/>
                <w:lang w:val="vi-VN"/>
              </w:rPr>
            </w:pPr>
          </w:p>
        </w:tc>
        <w:tc>
          <w:tcPr>
            <w:tcW w:w="1251" w:type="dxa"/>
            <w:vAlign w:val="center"/>
          </w:tcPr>
          <w:p w14:paraId="36ABD9E8" w14:textId="77777777" w:rsidR="00EE3808" w:rsidRPr="0089224D" w:rsidRDefault="00EE3808" w:rsidP="00B67719">
            <w:pPr>
              <w:spacing w:before="120" w:after="120"/>
              <w:rPr>
                <w:noProof/>
                <w:sz w:val="26"/>
                <w:szCs w:val="26"/>
                <w:lang w:val="vi-VN"/>
              </w:rPr>
            </w:pPr>
            <w:r w:rsidRPr="0089224D">
              <w:rPr>
                <w:noProof/>
                <w:sz w:val="26"/>
                <w:szCs w:val="26"/>
                <w:lang w:val="vi-VN"/>
              </w:rPr>
              <w:t>24</w:t>
            </w:r>
          </w:p>
        </w:tc>
        <w:tc>
          <w:tcPr>
            <w:tcW w:w="3069" w:type="dxa"/>
            <w:vAlign w:val="center"/>
          </w:tcPr>
          <w:p w14:paraId="79D35A77" w14:textId="77777777" w:rsidR="00EE3808" w:rsidRPr="0089224D" w:rsidRDefault="00EE3808" w:rsidP="00B67719">
            <w:pPr>
              <w:spacing w:before="120" w:after="120"/>
              <w:rPr>
                <w:noProof/>
                <w:sz w:val="26"/>
                <w:szCs w:val="26"/>
                <w:lang w:val="vi-VN"/>
              </w:rPr>
            </w:pPr>
          </w:p>
        </w:tc>
      </w:tr>
    </w:tbl>
    <w:p w14:paraId="5F7ABD42" w14:textId="77777777" w:rsidR="00EE3808" w:rsidRPr="0089224D" w:rsidRDefault="00EE3808" w:rsidP="00EE3808">
      <w:pPr>
        <w:pStyle w:val="ListParagraph"/>
        <w:spacing w:before="120" w:after="120"/>
        <w:ind w:left="567"/>
        <w:contextualSpacing w:val="0"/>
        <w:rPr>
          <w:b/>
          <w:bCs/>
          <w:sz w:val="26"/>
          <w:szCs w:val="26"/>
          <w:lang w:val="nb-NO" w:eastAsia="en-AU"/>
        </w:rPr>
      </w:pPr>
      <w:r w:rsidRPr="0089224D">
        <w:rPr>
          <w:b/>
          <w:bCs/>
          <w:sz w:val="26"/>
          <w:szCs w:val="26"/>
          <w:lang w:val="nb-NO" w:eastAsia="en-AU"/>
        </w:rPr>
        <w:t>3. Đối với các loại phụ kiện (đầu cốt, ghíp, kẹp...)</w:t>
      </w:r>
    </w:p>
    <w:p w14:paraId="02BB805F" w14:textId="77777777" w:rsidR="00EE3808" w:rsidRPr="0089224D" w:rsidRDefault="00EE3808" w:rsidP="00EE3808">
      <w:pPr>
        <w:spacing w:before="120" w:after="120"/>
        <w:ind w:firstLine="567"/>
        <w:rPr>
          <w:sz w:val="26"/>
          <w:szCs w:val="26"/>
          <w:lang w:val="nb-NO"/>
        </w:rPr>
      </w:pPr>
      <w:r w:rsidRPr="0089224D">
        <w:rPr>
          <w:sz w:val="26"/>
          <w:szCs w:val="26"/>
          <w:lang w:val="nb-NO"/>
        </w:rPr>
        <w:t>Số lượng mẫu thử như sau:</w:t>
      </w:r>
    </w:p>
    <w:tbl>
      <w:tblPr>
        <w:tblW w:w="921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119"/>
        <w:gridCol w:w="3260"/>
        <w:gridCol w:w="2835"/>
      </w:tblGrid>
      <w:tr w:rsidR="00EE3808" w:rsidRPr="0089224D" w14:paraId="74058F52" w14:textId="77777777" w:rsidTr="00B67719">
        <w:tc>
          <w:tcPr>
            <w:tcW w:w="3119" w:type="dxa"/>
            <w:tcBorders>
              <w:top w:val="single" w:sz="4" w:space="0" w:color="auto"/>
              <w:left w:val="single" w:sz="4" w:space="0" w:color="auto"/>
              <w:bottom w:val="single" w:sz="4" w:space="0" w:color="auto"/>
              <w:right w:val="single" w:sz="4" w:space="0" w:color="auto"/>
            </w:tcBorders>
            <w:vAlign w:val="center"/>
          </w:tcPr>
          <w:p w14:paraId="6E38657F" w14:textId="77777777" w:rsidR="00EE3808" w:rsidRPr="0089224D" w:rsidRDefault="00EE3808" w:rsidP="00B67719">
            <w:pPr>
              <w:spacing w:before="120" w:after="120"/>
              <w:jc w:val="center"/>
              <w:rPr>
                <w:b/>
                <w:bCs/>
                <w:sz w:val="26"/>
                <w:szCs w:val="26"/>
                <w:lang w:val="nb-NO"/>
              </w:rPr>
            </w:pPr>
            <w:r w:rsidRPr="0089224D">
              <w:rPr>
                <w:b/>
                <w:bCs/>
                <w:sz w:val="26"/>
                <w:szCs w:val="26"/>
                <w:lang w:val="nb-NO"/>
              </w:rPr>
              <w:t>Số lượng mẫu thử (p)</w:t>
            </w:r>
          </w:p>
        </w:tc>
        <w:tc>
          <w:tcPr>
            <w:tcW w:w="3260" w:type="dxa"/>
            <w:tcBorders>
              <w:top w:val="single" w:sz="4" w:space="0" w:color="auto"/>
              <w:left w:val="single" w:sz="4" w:space="0" w:color="auto"/>
              <w:bottom w:val="single" w:sz="4" w:space="0" w:color="auto"/>
              <w:right w:val="single" w:sz="4" w:space="0" w:color="auto"/>
            </w:tcBorders>
            <w:vAlign w:val="center"/>
          </w:tcPr>
          <w:p w14:paraId="049AA0B2" w14:textId="77777777" w:rsidR="00EE3808" w:rsidRPr="0089224D" w:rsidRDefault="00EE3808" w:rsidP="00B67719">
            <w:pPr>
              <w:spacing w:before="120" w:after="120"/>
              <w:jc w:val="center"/>
              <w:rPr>
                <w:b/>
                <w:bCs/>
                <w:sz w:val="26"/>
                <w:szCs w:val="26"/>
                <w:lang w:val="nb-NO"/>
              </w:rPr>
            </w:pPr>
            <w:r w:rsidRPr="0089224D">
              <w:rPr>
                <w:b/>
                <w:bCs/>
                <w:sz w:val="26"/>
                <w:szCs w:val="26"/>
                <w:lang w:val="nb-NO"/>
              </w:rPr>
              <w:t>Số lượng của một lô (n)</w:t>
            </w:r>
          </w:p>
        </w:tc>
        <w:tc>
          <w:tcPr>
            <w:tcW w:w="2835" w:type="dxa"/>
            <w:tcBorders>
              <w:top w:val="single" w:sz="4" w:space="0" w:color="auto"/>
              <w:left w:val="single" w:sz="4" w:space="0" w:color="auto"/>
              <w:bottom w:val="single" w:sz="4" w:space="0" w:color="auto"/>
              <w:right w:val="single" w:sz="4" w:space="0" w:color="auto"/>
            </w:tcBorders>
            <w:vAlign w:val="center"/>
          </w:tcPr>
          <w:p w14:paraId="3B1371E7" w14:textId="77777777" w:rsidR="00EE3808" w:rsidRPr="0089224D" w:rsidRDefault="00EE3808" w:rsidP="00B67719">
            <w:pPr>
              <w:spacing w:before="120" w:after="120"/>
              <w:jc w:val="center"/>
              <w:rPr>
                <w:b/>
                <w:bCs/>
                <w:sz w:val="26"/>
                <w:szCs w:val="26"/>
                <w:lang w:val="en-GB"/>
              </w:rPr>
            </w:pPr>
            <w:r w:rsidRPr="0089224D">
              <w:rPr>
                <w:b/>
                <w:bCs/>
                <w:sz w:val="26"/>
                <w:szCs w:val="26"/>
                <w:lang w:val="en-GB"/>
              </w:rPr>
              <w:t>Hạng mục thử</w:t>
            </w:r>
          </w:p>
        </w:tc>
      </w:tr>
      <w:tr w:rsidR="00EE3808" w:rsidRPr="0089224D" w14:paraId="4F5CC800" w14:textId="77777777" w:rsidTr="00B67719">
        <w:tc>
          <w:tcPr>
            <w:tcW w:w="3119" w:type="dxa"/>
            <w:tcBorders>
              <w:top w:val="single" w:sz="4" w:space="0" w:color="auto"/>
              <w:left w:val="single" w:sz="4" w:space="0" w:color="auto"/>
              <w:bottom w:val="single" w:sz="4" w:space="0" w:color="auto"/>
              <w:right w:val="single" w:sz="4" w:space="0" w:color="auto"/>
            </w:tcBorders>
          </w:tcPr>
          <w:p w14:paraId="145825EB" w14:textId="77777777" w:rsidR="00EE3808" w:rsidRPr="0089224D" w:rsidRDefault="00EE3808" w:rsidP="00B67719">
            <w:pPr>
              <w:spacing w:before="120" w:after="120"/>
              <w:rPr>
                <w:sz w:val="26"/>
                <w:szCs w:val="26"/>
                <w:lang w:val="en-GB"/>
              </w:rPr>
            </w:pPr>
            <w:r w:rsidRPr="0089224D">
              <w:rPr>
                <w:sz w:val="26"/>
                <w:szCs w:val="26"/>
                <w:lang w:val="en-GB"/>
              </w:rPr>
              <w:t>p=1</w:t>
            </w:r>
          </w:p>
        </w:tc>
        <w:tc>
          <w:tcPr>
            <w:tcW w:w="3260" w:type="dxa"/>
            <w:tcBorders>
              <w:top w:val="single" w:sz="4" w:space="0" w:color="auto"/>
              <w:left w:val="single" w:sz="4" w:space="0" w:color="auto"/>
              <w:bottom w:val="single" w:sz="4" w:space="0" w:color="auto"/>
              <w:right w:val="single" w:sz="4" w:space="0" w:color="auto"/>
            </w:tcBorders>
          </w:tcPr>
          <w:p w14:paraId="14B355DB" w14:textId="77777777" w:rsidR="00EE3808" w:rsidRPr="0089224D" w:rsidRDefault="00EE3808" w:rsidP="00B67719">
            <w:pPr>
              <w:spacing w:before="120" w:after="120"/>
              <w:rPr>
                <w:sz w:val="26"/>
                <w:szCs w:val="26"/>
                <w:lang w:val="en-GB"/>
              </w:rPr>
            </w:pPr>
            <w:r w:rsidRPr="0089224D">
              <w:rPr>
                <w:sz w:val="26"/>
                <w:szCs w:val="26"/>
                <w:lang w:val="en-GB"/>
              </w:rPr>
              <w:t>n &lt; 50</w:t>
            </w:r>
          </w:p>
        </w:tc>
        <w:tc>
          <w:tcPr>
            <w:tcW w:w="2835" w:type="dxa"/>
            <w:tcBorders>
              <w:top w:val="single" w:sz="4" w:space="0" w:color="auto"/>
              <w:left w:val="single" w:sz="4" w:space="0" w:color="auto"/>
              <w:bottom w:val="single" w:sz="4" w:space="0" w:color="auto"/>
              <w:right w:val="single" w:sz="4" w:space="0" w:color="auto"/>
            </w:tcBorders>
          </w:tcPr>
          <w:p w14:paraId="3EF16FDA" w14:textId="77777777" w:rsidR="00EE3808" w:rsidRPr="0089224D" w:rsidRDefault="00EE3808" w:rsidP="00B67719">
            <w:pPr>
              <w:spacing w:before="120" w:after="120"/>
              <w:rPr>
                <w:sz w:val="26"/>
                <w:szCs w:val="26"/>
                <w:lang w:val="en-GB"/>
              </w:rPr>
            </w:pPr>
            <w:r w:rsidRPr="0089224D">
              <w:rPr>
                <w:sz w:val="26"/>
                <w:szCs w:val="26"/>
                <w:lang w:val="en-GB"/>
              </w:rPr>
              <w:t>i</w:t>
            </w:r>
          </w:p>
        </w:tc>
      </w:tr>
      <w:tr w:rsidR="00EE3808" w:rsidRPr="0089224D" w14:paraId="19384415" w14:textId="77777777" w:rsidTr="00B67719">
        <w:tc>
          <w:tcPr>
            <w:tcW w:w="3119" w:type="dxa"/>
            <w:tcBorders>
              <w:top w:val="single" w:sz="4" w:space="0" w:color="auto"/>
              <w:left w:val="single" w:sz="4" w:space="0" w:color="auto"/>
              <w:bottom w:val="single" w:sz="4" w:space="0" w:color="auto"/>
              <w:right w:val="single" w:sz="4" w:space="0" w:color="auto"/>
            </w:tcBorders>
          </w:tcPr>
          <w:p w14:paraId="35717E9E" w14:textId="77777777" w:rsidR="00EE3808" w:rsidRPr="0089224D" w:rsidRDefault="00EE3808" w:rsidP="00B67719">
            <w:pPr>
              <w:spacing w:before="120" w:after="120"/>
              <w:rPr>
                <w:sz w:val="26"/>
                <w:szCs w:val="26"/>
                <w:lang w:val="en-GB"/>
              </w:rPr>
            </w:pPr>
            <w:r w:rsidRPr="0089224D">
              <w:rPr>
                <w:sz w:val="26"/>
                <w:szCs w:val="26"/>
                <w:lang w:val="en-GB"/>
              </w:rPr>
              <w:t>p=1</w:t>
            </w:r>
          </w:p>
        </w:tc>
        <w:tc>
          <w:tcPr>
            <w:tcW w:w="3260" w:type="dxa"/>
            <w:tcBorders>
              <w:top w:val="single" w:sz="4" w:space="0" w:color="auto"/>
              <w:left w:val="single" w:sz="4" w:space="0" w:color="auto"/>
              <w:bottom w:val="single" w:sz="4" w:space="0" w:color="auto"/>
              <w:right w:val="single" w:sz="4" w:space="0" w:color="auto"/>
            </w:tcBorders>
          </w:tcPr>
          <w:p w14:paraId="5E134C56" w14:textId="77777777" w:rsidR="00EE3808" w:rsidRPr="0089224D" w:rsidRDefault="00EE3808" w:rsidP="00B67719">
            <w:pPr>
              <w:spacing w:before="120" w:after="120"/>
              <w:rPr>
                <w:sz w:val="26"/>
                <w:szCs w:val="26"/>
                <w:lang w:val="en-GB"/>
              </w:rPr>
            </w:pPr>
            <w:r w:rsidRPr="0089224D">
              <w:rPr>
                <w:sz w:val="26"/>
                <w:szCs w:val="26"/>
                <w:lang w:val="en-GB"/>
              </w:rPr>
              <w:t xml:space="preserve">50 </w:t>
            </w:r>
            <w:r w:rsidRPr="0089224D">
              <w:rPr>
                <w:sz w:val="26"/>
                <w:szCs w:val="26"/>
                <w:lang w:val="en-GB"/>
              </w:rPr>
              <w:sym w:font="Symbol" w:char="F0A3"/>
            </w:r>
            <w:r w:rsidRPr="0089224D">
              <w:rPr>
                <w:sz w:val="26"/>
                <w:szCs w:val="26"/>
                <w:lang w:val="en-GB"/>
              </w:rPr>
              <w:t xml:space="preserve"> n  &lt; 100</w:t>
            </w:r>
          </w:p>
        </w:tc>
        <w:tc>
          <w:tcPr>
            <w:tcW w:w="2835" w:type="dxa"/>
            <w:tcBorders>
              <w:top w:val="single" w:sz="4" w:space="0" w:color="auto"/>
              <w:left w:val="single" w:sz="4" w:space="0" w:color="auto"/>
              <w:bottom w:val="single" w:sz="4" w:space="0" w:color="auto"/>
              <w:right w:val="single" w:sz="4" w:space="0" w:color="auto"/>
            </w:tcBorders>
          </w:tcPr>
          <w:p w14:paraId="25647063" w14:textId="77777777" w:rsidR="00EE3808" w:rsidRPr="0089224D" w:rsidRDefault="00EE3808" w:rsidP="00B67719">
            <w:pPr>
              <w:spacing w:before="120" w:after="120"/>
              <w:rPr>
                <w:sz w:val="26"/>
                <w:szCs w:val="26"/>
                <w:lang w:val="en-GB"/>
              </w:rPr>
            </w:pPr>
            <w:r w:rsidRPr="0089224D">
              <w:rPr>
                <w:sz w:val="26"/>
                <w:szCs w:val="26"/>
                <w:lang w:val="en-GB"/>
              </w:rPr>
              <w:t>i ii, iii</w:t>
            </w:r>
          </w:p>
        </w:tc>
      </w:tr>
      <w:tr w:rsidR="00EE3808" w:rsidRPr="0089224D" w14:paraId="022F215A" w14:textId="77777777" w:rsidTr="00B67719">
        <w:tc>
          <w:tcPr>
            <w:tcW w:w="3119" w:type="dxa"/>
            <w:tcBorders>
              <w:top w:val="single" w:sz="4" w:space="0" w:color="auto"/>
              <w:left w:val="single" w:sz="4" w:space="0" w:color="auto"/>
              <w:bottom w:val="single" w:sz="4" w:space="0" w:color="auto"/>
              <w:right w:val="single" w:sz="4" w:space="0" w:color="auto"/>
            </w:tcBorders>
          </w:tcPr>
          <w:p w14:paraId="1E98A35C" w14:textId="77777777" w:rsidR="00EE3808" w:rsidRPr="0089224D" w:rsidRDefault="00EE3808" w:rsidP="00B67719">
            <w:pPr>
              <w:spacing w:before="120" w:after="120"/>
              <w:rPr>
                <w:sz w:val="26"/>
                <w:szCs w:val="26"/>
                <w:lang w:val="en-GB"/>
              </w:rPr>
            </w:pPr>
            <w:r w:rsidRPr="0089224D">
              <w:rPr>
                <w:sz w:val="26"/>
                <w:szCs w:val="26"/>
                <w:lang w:val="en-GB"/>
              </w:rPr>
              <w:t>p=2</w:t>
            </w:r>
          </w:p>
        </w:tc>
        <w:tc>
          <w:tcPr>
            <w:tcW w:w="3260" w:type="dxa"/>
            <w:tcBorders>
              <w:top w:val="single" w:sz="4" w:space="0" w:color="auto"/>
              <w:left w:val="single" w:sz="4" w:space="0" w:color="auto"/>
              <w:bottom w:val="single" w:sz="4" w:space="0" w:color="auto"/>
              <w:right w:val="single" w:sz="4" w:space="0" w:color="auto"/>
            </w:tcBorders>
          </w:tcPr>
          <w:p w14:paraId="60BFD012" w14:textId="77777777" w:rsidR="00EE3808" w:rsidRPr="0089224D" w:rsidRDefault="00EE3808" w:rsidP="00B67719">
            <w:pPr>
              <w:spacing w:before="120" w:after="120"/>
              <w:rPr>
                <w:sz w:val="26"/>
                <w:szCs w:val="26"/>
                <w:lang w:val="en-GB"/>
              </w:rPr>
            </w:pPr>
            <w:r w:rsidRPr="0089224D">
              <w:rPr>
                <w:sz w:val="26"/>
                <w:szCs w:val="26"/>
                <w:lang w:val="en-GB"/>
              </w:rPr>
              <w:t xml:space="preserve">100 </w:t>
            </w:r>
            <w:r w:rsidRPr="0089224D">
              <w:rPr>
                <w:sz w:val="26"/>
                <w:szCs w:val="26"/>
                <w:lang w:val="en-GB"/>
              </w:rPr>
              <w:sym w:font="Symbol" w:char="F0A3"/>
            </w:r>
            <w:r w:rsidRPr="0089224D">
              <w:rPr>
                <w:sz w:val="26"/>
                <w:szCs w:val="26"/>
                <w:lang w:val="en-GB"/>
              </w:rPr>
              <w:t xml:space="preserve"> n &lt;  200</w:t>
            </w:r>
          </w:p>
        </w:tc>
        <w:tc>
          <w:tcPr>
            <w:tcW w:w="2835" w:type="dxa"/>
            <w:tcBorders>
              <w:top w:val="single" w:sz="4" w:space="0" w:color="auto"/>
              <w:left w:val="single" w:sz="4" w:space="0" w:color="auto"/>
              <w:bottom w:val="single" w:sz="4" w:space="0" w:color="auto"/>
              <w:right w:val="single" w:sz="4" w:space="0" w:color="auto"/>
            </w:tcBorders>
          </w:tcPr>
          <w:p w14:paraId="399E1F9A" w14:textId="77777777" w:rsidR="00EE3808" w:rsidRPr="0089224D" w:rsidRDefault="00EE3808" w:rsidP="00B67719">
            <w:pPr>
              <w:spacing w:before="120" w:after="120"/>
              <w:rPr>
                <w:sz w:val="26"/>
                <w:szCs w:val="26"/>
                <w:lang w:val="en-GB"/>
              </w:rPr>
            </w:pPr>
            <w:r w:rsidRPr="0089224D">
              <w:rPr>
                <w:sz w:val="26"/>
                <w:szCs w:val="26"/>
                <w:lang w:val="en-GB"/>
              </w:rPr>
              <w:t>i ii, iii</w:t>
            </w:r>
          </w:p>
        </w:tc>
      </w:tr>
      <w:tr w:rsidR="00EE3808" w:rsidRPr="0089224D" w14:paraId="69212C27" w14:textId="77777777" w:rsidTr="00B67719">
        <w:tc>
          <w:tcPr>
            <w:tcW w:w="3119" w:type="dxa"/>
            <w:tcBorders>
              <w:top w:val="single" w:sz="4" w:space="0" w:color="auto"/>
              <w:left w:val="single" w:sz="4" w:space="0" w:color="auto"/>
              <w:bottom w:val="single" w:sz="4" w:space="0" w:color="auto"/>
              <w:right w:val="single" w:sz="4" w:space="0" w:color="auto"/>
            </w:tcBorders>
          </w:tcPr>
          <w:p w14:paraId="651F3B55" w14:textId="77777777" w:rsidR="00EE3808" w:rsidRPr="0089224D" w:rsidRDefault="00EE3808" w:rsidP="00B67719">
            <w:pPr>
              <w:spacing w:before="120" w:after="120"/>
              <w:rPr>
                <w:sz w:val="26"/>
                <w:szCs w:val="26"/>
                <w:lang w:val="en-GB"/>
              </w:rPr>
            </w:pPr>
            <w:r w:rsidRPr="0089224D">
              <w:rPr>
                <w:sz w:val="26"/>
                <w:szCs w:val="26"/>
                <w:lang w:val="en-GB"/>
              </w:rPr>
              <w:t>p = 3</w:t>
            </w:r>
          </w:p>
        </w:tc>
        <w:tc>
          <w:tcPr>
            <w:tcW w:w="3260" w:type="dxa"/>
            <w:tcBorders>
              <w:top w:val="single" w:sz="4" w:space="0" w:color="auto"/>
              <w:left w:val="single" w:sz="4" w:space="0" w:color="auto"/>
              <w:bottom w:val="single" w:sz="4" w:space="0" w:color="auto"/>
              <w:right w:val="single" w:sz="4" w:space="0" w:color="auto"/>
            </w:tcBorders>
          </w:tcPr>
          <w:p w14:paraId="7A340A36" w14:textId="77777777" w:rsidR="00EE3808" w:rsidRPr="0089224D" w:rsidRDefault="00EE3808" w:rsidP="00B67719">
            <w:pPr>
              <w:spacing w:before="120" w:after="120"/>
              <w:rPr>
                <w:sz w:val="26"/>
                <w:szCs w:val="26"/>
                <w:lang w:val="en-GB"/>
              </w:rPr>
            </w:pPr>
            <w:r w:rsidRPr="0089224D">
              <w:rPr>
                <w:sz w:val="26"/>
                <w:szCs w:val="26"/>
                <w:lang w:val="en-GB"/>
              </w:rPr>
              <w:t xml:space="preserve">200 </w:t>
            </w:r>
            <w:r w:rsidRPr="0089224D">
              <w:rPr>
                <w:sz w:val="26"/>
                <w:szCs w:val="26"/>
                <w:lang w:val="en-GB"/>
              </w:rPr>
              <w:sym w:font="Symbol" w:char="F0A3"/>
            </w:r>
            <w:r w:rsidRPr="0089224D">
              <w:rPr>
                <w:sz w:val="26"/>
                <w:szCs w:val="26"/>
                <w:lang w:val="en-GB"/>
              </w:rPr>
              <w:t xml:space="preserve"> n &lt; 500</w:t>
            </w:r>
          </w:p>
        </w:tc>
        <w:tc>
          <w:tcPr>
            <w:tcW w:w="2835" w:type="dxa"/>
            <w:tcBorders>
              <w:top w:val="single" w:sz="4" w:space="0" w:color="auto"/>
              <w:left w:val="single" w:sz="4" w:space="0" w:color="auto"/>
              <w:bottom w:val="single" w:sz="4" w:space="0" w:color="auto"/>
              <w:right w:val="single" w:sz="4" w:space="0" w:color="auto"/>
            </w:tcBorders>
          </w:tcPr>
          <w:p w14:paraId="3978C4C2" w14:textId="77777777" w:rsidR="00EE3808" w:rsidRPr="0089224D" w:rsidRDefault="00EE3808" w:rsidP="00B67719">
            <w:pPr>
              <w:spacing w:before="120" w:after="120"/>
              <w:rPr>
                <w:sz w:val="26"/>
                <w:szCs w:val="26"/>
                <w:lang w:val="en-GB"/>
              </w:rPr>
            </w:pPr>
            <w:r w:rsidRPr="0089224D">
              <w:rPr>
                <w:sz w:val="26"/>
                <w:szCs w:val="26"/>
                <w:lang w:val="en-GB"/>
              </w:rPr>
              <w:t>i, ii, iii</w:t>
            </w:r>
          </w:p>
        </w:tc>
      </w:tr>
      <w:tr w:rsidR="00EE3808" w:rsidRPr="0089224D" w14:paraId="2A453421" w14:textId="77777777" w:rsidTr="00B67719">
        <w:tc>
          <w:tcPr>
            <w:tcW w:w="3119" w:type="dxa"/>
            <w:tcBorders>
              <w:top w:val="single" w:sz="4" w:space="0" w:color="auto"/>
              <w:left w:val="single" w:sz="4" w:space="0" w:color="auto"/>
              <w:bottom w:val="single" w:sz="4" w:space="0" w:color="auto"/>
              <w:right w:val="single" w:sz="4" w:space="0" w:color="auto"/>
            </w:tcBorders>
          </w:tcPr>
          <w:p w14:paraId="38A7C0AA" w14:textId="77777777" w:rsidR="00EE3808" w:rsidRPr="0089224D" w:rsidRDefault="00EE3808" w:rsidP="00B67719">
            <w:pPr>
              <w:spacing w:before="120" w:after="120"/>
              <w:rPr>
                <w:sz w:val="26"/>
                <w:szCs w:val="26"/>
                <w:lang w:val="en-GB"/>
              </w:rPr>
            </w:pPr>
            <w:r w:rsidRPr="0089224D">
              <w:rPr>
                <w:sz w:val="26"/>
                <w:szCs w:val="26"/>
                <w:lang w:val="en-GB"/>
              </w:rPr>
              <w:t>p = 4</w:t>
            </w:r>
          </w:p>
        </w:tc>
        <w:tc>
          <w:tcPr>
            <w:tcW w:w="3260" w:type="dxa"/>
            <w:tcBorders>
              <w:top w:val="single" w:sz="4" w:space="0" w:color="auto"/>
              <w:left w:val="single" w:sz="4" w:space="0" w:color="auto"/>
              <w:bottom w:val="single" w:sz="4" w:space="0" w:color="auto"/>
              <w:right w:val="single" w:sz="4" w:space="0" w:color="auto"/>
            </w:tcBorders>
          </w:tcPr>
          <w:p w14:paraId="16971433" w14:textId="77777777" w:rsidR="00EE3808" w:rsidRPr="0089224D" w:rsidRDefault="00EE3808" w:rsidP="00B67719">
            <w:pPr>
              <w:spacing w:before="120" w:after="120"/>
              <w:rPr>
                <w:sz w:val="26"/>
                <w:szCs w:val="26"/>
                <w:lang w:val="en-GB"/>
              </w:rPr>
            </w:pPr>
            <w:r w:rsidRPr="0089224D">
              <w:rPr>
                <w:sz w:val="26"/>
                <w:szCs w:val="26"/>
                <w:lang w:val="en-GB"/>
              </w:rPr>
              <w:t xml:space="preserve">500 </w:t>
            </w:r>
            <w:r w:rsidRPr="0089224D">
              <w:rPr>
                <w:sz w:val="26"/>
                <w:szCs w:val="26"/>
                <w:lang w:val="en-GB"/>
              </w:rPr>
              <w:sym w:font="Symbol" w:char="F0A3"/>
            </w:r>
            <w:r w:rsidRPr="0089224D">
              <w:rPr>
                <w:sz w:val="26"/>
                <w:szCs w:val="26"/>
                <w:lang w:val="en-GB"/>
              </w:rPr>
              <w:t xml:space="preserve"> n</w:t>
            </w:r>
          </w:p>
        </w:tc>
        <w:tc>
          <w:tcPr>
            <w:tcW w:w="2835" w:type="dxa"/>
            <w:tcBorders>
              <w:top w:val="single" w:sz="4" w:space="0" w:color="auto"/>
              <w:left w:val="single" w:sz="4" w:space="0" w:color="auto"/>
              <w:bottom w:val="single" w:sz="4" w:space="0" w:color="auto"/>
              <w:right w:val="single" w:sz="4" w:space="0" w:color="auto"/>
            </w:tcBorders>
          </w:tcPr>
          <w:p w14:paraId="3CEEA538" w14:textId="77777777" w:rsidR="00EE3808" w:rsidRPr="0089224D" w:rsidRDefault="00EE3808" w:rsidP="00B67719">
            <w:pPr>
              <w:spacing w:before="120" w:after="120"/>
              <w:rPr>
                <w:sz w:val="26"/>
                <w:szCs w:val="26"/>
                <w:lang w:val="en-GB"/>
              </w:rPr>
            </w:pPr>
            <w:r w:rsidRPr="0089224D">
              <w:rPr>
                <w:sz w:val="26"/>
                <w:szCs w:val="26"/>
                <w:lang w:val="en-GB"/>
              </w:rPr>
              <w:t>i, ii, iii</w:t>
            </w:r>
          </w:p>
        </w:tc>
      </w:tr>
    </w:tbl>
    <w:p w14:paraId="3BEDA736" w14:textId="77777777" w:rsidR="00EE3808" w:rsidRPr="0089224D" w:rsidRDefault="00EE3808" w:rsidP="00EE3808">
      <w:pPr>
        <w:pStyle w:val="BodyText"/>
        <w:spacing w:before="120" w:after="120"/>
        <w:ind w:firstLine="567"/>
        <w:rPr>
          <w:sz w:val="26"/>
          <w:szCs w:val="26"/>
          <w:lang w:val="en-GB"/>
        </w:rPr>
      </w:pPr>
      <w:r w:rsidRPr="0089224D">
        <w:rPr>
          <w:sz w:val="26"/>
          <w:szCs w:val="26"/>
        </w:rPr>
        <w:t>Nếu có hai hoặc hơn hai mẫu thử nào đó không đạt yêu cầu coi như lô hàng không đạt yêu cầu thử nghiệm nghiệm thu và</w:t>
      </w:r>
      <w:r w:rsidRPr="0089224D">
        <w:rPr>
          <w:sz w:val="26"/>
          <w:szCs w:val="26"/>
          <w:lang w:val="en-GB"/>
        </w:rPr>
        <w:t xml:space="preserve"> bên mua sẽ có quyền từ chối không nhận hàng mà không chịu bất kỳ một phí tổn nào.</w:t>
      </w:r>
    </w:p>
    <w:p w14:paraId="27349890" w14:textId="77777777" w:rsidR="00EE3808" w:rsidRPr="0089224D" w:rsidRDefault="00EE3808" w:rsidP="00EE3808">
      <w:pPr>
        <w:pStyle w:val="BodyText"/>
        <w:spacing w:before="120" w:after="120"/>
        <w:ind w:firstLine="567"/>
        <w:rPr>
          <w:sz w:val="26"/>
          <w:szCs w:val="26"/>
          <w:lang w:val="en-GB"/>
        </w:rPr>
      </w:pPr>
      <w:r w:rsidRPr="0089224D">
        <w:rPr>
          <w:sz w:val="26"/>
          <w:szCs w:val="26"/>
        </w:rPr>
        <w:t xml:space="preserve">Nếu chỉ một mẫu thử không đạt yêu cầu, thì việc lấy mẫu thử nghiệm lại sẽ được thực hiện lại trên các mẫu mới với số lượng gấp đôi số lượng lần lấy đầu tiên.  </w:t>
      </w:r>
    </w:p>
    <w:p w14:paraId="27CD8CE7" w14:textId="77777777" w:rsidR="00EE3808" w:rsidRPr="0089224D" w:rsidRDefault="00EE3808" w:rsidP="00EE3808">
      <w:pPr>
        <w:pStyle w:val="BodyText"/>
        <w:spacing w:before="120" w:after="120"/>
        <w:ind w:firstLine="567"/>
        <w:rPr>
          <w:sz w:val="26"/>
          <w:szCs w:val="26"/>
          <w:lang w:val="en-GB"/>
        </w:rPr>
      </w:pPr>
      <w:r w:rsidRPr="0089224D">
        <w:rPr>
          <w:sz w:val="26"/>
          <w:szCs w:val="26"/>
        </w:rPr>
        <w:t xml:space="preserve">Nếu có một hoặc hơn một mẫu thử nào đó không đạt yêu cầu sau lần thử nghiệm lại thì coi như lô hàng không </w:t>
      </w:r>
      <w:r w:rsidRPr="0089224D">
        <w:rPr>
          <w:sz w:val="26"/>
          <w:szCs w:val="26"/>
          <w:lang w:val="en-GB"/>
        </w:rPr>
        <w:t>đáp ứng yêu cầu kỹ thuật của hợp đồng.</w:t>
      </w:r>
    </w:p>
    <w:p w14:paraId="13A3436D" w14:textId="77777777" w:rsidR="00EE3808" w:rsidRPr="0089224D" w:rsidRDefault="00EE3808" w:rsidP="00EE3808">
      <w:pPr>
        <w:spacing w:before="120" w:after="120"/>
        <w:ind w:firstLine="567"/>
        <w:rPr>
          <w:sz w:val="26"/>
          <w:szCs w:val="26"/>
          <w:lang w:val="en-GB"/>
        </w:rPr>
      </w:pPr>
      <w:r w:rsidRPr="0089224D">
        <w:rPr>
          <w:sz w:val="26"/>
          <w:szCs w:val="26"/>
          <w:lang w:val="en-GB"/>
        </w:rPr>
        <w:lastRenderedPageBreak/>
        <w:t xml:space="preserve">Các hạng mục thử nghiệm bao gồm như sau: </w:t>
      </w:r>
    </w:p>
    <w:p w14:paraId="795E6757" w14:textId="77777777" w:rsidR="00EE3808" w:rsidRPr="0089224D" w:rsidRDefault="00EE3808" w:rsidP="00EE3808">
      <w:pPr>
        <w:pStyle w:val="BodyText"/>
        <w:widowControl w:val="0"/>
        <w:spacing w:before="120" w:after="120"/>
        <w:ind w:right="0" w:firstLine="567"/>
        <w:rPr>
          <w:sz w:val="26"/>
          <w:szCs w:val="26"/>
        </w:rPr>
      </w:pPr>
      <w:r w:rsidRPr="0089224D">
        <w:rPr>
          <w:sz w:val="26"/>
          <w:szCs w:val="26"/>
        </w:rPr>
        <w:t>1.Kiểm tra ngoại quan, đo kích thước</w:t>
      </w:r>
    </w:p>
    <w:p w14:paraId="35AF5E08" w14:textId="77777777" w:rsidR="00EE3808" w:rsidRPr="0089224D" w:rsidRDefault="00EE3808" w:rsidP="00EE3808">
      <w:pPr>
        <w:pStyle w:val="BodyText"/>
        <w:widowControl w:val="0"/>
        <w:spacing w:before="120" w:after="120"/>
        <w:ind w:right="0" w:firstLine="567"/>
        <w:rPr>
          <w:sz w:val="26"/>
          <w:szCs w:val="26"/>
        </w:rPr>
      </w:pPr>
      <w:r w:rsidRPr="0089224D">
        <w:rPr>
          <w:sz w:val="26"/>
          <w:szCs w:val="26"/>
        </w:rPr>
        <w:t>2.Độ tăng nhiệt khi mang dòng định mức (Temperature rise)</w:t>
      </w:r>
    </w:p>
    <w:p w14:paraId="23B72243" w14:textId="77777777" w:rsidR="00EE3808" w:rsidRPr="0089224D" w:rsidRDefault="00EE3808" w:rsidP="00EE3808">
      <w:pPr>
        <w:pStyle w:val="BodyText"/>
        <w:widowControl w:val="0"/>
        <w:spacing w:before="120" w:after="120"/>
        <w:ind w:right="0" w:firstLine="567"/>
        <w:rPr>
          <w:sz w:val="26"/>
          <w:szCs w:val="26"/>
        </w:rPr>
      </w:pPr>
      <w:r w:rsidRPr="0089224D">
        <w:rPr>
          <w:sz w:val="26"/>
          <w:szCs w:val="26"/>
        </w:rPr>
        <w:t>3.Đo điện trở tiếp xúc (Measurement of contact resistance)</w:t>
      </w:r>
    </w:p>
    <w:p w14:paraId="43AA3783" w14:textId="77777777" w:rsidR="00EE3808" w:rsidRPr="0089224D" w:rsidRDefault="00EE3808" w:rsidP="00EE3808">
      <w:pPr>
        <w:spacing w:before="120" w:after="120"/>
        <w:ind w:firstLine="567"/>
        <w:rPr>
          <w:rFonts w:eastAsia="Calibri"/>
          <w:noProof/>
          <w:sz w:val="26"/>
          <w:szCs w:val="26"/>
        </w:rPr>
      </w:pPr>
      <w:r w:rsidRPr="0089224D">
        <w:rPr>
          <w:rFonts w:eastAsia="Calibri"/>
          <w:noProof/>
          <w:sz w:val="26"/>
          <w:szCs w:val="26"/>
        </w:rPr>
        <w:t>dụng bước thử nghiệm lặp lại, đồng thời tiến hành các thủ tục hủy bỏ hợp đồng theo quy định.</w:t>
      </w:r>
    </w:p>
    <w:p w14:paraId="742067E4" w14:textId="77777777" w:rsidR="00EE3808" w:rsidRPr="0089224D" w:rsidRDefault="00EE3808" w:rsidP="00EE3808">
      <w:pPr>
        <w:spacing w:before="120" w:after="120"/>
        <w:ind w:firstLine="567"/>
        <w:rPr>
          <w:b/>
          <w:noProof/>
          <w:sz w:val="26"/>
          <w:szCs w:val="26"/>
        </w:rPr>
      </w:pPr>
      <w:r w:rsidRPr="0089224D">
        <w:rPr>
          <w:b/>
          <w:noProof/>
          <w:sz w:val="26"/>
          <w:szCs w:val="26"/>
        </w:rPr>
        <w:t>4. Đối với việc mua sắm, lắp đặt mới FCO, LBFCO và dây chảy của cầu chì (Sau đây gọi tắt là FCO và dây chì):</w:t>
      </w:r>
    </w:p>
    <w:p w14:paraId="1A3E84BA" w14:textId="77777777" w:rsidR="00EE3808" w:rsidRPr="0089224D" w:rsidRDefault="00EE3808" w:rsidP="00EE3808">
      <w:pPr>
        <w:spacing w:before="120" w:after="120"/>
        <w:ind w:firstLine="567"/>
        <w:rPr>
          <w:noProof/>
          <w:sz w:val="26"/>
          <w:szCs w:val="26"/>
        </w:rPr>
      </w:pPr>
      <w:r w:rsidRPr="0089224D">
        <w:rPr>
          <w:noProof/>
          <w:sz w:val="26"/>
          <w:szCs w:val="26"/>
        </w:rPr>
        <w:t>a. Quy định về số lượng lấy mẫu xác suất và các hạng mục thử nghiệm kiểm soát chất lượng:</w:t>
      </w:r>
    </w:p>
    <w:p w14:paraId="6B768073" w14:textId="77777777" w:rsidR="00EE3808" w:rsidRPr="0089224D" w:rsidRDefault="00EE3808" w:rsidP="00EE3808">
      <w:pPr>
        <w:spacing w:before="120" w:after="120"/>
        <w:ind w:firstLine="567"/>
        <w:rPr>
          <w:noProof/>
          <w:sz w:val="26"/>
          <w:szCs w:val="26"/>
        </w:rPr>
      </w:pPr>
      <w:r w:rsidRPr="0089224D">
        <w:rPr>
          <w:b/>
          <w:noProof/>
          <w:sz w:val="26"/>
          <w:szCs w:val="26"/>
        </w:rPr>
        <w:t xml:space="preserve">Bảng 1: </w:t>
      </w:r>
      <w:r w:rsidRPr="0089224D">
        <w:rPr>
          <w:noProof/>
          <w:sz w:val="26"/>
          <w:szCs w:val="26"/>
        </w:rPr>
        <w:t xml:space="preserve">Áp dụng đối với mỗi chủng loại FCO trong từng đợt giao hàng </w:t>
      </w:r>
    </w:p>
    <w:tbl>
      <w:tblPr>
        <w:tblW w:w="96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4140"/>
        <w:gridCol w:w="1170"/>
        <w:gridCol w:w="1170"/>
        <w:gridCol w:w="1260"/>
        <w:gridCol w:w="1033"/>
      </w:tblGrid>
      <w:tr w:rsidR="00EE3808" w:rsidRPr="0089224D" w14:paraId="73BF09F8" w14:textId="77777777" w:rsidTr="00B67719">
        <w:trPr>
          <w:trHeight w:val="776"/>
          <w:tblHeader/>
        </w:trPr>
        <w:tc>
          <w:tcPr>
            <w:tcW w:w="923" w:type="dxa"/>
            <w:vAlign w:val="center"/>
          </w:tcPr>
          <w:p w14:paraId="3C2AB46A" w14:textId="77777777" w:rsidR="00EE3808" w:rsidRPr="0089224D" w:rsidRDefault="00EE3808" w:rsidP="00B67719">
            <w:pPr>
              <w:spacing w:before="60" w:after="60"/>
              <w:ind w:left="-57" w:right="-57"/>
              <w:jc w:val="center"/>
              <w:rPr>
                <w:rFonts w:eastAsia="Calibri"/>
                <w:b/>
                <w:bCs/>
                <w:noProof/>
                <w:sz w:val="26"/>
                <w:szCs w:val="26"/>
              </w:rPr>
            </w:pPr>
            <w:r w:rsidRPr="0089224D">
              <w:rPr>
                <w:rFonts w:eastAsia="Calibri"/>
                <w:b/>
                <w:bCs/>
                <w:noProof/>
                <w:sz w:val="26"/>
                <w:szCs w:val="26"/>
              </w:rPr>
              <w:t>STT</w:t>
            </w:r>
          </w:p>
        </w:tc>
        <w:tc>
          <w:tcPr>
            <w:tcW w:w="4140" w:type="dxa"/>
            <w:vAlign w:val="center"/>
          </w:tcPr>
          <w:p w14:paraId="4D580B11" w14:textId="77777777" w:rsidR="00EE3808" w:rsidRPr="0089224D" w:rsidRDefault="00EE3808" w:rsidP="00B67719">
            <w:pPr>
              <w:spacing w:before="60" w:after="60"/>
              <w:ind w:left="-57" w:right="-57"/>
              <w:jc w:val="center"/>
              <w:rPr>
                <w:rFonts w:eastAsia="Calibri"/>
                <w:b/>
                <w:bCs/>
                <w:noProof/>
                <w:sz w:val="26"/>
                <w:szCs w:val="26"/>
                <w:lang w:val="vi-VN"/>
              </w:rPr>
            </w:pPr>
            <w:r w:rsidRPr="0089224D">
              <w:rPr>
                <w:rFonts w:eastAsia="Calibri"/>
                <w:b/>
                <w:bCs/>
                <w:noProof/>
                <w:sz w:val="26"/>
                <w:szCs w:val="26"/>
                <w:lang w:val="vi-VN"/>
              </w:rPr>
              <w:t>Hạng mục</w:t>
            </w:r>
          </w:p>
        </w:tc>
        <w:tc>
          <w:tcPr>
            <w:tcW w:w="1170" w:type="dxa"/>
            <w:vAlign w:val="center"/>
          </w:tcPr>
          <w:p w14:paraId="45AD6CBB" w14:textId="77777777" w:rsidR="00EE3808" w:rsidRPr="0089224D" w:rsidRDefault="00EE3808" w:rsidP="00B67719">
            <w:pPr>
              <w:spacing w:before="60" w:after="60"/>
              <w:ind w:left="-57" w:right="-57"/>
              <w:jc w:val="center"/>
              <w:rPr>
                <w:rFonts w:eastAsia="Calibri"/>
                <w:b/>
                <w:bCs/>
                <w:noProof/>
                <w:sz w:val="26"/>
                <w:szCs w:val="26"/>
              </w:rPr>
            </w:pPr>
            <w:r w:rsidRPr="0089224D">
              <w:rPr>
                <w:rFonts w:eastAsia="Calibri"/>
                <w:b/>
                <w:bCs/>
                <w:noProof/>
                <w:sz w:val="26"/>
                <w:szCs w:val="26"/>
                <w:lang w:val="vi-VN"/>
              </w:rPr>
              <w:t xml:space="preserve">Từ </w:t>
            </w:r>
            <w:r w:rsidRPr="0089224D">
              <w:rPr>
                <w:rFonts w:eastAsia="Calibri"/>
                <w:b/>
                <w:bCs/>
                <w:noProof/>
                <w:sz w:val="26"/>
                <w:szCs w:val="26"/>
              </w:rPr>
              <w:t>1</w:t>
            </w:r>
            <w:r w:rsidRPr="0089224D">
              <w:rPr>
                <w:rFonts w:eastAsia="Calibri"/>
                <w:b/>
                <w:bCs/>
                <w:noProof/>
                <w:sz w:val="26"/>
                <w:szCs w:val="26"/>
                <w:lang w:val="vi-VN"/>
              </w:rPr>
              <w:softHyphen/>
              <w:t>÷</w:t>
            </w:r>
            <w:r w:rsidRPr="0089224D">
              <w:rPr>
                <w:rFonts w:eastAsia="Calibri"/>
                <w:b/>
                <w:bCs/>
                <w:noProof/>
                <w:sz w:val="26"/>
                <w:szCs w:val="26"/>
              </w:rPr>
              <w:t>6 cái</w:t>
            </w:r>
          </w:p>
        </w:tc>
        <w:tc>
          <w:tcPr>
            <w:tcW w:w="1170" w:type="dxa"/>
            <w:vAlign w:val="center"/>
          </w:tcPr>
          <w:p w14:paraId="29312ECE" w14:textId="77777777" w:rsidR="00EE3808" w:rsidRPr="0089224D" w:rsidRDefault="00EE3808" w:rsidP="00B67719">
            <w:pPr>
              <w:spacing w:before="60" w:after="60"/>
              <w:ind w:left="-57" w:right="-57"/>
              <w:jc w:val="center"/>
              <w:rPr>
                <w:rFonts w:eastAsia="Calibri"/>
                <w:b/>
                <w:bCs/>
                <w:noProof/>
                <w:sz w:val="26"/>
                <w:szCs w:val="26"/>
              </w:rPr>
            </w:pPr>
            <w:r w:rsidRPr="0089224D">
              <w:rPr>
                <w:rFonts w:eastAsia="Calibri"/>
                <w:b/>
                <w:bCs/>
                <w:noProof/>
                <w:sz w:val="26"/>
                <w:szCs w:val="26"/>
                <w:lang w:val="vi-VN"/>
              </w:rPr>
              <w:t xml:space="preserve">Từ </w:t>
            </w:r>
            <w:r w:rsidRPr="0089224D">
              <w:rPr>
                <w:rFonts w:eastAsia="Calibri"/>
                <w:b/>
                <w:bCs/>
                <w:noProof/>
                <w:sz w:val="26"/>
                <w:szCs w:val="26"/>
              </w:rPr>
              <w:t>7</w:t>
            </w:r>
            <w:r w:rsidRPr="0089224D">
              <w:rPr>
                <w:rFonts w:eastAsia="Calibri"/>
                <w:b/>
                <w:bCs/>
                <w:noProof/>
                <w:sz w:val="26"/>
                <w:szCs w:val="26"/>
                <w:lang w:val="vi-VN"/>
              </w:rPr>
              <w:softHyphen/>
              <w:t>÷1</w:t>
            </w:r>
            <w:r w:rsidRPr="0089224D">
              <w:rPr>
                <w:rFonts w:eastAsia="Calibri"/>
                <w:b/>
                <w:bCs/>
                <w:noProof/>
                <w:sz w:val="26"/>
                <w:szCs w:val="26"/>
              </w:rPr>
              <w:t>8 cái</w:t>
            </w:r>
          </w:p>
        </w:tc>
        <w:tc>
          <w:tcPr>
            <w:tcW w:w="1260" w:type="dxa"/>
            <w:vAlign w:val="center"/>
          </w:tcPr>
          <w:p w14:paraId="5EDD6BC0" w14:textId="77777777" w:rsidR="00EE3808" w:rsidRPr="0089224D" w:rsidRDefault="00EE3808" w:rsidP="00B67719">
            <w:pPr>
              <w:spacing w:before="60" w:after="60"/>
              <w:ind w:left="-57" w:right="-57"/>
              <w:jc w:val="center"/>
              <w:rPr>
                <w:rFonts w:eastAsia="Calibri"/>
                <w:b/>
                <w:bCs/>
                <w:noProof/>
                <w:sz w:val="26"/>
                <w:szCs w:val="26"/>
              </w:rPr>
            </w:pPr>
            <w:r w:rsidRPr="0089224D">
              <w:rPr>
                <w:rFonts w:eastAsia="Calibri"/>
                <w:b/>
                <w:bCs/>
                <w:noProof/>
                <w:sz w:val="26"/>
                <w:szCs w:val="26"/>
                <w:lang w:val="vi-VN"/>
              </w:rPr>
              <w:t xml:space="preserve">Từ </w:t>
            </w:r>
            <w:r w:rsidRPr="0089224D">
              <w:rPr>
                <w:rFonts w:eastAsia="Calibri"/>
                <w:b/>
                <w:bCs/>
                <w:noProof/>
                <w:sz w:val="26"/>
                <w:szCs w:val="26"/>
              </w:rPr>
              <w:t>19</w:t>
            </w:r>
            <w:r w:rsidRPr="0089224D">
              <w:rPr>
                <w:rFonts w:eastAsia="Calibri"/>
                <w:b/>
                <w:bCs/>
                <w:noProof/>
                <w:sz w:val="26"/>
                <w:szCs w:val="26"/>
                <w:lang w:val="vi-VN"/>
              </w:rPr>
              <w:softHyphen/>
              <w:t>÷</w:t>
            </w:r>
            <w:r w:rsidRPr="0089224D">
              <w:rPr>
                <w:rFonts w:eastAsia="Calibri"/>
                <w:b/>
                <w:bCs/>
                <w:noProof/>
                <w:sz w:val="26"/>
                <w:szCs w:val="26"/>
              </w:rPr>
              <w:t>60 cái</w:t>
            </w:r>
          </w:p>
        </w:tc>
        <w:tc>
          <w:tcPr>
            <w:tcW w:w="1033" w:type="dxa"/>
            <w:vAlign w:val="center"/>
          </w:tcPr>
          <w:p w14:paraId="6F7B9990" w14:textId="77777777" w:rsidR="00EE3808" w:rsidRPr="0089224D" w:rsidRDefault="00EE3808" w:rsidP="00B67719">
            <w:pPr>
              <w:spacing w:before="60" w:after="60"/>
              <w:ind w:left="-57" w:right="-57"/>
              <w:jc w:val="center"/>
              <w:rPr>
                <w:rFonts w:eastAsia="Calibri"/>
                <w:b/>
                <w:bCs/>
                <w:noProof/>
                <w:sz w:val="26"/>
                <w:szCs w:val="26"/>
              </w:rPr>
            </w:pPr>
            <w:r w:rsidRPr="0089224D">
              <w:rPr>
                <w:rFonts w:eastAsia="Calibri"/>
                <w:b/>
                <w:bCs/>
                <w:noProof/>
                <w:sz w:val="26"/>
                <w:szCs w:val="26"/>
              </w:rPr>
              <w:t>&gt;60 cái</w:t>
            </w:r>
          </w:p>
        </w:tc>
      </w:tr>
      <w:tr w:rsidR="00EE3808" w:rsidRPr="0089224D" w14:paraId="04F6F057" w14:textId="77777777" w:rsidTr="00B67719">
        <w:trPr>
          <w:trHeight w:val="474"/>
        </w:trPr>
        <w:tc>
          <w:tcPr>
            <w:tcW w:w="923" w:type="dxa"/>
            <w:vAlign w:val="center"/>
          </w:tcPr>
          <w:p w14:paraId="02EE553A" w14:textId="77777777" w:rsidR="00EE3808" w:rsidRPr="0089224D" w:rsidRDefault="00EE3808" w:rsidP="00B67719">
            <w:pPr>
              <w:spacing w:before="60" w:after="60"/>
              <w:ind w:left="-57" w:right="-57"/>
              <w:jc w:val="center"/>
              <w:rPr>
                <w:rFonts w:eastAsia="Calibri"/>
                <w:noProof/>
                <w:sz w:val="26"/>
                <w:szCs w:val="26"/>
              </w:rPr>
            </w:pPr>
            <w:r w:rsidRPr="0089224D">
              <w:rPr>
                <w:rFonts w:eastAsia="Calibri"/>
                <w:noProof/>
                <w:sz w:val="26"/>
                <w:szCs w:val="26"/>
              </w:rPr>
              <w:t>1</w:t>
            </w:r>
          </w:p>
        </w:tc>
        <w:tc>
          <w:tcPr>
            <w:tcW w:w="4140" w:type="dxa"/>
            <w:vAlign w:val="center"/>
          </w:tcPr>
          <w:p w14:paraId="0C48355D"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Kiểm tra ngoại dạng, các kích thước</w:t>
            </w:r>
          </w:p>
        </w:tc>
        <w:tc>
          <w:tcPr>
            <w:tcW w:w="1170" w:type="dxa"/>
            <w:vAlign w:val="center"/>
          </w:tcPr>
          <w:p w14:paraId="4933F978"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1</w:t>
            </w:r>
          </w:p>
        </w:tc>
        <w:tc>
          <w:tcPr>
            <w:tcW w:w="1170" w:type="dxa"/>
            <w:vAlign w:val="center"/>
          </w:tcPr>
          <w:p w14:paraId="69F64267"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2</w:t>
            </w:r>
          </w:p>
        </w:tc>
        <w:tc>
          <w:tcPr>
            <w:tcW w:w="1260" w:type="dxa"/>
            <w:vAlign w:val="center"/>
          </w:tcPr>
          <w:p w14:paraId="275E67D3"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3</w:t>
            </w:r>
          </w:p>
        </w:tc>
        <w:tc>
          <w:tcPr>
            <w:tcW w:w="1033" w:type="dxa"/>
            <w:vAlign w:val="center"/>
          </w:tcPr>
          <w:p w14:paraId="6BC1CD89"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4</w:t>
            </w:r>
          </w:p>
        </w:tc>
      </w:tr>
      <w:tr w:rsidR="00EE3808" w:rsidRPr="0089224D" w14:paraId="1909B7FE" w14:textId="77777777" w:rsidTr="00B67719">
        <w:trPr>
          <w:trHeight w:val="460"/>
        </w:trPr>
        <w:tc>
          <w:tcPr>
            <w:tcW w:w="923" w:type="dxa"/>
            <w:vAlign w:val="center"/>
          </w:tcPr>
          <w:p w14:paraId="106EFEEB" w14:textId="77777777" w:rsidR="00EE3808" w:rsidRPr="0089224D" w:rsidRDefault="00EE3808" w:rsidP="00B67719">
            <w:pPr>
              <w:spacing w:before="60" w:after="60"/>
              <w:ind w:left="-57" w:right="-57"/>
              <w:jc w:val="center"/>
              <w:rPr>
                <w:rFonts w:eastAsia="Calibri"/>
                <w:noProof/>
                <w:sz w:val="26"/>
                <w:szCs w:val="26"/>
              </w:rPr>
            </w:pPr>
            <w:r w:rsidRPr="0089224D">
              <w:rPr>
                <w:rFonts w:eastAsia="Calibri"/>
                <w:noProof/>
                <w:sz w:val="26"/>
                <w:szCs w:val="26"/>
              </w:rPr>
              <w:t>2</w:t>
            </w:r>
          </w:p>
        </w:tc>
        <w:tc>
          <w:tcPr>
            <w:tcW w:w="4140" w:type="dxa"/>
            <w:vAlign w:val="center"/>
          </w:tcPr>
          <w:p w14:paraId="0D363186"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Thao tác cơ khí</w:t>
            </w:r>
          </w:p>
        </w:tc>
        <w:tc>
          <w:tcPr>
            <w:tcW w:w="1170" w:type="dxa"/>
            <w:vAlign w:val="center"/>
          </w:tcPr>
          <w:p w14:paraId="7316A556"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1</w:t>
            </w:r>
          </w:p>
        </w:tc>
        <w:tc>
          <w:tcPr>
            <w:tcW w:w="1170" w:type="dxa"/>
            <w:vAlign w:val="center"/>
          </w:tcPr>
          <w:p w14:paraId="46D1D545"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2</w:t>
            </w:r>
          </w:p>
        </w:tc>
        <w:tc>
          <w:tcPr>
            <w:tcW w:w="1260" w:type="dxa"/>
            <w:vAlign w:val="center"/>
          </w:tcPr>
          <w:p w14:paraId="7AEF89CF"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3</w:t>
            </w:r>
          </w:p>
        </w:tc>
        <w:tc>
          <w:tcPr>
            <w:tcW w:w="1033" w:type="dxa"/>
            <w:vAlign w:val="center"/>
          </w:tcPr>
          <w:p w14:paraId="5286D0EB"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4</w:t>
            </w:r>
          </w:p>
        </w:tc>
      </w:tr>
      <w:tr w:rsidR="00EE3808" w:rsidRPr="0089224D" w14:paraId="44176976" w14:textId="77777777" w:rsidTr="00B67719">
        <w:trPr>
          <w:trHeight w:val="460"/>
        </w:trPr>
        <w:tc>
          <w:tcPr>
            <w:tcW w:w="923" w:type="dxa"/>
            <w:vAlign w:val="center"/>
          </w:tcPr>
          <w:p w14:paraId="24E43EFA" w14:textId="77777777" w:rsidR="00EE3808" w:rsidRPr="0089224D" w:rsidRDefault="00EE3808" w:rsidP="00B67719">
            <w:pPr>
              <w:spacing w:before="60" w:after="60"/>
              <w:ind w:left="-57" w:right="-57"/>
              <w:jc w:val="center"/>
              <w:rPr>
                <w:rFonts w:eastAsia="Calibri"/>
                <w:noProof/>
                <w:sz w:val="26"/>
                <w:szCs w:val="26"/>
              </w:rPr>
            </w:pPr>
            <w:r w:rsidRPr="0089224D">
              <w:rPr>
                <w:rFonts w:eastAsia="Calibri"/>
                <w:noProof/>
                <w:sz w:val="26"/>
                <w:szCs w:val="26"/>
              </w:rPr>
              <w:t>3</w:t>
            </w:r>
          </w:p>
        </w:tc>
        <w:tc>
          <w:tcPr>
            <w:tcW w:w="4140" w:type="dxa"/>
            <w:vAlign w:val="center"/>
          </w:tcPr>
          <w:p w14:paraId="6350BD08"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rPr>
              <w:t xml:space="preserve">Chiều dày lớp mạ </w:t>
            </w:r>
          </w:p>
        </w:tc>
        <w:tc>
          <w:tcPr>
            <w:tcW w:w="1170" w:type="dxa"/>
            <w:vAlign w:val="center"/>
          </w:tcPr>
          <w:p w14:paraId="2B70CF4C"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1</w:t>
            </w:r>
          </w:p>
        </w:tc>
        <w:tc>
          <w:tcPr>
            <w:tcW w:w="1170" w:type="dxa"/>
            <w:vAlign w:val="center"/>
          </w:tcPr>
          <w:p w14:paraId="21CD65F6"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2</w:t>
            </w:r>
          </w:p>
        </w:tc>
        <w:tc>
          <w:tcPr>
            <w:tcW w:w="1260" w:type="dxa"/>
            <w:vAlign w:val="center"/>
          </w:tcPr>
          <w:p w14:paraId="5FCD4F8E"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3</w:t>
            </w:r>
          </w:p>
        </w:tc>
        <w:tc>
          <w:tcPr>
            <w:tcW w:w="1033" w:type="dxa"/>
            <w:vAlign w:val="center"/>
          </w:tcPr>
          <w:p w14:paraId="6271D579"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4</w:t>
            </w:r>
          </w:p>
        </w:tc>
      </w:tr>
      <w:tr w:rsidR="00EE3808" w:rsidRPr="0089224D" w14:paraId="44D6E625" w14:textId="77777777" w:rsidTr="00B67719">
        <w:trPr>
          <w:trHeight w:val="460"/>
        </w:trPr>
        <w:tc>
          <w:tcPr>
            <w:tcW w:w="923" w:type="dxa"/>
            <w:vAlign w:val="center"/>
          </w:tcPr>
          <w:p w14:paraId="513599ED" w14:textId="77777777" w:rsidR="00EE3808" w:rsidRPr="0089224D" w:rsidRDefault="00EE3808" w:rsidP="00B67719">
            <w:pPr>
              <w:spacing w:before="60" w:after="60"/>
              <w:ind w:left="-57" w:right="-57"/>
              <w:jc w:val="center"/>
              <w:rPr>
                <w:rFonts w:eastAsia="Calibri"/>
                <w:noProof/>
                <w:sz w:val="26"/>
                <w:szCs w:val="26"/>
              </w:rPr>
            </w:pPr>
            <w:r w:rsidRPr="0089224D">
              <w:rPr>
                <w:rFonts w:eastAsia="Calibri"/>
                <w:noProof/>
                <w:sz w:val="26"/>
                <w:szCs w:val="26"/>
              </w:rPr>
              <w:t>4</w:t>
            </w:r>
          </w:p>
        </w:tc>
        <w:tc>
          <w:tcPr>
            <w:tcW w:w="4140" w:type="dxa"/>
            <w:vAlign w:val="center"/>
          </w:tcPr>
          <w:p w14:paraId="105EEC92"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rPr>
              <w:t>Điện áp tăng cao tần số công nghiệp (khô và ướt)</w:t>
            </w:r>
          </w:p>
        </w:tc>
        <w:tc>
          <w:tcPr>
            <w:tcW w:w="1170" w:type="dxa"/>
            <w:vAlign w:val="center"/>
          </w:tcPr>
          <w:p w14:paraId="24A65DDB"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lang w:val="vi-VN"/>
              </w:rPr>
              <w:t>1</w:t>
            </w:r>
          </w:p>
        </w:tc>
        <w:tc>
          <w:tcPr>
            <w:tcW w:w="1170" w:type="dxa"/>
            <w:vAlign w:val="center"/>
          </w:tcPr>
          <w:p w14:paraId="1D6B529B"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lang w:val="vi-VN"/>
              </w:rPr>
              <w:t>2</w:t>
            </w:r>
          </w:p>
        </w:tc>
        <w:tc>
          <w:tcPr>
            <w:tcW w:w="1260" w:type="dxa"/>
            <w:vAlign w:val="center"/>
          </w:tcPr>
          <w:p w14:paraId="394CD90E"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lang w:val="vi-VN"/>
              </w:rPr>
              <w:t>3</w:t>
            </w:r>
          </w:p>
        </w:tc>
        <w:tc>
          <w:tcPr>
            <w:tcW w:w="1033" w:type="dxa"/>
            <w:vAlign w:val="center"/>
          </w:tcPr>
          <w:p w14:paraId="542FB245"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4</w:t>
            </w:r>
          </w:p>
        </w:tc>
      </w:tr>
      <w:tr w:rsidR="00EE3808" w:rsidRPr="0089224D" w14:paraId="5C1D8B5B" w14:textId="77777777" w:rsidTr="00B67719">
        <w:trPr>
          <w:trHeight w:val="460"/>
        </w:trPr>
        <w:tc>
          <w:tcPr>
            <w:tcW w:w="923" w:type="dxa"/>
            <w:vAlign w:val="center"/>
          </w:tcPr>
          <w:p w14:paraId="0347F48F" w14:textId="77777777" w:rsidR="00EE3808" w:rsidRPr="0089224D" w:rsidRDefault="00EE3808" w:rsidP="00B67719">
            <w:pPr>
              <w:spacing w:before="60" w:after="60"/>
              <w:ind w:left="-57" w:right="-57"/>
              <w:jc w:val="center"/>
              <w:rPr>
                <w:rFonts w:eastAsia="Calibri"/>
                <w:noProof/>
                <w:sz w:val="26"/>
                <w:szCs w:val="26"/>
              </w:rPr>
            </w:pPr>
            <w:r w:rsidRPr="0089224D">
              <w:rPr>
                <w:rFonts w:eastAsia="Calibri"/>
                <w:noProof/>
                <w:sz w:val="26"/>
                <w:szCs w:val="26"/>
              </w:rPr>
              <w:t>5</w:t>
            </w:r>
          </w:p>
        </w:tc>
        <w:tc>
          <w:tcPr>
            <w:tcW w:w="4140" w:type="dxa"/>
            <w:vAlign w:val="center"/>
          </w:tcPr>
          <w:p w14:paraId="7A7DC0A0"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lang w:val="vi-VN"/>
              </w:rPr>
              <w:t>Độ tăng nhiệt</w:t>
            </w:r>
          </w:p>
        </w:tc>
        <w:tc>
          <w:tcPr>
            <w:tcW w:w="1170" w:type="dxa"/>
            <w:vAlign w:val="center"/>
          </w:tcPr>
          <w:p w14:paraId="4553C08C"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1</w:t>
            </w:r>
          </w:p>
        </w:tc>
        <w:tc>
          <w:tcPr>
            <w:tcW w:w="1170" w:type="dxa"/>
            <w:vAlign w:val="center"/>
          </w:tcPr>
          <w:p w14:paraId="390EA688"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2</w:t>
            </w:r>
          </w:p>
        </w:tc>
        <w:tc>
          <w:tcPr>
            <w:tcW w:w="1260" w:type="dxa"/>
            <w:vAlign w:val="center"/>
          </w:tcPr>
          <w:p w14:paraId="021789EC"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3</w:t>
            </w:r>
          </w:p>
        </w:tc>
        <w:tc>
          <w:tcPr>
            <w:tcW w:w="1033" w:type="dxa"/>
            <w:vAlign w:val="center"/>
          </w:tcPr>
          <w:p w14:paraId="5C12E665"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4</w:t>
            </w:r>
          </w:p>
        </w:tc>
      </w:tr>
      <w:tr w:rsidR="00EE3808" w:rsidRPr="0089224D" w14:paraId="6C4C3780" w14:textId="77777777" w:rsidTr="00B67719">
        <w:trPr>
          <w:trHeight w:val="460"/>
        </w:trPr>
        <w:tc>
          <w:tcPr>
            <w:tcW w:w="923" w:type="dxa"/>
            <w:vAlign w:val="center"/>
          </w:tcPr>
          <w:p w14:paraId="74780AA8" w14:textId="77777777" w:rsidR="00EE3808" w:rsidRPr="0089224D" w:rsidRDefault="00EE3808" w:rsidP="00B67719">
            <w:pPr>
              <w:spacing w:before="60" w:after="60"/>
              <w:ind w:left="-57" w:right="-57"/>
              <w:jc w:val="center"/>
              <w:rPr>
                <w:rFonts w:eastAsia="Calibri"/>
                <w:noProof/>
                <w:sz w:val="26"/>
                <w:szCs w:val="26"/>
              </w:rPr>
            </w:pPr>
            <w:r w:rsidRPr="0089224D">
              <w:rPr>
                <w:rFonts w:eastAsia="Calibri"/>
                <w:noProof/>
                <w:sz w:val="26"/>
                <w:szCs w:val="26"/>
              </w:rPr>
              <w:t>6</w:t>
            </w:r>
          </w:p>
        </w:tc>
        <w:tc>
          <w:tcPr>
            <w:tcW w:w="4140" w:type="dxa"/>
            <w:vAlign w:val="center"/>
          </w:tcPr>
          <w:p w14:paraId="3C3DBEC0"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lang w:val="vi-VN"/>
              </w:rPr>
              <w:t>Xung sét</w:t>
            </w:r>
          </w:p>
        </w:tc>
        <w:tc>
          <w:tcPr>
            <w:tcW w:w="1170" w:type="dxa"/>
            <w:vAlign w:val="center"/>
          </w:tcPr>
          <w:p w14:paraId="27CB9EFF" w14:textId="77777777" w:rsidR="00EE3808" w:rsidRPr="0089224D" w:rsidRDefault="00EE3808" w:rsidP="00B67719">
            <w:pPr>
              <w:spacing w:before="60" w:after="60"/>
              <w:ind w:left="-57" w:right="-57"/>
              <w:rPr>
                <w:rFonts w:eastAsia="Calibri"/>
                <w:noProof/>
                <w:sz w:val="26"/>
                <w:szCs w:val="26"/>
              </w:rPr>
            </w:pPr>
          </w:p>
        </w:tc>
        <w:tc>
          <w:tcPr>
            <w:tcW w:w="1170" w:type="dxa"/>
            <w:vAlign w:val="center"/>
          </w:tcPr>
          <w:p w14:paraId="499F6EE8" w14:textId="77777777" w:rsidR="00EE3808" w:rsidRPr="0089224D" w:rsidRDefault="00EE3808" w:rsidP="00B67719">
            <w:pPr>
              <w:spacing w:before="60" w:after="60"/>
              <w:ind w:left="-57" w:right="-57"/>
              <w:rPr>
                <w:rFonts w:eastAsia="Calibri"/>
                <w:noProof/>
                <w:sz w:val="26"/>
                <w:szCs w:val="26"/>
                <w:lang w:val="vi-VN"/>
              </w:rPr>
            </w:pPr>
            <w:r w:rsidRPr="0089224D">
              <w:rPr>
                <w:rFonts w:eastAsia="Calibri"/>
                <w:noProof/>
                <w:sz w:val="26"/>
                <w:szCs w:val="26"/>
                <w:lang w:val="vi-VN"/>
              </w:rPr>
              <w:t>1</w:t>
            </w:r>
          </w:p>
        </w:tc>
        <w:tc>
          <w:tcPr>
            <w:tcW w:w="1260" w:type="dxa"/>
            <w:vAlign w:val="center"/>
          </w:tcPr>
          <w:p w14:paraId="046EA50F"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2</w:t>
            </w:r>
          </w:p>
        </w:tc>
        <w:tc>
          <w:tcPr>
            <w:tcW w:w="1033" w:type="dxa"/>
            <w:vAlign w:val="center"/>
          </w:tcPr>
          <w:p w14:paraId="23BEDDB5" w14:textId="77777777" w:rsidR="00EE3808" w:rsidRPr="0089224D" w:rsidRDefault="00EE3808" w:rsidP="00B67719">
            <w:pPr>
              <w:spacing w:before="60" w:after="60"/>
              <w:ind w:left="-57" w:right="-57"/>
              <w:rPr>
                <w:rFonts w:eastAsia="Calibri"/>
                <w:noProof/>
                <w:sz w:val="26"/>
                <w:szCs w:val="26"/>
              </w:rPr>
            </w:pPr>
            <w:r w:rsidRPr="0089224D">
              <w:rPr>
                <w:rFonts w:eastAsia="Calibri"/>
                <w:noProof/>
                <w:sz w:val="26"/>
                <w:szCs w:val="26"/>
              </w:rPr>
              <w:t>3</w:t>
            </w:r>
          </w:p>
        </w:tc>
      </w:tr>
      <w:tr w:rsidR="00EE3808" w:rsidRPr="0089224D" w14:paraId="147B1912" w14:textId="77777777" w:rsidTr="00B67719">
        <w:trPr>
          <w:trHeight w:val="460"/>
        </w:trPr>
        <w:tc>
          <w:tcPr>
            <w:tcW w:w="923" w:type="dxa"/>
          </w:tcPr>
          <w:p w14:paraId="42FA2608" w14:textId="77777777" w:rsidR="00EE3808" w:rsidRPr="0089224D" w:rsidRDefault="00EE3808" w:rsidP="00B67719">
            <w:pPr>
              <w:spacing w:before="60" w:after="60"/>
              <w:ind w:left="-57" w:right="-57"/>
              <w:rPr>
                <w:rFonts w:eastAsia="Calibri"/>
                <w:b/>
                <w:noProof/>
                <w:sz w:val="26"/>
                <w:szCs w:val="26"/>
              </w:rPr>
            </w:pPr>
          </w:p>
        </w:tc>
        <w:tc>
          <w:tcPr>
            <w:tcW w:w="4140" w:type="dxa"/>
            <w:vAlign w:val="center"/>
          </w:tcPr>
          <w:p w14:paraId="1191D68D" w14:textId="77777777" w:rsidR="00EE3808" w:rsidRPr="0089224D" w:rsidRDefault="00EE3808" w:rsidP="00B67719">
            <w:pPr>
              <w:spacing w:before="60" w:after="60"/>
              <w:ind w:left="-57" w:right="-57"/>
              <w:rPr>
                <w:rFonts w:eastAsia="Calibri"/>
                <w:b/>
                <w:noProof/>
                <w:sz w:val="26"/>
                <w:szCs w:val="26"/>
              </w:rPr>
            </w:pPr>
            <w:r w:rsidRPr="0089224D">
              <w:rPr>
                <w:rFonts w:eastAsia="Calibri"/>
                <w:b/>
                <w:noProof/>
                <w:sz w:val="26"/>
                <w:szCs w:val="26"/>
              </w:rPr>
              <w:t>Số lượng lấy mẫu tối thiểu</w:t>
            </w:r>
          </w:p>
        </w:tc>
        <w:tc>
          <w:tcPr>
            <w:tcW w:w="1170" w:type="dxa"/>
            <w:vAlign w:val="center"/>
          </w:tcPr>
          <w:p w14:paraId="22E0AA4E" w14:textId="77777777" w:rsidR="00EE3808" w:rsidRPr="0089224D" w:rsidRDefault="00EE3808" w:rsidP="00B67719">
            <w:pPr>
              <w:spacing w:before="60" w:after="60"/>
              <w:ind w:left="-57" w:right="-57"/>
              <w:rPr>
                <w:rFonts w:eastAsia="Calibri"/>
                <w:b/>
                <w:noProof/>
                <w:sz w:val="26"/>
                <w:szCs w:val="26"/>
              </w:rPr>
            </w:pPr>
            <w:r w:rsidRPr="0089224D">
              <w:rPr>
                <w:rFonts w:eastAsia="Calibri"/>
                <w:b/>
                <w:noProof/>
                <w:sz w:val="26"/>
                <w:szCs w:val="26"/>
              </w:rPr>
              <w:t>1</w:t>
            </w:r>
          </w:p>
        </w:tc>
        <w:tc>
          <w:tcPr>
            <w:tcW w:w="1170" w:type="dxa"/>
            <w:vAlign w:val="center"/>
          </w:tcPr>
          <w:p w14:paraId="1FF225F7" w14:textId="77777777" w:rsidR="00EE3808" w:rsidRPr="0089224D" w:rsidRDefault="00EE3808" w:rsidP="00B67719">
            <w:pPr>
              <w:spacing w:before="60" w:after="60"/>
              <w:ind w:left="-57" w:right="-57"/>
              <w:rPr>
                <w:rFonts w:eastAsia="Calibri"/>
                <w:b/>
                <w:noProof/>
                <w:sz w:val="26"/>
                <w:szCs w:val="26"/>
              </w:rPr>
            </w:pPr>
            <w:r w:rsidRPr="0089224D">
              <w:rPr>
                <w:rFonts w:eastAsia="Calibri"/>
                <w:b/>
                <w:noProof/>
                <w:sz w:val="26"/>
                <w:szCs w:val="26"/>
              </w:rPr>
              <w:t>2</w:t>
            </w:r>
          </w:p>
        </w:tc>
        <w:tc>
          <w:tcPr>
            <w:tcW w:w="1260" w:type="dxa"/>
            <w:vAlign w:val="center"/>
          </w:tcPr>
          <w:p w14:paraId="27A72DFA" w14:textId="77777777" w:rsidR="00EE3808" w:rsidRPr="0089224D" w:rsidRDefault="00EE3808" w:rsidP="00B67719">
            <w:pPr>
              <w:spacing w:before="60" w:after="60"/>
              <w:ind w:left="-57" w:right="-57"/>
              <w:rPr>
                <w:rFonts w:eastAsia="Calibri"/>
                <w:b/>
                <w:noProof/>
                <w:sz w:val="26"/>
                <w:szCs w:val="26"/>
              </w:rPr>
            </w:pPr>
            <w:r w:rsidRPr="0089224D">
              <w:rPr>
                <w:rFonts w:eastAsia="Calibri"/>
                <w:b/>
                <w:noProof/>
                <w:sz w:val="26"/>
                <w:szCs w:val="26"/>
              </w:rPr>
              <w:t>3</w:t>
            </w:r>
          </w:p>
        </w:tc>
        <w:tc>
          <w:tcPr>
            <w:tcW w:w="1033" w:type="dxa"/>
            <w:vAlign w:val="center"/>
          </w:tcPr>
          <w:p w14:paraId="539BA0F7" w14:textId="77777777" w:rsidR="00EE3808" w:rsidRPr="0089224D" w:rsidRDefault="00EE3808" w:rsidP="00B67719">
            <w:pPr>
              <w:spacing w:before="60" w:after="60"/>
              <w:ind w:left="-57" w:right="-57"/>
              <w:rPr>
                <w:rFonts w:eastAsia="Calibri"/>
                <w:b/>
                <w:noProof/>
                <w:sz w:val="26"/>
                <w:szCs w:val="26"/>
              </w:rPr>
            </w:pPr>
            <w:r w:rsidRPr="0089224D">
              <w:rPr>
                <w:rFonts w:eastAsia="Calibri"/>
                <w:b/>
                <w:noProof/>
                <w:sz w:val="26"/>
                <w:szCs w:val="26"/>
              </w:rPr>
              <w:t>4</w:t>
            </w:r>
          </w:p>
        </w:tc>
      </w:tr>
    </w:tbl>
    <w:p w14:paraId="517D8C3F" w14:textId="77777777" w:rsidR="00EE3808" w:rsidRPr="0089224D" w:rsidRDefault="00EE3808" w:rsidP="00EE3808">
      <w:pPr>
        <w:spacing w:before="120" w:after="120"/>
        <w:ind w:firstLine="567"/>
        <w:rPr>
          <w:noProof/>
          <w:sz w:val="26"/>
          <w:szCs w:val="26"/>
        </w:rPr>
      </w:pPr>
      <w:r w:rsidRPr="0089224D">
        <w:rPr>
          <w:noProof/>
          <w:sz w:val="26"/>
          <w:szCs w:val="26"/>
        </w:rPr>
        <w:t>Ghi chú:</w:t>
      </w:r>
    </w:p>
    <w:p w14:paraId="587A3C61" w14:textId="77777777" w:rsidR="00EE3808" w:rsidRPr="0089224D" w:rsidRDefault="00EE3808" w:rsidP="00EE3808">
      <w:pPr>
        <w:spacing w:before="120" w:after="120"/>
        <w:ind w:firstLine="567"/>
        <w:rPr>
          <w:noProof/>
          <w:sz w:val="26"/>
          <w:szCs w:val="26"/>
        </w:rPr>
      </w:pPr>
      <w:r w:rsidRPr="0089224D">
        <w:rPr>
          <w:noProof/>
          <w:sz w:val="26"/>
          <w:szCs w:val="26"/>
        </w:rPr>
        <w:t>+ Mỗi cái bao gồm: [Thân/bệ đỡ ống chì + Cần cầu chì + Lõi đồng làm ngắn hồ quang] của 1 pha.</w:t>
      </w:r>
    </w:p>
    <w:p w14:paraId="646B39DD" w14:textId="77777777" w:rsidR="00EE3808" w:rsidRPr="0089224D" w:rsidRDefault="00EE3808" w:rsidP="00EE3808">
      <w:pPr>
        <w:spacing w:before="120" w:after="120"/>
        <w:ind w:firstLine="567"/>
        <w:rPr>
          <w:noProof/>
          <w:sz w:val="26"/>
          <w:szCs w:val="26"/>
        </w:rPr>
      </w:pPr>
      <w:r w:rsidRPr="0089224D">
        <w:rPr>
          <w:noProof/>
          <w:sz w:val="26"/>
          <w:szCs w:val="26"/>
        </w:rPr>
        <w:t>+ Có thể lấy mẫu nhiều hơn số lượng trên để thử nghiệm đồng thời các hạng mục trên các mẫu khác nhau, nhằm giảm thời gian thử nghiệm (nếu cần).</w:t>
      </w:r>
    </w:p>
    <w:p w14:paraId="0097D152" w14:textId="77777777" w:rsidR="00EE3808" w:rsidRPr="0089224D" w:rsidRDefault="00EE3808" w:rsidP="00EE3808">
      <w:pPr>
        <w:spacing w:before="120" w:after="120"/>
        <w:ind w:firstLine="567"/>
        <w:rPr>
          <w:noProof/>
          <w:sz w:val="26"/>
          <w:szCs w:val="26"/>
        </w:rPr>
      </w:pPr>
      <w:r w:rsidRPr="0089224D">
        <w:rPr>
          <w:noProof/>
          <w:sz w:val="26"/>
          <w:szCs w:val="26"/>
        </w:rPr>
        <w:lastRenderedPageBreak/>
        <w:t>+ Các mẫu FCO sau khi thử nghiệm đạt yêu cầu được trả lại đơn vị mua hàng để đối chứng với cả lô hàng khi giao nhận và tiếp tục lắp đặt sử dụng. Trường hợp thử nghiệm không đạt phải lưu lại tại đơn vị thử nghiệm đến khi giải quyết xong các thủ tục đổi trả hàng hóa hoặc hủy hợp đồng theo quy định.</w:t>
      </w:r>
    </w:p>
    <w:p w14:paraId="5B45D7D5" w14:textId="77777777" w:rsidR="00EE3808" w:rsidRPr="0089224D" w:rsidRDefault="00EE3808" w:rsidP="00EE3808">
      <w:pPr>
        <w:spacing w:before="120" w:after="120"/>
        <w:ind w:firstLine="567"/>
        <w:rPr>
          <w:noProof/>
          <w:sz w:val="26"/>
          <w:szCs w:val="26"/>
        </w:rPr>
      </w:pPr>
      <w:r w:rsidRPr="0089224D">
        <w:rPr>
          <w:b/>
          <w:noProof/>
          <w:sz w:val="26"/>
          <w:szCs w:val="26"/>
        </w:rPr>
        <w:t xml:space="preserve">Bảng 2: </w:t>
      </w:r>
      <w:r w:rsidRPr="0089224D">
        <w:rPr>
          <w:noProof/>
          <w:sz w:val="26"/>
          <w:szCs w:val="26"/>
        </w:rPr>
        <w:t>Áp dụng với mỗi chủng loại theo dòng điện định mức dây chì trong từng đợt giao hàng</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5220"/>
        <w:gridCol w:w="1080"/>
        <w:gridCol w:w="1260"/>
        <w:gridCol w:w="1237"/>
      </w:tblGrid>
      <w:tr w:rsidR="00EE3808" w:rsidRPr="0089224D" w14:paraId="79823A58" w14:textId="77777777" w:rsidTr="00B67719">
        <w:trPr>
          <w:trHeight w:val="776"/>
          <w:tblHeader/>
        </w:trPr>
        <w:tc>
          <w:tcPr>
            <w:tcW w:w="923" w:type="dxa"/>
            <w:vAlign w:val="center"/>
          </w:tcPr>
          <w:p w14:paraId="2175E431"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STT</w:t>
            </w:r>
          </w:p>
        </w:tc>
        <w:tc>
          <w:tcPr>
            <w:tcW w:w="5220" w:type="dxa"/>
            <w:vAlign w:val="center"/>
          </w:tcPr>
          <w:p w14:paraId="42BFFAA0" w14:textId="77777777" w:rsidR="00EE3808" w:rsidRPr="0089224D" w:rsidRDefault="00EE3808" w:rsidP="00B67719">
            <w:pPr>
              <w:spacing w:before="60" w:after="60"/>
              <w:jc w:val="center"/>
              <w:rPr>
                <w:rFonts w:eastAsia="Calibri"/>
                <w:b/>
                <w:bCs/>
                <w:noProof/>
                <w:sz w:val="26"/>
                <w:szCs w:val="26"/>
                <w:lang w:val="vi-VN"/>
              </w:rPr>
            </w:pPr>
            <w:r w:rsidRPr="0089224D">
              <w:rPr>
                <w:rFonts w:eastAsia="Calibri"/>
                <w:b/>
                <w:bCs/>
                <w:noProof/>
                <w:sz w:val="26"/>
                <w:szCs w:val="26"/>
                <w:lang w:val="vi-VN"/>
              </w:rPr>
              <w:t>Hạng mục</w:t>
            </w:r>
          </w:p>
        </w:tc>
        <w:tc>
          <w:tcPr>
            <w:tcW w:w="1080" w:type="dxa"/>
            <w:vAlign w:val="center"/>
          </w:tcPr>
          <w:p w14:paraId="59FEA942"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&lt;1000 cái</w:t>
            </w:r>
          </w:p>
        </w:tc>
        <w:tc>
          <w:tcPr>
            <w:tcW w:w="1260" w:type="dxa"/>
            <w:vAlign w:val="center"/>
          </w:tcPr>
          <w:p w14:paraId="19B040B7"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lang w:val="vi-VN"/>
              </w:rPr>
              <w:t xml:space="preserve">Từ </w:t>
            </w:r>
            <w:r w:rsidRPr="0089224D">
              <w:rPr>
                <w:rFonts w:eastAsia="Calibri"/>
                <w:b/>
                <w:bCs/>
                <w:noProof/>
                <w:sz w:val="26"/>
                <w:szCs w:val="26"/>
              </w:rPr>
              <w:t>1000</w:t>
            </w:r>
            <w:r w:rsidRPr="0089224D">
              <w:rPr>
                <w:rFonts w:eastAsia="Calibri"/>
                <w:b/>
                <w:bCs/>
                <w:noProof/>
                <w:sz w:val="26"/>
                <w:szCs w:val="26"/>
                <w:lang w:val="vi-VN"/>
              </w:rPr>
              <w:softHyphen/>
              <w:t>÷</w:t>
            </w:r>
            <w:r w:rsidRPr="0089224D">
              <w:rPr>
                <w:rFonts w:eastAsia="Calibri"/>
                <w:b/>
                <w:bCs/>
                <w:noProof/>
                <w:sz w:val="26"/>
                <w:szCs w:val="26"/>
              </w:rPr>
              <w:t xml:space="preserve"> 2000 cái</w:t>
            </w:r>
          </w:p>
        </w:tc>
        <w:tc>
          <w:tcPr>
            <w:tcW w:w="1237" w:type="dxa"/>
            <w:vAlign w:val="center"/>
          </w:tcPr>
          <w:p w14:paraId="19AF6A00"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&gt;2000 cái</w:t>
            </w:r>
          </w:p>
        </w:tc>
      </w:tr>
      <w:tr w:rsidR="00EE3808" w:rsidRPr="0089224D" w14:paraId="1C450292" w14:textId="77777777" w:rsidTr="00B67719">
        <w:trPr>
          <w:trHeight w:val="474"/>
        </w:trPr>
        <w:tc>
          <w:tcPr>
            <w:tcW w:w="923" w:type="dxa"/>
            <w:vAlign w:val="center"/>
          </w:tcPr>
          <w:p w14:paraId="14053297" w14:textId="77777777" w:rsidR="00EE3808" w:rsidRPr="0089224D" w:rsidRDefault="00EE3808" w:rsidP="00B67719">
            <w:pPr>
              <w:spacing w:before="60" w:after="60"/>
              <w:jc w:val="center"/>
              <w:rPr>
                <w:rFonts w:eastAsia="Calibri"/>
                <w:noProof/>
                <w:sz w:val="26"/>
                <w:szCs w:val="26"/>
              </w:rPr>
            </w:pPr>
            <w:r w:rsidRPr="0089224D">
              <w:rPr>
                <w:rFonts w:eastAsia="Calibri"/>
                <w:noProof/>
                <w:sz w:val="26"/>
                <w:szCs w:val="26"/>
              </w:rPr>
              <w:t>1</w:t>
            </w:r>
          </w:p>
        </w:tc>
        <w:tc>
          <w:tcPr>
            <w:tcW w:w="5220" w:type="dxa"/>
            <w:vAlign w:val="center"/>
          </w:tcPr>
          <w:p w14:paraId="26727EA2"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Kiểm tra ngoại dạng và các kích thước</w:t>
            </w:r>
          </w:p>
        </w:tc>
        <w:tc>
          <w:tcPr>
            <w:tcW w:w="1080" w:type="dxa"/>
            <w:vAlign w:val="center"/>
          </w:tcPr>
          <w:p w14:paraId="1170D409"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5</w:t>
            </w:r>
          </w:p>
        </w:tc>
        <w:tc>
          <w:tcPr>
            <w:tcW w:w="1260" w:type="dxa"/>
            <w:vAlign w:val="center"/>
          </w:tcPr>
          <w:p w14:paraId="3083262D"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10</w:t>
            </w:r>
          </w:p>
        </w:tc>
        <w:tc>
          <w:tcPr>
            <w:tcW w:w="1237" w:type="dxa"/>
            <w:vAlign w:val="center"/>
          </w:tcPr>
          <w:p w14:paraId="325C5C13"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15</w:t>
            </w:r>
          </w:p>
        </w:tc>
      </w:tr>
      <w:tr w:rsidR="00EE3808" w:rsidRPr="0089224D" w14:paraId="31C92EBA" w14:textId="77777777" w:rsidTr="00B67719">
        <w:trPr>
          <w:trHeight w:val="460"/>
        </w:trPr>
        <w:tc>
          <w:tcPr>
            <w:tcW w:w="923" w:type="dxa"/>
            <w:vAlign w:val="center"/>
          </w:tcPr>
          <w:p w14:paraId="1E806153" w14:textId="77777777" w:rsidR="00EE3808" w:rsidRPr="0089224D" w:rsidRDefault="00EE3808" w:rsidP="00B67719">
            <w:pPr>
              <w:spacing w:before="60" w:after="60"/>
              <w:jc w:val="center"/>
              <w:rPr>
                <w:rFonts w:eastAsia="Calibri"/>
                <w:noProof/>
                <w:sz w:val="26"/>
                <w:szCs w:val="26"/>
              </w:rPr>
            </w:pPr>
            <w:r w:rsidRPr="0089224D">
              <w:rPr>
                <w:rFonts w:eastAsia="Calibri"/>
                <w:noProof/>
                <w:sz w:val="26"/>
                <w:szCs w:val="26"/>
              </w:rPr>
              <w:t>2</w:t>
            </w:r>
          </w:p>
        </w:tc>
        <w:tc>
          <w:tcPr>
            <w:tcW w:w="5220" w:type="dxa"/>
            <w:vAlign w:val="center"/>
          </w:tcPr>
          <w:p w14:paraId="3E226F2A"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Thử nghiệm cơ khí dây chì (tĩnh và động)</w:t>
            </w:r>
          </w:p>
        </w:tc>
        <w:tc>
          <w:tcPr>
            <w:tcW w:w="1080" w:type="dxa"/>
            <w:vAlign w:val="center"/>
          </w:tcPr>
          <w:p w14:paraId="4A0F7912"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5</w:t>
            </w:r>
          </w:p>
        </w:tc>
        <w:tc>
          <w:tcPr>
            <w:tcW w:w="1260" w:type="dxa"/>
            <w:vAlign w:val="center"/>
          </w:tcPr>
          <w:p w14:paraId="4EA48712"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10</w:t>
            </w:r>
          </w:p>
        </w:tc>
        <w:tc>
          <w:tcPr>
            <w:tcW w:w="1237" w:type="dxa"/>
            <w:vAlign w:val="center"/>
          </w:tcPr>
          <w:p w14:paraId="18DEAE16"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15</w:t>
            </w:r>
          </w:p>
        </w:tc>
      </w:tr>
      <w:tr w:rsidR="00EE3808" w:rsidRPr="0089224D" w14:paraId="028406D9" w14:textId="77777777" w:rsidTr="00B67719">
        <w:trPr>
          <w:trHeight w:val="460"/>
        </w:trPr>
        <w:tc>
          <w:tcPr>
            <w:tcW w:w="923" w:type="dxa"/>
            <w:vAlign w:val="center"/>
          </w:tcPr>
          <w:p w14:paraId="0E1259E9" w14:textId="77777777" w:rsidR="00EE3808" w:rsidRPr="0089224D" w:rsidRDefault="00EE3808" w:rsidP="00B67719">
            <w:pPr>
              <w:spacing w:before="60" w:after="60"/>
              <w:jc w:val="center"/>
              <w:rPr>
                <w:noProof/>
                <w:sz w:val="26"/>
                <w:szCs w:val="26"/>
              </w:rPr>
            </w:pPr>
            <w:r w:rsidRPr="0089224D">
              <w:rPr>
                <w:noProof/>
                <w:sz w:val="26"/>
                <w:szCs w:val="26"/>
              </w:rPr>
              <w:t>3</w:t>
            </w:r>
          </w:p>
        </w:tc>
        <w:tc>
          <w:tcPr>
            <w:tcW w:w="5220" w:type="dxa"/>
            <w:vAlign w:val="center"/>
          </w:tcPr>
          <w:p w14:paraId="710FE5EE" w14:textId="77777777" w:rsidR="00EE3808" w:rsidRPr="0089224D" w:rsidRDefault="00EE3808" w:rsidP="00B67719">
            <w:pPr>
              <w:spacing w:before="60" w:after="60"/>
              <w:rPr>
                <w:rFonts w:eastAsia="Calibri"/>
                <w:noProof/>
                <w:sz w:val="26"/>
                <w:szCs w:val="26"/>
              </w:rPr>
            </w:pPr>
            <w:r w:rsidRPr="0089224D">
              <w:rPr>
                <w:noProof/>
                <w:sz w:val="26"/>
                <w:szCs w:val="26"/>
              </w:rPr>
              <w:t>Thử nghiệm đặc tính thời gian - dòng điện (*)</w:t>
            </w:r>
          </w:p>
        </w:tc>
        <w:tc>
          <w:tcPr>
            <w:tcW w:w="1080" w:type="dxa"/>
            <w:vAlign w:val="center"/>
          </w:tcPr>
          <w:p w14:paraId="09F4D4B3"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18</w:t>
            </w:r>
          </w:p>
        </w:tc>
        <w:tc>
          <w:tcPr>
            <w:tcW w:w="1260" w:type="dxa"/>
            <w:vAlign w:val="center"/>
          </w:tcPr>
          <w:p w14:paraId="1090869C"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36</w:t>
            </w:r>
          </w:p>
        </w:tc>
        <w:tc>
          <w:tcPr>
            <w:tcW w:w="1237" w:type="dxa"/>
            <w:vAlign w:val="center"/>
          </w:tcPr>
          <w:p w14:paraId="1388CF43"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54</w:t>
            </w:r>
          </w:p>
        </w:tc>
      </w:tr>
      <w:tr w:rsidR="00EE3808" w:rsidRPr="0089224D" w14:paraId="154D3865" w14:textId="77777777" w:rsidTr="00B67719">
        <w:trPr>
          <w:trHeight w:val="460"/>
        </w:trPr>
        <w:tc>
          <w:tcPr>
            <w:tcW w:w="923" w:type="dxa"/>
          </w:tcPr>
          <w:p w14:paraId="1E076D94" w14:textId="77777777" w:rsidR="00EE3808" w:rsidRPr="0089224D" w:rsidRDefault="00EE3808" w:rsidP="00B67719">
            <w:pPr>
              <w:spacing w:before="60" w:after="60"/>
              <w:rPr>
                <w:rFonts w:eastAsia="Calibri"/>
                <w:b/>
                <w:noProof/>
                <w:sz w:val="26"/>
                <w:szCs w:val="26"/>
              </w:rPr>
            </w:pPr>
          </w:p>
        </w:tc>
        <w:tc>
          <w:tcPr>
            <w:tcW w:w="5220" w:type="dxa"/>
            <w:vAlign w:val="center"/>
          </w:tcPr>
          <w:p w14:paraId="1E0389D5" w14:textId="77777777" w:rsidR="00EE3808" w:rsidRPr="0089224D" w:rsidRDefault="00EE3808" w:rsidP="00B67719">
            <w:pPr>
              <w:spacing w:before="60" w:after="60"/>
              <w:rPr>
                <w:rFonts w:eastAsia="Calibri"/>
                <w:b/>
                <w:noProof/>
                <w:sz w:val="26"/>
                <w:szCs w:val="26"/>
              </w:rPr>
            </w:pPr>
            <w:r w:rsidRPr="0089224D">
              <w:rPr>
                <w:rFonts w:eastAsia="Calibri"/>
                <w:b/>
                <w:noProof/>
                <w:sz w:val="26"/>
                <w:szCs w:val="26"/>
              </w:rPr>
              <w:t>Số lượng lấy mẫu tối thiểu</w:t>
            </w:r>
          </w:p>
        </w:tc>
        <w:tc>
          <w:tcPr>
            <w:tcW w:w="1080" w:type="dxa"/>
            <w:vAlign w:val="center"/>
          </w:tcPr>
          <w:p w14:paraId="08CB6A4D" w14:textId="77777777" w:rsidR="00EE3808" w:rsidRPr="0089224D" w:rsidRDefault="00EE3808" w:rsidP="00B67719">
            <w:pPr>
              <w:spacing w:before="60" w:after="60"/>
              <w:rPr>
                <w:rFonts w:eastAsia="Calibri"/>
                <w:b/>
                <w:noProof/>
                <w:sz w:val="26"/>
                <w:szCs w:val="26"/>
              </w:rPr>
            </w:pPr>
            <w:r w:rsidRPr="0089224D">
              <w:rPr>
                <w:rFonts w:eastAsia="Calibri"/>
                <w:b/>
                <w:noProof/>
                <w:sz w:val="26"/>
                <w:szCs w:val="26"/>
              </w:rPr>
              <w:t>25</w:t>
            </w:r>
          </w:p>
        </w:tc>
        <w:tc>
          <w:tcPr>
            <w:tcW w:w="1260" w:type="dxa"/>
            <w:vAlign w:val="center"/>
          </w:tcPr>
          <w:p w14:paraId="7EB9CF1B" w14:textId="77777777" w:rsidR="00EE3808" w:rsidRPr="0089224D" w:rsidRDefault="00EE3808" w:rsidP="00B67719">
            <w:pPr>
              <w:spacing w:before="60" w:after="60"/>
              <w:rPr>
                <w:rFonts w:eastAsia="Calibri"/>
                <w:b/>
                <w:noProof/>
                <w:sz w:val="26"/>
                <w:szCs w:val="26"/>
              </w:rPr>
            </w:pPr>
            <w:r w:rsidRPr="0089224D">
              <w:rPr>
                <w:rFonts w:eastAsia="Calibri"/>
                <w:b/>
                <w:noProof/>
                <w:sz w:val="26"/>
                <w:szCs w:val="26"/>
              </w:rPr>
              <w:t>45</w:t>
            </w:r>
          </w:p>
        </w:tc>
        <w:tc>
          <w:tcPr>
            <w:tcW w:w="1237" w:type="dxa"/>
            <w:vAlign w:val="center"/>
          </w:tcPr>
          <w:p w14:paraId="394B356C" w14:textId="77777777" w:rsidR="00EE3808" w:rsidRPr="0089224D" w:rsidRDefault="00EE3808" w:rsidP="00B67719">
            <w:pPr>
              <w:spacing w:before="60" w:after="60"/>
              <w:rPr>
                <w:rFonts w:eastAsia="Calibri"/>
                <w:b/>
                <w:noProof/>
                <w:sz w:val="26"/>
                <w:szCs w:val="26"/>
              </w:rPr>
            </w:pPr>
            <w:r w:rsidRPr="0089224D">
              <w:rPr>
                <w:rFonts w:eastAsia="Calibri"/>
                <w:b/>
                <w:noProof/>
                <w:sz w:val="26"/>
                <w:szCs w:val="26"/>
              </w:rPr>
              <w:t>65</w:t>
            </w:r>
          </w:p>
        </w:tc>
      </w:tr>
    </w:tbl>
    <w:p w14:paraId="4E792B18" w14:textId="77777777" w:rsidR="00EE3808" w:rsidRPr="0089224D" w:rsidRDefault="00EE3808" w:rsidP="00EE3808">
      <w:pPr>
        <w:spacing w:before="120" w:after="120"/>
        <w:ind w:firstLine="567"/>
        <w:rPr>
          <w:noProof/>
          <w:sz w:val="26"/>
          <w:szCs w:val="26"/>
        </w:rPr>
      </w:pPr>
      <w:r w:rsidRPr="0089224D">
        <w:rPr>
          <w:noProof/>
          <w:sz w:val="26"/>
          <w:szCs w:val="26"/>
        </w:rPr>
        <w:t>Ghi chú:</w:t>
      </w:r>
    </w:p>
    <w:p w14:paraId="19771E99" w14:textId="77777777" w:rsidR="00EE3808" w:rsidRPr="0089224D" w:rsidRDefault="00EE3808" w:rsidP="00EE3808">
      <w:pPr>
        <w:spacing w:before="120" w:after="120"/>
        <w:ind w:firstLine="567"/>
        <w:rPr>
          <w:noProof/>
          <w:sz w:val="26"/>
          <w:szCs w:val="26"/>
        </w:rPr>
      </w:pPr>
      <w:r w:rsidRPr="0089224D">
        <w:rPr>
          <w:noProof/>
          <w:sz w:val="26"/>
          <w:szCs w:val="26"/>
        </w:rPr>
        <w:t xml:space="preserve">+ (*) Giai đoạn trước mắt chưa đủ điều kiện thực hiện đầy đủ hạng mục Thử nghiệm đặc tính thời gian - dòng điện, có thể thực hiện thử nghiệm hạng mục này ở bước thử </w:t>
      </w:r>
      <w:r w:rsidRPr="0089224D">
        <w:rPr>
          <w:i/>
          <w:noProof/>
          <w:sz w:val="26"/>
          <w:szCs w:val="26"/>
        </w:rPr>
        <w:t>trước hồ quang</w:t>
      </w:r>
      <w:r w:rsidRPr="0089224D">
        <w:rPr>
          <w:noProof/>
          <w:sz w:val="26"/>
          <w:szCs w:val="26"/>
        </w:rPr>
        <w:t xml:space="preserve"> theo tiêu chuẩn.</w:t>
      </w:r>
    </w:p>
    <w:p w14:paraId="09DD961F" w14:textId="77777777" w:rsidR="00EE3808" w:rsidRPr="0089224D" w:rsidRDefault="00EE3808" w:rsidP="00EE3808">
      <w:pPr>
        <w:spacing w:before="120" w:after="120"/>
        <w:ind w:firstLine="567"/>
        <w:rPr>
          <w:noProof/>
          <w:sz w:val="26"/>
          <w:szCs w:val="26"/>
        </w:rPr>
      </w:pPr>
      <w:r w:rsidRPr="0089224D">
        <w:rPr>
          <w:noProof/>
          <w:sz w:val="26"/>
          <w:szCs w:val="26"/>
        </w:rPr>
        <w:t>+ Các mẫu dây chì được lưu tại đơn vị thử nghiệm.</w:t>
      </w:r>
    </w:p>
    <w:p w14:paraId="14D4E221" w14:textId="77777777" w:rsidR="00EE3808" w:rsidRPr="0089224D" w:rsidRDefault="00EE3808" w:rsidP="00EE3808">
      <w:pPr>
        <w:spacing w:before="120" w:after="120"/>
        <w:ind w:firstLine="567"/>
        <w:rPr>
          <w:noProof/>
          <w:sz w:val="26"/>
          <w:szCs w:val="26"/>
        </w:rPr>
      </w:pPr>
      <w:r w:rsidRPr="0089224D">
        <w:rPr>
          <w:noProof/>
          <w:sz w:val="26"/>
          <w:szCs w:val="26"/>
        </w:rPr>
        <w:t xml:space="preserve">I-2. Đánh giá khi có hạng mục thử nghiệm không đạt: </w:t>
      </w:r>
    </w:p>
    <w:p w14:paraId="45F3CEAD" w14:textId="77777777" w:rsidR="00EE3808" w:rsidRPr="0089224D" w:rsidRDefault="00EE3808" w:rsidP="00EE3808">
      <w:pPr>
        <w:spacing w:before="120" w:after="120"/>
        <w:ind w:firstLine="567"/>
        <w:rPr>
          <w:noProof/>
          <w:sz w:val="26"/>
          <w:szCs w:val="26"/>
        </w:rPr>
      </w:pPr>
      <w:r w:rsidRPr="0089224D">
        <w:rPr>
          <w:noProof/>
          <w:sz w:val="26"/>
          <w:szCs w:val="26"/>
        </w:rPr>
        <w:t>a) Đối với FCO:</w:t>
      </w:r>
    </w:p>
    <w:p w14:paraId="354C8FA6" w14:textId="77777777" w:rsidR="00EE3808" w:rsidRPr="0089224D" w:rsidRDefault="00EE3808" w:rsidP="00EE3808">
      <w:pPr>
        <w:spacing w:before="120" w:after="120"/>
        <w:ind w:firstLine="567"/>
        <w:rPr>
          <w:noProof/>
          <w:sz w:val="26"/>
          <w:szCs w:val="26"/>
        </w:rPr>
      </w:pPr>
      <w:r w:rsidRPr="0089224D">
        <w:rPr>
          <w:noProof/>
          <w:sz w:val="26"/>
          <w:szCs w:val="26"/>
        </w:rPr>
        <w:t>Khi có bất kỳ hạng mục thử nghiệm nào không đạt, toàn bộ lô hàng chủng loại FCO đó được đánh giá không đạt.</w:t>
      </w:r>
    </w:p>
    <w:p w14:paraId="552FB41C" w14:textId="77777777" w:rsidR="00EE3808" w:rsidRPr="0089224D" w:rsidRDefault="00EE3808" w:rsidP="00EE3808">
      <w:pPr>
        <w:spacing w:before="120" w:after="120"/>
        <w:ind w:firstLine="567"/>
        <w:rPr>
          <w:noProof/>
          <w:sz w:val="26"/>
          <w:szCs w:val="26"/>
        </w:rPr>
      </w:pPr>
      <w:r w:rsidRPr="0089224D">
        <w:rPr>
          <w:noProof/>
          <w:sz w:val="26"/>
          <w:szCs w:val="26"/>
        </w:rPr>
        <w:t>b) Đối với dây chì:</w:t>
      </w:r>
    </w:p>
    <w:p w14:paraId="221D8A17" w14:textId="77777777" w:rsidR="00EE3808" w:rsidRPr="0089224D" w:rsidRDefault="00EE3808" w:rsidP="00EE3808">
      <w:pPr>
        <w:spacing w:before="120" w:after="120"/>
        <w:ind w:firstLine="567"/>
        <w:rPr>
          <w:noProof/>
          <w:sz w:val="26"/>
          <w:szCs w:val="26"/>
        </w:rPr>
      </w:pPr>
      <w:r w:rsidRPr="0089224D">
        <w:rPr>
          <w:noProof/>
          <w:sz w:val="26"/>
          <w:szCs w:val="26"/>
        </w:rPr>
        <w:t xml:space="preserve">- Nếu trong cùng 1 loại Iđm không đạt từ 2 sợi trở lên ở bước thử bất kỳ, toàn bộ chủng loại dây chì ở Iđm đó được đánh giá là không đạt. </w:t>
      </w:r>
    </w:p>
    <w:p w14:paraId="624747C1" w14:textId="77777777" w:rsidR="00EE3808" w:rsidRPr="0089224D" w:rsidRDefault="00EE3808" w:rsidP="00EE3808">
      <w:pPr>
        <w:spacing w:before="120" w:after="120"/>
        <w:ind w:firstLine="567"/>
        <w:rPr>
          <w:noProof/>
          <w:sz w:val="26"/>
          <w:szCs w:val="26"/>
        </w:rPr>
      </w:pPr>
      <w:r w:rsidRPr="0089224D">
        <w:rPr>
          <w:noProof/>
          <w:sz w:val="26"/>
          <w:szCs w:val="26"/>
        </w:rPr>
        <w:t xml:space="preserve">- Trường hợp trong số sợi mẫu của cùng một loại Iđm chỉ có 01 sợi không đạt ở 01 bước thử, cho phép thử lặp lại thêm 03 sợi cùng loại ở cùng bước thử đó. Nếu đạt cả 3 sợi ở bước lặp lại, vẫn được đánh giá đạt ở bước thử này. Trường hợp thử lặp lại vẫn có 1 sợi không đạt trở lên, toàn bộ chủng loại dây chì ở Iđm đó sẽ được đánh giá là không đạt. </w:t>
      </w:r>
    </w:p>
    <w:p w14:paraId="6398A82E" w14:textId="77777777" w:rsidR="00EE3808" w:rsidRPr="0089224D" w:rsidRDefault="00EE3808" w:rsidP="00EE3808">
      <w:pPr>
        <w:spacing w:before="120" w:after="120"/>
        <w:ind w:firstLine="567"/>
        <w:rPr>
          <w:noProof/>
          <w:sz w:val="26"/>
          <w:szCs w:val="26"/>
        </w:rPr>
      </w:pPr>
      <w:r w:rsidRPr="0089224D">
        <w:rPr>
          <w:noProof/>
          <w:sz w:val="26"/>
          <w:szCs w:val="26"/>
        </w:rPr>
        <w:lastRenderedPageBreak/>
        <w:t>c) Khi có chủng loại FCO, dây chì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14:paraId="7278CA38" w14:textId="77777777" w:rsidR="00EE3808" w:rsidRPr="0089224D" w:rsidRDefault="00EE3808" w:rsidP="00EE3808">
      <w:pPr>
        <w:autoSpaceDE w:val="0"/>
        <w:autoSpaceDN w:val="0"/>
        <w:adjustRightInd w:val="0"/>
        <w:spacing w:before="120" w:after="120"/>
        <w:ind w:firstLine="567"/>
        <w:rPr>
          <w:rFonts w:eastAsia="Calibri"/>
          <w:b/>
          <w:noProof/>
          <w:sz w:val="26"/>
          <w:szCs w:val="26"/>
        </w:rPr>
      </w:pPr>
      <w:r w:rsidRPr="0089224D">
        <w:rPr>
          <w:rFonts w:eastAsia="Calibri"/>
          <w:b/>
          <w:noProof/>
          <w:spacing w:val="-4"/>
          <w:sz w:val="26"/>
          <w:szCs w:val="26"/>
        </w:rPr>
        <w:t>5. Quy định về thử nghiệm lặp lại và xử lý khi thử nghiệm không đạt</w:t>
      </w:r>
      <w:r w:rsidRPr="0089224D">
        <w:rPr>
          <w:rFonts w:eastAsia="Calibri"/>
          <w:b/>
          <w:noProof/>
          <w:sz w:val="26"/>
          <w:szCs w:val="26"/>
        </w:rPr>
        <w:t>:</w:t>
      </w:r>
    </w:p>
    <w:p w14:paraId="1EF2BA8F" w14:textId="77777777" w:rsidR="00EE3808" w:rsidRPr="0089224D" w:rsidRDefault="00EE3808" w:rsidP="00EE3808">
      <w:pPr>
        <w:spacing w:before="120" w:after="120"/>
        <w:ind w:firstLine="567"/>
        <w:rPr>
          <w:rFonts w:eastAsia="Calibri"/>
          <w:b/>
          <w:bCs/>
          <w:noProof/>
          <w:sz w:val="26"/>
          <w:szCs w:val="26"/>
        </w:rPr>
      </w:pPr>
      <w:r w:rsidRPr="0089224D">
        <w:rPr>
          <w:rFonts w:eastAsia="Calibri"/>
          <w:b/>
          <w:bCs/>
          <w:noProof/>
          <w:sz w:val="26"/>
          <w:szCs w:val="26"/>
        </w:rPr>
        <w:t>a. Quy ước về thử nghiệm lặp lại:</w:t>
      </w:r>
    </w:p>
    <w:p w14:paraId="60EBCF4C" w14:textId="77777777" w:rsidR="00EE3808" w:rsidRPr="0089224D" w:rsidRDefault="00EE3808" w:rsidP="00EE3808">
      <w:pPr>
        <w:spacing w:before="120" w:after="120"/>
        <w:ind w:firstLine="567"/>
        <w:rPr>
          <w:rFonts w:eastAsia="Calibri"/>
          <w:noProof/>
          <w:sz w:val="26"/>
          <w:szCs w:val="26"/>
        </w:rPr>
      </w:pPr>
      <w:r w:rsidRPr="0089224D">
        <w:rPr>
          <w:rFonts w:eastAsia="Calibri"/>
          <w:noProof/>
          <w:sz w:val="26"/>
          <w:szCs w:val="26"/>
        </w:rPr>
        <w:t>-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w:t>
      </w:r>
    </w:p>
    <w:p w14:paraId="517C7E29" w14:textId="77777777" w:rsidR="00EE3808" w:rsidRPr="0089224D" w:rsidRDefault="00EE3808" w:rsidP="00EE3808">
      <w:pPr>
        <w:spacing w:before="120" w:after="120"/>
        <w:ind w:firstLine="567"/>
        <w:rPr>
          <w:rFonts w:eastAsia="Calibri"/>
          <w:noProof/>
          <w:sz w:val="26"/>
          <w:szCs w:val="26"/>
        </w:rPr>
      </w:pPr>
      <w:r w:rsidRPr="0089224D">
        <w:rPr>
          <w:rFonts w:eastAsia="Calibri"/>
          <w:noProof/>
          <w:sz w:val="26"/>
          <w:szCs w:val="26"/>
        </w:rPr>
        <w:t>(Chi tiết áp dụng quy ước thử nghiệm lặp lại xem tại điểm 5-2 dưới đây)</w:t>
      </w:r>
    </w:p>
    <w:p w14:paraId="3000C5C9" w14:textId="77777777" w:rsidR="00EE3808" w:rsidRPr="0089224D" w:rsidRDefault="00EE3808" w:rsidP="00EE3808">
      <w:pPr>
        <w:spacing w:before="120" w:after="120"/>
        <w:ind w:firstLine="567"/>
        <w:rPr>
          <w:rFonts w:eastAsia="Calibri"/>
          <w:noProof/>
          <w:sz w:val="26"/>
          <w:szCs w:val="26"/>
        </w:rPr>
      </w:pPr>
      <w:r w:rsidRPr="0089224D">
        <w:rPr>
          <w:rFonts w:eastAsia="Calibri"/>
          <w:noProof/>
          <w:sz w:val="26"/>
          <w:szCs w:val="26"/>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14:paraId="28B07029" w14:textId="77777777" w:rsidR="00EE3808" w:rsidRPr="0089224D" w:rsidRDefault="00EE3808" w:rsidP="00EE3808">
      <w:pPr>
        <w:spacing w:before="120" w:after="120"/>
        <w:ind w:firstLine="567"/>
        <w:rPr>
          <w:rFonts w:eastAsia="Calibri"/>
          <w:b/>
          <w:bCs/>
          <w:noProof/>
          <w:sz w:val="26"/>
          <w:szCs w:val="26"/>
        </w:rPr>
      </w:pPr>
      <w:r w:rsidRPr="0089224D">
        <w:rPr>
          <w:rFonts w:eastAsia="Calibri"/>
          <w:b/>
          <w:bCs/>
          <w:noProof/>
          <w:sz w:val="26"/>
          <w:szCs w:val="26"/>
        </w:rPr>
        <w:t xml:space="preserve">b. Chủng loại VTTB áp dụng thử nghiệm lặp lại và định hướng xử lý khi có kết quả thử nghiệm không đạt: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49"/>
        <w:gridCol w:w="1580"/>
        <w:gridCol w:w="1248"/>
        <w:gridCol w:w="2336"/>
        <w:gridCol w:w="1808"/>
      </w:tblGrid>
      <w:tr w:rsidR="00EE3808" w:rsidRPr="0089224D" w14:paraId="42F5AFD4" w14:textId="77777777" w:rsidTr="00B67719">
        <w:trPr>
          <w:tblHeader/>
        </w:trPr>
        <w:tc>
          <w:tcPr>
            <w:tcW w:w="746" w:type="dxa"/>
            <w:vAlign w:val="center"/>
          </w:tcPr>
          <w:p w14:paraId="13CB9AF5"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STT</w:t>
            </w:r>
          </w:p>
        </w:tc>
        <w:tc>
          <w:tcPr>
            <w:tcW w:w="1349" w:type="dxa"/>
            <w:vAlign w:val="center"/>
          </w:tcPr>
          <w:p w14:paraId="0504561D"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Chủng loại VTTB</w:t>
            </w:r>
          </w:p>
        </w:tc>
        <w:tc>
          <w:tcPr>
            <w:tcW w:w="1580" w:type="dxa"/>
            <w:vAlign w:val="center"/>
          </w:tcPr>
          <w:p w14:paraId="1268575A"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Hạng mục thử nghiệm</w:t>
            </w:r>
          </w:p>
        </w:tc>
        <w:tc>
          <w:tcPr>
            <w:tcW w:w="1248" w:type="dxa"/>
            <w:vAlign w:val="center"/>
          </w:tcPr>
          <w:p w14:paraId="47EBCFBE"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Thử nghiệm lặp lại</w:t>
            </w:r>
          </w:p>
        </w:tc>
        <w:tc>
          <w:tcPr>
            <w:tcW w:w="2336" w:type="dxa"/>
            <w:vAlign w:val="center"/>
          </w:tcPr>
          <w:p w14:paraId="3C8D80C5"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Xử lý khi kết quả cuối cùng không đạt</w:t>
            </w:r>
          </w:p>
        </w:tc>
        <w:tc>
          <w:tcPr>
            <w:tcW w:w="1808" w:type="dxa"/>
            <w:vAlign w:val="center"/>
          </w:tcPr>
          <w:p w14:paraId="1B91C9C1" w14:textId="77777777" w:rsidR="00EE3808" w:rsidRPr="0089224D" w:rsidRDefault="00EE3808" w:rsidP="00B67719">
            <w:pPr>
              <w:spacing w:before="60" w:after="60"/>
              <w:jc w:val="center"/>
              <w:rPr>
                <w:rFonts w:eastAsia="Calibri"/>
                <w:b/>
                <w:bCs/>
                <w:noProof/>
                <w:sz w:val="26"/>
                <w:szCs w:val="26"/>
              </w:rPr>
            </w:pPr>
            <w:r w:rsidRPr="0089224D">
              <w:rPr>
                <w:rFonts w:eastAsia="Calibri"/>
                <w:b/>
                <w:bCs/>
                <w:noProof/>
                <w:sz w:val="26"/>
                <w:szCs w:val="26"/>
              </w:rPr>
              <w:t>Thử nghiệm VTTB thay thế</w:t>
            </w:r>
          </w:p>
        </w:tc>
      </w:tr>
      <w:tr w:rsidR="00EE3808" w:rsidRPr="0089224D" w14:paraId="1B909943" w14:textId="77777777" w:rsidTr="00B67719">
        <w:tc>
          <w:tcPr>
            <w:tcW w:w="746" w:type="dxa"/>
            <w:vAlign w:val="center"/>
          </w:tcPr>
          <w:p w14:paraId="66673320" w14:textId="77777777" w:rsidR="00EE3808" w:rsidRPr="0089224D" w:rsidRDefault="00EE3808" w:rsidP="00B67719">
            <w:pPr>
              <w:spacing w:before="60" w:after="60"/>
              <w:jc w:val="center"/>
              <w:rPr>
                <w:rFonts w:eastAsia="Calibri"/>
                <w:noProof/>
                <w:sz w:val="26"/>
                <w:szCs w:val="26"/>
              </w:rPr>
            </w:pPr>
            <w:r w:rsidRPr="0089224D">
              <w:rPr>
                <w:rFonts w:eastAsia="Calibri"/>
                <w:noProof/>
                <w:sz w:val="26"/>
                <w:szCs w:val="26"/>
              </w:rPr>
              <w:t>1</w:t>
            </w:r>
          </w:p>
        </w:tc>
        <w:tc>
          <w:tcPr>
            <w:tcW w:w="1349" w:type="dxa"/>
            <w:vAlign w:val="center"/>
          </w:tcPr>
          <w:p w14:paraId="20214E09"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Dây và cáp các loại</w:t>
            </w:r>
          </w:p>
        </w:tc>
        <w:tc>
          <w:tcPr>
            <w:tcW w:w="1580" w:type="dxa"/>
            <w:vAlign w:val="center"/>
          </w:tcPr>
          <w:p w14:paraId="38BB68F7"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Các hạng mục quy định</w:t>
            </w:r>
          </w:p>
        </w:tc>
        <w:tc>
          <w:tcPr>
            <w:tcW w:w="1248" w:type="dxa"/>
            <w:vAlign w:val="center"/>
          </w:tcPr>
          <w:p w14:paraId="08B6A054"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Không áp dụng</w:t>
            </w:r>
          </w:p>
        </w:tc>
        <w:tc>
          <w:tcPr>
            <w:tcW w:w="2336" w:type="dxa"/>
          </w:tcPr>
          <w:p w14:paraId="61316CC3"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Trả lại chủng loại sản phẩm có mẫu thử không đạt</w:t>
            </w:r>
          </w:p>
        </w:tc>
        <w:tc>
          <w:tcPr>
            <w:tcW w:w="1808" w:type="dxa"/>
          </w:tcPr>
          <w:p w14:paraId="40266229"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 xml:space="preserve">Lấy mẫu xác suất thí nghiệm lại chủng loại thay thế </w:t>
            </w:r>
          </w:p>
        </w:tc>
      </w:tr>
      <w:tr w:rsidR="00EE3808" w:rsidRPr="0089224D" w14:paraId="435C734A" w14:textId="77777777" w:rsidTr="00B67719">
        <w:tc>
          <w:tcPr>
            <w:tcW w:w="746" w:type="dxa"/>
            <w:vAlign w:val="center"/>
          </w:tcPr>
          <w:p w14:paraId="15545511" w14:textId="77777777" w:rsidR="00EE3808" w:rsidRPr="0089224D" w:rsidRDefault="00EE3808" w:rsidP="00B67719">
            <w:pPr>
              <w:spacing w:before="60" w:after="60"/>
              <w:jc w:val="center"/>
              <w:rPr>
                <w:rFonts w:eastAsia="Calibri"/>
                <w:noProof/>
                <w:sz w:val="26"/>
                <w:szCs w:val="26"/>
              </w:rPr>
            </w:pPr>
            <w:r w:rsidRPr="0089224D">
              <w:rPr>
                <w:rFonts w:eastAsia="Calibri"/>
                <w:noProof/>
                <w:sz w:val="26"/>
                <w:szCs w:val="26"/>
              </w:rPr>
              <w:t>2</w:t>
            </w:r>
          </w:p>
        </w:tc>
        <w:tc>
          <w:tcPr>
            <w:tcW w:w="1349" w:type="dxa"/>
            <w:vAlign w:val="center"/>
          </w:tcPr>
          <w:p w14:paraId="5F5029B7"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Cách điện</w:t>
            </w:r>
          </w:p>
        </w:tc>
        <w:tc>
          <w:tcPr>
            <w:tcW w:w="1580" w:type="dxa"/>
            <w:vAlign w:val="center"/>
          </w:tcPr>
          <w:p w14:paraId="215D48B2"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Các hạng mục quy định</w:t>
            </w:r>
          </w:p>
        </w:tc>
        <w:tc>
          <w:tcPr>
            <w:tcW w:w="1248" w:type="dxa"/>
            <w:vAlign w:val="center"/>
          </w:tcPr>
          <w:p w14:paraId="12BA87C5"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Áp dụng</w:t>
            </w:r>
          </w:p>
        </w:tc>
        <w:tc>
          <w:tcPr>
            <w:tcW w:w="2336" w:type="dxa"/>
          </w:tcPr>
          <w:p w14:paraId="18F73F66"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Trả lại chủng loại sản phẩm có mẫu thử không đạt</w:t>
            </w:r>
          </w:p>
        </w:tc>
        <w:tc>
          <w:tcPr>
            <w:tcW w:w="1808" w:type="dxa"/>
          </w:tcPr>
          <w:p w14:paraId="6047F3AF"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 xml:space="preserve">Lấy mẫu xác suất thí nghiệm lại chủng loại thay thế </w:t>
            </w:r>
          </w:p>
        </w:tc>
      </w:tr>
      <w:tr w:rsidR="00EE3808" w:rsidRPr="0089224D" w14:paraId="67BE9092" w14:textId="77777777" w:rsidTr="00B67719">
        <w:tc>
          <w:tcPr>
            <w:tcW w:w="746" w:type="dxa"/>
            <w:vAlign w:val="center"/>
          </w:tcPr>
          <w:p w14:paraId="4CBFBB3E" w14:textId="77777777" w:rsidR="00EE3808" w:rsidRPr="0089224D" w:rsidRDefault="00EE3808" w:rsidP="00B67719">
            <w:pPr>
              <w:spacing w:before="60" w:after="60"/>
              <w:jc w:val="center"/>
              <w:rPr>
                <w:rFonts w:eastAsia="Calibri"/>
                <w:noProof/>
                <w:sz w:val="26"/>
                <w:szCs w:val="26"/>
              </w:rPr>
            </w:pPr>
            <w:r w:rsidRPr="0089224D">
              <w:rPr>
                <w:rFonts w:eastAsia="Calibri"/>
                <w:noProof/>
                <w:sz w:val="26"/>
                <w:szCs w:val="26"/>
              </w:rPr>
              <w:lastRenderedPageBreak/>
              <w:t>3</w:t>
            </w:r>
          </w:p>
        </w:tc>
        <w:tc>
          <w:tcPr>
            <w:tcW w:w="1349" w:type="dxa"/>
            <w:vAlign w:val="center"/>
          </w:tcPr>
          <w:p w14:paraId="727F1FCC"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Cầu chì tự rơi 35kV (bao gồm cả dây chì)</w:t>
            </w:r>
          </w:p>
        </w:tc>
        <w:tc>
          <w:tcPr>
            <w:tcW w:w="1580" w:type="dxa"/>
            <w:vAlign w:val="center"/>
          </w:tcPr>
          <w:p w14:paraId="11F3D2FE"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Các hạng mục quy định</w:t>
            </w:r>
          </w:p>
        </w:tc>
        <w:tc>
          <w:tcPr>
            <w:tcW w:w="1248" w:type="dxa"/>
            <w:vAlign w:val="center"/>
          </w:tcPr>
          <w:p w14:paraId="51F213BE"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Áp dụng</w:t>
            </w:r>
          </w:p>
        </w:tc>
        <w:tc>
          <w:tcPr>
            <w:tcW w:w="2336" w:type="dxa"/>
          </w:tcPr>
          <w:p w14:paraId="4EEC4613"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Trả lại chủng loại sản phẩm có mẫu thử không đạt</w:t>
            </w:r>
          </w:p>
        </w:tc>
        <w:tc>
          <w:tcPr>
            <w:tcW w:w="1808" w:type="dxa"/>
          </w:tcPr>
          <w:p w14:paraId="59492FE0" w14:textId="77777777" w:rsidR="00EE3808" w:rsidRPr="0089224D" w:rsidRDefault="00EE3808" w:rsidP="00B67719">
            <w:pPr>
              <w:spacing w:before="60" w:after="60"/>
              <w:rPr>
                <w:rFonts w:eastAsia="Calibri"/>
                <w:noProof/>
                <w:sz w:val="26"/>
                <w:szCs w:val="26"/>
              </w:rPr>
            </w:pPr>
            <w:r w:rsidRPr="0089224D">
              <w:rPr>
                <w:rFonts w:eastAsia="Calibri"/>
                <w:noProof/>
                <w:sz w:val="26"/>
                <w:szCs w:val="26"/>
              </w:rPr>
              <w:t xml:space="preserve">Lấy mẫu xác suất thí nghiệm lại chủng loại thay thế </w:t>
            </w:r>
          </w:p>
        </w:tc>
      </w:tr>
    </w:tbl>
    <w:p w14:paraId="14BD15F8" w14:textId="77777777" w:rsidR="00EE3808" w:rsidRPr="0089224D" w:rsidRDefault="00EE3808" w:rsidP="00EE3808">
      <w:pPr>
        <w:spacing w:before="120" w:after="120"/>
        <w:ind w:firstLine="567"/>
        <w:rPr>
          <w:rFonts w:eastAsia="Calibri"/>
          <w:noProof/>
          <w:sz w:val="26"/>
          <w:szCs w:val="26"/>
        </w:rPr>
      </w:pPr>
      <w:r w:rsidRPr="0089224D">
        <w:rPr>
          <w:rFonts w:eastAsia="Calibri"/>
          <w:i/>
          <w:noProof/>
          <w:sz w:val="26"/>
          <w:szCs w:val="26"/>
        </w:rPr>
        <w:t>Lưu ý:</w:t>
      </w:r>
      <w:r w:rsidRPr="0089224D">
        <w:rPr>
          <w:rFonts w:eastAsia="Calibri"/>
          <w:noProof/>
          <w:sz w:val="26"/>
          <w:szCs w:val="26"/>
        </w:rPr>
        <w:t xml:space="preserve">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14:paraId="35009845" w14:textId="77777777" w:rsidR="00EE3808" w:rsidRPr="0089224D" w:rsidRDefault="00EE3808" w:rsidP="00EE3808">
      <w:pPr>
        <w:spacing w:before="120" w:after="120"/>
        <w:ind w:firstLine="567"/>
        <w:rPr>
          <w:rFonts w:eastAsia="Calibri"/>
          <w:b/>
          <w:noProof/>
          <w:sz w:val="26"/>
          <w:szCs w:val="26"/>
        </w:rPr>
      </w:pPr>
      <w:r w:rsidRPr="0089224D">
        <w:rPr>
          <w:rFonts w:eastAsia="Calibri"/>
          <w:b/>
          <w:noProof/>
          <w:sz w:val="26"/>
          <w:szCs w:val="26"/>
        </w:rPr>
        <w:t>IV. Yêu cầu về quản lý an toàn lao động, môi trường xây dựng, an ninh công trường (HSES)</w:t>
      </w:r>
    </w:p>
    <w:p w14:paraId="72DE6C59" w14:textId="77777777" w:rsidR="00EE3808" w:rsidRPr="0089224D" w:rsidRDefault="00EE3808" w:rsidP="00EE3808">
      <w:pPr>
        <w:spacing w:before="120" w:after="120"/>
        <w:ind w:firstLine="567"/>
        <w:rPr>
          <w:rFonts w:eastAsia="Calibri"/>
          <w:b/>
          <w:noProof/>
          <w:sz w:val="26"/>
          <w:szCs w:val="26"/>
        </w:rPr>
      </w:pPr>
      <w:r w:rsidRPr="0089224D">
        <w:rPr>
          <w:sz w:val="26"/>
          <w:szCs w:val="26"/>
        </w:rPr>
        <w:t>Trước khi tiến hành các công việc thi công xây dựng trên công trường, NTXD có trách nhiệm lập kế hoạch tổng thể quản lý HSES chung cho các nội dung công việc đã ký hợp đồng với CĐT, trình cho TVGS xem xét và hoàn thiện chỉnh sửa theo ý kiến của TVGS. TVGS kiểm tra hồ sơ HSES do NTXD đệ trình trước khi trình ĐVQLDA xem xét chấp thuận. Tài liệu này bao gồm nhưng không hạn chế mô tả các nội dung công việc nhà thầu sẽ thực hiện theo hợp đồng, nhận diện chung về các nguy cơ ảnh hưởng đến sức khỏe, mất an toàn lao động, ảnh hưởng đến môi trường, an ninh công trường, các biện pháp chung quản lý HSES sẽ được áp dụng nhằm giảm thiểu đến mức thấp nhất các nguy cơ xảy ra sự cố mất an toàn, môi trường, an ninh, sơ đồ tổ chức nhân sự HSES của NTXD và các cam kết của nhà thầu</w:t>
      </w:r>
    </w:p>
    <w:p w14:paraId="59EF9801" w14:textId="77777777" w:rsidR="00EE3808" w:rsidRPr="0089224D" w:rsidRDefault="00EE3808" w:rsidP="00EE3808">
      <w:pPr>
        <w:spacing w:before="120" w:after="120"/>
        <w:ind w:firstLine="567"/>
        <w:rPr>
          <w:sz w:val="26"/>
          <w:szCs w:val="26"/>
        </w:rPr>
      </w:pPr>
      <w:r w:rsidRPr="0089224D">
        <w:rPr>
          <w:rFonts w:eastAsia="Calibri"/>
          <w:noProof/>
          <w:sz w:val="26"/>
          <w:szCs w:val="26"/>
        </w:rPr>
        <w:t xml:space="preserve"> </w:t>
      </w:r>
      <w:r w:rsidRPr="0089224D">
        <w:rPr>
          <w:sz w:val="26"/>
          <w:szCs w:val="26"/>
        </w:rPr>
        <w:t>Các biện pháp chung quản lý và kế hoạch tổng hợp HSES phải bao gồm nhưng không hạn chế các nội dung sau:</w:t>
      </w:r>
    </w:p>
    <w:p w14:paraId="57A73A00" w14:textId="77777777" w:rsidR="00EE3808" w:rsidRPr="0089224D" w:rsidRDefault="00EE3808" w:rsidP="00EE3808">
      <w:pPr>
        <w:spacing w:before="120" w:after="120"/>
        <w:ind w:firstLine="567"/>
        <w:rPr>
          <w:sz w:val="26"/>
          <w:szCs w:val="26"/>
        </w:rPr>
      </w:pPr>
      <w:r w:rsidRPr="0089224D">
        <w:rPr>
          <w:sz w:val="26"/>
          <w:szCs w:val="26"/>
        </w:rPr>
        <w:t>a) Tổ chức nhân sự thực hiện công tác HSES phải đảm bảo theo quy định của Nghị định 06/2021/NĐ-CP ngày 26/01/2021 Quy định chi tiết một số nội dung về Quản lý chất lượng thi công xây dựng và bảo trì công trình xây dựng; Quyết định số 1221/QĐ-EVN ngày 9/9/2021 của Tổng giám đốc Tập đoàn Điện lực Việt Nam về việc ban hành quy định công tác an toàn trong Tập đoàn điện lực Việt Nam và Thông tư số 10/2021/TT-BXD ngày 25/8/2021 của Bộ xây dựng về việc quy định về quản lý an toàn lao động trong thi công xây dựng công trình.</w:t>
      </w:r>
    </w:p>
    <w:p w14:paraId="4568F175" w14:textId="77777777" w:rsidR="00EE3808" w:rsidRPr="0089224D" w:rsidRDefault="00EE3808" w:rsidP="00EE3808">
      <w:pPr>
        <w:spacing w:before="120" w:after="120"/>
        <w:ind w:firstLine="567"/>
        <w:rPr>
          <w:sz w:val="26"/>
          <w:szCs w:val="26"/>
        </w:rPr>
      </w:pPr>
      <w:r w:rsidRPr="0089224D">
        <w:rPr>
          <w:sz w:val="26"/>
          <w:szCs w:val="26"/>
        </w:rPr>
        <w:t>b) Tổ chức thực hiện theo nội dung giấy phép môi trường được cơ quan quản lý nhà nước về môi trường cấp phép đối với các dự án đầu tư phải có giấy phép môi trường được quy định tại Điều 39 của Luật bảo vệ môi trường số 72/2020/QH14 ngày 17/11/2020.</w:t>
      </w:r>
    </w:p>
    <w:p w14:paraId="6603FF13" w14:textId="77777777" w:rsidR="00EE3808" w:rsidRPr="0089224D" w:rsidRDefault="00EE3808" w:rsidP="00EE3808">
      <w:pPr>
        <w:spacing w:before="120" w:after="120"/>
        <w:ind w:firstLine="567"/>
        <w:rPr>
          <w:sz w:val="26"/>
          <w:szCs w:val="26"/>
        </w:rPr>
      </w:pPr>
      <w:r w:rsidRPr="0089224D">
        <w:rPr>
          <w:sz w:val="26"/>
          <w:szCs w:val="26"/>
        </w:rPr>
        <w:t>c) Các nguyên tắc cơ bản về quản lý an toàn lao động, môi trường và an ninh công trường; các quy định của pháp luật; lập kế hoạch, phổ biến và tổ chức thực hiện.</w:t>
      </w:r>
    </w:p>
    <w:p w14:paraId="425D797B" w14:textId="77777777" w:rsidR="00EE3808" w:rsidRPr="0089224D" w:rsidRDefault="00EE3808" w:rsidP="00EE3808">
      <w:pPr>
        <w:spacing w:before="120" w:after="120"/>
        <w:ind w:firstLine="567"/>
        <w:rPr>
          <w:sz w:val="26"/>
          <w:szCs w:val="26"/>
        </w:rPr>
      </w:pPr>
      <w:r w:rsidRPr="0089224D">
        <w:rPr>
          <w:sz w:val="26"/>
          <w:szCs w:val="26"/>
        </w:rPr>
        <w:lastRenderedPageBreak/>
        <w:t>d) Sơ đồ tổ chức của bộ phận quản lý an toàn lao động, môi trường và an ninh công trường; trách nhiệm của các tổ chức, cá nhân có liên quan.</w:t>
      </w:r>
    </w:p>
    <w:p w14:paraId="170A4E02" w14:textId="77777777" w:rsidR="00EE3808" w:rsidRPr="0089224D" w:rsidRDefault="00EE3808" w:rsidP="00EE3808">
      <w:pPr>
        <w:spacing w:before="120" w:after="120"/>
        <w:ind w:firstLine="567"/>
        <w:rPr>
          <w:sz w:val="26"/>
          <w:szCs w:val="26"/>
        </w:rPr>
      </w:pPr>
      <w:r w:rsidRPr="0089224D">
        <w:rPr>
          <w:sz w:val="26"/>
          <w:szCs w:val="26"/>
        </w:rPr>
        <w:t>e) Quy định về việc tổ chức huấn luyện về an toàn lao động, môi trường và an ninh công trường (Bồi dưỡng huấn luyện cho các đối tượng là người phụ trách công tác an toàn lao động môi trường và an ninh công trường, người làm công tác an toàn lao động, người lao động; kế hoạch huấn luyện định kỳ, đột xuất).</w:t>
      </w:r>
    </w:p>
    <w:p w14:paraId="015F72E7" w14:textId="77777777" w:rsidR="00EE3808" w:rsidRPr="0089224D" w:rsidRDefault="00EE3808" w:rsidP="00EE3808">
      <w:pPr>
        <w:spacing w:before="120" w:after="120"/>
        <w:ind w:firstLine="567"/>
        <w:rPr>
          <w:sz w:val="26"/>
          <w:szCs w:val="26"/>
        </w:rPr>
      </w:pPr>
      <w:r w:rsidRPr="0089224D">
        <w:rPr>
          <w:sz w:val="26"/>
          <w:szCs w:val="26"/>
        </w:rPr>
        <w:t>f) Quy định về quy trình làm việc hàng ngày, hàng tuần, hàng tháng hoặc định kỳ đối với các công việc có yêu cầu cụ thể đảm bảo an toàn lao động, môi trường và an ninh công trường.</w:t>
      </w:r>
    </w:p>
    <w:p w14:paraId="45C7C908" w14:textId="77777777" w:rsidR="00EE3808" w:rsidRPr="0089224D" w:rsidRDefault="00EE3808" w:rsidP="00EE3808">
      <w:pPr>
        <w:spacing w:before="120" w:after="120"/>
        <w:ind w:firstLine="567"/>
        <w:rPr>
          <w:sz w:val="26"/>
          <w:szCs w:val="26"/>
        </w:rPr>
      </w:pPr>
      <w:r w:rsidRPr="0089224D">
        <w:rPr>
          <w:sz w:val="26"/>
          <w:szCs w:val="26"/>
        </w:rPr>
        <w:t>g) Các yêu cầu về đảm bảo an toàn trong tổ chức mặt bằng công trường (Các yêu cầu chung; đường đi lại và vận chuyển; xếp liệu, nhiên liệu, cấu kiện thi công và các yêu cầu tổ chức mặt bằng công trường khác có liên quan).</w:t>
      </w:r>
    </w:p>
    <w:p w14:paraId="1C780BD4" w14:textId="77777777" w:rsidR="00EE3808" w:rsidRPr="0089224D" w:rsidRDefault="00EE3808" w:rsidP="00EE3808">
      <w:pPr>
        <w:spacing w:before="120" w:after="120"/>
        <w:ind w:firstLine="567"/>
        <w:rPr>
          <w:sz w:val="26"/>
          <w:szCs w:val="26"/>
        </w:rPr>
      </w:pPr>
      <w:r w:rsidRPr="0089224D">
        <w:rPr>
          <w:sz w:val="26"/>
          <w:szCs w:val="26"/>
        </w:rPr>
        <w:t>h) Quy định về các biện pháp đảm bảo an toàn lao động cụ thể trên công trường (Các biện pháp ngăn ngừa tai nạn liên quan đến rơi, ngã; các biện pháp ngăn ngừa tai nạn liên quan đến vật bay, vật rơi; các biện pháp ngăn ngừa tai nạn liên quan đến sập đổ kết cấu; các biện pháp ngăn ngừa tai nạn liên quan đến máy, thiết bị sử dụng trong thi công xây dựng công trình; các biện pháp ngăn ngừa tai nạn liên quan đến điện, hàn; các biện pháp ngăn ngừa tai nạn liên quan đến thi công trên mặt nước, dưới mặt nước; các biện pháp ngăn ngừa tai nạn liên quan đến thi công công trình ngầm; các biện pháp ngăn ngừa tai nạn liên quan đến cháy, nổ; các biện pháp ngăn ngừa tai nạn cho cộng đồng, công trình lân cận; các biện pháp ngăn ngừa tai nạn giao thông và các biện pháp ngăn ngừa tai nạn lao động khác có liên quan).</w:t>
      </w:r>
    </w:p>
    <w:p w14:paraId="446A93BD" w14:textId="77777777" w:rsidR="00EE3808" w:rsidRPr="0089224D" w:rsidRDefault="00EE3808" w:rsidP="00EE3808">
      <w:pPr>
        <w:spacing w:before="120" w:after="120"/>
        <w:ind w:firstLine="567"/>
        <w:rPr>
          <w:sz w:val="26"/>
          <w:szCs w:val="26"/>
        </w:rPr>
      </w:pPr>
      <w:r w:rsidRPr="0089224D">
        <w:rPr>
          <w:sz w:val="26"/>
          <w:szCs w:val="26"/>
        </w:rPr>
        <w:t>i) Quy định về trang bị, cung cấp, quản lý và sử dụng các phương tiện bảo vệ cá nhân (Mũ bảo hộ; đai, áo an toàn; phương tiện bảo vệ cho mắt, tai, mặt, tay, chân; áo phao; mặt nạ thở, phòng độc; hộp sơ cứu và các dụng cụ, phương tiện khác có liên quan).</w:t>
      </w:r>
    </w:p>
    <w:p w14:paraId="47B29DB0" w14:textId="77777777" w:rsidR="00EE3808" w:rsidRPr="0089224D" w:rsidRDefault="00EE3808" w:rsidP="00EE3808">
      <w:pPr>
        <w:spacing w:before="120" w:after="120"/>
        <w:ind w:firstLine="567"/>
        <w:rPr>
          <w:sz w:val="26"/>
          <w:szCs w:val="26"/>
        </w:rPr>
      </w:pPr>
      <w:r w:rsidRPr="0089224D">
        <w:rPr>
          <w:sz w:val="26"/>
          <w:szCs w:val="26"/>
        </w:rPr>
        <w:t>j) Tổ chức đảm bảo an toàn giao thông khi thi công xây dựng công trình trong phạm vi bảo vệ kết cấu hạ tầng giao thông đường bộ (phương án tổ chức giao thông hoặc biện pháp tổ chức thi công; biển báo, rào chắn công trường…).</w:t>
      </w:r>
    </w:p>
    <w:p w14:paraId="2A585596" w14:textId="77777777" w:rsidR="00EE3808" w:rsidRPr="0089224D" w:rsidRDefault="00EE3808" w:rsidP="00EE3808">
      <w:pPr>
        <w:spacing w:before="120" w:after="120"/>
        <w:ind w:firstLine="567"/>
        <w:rPr>
          <w:sz w:val="26"/>
          <w:szCs w:val="26"/>
        </w:rPr>
      </w:pPr>
      <w:r w:rsidRPr="0089224D">
        <w:rPr>
          <w:sz w:val="26"/>
          <w:szCs w:val="26"/>
        </w:rPr>
        <w:t>k) Quản lý sức khỏe và môi trường lao động (Hệ thống quản lý sức khỏe, vệ sinh lao động, quan trắc môi trường lao động và các hệ thống khác có liên quan đến quản lý sức khỏe và môi trường lao động).</w:t>
      </w:r>
    </w:p>
    <w:p w14:paraId="19D81D82" w14:textId="77777777" w:rsidR="00EE3808" w:rsidRPr="0089224D" w:rsidRDefault="00EE3808" w:rsidP="00EE3808">
      <w:pPr>
        <w:spacing w:before="120" w:after="120"/>
        <w:ind w:firstLine="567"/>
        <w:rPr>
          <w:sz w:val="26"/>
          <w:szCs w:val="26"/>
        </w:rPr>
      </w:pPr>
      <w:r w:rsidRPr="0089224D">
        <w:rPr>
          <w:sz w:val="26"/>
          <w:szCs w:val="26"/>
        </w:rPr>
        <w:t>l) Quy định về ứng phó, ứng cứu với tình huống khẩn cấp ( bao gồm sơ đồ tổ chức, phân cấp trách nhiệm, mạng lưới thông tin liên lạc và báo cáo cơ quan có thẩm quyền, các quy trình ứng phó với tình huống khẩn cấp có liên quan, nguồn lực để huy động ứng cứu có hiệu quả…).</w:t>
      </w:r>
    </w:p>
    <w:p w14:paraId="12F0B8AE" w14:textId="77777777" w:rsidR="00EE3808" w:rsidRPr="0089224D" w:rsidRDefault="00EE3808" w:rsidP="00EE3808">
      <w:pPr>
        <w:spacing w:before="120" w:after="120"/>
        <w:ind w:firstLine="567"/>
        <w:rPr>
          <w:sz w:val="26"/>
          <w:szCs w:val="26"/>
        </w:rPr>
      </w:pPr>
      <w:r w:rsidRPr="0089224D">
        <w:rPr>
          <w:sz w:val="26"/>
          <w:szCs w:val="26"/>
        </w:rPr>
        <w:t>m) Quy định các nguyên tắc cơ bản về công tác PCTT&amp;TKCN (phòng ngừa chủ động, ứng phó kịp thời, khắc phục khẩn trương và hiểu quả, thể hiện rõ đây là trách nhiêm chung tất cả tập thể, các nhân; theo sự phân cấp phối hợp chặt chẽ giữa các lực lượng và phù hợp với cấp độ rủi ro thiên tai…).</w:t>
      </w:r>
    </w:p>
    <w:p w14:paraId="37E9A462" w14:textId="77777777" w:rsidR="00EE3808" w:rsidRPr="0089224D" w:rsidRDefault="00EE3808" w:rsidP="00EE3808">
      <w:pPr>
        <w:spacing w:before="120" w:after="120"/>
        <w:ind w:firstLine="567"/>
        <w:rPr>
          <w:sz w:val="26"/>
          <w:szCs w:val="26"/>
        </w:rPr>
      </w:pPr>
      <w:r w:rsidRPr="0089224D">
        <w:rPr>
          <w:sz w:val="26"/>
          <w:szCs w:val="26"/>
        </w:rPr>
        <w:lastRenderedPageBreak/>
        <w:t>n) Quy định chi tiết về công tác PCTT&amp;TKCN (công tác chuẩn bị, nguồn lực, vật tư, phương tiện, nhu yếu phẩm và sự phối hợp thông tin liên lạc giữa các lực lượng, thành lập Ban chỉ huy PCTT&amp;TKCN bao gồm các đơn vị tham gia ĐVQLDA, NTXD, TVGS và có phân công nhiệm vụ chi cụ thể, phân cấp trách nhiệm và phối hợp ứng phó phù hợp với các cấp độ rủi ro thiên tai trong công tác PCTT&amp;TKCN, …)</w:t>
      </w:r>
    </w:p>
    <w:p w14:paraId="19540DC9" w14:textId="77777777" w:rsidR="00EE3808" w:rsidRPr="0089224D" w:rsidRDefault="00EE3808" w:rsidP="00EE3808">
      <w:pPr>
        <w:spacing w:before="120" w:after="120"/>
        <w:ind w:firstLine="567"/>
        <w:rPr>
          <w:sz w:val="26"/>
          <w:szCs w:val="26"/>
        </w:rPr>
      </w:pPr>
      <w:r w:rsidRPr="0089224D">
        <w:rPr>
          <w:sz w:val="26"/>
          <w:szCs w:val="26"/>
        </w:rPr>
        <w:t>o) Quy trình thực hiện việc theo dõi, báo cáo công tác quản lý an toàn lao động định kỳ, đột xuất (Theo dõi và báo cáo việc thực hiện kế hoạch tổng thể về an toàn lao động; báo cáo về tình hình tai nạn lao động, sự cố gây mất an toàn lao động trong thi công xây dựng công trình; chia sẻ thông tin về tai nạn, sự cố để nâng cao nhận thức của người lao động).</w:t>
      </w:r>
    </w:p>
    <w:p w14:paraId="48A184C0" w14:textId="77777777" w:rsidR="00EE3808" w:rsidRPr="0089224D" w:rsidRDefault="00EE3808" w:rsidP="00EE3808">
      <w:pPr>
        <w:spacing w:before="120" w:after="120"/>
        <w:ind w:firstLine="567"/>
        <w:rPr>
          <w:sz w:val="26"/>
          <w:szCs w:val="26"/>
        </w:rPr>
      </w:pPr>
      <w:r w:rsidRPr="0089224D">
        <w:rPr>
          <w:sz w:val="26"/>
          <w:szCs w:val="26"/>
        </w:rPr>
        <w:t>p) Kế hoạch đảm bảo an ninh bao gồm: Công tác làm rào chắn, kiểm soát người ra vào khu vực thi công xây dựng; Công tác lắp đặt các biển báo, biển tuyên truyền, chỉ dẫn, khẩu hiệu, áp phích trên công trường.</w:t>
      </w:r>
    </w:p>
    <w:p w14:paraId="776EA472" w14:textId="77777777" w:rsidR="00EE3808" w:rsidRPr="0089224D" w:rsidRDefault="00EE3808" w:rsidP="00EE3808">
      <w:pPr>
        <w:spacing w:before="120" w:after="120"/>
        <w:ind w:firstLine="567"/>
        <w:rPr>
          <w:sz w:val="26"/>
          <w:szCs w:val="26"/>
        </w:rPr>
      </w:pPr>
      <w:r w:rsidRPr="0089224D">
        <w:rPr>
          <w:sz w:val="26"/>
          <w:szCs w:val="26"/>
        </w:rPr>
        <w:t>q) Đối với các công việc đòi hỏi người lao động phải có chứng chỉ hành nghề, phương tiện thi công phải được kiểm định thì các tài liệu chứng chỉ hành nghề, phiếu kiểm định còn thời hạn phải được tập hợp trong biện pháp thi công.</w:t>
      </w:r>
    </w:p>
    <w:p w14:paraId="6AA79C6D" w14:textId="77777777" w:rsidR="00EE3808" w:rsidRPr="0089224D" w:rsidRDefault="00EE3808" w:rsidP="00EE3808">
      <w:pPr>
        <w:spacing w:before="120" w:after="120"/>
        <w:ind w:firstLine="567"/>
        <w:rPr>
          <w:sz w:val="26"/>
          <w:szCs w:val="26"/>
        </w:rPr>
      </w:pPr>
      <w:r w:rsidRPr="0089224D">
        <w:rPr>
          <w:sz w:val="26"/>
          <w:szCs w:val="26"/>
        </w:rPr>
        <w:t>r) Các biện pháp bảo vệ môi trường cụ thể nhằm giảm thiểu tác động đến môi trường nước, đất, không khí, độ ồn, độ rung trong công trường xây dựng và khu vực xung quanh phải được mô tả chi tiết.</w:t>
      </w:r>
    </w:p>
    <w:p w14:paraId="3B28FAE8" w14:textId="77777777" w:rsidR="00EE3808" w:rsidRPr="0089224D" w:rsidRDefault="00EE3808" w:rsidP="00EE3808">
      <w:pPr>
        <w:spacing w:before="120" w:after="120"/>
        <w:ind w:firstLine="567"/>
        <w:rPr>
          <w:sz w:val="26"/>
          <w:szCs w:val="26"/>
        </w:rPr>
      </w:pPr>
      <w:r w:rsidRPr="0089224D">
        <w:rPr>
          <w:sz w:val="26"/>
          <w:szCs w:val="26"/>
        </w:rPr>
        <w:t>s) Xác định rõ vùng nguy hiểm, mối nguy, cận nguy (có yếu tố nguy hiểm, yếu tố có hại như thi công bên cạnh thiết bị điện đang vận hành, thi công kéo dây dẫn và cáp quang song song với mạch đang mang điện, đấu nối nhị thứ thiết bị đang vận hành, bọc hotline…) phải nêu rõ và có biện pháp phòng tránh. Nếu xét thấy cần thiết phải có biện pháp cụ thể chi tiết được kiểm tra và phê duyệt riêng từng trường hợp cụ thể.</w:t>
      </w:r>
    </w:p>
    <w:p w14:paraId="2E2E730B" w14:textId="77777777" w:rsidR="00EE3808" w:rsidRPr="0089224D" w:rsidRDefault="00EE3808" w:rsidP="00EE3808">
      <w:pPr>
        <w:spacing w:before="120" w:after="120"/>
        <w:ind w:firstLine="567"/>
        <w:rPr>
          <w:sz w:val="26"/>
          <w:szCs w:val="26"/>
        </w:rPr>
      </w:pPr>
      <w:r w:rsidRPr="0089224D">
        <w:rPr>
          <w:sz w:val="26"/>
          <w:szCs w:val="26"/>
        </w:rPr>
        <w:t>t) Đối với một số công việc yêu cầu nghiêm ngặt về an toàn lao động, vệ sinh môi trường (vận hành thiết bị nâng hạ, vận hành cầu trục, xử lý chất thải nguy hại, …) thì người lao động phải có giấy chứng nhận huấn luyện và được cấp chứng chỉ.</w:t>
      </w:r>
    </w:p>
    <w:p w14:paraId="470041E4" w14:textId="77777777" w:rsidR="00EE3808" w:rsidRPr="0089224D" w:rsidRDefault="00EE3808" w:rsidP="00EE3808">
      <w:pPr>
        <w:spacing w:before="120" w:after="120"/>
        <w:ind w:firstLine="567"/>
        <w:rPr>
          <w:sz w:val="26"/>
          <w:szCs w:val="26"/>
        </w:rPr>
      </w:pPr>
      <w:r w:rsidRPr="0089224D">
        <w:rPr>
          <w:sz w:val="26"/>
          <w:szCs w:val="26"/>
        </w:rPr>
        <w:t>Tất cả các máy móc phục vụ thi công xây dựng có yêu cầu nghiêm ngặt về an toàn phải còn hiệu lực kiểm định trước khi đưa vào sử dụng.</w:t>
      </w:r>
    </w:p>
    <w:p w14:paraId="6FEC99F2" w14:textId="77777777" w:rsidR="00EE3808" w:rsidRPr="0089224D" w:rsidRDefault="00EE3808" w:rsidP="00EE3808">
      <w:pPr>
        <w:widowControl w:val="0"/>
        <w:spacing w:before="120" w:after="120"/>
        <w:ind w:firstLine="567"/>
        <w:rPr>
          <w:b/>
          <w:sz w:val="26"/>
          <w:szCs w:val="26"/>
        </w:rPr>
      </w:pPr>
      <w:r w:rsidRPr="0089224D">
        <w:rPr>
          <w:sz w:val="26"/>
          <w:szCs w:val="26"/>
        </w:rPr>
        <w:t>Đối với các nhà thầu chỉ thực hiện một nội dung công việc xây dựng trên công trường, nhà thầu không phải lập kế hoạch tổng hợp quản lý HSES chung và chỉ cần lập hồ sơ biện pháp thi công và phương án HSES cho công việc mình thực hiện.</w:t>
      </w:r>
    </w:p>
    <w:p w14:paraId="62DADC1D" w14:textId="77777777" w:rsidR="00EE3808" w:rsidRPr="0089224D" w:rsidRDefault="00EE3808" w:rsidP="00EE3808">
      <w:pPr>
        <w:widowControl w:val="0"/>
        <w:spacing w:before="120" w:after="120"/>
        <w:ind w:left="360"/>
        <w:rPr>
          <w:b/>
          <w:sz w:val="26"/>
          <w:szCs w:val="26"/>
        </w:rPr>
      </w:pPr>
      <w:r w:rsidRPr="0089224D">
        <w:rPr>
          <w:b/>
          <w:sz w:val="26"/>
          <w:szCs w:val="26"/>
        </w:rPr>
        <w:t>V. Đấu thầu bền vững: Không.</w:t>
      </w:r>
    </w:p>
    <w:p w14:paraId="5A9F2974" w14:textId="013B207A" w:rsidR="005464E6" w:rsidRPr="00DB2543" w:rsidRDefault="00EE3808" w:rsidP="00EE3808">
      <w:pPr>
        <w:widowControl w:val="0"/>
        <w:spacing w:before="60" w:after="60"/>
        <w:ind w:firstLine="567"/>
        <w:rPr>
          <w:sz w:val="26"/>
          <w:szCs w:val="26"/>
        </w:rPr>
      </w:pPr>
      <w:r w:rsidRPr="0089224D">
        <w:rPr>
          <w:b/>
          <w:sz w:val="26"/>
          <w:szCs w:val="26"/>
        </w:rPr>
        <w:t xml:space="preserve">VI. Các bản vẽ: </w:t>
      </w:r>
      <w:r w:rsidRPr="0089224D">
        <w:rPr>
          <w:spacing w:val="-4"/>
          <w:sz w:val="26"/>
          <w:szCs w:val="26"/>
        </w:rPr>
        <w:t>Xem tập các bản vẽ.</w:t>
      </w:r>
    </w:p>
    <w:sectPr w:rsidR="005464E6" w:rsidRPr="00DB2543" w:rsidSect="00BA388F">
      <w:footerReference w:type="default" r:id="rId12"/>
      <w:footnotePr>
        <w:numRestart w:val="eachPage"/>
      </w:footnotePr>
      <w:pgSz w:w="16839" w:h="11907" w:orient="landscape" w:code="9"/>
      <w:pgMar w:top="1134" w:right="851" w:bottom="1134" w:left="1701"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EC76" w14:textId="77777777" w:rsidR="00E245CA" w:rsidRDefault="00E245CA" w:rsidP="00E05AF1">
      <w:r>
        <w:separator/>
      </w:r>
    </w:p>
  </w:endnote>
  <w:endnote w:type="continuationSeparator" w:id="0">
    <w:p w14:paraId="0E22A465" w14:textId="77777777" w:rsidR="00E245CA" w:rsidRDefault="00E245CA"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default"/>
    <w:sig w:usb0="00000000" w:usb1="00000000"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font484">
    <w:altName w:val="Tahoma"/>
    <w:panose1 w:val="00000000000000000000"/>
    <w:charset w:val="00"/>
    <w:family w:val="auto"/>
    <w:notTrueType/>
    <w:pitch w:val="default"/>
    <w:sig w:usb0="77E1596D" w:usb1="00000000" w:usb2="00000000" w:usb3="00000001" w:csb0="07633800" w:csb1="00740008"/>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13" w:csb1="00000000"/>
  </w:font>
  <w:font w:name="Arial Unicode MS">
    <w:panose1 w:val="020B0604020202020204"/>
    <w:charset w:val="80"/>
    <w:family w:val="swiss"/>
    <w:pitch w:val="variable"/>
    <w:sig w:usb0="F7FFAEFF" w:usb1="F9DFFFFF" w:usb2="0000007F" w:usb3="00000000" w:csb0="003F01FF" w:csb1="00000000"/>
  </w:font>
  <w:font w:name="Helvetica Neue">
    <w:altName w:val="Times New Roman"/>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dTime">
    <w:altName w:val="Arial Narrow"/>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nTimeH">
    <w:panose1 w:val="020B7200000000000000"/>
    <w:charset w:val="00"/>
    <w:family w:val="swiss"/>
    <w:pitch w:val="variable"/>
    <w:sig w:usb0="00000007" w:usb1="00000000" w:usb2="00000000" w:usb3="00000000" w:csb0="00000013" w:csb1="00000000"/>
  </w:font>
  <w:font w:name="SimHei">
    <w:panose1 w:val="02010600030101010101"/>
    <w:charset w:val="86"/>
    <w:family w:val="modern"/>
    <w:pitch w:val="fixed"/>
    <w:sig w:usb0="800002BF" w:usb1="38CF7CFA" w:usb2="00000016" w:usb3="00000000" w:csb0="00040001" w:csb1="00000000"/>
  </w:font>
  <w:font w:name="Candara">
    <w:panose1 w:val="020E0502030303020204"/>
    <w:charset w:val="00"/>
    <w:family w:val="swiss"/>
    <w:pitch w:val="variable"/>
    <w:sig w:usb0="A00002EF" w:usb1="4000A44B" w:usb2="00000000" w:usb3="00000000" w:csb0="0000019F" w:csb1="00000000"/>
  </w:font>
  <w:font w:name=".VnSouthern">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Courier">
    <w:panose1 w:val="02070409020205020404"/>
    <w:charset w:val="00"/>
    <w:family w:val="roman"/>
    <w:pitch w:val="variable"/>
    <w:sig w:usb0="20000A87" w:usb1="08000000" w:usb2="00000008" w:usb3="00000000" w:csb0="00000101"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VNI-Centur">
    <w:panose1 w:val="00000000000000000000"/>
    <w:charset w:val="00"/>
    <w:family w:val="auto"/>
    <w:pitch w:val="variable"/>
    <w:sig w:usb0="00000003" w:usb1="00000000" w:usb2="00000000" w:usb3="00000000" w:csb0="00000001" w:csb1="00000000"/>
  </w:font>
  <w:font w:name="VNI-Ariston">
    <w:panose1 w:val="00000000000000000000"/>
    <w:charset w:val="00"/>
    <w:family w:val="auto"/>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VnAvantH">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Ngeometric Slabserif">
    <w:panose1 w:val="02027200000000000000"/>
    <w:charset w:val="00"/>
    <w:family w:val="roman"/>
    <w:pitch w:val="variable"/>
    <w:sig w:usb0="00000087" w:usb1="00000000" w:usb2="00000000" w:usb3="00000000" w:csb0="0000001B" w:csb1="00000000"/>
  </w:font>
  <w:font w:name="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nAvantU">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nBlack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lanOT-Book">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96889"/>
      <w:docPartObj>
        <w:docPartGallery w:val="Page Numbers (Bottom of Page)"/>
        <w:docPartUnique/>
      </w:docPartObj>
    </w:sdtPr>
    <w:sdtEndPr>
      <w:rPr>
        <w:noProof/>
      </w:rPr>
    </w:sdtEndPr>
    <w:sdtContent>
      <w:p w14:paraId="516EA036" w14:textId="4DB28ADF" w:rsidR="00645570" w:rsidRDefault="00645570">
        <w:pPr>
          <w:pStyle w:val="Footer"/>
          <w:jc w:val="center"/>
        </w:pPr>
        <w:r>
          <w:t>V.</w:t>
        </w:r>
        <w:r>
          <w:fldChar w:fldCharType="begin"/>
        </w:r>
        <w:r>
          <w:instrText xml:space="preserve"> PAGE   \* MERGEFORMAT </w:instrText>
        </w:r>
        <w:r>
          <w:fldChar w:fldCharType="separate"/>
        </w:r>
        <w:r>
          <w:rPr>
            <w:noProof/>
          </w:rPr>
          <w:t>2</w:t>
        </w:r>
        <w:r>
          <w:rPr>
            <w:noProof/>
          </w:rPr>
          <w:fldChar w:fldCharType="end"/>
        </w:r>
      </w:p>
    </w:sdtContent>
  </w:sdt>
  <w:p w14:paraId="49873E5E" w14:textId="77777777" w:rsidR="009719B9" w:rsidRDefault="00971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A56E" w14:textId="77777777" w:rsidR="00E245CA" w:rsidRDefault="00E245CA" w:rsidP="00E05AF1">
      <w:r>
        <w:separator/>
      </w:r>
    </w:p>
  </w:footnote>
  <w:footnote w:type="continuationSeparator" w:id="0">
    <w:p w14:paraId="61AD882E" w14:textId="77777777" w:rsidR="00E245CA" w:rsidRDefault="00E245CA"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294DCE4"/>
    <w:styleLink w:val="111111111"/>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FFFFFFFF"/>
    <w:lvl w:ilvl="0">
      <w:numFmt w:val="decimal"/>
      <w:pStyle w:val="thut"/>
      <w:lvlText w:val="*"/>
      <w:lvlJc w:val="left"/>
    </w:lvl>
  </w:abstractNum>
  <w:abstractNum w:abstractNumId="2"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2EC47C7"/>
    <w:multiLevelType w:val="hybridMultilevel"/>
    <w:tmpl w:val="CE506486"/>
    <w:lvl w:ilvl="0" w:tplc="FFFFFFFF">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 w15:restartNumberingAfterBreak="0">
    <w:nsid w:val="04D33331"/>
    <w:multiLevelType w:val="multilevel"/>
    <w:tmpl w:val="0409001D"/>
    <w:styleLink w:val="11111133"/>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DF46A1"/>
    <w:multiLevelType w:val="hybridMultilevel"/>
    <w:tmpl w:val="F7AC214E"/>
    <w:lvl w:ilvl="0" w:tplc="04090019">
      <w:start w:val="1"/>
      <w:numFmt w:val="lowerLetter"/>
      <w:pStyle w:val="Cong2CharChar"/>
      <w:lvlText w:val="%1."/>
      <w:lvlJc w:val="left"/>
      <w:pPr>
        <w:tabs>
          <w:tab w:val="num" w:pos="720"/>
        </w:tabs>
        <w:ind w:left="720" w:hanging="360"/>
      </w:pPr>
    </w:lvl>
    <w:lvl w:ilvl="1" w:tplc="1DFE1C3E">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061F94"/>
    <w:multiLevelType w:val="hybridMultilevel"/>
    <w:tmpl w:val="34E48620"/>
    <w:styleLink w:val="MyList21"/>
    <w:lvl w:ilvl="0" w:tplc="CC72B930">
      <w:start w:val="1"/>
      <w:numFmt w:val="bullet"/>
      <w:lvlText w:val=""/>
      <w:lvlJc w:val="left"/>
      <w:pPr>
        <w:ind w:left="1778"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09F34E9F"/>
    <w:multiLevelType w:val="hybridMultilevel"/>
    <w:tmpl w:val="1FB493E4"/>
    <w:lvl w:ilvl="0" w:tplc="F538022C">
      <w:start w:val="1"/>
      <w:numFmt w:val="decimal"/>
      <w:pStyle w:val="Style33"/>
      <w:lvlText w:val="2.3.%1."/>
      <w:lvlJc w:val="left"/>
      <w:pPr>
        <w:ind w:left="720" w:hanging="360"/>
      </w:pPr>
      <w:rPr>
        <w:rFonts w:ascii="Times New Roman" w:hAnsi="Times New Roman"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CE290F"/>
    <w:multiLevelType w:val="singleLevel"/>
    <w:tmpl w:val="49628A24"/>
    <w:lvl w:ilvl="0">
      <w:start w:val="2"/>
      <w:numFmt w:val="bullet"/>
      <w:pStyle w:val="gachdaudong"/>
      <w:lvlText w:val="-"/>
      <w:lvlJc w:val="left"/>
      <w:pPr>
        <w:tabs>
          <w:tab w:val="num" w:pos="1021"/>
        </w:tabs>
        <w:ind w:left="1021" w:hanging="454"/>
      </w:pPr>
      <w:rPr>
        <w:rFonts w:ascii="Times New Roman" w:hAnsi="Times New Roman" w:hint="default"/>
      </w:rPr>
    </w:lvl>
  </w:abstractNum>
  <w:abstractNum w:abstractNumId="9" w15:restartNumberingAfterBreak="0">
    <w:nsid w:val="0AE6549F"/>
    <w:multiLevelType w:val="singleLevel"/>
    <w:tmpl w:val="58A06CC0"/>
    <w:lvl w:ilvl="0">
      <w:start w:val="1"/>
      <w:numFmt w:val="decimal"/>
      <w:pStyle w:val="Spiegelstrich3"/>
      <w:lvlText w:val="%1."/>
      <w:legacy w:legacy="1" w:legacySpace="0" w:legacyIndent="360"/>
      <w:lvlJc w:val="left"/>
      <w:pPr>
        <w:ind w:left="360" w:hanging="360"/>
      </w:pPr>
      <w:rPr>
        <w:rFonts w:cs="Times New Roman"/>
      </w:rPr>
    </w:lvl>
  </w:abstractNum>
  <w:abstractNum w:abstractNumId="10" w15:restartNumberingAfterBreak="0">
    <w:nsid w:val="0B503735"/>
    <w:multiLevelType w:val="hybridMultilevel"/>
    <w:tmpl w:val="00D8AC26"/>
    <w:lvl w:ilvl="0" w:tplc="FFFFFFFF">
      <w:numFmt w:val="bullet"/>
      <w:pStyle w:val="HOATHIT11"/>
      <w:lvlText w:val="-"/>
      <w:lvlJc w:val="left"/>
      <w:pPr>
        <w:tabs>
          <w:tab w:val="num" w:pos="1800"/>
        </w:tabs>
        <w:ind w:left="180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596835"/>
    <w:multiLevelType w:val="hybridMultilevel"/>
    <w:tmpl w:val="B9AECF52"/>
    <w:lvl w:ilvl="0" w:tplc="E40E9A0C">
      <w:start w:val="1"/>
      <w:numFmt w:val="decimal"/>
      <w:pStyle w:val="Tables"/>
      <w:lvlText w:val="Bảng %1."/>
      <w:lvlJc w:val="left"/>
      <w:pPr>
        <w:ind w:left="720" w:hanging="360"/>
      </w:pPr>
      <w:rPr>
        <w:rFonts w:hint="default"/>
      </w:rPr>
    </w:lvl>
    <w:lvl w:ilvl="1" w:tplc="473C1874" w:tentative="1">
      <w:start w:val="1"/>
      <w:numFmt w:val="lowerLetter"/>
      <w:lvlText w:val="%2."/>
      <w:lvlJc w:val="left"/>
      <w:pPr>
        <w:ind w:left="1440" w:hanging="360"/>
      </w:pPr>
    </w:lvl>
    <w:lvl w:ilvl="2" w:tplc="5942D322" w:tentative="1">
      <w:start w:val="1"/>
      <w:numFmt w:val="lowerRoman"/>
      <w:lvlText w:val="%3."/>
      <w:lvlJc w:val="right"/>
      <w:pPr>
        <w:ind w:left="2160" w:hanging="180"/>
      </w:pPr>
    </w:lvl>
    <w:lvl w:ilvl="3" w:tplc="5A3644B4" w:tentative="1">
      <w:start w:val="1"/>
      <w:numFmt w:val="decimal"/>
      <w:lvlText w:val="%4."/>
      <w:lvlJc w:val="left"/>
      <w:pPr>
        <w:ind w:left="2880" w:hanging="360"/>
      </w:pPr>
    </w:lvl>
    <w:lvl w:ilvl="4" w:tplc="02222F92" w:tentative="1">
      <w:start w:val="1"/>
      <w:numFmt w:val="lowerLetter"/>
      <w:lvlText w:val="%5."/>
      <w:lvlJc w:val="left"/>
      <w:pPr>
        <w:ind w:left="3600" w:hanging="360"/>
      </w:pPr>
    </w:lvl>
    <w:lvl w:ilvl="5" w:tplc="5A68E4F2" w:tentative="1">
      <w:start w:val="1"/>
      <w:numFmt w:val="lowerRoman"/>
      <w:lvlText w:val="%6."/>
      <w:lvlJc w:val="right"/>
      <w:pPr>
        <w:ind w:left="4320" w:hanging="180"/>
      </w:pPr>
    </w:lvl>
    <w:lvl w:ilvl="6" w:tplc="A57C1C3A" w:tentative="1">
      <w:start w:val="1"/>
      <w:numFmt w:val="decimal"/>
      <w:lvlText w:val="%7."/>
      <w:lvlJc w:val="left"/>
      <w:pPr>
        <w:ind w:left="5040" w:hanging="360"/>
      </w:pPr>
    </w:lvl>
    <w:lvl w:ilvl="7" w:tplc="617C5986" w:tentative="1">
      <w:start w:val="1"/>
      <w:numFmt w:val="lowerLetter"/>
      <w:lvlText w:val="%8."/>
      <w:lvlJc w:val="left"/>
      <w:pPr>
        <w:ind w:left="5760" w:hanging="360"/>
      </w:pPr>
    </w:lvl>
    <w:lvl w:ilvl="8" w:tplc="C8748B78" w:tentative="1">
      <w:start w:val="1"/>
      <w:numFmt w:val="lowerRoman"/>
      <w:lvlText w:val="%9."/>
      <w:lvlJc w:val="right"/>
      <w:pPr>
        <w:ind w:left="6480" w:hanging="180"/>
      </w:pPr>
    </w:lvl>
  </w:abstractNum>
  <w:abstractNum w:abstractNumId="12"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323798"/>
    <w:multiLevelType w:val="hybridMultilevel"/>
    <w:tmpl w:val="1CDA21BA"/>
    <w:name w:val="WW8Num20"/>
    <w:lvl w:ilvl="0" w:tplc="FFFFFFFF">
      <w:start w:val="1"/>
      <w:numFmt w:val="upperRoman"/>
      <w:pStyle w:val="StyleHeading1DocumentHeader116ptNotBoldBlack"/>
      <w:lvlText w:val="%1."/>
      <w:lvlJc w:val="righ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0ED367AE"/>
    <w:multiLevelType w:val="hybridMultilevel"/>
    <w:tmpl w:val="3AA8BFBA"/>
    <w:lvl w:ilvl="0" w:tplc="CDC45C94">
      <w:start w:val="1"/>
      <w:numFmt w:val="decimal"/>
      <w:pStyle w:val="Style16"/>
      <w:lvlText w:val="7.4.2.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C246E8"/>
    <w:multiLevelType w:val="hybridMultilevel"/>
    <w:tmpl w:val="3CE23BA8"/>
    <w:lvl w:ilvl="0" w:tplc="FFFFFFFF">
      <w:start w:val="1"/>
      <w:numFmt w:val="bullet"/>
      <w:pStyle w:val="HOATHIB"/>
      <w:lvlText w:val=""/>
      <w:lvlJc w:val="left"/>
      <w:pPr>
        <w:tabs>
          <w:tab w:val="num" w:pos="720"/>
        </w:tabs>
        <w:ind w:left="720"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D4CCD"/>
    <w:multiLevelType w:val="multilevel"/>
    <w:tmpl w:val="A5808D28"/>
    <w:lvl w:ilvl="0">
      <w:start w:val="1"/>
      <w:numFmt w:val="bullet"/>
      <w:pStyle w:val="Spiegelstrich2"/>
      <w:lvlText w:val=""/>
      <w:lvlJc w:val="left"/>
      <w:pPr>
        <w:tabs>
          <w:tab w:val="num" w:pos="1858"/>
        </w:tabs>
        <w:ind w:left="1858" w:hanging="36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30E387A"/>
    <w:multiLevelType w:val="singleLevel"/>
    <w:tmpl w:val="0CF44902"/>
    <w:lvl w:ilvl="0">
      <w:start w:val="2"/>
      <w:numFmt w:val="bullet"/>
      <w:pStyle w:val="Bullet"/>
      <w:lvlText w:val="-"/>
      <w:lvlJc w:val="left"/>
      <w:pPr>
        <w:tabs>
          <w:tab w:val="num" w:pos="360"/>
        </w:tabs>
        <w:ind w:left="360" w:hanging="360"/>
      </w:pPr>
      <w:rPr>
        <w:rFonts w:ascii="Times New Roman" w:hAnsi="Times New Roman" w:hint="default"/>
      </w:rPr>
    </w:lvl>
  </w:abstractNum>
  <w:abstractNum w:abstractNumId="18" w15:restartNumberingAfterBreak="0">
    <w:nsid w:val="13A838A2"/>
    <w:multiLevelType w:val="singleLevel"/>
    <w:tmpl w:val="04C44730"/>
    <w:lvl w:ilvl="0">
      <w:start w:val="1"/>
      <w:numFmt w:val="bullet"/>
      <w:pStyle w:val="bullet1"/>
      <w:lvlText w:val=""/>
      <w:lvlJc w:val="left"/>
      <w:pPr>
        <w:tabs>
          <w:tab w:val="num" w:pos="1494"/>
        </w:tabs>
        <w:ind w:left="1491" w:hanging="357"/>
      </w:pPr>
      <w:rPr>
        <w:rFonts w:ascii="Wingdings" w:hAnsi="Wingdings" w:hint="default"/>
        <w:sz w:val="16"/>
      </w:rPr>
    </w:lvl>
  </w:abstractNum>
  <w:abstractNum w:abstractNumId="19" w15:restartNumberingAfterBreak="0">
    <w:nsid w:val="13AF42FD"/>
    <w:multiLevelType w:val="hybridMultilevel"/>
    <w:tmpl w:val="4D983668"/>
    <w:styleLink w:val="1ai1"/>
    <w:lvl w:ilvl="0" w:tplc="ACB2B056">
      <w:numFmt w:val="bullet"/>
      <w:suff w:val="space"/>
      <w:lvlText w:val="-"/>
      <w:lvlJc w:val="left"/>
      <w:pPr>
        <w:ind w:left="105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663110"/>
    <w:multiLevelType w:val="hybridMultilevel"/>
    <w:tmpl w:val="84E857C0"/>
    <w:lvl w:ilvl="0" w:tplc="B3008856">
      <w:start w:val="1"/>
      <w:numFmt w:val="bullet"/>
      <w:pStyle w:val="Dau"/>
      <w:lvlText w:val=""/>
      <w:lvlJc w:val="left"/>
      <w:pPr>
        <w:ind w:left="92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2" w15:restartNumberingAfterBreak="0">
    <w:nsid w:val="15330314"/>
    <w:multiLevelType w:val="multilevel"/>
    <w:tmpl w:val="41442732"/>
    <w:lvl w:ilvl="0">
      <w:start w:val="1"/>
      <w:numFmt w:val="upperRoman"/>
      <w:pStyle w:val="Mauchuong"/>
      <w:lvlText w:val="CHƯƠNG %1:"/>
      <w:lvlJc w:val="center"/>
      <w:pPr>
        <w:tabs>
          <w:tab w:val="num" w:pos="5246"/>
        </w:tabs>
        <w:ind w:left="4679" w:firstLine="0"/>
      </w:pPr>
      <w:rPr>
        <w:rFonts w:ascii="Times New Roman Bold" w:hAnsi="Times New Roman Bold" w:hint="default"/>
        <w:b/>
        <w:i w:val="0"/>
        <w:caps/>
        <w:strike w:val="0"/>
        <w:dstrike w:val="0"/>
        <w:vanish w:val="0"/>
        <w:color w:val="000000"/>
        <w:spacing w:val="0"/>
        <w:kern w:val="0"/>
        <w:position w:val="0"/>
        <w:sz w:val="30"/>
        <w:szCs w:val="26"/>
        <w:vertAlign w:val="baseline"/>
      </w:rPr>
    </w:lvl>
    <w:lvl w:ilvl="1">
      <w:start w:val="1"/>
      <w:numFmt w:val="upperRoman"/>
      <w:pStyle w:val="Mau2I"/>
      <w:suff w:val="space"/>
      <w:lvlText w:val="%2."/>
      <w:lvlJc w:val="left"/>
      <w:pPr>
        <w:ind w:left="8931" w:firstLine="0"/>
      </w:pPr>
      <w:rPr>
        <w:rFonts w:ascii="Times New Roman Bold" w:hAnsi="Times New Roman Bold" w:hint="default"/>
        <w:b/>
        <w:i w:val="0"/>
        <w:caps/>
        <w:strike w:val="0"/>
        <w:dstrike w:val="0"/>
        <w:vanish w:val="0"/>
        <w:color w:val="000000"/>
        <w:sz w:val="28"/>
        <w:vertAlign w:val="baseline"/>
      </w:rPr>
    </w:lvl>
    <w:lvl w:ilvl="2">
      <w:start w:val="1"/>
      <w:numFmt w:val="decimal"/>
      <w:pStyle w:val="Mau3I1"/>
      <w:suff w:val="space"/>
      <w:lvlText w:val="%2.%3."/>
      <w:lvlJc w:val="left"/>
      <w:pPr>
        <w:ind w:left="0" w:firstLine="0"/>
      </w:pPr>
      <w:rPr>
        <w:rFonts w:ascii="Times New Roman Bold" w:hAnsi="Times New Roman Bold" w:hint="default"/>
        <w:b/>
        <w:i w:val="0"/>
        <w:caps w:val="0"/>
        <w:strike w:val="0"/>
        <w:dstrike w:val="0"/>
        <w:vanish w:val="0"/>
        <w:color w:val="000000"/>
        <w:sz w:val="26"/>
        <w:vertAlign w:val="baseline"/>
      </w:rPr>
    </w:lvl>
    <w:lvl w:ilvl="3">
      <w:start w:val="1"/>
      <w:numFmt w:val="decimal"/>
      <w:pStyle w:val="Mau4I11"/>
      <w:suff w:val="space"/>
      <w:lvlText w:val="%2.%3.%4."/>
      <w:lvlJc w:val="left"/>
      <w:pPr>
        <w:ind w:left="0" w:firstLine="0"/>
      </w:pPr>
      <w:rPr>
        <w:rFonts w:ascii="Times New Roman Bold" w:hAnsi="Times New Roman Bold" w:hint="default"/>
        <w:b/>
        <w:i w:val="0"/>
        <w:caps w:val="0"/>
        <w:strike w:val="0"/>
        <w:dstrike w:val="0"/>
        <w:vanish w:val="0"/>
        <w:color w:val="000000"/>
        <w:sz w:val="26"/>
        <w:vertAlign w:val="baseline"/>
      </w:rPr>
    </w:lvl>
    <w:lvl w:ilvl="4">
      <w:start w:val="1"/>
      <w:numFmt w:val="decimal"/>
      <w:pStyle w:val="Mau5I111"/>
      <w:suff w:val="space"/>
      <w:lvlText w:val="%2.%3.%4.%5."/>
      <w:lvlJc w:val="left"/>
      <w:pPr>
        <w:ind w:left="0" w:firstLine="0"/>
      </w:pPr>
      <w:rPr>
        <w:rFonts w:ascii="Times New Roman Bold" w:hAnsi="Times New Roman Bold" w:hint="default"/>
        <w:b/>
        <w:i w:val="0"/>
        <w:caps w:val="0"/>
        <w:strike w:val="0"/>
        <w:dstrike w:val="0"/>
        <w:vanish w:val="0"/>
        <w:sz w:val="26"/>
        <w:vertAlign w:val="baseline"/>
      </w:rPr>
    </w:lvl>
    <w:lvl w:ilvl="5">
      <w:start w:val="1"/>
      <w:numFmt w:val="decimal"/>
      <w:pStyle w:val="Mau6I1111"/>
      <w:suff w:val="space"/>
      <w:lvlText w:val="%2.%3.%4.%5.%6."/>
      <w:lvlJc w:val="left"/>
      <w:pPr>
        <w:ind w:left="0" w:firstLine="0"/>
      </w:pPr>
      <w:rPr>
        <w:rFonts w:ascii="Times New Roman Bold" w:hAnsi="Times New Roman Bold" w:hint="default"/>
        <w:b/>
        <w:i w:val="0"/>
        <w:caps w:val="0"/>
        <w:strike w:val="0"/>
        <w:dstrike w:val="0"/>
        <w:vanish w:val="0"/>
        <w:color w:val="000000"/>
        <w:sz w:val="26"/>
        <w:vertAlign w:val="baseline"/>
      </w:rPr>
    </w:lvl>
    <w:lvl w:ilvl="6">
      <w:start w:val="1"/>
      <w:numFmt w:val="none"/>
      <w:pStyle w:val="Mau7-"/>
      <w:suff w:val="space"/>
      <w:lvlText w:val="-"/>
      <w:lvlJc w:val="left"/>
      <w:pPr>
        <w:ind w:left="737" w:hanging="170"/>
      </w:pPr>
      <w:rPr>
        <w:rFonts w:ascii="Times New Roman" w:hAnsi="Times New Roman" w:hint="default"/>
        <w:b w:val="0"/>
        <w:i w:val="0"/>
        <w:caps w:val="0"/>
        <w:strike w:val="0"/>
        <w:dstrike w:val="0"/>
        <w:vanish w:val="0"/>
        <w:color w:val="000000"/>
        <w:sz w:val="26"/>
        <w:vertAlign w:val="baseline"/>
      </w:rPr>
    </w:lvl>
    <w:lvl w:ilvl="7">
      <w:start w:val="1"/>
      <w:numFmt w:val="none"/>
      <w:pStyle w:val="Mau"/>
      <w:suff w:val="space"/>
      <w:lvlText w:val="+"/>
      <w:lvlJc w:val="left"/>
      <w:pPr>
        <w:ind w:left="1363" w:hanging="283"/>
      </w:pPr>
      <w:rPr>
        <w:rFonts w:ascii="Times New Roman" w:hAnsi="Times New Roman" w:hint="default"/>
        <w:b w:val="0"/>
        <w:i w:val="0"/>
        <w:caps w:val="0"/>
        <w:strike w:val="0"/>
        <w:dstrike w:val="0"/>
        <w:vanish w:val="0"/>
        <w:color w:val="000000"/>
        <w:sz w:val="26"/>
        <w:vertAlign w:val="baseline"/>
      </w:rPr>
    </w:lvl>
    <w:lvl w:ilvl="8">
      <w:start w:val="1"/>
      <w:numFmt w:val="none"/>
      <w:pStyle w:val="Maunormal"/>
      <w:suff w:val="nothing"/>
      <w:lvlText w:val=""/>
      <w:lvlJc w:val="left"/>
      <w:pPr>
        <w:ind w:left="0" w:firstLine="567"/>
      </w:pPr>
      <w:rPr>
        <w:rFonts w:hint="default"/>
      </w:rPr>
    </w:lvl>
  </w:abstractNum>
  <w:abstractNum w:abstractNumId="23" w15:restartNumberingAfterBreak="0">
    <w:nsid w:val="159F2EE7"/>
    <w:multiLevelType w:val="hybridMultilevel"/>
    <w:tmpl w:val="50FEB7F0"/>
    <w:lvl w:ilvl="0" w:tplc="FFFFFFFF">
      <w:start w:val="1"/>
      <w:numFmt w:val="bullet"/>
      <w:pStyle w:val="HOATHI8"/>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806D49"/>
    <w:multiLevelType w:val="hybridMultilevel"/>
    <w:tmpl w:val="4268F83C"/>
    <w:lvl w:ilvl="0" w:tplc="A9FE1182">
      <w:start w:val="1"/>
      <w:numFmt w:val="bullet"/>
      <w:pStyle w:val="StyleHeading413pt"/>
      <w:lvlText w:val="-"/>
      <w:lvlJc w:val="left"/>
      <w:pPr>
        <w:tabs>
          <w:tab w:val="num" w:pos="502"/>
        </w:tabs>
        <w:ind w:left="425" w:hanging="28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17181F42"/>
    <w:multiLevelType w:val="hybridMultilevel"/>
    <w:tmpl w:val="BA62B83A"/>
    <w:lvl w:ilvl="0" w:tplc="3AC27E0C">
      <w:numFmt w:val="bullet"/>
      <w:pStyle w:val="Dau-"/>
      <w:lvlText w:val="-"/>
      <w:lvlJc w:val="left"/>
      <w:pPr>
        <w:ind w:left="3600" w:hanging="360"/>
      </w:pPr>
      <w:rPr>
        <w:rFonts w:ascii=".VnTime" w:eastAsia="Times New Roman" w:hAnsi=".VnTime" w:cs="Times New Roman"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6" w15:restartNumberingAfterBreak="0">
    <w:nsid w:val="17A25AE3"/>
    <w:multiLevelType w:val="multilevel"/>
    <w:tmpl w:val="5538BD92"/>
    <w:styleLink w:val="CurrentList111"/>
    <w:lvl w:ilvl="0">
      <w:start w:val="3"/>
      <w:numFmt w:val="decimal"/>
      <w:lvlText w:val="%1."/>
      <w:lvlJc w:val="left"/>
      <w:pPr>
        <w:ind w:left="390" w:hanging="390"/>
      </w:pPr>
      <w:rPr>
        <w:rFonts w:hint="default"/>
      </w:rPr>
    </w:lvl>
    <w:lvl w:ilvl="1">
      <w:start w:val="1"/>
      <w:numFmt w:val="decimal"/>
      <w:lvlText w:val="2. %2"/>
      <w:lvlJc w:val="center"/>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7FA1328"/>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19E80CA1"/>
    <w:multiLevelType w:val="hybridMultilevel"/>
    <w:tmpl w:val="7EB6AC20"/>
    <w:lvl w:ilvl="0" w:tplc="277AEA5A">
      <w:start w:val="1"/>
      <w:numFmt w:val="decimal"/>
      <w:pStyle w:val="Style36"/>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9C6C16"/>
    <w:multiLevelType w:val="hybridMultilevel"/>
    <w:tmpl w:val="D9F89078"/>
    <w:lvl w:ilvl="0" w:tplc="3FB6821C">
      <w:start w:val="2"/>
      <w:numFmt w:val="bullet"/>
      <w:pStyle w:val="bullet6"/>
      <w:lvlText w:val="-"/>
      <w:lvlJc w:val="left"/>
      <w:pPr>
        <w:tabs>
          <w:tab w:val="num" w:pos="2695"/>
        </w:tabs>
        <w:ind w:left="2695" w:hanging="284"/>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A59E4CC6">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C9E1B09"/>
    <w:multiLevelType w:val="hybridMultilevel"/>
    <w:tmpl w:val="6554ADFC"/>
    <w:lvl w:ilvl="0" w:tplc="FFFFFFFF">
      <w:start w:val="1"/>
      <w:numFmt w:val="bullet"/>
      <w:pStyle w:val="HOATHI2"/>
      <w:lvlText w:val="+"/>
      <w:lvlJc w:val="left"/>
      <w:pPr>
        <w:tabs>
          <w:tab w:val="num" w:pos="1588"/>
        </w:tabs>
        <w:ind w:left="1588" w:hanging="454"/>
      </w:pPr>
      <w:rPr>
        <w:rFonts w:ascii="Times New Roman" w:cs="Times New Roman" w:hint="default"/>
      </w:rPr>
    </w:lvl>
    <w:lvl w:ilvl="1" w:tplc="FFFFFFFF">
      <w:start w:val="1"/>
      <w:numFmt w:val="bullet"/>
      <w:lvlText w:val="-"/>
      <w:lvlJc w:val="left"/>
      <w:pPr>
        <w:tabs>
          <w:tab w:val="num" w:pos="1534"/>
        </w:tabs>
        <w:ind w:left="1534" w:hanging="454"/>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AF1A3C"/>
    <w:multiLevelType w:val="hybridMultilevel"/>
    <w:tmpl w:val="9EE40C58"/>
    <w:lvl w:ilvl="0" w:tplc="042A000F">
      <w:start w:val="1"/>
      <w:numFmt w:val="decimal"/>
      <w:lvlText w:val="%1."/>
      <w:lvlJc w:val="left"/>
      <w:pPr>
        <w:ind w:left="50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1D824A99"/>
    <w:multiLevelType w:val="hybridMultilevel"/>
    <w:tmpl w:val="4C98C0DC"/>
    <w:styleLink w:val="MyList6"/>
    <w:lvl w:ilvl="0" w:tplc="FFFFFFFF">
      <w:start w:val="1"/>
      <w:numFmt w:val="bullet"/>
      <w:pStyle w:val="Bullet10"/>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F496511"/>
    <w:multiLevelType w:val="singleLevel"/>
    <w:tmpl w:val="2C74A7EA"/>
    <w:lvl w:ilvl="0">
      <w:start w:val="1"/>
      <w:numFmt w:val="bullet"/>
      <w:pStyle w:val="Bullet00"/>
      <w:lvlText w:val=""/>
      <w:lvlJc w:val="left"/>
      <w:pPr>
        <w:tabs>
          <w:tab w:val="num" w:pos="1494"/>
        </w:tabs>
        <w:ind w:left="1418" w:hanging="284"/>
      </w:pPr>
      <w:rPr>
        <w:rFonts w:ascii="Symbol" w:hAnsi="Symbol" w:hint="default"/>
        <w:sz w:val="16"/>
      </w:rPr>
    </w:lvl>
  </w:abstractNum>
  <w:abstractNum w:abstractNumId="34" w15:restartNumberingAfterBreak="0">
    <w:nsid w:val="20272CC4"/>
    <w:multiLevelType w:val="hybridMultilevel"/>
    <w:tmpl w:val="61D6AACC"/>
    <w:lvl w:ilvl="0" w:tplc="F30CC79C">
      <w:start w:val="1"/>
      <w:numFmt w:val="bullet"/>
      <w:pStyle w:val="HOATHI1"/>
      <w:lvlText w:val="-"/>
      <w:lvlJc w:val="left"/>
      <w:pPr>
        <w:tabs>
          <w:tab w:val="num" w:pos="927"/>
        </w:tabs>
        <w:ind w:left="927" w:hanging="360"/>
      </w:pPr>
      <w:rPr>
        <w:rFonts w:ascii="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20A22A29"/>
    <w:multiLevelType w:val="hybridMultilevel"/>
    <w:tmpl w:val="1D3CF146"/>
    <w:lvl w:ilvl="0" w:tplc="FFFFFFFF">
      <w:start w:val="1"/>
      <w:numFmt w:val="lowerLetter"/>
      <w:pStyle w:val="STT3"/>
      <w:lvlText w:val="%1)"/>
      <w:lvlJc w:val="left"/>
      <w:pPr>
        <w:tabs>
          <w:tab w:val="num" w:pos="1440"/>
        </w:tabs>
        <w:ind w:left="1440" w:hanging="720"/>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21654960"/>
    <w:multiLevelType w:val="singleLevel"/>
    <w:tmpl w:val="AD46CEEC"/>
    <w:lvl w:ilvl="0">
      <w:start w:val="1"/>
      <w:numFmt w:val="decimal"/>
      <w:pStyle w:val="ptitre"/>
      <w:lvlText w:val="%1."/>
      <w:lvlJc w:val="left"/>
      <w:pPr>
        <w:tabs>
          <w:tab w:val="num" w:pos="360"/>
        </w:tabs>
        <w:ind w:left="360" w:hanging="360"/>
      </w:pPr>
    </w:lvl>
  </w:abstractNum>
  <w:abstractNum w:abstractNumId="37" w15:restartNumberingAfterBreak="0">
    <w:nsid w:val="21654B9E"/>
    <w:multiLevelType w:val="hybridMultilevel"/>
    <w:tmpl w:val="7200EBC6"/>
    <w:lvl w:ilvl="0" w:tplc="0409000F">
      <w:start w:val="1"/>
      <w:numFmt w:val="decimal"/>
      <w:lvlText w:val="%1."/>
      <w:lvlJc w:val="left"/>
      <w:pPr>
        <w:tabs>
          <w:tab w:val="num" w:pos="720"/>
        </w:tabs>
        <w:ind w:left="720" w:hanging="360"/>
      </w:pPr>
      <w:rPr>
        <w:rFonts w:hint="default"/>
      </w:rPr>
    </w:lvl>
    <w:lvl w:ilvl="1" w:tplc="04090019">
      <w:start w:val="1"/>
      <w:numFmt w:val="lowerLetter"/>
      <w:pStyle w:val="STT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4563353"/>
    <w:multiLevelType w:val="singleLevel"/>
    <w:tmpl w:val="85B04780"/>
    <w:lvl w:ilvl="0">
      <w:start w:val="1"/>
      <w:numFmt w:val="lowerLetter"/>
      <w:pStyle w:val="StyleStyle1TimesNewRoman"/>
      <w:lvlText w:val="%1)"/>
      <w:lvlJc w:val="left"/>
      <w:pPr>
        <w:tabs>
          <w:tab w:val="num" w:pos="680"/>
        </w:tabs>
        <w:ind w:left="680" w:hanging="340"/>
      </w:pPr>
      <w:rPr>
        <w:rFonts w:ascii="Times New Roman" w:hAnsi="Times New Roman" w:cs="Times New Roman" w:hint="default"/>
        <w:b w:val="0"/>
        <w:i w:val="0"/>
        <w:sz w:val="22"/>
      </w:rPr>
    </w:lvl>
  </w:abstractNum>
  <w:abstractNum w:abstractNumId="40" w15:restartNumberingAfterBreak="0">
    <w:nsid w:val="246C0D07"/>
    <w:multiLevelType w:val="hybridMultilevel"/>
    <w:tmpl w:val="F976AEFE"/>
    <w:styleLink w:val="MyList41"/>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4F75EB3"/>
    <w:multiLevelType w:val="singleLevel"/>
    <w:tmpl w:val="5F8E671E"/>
    <w:lvl w:ilvl="0">
      <w:start w:val="1"/>
      <w:numFmt w:val="bullet"/>
      <w:pStyle w:val="Cng"/>
      <w:lvlText w:val=""/>
      <w:lvlJc w:val="left"/>
      <w:pPr>
        <w:tabs>
          <w:tab w:val="num" w:pos="927"/>
        </w:tabs>
        <w:ind w:left="680" w:hanging="113"/>
      </w:pPr>
      <w:rPr>
        <w:rFonts w:ascii="Symbol" w:hAnsi="Symbol" w:hint="default"/>
      </w:rPr>
    </w:lvl>
  </w:abstractNum>
  <w:abstractNum w:abstractNumId="42" w15:restartNumberingAfterBreak="0">
    <w:nsid w:val="26293BE4"/>
    <w:multiLevelType w:val="singleLevel"/>
    <w:tmpl w:val="5BDC9D4C"/>
    <w:lvl w:ilvl="0">
      <w:start w:val="1"/>
      <w:numFmt w:val="lowerLetter"/>
      <w:pStyle w:val="Indexaafterindex1"/>
      <w:lvlText w:val="(%1)"/>
      <w:lvlJc w:val="left"/>
      <w:pPr>
        <w:tabs>
          <w:tab w:val="num" w:pos="2268"/>
        </w:tabs>
        <w:ind w:left="2268" w:hanging="567"/>
      </w:pPr>
      <w:rPr>
        <w:rFonts w:ascii="Times New Roman" w:hAnsi="Times New Roman" w:hint="default"/>
        <w:sz w:val="22"/>
      </w:rPr>
    </w:lvl>
  </w:abstractNum>
  <w:abstractNum w:abstractNumId="43" w15:restartNumberingAfterBreak="0">
    <w:nsid w:val="273960B5"/>
    <w:multiLevelType w:val="multilevel"/>
    <w:tmpl w:val="0A6C53FA"/>
    <w:lvl w:ilvl="0">
      <w:start w:val="9"/>
      <w:numFmt w:val="upperRoman"/>
      <w:lvlText w:val="Section %1."/>
      <w:lvlJc w:val="center"/>
      <w:pPr>
        <w:tabs>
          <w:tab w:val="num" w:pos="2214"/>
        </w:tabs>
        <w:ind w:left="1134" w:firstLine="0"/>
      </w:pPr>
      <w:rPr>
        <w:rFonts w:ascii="Times New Roman" w:hAnsi="Times New Roman" w:hint="default"/>
        <w:b/>
        <w:i w:val="0"/>
        <w:sz w:val="32"/>
      </w:rPr>
    </w:lvl>
    <w:lvl w:ilvl="1">
      <w:start w:val="1"/>
      <w:numFmt w:val="decimal"/>
      <w:lvlText w:val="%1.%2."/>
      <w:lvlJc w:val="center"/>
      <w:pPr>
        <w:tabs>
          <w:tab w:val="num" w:pos="1080"/>
        </w:tabs>
        <w:ind w:left="720" w:firstLine="0"/>
      </w:pPr>
    </w:lvl>
    <w:lvl w:ilvl="2">
      <w:start w:val="1"/>
      <w:numFmt w:val="upperLetter"/>
      <w:lvlText w:val="%3."/>
      <w:lvlJc w:val="center"/>
      <w:pPr>
        <w:tabs>
          <w:tab w:val="num" w:pos="360"/>
        </w:tabs>
        <w:ind w:left="0" w:firstLine="0"/>
      </w:pPr>
    </w:lvl>
    <w:lvl w:ilvl="3">
      <w:start w:val="1"/>
      <w:numFmt w:val="decimal"/>
      <w:lvlText w:val="%4."/>
      <w:lvlJc w:val="left"/>
      <w:pPr>
        <w:tabs>
          <w:tab w:val="num" w:pos="567"/>
        </w:tabs>
        <w:ind w:left="567" w:hanging="567"/>
      </w:pPr>
      <w:rPr>
        <w:rFonts w:ascii="Times New Roman" w:hAnsi="Times New Roman" w:hint="default"/>
        <w:b/>
        <w:i w:val="0"/>
        <w:sz w:val="24"/>
      </w:rPr>
    </w:lvl>
    <w:lvl w:ilvl="4">
      <w:start w:val="1"/>
      <w:numFmt w:val="decimal"/>
      <w:lvlText w:val="%4.%5."/>
      <w:lvlJc w:val="left"/>
      <w:pPr>
        <w:tabs>
          <w:tab w:val="num" w:pos="567"/>
        </w:tabs>
        <w:ind w:left="567" w:hanging="567"/>
      </w:pPr>
      <w:rPr>
        <w:b w:val="0"/>
        <w:i w:val="0"/>
      </w:rPr>
    </w:lvl>
    <w:lvl w:ilvl="5">
      <w:start w:val="1"/>
      <w:numFmt w:val="lowerLetter"/>
      <w:lvlText w:val="(%6)"/>
      <w:lvlJc w:val="left"/>
      <w:pPr>
        <w:tabs>
          <w:tab w:val="num" w:pos="1588"/>
        </w:tabs>
        <w:ind w:left="1588" w:hanging="454"/>
      </w:pPr>
      <w:rPr>
        <w:b w:val="0"/>
        <w:i w:val="0"/>
      </w:rPr>
    </w:lvl>
    <w:lvl w:ilvl="6">
      <w:start w:val="1"/>
      <w:numFmt w:val="lowerRoman"/>
      <w:lvlText w:val="(%7)"/>
      <w:lvlJc w:val="left"/>
      <w:pPr>
        <w:tabs>
          <w:tab w:val="num" w:pos="2101"/>
        </w:tabs>
        <w:ind w:left="1474" w:hanging="453"/>
      </w:pPr>
    </w:lvl>
    <w:lvl w:ilvl="7">
      <w:start w:val="1"/>
      <w:numFmt w:val="lowerLetter"/>
      <w:pStyle w:val="Heading10"/>
      <w:lvlText w:val="%8."/>
      <w:lvlJc w:val="left"/>
      <w:pPr>
        <w:tabs>
          <w:tab w:val="num" w:pos="1928"/>
        </w:tabs>
        <w:ind w:left="1928" w:hanging="454"/>
      </w:pPr>
    </w:lvl>
    <w:lvl w:ilvl="8">
      <w:start w:val="1"/>
      <w:numFmt w:val="lowerRoman"/>
      <w:lvlText w:val="(%9)"/>
      <w:lvlJc w:val="left"/>
      <w:pPr>
        <w:tabs>
          <w:tab w:val="num" w:pos="3008"/>
        </w:tabs>
        <w:ind w:left="2381" w:hanging="453"/>
      </w:pPr>
    </w:lvl>
  </w:abstractNum>
  <w:abstractNum w:abstractNumId="44" w15:restartNumberingAfterBreak="0">
    <w:nsid w:val="28767248"/>
    <w:multiLevelType w:val="singleLevel"/>
    <w:tmpl w:val="D9D2F728"/>
    <w:lvl w:ilvl="0">
      <w:start w:val="1"/>
      <w:numFmt w:val="bullet"/>
      <w:pStyle w:val="Indentofbody"/>
      <w:lvlText w:val="-"/>
      <w:lvlJc w:val="left"/>
      <w:pPr>
        <w:tabs>
          <w:tab w:val="num" w:pos="1436"/>
        </w:tabs>
        <w:ind w:left="1436" w:hanging="585"/>
      </w:pPr>
      <w:rPr>
        <w:rFonts w:hint="default"/>
      </w:rPr>
    </w:lvl>
  </w:abstractNum>
  <w:abstractNum w:abstractNumId="45" w15:restartNumberingAfterBreak="0">
    <w:nsid w:val="29A2730E"/>
    <w:multiLevelType w:val="hybridMultilevel"/>
    <w:tmpl w:val="3C04E7CC"/>
    <w:lvl w:ilvl="0" w:tplc="0409000F">
      <w:start w:val="1"/>
      <w:numFmt w:val="decimal"/>
      <w:pStyle w:val="number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A9C6CB7"/>
    <w:multiLevelType w:val="singleLevel"/>
    <w:tmpl w:val="5F6C1102"/>
    <w:lvl w:ilvl="0">
      <w:start w:val="1"/>
      <w:numFmt w:val="bullet"/>
      <w:pStyle w:val="bullet2"/>
      <w:lvlText w:val=""/>
      <w:lvlJc w:val="left"/>
      <w:pPr>
        <w:tabs>
          <w:tab w:val="num" w:pos="2061"/>
        </w:tabs>
        <w:ind w:left="2058" w:hanging="357"/>
      </w:pPr>
      <w:rPr>
        <w:rFonts w:ascii="Symbol" w:hAnsi="Symbol" w:hint="default"/>
        <w:sz w:val="16"/>
      </w:rPr>
    </w:lvl>
  </w:abstractNum>
  <w:abstractNum w:abstractNumId="47" w15:restartNumberingAfterBreak="0">
    <w:nsid w:val="2C683C0C"/>
    <w:multiLevelType w:val="hybridMultilevel"/>
    <w:tmpl w:val="CDA2401C"/>
    <w:lvl w:ilvl="0" w:tplc="FFFFFFFF">
      <w:start w:val="1"/>
      <w:numFmt w:val="bullet"/>
      <w:pStyle w:val="HOATHI3"/>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C8B1C90"/>
    <w:multiLevelType w:val="hybridMultilevel"/>
    <w:tmpl w:val="CFFA3814"/>
    <w:lvl w:ilvl="0" w:tplc="E320F968">
      <w:start w:val="1"/>
      <w:numFmt w:val="decimal"/>
      <w:pStyle w:val="Heading11"/>
      <w:lvlText w:val="TABLE %1."/>
      <w:lvlJc w:val="left"/>
      <w:pPr>
        <w:tabs>
          <w:tab w:val="num" w:pos="1418"/>
        </w:tabs>
        <w:ind w:left="1418" w:hanging="1418"/>
      </w:pPr>
      <w:rPr>
        <w:rFonts w:ascii="Times New Roman" w:hAnsi="Times New Roman" w:cs="Times New Roman" w:hint="default"/>
        <w:b/>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2C9333CF"/>
    <w:multiLevelType w:val="hybridMultilevel"/>
    <w:tmpl w:val="8CF61AEA"/>
    <w:lvl w:ilvl="0" w:tplc="F6B4E148">
      <w:start w:val="1"/>
      <w:numFmt w:val="bullet"/>
      <w:pStyle w:val="StyleHeading3Before0ptAfter0ptLinespacing15l"/>
      <w:lvlText w:val="*"/>
      <w:lvlJc w:val="left"/>
      <w:pPr>
        <w:tabs>
          <w:tab w:val="num" w:pos="1418"/>
        </w:tabs>
        <w:ind w:left="1418" w:hanging="567"/>
      </w:pPr>
      <w:rPr>
        <w:rFonts w:ascii="Times New Roman" w:hAnsi="Times New Roman" w:cs="Times New Roman"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0" w15:restartNumberingAfterBreak="0">
    <w:nsid w:val="2C963811"/>
    <w:multiLevelType w:val="hybridMultilevel"/>
    <w:tmpl w:val="87F42DE8"/>
    <w:styleLink w:val="1ai3"/>
    <w:lvl w:ilvl="0" w:tplc="CC0213B0">
      <w:start w:val="1"/>
      <w:numFmt w:val="bullet"/>
      <w:lvlText w:val="-"/>
      <w:lvlJc w:val="left"/>
      <w:pPr>
        <w:tabs>
          <w:tab w:val="num" w:pos="357"/>
        </w:tabs>
        <w:ind w:left="357" w:hanging="357"/>
      </w:pPr>
      <w:rPr>
        <w:rFonts w:ascii="Times New Roman" w:hAnsi="Times New Roman" w:cs="Times New Roman" w:hint="default"/>
        <w:b w:val="0"/>
        <w:i w:val="0"/>
        <w:sz w:val="26"/>
        <w:szCs w:val="26"/>
      </w:rPr>
    </w:lvl>
    <w:lvl w:ilvl="1" w:tplc="877871A6">
      <w:start w:val="1"/>
      <w:numFmt w:val="bullet"/>
      <w:lvlText w:val="o"/>
      <w:lvlJc w:val="left"/>
      <w:pPr>
        <w:tabs>
          <w:tab w:val="num" w:pos="1440"/>
        </w:tabs>
        <w:ind w:left="1440" w:hanging="360"/>
      </w:pPr>
      <w:rPr>
        <w:rFonts w:ascii="Courier New" w:hAnsi="Courier New" w:cs="Courier New" w:hint="default"/>
      </w:rPr>
    </w:lvl>
    <w:lvl w:ilvl="2" w:tplc="50E2876E" w:tentative="1">
      <w:start w:val="1"/>
      <w:numFmt w:val="bullet"/>
      <w:lvlText w:val=""/>
      <w:lvlJc w:val="left"/>
      <w:pPr>
        <w:tabs>
          <w:tab w:val="num" w:pos="2160"/>
        </w:tabs>
        <w:ind w:left="2160" w:hanging="360"/>
      </w:pPr>
      <w:rPr>
        <w:rFonts w:ascii="Wingdings" w:hAnsi="Wingdings" w:hint="default"/>
      </w:rPr>
    </w:lvl>
    <w:lvl w:ilvl="3" w:tplc="2F228274" w:tentative="1">
      <w:start w:val="1"/>
      <w:numFmt w:val="bullet"/>
      <w:lvlText w:val=""/>
      <w:lvlJc w:val="left"/>
      <w:pPr>
        <w:tabs>
          <w:tab w:val="num" w:pos="2880"/>
        </w:tabs>
        <w:ind w:left="2880" w:hanging="360"/>
      </w:pPr>
      <w:rPr>
        <w:rFonts w:ascii="Symbol" w:hAnsi="Symbol" w:hint="default"/>
      </w:rPr>
    </w:lvl>
    <w:lvl w:ilvl="4" w:tplc="4462BB86" w:tentative="1">
      <w:start w:val="1"/>
      <w:numFmt w:val="bullet"/>
      <w:lvlText w:val="o"/>
      <w:lvlJc w:val="left"/>
      <w:pPr>
        <w:tabs>
          <w:tab w:val="num" w:pos="3600"/>
        </w:tabs>
        <w:ind w:left="3600" w:hanging="360"/>
      </w:pPr>
      <w:rPr>
        <w:rFonts w:ascii="Courier New" w:hAnsi="Courier New" w:cs="Courier New" w:hint="default"/>
      </w:rPr>
    </w:lvl>
    <w:lvl w:ilvl="5" w:tplc="BB1253F8" w:tentative="1">
      <w:start w:val="1"/>
      <w:numFmt w:val="bullet"/>
      <w:lvlText w:val=""/>
      <w:lvlJc w:val="left"/>
      <w:pPr>
        <w:tabs>
          <w:tab w:val="num" w:pos="4320"/>
        </w:tabs>
        <w:ind w:left="4320" w:hanging="360"/>
      </w:pPr>
      <w:rPr>
        <w:rFonts w:ascii="Wingdings" w:hAnsi="Wingdings" w:hint="default"/>
      </w:rPr>
    </w:lvl>
    <w:lvl w:ilvl="6" w:tplc="BC78EB00" w:tentative="1">
      <w:start w:val="1"/>
      <w:numFmt w:val="bullet"/>
      <w:lvlText w:val=""/>
      <w:lvlJc w:val="left"/>
      <w:pPr>
        <w:tabs>
          <w:tab w:val="num" w:pos="5040"/>
        </w:tabs>
        <w:ind w:left="5040" w:hanging="360"/>
      </w:pPr>
      <w:rPr>
        <w:rFonts w:ascii="Symbol" w:hAnsi="Symbol" w:hint="default"/>
      </w:rPr>
    </w:lvl>
    <w:lvl w:ilvl="7" w:tplc="18D03FFA" w:tentative="1">
      <w:start w:val="1"/>
      <w:numFmt w:val="bullet"/>
      <w:lvlText w:val="o"/>
      <w:lvlJc w:val="left"/>
      <w:pPr>
        <w:tabs>
          <w:tab w:val="num" w:pos="5760"/>
        </w:tabs>
        <w:ind w:left="5760" w:hanging="360"/>
      </w:pPr>
      <w:rPr>
        <w:rFonts w:ascii="Courier New" w:hAnsi="Courier New" w:cs="Courier New" w:hint="default"/>
      </w:rPr>
    </w:lvl>
    <w:lvl w:ilvl="8" w:tplc="E212747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DA30888"/>
    <w:multiLevelType w:val="hybridMultilevel"/>
    <w:tmpl w:val="42CE668C"/>
    <w:styleLink w:val="1111114"/>
    <w:lvl w:ilvl="0" w:tplc="950C64A6">
      <w:start w:val="1"/>
      <w:numFmt w:val="decimal"/>
      <w:pStyle w:val="Style10"/>
      <w:lvlText w:val="2.%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E0F34E2"/>
    <w:multiLevelType w:val="hybridMultilevel"/>
    <w:tmpl w:val="9C40AE96"/>
    <w:styleLink w:val="MyList"/>
    <w:lvl w:ilvl="0" w:tplc="5ADE5CD8">
      <w:start w:val="1"/>
      <w:numFmt w:val="bullet"/>
      <w:lvlText w:val="-"/>
      <w:lvlJc w:val="left"/>
      <w:pPr>
        <w:tabs>
          <w:tab w:val="num" w:pos="1440"/>
        </w:tabs>
        <w:ind w:left="1440" w:hanging="360"/>
      </w:pPr>
      <w:rPr>
        <w:rFonts w:ascii="Times New Roman" w:hAnsi="Times New Roman" w:hint="default"/>
      </w:rPr>
    </w:lvl>
    <w:lvl w:ilvl="1" w:tplc="5A26D096">
      <w:start w:val="1"/>
      <w:numFmt w:val="bullet"/>
      <w:lvlText w:val="+"/>
      <w:lvlJc w:val="left"/>
      <w:pPr>
        <w:tabs>
          <w:tab w:val="num" w:pos="1800"/>
        </w:tabs>
        <w:ind w:left="1800" w:hanging="360"/>
      </w:pPr>
      <w:rPr>
        <w:rFonts w:ascii="Times New Roman" w:hAnsi="Times New Roman" w:cs="Times New Roman" w:hint="default"/>
      </w:rPr>
    </w:lvl>
    <w:lvl w:ilvl="2" w:tplc="6C1854AE" w:tentative="1">
      <w:start w:val="1"/>
      <w:numFmt w:val="bullet"/>
      <w:lvlText w:val=""/>
      <w:lvlJc w:val="left"/>
      <w:pPr>
        <w:tabs>
          <w:tab w:val="num" w:pos="2520"/>
        </w:tabs>
        <w:ind w:left="2520" w:hanging="360"/>
      </w:pPr>
      <w:rPr>
        <w:rFonts w:ascii="Wingdings" w:hAnsi="Wingdings" w:hint="default"/>
      </w:rPr>
    </w:lvl>
    <w:lvl w:ilvl="3" w:tplc="4268F2FC" w:tentative="1">
      <w:start w:val="1"/>
      <w:numFmt w:val="bullet"/>
      <w:lvlText w:val=""/>
      <w:lvlJc w:val="left"/>
      <w:pPr>
        <w:tabs>
          <w:tab w:val="num" w:pos="3240"/>
        </w:tabs>
        <w:ind w:left="3240" w:hanging="360"/>
      </w:pPr>
      <w:rPr>
        <w:rFonts w:ascii="Symbol" w:hAnsi="Symbol" w:hint="default"/>
      </w:rPr>
    </w:lvl>
    <w:lvl w:ilvl="4" w:tplc="6C1854AE" w:tentative="1">
      <w:start w:val="1"/>
      <w:numFmt w:val="bullet"/>
      <w:lvlText w:val="o"/>
      <w:lvlJc w:val="left"/>
      <w:pPr>
        <w:tabs>
          <w:tab w:val="num" w:pos="3960"/>
        </w:tabs>
        <w:ind w:left="3960" w:hanging="360"/>
      </w:pPr>
      <w:rPr>
        <w:rFonts w:ascii="Courier New" w:hAnsi="Courier New" w:hint="default"/>
      </w:rPr>
    </w:lvl>
    <w:lvl w:ilvl="5" w:tplc="271241A0"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30590D68"/>
    <w:multiLevelType w:val="multilevel"/>
    <w:tmpl w:val="E9ECC734"/>
    <w:lvl w:ilvl="0">
      <w:start w:val="1"/>
      <w:numFmt w:val="upperRoman"/>
      <w:pStyle w:val="Chuong"/>
      <w:suff w:val="space"/>
      <w:lvlText w:val="CHƯƠNG %1."/>
      <w:lvlJc w:val="left"/>
      <w:pPr>
        <w:ind w:left="0" w:firstLine="0"/>
      </w:pPr>
      <w:rPr>
        <w:rFonts w:ascii="Times New Roman Bold" w:hAnsi="Times New Roman Bold" w:hint="default"/>
        <w:b/>
        <w:i w:val="0"/>
        <w:caps w:val="0"/>
        <w:strike w:val="0"/>
        <w:dstrike w:val="0"/>
        <w:vanish w:val="0"/>
        <w:color w:val="000000"/>
        <w:sz w:val="2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30B013E5"/>
    <w:multiLevelType w:val="multilevel"/>
    <w:tmpl w:val="B6B48C8C"/>
    <w:lvl w:ilvl="0">
      <w:start w:val="1"/>
      <w:numFmt w:val="none"/>
      <w:pStyle w:val="0"/>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111"/>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0C82F44"/>
    <w:multiLevelType w:val="hybridMultilevel"/>
    <w:tmpl w:val="D6A2B3DA"/>
    <w:lvl w:ilvl="0" w:tplc="4B8834C2">
      <w:start w:val="1"/>
      <w:numFmt w:val="lowerLetter"/>
      <w:pStyle w:val="lon"/>
      <w:lvlText w:val="%1)"/>
      <w:lvlJc w:val="left"/>
      <w:pPr>
        <w:tabs>
          <w:tab w:val="num" w:pos="1742"/>
        </w:tabs>
        <w:ind w:left="1742" w:hanging="360"/>
      </w:pPr>
    </w:lvl>
    <w:lvl w:ilvl="1" w:tplc="04090019" w:tentative="1">
      <w:start w:val="1"/>
      <w:numFmt w:val="lowerLetter"/>
      <w:lvlText w:val="%2."/>
      <w:lvlJc w:val="left"/>
      <w:pPr>
        <w:tabs>
          <w:tab w:val="num" w:pos="2462"/>
        </w:tabs>
        <w:ind w:left="2462" w:hanging="360"/>
      </w:pPr>
    </w:lvl>
    <w:lvl w:ilvl="2" w:tplc="0409001B" w:tentative="1">
      <w:start w:val="1"/>
      <w:numFmt w:val="lowerRoman"/>
      <w:lvlText w:val="%3."/>
      <w:lvlJc w:val="right"/>
      <w:pPr>
        <w:tabs>
          <w:tab w:val="num" w:pos="3182"/>
        </w:tabs>
        <w:ind w:left="3182" w:hanging="180"/>
      </w:pPr>
    </w:lvl>
    <w:lvl w:ilvl="3" w:tplc="0409000F" w:tentative="1">
      <w:start w:val="1"/>
      <w:numFmt w:val="decimal"/>
      <w:lvlText w:val="%4."/>
      <w:lvlJc w:val="left"/>
      <w:pPr>
        <w:tabs>
          <w:tab w:val="num" w:pos="3902"/>
        </w:tabs>
        <w:ind w:left="3902" w:hanging="360"/>
      </w:pPr>
    </w:lvl>
    <w:lvl w:ilvl="4" w:tplc="04090019" w:tentative="1">
      <w:start w:val="1"/>
      <w:numFmt w:val="lowerLetter"/>
      <w:lvlText w:val="%5."/>
      <w:lvlJc w:val="left"/>
      <w:pPr>
        <w:tabs>
          <w:tab w:val="num" w:pos="4622"/>
        </w:tabs>
        <w:ind w:left="4622" w:hanging="360"/>
      </w:pPr>
    </w:lvl>
    <w:lvl w:ilvl="5" w:tplc="0409001B" w:tentative="1">
      <w:start w:val="1"/>
      <w:numFmt w:val="lowerRoman"/>
      <w:lvlText w:val="%6."/>
      <w:lvlJc w:val="right"/>
      <w:pPr>
        <w:tabs>
          <w:tab w:val="num" w:pos="5342"/>
        </w:tabs>
        <w:ind w:left="5342" w:hanging="180"/>
      </w:pPr>
    </w:lvl>
    <w:lvl w:ilvl="6" w:tplc="0409000F" w:tentative="1">
      <w:start w:val="1"/>
      <w:numFmt w:val="decimal"/>
      <w:lvlText w:val="%7."/>
      <w:lvlJc w:val="left"/>
      <w:pPr>
        <w:tabs>
          <w:tab w:val="num" w:pos="6062"/>
        </w:tabs>
        <w:ind w:left="6062" w:hanging="360"/>
      </w:pPr>
    </w:lvl>
    <w:lvl w:ilvl="7" w:tplc="04090019" w:tentative="1">
      <w:start w:val="1"/>
      <w:numFmt w:val="lowerLetter"/>
      <w:lvlText w:val="%8."/>
      <w:lvlJc w:val="left"/>
      <w:pPr>
        <w:tabs>
          <w:tab w:val="num" w:pos="6782"/>
        </w:tabs>
        <w:ind w:left="6782" w:hanging="360"/>
      </w:pPr>
    </w:lvl>
    <w:lvl w:ilvl="8" w:tplc="0409001B" w:tentative="1">
      <w:start w:val="1"/>
      <w:numFmt w:val="lowerRoman"/>
      <w:lvlText w:val="%9."/>
      <w:lvlJc w:val="right"/>
      <w:pPr>
        <w:tabs>
          <w:tab w:val="num" w:pos="7502"/>
        </w:tabs>
        <w:ind w:left="7502" w:hanging="180"/>
      </w:pPr>
    </w:lvl>
  </w:abstractNum>
  <w:abstractNum w:abstractNumId="56" w15:restartNumberingAfterBreak="0">
    <w:nsid w:val="32551562"/>
    <w:multiLevelType w:val="hybridMultilevel"/>
    <w:tmpl w:val="43E8A354"/>
    <w:styleLink w:val="11111111"/>
    <w:lvl w:ilvl="0" w:tplc="4D9A5E8E">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32F426D"/>
    <w:multiLevelType w:val="multilevel"/>
    <w:tmpl w:val="5A0AB25C"/>
    <w:styleLink w:val="StyleBulleted2"/>
    <w:lvl w:ilvl="0">
      <w:numFmt w:val="bullet"/>
      <w:lvlText w:val="-"/>
      <w:lvlJc w:val="left"/>
      <w:pPr>
        <w:tabs>
          <w:tab w:val="num" w:pos="360"/>
        </w:tabs>
        <w:ind w:left="360" w:hanging="360"/>
      </w:pPr>
      <w:rPr>
        <w:rFonts w:ascii=".VnTime" w:hAnsi=".VnTime" w:cs="Times New Roman" w:hint="default"/>
      </w:rPr>
    </w:lvl>
    <w:lvl w:ilvl="1">
      <w:start w:val="1"/>
      <w:numFmt w:val="decimal"/>
      <w:pStyle w:val="CAP1"/>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33E35444"/>
    <w:multiLevelType w:val="singleLevel"/>
    <w:tmpl w:val="D2A47BA8"/>
    <w:lvl w:ilvl="0">
      <w:start w:val="1"/>
      <w:numFmt w:val="bullet"/>
      <w:lvlText w:val="-"/>
      <w:lvlJc w:val="left"/>
      <w:pPr>
        <w:ind w:left="720" w:hanging="360"/>
      </w:pPr>
      <w:rPr>
        <w:rFonts w:ascii="Times New Roman" w:hAnsi="Times New Roman" w:hint="default"/>
      </w:rPr>
    </w:lvl>
  </w:abstractNum>
  <w:abstractNum w:abstractNumId="59" w15:restartNumberingAfterBreak="0">
    <w:nsid w:val="33FC19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34317B12"/>
    <w:multiLevelType w:val="hybridMultilevel"/>
    <w:tmpl w:val="98D80826"/>
    <w:lvl w:ilvl="0" w:tplc="FFFFFFFF">
      <w:start w:val="1"/>
      <w:numFmt w:val="lowerLetter"/>
      <w:pStyle w:val="STT4"/>
      <w:lvlText w:val="%1)"/>
      <w:lvlJc w:val="left"/>
      <w:pPr>
        <w:tabs>
          <w:tab w:val="num" w:pos="720"/>
        </w:tabs>
        <w:ind w:left="720" w:hanging="576"/>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4F54FAF"/>
    <w:multiLevelType w:val="hybridMultilevel"/>
    <w:tmpl w:val="564E779C"/>
    <w:lvl w:ilvl="0" w:tplc="0409000F">
      <w:start w:val="1"/>
      <w:numFmt w:val="decimal"/>
      <w:pStyle w:val="muc1"/>
      <w:lvlText w:val="%1."/>
      <w:lvlJc w:val="left"/>
      <w:pPr>
        <w:tabs>
          <w:tab w:val="num" w:pos="720"/>
        </w:tabs>
        <w:ind w:left="720" w:hanging="360"/>
      </w:pPr>
      <w:rPr>
        <w:rFonts w:hint="default"/>
      </w:rPr>
    </w:lvl>
    <w:lvl w:ilvl="1" w:tplc="270C53B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35B87F4F"/>
    <w:multiLevelType w:val="multilevel"/>
    <w:tmpl w:val="0D361CD2"/>
    <w:styleLink w:val="111111211"/>
    <w:lvl w:ilvl="0">
      <w:start w:val="1"/>
      <w:numFmt w:val="decimal"/>
      <w:lvlText w:val="%1"/>
      <w:lvlJc w:val="left"/>
      <w:pPr>
        <w:tabs>
          <w:tab w:val="num" w:pos="851"/>
        </w:tabs>
      </w:pPr>
      <w:rPr>
        <w:rFonts w:cs="Times New Roman" w:hint="default"/>
      </w:rPr>
    </w:lvl>
    <w:lvl w:ilvl="1">
      <w:start w:val="2"/>
      <w:numFmt w:val="decimal"/>
      <w:lvlText w:val="%1.%2"/>
      <w:lvlJc w:val="left"/>
      <w:pPr>
        <w:tabs>
          <w:tab w:val="num" w:pos="851"/>
        </w:tabs>
      </w:pPr>
      <w:rPr>
        <w:rFonts w:cs="Times New Roman" w:hint="default"/>
      </w:rPr>
    </w:lvl>
    <w:lvl w:ilvl="2">
      <w:start w:val="1"/>
      <w:numFmt w:val="decimal"/>
      <w:lvlText w:val="%1.%2.%3"/>
      <w:lvlJc w:val="left"/>
      <w:pPr>
        <w:tabs>
          <w:tab w:val="num" w:pos="851"/>
        </w:tabs>
      </w:pPr>
      <w:rPr>
        <w:rFonts w:cs="Times New Roman" w:hint="default"/>
      </w:rPr>
    </w:lvl>
    <w:lvl w:ilvl="3">
      <w:start w:val="1"/>
      <w:numFmt w:val="decimal"/>
      <w:lvlText w:val="5.3.3.5.%4"/>
      <w:lvlJc w:val="left"/>
      <w:pPr>
        <w:tabs>
          <w:tab w:val="num" w:pos="851"/>
        </w:tabs>
      </w:pPr>
      <w:rPr>
        <w:rFonts w:cs="Times New Roman" w:hint="default"/>
      </w:rPr>
    </w:lvl>
    <w:lvl w:ilvl="4">
      <w:start w:val="1"/>
      <w:numFmt w:val="decimal"/>
      <w:lvlText w:val="5.3.2.3.3.%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3" w15:restartNumberingAfterBreak="0">
    <w:nsid w:val="367F67AD"/>
    <w:multiLevelType w:val="hybridMultilevel"/>
    <w:tmpl w:val="551438D4"/>
    <w:lvl w:ilvl="0" w:tplc="D5F0EC5E">
      <w:start w:val="1"/>
      <w:numFmt w:val="lowerLetter"/>
      <w:pStyle w:val="than2"/>
      <w:lvlText w:val="%1)"/>
      <w:lvlJc w:val="left"/>
      <w:pPr>
        <w:tabs>
          <w:tab w:val="num" w:pos="1418"/>
        </w:tabs>
        <w:ind w:left="1418"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36EF350C"/>
    <w:multiLevelType w:val="singleLevel"/>
    <w:tmpl w:val="4C4C7C98"/>
    <w:styleLink w:val="MyList14"/>
    <w:lvl w:ilvl="0">
      <w:start w:val="1"/>
      <w:numFmt w:val="bullet"/>
      <w:pStyle w:val="Indent1"/>
      <w:lvlText w:val=""/>
      <w:lvlJc w:val="left"/>
      <w:pPr>
        <w:tabs>
          <w:tab w:val="num" w:pos="360"/>
        </w:tabs>
        <w:ind w:left="360" w:hanging="360"/>
      </w:pPr>
      <w:rPr>
        <w:rFonts w:ascii="Symbol" w:hAnsi="Symbol" w:hint="default"/>
        <w:sz w:val="16"/>
      </w:rPr>
    </w:lvl>
  </w:abstractNum>
  <w:abstractNum w:abstractNumId="65" w15:restartNumberingAfterBreak="0">
    <w:nsid w:val="37271C50"/>
    <w:multiLevelType w:val="hybridMultilevel"/>
    <w:tmpl w:val="AF8E528A"/>
    <w:styleLink w:val="111111213"/>
    <w:lvl w:ilvl="0" w:tplc="FFFFFFFF">
      <w:start w:val="1"/>
      <w:numFmt w:val="upperRoman"/>
      <w:pStyle w:val="StyleHeading1DocumentHeader1Arial"/>
      <w:lvlText w:val="%1."/>
      <w:lvlJc w:val="righ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37C65974"/>
    <w:multiLevelType w:val="hybridMultilevel"/>
    <w:tmpl w:val="0D3CFBD2"/>
    <w:lvl w:ilvl="0" w:tplc="4CD05A20">
      <w:start w:val="1"/>
      <w:numFmt w:val="decimal"/>
      <w:pStyle w:val="Bng"/>
      <w:lvlText w:val="Bảng 1.%1."/>
      <w:lvlJc w:val="center"/>
      <w:pPr>
        <w:ind w:left="8724"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8764931"/>
    <w:multiLevelType w:val="hybridMultilevel"/>
    <w:tmpl w:val="E5F81712"/>
    <w:lvl w:ilvl="0" w:tplc="0409000F">
      <w:start w:val="1"/>
      <w:numFmt w:val="decimal"/>
      <w:pStyle w:val="STT8"/>
      <w:lvlText w:val="(%1)"/>
      <w:lvlJc w:val="left"/>
      <w:pPr>
        <w:tabs>
          <w:tab w:val="num" w:pos="1440"/>
        </w:tabs>
        <w:ind w:left="1440" w:hanging="720"/>
      </w:pPr>
      <w:rPr>
        <w:rFonts w:ascii="VNI-Helve" w:hAnsi="VNI-Helve" w:hint="default"/>
        <w:sz w:val="22"/>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8A423E3"/>
    <w:multiLevelType w:val="multilevel"/>
    <w:tmpl w:val="0720BD24"/>
    <w:lvl w:ilvl="0">
      <w:numFmt w:val="bullet"/>
      <w:lvlText w:val="-"/>
      <w:lvlJc w:val="left"/>
      <w:pPr>
        <w:tabs>
          <w:tab w:val="num" w:pos="1140"/>
        </w:tabs>
        <w:ind w:left="1140" w:hanging="360"/>
      </w:pPr>
      <w:rPr>
        <w:rFonts w:ascii="Times New Roman" w:eastAsia="Times New Roman" w:hAnsi="Times New Roman" w:cs="Times New Roman" w:hint="default"/>
        <w:color w:val="auto"/>
      </w:rPr>
    </w:lvl>
    <w:lvl w:ilvl="1" w:tentative="1">
      <w:start w:val="1"/>
      <w:numFmt w:val="bullet"/>
      <w:lvlText w:val="o"/>
      <w:lvlJc w:val="left"/>
      <w:pPr>
        <w:tabs>
          <w:tab w:val="num" w:pos="973"/>
        </w:tabs>
        <w:ind w:left="973" w:hanging="360"/>
      </w:pPr>
      <w:rPr>
        <w:rFonts w:ascii="Courier New" w:hAnsi="Courier New" w:hint="default"/>
      </w:rPr>
    </w:lvl>
    <w:lvl w:ilvl="2" w:tentative="1">
      <w:start w:val="1"/>
      <w:numFmt w:val="bullet"/>
      <w:pStyle w:val="StyleJustifiedBefore72ptAfter24ptLinespacingAt"/>
      <w:lvlText w:val=""/>
      <w:lvlJc w:val="left"/>
      <w:pPr>
        <w:tabs>
          <w:tab w:val="num" w:pos="1693"/>
        </w:tabs>
        <w:ind w:left="1693" w:hanging="360"/>
      </w:pPr>
      <w:rPr>
        <w:rFonts w:ascii="Wingdings" w:hAnsi="Wingdings" w:hint="default"/>
      </w:rPr>
    </w:lvl>
    <w:lvl w:ilvl="3" w:tentative="1">
      <w:start w:val="1"/>
      <w:numFmt w:val="bullet"/>
      <w:lvlText w:val=""/>
      <w:lvlJc w:val="left"/>
      <w:pPr>
        <w:tabs>
          <w:tab w:val="num" w:pos="2413"/>
        </w:tabs>
        <w:ind w:left="2413" w:hanging="360"/>
      </w:pPr>
      <w:rPr>
        <w:rFonts w:ascii="Symbol" w:hAnsi="Symbol" w:hint="default"/>
      </w:rPr>
    </w:lvl>
    <w:lvl w:ilvl="4" w:tentative="1">
      <w:start w:val="1"/>
      <w:numFmt w:val="bullet"/>
      <w:lvlText w:val="o"/>
      <w:lvlJc w:val="left"/>
      <w:pPr>
        <w:tabs>
          <w:tab w:val="num" w:pos="3133"/>
        </w:tabs>
        <w:ind w:left="3133" w:hanging="360"/>
      </w:pPr>
      <w:rPr>
        <w:rFonts w:ascii="Courier New" w:hAnsi="Courier New" w:hint="default"/>
      </w:rPr>
    </w:lvl>
    <w:lvl w:ilvl="5" w:tentative="1">
      <w:start w:val="1"/>
      <w:numFmt w:val="bullet"/>
      <w:lvlText w:val=""/>
      <w:lvlJc w:val="left"/>
      <w:pPr>
        <w:tabs>
          <w:tab w:val="num" w:pos="3853"/>
        </w:tabs>
        <w:ind w:left="3853" w:hanging="360"/>
      </w:pPr>
      <w:rPr>
        <w:rFonts w:ascii="Wingdings" w:hAnsi="Wingdings" w:hint="default"/>
      </w:rPr>
    </w:lvl>
    <w:lvl w:ilvl="6" w:tentative="1">
      <w:start w:val="1"/>
      <w:numFmt w:val="bullet"/>
      <w:lvlText w:val=""/>
      <w:lvlJc w:val="left"/>
      <w:pPr>
        <w:tabs>
          <w:tab w:val="num" w:pos="4573"/>
        </w:tabs>
        <w:ind w:left="4573" w:hanging="360"/>
      </w:pPr>
      <w:rPr>
        <w:rFonts w:ascii="Symbol" w:hAnsi="Symbol" w:hint="default"/>
      </w:rPr>
    </w:lvl>
    <w:lvl w:ilvl="7" w:tentative="1">
      <w:start w:val="1"/>
      <w:numFmt w:val="bullet"/>
      <w:lvlText w:val="o"/>
      <w:lvlJc w:val="left"/>
      <w:pPr>
        <w:tabs>
          <w:tab w:val="num" w:pos="5293"/>
        </w:tabs>
        <w:ind w:left="5293" w:hanging="360"/>
      </w:pPr>
      <w:rPr>
        <w:rFonts w:ascii="Courier New" w:hAnsi="Courier New" w:hint="default"/>
      </w:rPr>
    </w:lvl>
    <w:lvl w:ilvl="8" w:tentative="1">
      <w:start w:val="1"/>
      <w:numFmt w:val="bullet"/>
      <w:lvlText w:val=""/>
      <w:lvlJc w:val="left"/>
      <w:pPr>
        <w:tabs>
          <w:tab w:val="num" w:pos="6013"/>
        </w:tabs>
        <w:ind w:left="6013" w:hanging="360"/>
      </w:pPr>
      <w:rPr>
        <w:rFonts w:ascii="Wingdings" w:hAnsi="Wingdings" w:hint="default"/>
      </w:rPr>
    </w:lvl>
  </w:abstractNum>
  <w:abstractNum w:abstractNumId="70" w15:restartNumberingAfterBreak="0">
    <w:nsid w:val="39757316"/>
    <w:multiLevelType w:val="hybridMultilevel"/>
    <w:tmpl w:val="BDAE3228"/>
    <w:lvl w:ilvl="0" w:tplc="BAE210FE">
      <w:start w:val="1"/>
      <w:numFmt w:val="bullet"/>
      <w:lvlText w:val=""/>
      <w:lvlJc w:val="left"/>
      <w:pPr>
        <w:ind w:left="922" w:hanging="360"/>
      </w:pPr>
      <w:rPr>
        <w:rFonts w:ascii="Symbol" w:hAnsi="Symbol" w:cs="Symbol" w:hint="default"/>
        <w:sz w:val="12"/>
        <w:szCs w:val="12"/>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71" w15:restartNumberingAfterBreak="0">
    <w:nsid w:val="3B00201B"/>
    <w:multiLevelType w:val="hybridMultilevel"/>
    <w:tmpl w:val="F1EA342E"/>
    <w:styleLink w:val="StyleBulleted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2" w15:restartNumberingAfterBreak="0">
    <w:nsid w:val="3DEB2FBC"/>
    <w:multiLevelType w:val="hybridMultilevel"/>
    <w:tmpl w:val="82A0C4DC"/>
    <w:lvl w:ilvl="0" w:tplc="2AB0E584">
      <w:start w:val="1"/>
      <w:numFmt w:val="bullet"/>
      <w:pStyle w:val="9DU"/>
      <w:lvlText w:val="+"/>
      <w:lvlJc w:val="left"/>
      <w:pPr>
        <w:ind w:left="720" w:hanging="360"/>
      </w:pPr>
      <w:rPr>
        <w:rFonts w:ascii="Times New Roman" w:hAnsi="Times New Roman" w:hint="default"/>
        <w:b w:val="0"/>
        <w:i w:val="0"/>
        <w:sz w:val="27"/>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4"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981B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6" w15:restartNumberingAfterBreak="0">
    <w:nsid w:val="41B625D3"/>
    <w:multiLevelType w:val="singleLevel"/>
    <w:tmpl w:val="32065D86"/>
    <w:lvl w:ilvl="0">
      <w:numFmt w:val="decimal"/>
      <w:pStyle w:val="Indent2"/>
      <w:lvlText w:val=""/>
      <w:lvlJc w:val="left"/>
    </w:lvl>
  </w:abstractNum>
  <w:abstractNum w:abstractNumId="77" w15:restartNumberingAfterBreak="0">
    <w:nsid w:val="41FD54B3"/>
    <w:multiLevelType w:val="singleLevel"/>
    <w:tmpl w:val="F86618F0"/>
    <w:styleLink w:val="11111113"/>
    <w:lvl w:ilvl="0">
      <w:start w:val="2"/>
      <w:numFmt w:val="upperLetter"/>
      <w:pStyle w:val="TT-A"/>
      <w:lvlText w:val="%1.10"/>
      <w:lvlJc w:val="left"/>
      <w:pPr>
        <w:tabs>
          <w:tab w:val="num" w:pos="851"/>
        </w:tabs>
        <w:ind w:left="851" w:hanging="851"/>
      </w:pPr>
      <w:rPr>
        <w:rFonts w:ascii="VNI-Times" w:hAnsi="VNI-Times" w:hint="default"/>
        <w:b/>
        <w:i w:val="0"/>
        <w:sz w:val="40"/>
        <w:u w:val="none"/>
      </w:rPr>
    </w:lvl>
  </w:abstractNum>
  <w:abstractNum w:abstractNumId="78" w15:restartNumberingAfterBreak="0">
    <w:nsid w:val="42422A04"/>
    <w:multiLevelType w:val="hybridMultilevel"/>
    <w:tmpl w:val="11568208"/>
    <w:lvl w:ilvl="0" w:tplc="FFFFFFFF">
      <w:start w:val="1"/>
      <w:numFmt w:val="bullet"/>
      <w:pStyle w:val="Style2"/>
      <w:lvlText w:val=""/>
      <w:lvlJc w:val="left"/>
      <w:pPr>
        <w:tabs>
          <w:tab w:val="num" w:pos="927"/>
        </w:tabs>
        <w:ind w:left="927" w:hanging="360"/>
      </w:pPr>
      <w:rPr>
        <w:rFonts w:ascii="Times New Roman" w:hAnsi="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79" w15:restartNumberingAfterBreak="0">
    <w:nsid w:val="43F131B3"/>
    <w:multiLevelType w:val="multilevel"/>
    <w:tmpl w:val="5A3042C2"/>
    <w:styleLink w:val="11111124"/>
    <w:lvl w:ilvl="0">
      <w:start w:val="1"/>
      <w:numFmt w:val="upperLetter"/>
      <w:pStyle w:val="muc2"/>
      <w:lvlText w:val="%1.10"/>
      <w:lvlJc w:val="left"/>
      <w:pPr>
        <w:tabs>
          <w:tab w:val="num" w:pos="1021"/>
        </w:tabs>
        <w:ind w:left="1021" w:hanging="1021"/>
      </w:pPr>
    </w:lvl>
    <w:lvl w:ilvl="1">
      <w:start w:val="1"/>
      <w:numFmt w:val="decimal"/>
      <w:lvlText w:val="%1.%2"/>
      <w:lvlJc w:val="left"/>
      <w:pPr>
        <w:tabs>
          <w:tab w:val="num" w:pos="1021"/>
        </w:tabs>
        <w:ind w:left="1021" w:hanging="1021"/>
      </w:pPr>
    </w:lvl>
    <w:lvl w:ilvl="2">
      <w:start w:val="1"/>
      <w:numFmt w:val="decimal"/>
      <w:lvlText w:val="%1.%2.%3"/>
      <w:lvlJc w:val="left"/>
      <w:pPr>
        <w:tabs>
          <w:tab w:val="num" w:pos="1134"/>
        </w:tabs>
        <w:ind w:left="1134" w:hanging="1134"/>
      </w:pPr>
    </w:lvl>
    <w:lvl w:ilvl="3">
      <w:start w:val="1"/>
      <w:numFmt w:val="decimal"/>
      <w:lvlText w:val="%1.%2.%3.%4"/>
      <w:lvlJc w:val="left"/>
      <w:pPr>
        <w:tabs>
          <w:tab w:val="num" w:pos="1021"/>
        </w:tabs>
        <w:ind w:left="1021" w:hanging="1021"/>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4526761A"/>
    <w:multiLevelType w:val="hybridMultilevel"/>
    <w:tmpl w:val="0F3CC1B8"/>
    <w:styleLink w:val="MyList1111"/>
    <w:lvl w:ilvl="0" w:tplc="DD4091F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1" w15:restartNumberingAfterBreak="0">
    <w:nsid w:val="468C363E"/>
    <w:multiLevelType w:val="hybridMultilevel"/>
    <w:tmpl w:val="2C040218"/>
    <w:lvl w:ilvl="0" w:tplc="B1FCBD14">
      <w:start w:val="1"/>
      <w:numFmt w:val="decimal"/>
      <w:lvlText w:val="%1"/>
      <w:lvlJc w:val="center"/>
      <w:pPr>
        <w:ind w:left="720" w:hanging="360"/>
      </w:pPr>
      <w:rPr>
        <w:rFonts w:ascii="Times New Roman" w:hAnsi="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7391AC5"/>
    <w:multiLevelType w:val="singleLevel"/>
    <w:tmpl w:val="C2B2A944"/>
    <w:styleLink w:val="MyList21112"/>
    <w:lvl w:ilvl="0">
      <w:start w:val="1"/>
      <w:numFmt w:val="bullet"/>
      <w:pStyle w:val="Indentofbd1"/>
      <w:lvlText w:val="+"/>
      <w:lvlJc w:val="left"/>
      <w:pPr>
        <w:tabs>
          <w:tab w:val="num" w:pos="567"/>
        </w:tabs>
        <w:ind w:left="567" w:hanging="567"/>
      </w:pPr>
      <w:rPr>
        <w:rFonts w:ascii="Times New Roman" w:hAnsi="Times New Roman" w:cs="Times New Roman" w:hint="default"/>
      </w:rPr>
    </w:lvl>
  </w:abstractNum>
  <w:abstractNum w:abstractNumId="83" w15:restartNumberingAfterBreak="0">
    <w:nsid w:val="478B6A32"/>
    <w:multiLevelType w:val="multilevel"/>
    <w:tmpl w:val="40B60986"/>
    <w:styleLink w:val="StyleBulleted1"/>
    <w:lvl w:ilvl="0">
      <w:start w:val="1"/>
      <w:numFmt w:val="bullet"/>
      <w:lvlText w:val=""/>
      <w:lvlJc w:val="left"/>
      <w:pPr>
        <w:tabs>
          <w:tab w:val="num" w:pos="397"/>
        </w:tabs>
        <w:ind w:left="397" w:hanging="397"/>
      </w:pPr>
      <w:rPr>
        <w:rFonts w:ascii="Symbol" w:hAnsi="Symbol" w:hint="default"/>
        <w:sz w:val="26"/>
      </w:rPr>
    </w:lvl>
    <w:lvl w:ilvl="1">
      <w:start w:val="1"/>
      <w:numFmt w:val="bullet"/>
      <w:lvlText w:val="+"/>
      <w:lvlJc w:val="left"/>
      <w:pPr>
        <w:tabs>
          <w:tab w:val="num" w:pos="936"/>
        </w:tabs>
        <w:ind w:left="936" w:hanging="369"/>
      </w:pPr>
      <w:rPr>
        <w:rFonts w:ascii="Times New Roman" w:hAnsi="Times New Roman" w:cs="Times New Roman" w:hint="default"/>
      </w:rPr>
    </w:lvl>
    <w:lvl w:ilvl="2">
      <w:start w:val="1"/>
      <w:numFmt w:val="bullet"/>
      <w:lvlText w:val=""/>
      <w:lvlJc w:val="left"/>
      <w:pPr>
        <w:tabs>
          <w:tab w:val="num" w:pos="1418"/>
        </w:tabs>
        <w:ind w:left="1418" w:hanging="284"/>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8F6458E"/>
    <w:multiLevelType w:val="hybridMultilevel"/>
    <w:tmpl w:val="ED8E1F7C"/>
    <w:lvl w:ilvl="0" w:tplc="D480E326">
      <w:start w:val="1"/>
      <w:numFmt w:val="bullet"/>
      <w:pStyle w:val="h1"/>
      <w:lvlText w:val=""/>
      <w:lvlJc w:val="left"/>
      <w:pPr>
        <w:tabs>
          <w:tab w:val="num" w:pos="927"/>
        </w:tabs>
        <w:ind w:left="567"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0452B1"/>
    <w:multiLevelType w:val="hybridMultilevel"/>
    <w:tmpl w:val="E698E27E"/>
    <w:lvl w:ilvl="0" w:tplc="DFAC79DA">
      <w:start w:val="1"/>
      <w:numFmt w:val="lowerLetter"/>
      <w:lvlText w:val="%1."/>
      <w:lvlJc w:val="left"/>
      <w:pPr>
        <w:tabs>
          <w:tab w:val="num" w:pos="453"/>
        </w:tabs>
        <w:ind w:left="453" w:hanging="283"/>
      </w:pPr>
      <w:rPr>
        <w:rFonts w:hint="default"/>
      </w:rPr>
    </w:lvl>
    <w:lvl w:ilvl="1" w:tplc="04090003">
      <w:start w:val="1"/>
      <w:numFmt w:val="bullet"/>
      <w:pStyle w:val="Bullet15"/>
      <w:lvlText w:val=""/>
      <w:lvlJc w:val="left"/>
      <w:pPr>
        <w:tabs>
          <w:tab w:val="num" w:pos="1326"/>
        </w:tabs>
        <w:ind w:left="1249" w:hanging="283"/>
      </w:pPr>
      <w:rPr>
        <w:rFonts w:ascii="Symbol" w:hAnsi="Symbol" w:hint="default"/>
        <w:sz w:val="22"/>
      </w:rPr>
    </w:lvl>
    <w:lvl w:ilvl="2" w:tplc="04090005" w:tentative="1">
      <w:start w:val="1"/>
      <w:numFmt w:val="lowerRoman"/>
      <w:lvlText w:val="%3."/>
      <w:lvlJc w:val="right"/>
      <w:pPr>
        <w:tabs>
          <w:tab w:val="num" w:pos="2046"/>
        </w:tabs>
        <w:ind w:left="2046" w:hanging="180"/>
      </w:pPr>
    </w:lvl>
    <w:lvl w:ilvl="3" w:tplc="04090001" w:tentative="1">
      <w:start w:val="1"/>
      <w:numFmt w:val="decimal"/>
      <w:lvlText w:val="%4."/>
      <w:lvlJc w:val="left"/>
      <w:pPr>
        <w:tabs>
          <w:tab w:val="num" w:pos="2766"/>
        </w:tabs>
        <w:ind w:left="2766" w:hanging="360"/>
      </w:pPr>
    </w:lvl>
    <w:lvl w:ilvl="4" w:tplc="04090003" w:tentative="1">
      <w:start w:val="1"/>
      <w:numFmt w:val="lowerLetter"/>
      <w:lvlText w:val="%5."/>
      <w:lvlJc w:val="left"/>
      <w:pPr>
        <w:tabs>
          <w:tab w:val="num" w:pos="3486"/>
        </w:tabs>
        <w:ind w:left="3486" w:hanging="360"/>
      </w:pPr>
    </w:lvl>
    <w:lvl w:ilvl="5" w:tplc="04090005" w:tentative="1">
      <w:start w:val="1"/>
      <w:numFmt w:val="lowerRoman"/>
      <w:lvlText w:val="%6."/>
      <w:lvlJc w:val="right"/>
      <w:pPr>
        <w:tabs>
          <w:tab w:val="num" w:pos="4206"/>
        </w:tabs>
        <w:ind w:left="4206" w:hanging="180"/>
      </w:pPr>
    </w:lvl>
    <w:lvl w:ilvl="6" w:tplc="04090001" w:tentative="1">
      <w:start w:val="1"/>
      <w:numFmt w:val="decimal"/>
      <w:lvlText w:val="%7."/>
      <w:lvlJc w:val="left"/>
      <w:pPr>
        <w:tabs>
          <w:tab w:val="num" w:pos="4926"/>
        </w:tabs>
        <w:ind w:left="4926" w:hanging="360"/>
      </w:pPr>
    </w:lvl>
    <w:lvl w:ilvl="7" w:tplc="04090003" w:tentative="1">
      <w:start w:val="1"/>
      <w:numFmt w:val="lowerLetter"/>
      <w:lvlText w:val="%8."/>
      <w:lvlJc w:val="left"/>
      <w:pPr>
        <w:tabs>
          <w:tab w:val="num" w:pos="5646"/>
        </w:tabs>
        <w:ind w:left="5646" w:hanging="360"/>
      </w:pPr>
    </w:lvl>
    <w:lvl w:ilvl="8" w:tplc="04090005" w:tentative="1">
      <w:start w:val="1"/>
      <w:numFmt w:val="lowerRoman"/>
      <w:lvlText w:val="%9."/>
      <w:lvlJc w:val="right"/>
      <w:pPr>
        <w:tabs>
          <w:tab w:val="num" w:pos="6366"/>
        </w:tabs>
        <w:ind w:left="6366" w:hanging="180"/>
      </w:pPr>
    </w:lvl>
  </w:abstractNum>
  <w:abstractNum w:abstractNumId="86" w15:restartNumberingAfterBreak="0">
    <w:nsid w:val="4A26546D"/>
    <w:multiLevelType w:val="multilevel"/>
    <w:tmpl w:val="0409001D"/>
    <w:styleLink w:val="MyList4"/>
    <w:lvl w:ilvl="0">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4FE668C7"/>
    <w:multiLevelType w:val="hybridMultilevel"/>
    <w:tmpl w:val="EFC8755C"/>
    <w:styleLink w:val="MyList2"/>
    <w:lvl w:ilvl="0" w:tplc="086EB5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000503F"/>
    <w:multiLevelType w:val="singleLevel"/>
    <w:tmpl w:val="8328396C"/>
    <w:lvl w:ilvl="0">
      <w:start w:val="1"/>
      <w:numFmt w:val="bullet"/>
      <w:pStyle w:val="IndentofbdM"/>
      <w:lvlText w:val=""/>
      <w:lvlJc w:val="left"/>
      <w:pPr>
        <w:tabs>
          <w:tab w:val="num" w:pos="1080"/>
        </w:tabs>
        <w:ind w:left="1077" w:hanging="357"/>
      </w:pPr>
      <w:rPr>
        <w:rFonts w:ascii="Symbol" w:hAnsi="Symbol" w:hint="default"/>
      </w:rPr>
    </w:lvl>
  </w:abstractNum>
  <w:abstractNum w:abstractNumId="89" w15:restartNumberingAfterBreak="0">
    <w:nsid w:val="501F7A20"/>
    <w:multiLevelType w:val="multilevel"/>
    <w:tmpl w:val="F9D28482"/>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51BC6151"/>
    <w:multiLevelType w:val="multilevel"/>
    <w:tmpl w:val="E66EC712"/>
    <w:lvl w:ilvl="0">
      <w:start w:val="1"/>
      <w:numFmt w:val="bullet"/>
      <w:pStyle w:val="Bullet05"/>
      <w:lvlText w:val=""/>
      <w:lvlJc w:val="left"/>
      <w:pPr>
        <w:tabs>
          <w:tab w:val="num" w:pos="360"/>
        </w:tabs>
        <w:ind w:left="284" w:hanging="284"/>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1BE34F7"/>
    <w:multiLevelType w:val="singleLevel"/>
    <w:tmpl w:val="9028BB3A"/>
    <w:lvl w:ilvl="0">
      <w:start w:val="1"/>
      <w:numFmt w:val="bullet"/>
      <w:pStyle w:val="Tablerighttext1"/>
      <w:lvlText w:val=""/>
      <w:lvlJc w:val="left"/>
      <w:pPr>
        <w:tabs>
          <w:tab w:val="num" w:pos="1211"/>
        </w:tabs>
        <w:ind w:left="113" w:firstLine="738"/>
      </w:pPr>
      <w:rPr>
        <w:rFonts w:ascii="Times New Roman" w:hAnsi="Times New Roman" w:hint="default"/>
        <w:sz w:val="16"/>
      </w:rPr>
    </w:lvl>
  </w:abstractNum>
  <w:abstractNum w:abstractNumId="92" w15:restartNumberingAfterBreak="0">
    <w:nsid w:val="52733AF8"/>
    <w:multiLevelType w:val="multilevel"/>
    <w:tmpl w:val="0409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3" w15:restartNumberingAfterBreak="0">
    <w:nsid w:val="53441A61"/>
    <w:multiLevelType w:val="hybridMultilevel"/>
    <w:tmpl w:val="3A5EB55E"/>
    <w:styleLink w:val="111111311"/>
    <w:lvl w:ilvl="0" w:tplc="17128510">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39B173E"/>
    <w:multiLevelType w:val="hybridMultilevel"/>
    <w:tmpl w:val="A920B44E"/>
    <w:lvl w:ilvl="0" w:tplc="FFFFFFFF">
      <w:start w:val="1"/>
      <w:numFmt w:val="bullet"/>
      <w:pStyle w:val="Bullet20"/>
      <w:lvlText w:val=""/>
      <w:lvlJc w:val="left"/>
      <w:pPr>
        <w:tabs>
          <w:tab w:val="num" w:pos="927"/>
        </w:tabs>
        <w:ind w:left="927" w:hanging="360"/>
      </w:pPr>
      <w:rPr>
        <w:rFonts w:ascii="Symbol" w:hAnsi="Symbol" w:hint="default"/>
      </w:rPr>
    </w:lvl>
    <w:lvl w:ilvl="1" w:tplc="FFFFFFFF">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3A8200A"/>
    <w:multiLevelType w:val="hybridMultilevel"/>
    <w:tmpl w:val="B4D6E81E"/>
    <w:lvl w:ilvl="0" w:tplc="A5343A50">
      <w:start w:val="1"/>
      <w:numFmt w:val="lowerLetter"/>
      <w:pStyle w:val="StyleHeading413ptBefore0ptAfter6pt"/>
      <w:lvlText w:val="%1)"/>
      <w:lvlJc w:val="left"/>
      <w:pPr>
        <w:tabs>
          <w:tab w:val="num" w:pos="567"/>
        </w:tabs>
        <w:ind w:left="56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3EC596B"/>
    <w:multiLevelType w:val="hybridMultilevel"/>
    <w:tmpl w:val="4FB2DA42"/>
    <w:styleLink w:val="StyleOutlinenumbered14pt4"/>
    <w:lvl w:ilvl="0" w:tplc="A85A2CCE">
      <w:start w:val="1"/>
      <w:numFmt w:val="bullet"/>
      <w:pStyle w:val="HEAD3"/>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5961DAA"/>
    <w:multiLevelType w:val="hybridMultilevel"/>
    <w:tmpl w:val="69149E72"/>
    <w:styleLink w:val="11111121"/>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7226D05"/>
    <w:multiLevelType w:val="hybridMultilevel"/>
    <w:tmpl w:val="749AC1DE"/>
    <w:lvl w:ilvl="0" w:tplc="6D748CC4">
      <w:start w:val="1"/>
      <w:numFmt w:val="decimal"/>
      <w:lvlText w:val="%1"/>
      <w:lvlJc w:val="center"/>
      <w:pPr>
        <w:ind w:left="720" w:hanging="360"/>
      </w:pPr>
      <w:rPr>
        <w:rFonts w:ascii="Times New Roman" w:hAnsi="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83669FD"/>
    <w:multiLevelType w:val="hybridMultilevel"/>
    <w:tmpl w:val="E19470CE"/>
    <w:lvl w:ilvl="0" w:tplc="E7041790">
      <w:start w:val="1"/>
      <w:numFmt w:val="upperRoman"/>
      <w:pStyle w:val="Ph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6F5136"/>
    <w:multiLevelType w:val="hybridMultilevel"/>
    <w:tmpl w:val="63A4089E"/>
    <w:styleLink w:val="StyleOutlinenumbered14pt2"/>
    <w:lvl w:ilvl="0" w:tplc="F4167B3E">
      <w:start w:val="1"/>
      <w:numFmt w:val="bullet"/>
      <w:pStyle w:val="-"/>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1" w15:restartNumberingAfterBreak="0">
    <w:nsid w:val="5AD73F84"/>
    <w:multiLevelType w:val="hybridMultilevel"/>
    <w:tmpl w:val="F46424A6"/>
    <w:lvl w:ilvl="0" w:tplc="9C364FBA">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2" w15:restartNumberingAfterBreak="0">
    <w:nsid w:val="5B836C9E"/>
    <w:multiLevelType w:val="hybridMultilevel"/>
    <w:tmpl w:val="95DED288"/>
    <w:lvl w:ilvl="0" w:tplc="FFFFFFFF">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3" w15:restartNumberingAfterBreak="0">
    <w:nsid w:val="5C420F12"/>
    <w:multiLevelType w:val="multilevel"/>
    <w:tmpl w:val="F0A8E682"/>
    <w:styleLink w:val="CurrentList14"/>
    <w:lvl w:ilvl="0">
      <w:numFmt w:val="bullet"/>
      <w:lvlText w:val="-"/>
      <w:lvlJc w:val="left"/>
      <w:pPr>
        <w:tabs>
          <w:tab w:val="num" w:pos="720"/>
        </w:tabs>
        <w:ind w:left="720" w:hanging="360"/>
      </w:pPr>
      <w:rPr>
        <w:sz w:val="26"/>
      </w:rPr>
    </w:lvl>
    <w:lvl w:ilvl="1">
      <w:start w:val="1"/>
      <w:numFmt w:val="bullet"/>
      <w:lvlText w:val="+"/>
      <w:lvlJc w:val="left"/>
      <w:pPr>
        <w:tabs>
          <w:tab w:val="num" w:pos="1440"/>
        </w:tabs>
        <w:ind w:left="1440" w:hanging="360"/>
      </w:pPr>
      <w:rPr>
        <w:rFonts w:ascii="Times New Roman" w:hAnsi="Times New Roman" w:cs="Times New Roman"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CB30534"/>
    <w:multiLevelType w:val="multilevel"/>
    <w:tmpl w:val="582E5392"/>
    <w:styleLink w:val="StyleOutlinenumbered14pt"/>
    <w:lvl w:ilvl="0">
      <w:numFmt w:val="bullet"/>
      <w:lvlText w:val="-"/>
      <w:lvlJc w:val="left"/>
      <w:pPr>
        <w:tabs>
          <w:tab w:val="num" w:pos="624"/>
        </w:tabs>
        <w:ind w:left="397" w:firstLine="0"/>
      </w:pPr>
      <w:rPr>
        <w:rFonts w:hint="default"/>
        <w:sz w:val="28"/>
      </w:rPr>
    </w:lvl>
    <w:lvl w:ilvl="1">
      <w:start w:val="1"/>
      <w:numFmt w:val="bullet"/>
      <w:lvlText w:val=""/>
      <w:lvlJc w:val="left"/>
      <w:pPr>
        <w:tabs>
          <w:tab w:val="num" w:pos="851"/>
        </w:tabs>
        <w:ind w:left="567" w:firstLine="0"/>
      </w:pPr>
      <w:rPr>
        <w:rFonts w:ascii="Symbol" w:hAnsi="Symbol"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E983A81"/>
    <w:multiLevelType w:val="multilevel"/>
    <w:tmpl w:val="E7126278"/>
    <w:lvl w:ilvl="0">
      <w:start w:val="1"/>
      <w:numFmt w:val="upperRoman"/>
      <w:pStyle w:val="Layer1"/>
      <w:lvlText w:val="%1. "/>
      <w:lvlJc w:val="left"/>
      <w:pPr>
        <w:tabs>
          <w:tab w:val="num" w:pos="432"/>
        </w:tabs>
        <w:ind w:left="432" w:hanging="432"/>
      </w:pPr>
      <w:rPr>
        <w:rFonts w:cs="Times New Roman" w:hint="default"/>
      </w:rPr>
    </w:lvl>
    <w:lvl w:ilvl="1">
      <w:start w:val="1"/>
      <w:numFmt w:val="decimal"/>
      <w:pStyle w:val="Layer2"/>
      <w:lvlText w:val="%1.%2. "/>
      <w:lvlJc w:val="left"/>
      <w:pPr>
        <w:tabs>
          <w:tab w:val="num" w:pos="1121"/>
        </w:tabs>
        <w:ind w:left="1121" w:hanging="576"/>
      </w:pPr>
      <w:rPr>
        <w:rFonts w:cs="Times New Roman" w:hint="default"/>
      </w:rPr>
    </w:lvl>
    <w:lvl w:ilvl="2">
      <w:start w:val="1"/>
      <w:numFmt w:val="decimal"/>
      <w:pStyle w:val="Layer3"/>
      <w:lvlText w:val="%1.%2.%3. "/>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6" w15:restartNumberingAfterBreak="0">
    <w:nsid w:val="5EE24C72"/>
    <w:multiLevelType w:val="hybridMultilevel"/>
    <w:tmpl w:val="4382675A"/>
    <w:lvl w:ilvl="0" w:tplc="F45063F2">
      <w:start w:val="1"/>
      <w:numFmt w:val="bullet"/>
      <w:pStyle w:val="HOATHI5"/>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F0D352D"/>
    <w:multiLevelType w:val="hybridMultilevel"/>
    <w:tmpl w:val="A0B82CD0"/>
    <w:styleLink w:val="MyList31"/>
    <w:lvl w:ilvl="0" w:tplc="D4D8EDFE">
      <w:start w:val="1"/>
      <w:numFmt w:val="bullet"/>
      <w:pStyle w:val="10Dau"/>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1401FAF"/>
    <w:multiLevelType w:val="hybridMultilevel"/>
    <w:tmpl w:val="4D2C14B4"/>
    <w:lvl w:ilvl="0" w:tplc="FFFFFFFF">
      <w:start w:val="1"/>
      <w:numFmt w:val="bullet"/>
      <w:pStyle w:val="Listnormal"/>
      <w:lvlText w:val="−"/>
      <w:lvlJc w:val="left"/>
      <w:pPr>
        <w:ind w:left="1080" w:hanging="360"/>
      </w:pPr>
      <w:rPr>
        <w:rFonts w:ascii="Times New Roman" w:hAnsi="Times New Roman" w:hint="default"/>
        <w:color w:val="auto"/>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9" w15:restartNumberingAfterBreak="0">
    <w:nsid w:val="614F6605"/>
    <w:multiLevelType w:val="singleLevel"/>
    <w:tmpl w:val="7618195E"/>
    <w:lvl w:ilvl="0">
      <w:start w:val="1"/>
      <w:numFmt w:val="decimal"/>
      <w:pStyle w:val="Index1"/>
      <w:lvlText w:val="(%1)"/>
      <w:lvlJc w:val="left"/>
      <w:pPr>
        <w:tabs>
          <w:tab w:val="num" w:pos="1701"/>
        </w:tabs>
        <w:ind w:left="1701" w:hanging="567"/>
      </w:pPr>
      <w:rPr>
        <w:rFonts w:ascii="Times New Roman" w:hAnsi="Times New Roman" w:hint="default"/>
        <w:sz w:val="22"/>
      </w:rPr>
    </w:lvl>
  </w:abstractNum>
  <w:abstractNum w:abstractNumId="110" w15:restartNumberingAfterBreak="0">
    <w:nsid w:val="61F53CD9"/>
    <w:multiLevelType w:val="hybridMultilevel"/>
    <w:tmpl w:val="69C65324"/>
    <w:lvl w:ilvl="0" w:tplc="B25CEAAC">
      <w:start w:val="7"/>
      <w:numFmt w:val="decimal"/>
      <w:lvlText w:val="%1."/>
      <w:lvlJc w:val="left"/>
      <w:pPr>
        <w:ind w:left="50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1" w15:restartNumberingAfterBreak="0">
    <w:nsid w:val="62F4693D"/>
    <w:multiLevelType w:val="singleLevel"/>
    <w:tmpl w:val="17768AC6"/>
    <w:styleLink w:val="MyList2111"/>
    <w:lvl w:ilvl="0">
      <w:start w:val="1"/>
      <w:numFmt w:val="bullet"/>
      <w:pStyle w:val="HOATHI"/>
      <w:lvlText w:val=""/>
      <w:lvlJc w:val="left"/>
      <w:pPr>
        <w:tabs>
          <w:tab w:val="num" w:pos="2061"/>
        </w:tabs>
        <w:ind w:left="2058" w:hanging="357"/>
      </w:pPr>
      <w:rPr>
        <w:rFonts w:ascii="Times New Roman" w:hAnsi="Times New Roman" w:hint="default"/>
        <w:sz w:val="16"/>
      </w:rPr>
    </w:lvl>
  </w:abstractNum>
  <w:abstractNum w:abstractNumId="112" w15:restartNumberingAfterBreak="0">
    <w:nsid w:val="633E15FB"/>
    <w:multiLevelType w:val="hybridMultilevel"/>
    <w:tmpl w:val="B36014EE"/>
    <w:styleLink w:val="11111171"/>
    <w:lvl w:ilvl="0" w:tplc="3B687082">
      <w:start w:val="1"/>
      <w:numFmt w:val="bullet"/>
      <w:pStyle w:val="STT"/>
      <w:lvlText w:val="-"/>
      <w:lvlJc w:val="left"/>
      <w:pPr>
        <w:tabs>
          <w:tab w:val="num" w:pos="1077"/>
        </w:tabs>
        <w:ind w:left="1077" w:hanging="357"/>
      </w:pPr>
      <w:rPr>
        <w:rFonts w:ascii="Times New Roman" w:hAnsi="Times New Roman" w:cs="Times New Roman" w:hint="default"/>
        <w:b w:val="0"/>
        <w:i w:val="0"/>
        <w:sz w:val="26"/>
        <w:szCs w:val="2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42A7D3E"/>
    <w:multiLevelType w:val="hybridMultilevel"/>
    <w:tmpl w:val="403E1AFC"/>
    <w:styleLink w:val="111111113"/>
    <w:lvl w:ilvl="0" w:tplc="A07C6512">
      <w:start w:val="1"/>
      <w:numFmt w:val="decimal"/>
      <w:pStyle w:val="Figure"/>
      <w:lvlText w:val="Hình  %1."/>
      <w:lvlJc w:val="left"/>
      <w:pPr>
        <w:ind w:left="720" w:hanging="360"/>
      </w:pPr>
      <w:rPr>
        <w:rFonts w:hint="default"/>
      </w:rPr>
    </w:lvl>
    <w:lvl w:ilvl="1" w:tplc="F254155A" w:tentative="1">
      <w:start w:val="1"/>
      <w:numFmt w:val="lowerLetter"/>
      <w:lvlText w:val="%2."/>
      <w:lvlJc w:val="left"/>
      <w:pPr>
        <w:ind w:left="1440" w:hanging="360"/>
      </w:pPr>
    </w:lvl>
    <w:lvl w:ilvl="2" w:tplc="5C12B520" w:tentative="1">
      <w:start w:val="1"/>
      <w:numFmt w:val="lowerRoman"/>
      <w:lvlText w:val="%3."/>
      <w:lvlJc w:val="right"/>
      <w:pPr>
        <w:ind w:left="2160" w:hanging="180"/>
      </w:pPr>
    </w:lvl>
    <w:lvl w:ilvl="3" w:tplc="2B50FFA6" w:tentative="1">
      <w:start w:val="1"/>
      <w:numFmt w:val="decimal"/>
      <w:lvlText w:val="%4."/>
      <w:lvlJc w:val="left"/>
      <w:pPr>
        <w:ind w:left="2880" w:hanging="360"/>
      </w:pPr>
    </w:lvl>
    <w:lvl w:ilvl="4" w:tplc="14B854FA" w:tentative="1">
      <w:start w:val="1"/>
      <w:numFmt w:val="lowerLetter"/>
      <w:lvlText w:val="%5."/>
      <w:lvlJc w:val="left"/>
      <w:pPr>
        <w:ind w:left="3600" w:hanging="360"/>
      </w:pPr>
    </w:lvl>
    <w:lvl w:ilvl="5" w:tplc="6F048574" w:tentative="1">
      <w:start w:val="1"/>
      <w:numFmt w:val="lowerRoman"/>
      <w:lvlText w:val="%6."/>
      <w:lvlJc w:val="right"/>
      <w:pPr>
        <w:ind w:left="4320" w:hanging="180"/>
      </w:pPr>
    </w:lvl>
    <w:lvl w:ilvl="6" w:tplc="139CB9FE" w:tentative="1">
      <w:start w:val="1"/>
      <w:numFmt w:val="decimal"/>
      <w:lvlText w:val="%7."/>
      <w:lvlJc w:val="left"/>
      <w:pPr>
        <w:ind w:left="5040" w:hanging="360"/>
      </w:pPr>
    </w:lvl>
    <w:lvl w:ilvl="7" w:tplc="DFE87A62" w:tentative="1">
      <w:start w:val="1"/>
      <w:numFmt w:val="lowerLetter"/>
      <w:lvlText w:val="%8."/>
      <w:lvlJc w:val="left"/>
      <w:pPr>
        <w:ind w:left="5760" w:hanging="360"/>
      </w:pPr>
    </w:lvl>
    <w:lvl w:ilvl="8" w:tplc="634A7A44" w:tentative="1">
      <w:start w:val="1"/>
      <w:numFmt w:val="lowerRoman"/>
      <w:lvlText w:val="%9."/>
      <w:lvlJc w:val="right"/>
      <w:pPr>
        <w:ind w:left="6480" w:hanging="180"/>
      </w:pPr>
    </w:lvl>
  </w:abstractNum>
  <w:abstractNum w:abstractNumId="114" w15:restartNumberingAfterBreak="0">
    <w:nsid w:val="64FC66D2"/>
    <w:multiLevelType w:val="hybridMultilevel"/>
    <w:tmpl w:val="D8D64438"/>
    <w:lvl w:ilvl="0" w:tplc="FFFFFFFF">
      <w:start w:val="1"/>
      <w:numFmt w:val="bullet"/>
      <w:pStyle w:val="Tieude2"/>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50956FB"/>
    <w:multiLevelType w:val="hybridMultilevel"/>
    <w:tmpl w:val="6C4614EA"/>
    <w:lvl w:ilvl="0" w:tplc="58AC3E48">
      <w:start w:val="1"/>
      <w:numFmt w:val="bullet"/>
      <w:pStyle w:val="BodyTextlist1"/>
      <w:lvlText w:val="-"/>
      <w:lvlJc w:val="left"/>
      <w:pPr>
        <w:tabs>
          <w:tab w:val="num" w:pos="963"/>
        </w:tabs>
        <w:ind w:left="963" w:hanging="283"/>
      </w:pPr>
      <w:rPr>
        <w:rFonts w:ascii="Times New Roman" w:hAnsi="Times New Roman" w:cs="Times New Roman" w:hint="default"/>
      </w:rPr>
    </w:lvl>
    <w:lvl w:ilvl="1" w:tplc="89BC5230">
      <w:start w:val="1"/>
      <w:numFmt w:val="bullet"/>
      <w:lvlText w:val=""/>
      <w:lvlJc w:val="left"/>
      <w:pPr>
        <w:tabs>
          <w:tab w:val="num" w:pos="1440"/>
        </w:tabs>
        <w:ind w:left="1440" w:hanging="360"/>
      </w:pPr>
      <w:rPr>
        <w:rFonts w:ascii="Wingdings" w:hAnsi="Wingdings" w:hint="default"/>
      </w:rPr>
    </w:lvl>
    <w:lvl w:ilvl="2" w:tplc="E832847A"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6D82BB7"/>
    <w:multiLevelType w:val="hybridMultilevel"/>
    <w:tmpl w:val="997835A8"/>
    <w:styleLink w:val="11111116"/>
    <w:lvl w:ilvl="0" w:tplc="094619F0">
      <w:start w:val="1"/>
      <w:numFmt w:val="decimal"/>
      <w:lvlText w:val="%1"/>
      <w:lvlJc w:val="center"/>
      <w:pPr>
        <w:tabs>
          <w:tab w:val="num" w:pos="720"/>
        </w:tabs>
        <w:ind w:left="720" w:hanging="38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7" w15:restartNumberingAfterBreak="0">
    <w:nsid w:val="684C00B3"/>
    <w:multiLevelType w:val="multilevel"/>
    <w:tmpl w:val="B95A58CE"/>
    <w:lvl w:ilvl="0">
      <w:start w:val="1"/>
      <w:numFmt w:val="upperRoman"/>
      <w:pStyle w:val="Heading10-Tiep"/>
      <w:suff w:val="space"/>
      <w:lvlText w:val="%1."/>
      <w:lvlJc w:val="left"/>
      <w:pPr>
        <w:ind w:left="340" w:hanging="340"/>
      </w:pPr>
      <w:rPr>
        <w:rFonts w:ascii="Times New Roman Bold" w:hAnsi="Times New Roman Bold" w:hint="default"/>
        <w:b/>
        <w:i w:val="0"/>
        <w:sz w:val="28"/>
      </w:rPr>
    </w:lvl>
    <w:lvl w:ilvl="1">
      <w:start w:val="1"/>
      <w:numFmt w:val="decimal"/>
      <w:pStyle w:val="Heading11-Tiep"/>
      <w:suff w:val="space"/>
      <w:lvlText w:val="%1.%2."/>
      <w:lvlJc w:val="left"/>
      <w:pPr>
        <w:ind w:left="1191" w:hanging="794"/>
      </w:pPr>
      <w:rPr>
        <w:rFonts w:ascii="Times New Roman Bold" w:hAnsi="Times New Roman Bold" w:hint="default"/>
        <w:b/>
        <w:i w:val="0"/>
        <w:sz w:val="28"/>
      </w:rPr>
    </w:lvl>
    <w:lvl w:ilvl="2">
      <w:start w:val="1"/>
      <w:numFmt w:val="decimal"/>
      <w:pStyle w:val="Heading111-Tiep"/>
      <w:suff w:val="space"/>
      <w:lvlText w:val="%1.%2.%3."/>
      <w:lvlJc w:val="right"/>
      <w:pPr>
        <w:ind w:left="2155" w:hanging="114"/>
      </w:pPr>
      <w:rPr>
        <w:rFonts w:ascii="Times New Roman Bold" w:hAnsi="Times New Roman Bold" w:hint="default"/>
        <w:b/>
        <w:i w:val="0"/>
        <w:sz w:val="28"/>
      </w:rPr>
    </w:lvl>
    <w:lvl w:ilvl="3">
      <w:start w:val="1"/>
      <w:numFmt w:val="decimal"/>
      <w:pStyle w:val="Heading1111-Tiep"/>
      <w:suff w:val="space"/>
      <w:lvlText w:val="%1.%2.%3.%4."/>
      <w:lvlJc w:val="left"/>
      <w:pPr>
        <w:ind w:left="2495" w:hanging="1361"/>
      </w:pPr>
      <w:rPr>
        <w:rFonts w:ascii="Times New Roman Bold" w:hAnsi="Times New Roman Bold" w:hint="default"/>
        <w:b/>
        <w:i w:val="0"/>
        <w:sz w:val="28"/>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118" w15:restartNumberingAfterBreak="0">
    <w:nsid w:val="687938CF"/>
    <w:multiLevelType w:val="hybridMultilevel"/>
    <w:tmpl w:val="DB481786"/>
    <w:lvl w:ilvl="0" w:tplc="FFFFFFFF">
      <w:start w:val="17"/>
      <w:numFmt w:val="bullet"/>
      <w:pStyle w:val="Tablecentertext1"/>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19" w15:restartNumberingAfterBreak="0">
    <w:nsid w:val="68B355CB"/>
    <w:multiLevelType w:val="multilevel"/>
    <w:tmpl w:val="0409001D"/>
    <w:styleLink w:val="11111143"/>
    <w:lvl w:ilvl="0">
      <w:start w:val="1"/>
      <w:numFmt w:val="bullet"/>
      <w:lvlText w:val="-"/>
      <w:lvlJc w:val="left"/>
      <w:pPr>
        <w:tabs>
          <w:tab w:val="num" w:pos="540"/>
        </w:tabs>
        <w:ind w:left="54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0" w15:restartNumberingAfterBreak="0">
    <w:nsid w:val="693E327A"/>
    <w:multiLevelType w:val="hybridMultilevel"/>
    <w:tmpl w:val="64A6AEC8"/>
    <w:lvl w:ilvl="0" w:tplc="1466EC7C">
      <w:start w:val="1"/>
      <w:numFmt w:val="decimal"/>
      <w:lvlText w:val="%1"/>
      <w:lvlJc w:val="center"/>
      <w:pPr>
        <w:tabs>
          <w:tab w:val="num" w:pos="380"/>
        </w:tabs>
        <w:ind w:left="380" w:hanging="3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6AF80434"/>
    <w:multiLevelType w:val="hybridMultilevel"/>
    <w:tmpl w:val="75F83D74"/>
    <w:lvl w:ilvl="0" w:tplc="E96C63D8">
      <w:start w:val="1"/>
      <w:numFmt w:val="bullet"/>
      <w:pStyle w:val="Style3"/>
      <w:lvlText w:val=""/>
      <w:lvlJc w:val="left"/>
      <w:pPr>
        <w:tabs>
          <w:tab w:val="num" w:pos="360"/>
        </w:tabs>
        <w:ind w:left="360" w:hanging="360"/>
      </w:pPr>
      <w:rPr>
        <w:rFonts w:ascii="Times New Roman" w:hAnsi="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22" w15:restartNumberingAfterBreak="0">
    <w:nsid w:val="6B9A42A8"/>
    <w:multiLevelType w:val="multilevel"/>
    <w:tmpl w:val="783E84A6"/>
    <w:lvl w:ilvl="0">
      <w:start w:val="1"/>
      <w:numFmt w:val="decimal"/>
      <w:pStyle w:val="1PHN"/>
      <w:lvlText w:val="PHẦN %1:"/>
      <w:lvlJc w:val="left"/>
      <w:pPr>
        <w:tabs>
          <w:tab w:val="num" w:pos="284"/>
        </w:tabs>
        <w:ind w:left="0" w:firstLine="0"/>
      </w:pPr>
      <w:rPr>
        <w:rFonts w:ascii="Times New Roman Bold" w:hAnsi="Times New Roman Bold" w:hint="default"/>
        <w:b/>
        <w:i w:val="0"/>
        <w:caps/>
        <w:strike w:val="0"/>
        <w:dstrike w:val="0"/>
        <w:vanish w:val="0"/>
        <w:sz w:val="28"/>
        <w:vertAlign w:val="baseline"/>
      </w:rPr>
    </w:lvl>
    <w:lvl w:ilvl="1">
      <w:start w:val="1"/>
      <w:numFmt w:val="decimal"/>
      <w:pStyle w:val="2CHNG"/>
      <w:suff w:val="space"/>
      <w:lvlText w:val="CHƯƠNG %2: "/>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2">
      <w:start w:val="1"/>
      <w:numFmt w:val="decimal"/>
      <w:pStyle w:val="3MC11"/>
      <w:suff w:val="space"/>
      <w:lvlText w:val="%2.%3."/>
      <w:lvlJc w:val="left"/>
      <w:pPr>
        <w:ind w:left="1134" w:hanging="1134"/>
      </w:pPr>
      <w:rPr>
        <w:rFonts w:ascii="Times New Roman Bold" w:hAnsi="Times New Roman Bold" w:hint="default"/>
        <w:b/>
        <w:i w:val="0"/>
        <w:caps w:val="0"/>
        <w:strike w:val="0"/>
        <w:dstrike w:val="0"/>
        <w:vanish w:val="0"/>
        <w:sz w:val="27"/>
        <w:vertAlign w:val="baseline"/>
      </w:rPr>
    </w:lvl>
    <w:lvl w:ilvl="3">
      <w:start w:val="1"/>
      <w:numFmt w:val="decimal"/>
      <w:pStyle w:val="4MC111"/>
      <w:suff w:val="space"/>
      <w:lvlText w:val="%2.%3.%4"/>
      <w:lvlJc w:val="left"/>
      <w:pPr>
        <w:ind w:left="851" w:hanging="851"/>
      </w:pPr>
      <w:rPr>
        <w:rFonts w:ascii="Times New Roman" w:hAnsi="Times New Roman" w:cs="Times New Roman" w:hint="default"/>
        <w:b/>
        <w:i w:val="0"/>
        <w:caps w:val="0"/>
        <w:strike w:val="0"/>
        <w:dstrike w:val="0"/>
        <w:vanish w:val="0"/>
        <w:sz w:val="27"/>
        <w:vertAlign w:val="baseline"/>
      </w:rPr>
    </w:lvl>
    <w:lvl w:ilvl="4">
      <w:start w:val="1"/>
      <w:numFmt w:val="decimal"/>
      <w:pStyle w:val="5MC1111"/>
      <w:suff w:val="space"/>
      <w:lvlText w:val="%2.%3.%4.%5"/>
      <w:lvlJc w:val="left"/>
      <w:pPr>
        <w:ind w:left="0" w:firstLine="0"/>
      </w:pPr>
      <w:rPr>
        <w:rFonts w:ascii="Times New Roman" w:hAnsi="Times New Roman" w:cs="Times New Roman" w:hint="default"/>
        <w:b/>
        <w:bCs w:val="0"/>
        <w:i w:val="0"/>
        <w:iCs w:val="0"/>
        <w:caps w:val="0"/>
        <w:strike w:val="0"/>
        <w:dstrike w:val="0"/>
        <w:vanish w:val="0"/>
        <w:color w:val="000000"/>
        <w:spacing w:val="0"/>
        <w:kern w:val="0"/>
        <w:position w:val="0"/>
        <w:sz w:val="27"/>
        <w:u w:val="none"/>
        <w:effect w:val="none"/>
        <w:vertAlign w:val="baseline"/>
        <w:em w:val="none"/>
      </w:rPr>
    </w:lvl>
    <w:lvl w:ilvl="5">
      <w:start w:val="1"/>
      <w:numFmt w:val="decimal"/>
      <w:pStyle w:val="6MUC11111"/>
      <w:suff w:val="space"/>
      <w:lvlText w:val="%2.%3.%4.%5.%6"/>
      <w:lvlJc w:val="left"/>
      <w:pPr>
        <w:ind w:left="0" w:firstLine="0"/>
      </w:pPr>
      <w:rPr>
        <w:rFonts w:ascii="Times New Roman Bold" w:hAnsi="Times New Roman Bold" w:hint="default"/>
        <w:b/>
        <w:i w:val="0"/>
        <w:caps w:val="0"/>
        <w:strike w:val="0"/>
        <w:dstrike w:val="0"/>
        <w:vanish w:val="0"/>
        <w:sz w:val="27"/>
        <w:vertAlign w:val="base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6BC22D93"/>
    <w:multiLevelType w:val="hybridMultilevel"/>
    <w:tmpl w:val="0F7ECE24"/>
    <w:styleLink w:val="11111114"/>
    <w:lvl w:ilvl="0" w:tplc="04090001">
      <w:start w:val="1"/>
      <w:numFmt w:val="bullet"/>
      <w:lvlText w:val=""/>
      <w:lvlJc w:val="left"/>
      <w:pPr>
        <w:ind w:left="3893" w:hanging="915"/>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24" w15:restartNumberingAfterBreak="0">
    <w:nsid w:val="6D8E3172"/>
    <w:multiLevelType w:val="hybridMultilevel"/>
    <w:tmpl w:val="44804590"/>
    <w:styleLink w:val="1111112111"/>
    <w:lvl w:ilvl="0" w:tplc="FFFFFFFF">
      <w:numFmt w:val="bullet"/>
      <w:pStyle w:val="HOATHI6"/>
      <w:lvlText w:val="-"/>
      <w:lvlJc w:val="left"/>
      <w:pPr>
        <w:tabs>
          <w:tab w:val="num" w:pos="936"/>
        </w:tabs>
        <w:ind w:left="936"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DE07512"/>
    <w:multiLevelType w:val="hybridMultilevel"/>
    <w:tmpl w:val="0B784722"/>
    <w:lvl w:ilvl="0" w:tplc="0409000F">
      <w:start w:val="1"/>
      <w:numFmt w:val="decimal"/>
      <w:lvlText w:val="%1."/>
      <w:lvlJc w:val="left"/>
      <w:pPr>
        <w:tabs>
          <w:tab w:val="num" w:pos="720"/>
        </w:tabs>
        <w:ind w:left="720" w:hanging="360"/>
      </w:pPr>
      <w:rPr>
        <w:rFonts w:hint="default"/>
      </w:rPr>
    </w:lvl>
    <w:lvl w:ilvl="1" w:tplc="04090019" w:tentative="1">
      <w:start w:val="1"/>
      <w:numFmt w:val="lowerLetter"/>
      <w:pStyle w:val="n"/>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n"/>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6E964E55"/>
    <w:multiLevelType w:val="hybridMultilevel"/>
    <w:tmpl w:val="10C47E3A"/>
    <w:lvl w:ilvl="0" w:tplc="C82275DE">
      <w:start w:val="1"/>
      <w:numFmt w:val="lowerRoman"/>
      <w:pStyle w:val="STT6"/>
      <w:lvlText w:val="(%1)"/>
      <w:lvlJc w:val="left"/>
      <w:pPr>
        <w:tabs>
          <w:tab w:val="num" w:pos="2160"/>
        </w:tabs>
        <w:ind w:left="2160" w:hanging="720"/>
      </w:pPr>
      <w:rPr>
        <w:rFonts w:ascii="Tahoma" w:hAnsi="Tahom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6F695654"/>
    <w:multiLevelType w:val="hybridMultilevel"/>
    <w:tmpl w:val="38DEE9B6"/>
    <w:lvl w:ilvl="0" w:tplc="BC941ADC">
      <w:start w:val="1"/>
      <w:numFmt w:val="decimal"/>
      <w:lvlText w:val="%1."/>
      <w:lvlJc w:val="left"/>
      <w:pPr>
        <w:tabs>
          <w:tab w:val="num" w:pos="0"/>
        </w:tabs>
        <w:ind w:left="170" w:hanging="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6F987065"/>
    <w:multiLevelType w:val="hybridMultilevel"/>
    <w:tmpl w:val="21C28E1A"/>
    <w:lvl w:ilvl="0" w:tplc="FFFFFFFF">
      <w:start w:val="1"/>
      <w:numFmt w:val="bullet"/>
      <w:pStyle w:val="HOATHIBI"/>
      <w:lvlText w:val="-"/>
      <w:lvlJc w:val="left"/>
      <w:pPr>
        <w:tabs>
          <w:tab w:val="num" w:pos="720"/>
        </w:tabs>
        <w:ind w:left="720" w:hanging="576"/>
      </w:pPr>
      <w:rPr>
        <w:rFonts w:ascii="font484" w:hAnsi="font484"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1605213"/>
    <w:multiLevelType w:val="multilevel"/>
    <w:tmpl w:val="5C1E5462"/>
    <w:lvl w:ilvl="0">
      <w:start w:val="1"/>
      <w:numFmt w:val="decimal"/>
      <w:pStyle w:val="TieuDeCap1"/>
      <w:suff w:val="space"/>
      <w:lvlText w:val="CHƯƠNG %1."/>
      <w:lvlJc w:val="left"/>
      <w:rPr>
        <w:rFonts w:ascii="Times New Roman Bold" w:hAnsi="Times New Roman Bold" w:cs="Times New Roman" w:hint="default"/>
        <w:b/>
        <w:i w:val="0"/>
        <w:sz w:val="28"/>
      </w:rPr>
    </w:lvl>
    <w:lvl w:ilvl="1">
      <w:start w:val="1"/>
      <w:numFmt w:val="decimal"/>
      <w:pStyle w:val="TieuDeCap2"/>
      <w:suff w:val="space"/>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euDeCap3"/>
      <w:suff w:val="space"/>
      <w:lvlText w:val="%1.%2.%3."/>
      <w:lvlJc w:val="left"/>
      <w:pPr>
        <w:ind w:left="42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euDeCap4"/>
      <w:suff w:val="space"/>
      <w:lvlText w:val="%1.%2.%3.%4."/>
      <w:lvlJc w:val="left"/>
      <w:pPr>
        <w:ind w:left="45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TieuDeCap5"/>
      <w:suff w:val="space"/>
      <w:lvlText w:val="%5)"/>
      <w:lvlJc w:val="left"/>
      <w:pPr>
        <w:ind w:left="540"/>
      </w:pPr>
      <w:rPr>
        <w:rFonts w:ascii="Times New Roman" w:hAnsi="Times New Roman" w:cs="Times New Roman" w:hint="default"/>
        <w:b w:val="0"/>
        <w:i/>
        <w:sz w:val="26"/>
        <w:szCs w:val="2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71A34E7F"/>
    <w:multiLevelType w:val="multilevel"/>
    <w:tmpl w:val="93E88FF8"/>
    <w:lvl w:ilvl="0">
      <w:start w:val="1"/>
      <w:numFmt w:val="decimal"/>
      <w:pStyle w:val="pritititre"/>
      <w:lvlText w:val="%1."/>
      <w:lvlJc w:val="left"/>
      <w:pPr>
        <w:tabs>
          <w:tab w:val="num" w:pos="1211"/>
        </w:tabs>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31" w15:restartNumberingAfterBreak="0">
    <w:nsid w:val="74A10BD9"/>
    <w:multiLevelType w:val="singleLevel"/>
    <w:tmpl w:val="83A4975E"/>
    <w:lvl w:ilvl="0">
      <w:start w:val="1"/>
      <w:numFmt w:val="bullet"/>
      <w:pStyle w:val="Lev1"/>
      <w:lvlText w:val=""/>
      <w:lvlJc w:val="left"/>
      <w:pPr>
        <w:tabs>
          <w:tab w:val="num" w:pos="360"/>
        </w:tabs>
        <w:ind w:left="360" w:hanging="360"/>
      </w:pPr>
      <w:rPr>
        <w:rFonts w:ascii="Times New Roman" w:hAnsi="Times New Roman" w:hint="default"/>
      </w:rPr>
    </w:lvl>
  </w:abstractNum>
  <w:abstractNum w:abstractNumId="132"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76E75460"/>
    <w:multiLevelType w:val="multilevel"/>
    <w:tmpl w:val="7D00E316"/>
    <w:lvl w:ilvl="0">
      <w:start w:val="1"/>
      <w:numFmt w:val="decimal"/>
      <w:isLgl/>
      <w:lvlText w:val="Điều %1:"/>
      <w:lvlJc w:val="left"/>
      <w:pPr>
        <w:tabs>
          <w:tab w:val="num" w:pos="0"/>
        </w:tabs>
        <w:ind w:left="0" w:hanging="964"/>
      </w:pPr>
      <w:rPr>
        <w:rFonts w:ascii="Times New Roman Bold" w:hAnsi="Times New Roman Bold" w:cs="Times New Roman Bold" w:hint="default"/>
        <w:b/>
        <w:i w:val="0"/>
        <w:caps w:val="0"/>
        <w:strike w:val="0"/>
        <w:dstrike w:val="0"/>
        <w:vanish w:val="0"/>
        <w:webHidden w:val="0"/>
        <w:color w:val="000000"/>
        <w:sz w:val="28"/>
        <w:szCs w:val="28"/>
        <w:u w:val="none"/>
        <w:effect w:val="none"/>
        <w:vertAlign w:val="baseline"/>
        <w:specVanish w:val="0"/>
      </w:rPr>
    </w:lvl>
    <w:lvl w:ilvl="1">
      <w:start w:val="1"/>
      <w:numFmt w:val="upperRoman"/>
      <w:lvlText w:val="%2."/>
      <w:lvlJc w:val="left"/>
      <w:pPr>
        <w:tabs>
          <w:tab w:val="num" w:pos="796"/>
        </w:tabs>
        <w:ind w:left="796" w:hanging="454"/>
      </w:pPr>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2">
      <w:start w:val="1"/>
      <w:numFmt w:val="upperLetter"/>
      <w:lvlText w:val="%3."/>
      <w:lvlJc w:val="left"/>
      <w:pPr>
        <w:tabs>
          <w:tab w:val="num" w:pos="851"/>
        </w:tabs>
        <w:ind w:left="851" w:hanging="397"/>
      </w:pPr>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3">
      <w:start w:val="1"/>
      <w:numFmt w:val="decimal"/>
      <w:pStyle w:val="Heading4"/>
      <w:lvlText w:val="%4."/>
      <w:lvlJc w:val="left"/>
      <w:pPr>
        <w:tabs>
          <w:tab w:val="num" w:pos="1247"/>
        </w:tabs>
        <w:ind w:left="1247" w:hanging="396"/>
      </w:pPr>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4">
      <w:start w:val="1"/>
      <w:numFmt w:val="decimal"/>
      <w:pStyle w:val="Heading5"/>
      <w:lvlText w:val="%4.%5."/>
      <w:lvlJc w:val="left"/>
      <w:pPr>
        <w:tabs>
          <w:tab w:val="num" w:pos="1814"/>
        </w:tabs>
        <w:ind w:left="1814" w:hanging="567"/>
      </w:pPr>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rPr>
    </w:lvl>
    <w:lvl w:ilvl="5">
      <w:start w:val="1"/>
      <w:numFmt w:val="decimal"/>
      <w:lvlText w:val="%1.%2.%3.%4.%5.%6."/>
      <w:lvlJc w:val="left"/>
      <w:pPr>
        <w:tabs>
          <w:tab w:val="num" w:pos="3923"/>
        </w:tabs>
        <w:ind w:left="2339" w:hanging="936"/>
      </w:pPr>
    </w:lvl>
    <w:lvl w:ilvl="6">
      <w:start w:val="1"/>
      <w:numFmt w:val="decimal"/>
      <w:lvlText w:val="%1.%2.%3.%4.%5.%6.%7."/>
      <w:lvlJc w:val="left"/>
      <w:pPr>
        <w:tabs>
          <w:tab w:val="num" w:pos="4643"/>
        </w:tabs>
        <w:ind w:left="2843" w:hanging="1080"/>
      </w:pPr>
    </w:lvl>
    <w:lvl w:ilvl="7">
      <w:start w:val="1"/>
      <w:numFmt w:val="decimal"/>
      <w:lvlText w:val="%1.%2.%3.%4.%5.%6.%7.%8."/>
      <w:lvlJc w:val="left"/>
      <w:pPr>
        <w:tabs>
          <w:tab w:val="num" w:pos="5363"/>
        </w:tabs>
        <w:ind w:left="3347" w:hanging="1224"/>
      </w:pPr>
    </w:lvl>
    <w:lvl w:ilvl="8">
      <w:start w:val="1"/>
      <w:numFmt w:val="decimal"/>
      <w:lvlText w:val="%1.%2.%3.%4.%5.%6.%7.%8.%9."/>
      <w:lvlJc w:val="left"/>
      <w:pPr>
        <w:tabs>
          <w:tab w:val="num" w:pos="6083"/>
        </w:tabs>
        <w:ind w:left="3923" w:hanging="1440"/>
      </w:pPr>
    </w:lvl>
  </w:abstractNum>
  <w:abstractNum w:abstractNumId="134" w15:restartNumberingAfterBreak="0">
    <w:nsid w:val="76F85970"/>
    <w:multiLevelType w:val="hybridMultilevel"/>
    <w:tmpl w:val="405A2636"/>
    <w:lvl w:ilvl="0" w:tplc="064E532C">
      <w:start w:val="1"/>
      <w:numFmt w:val="bullet"/>
      <w:pStyle w:val="HOATHI10"/>
      <w:lvlText w:val="-"/>
      <w:lvlJc w:val="left"/>
      <w:pPr>
        <w:ind w:left="720" w:hanging="360"/>
      </w:pPr>
      <w:rPr>
        <w:rFonts w:ascii="Times New Roman" w:eastAsia="Times New Roman"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5" w15:restartNumberingAfterBreak="0">
    <w:nsid w:val="78454135"/>
    <w:multiLevelType w:val="singleLevel"/>
    <w:tmpl w:val="FC501F2A"/>
    <w:lvl w:ilvl="0">
      <w:start w:val="1"/>
      <w:numFmt w:val="bullet"/>
      <w:pStyle w:val="Spiegelstrich1"/>
      <w:lvlText w:val=""/>
      <w:lvlJc w:val="left"/>
      <w:pPr>
        <w:tabs>
          <w:tab w:val="num" w:pos="360"/>
        </w:tabs>
        <w:ind w:left="360" w:hanging="360"/>
      </w:pPr>
      <w:rPr>
        <w:rFonts w:ascii="Times New Roman" w:hAnsi="Times New Roman" w:hint="default"/>
      </w:rPr>
    </w:lvl>
  </w:abstractNum>
  <w:abstractNum w:abstractNumId="136" w15:restartNumberingAfterBreak="0">
    <w:nsid w:val="7AFB53F2"/>
    <w:multiLevelType w:val="hybridMultilevel"/>
    <w:tmpl w:val="4BB4C40A"/>
    <w:lvl w:ilvl="0" w:tplc="5E1275FA">
      <w:start w:val="1"/>
      <w:numFmt w:val="decimal"/>
      <w:pStyle w:val="Style13"/>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B9436B8"/>
    <w:multiLevelType w:val="singleLevel"/>
    <w:tmpl w:val="F98632D2"/>
    <w:lvl w:ilvl="0">
      <w:numFmt w:val="bullet"/>
      <w:pStyle w:val="Russian"/>
      <w:lvlText w:val="-"/>
      <w:lvlJc w:val="left"/>
      <w:pPr>
        <w:tabs>
          <w:tab w:val="num" w:pos="360"/>
        </w:tabs>
        <w:ind w:left="360" w:hanging="360"/>
      </w:pPr>
      <w:rPr>
        <w:rFonts w:ascii="Times New Roman" w:hAnsi="Times New Roman" w:hint="default"/>
      </w:rPr>
    </w:lvl>
  </w:abstractNum>
  <w:abstractNum w:abstractNumId="138" w15:restartNumberingAfterBreak="0">
    <w:nsid w:val="7CBD423A"/>
    <w:multiLevelType w:val="hybridMultilevel"/>
    <w:tmpl w:val="10FAC02E"/>
    <w:styleLink w:val="StyleBulleted11"/>
    <w:lvl w:ilvl="0" w:tplc="DC4E4558">
      <w:start w:val="1"/>
      <w:numFmt w:val="bullet"/>
      <w:pStyle w:val="8DU-"/>
      <w:lvlText w:val="-"/>
      <w:lvlJc w:val="left"/>
      <w:pPr>
        <w:ind w:left="720" w:hanging="360"/>
      </w:pPr>
      <w:rPr>
        <w:rFonts w:ascii="Times New Roman" w:hAnsi="Times New Roman" w:cs="Times New Roman" w:hint="default"/>
        <w:b w:val="0"/>
        <w:i w:val="0"/>
        <w:sz w:val="27"/>
      </w:rPr>
    </w:lvl>
    <w:lvl w:ilvl="1" w:tplc="BA224D08" w:tentative="1">
      <w:start w:val="1"/>
      <w:numFmt w:val="bullet"/>
      <w:lvlText w:val="o"/>
      <w:lvlJc w:val="left"/>
      <w:pPr>
        <w:ind w:left="1440" w:hanging="360"/>
      </w:pPr>
      <w:rPr>
        <w:rFonts w:ascii="Courier New" w:hAnsi="Courier New" w:cs="Courier New" w:hint="default"/>
      </w:rPr>
    </w:lvl>
    <w:lvl w:ilvl="2" w:tplc="ACEA3008">
      <w:start w:val="1"/>
      <w:numFmt w:val="bullet"/>
      <w:lvlText w:val=""/>
      <w:lvlJc w:val="left"/>
      <w:pPr>
        <w:ind w:left="2160" w:hanging="360"/>
      </w:pPr>
      <w:rPr>
        <w:rFonts w:ascii="Wingdings" w:hAnsi="Wingdings" w:hint="default"/>
      </w:rPr>
    </w:lvl>
    <w:lvl w:ilvl="3" w:tplc="17E04898">
      <w:start w:val="1"/>
      <w:numFmt w:val="bullet"/>
      <w:lvlText w:val=""/>
      <w:lvlJc w:val="left"/>
      <w:pPr>
        <w:ind w:left="2880" w:hanging="360"/>
      </w:pPr>
      <w:rPr>
        <w:rFonts w:ascii="Symbol" w:hAnsi="Symbol" w:hint="default"/>
      </w:rPr>
    </w:lvl>
    <w:lvl w:ilvl="4" w:tplc="6BFAC6C6" w:tentative="1">
      <w:start w:val="1"/>
      <w:numFmt w:val="bullet"/>
      <w:lvlText w:val="o"/>
      <w:lvlJc w:val="left"/>
      <w:pPr>
        <w:ind w:left="3600" w:hanging="360"/>
      </w:pPr>
      <w:rPr>
        <w:rFonts w:ascii="Courier New" w:hAnsi="Courier New" w:cs="Courier New" w:hint="default"/>
      </w:rPr>
    </w:lvl>
    <w:lvl w:ilvl="5" w:tplc="3A74F0E6" w:tentative="1">
      <w:start w:val="1"/>
      <w:numFmt w:val="bullet"/>
      <w:lvlText w:val=""/>
      <w:lvlJc w:val="left"/>
      <w:pPr>
        <w:ind w:left="4320" w:hanging="360"/>
      </w:pPr>
      <w:rPr>
        <w:rFonts w:ascii="Wingdings" w:hAnsi="Wingdings" w:hint="default"/>
      </w:rPr>
    </w:lvl>
    <w:lvl w:ilvl="6" w:tplc="3EB6477C" w:tentative="1">
      <w:start w:val="1"/>
      <w:numFmt w:val="bullet"/>
      <w:lvlText w:val=""/>
      <w:lvlJc w:val="left"/>
      <w:pPr>
        <w:ind w:left="5040" w:hanging="360"/>
      </w:pPr>
      <w:rPr>
        <w:rFonts w:ascii="Symbol" w:hAnsi="Symbol" w:hint="default"/>
      </w:rPr>
    </w:lvl>
    <w:lvl w:ilvl="7" w:tplc="BDAAA95C" w:tentative="1">
      <w:start w:val="1"/>
      <w:numFmt w:val="bullet"/>
      <w:lvlText w:val="o"/>
      <w:lvlJc w:val="left"/>
      <w:pPr>
        <w:ind w:left="5760" w:hanging="360"/>
      </w:pPr>
      <w:rPr>
        <w:rFonts w:ascii="Courier New" w:hAnsi="Courier New" w:cs="Courier New" w:hint="default"/>
      </w:rPr>
    </w:lvl>
    <w:lvl w:ilvl="8" w:tplc="CB8427B4" w:tentative="1">
      <w:start w:val="1"/>
      <w:numFmt w:val="bullet"/>
      <w:lvlText w:val=""/>
      <w:lvlJc w:val="left"/>
      <w:pPr>
        <w:ind w:left="6480" w:hanging="360"/>
      </w:pPr>
      <w:rPr>
        <w:rFonts w:ascii="Wingdings" w:hAnsi="Wingdings" w:hint="default"/>
      </w:rPr>
    </w:lvl>
  </w:abstractNum>
  <w:abstractNum w:abstractNumId="139" w15:restartNumberingAfterBreak="0">
    <w:nsid w:val="7CF05F5F"/>
    <w:multiLevelType w:val="hybridMultilevel"/>
    <w:tmpl w:val="E7A2B4D4"/>
    <w:lvl w:ilvl="0" w:tplc="FFFFFFFF">
      <w:start w:val="1"/>
      <w:numFmt w:val="lowerRoman"/>
      <w:pStyle w:val="MUCCONCAP1"/>
      <w:lvlText w:val="%1."/>
      <w:lvlJc w:val="righ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num w:numId="1" w16cid:durableId="1534726449">
    <w:abstractNumId w:val="73"/>
  </w:num>
  <w:num w:numId="2" w16cid:durableId="1409113504">
    <w:abstractNumId w:val="20"/>
  </w:num>
  <w:num w:numId="3" w16cid:durableId="1669602245">
    <w:abstractNumId w:val="132"/>
  </w:num>
  <w:num w:numId="4" w16cid:durableId="401101686">
    <w:abstractNumId w:val="66"/>
  </w:num>
  <w:num w:numId="5" w16cid:durableId="2071033261">
    <w:abstractNumId w:val="74"/>
  </w:num>
  <w:num w:numId="6" w16cid:durableId="1675764860">
    <w:abstractNumId w:val="2"/>
  </w:num>
  <w:num w:numId="7" w16cid:durableId="2141535083">
    <w:abstractNumId w:val="26"/>
  </w:num>
  <w:num w:numId="8" w16cid:durableId="1905215121">
    <w:abstractNumId w:val="54"/>
  </w:num>
  <w:num w:numId="9" w16cid:durableId="135687399">
    <w:abstractNumId w:val="81"/>
  </w:num>
  <w:num w:numId="10" w16cid:durableId="682439298">
    <w:abstractNumId w:val="89"/>
  </w:num>
  <w:num w:numId="11" w16cid:durableId="2073960823">
    <w:abstractNumId w:val="12"/>
  </w:num>
  <w:num w:numId="12" w16cid:durableId="1634748503">
    <w:abstractNumId w:val="99"/>
  </w:num>
  <w:num w:numId="13" w16cid:durableId="1768111974">
    <w:abstractNumId w:val="116"/>
  </w:num>
  <w:num w:numId="14" w16cid:durableId="1819615863">
    <w:abstractNumId w:val="123"/>
  </w:num>
  <w:num w:numId="15" w16cid:durableId="1188837824">
    <w:abstractNumId w:val="75"/>
  </w:num>
  <w:num w:numId="16" w16cid:durableId="463740458">
    <w:abstractNumId w:val="137"/>
  </w:num>
  <w:num w:numId="17" w16cid:durableId="796801139">
    <w:abstractNumId w:val="121"/>
  </w:num>
  <w:num w:numId="18" w16cid:durableId="2011179817">
    <w:abstractNumId w:val="78"/>
  </w:num>
  <w:num w:numId="19" w16cid:durableId="274024601">
    <w:abstractNumId w:val="9"/>
    <w:lvlOverride w:ilvl="0">
      <w:lvl w:ilvl="0">
        <w:start w:val="1"/>
        <w:numFmt w:val="decimal"/>
        <w:pStyle w:val="Spiegelstrich3"/>
        <w:lvlText w:val="%1."/>
        <w:legacy w:legacy="1" w:legacySpace="0" w:legacyIndent="360"/>
        <w:lvlJc w:val="left"/>
        <w:pPr>
          <w:ind w:left="360" w:hanging="360"/>
        </w:pPr>
        <w:rPr>
          <w:rFonts w:cs="Times New Roman"/>
        </w:rPr>
      </w:lvl>
    </w:lvlOverride>
  </w:num>
  <w:num w:numId="20" w16cid:durableId="1524634131">
    <w:abstractNumId w:val="111"/>
  </w:num>
  <w:num w:numId="21" w16cid:durableId="1625693815">
    <w:abstractNumId w:val="131"/>
  </w:num>
  <w:num w:numId="22" w16cid:durableId="1537430229">
    <w:abstractNumId w:val="135"/>
  </w:num>
  <w:num w:numId="23" w16cid:durableId="1902133825">
    <w:abstractNumId w:val="17"/>
  </w:num>
  <w:num w:numId="24" w16cid:durableId="1033044455">
    <w:abstractNumId w:val="16"/>
  </w:num>
  <w:num w:numId="25" w16cid:durableId="1486697907">
    <w:abstractNumId w:val="91"/>
  </w:num>
  <w:num w:numId="26" w16cid:durableId="1237009874">
    <w:abstractNumId w:val="118"/>
  </w:num>
  <w:num w:numId="27" w16cid:durableId="1505168952">
    <w:abstractNumId w:val="48"/>
  </w:num>
  <w:num w:numId="28" w16cid:durableId="317926553">
    <w:abstractNumId w:val="3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9" w16cid:durableId="551432008">
    <w:abstractNumId w:val="24"/>
  </w:num>
  <w:num w:numId="30" w16cid:durableId="920991148">
    <w:abstractNumId w:val="49"/>
  </w:num>
  <w:num w:numId="31" w16cid:durableId="1468012460">
    <w:abstractNumId w:val="51"/>
  </w:num>
  <w:num w:numId="32" w16cid:durableId="192521569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6407180">
    <w:abstractNumId w:val="87"/>
  </w:num>
  <w:num w:numId="34" w16cid:durableId="1787776622">
    <w:abstractNumId w:val="25"/>
  </w:num>
  <w:num w:numId="35" w16cid:durableId="894050749">
    <w:abstractNumId w:val="112"/>
  </w:num>
  <w:num w:numId="36" w16cid:durableId="1461608058">
    <w:abstractNumId w:val="76"/>
  </w:num>
  <w:num w:numId="37" w16cid:durableId="1268929735">
    <w:abstractNumId w:val="52"/>
  </w:num>
  <w:num w:numId="38" w16cid:durableId="280570954">
    <w:abstractNumId w:val="55"/>
  </w:num>
  <w:num w:numId="39" w16cid:durableId="854466978">
    <w:abstractNumId w:val="21"/>
  </w:num>
  <w:num w:numId="40" w16cid:durableId="1932736461">
    <w:abstractNumId w:val="138"/>
  </w:num>
  <w:num w:numId="41" w16cid:durableId="925073236">
    <w:abstractNumId w:val="82"/>
  </w:num>
  <w:num w:numId="42" w16cid:durableId="244997689">
    <w:abstractNumId w:val="122"/>
  </w:num>
  <w:num w:numId="43" w16cid:durableId="345332718">
    <w:abstractNumId w:val="95"/>
  </w:num>
  <w:num w:numId="44" w16cid:durableId="2077315853">
    <w:abstractNumId w:val="85"/>
  </w:num>
  <w:num w:numId="45" w16cid:durableId="2041082546">
    <w:abstractNumId w:val="5"/>
  </w:num>
  <w:num w:numId="46" w16cid:durableId="1561137464">
    <w:abstractNumId w:val="113"/>
  </w:num>
  <w:num w:numId="47" w16cid:durableId="962543408">
    <w:abstractNumId w:val="11"/>
  </w:num>
  <w:num w:numId="48" w16cid:durableId="297541428">
    <w:abstractNumId w:val="38"/>
  </w:num>
  <w:num w:numId="49" w16cid:durableId="216282679">
    <w:abstractNumId w:val="63"/>
  </w:num>
  <w:num w:numId="50" w16cid:durableId="983698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18411159">
    <w:abstractNumId w:val="107"/>
  </w:num>
  <w:num w:numId="52" w16cid:durableId="1916865074">
    <w:abstractNumId w:val="119"/>
  </w:num>
  <w:num w:numId="53" w16cid:durableId="2072342913">
    <w:abstractNumId w:val="86"/>
  </w:num>
  <w:num w:numId="54" w16cid:durableId="354304491">
    <w:abstractNumId w:val="4"/>
  </w:num>
  <w:num w:numId="55" w16cid:durableId="1277297043">
    <w:abstractNumId w:val="28"/>
  </w:num>
  <w:num w:numId="56" w16cid:durableId="1248733019">
    <w:abstractNumId w:val="108"/>
  </w:num>
  <w:num w:numId="57" w16cid:durableId="1484932448">
    <w:abstractNumId w:val="114"/>
  </w:num>
  <w:num w:numId="58" w16cid:durableId="2031447491">
    <w:abstractNumId w:val="100"/>
  </w:num>
  <w:num w:numId="59" w16cid:durableId="947158025">
    <w:abstractNumId w:val="62"/>
  </w:num>
  <w:num w:numId="60" w16cid:durableId="1985505001">
    <w:abstractNumId w:val="105"/>
  </w:num>
  <w:num w:numId="61" w16cid:durableId="240873760">
    <w:abstractNumId w:val="104"/>
  </w:num>
  <w:num w:numId="62" w16cid:durableId="2007979030">
    <w:abstractNumId w:val="84"/>
  </w:num>
  <w:num w:numId="63" w16cid:durableId="1403334736">
    <w:abstractNumId w:val="57"/>
  </w:num>
  <w:num w:numId="64" w16cid:durableId="830750937">
    <w:abstractNumId w:val="139"/>
  </w:num>
  <w:num w:numId="65" w16cid:durableId="1791970763">
    <w:abstractNumId w:val="32"/>
  </w:num>
  <w:num w:numId="66" w16cid:durableId="944926952">
    <w:abstractNumId w:val="103"/>
  </w:num>
  <w:num w:numId="67" w16cid:durableId="1855418969">
    <w:abstractNumId w:val="67"/>
  </w:num>
  <w:num w:numId="68" w16cid:durableId="723988328">
    <w:abstractNumId w:val="90"/>
  </w:num>
  <w:num w:numId="69" w16cid:durableId="187723555">
    <w:abstractNumId w:val="29"/>
  </w:num>
  <w:num w:numId="70" w16cid:durableId="255673598">
    <w:abstractNumId w:val="96"/>
  </w:num>
  <w:num w:numId="71" w16cid:durableId="1702364436">
    <w:abstractNumId w:val="56"/>
  </w:num>
  <w:num w:numId="72" w16cid:durableId="1233664611">
    <w:abstractNumId w:val="72"/>
  </w:num>
  <w:num w:numId="73" w16cid:durableId="1730493472">
    <w:abstractNumId w:val="22"/>
  </w:num>
  <w:num w:numId="74" w16cid:durableId="1608655709">
    <w:abstractNumId w:val="129"/>
  </w:num>
  <w:num w:numId="75" w16cid:durableId="1626542972">
    <w:abstractNumId w:val="71"/>
  </w:num>
  <w:num w:numId="76" w16cid:durableId="1202278484">
    <w:abstractNumId w:val="13"/>
  </w:num>
  <w:num w:numId="77" w16cid:durableId="1536234504">
    <w:abstractNumId w:val="97"/>
  </w:num>
  <w:num w:numId="78" w16cid:durableId="779686617">
    <w:abstractNumId w:val="136"/>
  </w:num>
  <w:num w:numId="79" w16cid:durableId="443116153">
    <w:abstractNumId w:val="65"/>
  </w:num>
  <w:num w:numId="80" w16cid:durableId="322391578">
    <w:abstractNumId w:val="117"/>
  </w:num>
  <w:num w:numId="81" w16cid:durableId="543637999">
    <w:abstractNumId w:val="7"/>
  </w:num>
  <w:num w:numId="82" w16cid:durableId="930772086">
    <w:abstractNumId w:val="33"/>
  </w:num>
  <w:num w:numId="83" w16cid:durableId="741635356">
    <w:abstractNumId w:val="130"/>
  </w:num>
  <w:num w:numId="84" w16cid:durableId="1858350858">
    <w:abstractNumId w:val="61"/>
  </w:num>
  <w:num w:numId="85" w16cid:durableId="1117674410">
    <w:abstractNumId w:val="37"/>
  </w:num>
  <w:num w:numId="86" w16cid:durableId="1383360081">
    <w:abstractNumId w:val="125"/>
  </w:num>
  <w:num w:numId="87" w16cid:durableId="792094592">
    <w:abstractNumId w:val="45"/>
  </w:num>
  <w:num w:numId="88" w16cid:durableId="974530971">
    <w:abstractNumId w:val="8"/>
  </w:num>
  <w:num w:numId="89" w16cid:durableId="804616235">
    <w:abstractNumId w:val="64"/>
  </w:num>
  <w:num w:numId="90" w16cid:durableId="353118996">
    <w:abstractNumId w:val="18"/>
  </w:num>
  <w:num w:numId="91" w16cid:durableId="1315724004">
    <w:abstractNumId w:val="43"/>
  </w:num>
  <w:num w:numId="92" w16cid:durableId="189035166">
    <w:abstractNumId w:val="47"/>
  </w:num>
  <w:num w:numId="93" w16cid:durableId="2097629253">
    <w:abstractNumId w:val="106"/>
  </w:num>
  <w:num w:numId="94" w16cid:durableId="333192882">
    <w:abstractNumId w:val="124"/>
  </w:num>
  <w:num w:numId="95" w16cid:durableId="58990508">
    <w:abstractNumId w:val="15"/>
  </w:num>
  <w:num w:numId="96" w16cid:durableId="1714041267">
    <w:abstractNumId w:val="128"/>
  </w:num>
  <w:num w:numId="97" w16cid:durableId="919170639">
    <w:abstractNumId w:val="35"/>
  </w:num>
  <w:num w:numId="98" w16cid:durableId="599799391">
    <w:abstractNumId w:val="60"/>
  </w:num>
  <w:num w:numId="99" w16cid:durableId="1349866567">
    <w:abstractNumId w:val="126"/>
  </w:num>
  <w:num w:numId="100" w16cid:durableId="1070038260">
    <w:abstractNumId w:val="46"/>
  </w:num>
  <w:num w:numId="101" w16cid:durableId="1441221293">
    <w:abstractNumId w:val="23"/>
  </w:num>
  <w:num w:numId="102" w16cid:durableId="1703824031">
    <w:abstractNumId w:val="68"/>
  </w:num>
  <w:num w:numId="103" w16cid:durableId="1118984512">
    <w:abstractNumId w:val="10"/>
  </w:num>
  <w:num w:numId="104" w16cid:durableId="2100829481">
    <w:abstractNumId w:val="109"/>
  </w:num>
  <w:num w:numId="105" w16cid:durableId="465509529">
    <w:abstractNumId w:val="42"/>
  </w:num>
  <w:num w:numId="106" w16cid:durableId="1871717344">
    <w:abstractNumId w:val="30"/>
  </w:num>
  <w:num w:numId="107" w16cid:durableId="1962685107">
    <w:abstractNumId w:val="44"/>
  </w:num>
  <w:num w:numId="108" w16cid:durableId="2008751634">
    <w:abstractNumId w:val="77"/>
  </w:num>
  <w:num w:numId="109" w16cid:durableId="478234665">
    <w:abstractNumId w:val="79"/>
  </w:num>
  <w:num w:numId="110" w16cid:durableId="688725143">
    <w:abstractNumId w:val="1"/>
    <w:lvlOverride w:ilvl="0">
      <w:lvl w:ilvl="0">
        <w:start w:val="1"/>
        <w:numFmt w:val="bullet"/>
        <w:pStyle w:val="thut"/>
        <w:lvlText w:val=""/>
        <w:legacy w:legacy="1" w:legacySpace="0" w:legacyIndent="360"/>
        <w:lvlJc w:val="left"/>
        <w:pPr>
          <w:ind w:left="1080" w:hanging="360"/>
        </w:pPr>
        <w:rPr>
          <w:rFonts w:ascii="Symbol" w:hAnsi="Symbol" w:hint="default"/>
        </w:rPr>
      </w:lvl>
    </w:lvlOverride>
  </w:num>
  <w:num w:numId="111" w16cid:durableId="13270921">
    <w:abstractNumId w:val="36"/>
  </w:num>
  <w:num w:numId="112" w16cid:durableId="1220676685">
    <w:abstractNumId w:val="39"/>
    <w:lvlOverride w:ilvl="0">
      <w:startOverride w:val="1"/>
    </w:lvlOverride>
  </w:num>
  <w:num w:numId="113" w16cid:durableId="1956594971">
    <w:abstractNumId w:val="59"/>
  </w:num>
  <w:num w:numId="114" w16cid:durableId="1428968180">
    <w:abstractNumId w:val="88"/>
  </w:num>
  <w:num w:numId="115" w16cid:durableId="76797080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454249919">
    <w:abstractNumId w:val="115"/>
  </w:num>
  <w:num w:numId="117" w16cid:durableId="376197709">
    <w:abstractNumId w:val="27"/>
  </w:num>
  <w:num w:numId="118" w16cid:durableId="1695888605">
    <w:abstractNumId w:val="134"/>
  </w:num>
  <w:num w:numId="119" w16cid:durableId="1502770666">
    <w:abstractNumId w:val="69"/>
  </w:num>
  <w:num w:numId="120" w16cid:durableId="574557660">
    <w:abstractNumId w:val="94"/>
  </w:num>
  <w:num w:numId="121" w16cid:durableId="332222686">
    <w:abstractNumId w:val="53"/>
  </w:num>
  <w:num w:numId="122" w16cid:durableId="655452223">
    <w:abstractNumId w:val="41"/>
  </w:num>
  <w:num w:numId="123" w16cid:durableId="261885725">
    <w:abstractNumId w:val="19"/>
  </w:num>
  <w:num w:numId="124" w16cid:durableId="32314048">
    <w:abstractNumId w:val="93"/>
  </w:num>
  <w:num w:numId="125" w16cid:durableId="129179234">
    <w:abstractNumId w:val="80"/>
  </w:num>
  <w:num w:numId="126" w16cid:durableId="1869029360">
    <w:abstractNumId w:val="0"/>
  </w:num>
  <w:num w:numId="127" w16cid:durableId="1699042952">
    <w:abstractNumId w:val="6"/>
  </w:num>
  <w:num w:numId="128" w16cid:durableId="1947809525">
    <w:abstractNumId w:val="50"/>
  </w:num>
  <w:num w:numId="129" w16cid:durableId="1363823920">
    <w:abstractNumId w:val="92"/>
  </w:num>
  <w:num w:numId="130" w16cid:durableId="2018725550">
    <w:abstractNumId w:val="83"/>
  </w:num>
  <w:num w:numId="131" w16cid:durableId="528568473">
    <w:abstractNumId w:val="14"/>
  </w:num>
  <w:num w:numId="132" w16cid:durableId="278536444">
    <w:abstractNumId w:val="40"/>
  </w:num>
  <w:num w:numId="133" w16cid:durableId="140078361">
    <w:abstractNumId w:val="31"/>
  </w:num>
  <w:num w:numId="134" w16cid:durableId="2077169221">
    <w:abstractNumId w:val="110"/>
  </w:num>
  <w:num w:numId="135" w16cid:durableId="766078736">
    <w:abstractNumId w:val="58"/>
  </w:num>
  <w:num w:numId="136" w16cid:durableId="412554935">
    <w:abstractNumId w:val="101"/>
  </w:num>
  <w:num w:numId="137" w16cid:durableId="527137805">
    <w:abstractNumId w:val="70"/>
  </w:num>
  <w:num w:numId="138" w16cid:durableId="270943807">
    <w:abstractNumId w:val="120"/>
  </w:num>
  <w:num w:numId="139" w16cid:durableId="445783128">
    <w:abstractNumId w:val="127"/>
  </w:num>
  <w:num w:numId="140" w16cid:durableId="1368945643">
    <w:abstractNumId w:val="98"/>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09A"/>
    <w:rsid w:val="00020818"/>
    <w:rsid w:val="00020E91"/>
    <w:rsid w:val="000217F7"/>
    <w:rsid w:val="00023621"/>
    <w:rsid w:val="00023AC4"/>
    <w:rsid w:val="00023FEA"/>
    <w:rsid w:val="0002429A"/>
    <w:rsid w:val="00025ACE"/>
    <w:rsid w:val="000261C4"/>
    <w:rsid w:val="00026310"/>
    <w:rsid w:val="00026D34"/>
    <w:rsid w:val="00030402"/>
    <w:rsid w:val="00030C38"/>
    <w:rsid w:val="00030F32"/>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288B"/>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C2A"/>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4174"/>
    <w:rsid w:val="00094CA2"/>
    <w:rsid w:val="00094CDC"/>
    <w:rsid w:val="00094E44"/>
    <w:rsid w:val="0009580C"/>
    <w:rsid w:val="00096A4E"/>
    <w:rsid w:val="00097411"/>
    <w:rsid w:val="00097604"/>
    <w:rsid w:val="00097B8D"/>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AFB"/>
    <w:rsid w:val="000D0FC3"/>
    <w:rsid w:val="000D11E2"/>
    <w:rsid w:val="000D16C0"/>
    <w:rsid w:val="000D1A63"/>
    <w:rsid w:val="000D1CA1"/>
    <w:rsid w:val="000D2543"/>
    <w:rsid w:val="000D2A6B"/>
    <w:rsid w:val="000D3B59"/>
    <w:rsid w:val="000D51AC"/>
    <w:rsid w:val="000D52E6"/>
    <w:rsid w:val="000D5302"/>
    <w:rsid w:val="000D57F0"/>
    <w:rsid w:val="000D5B8F"/>
    <w:rsid w:val="000D5CF4"/>
    <w:rsid w:val="000D5D1D"/>
    <w:rsid w:val="000D6505"/>
    <w:rsid w:val="000D7B8A"/>
    <w:rsid w:val="000E03F3"/>
    <w:rsid w:val="000E0AFD"/>
    <w:rsid w:val="000E0C27"/>
    <w:rsid w:val="000E18D6"/>
    <w:rsid w:val="000E1C5C"/>
    <w:rsid w:val="000E32C5"/>
    <w:rsid w:val="000E37D0"/>
    <w:rsid w:val="000E463D"/>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3FA5"/>
    <w:rsid w:val="00104BAF"/>
    <w:rsid w:val="00104D13"/>
    <w:rsid w:val="00105154"/>
    <w:rsid w:val="0010667B"/>
    <w:rsid w:val="001067CB"/>
    <w:rsid w:val="00107BF7"/>
    <w:rsid w:val="00110404"/>
    <w:rsid w:val="0011074F"/>
    <w:rsid w:val="001107C4"/>
    <w:rsid w:val="00110C87"/>
    <w:rsid w:val="0011171C"/>
    <w:rsid w:val="00112BFB"/>
    <w:rsid w:val="00115231"/>
    <w:rsid w:val="00115887"/>
    <w:rsid w:val="00115A40"/>
    <w:rsid w:val="001166B2"/>
    <w:rsid w:val="00116E6E"/>
    <w:rsid w:val="00116F64"/>
    <w:rsid w:val="0011710F"/>
    <w:rsid w:val="00117A56"/>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393"/>
    <w:rsid w:val="00152936"/>
    <w:rsid w:val="00152AF7"/>
    <w:rsid w:val="00155799"/>
    <w:rsid w:val="00155BD0"/>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2EA1"/>
    <w:rsid w:val="001730C1"/>
    <w:rsid w:val="001739B5"/>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DEF"/>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6DCE"/>
    <w:rsid w:val="001B7491"/>
    <w:rsid w:val="001C05DF"/>
    <w:rsid w:val="001C0731"/>
    <w:rsid w:val="001C0BE7"/>
    <w:rsid w:val="001C1294"/>
    <w:rsid w:val="001C18D0"/>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6856"/>
    <w:rsid w:val="001D6871"/>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2F9E"/>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092"/>
    <w:rsid w:val="0020325E"/>
    <w:rsid w:val="00204584"/>
    <w:rsid w:val="00205029"/>
    <w:rsid w:val="002054A4"/>
    <w:rsid w:val="002059E1"/>
    <w:rsid w:val="002059E4"/>
    <w:rsid w:val="00205DB0"/>
    <w:rsid w:val="002067B0"/>
    <w:rsid w:val="00206C3D"/>
    <w:rsid w:val="00206E9E"/>
    <w:rsid w:val="00206EF6"/>
    <w:rsid w:val="00207CA2"/>
    <w:rsid w:val="00207DD0"/>
    <w:rsid w:val="00207F4A"/>
    <w:rsid w:val="002102F9"/>
    <w:rsid w:val="00210863"/>
    <w:rsid w:val="0021108E"/>
    <w:rsid w:val="0021194B"/>
    <w:rsid w:val="00211976"/>
    <w:rsid w:val="00211FC7"/>
    <w:rsid w:val="002126CD"/>
    <w:rsid w:val="00212BC0"/>
    <w:rsid w:val="00212C20"/>
    <w:rsid w:val="00212E4D"/>
    <w:rsid w:val="0021319F"/>
    <w:rsid w:val="00213546"/>
    <w:rsid w:val="002142EB"/>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533D"/>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4C3"/>
    <w:rsid w:val="002445F1"/>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33BB"/>
    <w:rsid w:val="00264344"/>
    <w:rsid w:val="00264882"/>
    <w:rsid w:val="002651E9"/>
    <w:rsid w:val="00265659"/>
    <w:rsid w:val="002657CD"/>
    <w:rsid w:val="00265DD3"/>
    <w:rsid w:val="00266335"/>
    <w:rsid w:val="002673A9"/>
    <w:rsid w:val="00267ACF"/>
    <w:rsid w:val="00270750"/>
    <w:rsid w:val="00270799"/>
    <w:rsid w:val="00270C0E"/>
    <w:rsid w:val="002719C5"/>
    <w:rsid w:val="00271D4E"/>
    <w:rsid w:val="002723D6"/>
    <w:rsid w:val="00272AFA"/>
    <w:rsid w:val="00272C5E"/>
    <w:rsid w:val="00272DD8"/>
    <w:rsid w:val="002737B4"/>
    <w:rsid w:val="002741F1"/>
    <w:rsid w:val="00274819"/>
    <w:rsid w:val="0027489D"/>
    <w:rsid w:val="0027495A"/>
    <w:rsid w:val="00275268"/>
    <w:rsid w:val="00275477"/>
    <w:rsid w:val="00275897"/>
    <w:rsid w:val="002759B8"/>
    <w:rsid w:val="00275B70"/>
    <w:rsid w:val="00276413"/>
    <w:rsid w:val="002764C9"/>
    <w:rsid w:val="002769DC"/>
    <w:rsid w:val="00276D81"/>
    <w:rsid w:val="002776C7"/>
    <w:rsid w:val="0027771A"/>
    <w:rsid w:val="00277D1F"/>
    <w:rsid w:val="00280DAF"/>
    <w:rsid w:val="0028100B"/>
    <w:rsid w:val="00281A1A"/>
    <w:rsid w:val="00281B1F"/>
    <w:rsid w:val="00281E3B"/>
    <w:rsid w:val="0028308E"/>
    <w:rsid w:val="002834A0"/>
    <w:rsid w:val="002834F2"/>
    <w:rsid w:val="00283982"/>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31B"/>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D26"/>
    <w:rsid w:val="002D6F49"/>
    <w:rsid w:val="002D719B"/>
    <w:rsid w:val="002D7535"/>
    <w:rsid w:val="002D75F5"/>
    <w:rsid w:val="002D7F36"/>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02DA"/>
    <w:rsid w:val="002F122E"/>
    <w:rsid w:val="002F182C"/>
    <w:rsid w:val="002F24C1"/>
    <w:rsid w:val="002F30B8"/>
    <w:rsid w:val="002F35E1"/>
    <w:rsid w:val="002F7426"/>
    <w:rsid w:val="003006C6"/>
    <w:rsid w:val="00301BD4"/>
    <w:rsid w:val="003023E2"/>
    <w:rsid w:val="003027B9"/>
    <w:rsid w:val="00303779"/>
    <w:rsid w:val="0030378D"/>
    <w:rsid w:val="00303A42"/>
    <w:rsid w:val="00304FCA"/>
    <w:rsid w:val="00305ABF"/>
    <w:rsid w:val="00306C07"/>
    <w:rsid w:val="00306C72"/>
    <w:rsid w:val="003075EC"/>
    <w:rsid w:val="00307B5E"/>
    <w:rsid w:val="0031020E"/>
    <w:rsid w:val="00310E7A"/>
    <w:rsid w:val="00311D71"/>
    <w:rsid w:val="00313292"/>
    <w:rsid w:val="003142F2"/>
    <w:rsid w:val="00314651"/>
    <w:rsid w:val="00316747"/>
    <w:rsid w:val="00317601"/>
    <w:rsid w:val="00317A0B"/>
    <w:rsid w:val="00317F21"/>
    <w:rsid w:val="00320D58"/>
    <w:rsid w:val="00320DF4"/>
    <w:rsid w:val="00320F82"/>
    <w:rsid w:val="00321E87"/>
    <w:rsid w:val="00322487"/>
    <w:rsid w:val="0032252B"/>
    <w:rsid w:val="0032268A"/>
    <w:rsid w:val="003226BF"/>
    <w:rsid w:val="003228B7"/>
    <w:rsid w:val="00323C0E"/>
    <w:rsid w:val="003247C2"/>
    <w:rsid w:val="00325BEF"/>
    <w:rsid w:val="00327418"/>
    <w:rsid w:val="00327594"/>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3D1D"/>
    <w:rsid w:val="00344076"/>
    <w:rsid w:val="00347AE3"/>
    <w:rsid w:val="00350682"/>
    <w:rsid w:val="003512A6"/>
    <w:rsid w:val="00351865"/>
    <w:rsid w:val="003533BE"/>
    <w:rsid w:val="0035405B"/>
    <w:rsid w:val="0035446D"/>
    <w:rsid w:val="00354B38"/>
    <w:rsid w:val="00355771"/>
    <w:rsid w:val="003557A3"/>
    <w:rsid w:val="003559A1"/>
    <w:rsid w:val="00357A47"/>
    <w:rsid w:val="00357B52"/>
    <w:rsid w:val="00360274"/>
    <w:rsid w:val="003604F6"/>
    <w:rsid w:val="0036055F"/>
    <w:rsid w:val="00360E09"/>
    <w:rsid w:val="0036287F"/>
    <w:rsid w:val="00362F13"/>
    <w:rsid w:val="00364479"/>
    <w:rsid w:val="003647DB"/>
    <w:rsid w:val="003653A1"/>
    <w:rsid w:val="003659F5"/>
    <w:rsid w:val="00365B91"/>
    <w:rsid w:val="00365F1D"/>
    <w:rsid w:val="00367459"/>
    <w:rsid w:val="00367C48"/>
    <w:rsid w:val="00370A23"/>
    <w:rsid w:val="00370A4D"/>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5EEB"/>
    <w:rsid w:val="003A6508"/>
    <w:rsid w:val="003A6FA5"/>
    <w:rsid w:val="003A74D4"/>
    <w:rsid w:val="003B00F1"/>
    <w:rsid w:val="003B15A9"/>
    <w:rsid w:val="003B1723"/>
    <w:rsid w:val="003B1971"/>
    <w:rsid w:val="003B2201"/>
    <w:rsid w:val="003B2BD8"/>
    <w:rsid w:val="003B33F8"/>
    <w:rsid w:val="003B3C17"/>
    <w:rsid w:val="003B4378"/>
    <w:rsid w:val="003B607E"/>
    <w:rsid w:val="003B6C1B"/>
    <w:rsid w:val="003B71EC"/>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5D48"/>
    <w:rsid w:val="003D66B8"/>
    <w:rsid w:val="003D6EB6"/>
    <w:rsid w:val="003E0D5A"/>
    <w:rsid w:val="003E132B"/>
    <w:rsid w:val="003E14BD"/>
    <w:rsid w:val="003E1534"/>
    <w:rsid w:val="003E1834"/>
    <w:rsid w:val="003E25F0"/>
    <w:rsid w:val="003E25F7"/>
    <w:rsid w:val="003E2647"/>
    <w:rsid w:val="003E277C"/>
    <w:rsid w:val="003E2987"/>
    <w:rsid w:val="003E2CF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7D4"/>
    <w:rsid w:val="00403B4A"/>
    <w:rsid w:val="004040BC"/>
    <w:rsid w:val="00404A0B"/>
    <w:rsid w:val="004050AD"/>
    <w:rsid w:val="00405372"/>
    <w:rsid w:val="00405A44"/>
    <w:rsid w:val="00405E52"/>
    <w:rsid w:val="00405E53"/>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6D28"/>
    <w:rsid w:val="0042784E"/>
    <w:rsid w:val="004307BA"/>
    <w:rsid w:val="00430FB5"/>
    <w:rsid w:val="00431A1D"/>
    <w:rsid w:val="00431AA7"/>
    <w:rsid w:val="004334E0"/>
    <w:rsid w:val="0043445D"/>
    <w:rsid w:val="0043476A"/>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A57"/>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87F65"/>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798"/>
    <w:rsid w:val="004A13C0"/>
    <w:rsid w:val="004A1A71"/>
    <w:rsid w:val="004A2E0E"/>
    <w:rsid w:val="004A308B"/>
    <w:rsid w:val="004A3684"/>
    <w:rsid w:val="004A3E61"/>
    <w:rsid w:val="004A4294"/>
    <w:rsid w:val="004A4906"/>
    <w:rsid w:val="004A4E86"/>
    <w:rsid w:val="004A6371"/>
    <w:rsid w:val="004A66D3"/>
    <w:rsid w:val="004A6A41"/>
    <w:rsid w:val="004A6FCB"/>
    <w:rsid w:val="004B182E"/>
    <w:rsid w:val="004B2237"/>
    <w:rsid w:val="004B229A"/>
    <w:rsid w:val="004B3581"/>
    <w:rsid w:val="004B4245"/>
    <w:rsid w:val="004B4296"/>
    <w:rsid w:val="004B4775"/>
    <w:rsid w:val="004B5147"/>
    <w:rsid w:val="004B602C"/>
    <w:rsid w:val="004B62D2"/>
    <w:rsid w:val="004B6C92"/>
    <w:rsid w:val="004B795A"/>
    <w:rsid w:val="004C0162"/>
    <w:rsid w:val="004C0249"/>
    <w:rsid w:val="004C03B0"/>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16B3"/>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37A"/>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583"/>
    <w:rsid w:val="00515E64"/>
    <w:rsid w:val="005169F8"/>
    <w:rsid w:val="00516F8B"/>
    <w:rsid w:val="005173A1"/>
    <w:rsid w:val="00517797"/>
    <w:rsid w:val="00517ED2"/>
    <w:rsid w:val="0052075E"/>
    <w:rsid w:val="005209F1"/>
    <w:rsid w:val="00520BCB"/>
    <w:rsid w:val="005221EE"/>
    <w:rsid w:val="00523014"/>
    <w:rsid w:val="00523450"/>
    <w:rsid w:val="00523827"/>
    <w:rsid w:val="00523A9E"/>
    <w:rsid w:val="00523B42"/>
    <w:rsid w:val="00523FBD"/>
    <w:rsid w:val="005253EC"/>
    <w:rsid w:val="00525E72"/>
    <w:rsid w:val="00525E92"/>
    <w:rsid w:val="005261CF"/>
    <w:rsid w:val="00526222"/>
    <w:rsid w:val="0052630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3DD5"/>
    <w:rsid w:val="00534B1B"/>
    <w:rsid w:val="00535A79"/>
    <w:rsid w:val="00535D80"/>
    <w:rsid w:val="00536D71"/>
    <w:rsid w:val="005400D5"/>
    <w:rsid w:val="005416D4"/>
    <w:rsid w:val="00543711"/>
    <w:rsid w:val="005439D9"/>
    <w:rsid w:val="005445DF"/>
    <w:rsid w:val="00546241"/>
    <w:rsid w:val="005464E6"/>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48D"/>
    <w:rsid w:val="00561EB8"/>
    <w:rsid w:val="00561F2D"/>
    <w:rsid w:val="0056267A"/>
    <w:rsid w:val="00562A69"/>
    <w:rsid w:val="00563DD6"/>
    <w:rsid w:val="00564096"/>
    <w:rsid w:val="00564598"/>
    <w:rsid w:val="005652D3"/>
    <w:rsid w:val="0056531D"/>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AA5"/>
    <w:rsid w:val="00574B12"/>
    <w:rsid w:val="00574BBF"/>
    <w:rsid w:val="00575777"/>
    <w:rsid w:val="00575989"/>
    <w:rsid w:val="0057599B"/>
    <w:rsid w:val="00575B47"/>
    <w:rsid w:val="00575E9D"/>
    <w:rsid w:val="005761DC"/>
    <w:rsid w:val="00576389"/>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74E"/>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A2D"/>
    <w:rsid w:val="005B7BE3"/>
    <w:rsid w:val="005C00CB"/>
    <w:rsid w:val="005C09A1"/>
    <w:rsid w:val="005C0C7B"/>
    <w:rsid w:val="005C1030"/>
    <w:rsid w:val="005C1192"/>
    <w:rsid w:val="005C35EC"/>
    <w:rsid w:val="005C3787"/>
    <w:rsid w:val="005C3C4A"/>
    <w:rsid w:val="005C46FC"/>
    <w:rsid w:val="005C4A7B"/>
    <w:rsid w:val="005C4E4C"/>
    <w:rsid w:val="005C507B"/>
    <w:rsid w:val="005C61D8"/>
    <w:rsid w:val="005C62B1"/>
    <w:rsid w:val="005C636A"/>
    <w:rsid w:val="005C67ED"/>
    <w:rsid w:val="005C7CAE"/>
    <w:rsid w:val="005C7FC8"/>
    <w:rsid w:val="005D1585"/>
    <w:rsid w:val="005D16DC"/>
    <w:rsid w:val="005D1FD8"/>
    <w:rsid w:val="005D2E5C"/>
    <w:rsid w:val="005D3B12"/>
    <w:rsid w:val="005D484C"/>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541D"/>
    <w:rsid w:val="005E6C1F"/>
    <w:rsid w:val="005E7543"/>
    <w:rsid w:val="005F008D"/>
    <w:rsid w:val="005F0AC7"/>
    <w:rsid w:val="005F0D62"/>
    <w:rsid w:val="005F1B35"/>
    <w:rsid w:val="005F25A2"/>
    <w:rsid w:val="005F2F23"/>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7DB"/>
    <w:rsid w:val="006039C3"/>
    <w:rsid w:val="0060494F"/>
    <w:rsid w:val="00605EE5"/>
    <w:rsid w:val="0060633F"/>
    <w:rsid w:val="00607808"/>
    <w:rsid w:val="00611176"/>
    <w:rsid w:val="006119A3"/>
    <w:rsid w:val="00611A5D"/>
    <w:rsid w:val="00611D75"/>
    <w:rsid w:val="00613B01"/>
    <w:rsid w:val="00613E3B"/>
    <w:rsid w:val="006143BB"/>
    <w:rsid w:val="006144A0"/>
    <w:rsid w:val="006154D7"/>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0F5"/>
    <w:rsid w:val="00632198"/>
    <w:rsid w:val="006321DA"/>
    <w:rsid w:val="00632E6F"/>
    <w:rsid w:val="00633386"/>
    <w:rsid w:val="006336A3"/>
    <w:rsid w:val="0063424A"/>
    <w:rsid w:val="006346E7"/>
    <w:rsid w:val="006352A0"/>
    <w:rsid w:val="006352DD"/>
    <w:rsid w:val="006354BE"/>
    <w:rsid w:val="00635A10"/>
    <w:rsid w:val="00636188"/>
    <w:rsid w:val="00636390"/>
    <w:rsid w:val="006368C0"/>
    <w:rsid w:val="0063737D"/>
    <w:rsid w:val="00637D85"/>
    <w:rsid w:val="00640403"/>
    <w:rsid w:val="0064046B"/>
    <w:rsid w:val="00640C2B"/>
    <w:rsid w:val="00640D9C"/>
    <w:rsid w:val="0064171B"/>
    <w:rsid w:val="00641983"/>
    <w:rsid w:val="006436F8"/>
    <w:rsid w:val="00643B97"/>
    <w:rsid w:val="00645570"/>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2A0"/>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074"/>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5D86"/>
    <w:rsid w:val="00685EF5"/>
    <w:rsid w:val="00686323"/>
    <w:rsid w:val="00687813"/>
    <w:rsid w:val="00690F1C"/>
    <w:rsid w:val="00691868"/>
    <w:rsid w:val="00691F7D"/>
    <w:rsid w:val="00693129"/>
    <w:rsid w:val="006932E6"/>
    <w:rsid w:val="006970A0"/>
    <w:rsid w:val="006A00F9"/>
    <w:rsid w:val="006A0BCC"/>
    <w:rsid w:val="006A140D"/>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6A4"/>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128D"/>
    <w:rsid w:val="006F14FB"/>
    <w:rsid w:val="006F1520"/>
    <w:rsid w:val="006F1E80"/>
    <w:rsid w:val="006F38EC"/>
    <w:rsid w:val="006F52AF"/>
    <w:rsid w:val="006F59E9"/>
    <w:rsid w:val="007001A6"/>
    <w:rsid w:val="00700208"/>
    <w:rsid w:val="0070161B"/>
    <w:rsid w:val="00701B01"/>
    <w:rsid w:val="00702F6D"/>
    <w:rsid w:val="00704685"/>
    <w:rsid w:val="00704738"/>
    <w:rsid w:val="00704A73"/>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1648"/>
    <w:rsid w:val="00733124"/>
    <w:rsid w:val="00733646"/>
    <w:rsid w:val="00733BB2"/>
    <w:rsid w:val="00733F3B"/>
    <w:rsid w:val="00734DEE"/>
    <w:rsid w:val="007355EC"/>
    <w:rsid w:val="00735A1F"/>
    <w:rsid w:val="00736AA7"/>
    <w:rsid w:val="007373EF"/>
    <w:rsid w:val="00737AAD"/>
    <w:rsid w:val="00737D37"/>
    <w:rsid w:val="00740153"/>
    <w:rsid w:val="0074044B"/>
    <w:rsid w:val="00740A0C"/>
    <w:rsid w:val="00741696"/>
    <w:rsid w:val="007417BA"/>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1D15"/>
    <w:rsid w:val="007531A1"/>
    <w:rsid w:val="00755479"/>
    <w:rsid w:val="0075549A"/>
    <w:rsid w:val="00755DB3"/>
    <w:rsid w:val="00756476"/>
    <w:rsid w:val="0075662D"/>
    <w:rsid w:val="0075764B"/>
    <w:rsid w:val="00757A09"/>
    <w:rsid w:val="00757B39"/>
    <w:rsid w:val="00760E12"/>
    <w:rsid w:val="00761DCB"/>
    <w:rsid w:val="007624D9"/>
    <w:rsid w:val="00762701"/>
    <w:rsid w:val="0076278E"/>
    <w:rsid w:val="0076303D"/>
    <w:rsid w:val="00763CB7"/>
    <w:rsid w:val="00764101"/>
    <w:rsid w:val="00764F06"/>
    <w:rsid w:val="00764F1E"/>
    <w:rsid w:val="007652EE"/>
    <w:rsid w:val="00765DE2"/>
    <w:rsid w:val="00770308"/>
    <w:rsid w:val="00770355"/>
    <w:rsid w:val="007708E5"/>
    <w:rsid w:val="00771F7F"/>
    <w:rsid w:val="007745F8"/>
    <w:rsid w:val="00774C9F"/>
    <w:rsid w:val="00776C16"/>
    <w:rsid w:val="007776E6"/>
    <w:rsid w:val="00780077"/>
    <w:rsid w:val="0078164E"/>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9740B"/>
    <w:rsid w:val="007A052D"/>
    <w:rsid w:val="007A074E"/>
    <w:rsid w:val="007A113F"/>
    <w:rsid w:val="007A1480"/>
    <w:rsid w:val="007A17C3"/>
    <w:rsid w:val="007A1B60"/>
    <w:rsid w:val="007A1CCF"/>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E92"/>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6A"/>
    <w:rsid w:val="007D0198"/>
    <w:rsid w:val="007D11F8"/>
    <w:rsid w:val="007D1362"/>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02A"/>
    <w:rsid w:val="007D7F20"/>
    <w:rsid w:val="007E06D6"/>
    <w:rsid w:val="007E0702"/>
    <w:rsid w:val="007E0A5C"/>
    <w:rsid w:val="007E1623"/>
    <w:rsid w:val="007E162E"/>
    <w:rsid w:val="007E17FA"/>
    <w:rsid w:val="007E189B"/>
    <w:rsid w:val="007E1C57"/>
    <w:rsid w:val="007E24B6"/>
    <w:rsid w:val="007E2D42"/>
    <w:rsid w:val="007E5036"/>
    <w:rsid w:val="007E785D"/>
    <w:rsid w:val="007F0230"/>
    <w:rsid w:val="007F04B2"/>
    <w:rsid w:val="007F0BC9"/>
    <w:rsid w:val="007F262F"/>
    <w:rsid w:val="007F33F5"/>
    <w:rsid w:val="007F4AF8"/>
    <w:rsid w:val="007F5194"/>
    <w:rsid w:val="007F5255"/>
    <w:rsid w:val="007F66B1"/>
    <w:rsid w:val="007F6E2E"/>
    <w:rsid w:val="007F7D87"/>
    <w:rsid w:val="0080063E"/>
    <w:rsid w:val="00800A75"/>
    <w:rsid w:val="00800E92"/>
    <w:rsid w:val="00801556"/>
    <w:rsid w:val="00801627"/>
    <w:rsid w:val="00803255"/>
    <w:rsid w:val="00803E01"/>
    <w:rsid w:val="00803F53"/>
    <w:rsid w:val="0080541A"/>
    <w:rsid w:val="00805EF7"/>
    <w:rsid w:val="00806351"/>
    <w:rsid w:val="00807A49"/>
    <w:rsid w:val="0081026D"/>
    <w:rsid w:val="0081059E"/>
    <w:rsid w:val="00810900"/>
    <w:rsid w:val="0081114F"/>
    <w:rsid w:val="008120F6"/>
    <w:rsid w:val="00812408"/>
    <w:rsid w:val="00812A9D"/>
    <w:rsid w:val="00814056"/>
    <w:rsid w:val="00815753"/>
    <w:rsid w:val="00815AA5"/>
    <w:rsid w:val="008163A6"/>
    <w:rsid w:val="0081663B"/>
    <w:rsid w:val="00816660"/>
    <w:rsid w:val="008174A0"/>
    <w:rsid w:val="00817567"/>
    <w:rsid w:val="00817580"/>
    <w:rsid w:val="00817F73"/>
    <w:rsid w:val="0082073B"/>
    <w:rsid w:val="00820A4B"/>
    <w:rsid w:val="0082141E"/>
    <w:rsid w:val="00821993"/>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2488"/>
    <w:rsid w:val="0084302C"/>
    <w:rsid w:val="0084450A"/>
    <w:rsid w:val="008446E8"/>
    <w:rsid w:val="00844D87"/>
    <w:rsid w:val="008453D9"/>
    <w:rsid w:val="008456D5"/>
    <w:rsid w:val="00846055"/>
    <w:rsid w:val="00846B57"/>
    <w:rsid w:val="00850354"/>
    <w:rsid w:val="00850989"/>
    <w:rsid w:val="00850C28"/>
    <w:rsid w:val="0085130C"/>
    <w:rsid w:val="0085147C"/>
    <w:rsid w:val="008515CF"/>
    <w:rsid w:val="008521F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9B1"/>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0A01"/>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58"/>
    <w:rsid w:val="008A6CDE"/>
    <w:rsid w:val="008A70B7"/>
    <w:rsid w:val="008A7990"/>
    <w:rsid w:val="008B185B"/>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2E34"/>
    <w:rsid w:val="008C407C"/>
    <w:rsid w:val="008C4218"/>
    <w:rsid w:val="008C4705"/>
    <w:rsid w:val="008C49A3"/>
    <w:rsid w:val="008C5392"/>
    <w:rsid w:val="008C53CC"/>
    <w:rsid w:val="008C5DD9"/>
    <w:rsid w:val="008C5DFF"/>
    <w:rsid w:val="008C73B7"/>
    <w:rsid w:val="008C743F"/>
    <w:rsid w:val="008C7677"/>
    <w:rsid w:val="008C7C09"/>
    <w:rsid w:val="008D1B51"/>
    <w:rsid w:val="008D1B93"/>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8F7BAA"/>
    <w:rsid w:val="00900159"/>
    <w:rsid w:val="00900AC9"/>
    <w:rsid w:val="00900EB7"/>
    <w:rsid w:val="00902640"/>
    <w:rsid w:val="00902D8C"/>
    <w:rsid w:val="0090337C"/>
    <w:rsid w:val="00903FF5"/>
    <w:rsid w:val="00904239"/>
    <w:rsid w:val="0090494F"/>
    <w:rsid w:val="009050E3"/>
    <w:rsid w:val="00905377"/>
    <w:rsid w:val="009053C3"/>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5261"/>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10E"/>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30C"/>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255"/>
    <w:rsid w:val="00962333"/>
    <w:rsid w:val="0096241D"/>
    <w:rsid w:val="00962434"/>
    <w:rsid w:val="00964352"/>
    <w:rsid w:val="009643CD"/>
    <w:rsid w:val="0096484E"/>
    <w:rsid w:val="00965387"/>
    <w:rsid w:val="009655E0"/>
    <w:rsid w:val="0096624A"/>
    <w:rsid w:val="00967D25"/>
    <w:rsid w:val="009716CC"/>
    <w:rsid w:val="00971998"/>
    <w:rsid w:val="009719B9"/>
    <w:rsid w:val="009725A5"/>
    <w:rsid w:val="009725AE"/>
    <w:rsid w:val="009726BF"/>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337B"/>
    <w:rsid w:val="00984064"/>
    <w:rsid w:val="00985277"/>
    <w:rsid w:val="009855E9"/>
    <w:rsid w:val="00985BF4"/>
    <w:rsid w:val="00985E33"/>
    <w:rsid w:val="00985E56"/>
    <w:rsid w:val="009872EC"/>
    <w:rsid w:val="00987FCF"/>
    <w:rsid w:val="00990082"/>
    <w:rsid w:val="00990463"/>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20"/>
    <w:rsid w:val="009B507E"/>
    <w:rsid w:val="009B5561"/>
    <w:rsid w:val="009B572F"/>
    <w:rsid w:val="009B68E9"/>
    <w:rsid w:val="009B6B50"/>
    <w:rsid w:val="009C06D3"/>
    <w:rsid w:val="009C1F55"/>
    <w:rsid w:val="009C3B85"/>
    <w:rsid w:val="009C3DA0"/>
    <w:rsid w:val="009C4318"/>
    <w:rsid w:val="009C6C2D"/>
    <w:rsid w:val="009C75A6"/>
    <w:rsid w:val="009C7832"/>
    <w:rsid w:val="009C79BC"/>
    <w:rsid w:val="009D060C"/>
    <w:rsid w:val="009D13C0"/>
    <w:rsid w:val="009D1785"/>
    <w:rsid w:val="009D305C"/>
    <w:rsid w:val="009D35C5"/>
    <w:rsid w:val="009D49C4"/>
    <w:rsid w:val="009D4BA1"/>
    <w:rsid w:val="009D4DBD"/>
    <w:rsid w:val="009D5685"/>
    <w:rsid w:val="009D610C"/>
    <w:rsid w:val="009D68A5"/>
    <w:rsid w:val="009D6C0C"/>
    <w:rsid w:val="009D7689"/>
    <w:rsid w:val="009D7A6E"/>
    <w:rsid w:val="009D7E2D"/>
    <w:rsid w:val="009E098D"/>
    <w:rsid w:val="009E18C0"/>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2D59"/>
    <w:rsid w:val="00A340EB"/>
    <w:rsid w:val="00A34415"/>
    <w:rsid w:val="00A3499D"/>
    <w:rsid w:val="00A34D17"/>
    <w:rsid w:val="00A35949"/>
    <w:rsid w:val="00A35EBC"/>
    <w:rsid w:val="00A37060"/>
    <w:rsid w:val="00A377A7"/>
    <w:rsid w:val="00A37A9B"/>
    <w:rsid w:val="00A40073"/>
    <w:rsid w:val="00A40A14"/>
    <w:rsid w:val="00A40B51"/>
    <w:rsid w:val="00A40B9B"/>
    <w:rsid w:val="00A4173D"/>
    <w:rsid w:val="00A437C1"/>
    <w:rsid w:val="00A43BA3"/>
    <w:rsid w:val="00A444A6"/>
    <w:rsid w:val="00A45286"/>
    <w:rsid w:val="00A45C63"/>
    <w:rsid w:val="00A45FEB"/>
    <w:rsid w:val="00A47CAA"/>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CD2"/>
    <w:rsid w:val="00A61EE1"/>
    <w:rsid w:val="00A629D7"/>
    <w:rsid w:val="00A62DAD"/>
    <w:rsid w:val="00A63992"/>
    <w:rsid w:val="00A6435E"/>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8B3"/>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5848"/>
    <w:rsid w:val="00AB6059"/>
    <w:rsid w:val="00AB61C6"/>
    <w:rsid w:val="00AB6DE3"/>
    <w:rsid w:val="00AB733C"/>
    <w:rsid w:val="00AB7BC7"/>
    <w:rsid w:val="00AB7C6F"/>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305D"/>
    <w:rsid w:val="00AD4AF8"/>
    <w:rsid w:val="00AD6FAA"/>
    <w:rsid w:val="00AE0CE5"/>
    <w:rsid w:val="00AE119E"/>
    <w:rsid w:val="00AE12E4"/>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292D"/>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29AA"/>
    <w:rsid w:val="00B03237"/>
    <w:rsid w:val="00B03456"/>
    <w:rsid w:val="00B03510"/>
    <w:rsid w:val="00B040FF"/>
    <w:rsid w:val="00B047C4"/>
    <w:rsid w:val="00B06233"/>
    <w:rsid w:val="00B07855"/>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17229"/>
    <w:rsid w:val="00B20041"/>
    <w:rsid w:val="00B2298B"/>
    <w:rsid w:val="00B22B93"/>
    <w:rsid w:val="00B22C4A"/>
    <w:rsid w:val="00B235C4"/>
    <w:rsid w:val="00B239C4"/>
    <w:rsid w:val="00B23AE7"/>
    <w:rsid w:val="00B241C0"/>
    <w:rsid w:val="00B247FE"/>
    <w:rsid w:val="00B24C26"/>
    <w:rsid w:val="00B25A81"/>
    <w:rsid w:val="00B26353"/>
    <w:rsid w:val="00B263A5"/>
    <w:rsid w:val="00B264F2"/>
    <w:rsid w:val="00B300D9"/>
    <w:rsid w:val="00B30AD7"/>
    <w:rsid w:val="00B30C15"/>
    <w:rsid w:val="00B30D46"/>
    <w:rsid w:val="00B30E14"/>
    <w:rsid w:val="00B31582"/>
    <w:rsid w:val="00B31794"/>
    <w:rsid w:val="00B31CB2"/>
    <w:rsid w:val="00B32D0E"/>
    <w:rsid w:val="00B3317D"/>
    <w:rsid w:val="00B34417"/>
    <w:rsid w:val="00B34533"/>
    <w:rsid w:val="00B359E2"/>
    <w:rsid w:val="00B3679F"/>
    <w:rsid w:val="00B4205C"/>
    <w:rsid w:val="00B420CD"/>
    <w:rsid w:val="00B423AC"/>
    <w:rsid w:val="00B429D3"/>
    <w:rsid w:val="00B42B16"/>
    <w:rsid w:val="00B430A6"/>
    <w:rsid w:val="00B43529"/>
    <w:rsid w:val="00B438D0"/>
    <w:rsid w:val="00B441F8"/>
    <w:rsid w:val="00B4444A"/>
    <w:rsid w:val="00B44A67"/>
    <w:rsid w:val="00B44BC7"/>
    <w:rsid w:val="00B44BD1"/>
    <w:rsid w:val="00B4750F"/>
    <w:rsid w:val="00B4788C"/>
    <w:rsid w:val="00B47CB9"/>
    <w:rsid w:val="00B5014F"/>
    <w:rsid w:val="00B50370"/>
    <w:rsid w:val="00B516BA"/>
    <w:rsid w:val="00B519E3"/>
    <w:rsid w:val="00B52000"/>
    <w:rsid w:val="00B52053"/>
    <w:rsid w:val="00B526DF"/>
    <w:rsid w:val="00B52B4C"/>
    <w:rsid w:val="00B52DAE"/>
    <w:rsid w:val="00B52EEA"/>
    <w:rsid w:val="00B535A3"/>
    <w:rsid w:val="00B53C77"/>
    <w:rsid w:val="00B53CED"/>
    <w:rsid w:val="00B54D42"/>
    <w:rsid w:val="00B54F7D"/>
    <w:rsid w:val="00B559FD"/>
    <w:rsid w:val="00B55F04"/>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9E7"/>
    <w:rsid w:val="00B72AE8"/>
    <w:rsid w:val="00B737D5"/>
    <w:rsid w:val="00B73D40"/>
    <w:rsid w:val="00B73D64"/>
    <w:rsid w:val="00B75762"/>
    <w:rsid w:val="00B75ADD"/>
    <w:rsid w:val="00B76830"/>
    <w:rsid w:val="00B76A87"/>
    <w:rsid w:val="00B7715B"/>
    <w:rsid w:val="00B77626"/>
    <w:rsid w:val="00B80011"/>
    <w:rsid w:val="00B80D14"/>
    <w:rsid w:val="00B82052"/>
    <w:rsid w:val="00B826D8"/>
    <w:rsid w:val="00B826E9"/>
    <w:rsid w:val="00B82FA4"/>
    <w:rsid w:val="00B833CC"/>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88F"/>
    <w:rsid w:val="00BA393C"/>
    <w:rsid w:val="00BA4853"/>
    <w:rsid w:val="00BA4889"/>
    <w:rsid w:val="00BA4A4F"/>
    <w:rsid w:val="00BA4B6A"/>
    <w:rsid w:val="00BA6A19"/>
    <w:rsid w:val="00BA72B5"/>
    <w:rsid w:val="00BB1F0C"/>
    <w:rsid w:val="00BB24B5"/>
    <w:rsid w:val="00BB2EC0"/>
    <w:rsid w:val="00BB3625"/>
    <w:rsid w:val="00BB3F71"/>
    <w:rsid w:val="00BB4090"/>
    <w:rsid w:val="00BB425E"/>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6FD"/>
    <w:rsid w:val="00BC7C8B"/>
    <w:rsid w:val="00BD03C3"/>
    <w:rsid w:val="00BD0AE2"/>
    <w:rsid w:val="00BD0FD6"/>
    <w:rsid w:val="00BD2EE3"/>
    <w:rsid w:val="00BD311C"/>
    <w:rsid w:val="00BD3BA0"/>
    <w:rsid w:val="00BD424B"/>
    <w:rsid w:val="00BD494C"/>
    <w:rsid w:val="00BD4C32"/>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2959"/>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5D72"/>
    <w:rsid w:val="00BF7489"/>
    <w:rsid w:val="00BF79AD"/>
    <w:rsid w:val="00BF79DA"/>
    <w:rsid w:val="00BF7A25"/>
    <w:rsid w:val="00C00D3D"/>
    <w:rsid w:val="00C0131D"/>
    <w:rsid w:val="00C016D1"/>
    <w:rsid w:val="00C01B74"/>
    <w:rsid w:val="00C01C33"/>
    <w:rsid w:val="00C02645"/>
    <w:rsid w:val="00C03814"/>
    <w:rsid w:val="00C03E74"/>
    <w:rsid w:val="00C03F78"/>
    <w:rsid w:val="00C07384"/>
    <w:rsid w:val="00C07B45"/>
    <w:rsid w:val="00C07C37"/>
    <w:rsid w:val="00C10DCE"/>
    <w:rsid w:val="00C120EF"/>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2F8C"/>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044"/>
    <w:rsid w:val="00C3675A"/>
    <w:rsid w:val="00C374C5"/>
    <w:rsid w:val="00C3797B"/>
    <w:rsid w:val="00C37A8A"/>
    <w:rsid w:val="00C37A8F"/>
    <w:rsid w:val="00C37BE7"/>
    <w:rsid w:val="00C401BC"/>
    <w:rsid w:val="00C4083C"/>
    <w:rsid w:val="00C4094F"/>
    <w:rsid w:val="00C416A5"/>
    <w:rsid w:val="00C4174D"/>
    <w:rsid w:val="00C418B6"/>
    <w:rsid w:val="00C41E84"/>
    <w:rsid w:val="00C424DF"/>
    <w:rsid w:val="00C4285B"/>
    <w:rsid w:val="00C43B6F"/>
    <w:rsid w:val="00C43CF8"/>
    <w:rsid w:val="00C43DA8"/>
    <w:rsid w:val="00C43F3E"/>
    <w:rsid w:val="00C44372"/>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2AE9"/>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0192"/>
    <w:rsid w:val="00CA11D1"/>
    <w:rsid w:val="00CA1814"/>
    <w:rsid w:val="00CA211E"/>
    <w:rsid w:val="00CA2C3E"/>
    <w:rsid w:val="00CA3697"/>
    <w:rsid w:val="00CA36EA"/>
    <w:rsid w:val="00CA46BA"/>
    <w:rsid w:val="00CA4A3F"/>
    <w:rsid w:val="00CA4B7F"/>
    <w:rsid w:val="00CA61F4"/>
    <w:rsid w:val="00CA698F"/>
    <w:rsid w:val="00CA6ABC"/>
    <w:rsid w:val="00CA6E2F"/>
    <w:rsid w:val="00CA71D3"/>
    <w:rsid w:val="00CB05F3"/>
    <w:rsid w:val="00CB066A"/>
    <w:rsid w:val="00CB103C"/>
    <w:rsid w:val="00CB18BF"/>
    <w:rsid w:val="00CB2164"/>
    <w:rsid w:val="00CB2CA8"/>
    <w:rsid w:val="00CB3C73"/>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242"/>
    <w:rsid w:val="00CD5C8C"/>
    <w:rsid w:val="00CD64A6"/>
    <w:rsid w:val="00CD6D86"/>
    <w:rsid w:val="00CE04B2"/>
    <w:rsid w:val="00CE0EDA"/>
    <w:rsid w:val="00CE11FA"/>
    <w:rsid w:val="00CE234F"/>
    <w:rsid w:val="00CE25F5"/>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D1E"/>
    <w:rsid w:val="00CF4EEC"/>
    <w:rsid w:val="00CF604B"/>
    <w:rsid w:val="00CF6207"/>
    <w:rsid w:val="00CF6D08"/>
    <w:rsid w:val="00CF6DF8"/>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49FF"/>
    <w:rsid w:val="00D557B3"/>
    <w:rsid w:val="00D55B1A"/>
    <w:rsid w:val="00D56217"/>
    <w:rsid w:val="00D56E29"/>
    <w:rsid w:val="00D5727F"/>
    <w:rsid w:val="00D57ED3"/>
    <w:rsid w:val="00D57EF3"/>
    <w:rsid w:val="00D600F6"/>
    <w:rsid w:val="00D60197"/>
    <w:rsid w:val="00D60F8F"/>
    <w:rsid w:val="00D62CCC"/>
    <w:rsid w:val="00D63BC7"/>
    <w:rsid w:val="00D63F7D"/>
    <w:rsid w:val="00D64625"/>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A10"/>
    <w:rsid w:val="00D93BB9"/>
    <w:rsid w:val="00D9422D"/>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B058F"/>
    <w:rsid w:val="00DB06E2"/>
    <w:rsid w:val="00DB07AE"/>
    <w:rsid w:val="00DB0ACC"/>
    <w:rsid w:val="00DB15F4"/>
    <w:rsid w:val="00DB1F7D"/>
    <w:rsid w:val="00DB2543"/>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65F8"/>
    <w:rsid w:val="00DC714A"/>
    <w:rsid w:val="00DC7515"/>
    <w:rsid w:val="00DC7530"/>
    <w:rsid w:val="00DC7562"/>
    <w:rsid w:val="00DC78C1"/>
    <w:rsid w:val="00DD0FDA"/>
    <w:rsid w:val="00DD183C"/>
    <w:rsid w:val="00DD1B54"/>
    <w:rsid w:val="00DD1B70"/>
    <w:rsid w:val="00DD1CD2"/>
    <w:rsid w:val="00DD22A5"/>
    <w:rsid w:val="00DD30B0"/>
    <w:rsid w:val="00DD33E6"/>
    <w:rsid w:val="00DD3706"/>
    <w:rsid w:val="00DD41B7"/>
    <w:rsid w:val="00DD5236"/>
    <w:rsid w:val="00DD5414"/>
    <w:rsid w:val="00DD5AF6"/>
    <w:rsid w:val="00DD621B"/>
    <w:rsid w:val="00DD69A6"/>
    <w:rsid w:val="00DD7CC6"/>
    <w:rsid w:val="00DE0112"/>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6E92"/>
    <w:rsid w:val="00DF7863"/>
    <w:rsid w:val="00DF797A"/>
    <w:rsid w:val="00E00235"/>
    <w:rsid w:val="00E00313"/>
    <w:rsid w:val="00E006C4"/>
    <w:rsid w:val="00E01452"/>
    <w:rsid w:val="00E01B68"/>
    <w:rsid w:val="00E025FD"/>
    <w:rsid w:val="00E02F4C"/>
    <w:rsid w:val="00E03AFE"/>
    <w:rsid w:val="00E046D8"/>
    <w:rsid w:val="00E053A9"/>
    <w:rsid w:val="00E05AF1"/>
    <w:rsid w:val="00E0676A"/>
    <w:rsid w:val="00E06B2E"/>
    <w:rsid w:val="00E06D56"/>
    <w:rsid w:val="00E076FC"/>
    <w:rsid w:val="00E1106C"/>
    <w:rsid w:val="00E11367"/>
    <w:rsid w:val="00E15B43"/>
    <w:rsid w:val="00E172A9"/>
    <w:rsid w:val="00E17A30"/>
    <w:rsid w:val="00E2124F"/>
    <w:rsid w:val="00E21720"/>
    <w:rsid w:val="00E219F5"/>
    <w:rsid w:val="00E21D09"/>
    <w:rsid w:val="00E21EDE"/>
    <w:rsid w:val="00E2269E"/>
    <w:rsid w:val="00E23A49"/>
    <w:rsid w:val="00E23D87"/>
    <w:rsid w:val="00E24051"/>
    <w:rsid w:val="00E24399"/>
    <w:rsid w:val="00E24558"/>
    <w:rsid w:val="00E245CA"/>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27C"/>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074"/>
    <w:rsid w:val="00E55A11"/>
    <w:rsid w:val="00E55E25"/>
    <w:rsid w:val="00E56292"/>
    <w:rsid w:val="00E56661"/>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8D5"/>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6C"/>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3D9B"/>
    <w:rsid w:val="00EC5CD1"/>
    <w:rsid w:val="00EC6D83"/>
    <w:rsid w:val="00EC6F7A"/>
    <w:rsid w:val="00EC7512"/>
    <w:rsid w:val="00EC77D1"/>
    <w:rsid w:val="00EC7B05"/>
    <w:rsid w:val="00ED0027"/>
    <w:rsid w:val="00ED075D"/>
    <w:rsid w:val="00ED0873"/>
    <w:rsid w:val="00ED0A81"/>
    <w:rsid w:val="00ED0F83"/>
    <w:rsid w:val="00ED1088"/>
    <w:rsid w:val="00ED1397"/>
    <w:rsid w:val="00ED1480"/>
    <w:rsid w:val="00ED15B7"/>
    <w:rsid w:val="00ED15E7"/>
    <w:rsid w:val="00ED17F0"/>
    <w:rsid w:val="00ED1A57"/>
    <w:rsid w:val="00ED1AF1"/>
    <w:rsid w:val="00ED1D65"/>
    <w:rsid w:val="00ED2101"/>
    <w:rsid w:val="00ED22F2"/>
    <w:rsid w:val="00ED2478"/>
    <w:rsid w:val="00ED252B"/>
    <w:rsid w:val="00ED283F"/>
    <w:rsid w:val="00ED2A54"/>
    <w:rsid w:val="00ED2BD7"/>
    <w:rsid w:val="00ED31EE"/>
    <w:rsid w:val="00ED3B3C"/>
    <w:rsid w:val="00ED57D5"/>
    <w:rsid w:val="00ED6494"/>
    <w:rsid w:val="00ED7617"/>
    <w:rsid w:val="00ED797D"/>
    <w:rsid w:val="00ED7DFE"/>
    <w:rsid w:val="00EE0370"/>
    <w:rsid w:val="00EE1ABB"/>
    <w:rsid w:val="00EE27EC"/>
    <w:rsid w:val="00EE2E6D"/>
    <w:rsid w:val="00EE371C"/>
    <w:rsid w:val="00EE3808"/>
    <w:rsid w:val="00EE4254"/>
    <w:rsid w:val="00EE433D"/>
    <w:rsid w:val="00EE5B92"/>
    <w:rsid w:val="00EE6317"/>
    <w:rsid w:val="00EE7134"/>
    <w:rsid w:val="00EF00BE"/>
    <w:rsid w:val="00EF0382"/>
    <w:rsid w:val="00EF064B"/>
    <w:rsid w:val="00EF0CC4"/>
    <w:rsid w:val="00EF0F00"/>
    <w:rsid w:val="00EF0FE6"/>
    <w:rsid w:val="00EF197E"/>
    <w:rsid w:val="00EF2145"/>
    <w:rsid w:val="00EF25A1"/>
    <w:rsid w:val="00EF264F"/>
    <w:rsid w:val="00EF2697"/>
    <w:rsid w:val="00EF2851"/>
    <w:rsid w:val="00EF2F8C"/>
    <w:rsid w:val="00EF2F8D"/>
    <w:rsid w:val="00EF5C34"/>
    <w:rsid w:val="00EF61C0"/>
    <w:rsid w:val="00EF6CBC"/>
    <w:rsid w:val="00F007D9"/>
    <w:rsid w:val="00F03492"/>
    <w:rsid w:val="00F035F0"/>
    <w:rsid w:val="00F03768"/>
    <w:rsid w:val="00F03E4E"/>
    <w:rsid w:val="00F03FB8"/>
    <w:rsid w:val="00F06FE3"/>
    <w:rsid w:val="00F073D1"/>
    <w:rsid w:val="00F07532"/>
    <w:rsid w:val="00F07D12"/>
    <w:rsid w:val="00F117C2"/>
    <w:rsid w:val="00F1418A"/>
    <w:rsid w:val="00F15192"/>
    <w:rsid w:val="00F153F2"/>
    <w:rsid w:val="00F1595F"/>
    <w:rsid w:val="00F16746"/>
    <w:rsid w:val="00F17148"/>
    <w:rsid w:val="00F17C3E"/>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0795"/>
    <w:rsid w:val="00F31428"/>
    <w:rsid w:val="00F3231C"/>
    <w:rsid w:val="00F32B4D"/>
    <w:rsid w:val="00F33445"/>
    <w:rsid w:val="00F3382A"/>
    <w:rsid w:val="00F33925"/>
    <w:rsid w:val="00F353A2"/>
    <w:rsid w:val="00F353AB"/>
    <w:rsid w:val="00F35719"/>
    <w:rsid w:val="00F358C1"/>
    <w:rsid w:val="00F3655E"/>
    <w:rsid w:val="00F36E30"/>
    <w:rsid w:val="00F3721B"/>
    <w:rsid w:val="00F37902"/>
    <w:rsid w:val="00F379AD"/>
    <w:rsid w:val="00F37A1F"/>
    <w:rsid w:val="00F37B21"/>
    <w:rsid w:val="00F40D93"/>
    <w:rsid w:val="00F4104F"/>
    <w:rsid w:val="00F418B4"/>
    <w:rsid w:val="00F41A65"/>
    <w:rsid w:val="00F427E8"/>
    <w:rsid w:val="00F436C4"/>
    <w:rsid w:val="00F43C36"/>
    <w:rsid w:val="00F43E12"/>
    <w:rsid w:val="00F4402B"/>
    <w:rsid w:val="00F44760"/>
    <w:rsid w:val="00F44BC0"/>
    <w:rsid w:val="00F44CF6"/>
    <w:rsid w:val="00F44D41"/>
    <w:rsid w:val="00F45000"/>
    <w:rsid w:val="00F45C4A"/>
    <w:rsid w:val="00F4601F"/>
    <w:rsid w:val="00F467FB"/>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253"/>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876A9"/>
    <w:rsid w:val="00F90258"/>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551B"/>
    <w:rsid w:val="00FA5F0E"/>
    <w:rsid w:val="00FA6EA0"/>
    <w:rsid w:val="00FB0D3E"/>
    <w:rsid w:val="00FB14C6"/>
    <w:rsid w:val="00FB1D93"/>
    <w:rsid w:val="00FB2409"/>
    <w:rsid w:val="00FB32BA"/>
    <w:rsid w:val="00FB35F4"/>
    <w:rsid w:val="00FB3601"/>
    <w:rsid w:val="00FB3854"/>
    <w:rsid w:val="00FB4B7B"/>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29E5"/>
    <w:rsid w:val="00FC3FE3"/>
    <w:rsid w:val="00FC547F"/>
    <w:rsid w:val="00FC55DD"/>
    <w:rsid w:val="00FC6870"/>
    <w:rsid w:val="00FC6FD0"/>
    <w:rsid w:val="00FC70D4"/>
    <w:rsid w:val="00FC70D6"/>
    <w:rsid w:val="00FC7E7A"/>
    <w:rsid w:val="00FD0066"/>
    <w:rsid w:val="00FD0165"/>
    <w:rsid w:val="00FD0ECB"/>
    <w:rsid w:val="00FD1342"/>
    <w:rsid w:val="00FD2EF0"/>
    <w:rsid w:val="00FD2F58"/>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287F"/>
    <w:rsid w:val="00FE3590"/>
    <w:rsid w:val="00FE3F6C"/>
    <w:rsid w:val="00FE6286"/>
    <w:rsid w:val="00FE6481"/>
    <w:rsid w:val="00FE7C53"/>
    <w:rsid w:val="00FE7F65"/>
    <w:rsid w:val="00FF1AAC"/>
    <w:rsid w:val="00FF2AD5"/>
    <w:rsid w:val="00FF3083"/>
    <w:rsid w:val="00FF3298"/>
    <w:rsid w:val="00FF528B"/>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C3E"/>
    <w:pPr>
      <w:jc w:val="both"/>
    </w:pPr>
    <w:rPr>
      <w:rFonts w:ascii="Times New Roman" w:eastAsia="Times New Roman" w:hAnsi="Times New Roman"/>
      <w:sz w:val="24"/>
    </w:rPr>
  </w:style>
  <w:style w:type="paragraph" w:styleId="Heading1">
    <w:name w:val="heading 1"/>
    <w:aliases w:val="Document Header1,ClauseGroup_Title,BVI,RepHead1,Lietke++,Heading 1 b, Char Char Char Char Char Char,Char Char Char Char Char Char,H 1,Muc 1,Heading 1 Char Char,Heading 1_Chuong,Heading 1 Char Char Char Char Char Char Char Char,1 ghost,g,R1"/>
    <w:basedOn w:val="Normal"/>
    <w:next w:val="Normal"/>
    <w:link w:val="Heading1Char"/>
    <w:uiPriority w:val="9"/>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H 2,Muc 2,Heading 2 b, Char3,Heading 2_MucCap1,dau muc,(suindext),l2,H2,HeadB Char,H2 Char,HeadB,so 2 Char,so 2 Char Char Char,tuan2,Char3"/>
    <w:basedOn w:val="Normal"/>
    <w:next w:val="Normal"/>
    <w:link w:val="Heading2Char"/>
    <w:uiPriority w:val="9"/>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Heading 3_MucCap2,Heading 5 Char1,Heading 3 Char1 Char,so 3,Char Char + Left:  1.75 cm,h3,HeadC,H"/>
    <w:basedOn w:val="Normal"/>
    <w:next w:val="Normal"/>
    <w:link w:val="Heading3Char1"/>
    <w:qFormat/>
    <w:rsid w:val="00E05AF1"/>
    <w:pPr>
      <w:suppressAutoHyphens/>
      <w:jc w:val="center"/>
      <w:outlineLvl w:val="2"/>
    </w:pPr>
    <w:rPr>
      <w:b/>
      <w:sz w:val="28"/>
    </w:rPr>
  </w:style>
  <w:style w:type="paragraph" w:styleId="Heading40">
    <w:name w:val="heading 4"/>
    <w:aliases w:val="Sub-Clause Sub-paragraph,ClauseSubSub_No&amp;Name, Sub-Clause Sub-paragraph,h4,H4,MucCap3,so 4,l4,(Ctrl+4),Heading 41,白鹤滩标题 4,Char11 Char,Char6,Char6 Char, Char11 Char,Heading 4*,Appendix 1- Titre 4,(Ctrl+, Char6, Char6 Char,R4,h41,h411,h4111,h412"/>
    <w:basedOn w:val="Normal"/>
    <w:next w:val="Normal"/>
    <w:link w:val="Heading4Char"/>
    <w:uiPriority w:val="9"/>
    <w:qFormat/>
    <w:rsid w:val="00E05AF1"/>
    <w:pPr>
      <w:keepNext/>
      <w:spacing w:after="200"/>
      <w:ind w:left="1422" w:right="18" w:hanging="457"/>
      <w:outlineLvl w:val="3"/>
    </w:pPr>
    <w:rPr>
      <w:b/>
      <w:bCs/>
    </w:rPr>
  </w:style>
  <w:style w:type="paragraph" w:styleId="Heading50">
    <w:name w:val="heading 5"/>
    <w:aliases w:val="dts-heading 5,Char Char Char,H 5,8.1,RepHead5,Paragraph,Heading 5 Char2 Char Char1,Paragraph Char1 Char Char1,Heading 5 Char Char1 Char Char1,Heading 5 Char1 Char Char Char1,Heading 3.1,(Ctrl+3)...,Char + Not Italic,Sammendrag,H5,H51,H52"/>
    <w:basedOn w:val="Normal"/>
    <w:next w:val="Normal"/>
    <w:link w:val="Heading5Char"/>
    <w:qFormat/>
    <w:rsid w:val="00E05AF1"/>
    <w:pPr>
      <w:keepNext/>
      <w:jc w:val="center"/>
      <w:outlineLvl w:val="4"/>
    </w:pPr>
    <w:rPr>
      <w:rFonts w:ascii="Arial" w:hAnsi="Arial"/>
      <w:u w:val="single"/>
    </w:rPr>
  </w:style>
  <w:style w:type="paragraph" w:styleId="Heading6">
    <w:name w:val="heading 6"/>
    <w:aliases w:val="9.1,dts-heading 6,9,h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Dau *"/>
    <w:basedOn w:val="Normal"/>
    <w:next w:val="Normal"/>
    <w:link w:val="Heading7Char"/>
    <w:qFormat/>
    <w:rsid w:val="00E05AF1"/>
    <w:pPr>
      <w:keepNext/>
      <w:jc w:val="center"/>
      <w:outlineLvl w:val="6"/>
    </w:pPr>
    <w:rPr>
      <w:b/>
      <w:sz w:val="72"/>
    </w:rPr>
  </w:style>
  <w:style w:type="paragraph" w:styleId="Heading8">
    <w:name w:val="heading 8"/>
    <w:aliases w:val="(a),Annex,Appendix"/>
    <w:basedOn w:val="Normal"/>
    <w:next w:val="Normal"/>
    <w:link w:val="Heading8Char"/>
    <w:qFormat/>
    <w:rsid w:val="00E05AF1"/>
    <w:pPr>
      <w:keepNext/>
      <w:jc w:val="center"/>
      <w:outlineLvl w:val="7"/>
    </w:pPr>
    <w:rPr>
      <w:b/>
      <w:sz w:val="56"/>
    </w:rPr>
  </w:style>
  <w:style w:type="paragraph" w:styleId="Heading9">
    <w:name w:val="heading 9"/>
    <w:aliases w:val="Heading 9 Char Char Char,Dau +,Heading 9.I-,aa,干标题(a),Legal Level 1.1.1.1.,level3(i),Appen 1,Annex1,App1"/>
    <w:basedOn w:val="Normal"/>
    <w:next w:val="Normal"/>
    <w:link w:val="Heading9Char"/>
    <w:uiPriority w:val="9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Lietke++ Char2,Heading 1 b Char2, Char Char Char Char Char Char Char,Char Char Char Char Char Char Char2,H 1 Char2,Muc 1 Char2,Heading 1 Char Char Char1,1 ghost Char"/>
    <w:link w:val="Heading1"/>
    <w:uiPriority w:val="9"/>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H 2 Char1,Muc 2 Char,Heading 2 b Char, Char3 Char,Heading 2_MucCap1 Char,l2 Char"/>
    <w:link w:val="Heading2"/>
    <w:uiPriority w:val="9"/>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Heading 3_MucCap2 Char1,Heading 5 Char1 Char1"/>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h4 Char,H4 Char,MucCap3 Char,so 4 Char,l4 Char,(Ctrl+4) Char,Heading 41 Char,白鹤滩标题 4 Char,Char11 Char Char,Char6 Char1,Char6 Char Char,Heading 4* Char"/>
    <w:link w:val="Heading40"/>
    <w:uiPriority w:val="9"/>
    <w:qFormat/>
    <w:rsid w:val="00E05AF1"/>
    <w:rPr>
      <w:rFonts w:ascii="Times New Roman" w:eastAsia="Times New Roman" w:hAnsi="Times New Roman" w:cs="Times New Roman"/>
      <w:b/>
      <w:bCs/>
      <w:sz w:val="24"/>
      <w:szCs w:val="20"/>
    </w:rPr>
  </w:style>
  <w:style w:type="character" w:customStyle="1" w:styleId="Heading5Char">
    <w:name w:val="Heading 5 Char"/>
    <w:aliases w:val="dts-heading 5 Char2,Char Char Char Char3,H 5 Char2,8.1 Char1,RepHead5 Char1,Paragraph Char1,Heading 5 Char2 Char Char1 Char1,Paragraph Char1 Char Char1 Char,Heading 5 Char Char1 Char Char1 Char,Heading 5 Char1 Char Char Char1 Char,H5 Char"/>
    <w:link w:val="Heading50"/>
    <w:rsid w:val="00E05AF1"/>
    <w:rPr>
      <w:rFonts w:ascii="Arial" w:eastAsia="Times New Roman" w:hAnsi="Arial" w:cs="Times New Roman"/>
      <w:sz w:val="24"/>
      <w:szCs w:val="20"/>
      <w:u w:val="single"/>
    </w:rPr>
  </w:style>
  <w:style w:type="character" w:customStyle="1" w:styleId="Heading6Char">
    <w:name w:val="Heading 6 Char"/>
    <w:aliases w:val="9.1 Char1,dts-heading 6 Char1,9 Char1,h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Dau * Char"/>
    <w:link w:val="Heading7"/>
    <w:rsid w:val="00E05AF1"/>
    <w:rPr>
      <w:rFonts w:ascii="Times New Roman" w:eastAsia="Times New Roman" w:hAnsi="Times New Roman" w:cs="Times New Roman"/>
      <w:b/>
      <w:sz w:val="72"/>
      <w:szCs w:val="20"/>
    </w:rPr>
  </w:style>
  <w:style w:type="character" w:customStyle="1" w:styleId="Heading8Char">
    <w:name w:val="Heading 8 Char"/>
    <w:aliases w:val="(a) Char,Annex Char,Appendix Char"/>
    <w:link w:val="Heading8"/>
    <w:rsid w:val="00E05AF1"/>
    <w:rPr>
      <w:rFonts w:ascii="Times New Roman" w:eastAsia="Times New Roman" w:hAnsi="Times New Roman" w:cs="Times New Roman"/>
      <w:b/>
      <w:sz w:val="56"/>
      <w:szCs w:val="20"/>
    </w:rPr>
  </w:style>
  <w:style w:type="character" w:customStyle="1" w:styleId="Heading9Char">
    <w:name w:val="Heading 9 Char"/>
    <w:aliases w:val="Heading 9 Char Char Char Char,Dau + Char,Heading 9.I- Char,aa Char,干标题(a) Char,Legal Level 1.1.1.1. Char,level3(i) Char,Appen 1 Char,Annex1 Char,App1 Char"/>
    <w:link w:val="Heading9"/>
    <w:uiPriority w:val="99"/>
    <w:rsid w:val="00E05AF1"/>
    <w:rPr>
      <w:rFonts w:ascii="Arial" w:eastAsia="Times New Roman" w:hAnsi="Arial"/>
      <w:b/>
      <w:i/>
      <w:sz w:val="18"/>
      <w:lang w:val="es-ES_tradnl"/>
    </w:rPr>
  </w:style>
  <w:style w:type="character" w:customStyle="1" w:styleId="Heading3Char">
    <w:name w:val="Heading 3 Char"/>
    <w:aliases w:val="Section Header3 Char2,ClauseSub_No&amp;Name Char1,Section Header3 Char Char Char1,Sub-Clause Paragraph Char2,Heading 3_MucCap2 Char2,H3 Char2,Heading 5 Char1 Char2"/>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aliases w:val="tuan 1"/>
    <w:basedOn w:val="Normal"/>
    <w:next w:val="Normal"/>
    <w:uiPriority w:val="39"/>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uiPriority w:val="39"/>
    <w:rsid w:val="00E05AF1"/>
    <w:pPr>
      <w:tabs>
        <w:tab w:val="left" w:leader="dot" w:pos="8640"/>
        <w:tab w:val="right" w:pos="9000"/>
      </w:tabs>
      <w:suppressAutoHyphens/>
      <w:ind w:left="2880" w:right="720" w:hanging="720"/>
    </w:pPr>
  </w:style>
  <w:style w:type="paragraph" w:styleId="TOC5">
    <w:name w:val="toc 5"/>
    <w:basedOn w:val="Normal"/>
    <w:next w:val="Normal"/>
    <w:uiPriority w:val="39"/>
    <w:rsid w:val="00E05AF1"/>
    <w:pPr>
      <w:tabs>
        <w:tab w:val="left" w:leader="dot" w:pos="8640"/>
        <w:tab w:val="right" w:pos="9000"/>
      </w:tabs>
      <w:suppressAutoHyphens/>
      <w:ind w:left="3600" w:right="720" w:hanging="720"/>
    </w:pPr>
  </w:style>
  <w:style w:type="paragraph" w:styleId="TOC6">
    <w:name w:val="toc 6"/>
    <w:basedOn w:val="Normal"/>
    <w:next w:val="Normal"/>
    <w:uiPriority w:val="39"/>
    <w:rsid w:val="00E05AF1"/>
    <w:pPr>
      <w:tabs>
        <w:tab w:val="left" w:pos="8640"/>
        <w:tab w:val="right" w:pos="9000"/>
      </w:tabs>
      <w:suppressAutoHyphens/>
      <w:ind w:left="720" w:hanging="720"/>
    </w:pPr>
  </w:style>
  <w:style w:type="paragraph" w:styleId="TOC7">
    <w:name w:val="toc 7"/>
    <w:basedOn w:val="Normal"/>
    <w:next w:val="Normal"/>
    <w:uiPriority w:val="39"/>
    <w:rsid w:val="00E05AF1"/>
    <w:pPr>
      <w:suppressAutoHyphens/>
      <w:ind w:left="720" w:hanging="720"/>
    </w:pPr>
  </w:style>
  <w:style w:type="paragraph" w:styleId="TOC8">
    <w:name w:val="toc 8"/>
    <w:basedOn w:val="Normal"/>
    <w:next w:val="Normal"/>
    <w:uiPriority w:val="39"/>
    <w:rsid w:val="00E05AF1"/>
    <w:pPr>
      <w:tabs>
        <w:tab w:val="left" w:pos="8640"/>
        <w:tab w:val="right" w:pos="9000"/>
      </w:tabs>
      <w:suppressAutoHyphens/>
      <w:ind w:left="720" w:hanging="720"/>
    </w:pPr>
  </w:style>
  <w:style w:type="paragraph" w:styleId="TOC9">
    <w:name w:val="toc 9"/>
    <w:basedOn w:val="Normal"/>
    <w:next w:val="Normal"/>
    <w:uiPriority w:val="39"/>
    <w:rsid w:val="00E05AF1"/>
    <w:pPr>
      <w:tabs>
        <w:tab w:val="left" w:leader="dot" w:pos="8640"/>
        <w:tab w:val="right" w:pos="9000"/>
      </w:tabs>
      <w:suppressAutoHyphens/>
      <w:ind w:left="720" w:hanging="720"/>
    </w:pPr>
  </w:style>
  <w:style w:type="paragraph" w:styleId="TOAHeading">
    <w:name w:val="toa heading"/>
    <w:basedOn w:val="Normal"/>
    <w:next w:val="Normal"/>
    <w:uiPriority w:val="99"/>
    <w:rsid w:val="00E05AF1"/>
    <w:pPr>
      <w:tabs>
        <w:tab w:val="left" w:pos="9000"/>
        <w:tab w:val="right" w:pos="9360"/>
      </w:tabs>
      <w:suppressAutoHyphens/>
    </w:pPr>
  </w:style>
  <w:style w:type="paragraph" w:styleId="Caption">
    <w:name w:val="caption"/>
    <w:aliases w:val="Hung_Caption,Title_table,Caption Char1 Char,Caption Char Char Char,Caption Char Char Char Char Char Char Char Char,Caption Char Char Char Char Char Char1 Char,Caption Char1 Char Char1 Char,Caption Char Char Char Char1 Char,図表番号 Char Char"/>
    <w:basedOn w:val="Normal"/>
    <w:next w:val="Normal"/>
    <w:link w:val="CaptionChar"/>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 Char5 Char, Char5,Char5,S-title,h,Heade 2,Header-section 2,Section VI,headline"/>
    <w:basedOn w:val="Normal"/>
    <w:link w:val="HeaderChar"/>
    <w:uiPriority w:val="99"/>
    <w:rsid w:val="00E05AF1"/>
    <w:rPr>
      <w:sz w:val="20"/>
    </w:rPr>
  </w:style>
  <w:style w:type="character" w:customStyle="1" w:styleId="HeaderChar">
    <w:name w:val="Header Char"/>
    <w:aliases w:val=" Char5 Char Char, Char5 Char1,Char5 Char,S-title Char,h Char,Heade 2 Char,Header-section 2 Char,Section VI Char,headline Char"/>
    <w:link w:val="Header"/>
    <w:uiPriority w:val="99"/>
    <w:rsid w:val="00E05AF1"/>
    <w:rPr>
      <w:rFonts w:ascii="Times New Roman" w:eastAsia="Times New Roman" w:hAnsi="Times New Roman" w:cs="Times New Roman"/>
      <w:sz w:val="20"/>
      <w:szCs w:val="20"/>
    </w:rPr>
  </w:style>
  <w:style w:type="paragraph" w:styleId="Footer">
    <w:name w:val="footer"/>
    <w:aliases w:val="Footer-Even"/>
    <w:basedOn w:val="Normal"/>
    <w:link w:val="FooterChar"/>
    <w:uiPriority w:val="99"/>
    <w:rsid w:val="00E05AF1"/>
    <w:rPr>
      <w:sz w:val="20"/>
    </w:rPr>
  </w:style>
  <w:style w:type="character" w:customStyle="1" w:styleId="FooterChar">
    <w:name w:val="Footer Char"/>
    <w:aliases w:val="Footer-Even Char1"/>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Footnote text,ftref,BearingPoint,16 Point,Superscript 6 Point,fr,Footnote Text1,f,Ref,de nota al pie,Footnote + Arial,10 pt,Black,Footnote Text11,(NECG) Footnote Reference, BVI fnr,footnote ref,BVI fnr"/>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0">
    <w:name w:val="index 1"/>
    <w:basedOn w:val="Normal"/>
    <w:next w:val="Normal"/>
    <w:autoRedefine/>
    <w:unhideWhenUsed/>
    <w:rsid w:val="00E05AF1"/>
    <w:pPr>
      <w:ind w:left="240" w:hanging="240"/>
    </w:pPr>
  </w:style>
  <w:style w:type="paragraph" w:styleId="IndexHeading">
    <w:name w:val="index heading"/>
    <w:basedOn w:val="Normal"/>
    <w:next w:val="Index10"/>
    <w:uiPriority w:val="99"/>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 Char Char Char, Char Char, Char,Body Text Char1 Char Char,Body Text Char1 Char Char Char,Body Text Char Char Char Char Char Char Char Char Char Char Char Char Char Char Char Char Char Char,Body Text1,B-text1.5,ändrad,EHPT,Body Text2,Body3"/>
    <w:basedOn w:val="Normal"/>
    <w:link w:val="BodyTextChar"/>
    <w:qFormat/>
    <w:rsid w:val="00E05AF1"/>
    <w:pPr>
      <w:suppressAutoHyphens/>
      <w:ind w:right="-72"/>
    </w:pPr>
    <w:rPr>
      <w:spacing w:val="-4"/>
    </w:rPr>
  </w:style>
  <w:style w:type="character" w:customStyle="1" w:styleId="BodyTextChar">
    <w:name w:val="Body Text Char"/>
    <w:aliases w:val=" Char Char Char Char, Char Char Char1, Char Char1,Body Text Char1 Char Char Char1,Body Text Char1 Char Char Char Char,Body Text Char Char Char Char Char Char Char Char Char Char Char Char Char Char Char Char Char Char Char,Body Text1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Gachdaudong,Body Text Indent Char Char Char Char Char,Char2, Char2"/>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Char2 Char, Char2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rsid w:val="00E05AF1"/>
    <w:rPr>
      <w:rFonts w:ascii="CG Times" w:hAnsi="CG Times"/>
      <w:noProof w:val="0"/>
      <w:sz w:val="22"/>
      <w:vertAlign w:val="superscript"/>
      <w:lang w:val="en-US"/>
    </w:rPr>
  </w:style>
  <w:style w:type="paragraph" w:styleId="NormalWeb">
    <w:name w:val="Normal (Web)"/>
    <w:aliases w:val="Normal (Web) Char Char Char Char Char,Normal (Web) Char Char Char Char"/>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uiPriority w:val="99"/>
    <w:rsid w:val="00E05AF1"/>
    <w:pPr>
      <w:suppressAutoHyphens/>
    </w:pPr>
    <w:rPr>
      <w:i/>
    </w:rPr>
  </w:style>
  <w:style w:type="character" w:customStyle="1" w:styleId="BodyText2Char">
    <w:name w:val="Body Text 2 Char"/>
    <w:link w:val="BodyText2"/>
    <w:uiPriority w:val="99"/>
    <w:rsid w:val="00E05AF1"/>
    <w:rPr>
      <w:rFonts w:ascii="Times New Roman" w:eastAsia="Times New Roman" w:hAnsi="Times New Roman" w:cs="Times New Roman"/>
      <w:i/>
      <w:sz w:val="24"/>
      <w:szCs w:val="20"/>
    </w:rPr>
  </w:style>
  <w:style w:type="paragraph" w:styleId="BodyTextIndent2">
    <w:name w:val="Body Text Indent 2"/>
    <w:aliases w:val="CộngĐầudòng,CộngÐầudòng"/>
    <w:basedOn w:val="Normal"/>
    <w:link w:val="BodyTextIndent2Char"/>
    <w:rsid w:val="00E05AF1"/>
    <w:pPr>
      <w:tabs>
        <w:tab w:val="num" w:pos="720"/>
      </w:tabs>
      <w:ind w:left="720" w:hanging="720"/>
      <w:jc w:val="left"/>
    </w:pPr>
  </w:style>
  <w:style w:type="character" w:customStyle="1" w:styleId="BodyTextIndent2Char">
    <w:name w:val="Body Text Indent 2 Char"/>
    <w:aliases w:val="CộngĐầudòng Char,CộngÐầudòng Char"/>
    <w:link w:val="BodyTextIndent2"/>
    <w:rsid w:val="00E05AF1"/>
    <w:rPr>
      <w:rFonts w:ascii="Times New Roman" w:eastAsia="Times New Roman" w:hAnsi="Times New Roman" w:cs="Times New Roman"/>
      <w:sz w:val="24"/>
      <w:szCs w:val="20"/>
    </w:rPr>
  </w:style>
  <w:style w:type="paragraph" w:styleId="Subtitle">
    <w:name w:val="Subtitle"/>
    <w:aliases w:val=" Char4, Char4 Char, Char4 Char Char,Char4 Char,Char4 Char Char"/>
    <w:basedOn w:val="Normal"/>
    <w:link w:val="SubtitleChar"/>
    <w:qFormat/>
    <w:rsid w:val="00E05AF1"/>
    <w:pPr>
      <w:jc w:val="center"/>
    </w:pPr>
    <w:rPr>
      <w:b/>
      <w:sz w:val="44"/>
    </w:rPr>
  </w:style>
  <w:style w:type="character" w:customStyle="1" w:styleId="SubtitleChar">
    <w:name w:val="Subtitle Char"/>
    <w:aliases w:val=" Char4 Char1, Char4 Char Char1, Char4 Char Char Char,Char4 Char Char2,Char4 Char Char Char2"/>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0"/>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uiPriority w:val="99"/>
    <w:rsid w:val="00E05AF1"/>
    <w:rPr>
      <w:rFonts w:ascii="Tahoma" w:hAnsi="Tahoma"/>
      <w:sz w:val="16"/>
      <w:szCs w:val="16"/>
      <w:lang w:val="es-ES_tradnl"/>
    </w:rPr>
  </w:style>
  <w:style w:type="character" w:customStyle="1" w:styleId="BalloonTextChar">
    <w:name w:val="Balloon Text Char"/>
    <w:link w:val="BalloonText"/>
    <w:uiPriority w:val="99"/>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3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0"/>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0"/>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link w:val="Heading1-ClausenameChar"/>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BVI Char1,RepHead1 Char1,Lietke++ Char1,Heading 1 b Char1, Char Char Char Char Char Char Char1,Char Char Char Char Char Char Char1,H 1 Char1,Muc 1 Char1,Heading 1 Char Char Char,Part Ch"/>
    <w:uiPriority w:val="9"/>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link w:val="ListBulletChar"/>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uiPriority w:val="99"/>
    <w:rsid w:val="00E05AF1"/>
  </w:style>
  <w:style w:type="character" w:customStyle="1" w:styleId="shorttext">
    <w:name w:val="short_text"/>
    <w:rsid w:val="00E05AF1"/>
  </w:style>
  <w:style w:type="character" w:customStyle="1" w:styleId="atn">
    <w:name w:val="atn"/>
    <w:uiPriority w:val="99"/>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0">
    <w:name w:val="Mau"/>
    <w:basedOn w:val="Heading40"/>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rsid w:val="00E05AF1"/>
    <w:pPr>
      <w:tabs>
        <w:tab w:val="right" w:pos="4140"/>
      </w:tabs>
      <w:ind w:left="1440" w:hanging="240"/>
      <w:jc w:val="left"/>
    </w:pPr>
    <w:rPr>
      <w:sz w:val="20"/>
    </w:rPr>
  </w:style>
  <w:style w:type="paragraph" w:styleId="Index7">
    <w:name w:val="index 7"/>
    <w:basedOn w:val="Normal"/>
    <w:next w:val="Normal"/>
    <w:uiPriority w:val="99"/>
    <w:rsid w:val="00E05AF1"/>
    <w:pPr>
      <w:tabs>
        <w:tab w:val="right" w:pos="4140"/>
      </w:tabs>
      <w:ind w:left="1680" w:hanging="240"/>
      <w:jc w:val="left"/>
    </w:pPr>
    <w:rPr>
      <w:sz w:val="20"/>
    </w:rPr>
  </w:style>
  <w:style w:type="paragraph" w:styleId="Index8">
    <w:name w:val="index 8"/>
    <w:basedOn w:val="Normal"/>
    <w:next w:val="Normal"/>
    <w:uiPriority w:val="99"/>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1"/>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34"/>
    <w:qFormat/>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link w:val="Style1Char"/>
    <w:qFormat/>
    <w:rsid w:val="00E05AF1"/>
    <w:pPr>
      <w:widowControl w:val="0"/>
    </w:pPr>
    <w:rPr>
      <w:rFonts w:ascii=".VnTime" w:hAnsi=".VnTime"/>
      <w:sz w:val="26"/>
    </w:rPr>
  </w:style>
  <w:style w:type="character" w:styleId="Emphasis">
    <w:name w:val="Emphasis"/>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aliases w:val="BodyText2"/>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aliases w:val="No Spacing1,Văn Bản"/>
    <w:link w:val="NoSpacingChar"/>
    <w:uiPriority w:val="1"/>
    <w:qFormat/>
    <w:rsid w:val="00F36E30"/>
    <w:rPr>
      <w:rFonts w:eastAsia="Times New Roman"/>
      <w:sz w:val="22"/>
      <w:szCs w:val="22"/>
    </w:rPr>
  </w:style>
  <w:style w:type="character" w:customStyle="1" w:styleId="NoSpacingChar">
    <w:name w:val="No Spacing Char"/>
    <w:aliases w:val="No Spacing1 Char,Văn Bản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
      </w:numPr>
      <w:tabs>
        <w:tab w:val="num" w:pos="432"/>
      </w:tabs>
      <w:spacing w:after="120" w:line="259" w:lineRule="auto"/>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3"/>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5"/>
      </w:numPr>
      <w:tabs>
        <w:tab w:val="num" w:pos="450"/>
      </w:tabs>
      <w:spacing w:after="120" w:line="259" w:lineRule="auto"/>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4"/>
      </w:numPr>
      <w:tabs>
        <w:tab w:val="left" w:pos="720"/>
      </w:tabs>
      <w:spacing w:line="259" w:lineRule="auto"/>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aliases w:val="Normal (Web) Char Char Char Char Char Char,Normal (Web) Char Char Char Char Char1"/>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TableParagraph">
    <w:name w:val="Table Paragraph"/>
    <w:basedOn w:val="Normal"/>
    <w:uiPriority w:val="1"/>
    <w:qFormat/>
    <w:rsid w:val="005416D4"/>
    <w:pPr>
      <w:widowControl w:val="0"/>
      <w:autoSpaceDE w:val="0"/>
      <w:autoSpaceDN w:val="0"/>
      <w:spacing w:before="28"/>
      <w:ind w:left="90"/>
      <w:jc w:val="left"/>
    </w:pPr>
    <w:rPr>
      <w:sz w:val="22"/>
      <w:szCs w:val="22"/>
      <w:lang w:val="vi"/>
    </w:rPr>
  </w:style>
  <w:style w:type="paragraph" w:customStyle="1" w:styleId="Doanvan">
    <w:name w:val="Doan van"/>
    <w:basedOn w:val="Normal"/>
    <w:link w:val="DoanvanChar"/>
    <w:qFormat/>
    <w:rsid w:val="007D1362"/>
    <w:pPr>
      <w:spacing w:before="120" w:line="276" w:lineRule="auto"/>
      <w:ind w:firstLine="680"/>
    </w:pPr>
    <w:rPr>
      <w:sz w:val="28"/>
      <w:szCs w:val="28"/>
      <w:lang w:val="x-none" w:eastAsia="x-none"/>
    </w:rPr>
  </w:style>
  <w:style w:type="character" w:customStyle="1" w:styleId="DoanvanChar">
    <w:name w:val="Doan van Char"/>
    <w:link w:val="Doanvan"/>
    <w:rsid w:val="007D1362"/>
    <w:rPr>
      <w:rFonts w:ascii="Times New Roman" w:eastAsia="Times New Roman" w:hAnsi="Times New Roman"/>
      <w:sz w:val="28"/>
      <w:szCs w:val="28"/>
      <w:lang w:val="x-none" w:eastAsia="x-none"/>
    </w:rPr>
  </w:style>
  <w:style w:type="paragraph" w:customStyle="1" w:styleId="StyleHeading4h4H4Sub-ClauseSub-paragraphClauseSubSubNoName">
    <w:name w:val="Style Heading 4h4H4Sub-Clause Sub-paragraphClauseSubSub_No&amp;Name..."/>
    <w:basedOn w:val="Heading40"/>
    <w:link w:val="StyleHeading4h4H4Sub-ClauseSub-paragraphClauseSubSubNoNameChar"/>
    <w:rsid w:val="007D1362"/>
    <w:pPr>
      <w:keepNext w:val="0"/>
      <w:autoSpaceDE w:val="0"/>
      <w:autoSpaceDN w:val="0"/>
      <w:adjustRightInd w:val="0"/>
      <w:spacing w:before="120" w:after="0"/>
      <w:ind w:left="0" w:right="0" w:firstLine="0"/>
    </w:pPr>
    <w:rPr>
      <w:bCs w:val="0"/>
      <w:i/>
      <w:iCs/>
      <w:sz w:val="28"/>
      <w:szCs w:val="24"/>
      <w:lang w:val="x-none" w:eastAsia="x-none"/>
    </w:rPr>
  </w:style>
  <w:style w:type="character" w:customStyle="1" w:styleId="StyleHeading4h4H4Sub-ClauseSub-paragraphClauseSubSubNoNameChar">
    <w:name w:val="Style Heading 4h4H4Sub-Clause Sub-paragraphClauseSubSub_No&amp;Name... Char"/>
    <w:link w:val="StyleHeading4h4H4Sub-ClauseSub-paragraphClauseSubSubNoName"/>
    <w:rsid w:val="007D1362"/>
    <w:rPr>
      <w:rFonts w:ascii="Times New Roman" w:eastAsia="Times New Roman" w:hAnsi="Times New Roman"/>
      <w:b/>
      <w:i/>
      <w:iCs/>
      <w:sz w:val="28"/>
      <w:szCs w:val="24"/>
      <w:lang w:val="x-none" w:eastAsia="x-none"/>
    </w:rPr>
  </w:style>
  <w:style w:type="character" w:customStyle="1" w:styleId="Bodytext212ptBold">
    <w:name w:val="Body text (2) + 12 pt.Bold"/>
    <w:rsid w:val="007D1362"/>
    <w:rPr>
      <w:rFonts w:ascii="Times New Roman" w:eastAsia="Times New Roman" w:hAnsi="Times New Roman" w:cs="Times New Roman"/>
      <w:b/>
      <w:bCs/>
      <w:i w:val="0"/>
      <w:iCs w:val="0"/>
      <w:smallCaps w:val="0"/>
      <w:color w:val="000000"/>
      <w:spacing w:val="0"/>
      <w:w w:val="100"/>
      <w:position w:val="0"/>
      <w:sz w:val="24"/>
      <w:szCs w:val="24"/>
      <w:u w:val="none"/>
      <w:shd w:val="clear" w:color="auto" w:fill="FFFFFF"/>
      <w:lang w:val="vi-VN" w:eastAsia="vi-VN" w:bidi="vi-VN"/>
    </w:rPr>
  </w:style>
  <w:style w:type="paragraph" w:customStyle="1" w:styleId="00">
    <w:name w:val="0.0"/>
    <w:basedOn w:val="Heading6"/>
    <w:link w:val="00Char"/>
    <w:qFormat/>
    <w:rsid w:val="009719B9"/>
    <w:pPr>
      <w:keepLines w:val="0"/>
      <w:numPr>
        <w:ilvl w:val="1"/>
        <w:numId w:val="8"/>
      </w:numPr>
      <w:tabs>
        <w:tab w:val="num" w:pos="1080"/>
      </w:tabs>
      <w:suppressAutoHyphens w:val="0"/>
      <w:ind w:right="0"/>
    </w:pPr>
    <w:rPr>
      <w:color w:val="000000"/>
    </w:rPr>
  </w:style>
  <w:style w:type="paragraph" w:customStyle="1" w:styleId="011">
    <w:name w:val="0.1.1"/>
    <w:basedOn w:val="Normal"/>
    <w:link w:val="011Char"/>
    <w:qFormat/>
    <w:rsid w:val="009719B9"/>
    <w:pPr>
      <w:numPr>
        <w:ilvl w:val="2"/>
        <w:numId w:val="8"/>
      </w:numPr>
      <w:spacing w:before="120" w:after="120" w:line="312" w:lineRule="auto"/>
      <w:jc w:val="left"/>
    </w:pPr>
    <w:rPr>
      <w:b/>
      <w:color w:val="000000"/>
      <w:sz w:val="26"/>
      <w:szCs w:val="26"/>
    </w:rPr>
  </w:style>
  <w:style w:type="paragraph" w:customStyle="1" w:styleId="0111">
    <w:name w:val="0.1.1.1"/>
    <w:basedOn w:val="Normal"/>
    <w:link w:val="0111Char"/>
    <w:qFormat/>
    <w:rsid w:val="009719B9"/>
    <w:pPr>
      <w:numPr>
        <w:ilvl w:val="3"/>
        <w:numId w:val="8"/>
      </w:numPr>
      <w:spacing w:before="120" w:after="120" w:line="312" w:lineRule="auto"/>
      <w:jc w:val="left"/>
    </w:pPr>
    <w:rPr>
      <w:b/>
      <w:color w:val="000000"/>
      <w:sz w:val="26"/>
      <w:szCs w:val="26"/>
    </w:rPr>
  </w:style>
  <w:style w:type="character" w:customStyle="1" w:styleId="0111Char">
    <w:name w:val="0.1.1.1 Char"/>
    <w:link w:val="0111"/>
    <w:rsid w:val="009719B9"/>
    <w:rPr>
      <w:rFonts w:ascii="Times New Roman" w:eastAsia="Times New Roman" w:hAnsi="Times New Roman"/>
      <w:b/>
      <w:color w:val="000000"/>
      <w:sz w:val="26"/>
      <w:szCs w:val="26"/>
    </w:rPr>
  </w:style>
  <w:style w:type="paragraph" w:customStyle="1" w:styleId="0">
    <w:name w:val="0."/>
    <w:basedOn w:val="Normal"/>
    <w:link w:val="0Char"/>
    <w:qFormat/>
    <w:rsid w:val="009719B9"/>
    <w:pPr>
      <w:numPr>
        <w:numId w:val="8"/>
      </w:numPr>
      <w:jc w:val="center"/>
    </w:pPr>
    <w:rPr>
      <w:b/>
      <w:sz w:val="28"/>
    </w:rPr>
  </w:style>
  <w:style w:type="paragraph" w:customStyle="1" w:styleId="HAStyle1">
    <w:name w:val="HAStyle1"/>
    <w:basedOn w:val="Sec1-Clauses"/>
    <w:qFormat/>
    <w:rsid w:val="007A1CCF"/>
    <w:pPr>
      <w:widowControl w:val="0"/>
      <w:numPr>
        <w:numId w:val="11"/>
      </w:numPr>
      <w:spacing w:line="264" w:lineRule="auto"/>
      <w:ind w:left="0" w:firstLine="0"/>
    </w:pPr>
    <w:rPr>
      <w:rFonts w:eastAsiaTheme="minorHAnsi"/>
      <w:sz w:val="28"/>
      <w:szCs w:val="28"/>
    </w:rPr>
  </w:style>
  <w:style w:type="character" w:customStyle="1" w:styleId="Other">
    <w:name w:val="Other_"/>
    <w:link w:val="Other0"/>
    <w:rsid w:val="007A1CCF"/>
    <w:rPr>
      <w:i/>
      <w:iCs/>
      <w:sz w:val="26"/>
      <w:szCs w:val="26"/>
      <w:shd w:val="clear" w:color="auto" w:fill="FFFFFF"/>
    </w:rPr>
  </w:style>
  <w:style w:type="paragraph" w:customStyle="1" w:styleId="Other0">
    <w:name w:val="Other"/>
    <w:basedOn w:val="Normal"/>
    <w:link w:val="Other"/>
    <w:rsid w:val="007A1CCF"/>
    <w:pPr>
      <w:widowControl w:val="0"/>
      <w:shd w:val="clear" w:color="auto" w:fill="FFFFFF"/>
      <w:spacing w:after="100" w:line="262" w:lineRule="auto"/>
      <w:ind w:firstLine="400"/>
      <w:jc w:val="center"/>
    </w:pPr>
    <w:rPr>
      <w:rFonts w:ascii="Calibri" w:eastAsia="MS Mincho" w:hAnsi="Calibri"/>
      <w:i/>
      <w:iCs/>
      <w:sz w:val="26"/>
      <w:szCs w:val="26"/>
    </w:rPr>
  </w:style>
  <w:style w:type="character" w:customStyle="1" w:styleId="Khc">
    <w:name w:val="Khác_"/>
    <w:link w:val="Khc0"/>
    <w:uiPriority w:val="99"/>
    <w:rsid w:val="007A1CCF"/>
    <w:rPr>
      <w:szCs w:val="28"/>
    </w:rPr>
  </w:style>
  <w:style w:type="paragraph" w:customStyle="1" w:styleId="Khc0">
    <w:name w:val="Khác"/>
    <w:basedOn w:val="Normal"/>
    <w:link w:val="Khc"/>
    <w:uiPriority w:val="99"/>
    <w:rsid w:val="007A1CCF"/>
    <w:pPr>
      <w:widowControl w:val="0"/>
      <w:spacing w:after="60" w:line="312" w:lineRule="auto"/>
      <w:ind w:firstLine="400"/>
      <w:jc w:val="left"/>
    </w:pPr>
    <w:rPr>
      <w:rFonts w:ascii="Calibri" w:eastAsia="MS Mincho" w:hAnsi="Calibri"/>
      <w:sz w:val="20"/>
      <w:szCs w:val="28"/>
    </w:rPr>
  </w:style>
  <w:style w:type="character" w:customStyle="1" w:styleId="fontstyle21">
    <w:name w:val="fontstyle21"/>
    <w:rsid w:val="007A1CCF"/>
    <w:rPr>
      <w:rFonts w:ascii="TimesNewRomanPS-BoldMT" w:hAnsi="TimesNewRomanPS-BoldMT" w:hint="default"/>
      <w:b/>
      <w:bCs/>
      <w:i w:val="0"/>
      <w:iCs w:val="0"/>
      <w:color w:val="000000"/>
      <w:sz w:val="28"/>
      <w:szCs w:val="28"/>
    </w:rPr>
  </w:style>
  <w:style w:type="character" w:customStyle="1" w:styleId="Normal1">
    <w:name w:val="Normal1"/>
    <w:basedOn w:val="DefaultParagraphFont"/>
    <w:rsid w:val="007A1CCF"/>
  </w:style>
  <w:style w:type="paragraph" w:customStyle="1" w:styleId="Char">
    <w:name w:val="Char"/>
    <w:basedOn w:val="Normal"/>
    <w:rsid w:val="007A1CCF"/>
    <w:pPr>
      <w:autoSpaceDE w:val="0"/>
      <w:autoSpaceDN w:val="0"/>
      <w:adjustRightInd w:val="0"/>
      <w:spacing w:before="120" w:after="160" w:line="240" w:lineRule="exact"/>
      <w:jc w:val="left"/>
    </w:pPr>
    <w:rPr>
      <w:rFonts w:ascii="Verdana" w:hAnsi="Verdana"/>
      <w:sz w:val="20"/>
    </w:rPr>
  </w:style>
  <w:style w:type="paragraph" w:customStyle="1" w:styleId="CharCharCharChar">
    <w:name w:val="Char Char Char Char"/>
    <w:basedOn w:val="Normal"/>
    <w:rsid w:val="007A1CCF"/>
    <w:pPr>
      <w:spacing w:after="160" w:line="240" w:lineRule="exact"/>
      <w:jc w:val="left"/>
    </w:pPr>
    <w:rPr>
      <w:bCs/>
      <w:sz w:val="22"/>
      <w:szCs w:val="22"/>
    </w:rPr>
  </w:style>
  <w:style w:type="paragraph" w:customStyle="1" w:styleId="StyleHeading4h4H4Sub-ClauseSub-paragraphClauseSubSubNoName1">
    <w:name w:val="Style Heading 4h4H4Sub-Clause Sub-paragraphClauseSubSub_No&amp;Name.1"/>
    <w:basedOn w:val="Heading40"/>
    <w:rsid w:val="007A1CCF"/>
    <w:pPr>
      <w:keepNext w:val="0"/>
      <w:autoSpaceDE w:val="0"/>
      <w:autoSpaceDN w:val="0"/>
      <w:adjustRightInd w:val="0"/>
      <w:spacing w:after="0"/>
      <w:ind w:left="0" w:right="0" w:firstLine="0"/>
    </w:pPr>
    <w:rPr>
      <w:bCs w:val="0"/>
      <w:i/>
      <w:iCs/>
      <w:sz w:val="28"/>
    </w:rPr>
  </w:style>
  <w:style w:type="paragraph" w:customStyle="1" w:styleId="Bodytext20">
    <w:name w:val="Body text (2)"/>
    <w:basedOn w:val="Normal"/>
    <w:link w:val="Bodytext21"/>
    <w:rsid w:val="007A1CCF"/>
    <w:pPr>
      <w:widowControl w:val="0"/>
      <w:shd w:val="clear" w:color="auto" w:fill="FFFFFF"/>
      <w:spacing w:before="180" w:after="60" w:line="341" w:lineRule="exact"/>
      <w:ind w:hanging="360"/>
    </w:pPr>
    <w:rPr>
      <w:color w:val="000000"/>
      <w:sz w:val="26"/>
      <w:szCs w:val="26"/>
      <w:lang w:val="vi-VN" w:eastAsia="vi-VN" w:bidi="vi-VN"/>
    </w:rPr>
  </w:style>
  <w:style w:type="character" w:customStyle="1" w:styleId="Bodytext21">
    <w:name w:val="Body text (2)_"/>
    <w:basedOn w:val="DefaultParagraphFont"/>
    <w:link w:val="Bodytext20"/>
    <w:rsid w:val="007A1CCF"/>
    <w:rPr>
      <w:rFonts w:ascii="Times New Roman" w:eastAsia="Times New Roman" w:hAnsi="Times New Roman"/>
      <w:color w:val="000000"/>
      <w:sz w:val="26"/>
      <w:szCs w:val="26"/>
      <w:shd w:val="clear" w:color="auto" w:fill="FFFFFF"/>
      <w:lang w:val="vi-VN" w:eastAsia="vi-VN" w:bidi="vi-VN"/>
    </w:rPr>
  </w:style>
  <w:style w:type="paragraph" w:customStyle="1" w:styleId="1CharCharCharChar">
    <w:name w:val="1 Char Char Char Char"/>
    <w:basedOn w:val="DocumentMap"/>
    <w:autoRedefine/>
    <w:rsid w:val="007A1CCF"/>
    <w:pPr>
      <w:widowControl w:val="0"/>
      <w:jc w:val="both"/>
    </w:pPr>
    <w:rPr>
      <w:rFonts w:eastAsia="SimSun"/>
      <w:kern w:val="2"/>
      <w:szCs w:val="24"/>
      <w:lang w:eastAsia="zh-CN"/>
    </w:rPr>
  </w:style>
  <w:style w:type="paragraph" w:customStyle="1" w:styleId="CharCharCharCharCharCharChar">
    <w:name w:val="Char Char Char Char Char Char Char"/>
    <w:basedOn w:val="Normal"/>
    <w:rsid w:val="007A1CCF"/>
    <w:pPr>
      <w:widowControl w:val="0"/>
    </w:pPr>
    <w:rPr>
      <w:rFonts w:ascii="Tahoma" w:eastAsia="SimSun" w:hAnsi="Tahoma"/>
      <w:kern w:val="2"/>
      <w:lang w:eastAsia="zh-CN"/>
    </w:rPr>
  </w:style>
  <w:style w:type="paragraph" w:customStyle="1" w:styleId="H3">
    <w:name w:val="H3"/>
    <w:basedOn w:val="Normal"/>
    <w:next w:val="Normal"/>
    <w:rsid w:val="007A1CCF"/>
    <w:pPr>
      <w:keepNext/>
      <w:widowControl w:val="0"/>
      <w:snapToGrid w:val="0"/>
      <w:spacing w:before="100" w:after="100"/>
      <w:jc w:val="left"/>
      <w:outlineLvl w:val="3"/>
    </w:pPr>
    <w:rPr>
      <w:b/>
      <w:sz w:val="28"/>
    </w:rPr>
  </w:style>
  <w:style w:type="character" w:customStyle="1" w:styleId="Bodytext210ptBold">
    <w:name w:val="Body text (2) + 10 pt.Bold"/>
    <w:basedOn w:val="Bodytext21"/>
    <w:rsid w:val="007A1CCF"/>
    <w:rPr>
      <w:rFonts w:ascii="Times New Roman" w:eastAsia="Times New Roman" w:hAnsi="Times New Roman"/>
      <w:b/>
      <w:bCs/>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Bodytext2Bold">
    <w:name w:val="Body text (2) + Bold"/>
    <w:basedOn w:val="Bodytext21"/>
    <w:rsid w:val="007A1CCF"/>
    <w:rPr>
      <w:rFonts w:ascii="Times New Roman" w:eastAsia="Times New Roman" w:hAnsi="Times New Roman"/>
      <w:b/>
      <w:bCs/>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2Tahoma95ptBoldSmallCaps">
    <w:name w:val="Body text (2) + Tahoma.9.5 pt.Bold.Small Caps"/>
    <w:basedOn w:val="Bodytext21"/>
    <w:rsid w:val="007A1CCF"/>
    <w:rPr>
      <w:rFonts w:ascii="Tahoma" w:eastAsia="Tahoma" w:hAnsi="Tahoma" w:cs="Tahoma"/>
      <w:b/>
      <w:bCs/>
      <w:i w:val="0"/>
      <w:iCs w:val="0"/>
      <w:smallCaps/>
      <w:strike w:val="0"/>
      <w:color w:val="000000"/>
      <w:spacing w:val="0"/>
      <w:w w:val="100"/>
      <w:position w:val="0"/>
      <w:sz w:val="19"/>
      <w:szCs w:val="19"/>
      <w:u w:val="none"/>
      <w:shd w:val="clear" w:color="auto" w:fill="FFFFFF"/>
      <w:lang w:val="vi-VN" w:eastAsia="vi-VN" w:bidi="vi-VN"/>
    </w:rPr>
  </w:style>
  <w:style w:type="character" w:customStyle="1" w:styleId="Bodytext2105pt">
    <w:name w:val="Body text (2) + 10.5 pt"/>
    <w:basedOn w:val="Bodytext21"/>
    <w:rsid w:val="007A1CCF"/>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msonormal0">
    <w:name w:val="msonormal"/>
    <w:basedOn w:val="Normal"/>
    <w:rsid w:val="007A1CCF"/>
    <w:pPr>
      <w:spacing w:before="100" w:beforeAutospacing="1" w:after="100" w:afterAutospacing="1"/>
      <w:jc w:val="left"/>
    </w:pPr>
    <w:rPr>
      <w:szCs w:val="24"/>
    </w:rPr>
  </w:style>
  <w:style w:type="paragraph" w:customStyle="1" w:styleId="xl65">
    <w:name w:val="xl6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6">
    <w:name w:val="xl6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7A1CCF"/>
    <w:pPr>
      <w:spacing w:before="100" w:beforeAutospacing="1" w:after="100" w:afterAutospacing="1"/>
      <w:jc w:val="left"/>
    </w:pPr>
    <w:rPr>
      <w:rFonts w:ascii="Calibri" w:hAnsi="Calibri" w:cs="Calibri"/>
      <w:szCs w:val="24"/>
    </w:rPr>
  </w:style>
  <w:style w:type="paragraph" w:customStyle="1" w:styleId="xl68">
    <w:name w:val="xl68"/>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pPr>
    <w:rPr>
      <w:rFonts w:ascii="Calibri" w:hAnsi="Calibri" w:cs="Calibri"/>
      <w:szCs w:val="24"/>
    </w:rPr>
  </w:style>
  <w:style w:type="character" w:customStyle="1" w:styleId="Absatz-Standardschriftart">
    <w:name w:val="Absatz-Standardschriftart"/>
    <w:rsid w:val="007A1CCF"/>
  </w:style>
  <w:style w:type="character" w:customStyle="1" w:styleId="WW-Absatz-Standardschriftart">
    <w:name w:val="WW-Absatz-Standardschriftart"/>
    <w:rsid w:val="007A1CCF"/>
  </w:style>
  <w:style w:type="character" w:customStyle="1" w:styleId="WW-Absatz-Standardschriftart1">
    <w:name w:val="WW-Absatz-Standardschriftart1"/>
    <w:rsid w:val="007A1CCF"/>
  </w:style>
  <w:style w:type="character" w:customStyle="1" w:styleId="WW8Num1z0">
    <w:name w:val="WW8Num1z0"/>
    <w:rsid w:val="007A1CCF"/>
    <w:rPr>
      <w:rFonts w:ascii="Times New Roman" w:hAnsi="Times New Roman"/>
    </w:rPr>
  </w:style>
  <w:style w:type="character" w:customStyle="1" w:styleId="WW8Num2z0">
    <w:name w:val="WW8Num2z0"/>
    <w:rsid w:val="007A1CCF"/>
    <w:rPr>
      <w:rFonts w:ascii="Times New Roman" w:eastAsia="Times New Roman" w:hAnsi="Times New Roman" w:cs="Times New Roman"/>
      <w:i w:val="0"/>
    </w:rPr>
  </w:style>
  <w:style w:type="character" w:customStyle="1" w:styleId="WW8Num2z1">
    <w:name w:val="WW8Num2z1"/>
    <w:rsid w:val="007A1CCF"/>
    <w:rPr>
      <w:rFonts w:ascii="Courier New" w:hAnsi="Courier New" w:cs="Courier New"/>
    </w:rPr>
  </w:style>
  <w:style w:type="character" w:customStyle="1" w:styleId="WW8Num2z2">
    <w:name w:val="WW8Num2z2"/>
    <w:rsid w:val="007A1CCF"/>
    <w:rPr>
      <w:rFonts w:ascii="Wingdings" w:hAnsi="Wingdings"/>
    </w:rPr>
  </w:style>
  <w:style w:type="character" w:customStyle="1" w:styleId="WW8Num2z3">
    <w:name w:val="WW8Num2z3"/>
    <w:rsid w:val="007A1CCF"/>
    <w:rPr>
      <w:rFonts w:ascii="Symbol" w:hAnsi="Symbol"/>
    </w:rPr>
  </w:style>
  <w:style w:type="character" w:customStyle="1" w:styleId="WW8Num4z0">
    <w:name w:val="WW8Num4z0"/>
    <w:rsid w:val="007A1CCF"/>
    <w:rPr>
      <w:rFonts w:ascii="Times New Roman" w:hAnsi="Times New Roman"/>
    </w:rPr>
  </w:style>
  <w:style w:type="character" w:customStyle="1" w:styleId="WW8Num5z0">
    <w:name w:val="WW8Num5z0"/>
    <w:rsid w:val="007A1CCF"/>
    <w:rPr>
      <w:rFonts w:ascii="Times New Roman" w:hAnsi="Times New Roman"/>
    </w:rPr>
  </w:style>
  <w:style w:type="character" w:customStyle="1" w:styleId="WW8Num7z0">
    <w:name w:val="WW8Num7z0"/>
    <w:rsid w:val="007A1CCF"/>
    <w:rPr>
      <w:rFonts w:ascii="Times New Roman" w:hAnsi="Times New Roman"/>
    </w:rPr>
  </w:style>
  <w:style w:type="character" w:customStyle="1" w:styleId="WW8Num11z0">
    <w:name w:val="WW8Num11z0"/>
    <w:rsid w:val="007A1CCF"/>
    <w:rPr>
      <w:rFonts w:ascii="Times New Roman" w:hAnsi="Times New Roman"/>
    </w:rPr>
  </w:style>
  <w:style w:type="character" w:customStyle="1" w:styleId="WW-DefaultParagraphFont">
    <w:name w:val="WW-Default Paragraph Font"/>
    <w:rsid w:val="007A1CCF"/>
  </w:style>
  <w:style w:type="character" w:customStyle="1" w:styleId="Bullets">
    <w:name w:val="Bullets"/>
    <w:rsid w:val="007A1CCF"/>
    <w:rPr>
      <w:rFonts w:ascii="OpenSymbol" w:eastAsia="OpenSymbol" w:hAnsi="OpenSymbol" w:cs="OpenSymbol"/>
    </w:rPr>
  </w:style>
  <w:style w:type="paragraph" w:customStyle="1" w:styleId="Heading">
    <w:name w:val="Heading"/>
    <w:basedOn w:val="Normal"/>
    <w:next w:val="BodyText"/>
    <w:rsid w:val="007A1CCF"/>
    <w:pPr>
      <w:keepNext/>
      <w:suppressAutoHyphens/>
      <w:spacing w:before="240" w:after="120"/>
      <w:jc w:val="left"/>
    </w:pPr>
    <w:rPr>
      <w:rFonts w:ascii="Arial" w:eastAsia="Lucida Sans Unicode" w:hAnsi="Arial" w:cs="Tahoma"/>
      <w:sz w:val="28"/>
      <w:szCs w:val="28"/>
      <w:lang w:eastAsia="ar-SA"/>
    </w:rPr>
  </w:style>
  <w:style w:type="paragraph" w:customStyle="1" w:styleId="Index">
    <w:name w:val="Index"/>
    <w:basedOn w:val="Normal"/>
    <w:rsid w:val="007A1CCF"/>
    <w:pPr>
      <w:suppressLineNumbers/>
      <w:suppressAutoHyphens/>
      <w:jc w:val="left"/>
    </w:pPr>
    <w:rPr>
      <w:rFonts w:ascii=".VnTime" w:hAnsi=".VnTime" w:cs="Tahoma"/>
      <w:sz w:val="28"/>
      <w:lang w:eastAsia="ar-SA"/>
    </w:rPr>
  </w:style>
  <w:style w:type="paragraph" w:customStyle="1" w:styleId="TableContents">
    <w:name w:val="Table Contents"/>
    <w:basedOn w:val="Normal"/>
    <w:rsid w:val="007A1CCF"/>
    <w:pPr>
      <w:suppressLineNumbers/>
      <w:suppressAutoHyphens/>
      <w:jc w:val="left"/>
    </w:pPr>
    <w:rPr>
      <w:rFonts w:ascii=".VnTime" w:hAnsi=".VnTime"/>
      <w:sz w:val="28"/>
      <w:lang w:eastAsia="ar-SA"/>
    </w:rPr>
  </w:style>
  <w:style w:type="paragraph" w:customStyle="1" w:styleId="TableHeading">
    <w:name w:val="Table Heading"/>
    <w:basedOn w:val="TableContents"/>
    <w:rsid w:val="007A1CCF"/>
    <w:pPr>
      <w:jc w:val="center"/>
    </w:pPr>
    <w:rPr>
      <w:b/>
      <w:bCs/>
    </w:rPr>
  </w:style>
  <w:style w:type="paragraph" w:customStyle="1" w:styleId="ch">
    <w:name w:val="ch"/>
    <w:basedOn w:val="Normal"/>
    <w:link w:val="chChar"/>
    <w:rsid w:val="007A1CCF"/>
    <w:pPr>
      <w:spacing w:after="120" w:line="312" w:lineRule="auto"/>
      <w:ind w:firstLine="567"/>
    </w:pPr>
    <w:rPr>
      <w:rFonts w:ascii=".VnTime" w:hAnsi=".VnTime"/>
      <w:sz w:val="28"/>
    </w:rPr>
  </w:style>
  <w:style w:type="character" w:customStyle="1" w:styleId="Bodytext0">
    <w:name w:val="Body text_"/>
    <w:link w:val="Bodytext1"/>
    <w:uiPriority w:val="99"/>
    <w:rsid w:val="007A1CCF"/>
    <w:rPr>
      <w:sz w:val="25"/>
      <w:szCs w:val="25"/>
      <w:shd w:val="clear" w:color="auto" w:fill="FFFFFF"/>
    </w:rPr>
  </w:style>
  <w:style w:type="paragraph" w:customStyle="1" w:styleId="Bodytext1">
    <w:name w:val="Body text1"/>
    <w:basedOn w:val="Normal"/>
    <w:link w:val="Bodytext0"/>
    <w:uiPriority w:val="99"/>
    <w:rsid w:val="007A1CCF"/>
    <w:pPr>
      <w:widowControl w:val="0"/>
      <w:shd w:val="clear" w:color="auto" w:fill="FFFFFF"/>
      <w:spacing w:line="277" w:lineRule="exact"/>
      <w:ind w:hanging="340"/>
      <w:jc w:val="left"/>
    </w:pPr>
    <w:rPr>
      <w:rFonts w:ascii="Calibri" w:eastAsia="MS Mincho" w:hAnsi="Calibri"/>
      <w:sz w:val="25"/>
      <w:szCs w:val="25"/>
    </w:rPr>
  </w:style>
  <w:style w:type="character" w:customStyle="1" w:styleId="Heading20">
    <w:name w:val="Heading #2_"/>
    <w:link w:val="Heading21"/>
    <w:uiPriority w:val="99"/>
    <w:rsid w:val="007A1CCF"/>
    <w:rPr>
      <w:sz w:val="25"/>
      <w:szCs w:val="25"/>
      <w:shd w:val="clear" w:color="auto" w:fill="FFFFFF"/>
    </w:rPr>
  </w:style>
  <w:style w:type="paragraph" w:customStyle="1" w:styleId="Heading21">
    <w:name w:val="Heading #2"/>
    <w:basedOn w:val="Normal"/>
    <w:link w:val="Heading20"/>
    <w:uiPriority w:val="99"/>
    <w:rsid w:val="007A1CCF"/>
    <w:pPr>
      <w:widowControl w:val="0"/>
      <w:shd w:val="clear" w:color="auto" w:fill="FFFFFF"/>
      <w:spacing w:line="356" w:lineRule="exact"/>
      <w:ind w:firstLine="420"/>
      <w:outlineLvl w:val="1"/>
    </w:pPr>
    <w:rPr>
      <w:rFonts w:ascii="Calibri" w:eastAsia="MS Mincho" w:hAnsi="Calibri"/>
      <w:sz w:val="25"/>
      <w:szCs w:val="25"/>
    </w:rPr>
  </w:style>
  <w:style w:type="character" w:customStyle="1" w:styleId="BodytextItalic2">
    <w:name w:val="Body text + Italic2"/>
    <w:rsid w:val="007A1CCF"/>
    <w:rPr>
      <w:rFonts w:ascii="Times New Roman" w:hAnsi="Times New Roman" w:cs="Times New Roman"/>
      <w:i/>
      <w:iCs/>
      <w:sz w:val="25"/>
      <w:szCs w:val="25"/>
      <w:u w:val="none"/>
      <w:lang w:bidi="ar-SA"/>
    </w:rPr>
  </w:style>
  <w:style w:type="character" w:customStyle="1" w:styleId="Bodytext7">
    <w:name w:val="Body text (7)_"/>
    <w:link w:val="Bodytext70"/>
    <w:rsid w:val="007A1CCF"/>
    <w:rPr>
      <w:b/>
      <w:bCs/>
      <w:shd w:val="clear" w:color="auto" w:fill="FFFFFF"/>
    </w:rPr>
  </w:style>
  <w:style w:type="paragraph" w:customStyle="1" w:styleId="Bodytext70">
    <w:name w:val="Body text (7)"/>
    <w:basedOn w:val="Normal"/>
    <w:link w:val="Bodytext7"/>
    <w:rsid w:val="007A1CCF"/>
    <w:pPr>
      <w:widowControl w:val="0"/>
      <w:shd w:val="clear" w:color="auto" w:fill="FFFFFF"/>
      <w:spacing w:before="120" w:after="120" w:line="240" w:lineRule="atLeast"/>
      <w:ind w:firstLine="420"/>
    </w:pPr>
    <w:rPr>
      <w:rFonts w:ascii="Calibri" w:eastAsia="MS Mincho" w:hAnsi="Calibri"/>
      <w:b/>
      <w:bCs/>
      <w:sz w:val="20"/>
    </w:rPr>
  </w:style>
  <w:style w:type="paragraph" w:customStyle="1" w:styleId="xl69">
    <w:name w:val="xl6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vi-VN" w:eastAsia="vi-VN"/>
    </w:rPr>
  </w:style>
  <w:style w:type="paragraph" w:customStyle="1" w:styleId="xl70">
    <w:name w:val="xl7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71">
    <w:name w:val="xl7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72">
    <w:name w:val="xl7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73">
    <w:name w:val="xl7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val="vi-VN" w:eastAsia="vi-VN"/>
    </w:rPr>
  </w:style>
  <w:style w:type="paragraph" w:customStyle="1" w:styleId="xl74">
    <w:name w:val="xl7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75">
    <w:name w:val="xl7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76">
    <w:name w:val="xl7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vi-VN" w:eastAsia="vi-VN"/>
    </w:rPr>
  </w:style>
  <w:style w:type="paragraph" w:customStyle="1" w:styleId="xl77">
    <w:name w:val="xl7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78">
    <w:name w:val="xl78"/>
    <w:basedOn w:val="Normal"/>
    <w:rsid w:val="007A1CCF"/>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b/>
      <w:bCs/>
      <w:sz w:val="20"/>
      <w:lang w:val="vi-VN" w:eastAsia="vi-VN"/>
    </w:rPr>
  </w:style>
  <w:style w:type="paragraph" w:customStyle="1" w:styleId="xl79">
    <w:name w:val="xl79"/>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80">
    <w:name w:val="xl8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81">
    <w:name w:val="xl8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lang w:val="vi-VN" w:eastAsia="vi-VN"/>
    </w:rPr>
  </w:style>
  <w:style w:type="paragraph" w:customStyle="1" w:styleId="xl82">
    <w:name w:val="xl82"/>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lang w:val="vi-VN" w:eastAsia="vi-VN"/>
    </w:rPr>
  </w:style>
  <w:style w:type="paragraph" w:customStyle="1" w:styleId="xl83">
    <w:name w:val="xl83"/>
    <w:basedOn w:val="Normal"/>
    <w:rsid w:val="007A1CCF"/>
    <w:pPr>
      <w:spacing w:before="100" w:beforeAutospacing="1" w:after="100" w:afterAutospacing="1"/>
      <w:jc w:val="left"/>
      <w:textAlignment w:val="center"/>
    </w:pPr>
    <w:rPr>
      <w:b/>
      <w:bCs/>
      <w:sz w:val="20"/>
      <w:lang w:val="vi-VN" w:eastAsia="vi-VN"/>
    </w:rPr>
  </w:style>
  <w:style w:type="paragraph" w:customStyle="1" w:styleId="xl84">
    <w:name w:val="xl8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85">
    <w:name w:val="xl85"/>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86">
    <w:name w:val="xl86"/>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87">
    <w:name w:val="xl87"/>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88">
    <w:name w:val="xl88"/>
    <w:basedOn w:val="Normal"/>
    <w:rsid w:val="007A1CC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89">
    <w:name w:val="xl8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90">
    <w:name w:val="xl9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91">
    <w:name w:val="xl91"/>
    <w:basedOn w:val="Normal"/>
    <w:rsid w:val="007A1CC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92">
    <w:name w:val="xl92"/>
    <w:basedOn w:val="Normal"/>
    <w:rsid w:val="007A1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93">
    <w:name w:val="xl93"/>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94">
    <w:name w:val="xl94"/>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95">
    <w:name w:val="xl95"/>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96">
    <w:name w:val="xl9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97">
    <w:name w:val="xl9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98">
    <w:name w:val="xl9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99">
    <w:name w:val="xl9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00">
    <w:name w:val="xl10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01">
    <w:name w:val="xl10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02">
    <w:name w:val="xl10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103">
    <w:name w:val="xl10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04">
    <w:name w:val="xl10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lang w:val="vi-VN" w:eastAsia="vi-VN"/>
    </w:rPr>
  </w:style>
  <w:style w:type="paragraph" w:customStyle="1" w:styleId="xl105">
    <w:name w:val="xl10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lang w:val="vi-VN" w:eastAsia="vi-VN"/>
    </w:rPr>
  </w:style>
  <w:style w:type="paragraph" w:customStyle="1" w:styleId="xl106">
    <w:name w:val="xl106"/>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07">
    <w:name w:val="xl10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108">
    <w:name w:val="xl108"/>
    <w:basedOn w:val="Normal"/>
    <w:rsid w:val="007A1CCF"/>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szCs w:val="24"/>
      <w:lang w:val="vi-VN" w:eastAsia="vi-VN"/>
    </w:rPr>
  </w:style>
  <w:style w:type="paragraph" w:customStyle="1" w:styleId="xl109">
    <w:name w:val="xl10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lang w:val="vi-VN" w:eastAsia="vi-VN"/>
    </w:rPr>
  </w:style>
  <w:style w:type="paragraph" w:customStyle="1" w:styleId="xl110">
    <w:name w:val="xl11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lang w:val="vi-VN" w:eastAsia="vi-VN"/>
    </w:rPr>
  </w:style>
  <w:style w:type="paragraph" w:customStyle="1" w:styleId="xl111">
    <w:name w:val="xl11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12">
    <w:name w:val="xl112"/>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13">
    <w:name w:val="xl113"/>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14">
    <w:name w:val="xl114"/>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115">
    <w:name w:val="xl115"/>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lang w:val="vi-VN" w:eastAsia="vi-VN"/>
    </w:rPr>
  </w:style>
  <w:style w:type="paragraph" w:customStyle="1" w:styleId="xl116">
    <w:name w:val="xl116"/>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17">
    <w:name w:val="xl117"/>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val="vi-VN" w:eastAsia="vi-VN"/>
    </w:rPr>
  </w:style>
  <w:style w:type="paragraph" w:customStyle="1" w:styleId="xl118">
    <w:name w:val="xl118"/>
    <w:basedOn w:val="Normal"/>
    <w:rsid w:val="007A1CCF"/>
    <w:pPr>
      <w:pBdr>
        <w:left w:val="single" w:sz="4" w:space="0" w:color="auto"/>
        <w:right w:val="single" w:sz="4" w:space="0" w:color="auto"/>
      </w:pBdr>
      <w:spacing w:before="100" w:beforeAutospacing="1" w:after="100" w:afterAutospacing="1"/>
      <w:jc w:val="center"/>
      <w:textAlignment w:val="center"/>
    </w:pPr>
    <w:rPr>
      <w:b/>
      <w:bCs/>
      <w:sz w:val="20"/>
      <w:lang w:val="vi-VN" w:eastAsia="vi-VN"/>
    </w:rPr>
  </w:style>
  <w:style w:type="paragraph" w:customStyle="1" w:styleId="xl119">
    <w:name w:val="xl119"/>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lang w:val="vi-VN" w:eastAsia="vi-VN"/>
    </w:rPr>
  </w:style>
  <w:style w:type="paragraph" w:customStyle="1" w:styleId="xl120">
    <w:name w:val="xl120"/>
    <w:basedOn w:val="Normal"/>
    <w:rsid w:val="007A1CCF"/>
    <w:pPr>
      <w:pBdr>
        <w:top w:val="single" w:sz="4" w:space="0" w:color="auto"/>
        <w:bottom w:val="single" w:sz="4" w:space="0" w:color="auto"/>
      </w:pBdr>
      <w:spacing w:before="100" w:beforeAutospacing="1" w:after="100" w:afterAutospacing="1"/>
      <w:jc w:val="center"/>
      <w:textAlignment w:val="center"/>
    </w:pPr>
    <w:rPr>
      <w:b/>
      <w:bCs/>
      <w:sz w:val="20"/>
      <w:lang w:val="vi-VN" w:eastAsia="vi-VN"/>
    </w:rPr>
  </w:style>
  <w:style w:type="paragraph" w:customStyle="1" w:styleId="xl121">
    <w:name w:val="xl121"/>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lang w:val="vi-VN" w:eastAsia="vi-VN"/>
    </w:rPr>
  </w:style>
  <w:style w:type="paragraph" w:customStyle="1" w:styleId="xl122">
    <w:name w:val="xl122"/>
    <w:basedOn w:val="Normal"/>
    <w:rsid w:val="007A1CCF"/>
    <w:pPr>
      <w:spacing w:before="100" w:beforeAutospacing="1" w:after="100" w:afterAutospacing="1"/>
      <w:jc w:val="left"/>
      <w:textAlignment w:val="center"/>
    </w:pPr>
    <w:rPr>
      <w:color w:val="FF0000"/>
      <w:sz w:val="20"/>
      <w:lang w:val="vi-VN" w:eastAsia="vi-VN"/>
    </w:rPr>
  </w:style>
  <w:style w:type="paragraph" w:customStyle="1" w:styleId="xl123">
    <w:name w:val="xl123"/>
    <w:basedOn w:val="Normal"/>
    <w:rsid w:val="007A1CC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val="vi-VN" w:eastAsia="vi-VN"/>
    </w:rPr>
  </w:style>
  <w:style w:type="paragraph" w:customStyle="1" w:styleId="xl124">
    <w:name w:val="xl124"/>
    <w:basedOn w:val="Normal"/>
    <w:rsid w:val="007A1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25">
    <w:name w:val="xl12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26">
    <w:name w:val="xl126"/>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27">
    <w:name w:val="xl127"/>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28">
    <w:name w:val="xl128"/>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29">
    <w:name w:val="xl129"/>
    <w:basedOn w:val="Normal"/>
    <w:rsid w:val="007A1CCF"/>
    <w:pPr>
      <w:shd w:val="clear" w:color="000000" w:fill="FFFFFF"/>
      <w:spacing w:before="100" w:beforeAutospacing="1" w:after="100" w:afterAutospacing="1"/>
      <w:jc w:val="left"/>
      <w:textAlignment w:val="center"/>
    </w:pPr>
    <w:rPr>
      <w:sz w:val="20"/>
      <w:lang w:val="vi-VN" w:eastAsia="vi-VN"/>
    </w:rPr>
  </w:style>
  <w:style w:type="paragraph" w:customStyle="1" w:styleId="xl130">
    <w:name w:val="xl130"/>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lang w:val="vi-VN" w:eastAsia="vi-VN"/>
    </w:rPr>
  </w:style>
  <w:style w:type="paragraph" w:customStyle="1" w:styleId="xl131">
    <w:name w:val="xl131"/>
    <w:basedOn w:val="Normal"/>
    <w:rsid w:val="007A1CCF"/>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szCs w:val="24"/>
      <w:lang w:val="vi-VN" w:eastAsia="vi-VN"/>
    </w:rPr>
  </w:style>
  <w:style w:type="paragraph" w:customStyle="1" w:styleId="font5">
    <w:name w:val="font5"/>
    <w:basedOn w:val="Normal"/>
    <w:rsid w:val="007A1CCF"/>
    <w:pPr>
      <w:spacing w:before="100" w:beforeAutospacing="1" w:after="100" w:afterAutospacing="1"/>
      <w:jc w:val="left"/>
    </w:pPr>
    <w:rPr>
      <w:rFonts w:ascii="Symbol" w:hAnsi="Symbol"/>
      <w:b/>
      <w:bCs/>
      <w:szCs w:val="24"/>
      <w:lang w:val="vi-VN" w:eastAsia="vi-VN"/>
    </w:rPr>
  </w:style>
  <w:style w:type="paragraph" w:customStyle="1" w:styleId="xl132">
    <w:name w:val="xl13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val="vi-VN" w:eastAsia="vi-VN"/>
    </w:rPr>
  </w:style>
  <w:style w:type="paragraph" w:customStyle="1" w:styleId="xl133">
    <w:name w:val="xl133"/>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Cs w:val="24"/>
      <w:lang w:val="vi-VN" w:eastAsia="vi-VN"/>
    </w:rPr>
  </w:style>
  <w:style w:type="paragraph" w:customStyle="1" w:styleId="DAUDONG1">
    <w:name w:val="DAUDONG1"/>
    <w:basedOn w:val="Normal"/>
    <w:autoRedefine/>
    <w:uiPriority w:val="99"/>
    <w:rsid w:val="00CA0192"/>
    <w:pPr>
      <w:widowControl w:val="0"/>
      <w:autoSpaceDE w:val="0"/>
      <w:autoSpaceDN w:val="0"/>
      <w:spacing w:after="120"/>
      <w:ind w:left="576" w:right="144"/>
    </w:pPr>
    <w:rPr>
      <w:b/>
      <w:bCs/>
      <w:sz w:val="28"/>
      <w:szCs w:val="28"/>
    </w:rPr>
  </w:style>
  <w:style w:type="paragraph" w:customStyle="1" w:styleId="DieuChar0">
    <w:name w:val="Dieu Char"/>
    <w:basedOn w:val="Normal"/>
    <w:autoRedefine/>
    <w:rsid w:val="007A1CCF"/>
    <w:pPr>
      <w:autoSpaceDE w:val="0"/>
      <w:autoSpaceDN w:val="0"/>
      <w:spacing w:before="120"/>
    </w:pPr>
    <w:rPr>
      <w:b/>
      <w:bCs/>
      <w:sz w:val="28"/>
      <w:szCs w:val="28"/>
      <w:lang w:val="vi-VN"/>
    </w:rPr>
  </w:style>
  <w:style w:type="character" w:customStyle="1" w:styleId="FooterChar2">
    <w:name w:val="Footer Char2"/>
    <w:aliases w:val="Footer-Even Char"/>
    <w:rsid w:val="007A1CCF"/>
    <w:rPr>
      <w:sz w:val="28"/>
      <w:szCs w:val="28"/>
      <w:lang w:val="en-US" w:eastAsia="en-US" w:bidi="ar-SA"/>
    </w:rPr>
  </w:style>
  <w:style w:type="paragraph" w:customStyle="1" w:styleId="Phan">
    <w:name w:val="Phan"/>
    <w:basedOn w:val="Normal"/>
    <w:qFormat/>
    <w:rsid w:val="007A1CCF"/>
    <w:pPr>
      <w:widowControl w:val="0"/>
      <w:numPr>
        <w:numId w:val="12"/>
      </w:numPr>
      <w:tabs>
        <w:tab w:val="left" w:pos="270"/>
      </w:tabs>
      <w:spacing w:before="120" w:after="120" w:line="360" w:lineRule="exact"/>
      <w:ind w:left="0" w:firstLine="0"/>
    </w:pPr>
    <w:rPr>
      <w:b/>
      <w:szCs w:val="24"/>
      <w:lang w:val="vi-VN"/>
    </w:rPr>
  </w:style>
  <w:style w:type="paragraph" w:customStyle="1" w:styleId="Char31">
    <w:name w:val="Char31"/>
    <w:basedOn w:val="Normal"/>
    <w:next w:val="Normal"/>
    <w:uiPriority w:val="1"/>
    <w:unhideWhenUsed/>
    <w:qFormat/>
    <w:rsid w:val="007A1CCF"/>
    <w:pPr>
      <w:keepNext/>
      <w:keepLines/>
      <w:spacing w:before="200" w:line="300" w:lineRule="exact"/>
      <w:outlineLvl w:val="1"/>
    </w:pPr>
    <w:rPr>
      <w:rFonts w:ascii="Cambria" w:hAnsi="Cambria"/>
      <w:b/>
      <w:bCs/>
      <w:noProof/>
      <w:color w:val="4F81BD"/>
      <w:sz w:val="26"/>
      <w:szCs w:val="26"/>
    </w:rPr>
  </w:style>
  <w:style w:type="paragraph" w:customStyle="1" w:styleId="Muc31">
    <w:name w:val="Muc 31"/>
    <w:basedOn w:val="Normal"/>
    <w:next w:val="Normal"/>
    <w:unhideWhenUsed/>
    <w:qFormat/>
    <w:rsid w:val="007A1CCF"/>
    <w:pPr>
      <w:keepNext/>
      <w:keepLines/>
      <w:spacing w:before="200" w:line="300" w:lineRule="exact"/>
      <w:outlineLvl w:val="2"/>
    </w:pPr>
    <w:rPr>
      <w:rFonts w:ascii="Cambria" w:hAnsi="Cambria"/>
      <w:b/>
      <w:bCs/>
      <w:noProof/>
      <w:color w:val="4F81BD"/>
    </w:rPr>
  </w:style>
  <w:style w:type="paragraph" w:customStyle="1" w:styleId="h4121">
    <w:name w:val="h4121"/>
    <w:basedOn w:val="Normal"/>
    <w:next w:val="Normal"/>
    <w:unhideWhenUsed/>
    <w:qFormat/>
    <w:rsid w:val="007A1CCF"/>
    <w:pPr>
      <w:keepNext/>
      <w:keepLines/>
      <w:spacing w:before="200" w:line="300" w:lineRule="exact"/>
      <w:outlineLvl w:val="3"/>
    </w:pPr>
    <w:rPr>
      <w:rFonts w:ascii="Cambria" w:hAnsi="Cambria"/>
      <w:b/>
      <w:bCs/>
      <w:i/>
      <w:iCs/>
      <w:noProof/>
      <w:color w:val="4F81BD"/>
    </w:rPr>
  </w:style>
  <w:style w:type="paragraph" w:customStyle="1" w:styleId="Appendix1">
    <w:name w:val="Appendix1"/>
    <w:basedOn w:val="Normal"/>
    <w:next w:val="Normal"/>
    <w:unhideWhenUsed/>
    <w:qFormat/>
    <w:rsid w:val="007A1CCF"/>
    <w:pPr>
      <w:keepNext/>
      <w:keepLines/>
      <w:spacing w:before="200" w:line="300" w:lineRule="exact"/>
      <w:outlineLvl w:val="7"/>
    </w:pPr>
    <w:rPr>
      <w:rFonts w:ascii="Cambria" w:hAnsi="Cambria"/>
      <w:noProof/>
      <w:color w:val="404040"/>
      <w:sz w:val="20"/>
    </w:rPr>
  </w:style>
  <w:style w:type="numbering" w:customStyle="1" w:styleId="NoList1">
    <w:name w:val="No List1"/>
    <w:next w:val="NoList"/>
    <w:uiPriority w:val="99"/>
    <w:semiHidden/>
    <w:unhideWhenUsed/>
    <w:rsid w:val="007A1CCF"/>
  </w:style>
  <w:style w:type="paragraph" w:customStyle="1" w:styleId="StyleHeading3BoldCharCharCharCharCharCharCharCharCharCharCharCharCharChar">
    <w:name w:val="Style Heading 3 + Bold Char Char Char Char Char Char Char Char Char Char Char Char Char Char"/>
    <w:basedOn w:val="Heading3"/>
    <w:link w:val="StyleHeading3BoldCharCharCharCharCharCharCharCharCharCharCharCharCharCharChar"/>
    <w:rsid w:val="007A1CCF"/>
    <w:pPr>
      <w:keepNext/>
      <w:keepLines/>
      <w:suppressAutoHyphens w:val="0"/>
      <w:spacing w:before="40"/>
      <w:jc w:val="left"/>
    </w:pPr>
    <w:rPr>
      <w:rFonts w:ascii="Cambria" w:hAnsi="Cambria"/>
      <w:bCs/>
      <w:noProof/>
      <w:color w:val="4F81BD"/>
      <w:sz w:val="24"/>
    </w:rPr>
  </w:style>
  <w:style w:type="character" w:customStyle="1" w:styleId="StyleHeading3BoldCharCharCharCharCharCharCharCharCharCharCharCharCharCharChar">
    <w:name w:val="Style Heading 3 + Bold Char Char Char Char Char Char Char Char Char Char Char Char Char Char Char"/>
    <w:link w:val="StyleHeading3BoldCharCharCharCharCharCharCharCharCharCharCharCharCharChar"/>
    <w:rsid w:val="007A1CCF"/>
    <w:rPr>
      <w:rFonts w:ascii="Cambria" w:eastAsia="Times New Roman" w:hAnsi="Cambria"/>
      <w:b/>
      <w:bCs/>
      <w:noProof/>
      <w:color w:val="4F81BD"/>
      <w:sz w:val="24"/>
    </w:rPr>
  </w:style>
  <w:style w:type="table" w:customStyle="1" w:styleId="TableGrid1">
    <w:name w:val="Table Grid1"/>
    <w:basedOn w:val="TableNormal"/>
    <w:next w:val="TableGrid"/>
    <w:uiPriority w:val="59"/>
    <w:rsid w:val="007A1CCF"/>
    <w:rPr>
      <w:rFonts w:asciiTheme="minorHAnsi" w:eastAsiaTheme="minorHAnsi" w:hAnsiTheme="minorHAnsi" w:cstheme="minorBidi"/>
      <w:sz w:val="22"/>
      <w:szCs w:val="22"/>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an">
    <w:name w:val="Than"/>
    <w:basedOn w:val="Normal"/>
    <w:rsid w:val="007A1CCF"/>
    <w:pPr>
      <w:spacing w:before="120"/>
      <w:ind w:firstLine="567"/>
    </w:pPr>
    <w:rPr>
      <w:rFonts w:ascii="PdTime" w:hAnsi="PdTime"/>
      <w:lang w:val="en-GB"/>
    </w:rPr>
  </w:style>
  <w:style w:type="paragraph" w:customStyle="1" w:styleId="stylestyleheading3vnarial11ptbold">
    <w:name w:val="stylestyleheading3vnarial11ptbold"/>
    <w:basedOn w:val="Normal"/>
    <w:rsid w:val="007A1CCF"/>
    <w:pPr>
      <w:spacing w:before="100" w:beforeAutospacing="1" w:after="100" w:afterAutospacing="1"/>
      <w:jc w:val="left"/>
    </w:pPr>
    <w:rPr>
      <w:szCs w:val="24"/>
    </w:rPr>
  </w:style>
  <w:style w:type="character" w:customStyle="1" w:styleId="styleheading3boldcharcharcharcharcharcharcharcharcharcharcharcharcharcharchar0">
    <w:name w:val="styleheading3boldcharcharcharcharcharcharcharcharcharcharcharcharcharcharchar"/>
    <w:basedOn w:val="DefaultParagraphFont"/>
    <w:rsid w:val="007A1CCF"/>
  </w:style>
  <w:style w:type="paragraph" w:customStyle="1" w:styleId="DefaultParagraphFontParaCharCharCharCharChar">
    <w:name w:val="Default Paragraph Font Para Char Char Char Char Char"/>
    <w:autoRedefine/>
    <w:rsid w:val="007A1CCF"/>
    <w:pPr>
      <w:tabs>
        <w:tab w:val="left" w:pos="1152"/>
      </w:tabs>
      <w:spacing w:before="120" w:after="120" w:line="312" w:lineRule="auto"/>
    </w:pPr>
    <w:rPr>
      <w:rFonts w:ascii="Arial" w:eastAsia="Times New Roman" w:hAnsi="Arial" w:cs="Arial"/>
      <w:sz w:val="26"/>
      <w:szCs w:val="26"/>
    </w:rPr>
  </w:style>
  <w:style w:type="paragraph" w:customStyle="1" w:styleId="I-1">
    <w:name w:val="I-1"/>
    <w:basedOn w:val="Normal"/>
    <w:rsid w:val="007A1CCF"/>
    <w:pPr>
      <w:spacing w:before="80" w:after="80" w:line="300" w:lineRule="auto"/>
      <w:ind w:left="1276" w:hanging="709"/>
    </w:pPr>
    <w:rPr>
      <w:rFonts w:ascii=".VnTime" w:hAnsi=".VnTime"/>
      <w:b/>
      <w:sz w:val="28"/>
      <w:u w:val="single"/>
    </w:rPr>
  </w:style>
  <w:style w:type="paragraph" w:customStyle="1" w:styleId="StyleStyleHeading4h4H4Sub-ClauseSub-paragraphClauseSubSubNoNa">
    <w:name w:val="Style Style Heading 4h4H4Sub-Clause Sub-paragraphClauseSubSub_No&amp;Na..."/>
    <w:basedOn w:val="Normal"/>
    <w:rsid w:val="007A1CCF"/>
    <w:pPr>
      <w:autoSpaceDE w:val="0"/>
      <w:autoSpaceDN w:val="0"/>
      <w:adjustRightInd w:val="0"/>
      <w:spacing w:before="120" w:after="120"/>
      <w:outlineLvl w:val="3"/>
    </w:pPr>
    <w:rPr>
      <w:b/>
      <w:i/>
      <w:iCs/>
      <w:sz w:val="28"/>
    </w:rPr>
  </w:style>
  <w:style w:type="character" w:customStyle="1" w:styleId="ListBulletChar">
    <w:name w:val="List Bullet Char"/>
    <w:link w:val="ListBullet"/>
    <w:rsid w:val="007A1CCF"/>
    <w:rPr>
      <w:rFonts w:ascii="Times New Roman" w:eastAsia="Times New Roman" w:hAnsi="Times New Roman"/>
    </w:rPr>
  </w:style>
  <w:style w:type="character" w:customStyle="1" w:styleId="alt-edited">
    <w:name w:val="alt-edited"/>
    <w:basedOn w:val="DefaultParagraphFont"/>
    <w:rsid w:val="007A1CCF"/>
  </w:style>
  <w:style w:type="character" w:customStyle="1" w:styleId="BodyTextFirstIndent2Char">
    <w:name w:val="Body Text First Indent 2 Char"/>
    <w:basedOn w:val="BodyTextIndentChar"/>
    <w:link w:val="BodyTextFirstIndent2"/>
    <w:rsid w:val="007A1CCF"/>
    <w:rPr>
      <w:rFonts w:ascii="Times New Roman" w:eastAsia="Times New Roman" w:hAnsi="Times New Roman" w:cs="Times New Roman"/>
      <w:noProof/>
      <w:sz w:val="24"/>
      <w:szCs w:val="28"/>
    </w:rPr>
  </w:style>
  <w:style w:type="paragraph" w:styleId="BodyTextFirstIndent2">
    <w:name w:val="Body Text First Indent 2"/>
    <w:basedOn w:val="BodyTextIndent"/>
    <w:link w:val="BodyTextFirstIndent2Char"/>
    <w:unhideWhenUsed/>
    <w:rsid w:val="007A1CCF"/>
    <w:pPr>
      <w:tabs>
        <w:tab w:val="clear" w:pos="1080"/>
      </w:tabs>
      <w:spacing w:after="120"/>
      <w:ind w:left="360" w:firstLine="210"/>
      <w:jc w:val="left"/>
    </w:pPr>
    <w:rPr>
      <w:rFonts w:ascii="Calibri" w:hAnsi="Calibri"/>
      <w:noProof/>
      <w:szCs w:val="28"/>
    </w:rPr>
  </w:style>
  <w:style w:type="character" w:customStyle="1" w:styleId="BodyTextFirstIndent2Char1">
    <w:name w:val="Body Text First Indent 2 Char1"/>
    <w:basedOn w:val="BodyTextIndentChar"/>
    <w:uiPriority w:val="99"/>
    <w:semiHidden/>
    <w:rsid w:val="007A1CCF"/>
    <w:rPr>
      <w:rFonts w:ascii="Times New Roman" w:eastAsia="Times New Roman" w:hAnsi="Times New Roman" w:cs="Times New Roman"/>
      <w:sz w:val="24"/>
      <w:szCs w:val="20"/>
    </w:rPr>
  </w:style>
  <w:style w:type="character" w:customStyle="1" w:styleId="PlainTextChar">
    <w:name w:val="Plain Text Char"/>
    <w:aliases w:val="普通文字 Char Char"/>
    <w:basedOn w:val="DefaultParagraphFont"/>
    <w:link w:val="PlainText"/>
    <w:rsid w:val="007A1CCF"/>
    <w:rPr>
      <w:rFonts w:ascii="Courier New" w:eastAsia="Times New Roman" w:hAnsi="Courier New"/>
    </w:rPr>
  </w:style>
  <w:style w:type="paragraph" w:styleId="PlainText">
    <w:name w:val="Plain Text"/>
    <w:aliases w:val="普通文字 Char"/>
    <w:basedOn w:val="Normal"/>
    <w:link w:val="PlainTextChar"/>
    <w:unhideWhenUsed/>
    <w:rsid w:val="007A1CCF"/>
    <w:pPr>
      <w:widowControl w:val="0"/>
      <w:jc w:val="left"/>
    </w:pPr>
    <w:rPr>
      <w:rFonts w:ascii="Courier New" w:hAnsi="Courier New"/>
      <w:sz w:val="20"/>
    </w:rPr>
  </w:style>
  <w:style w:type="character" w:customStyle="1" w:styleId="PlainTextChar1">
    <w:name w:val="Plain Text Char1"/>
    <w:basedOn w:val="DefaultParagraphFont"/>
    <w:uiPriority w:val="99"/>
    <w:semiHidden/>
    <w:rsid w:val="007A1CCF"/>
    <w:rPr>
      <w:rFonts w:ascii="Consolas" w:eastAsia="Times New Roman" w:hAnsi="Consolas"/>
      <w:sz w:val="21"/>
      <w:szCs w:val="21"/>
    </w:rPr>
  </w:style>
  <w:style w:type="paragraph" w:customStyle="1" w:styleId="BodyText210">
    <w:name w:val="Body Text 21"/>
    <w:basedOn w:val="Normal"/>
    <w:rsid w:val="007A1CCF"/>
    <w:pPr>
      <w:spacing w:before="120"/>
      <w:ind w:right="-1"/>
    </w:pPr>
    <w:rPr>
      <w:sz w:val="28"/>
      <w:lang w:val="en-GB"/>
    </w:rPr>
  </w:style>
  <w:style w:type="paragraph" w:customStyle="1" w:styleId="CharCharCharCharCharCharCharCharCharCharCharCharChar">
    <w:name w:val="Char Char Char Char Char Char Char Char Char Char Char Char Char"/>
    <w:basedOn w:val="Normal"/>
    <w:rsid w:val="007A1CCF"/>
    <w:pPr>
      <w:tabs>
        <w:tab w:val="num" w:pos="720"/>
      </w:tabs>
      <w:spacing w:before="100" w:beforeAutospacing="1" w:after="100" w:afterAutospacing="1"/>
      <w:ind w:left="697" w:hanging="357"/>
      <w:jc w:val="left"/>
    </w:pPr>
    <w:rPr>
      <w:rFonts w:ascii="Arial" w:eastAsia="SimSun" w:hAnsi="Arial" w:cs="Arial"/>
      <w:b/>
      <w:bCs/>
      <w:i/>
      <w:iCs/>
      <w:szCs w:val="24"/>
    </w:rPr>
  </w:style>
  <w:style w:type="paragraph" w:customStyle="1" w:styleId="normalvni">
    <w:name w:val="normalvni"/>
    <w:basedOn w:val="Normal"/>
    <w:rsid w:val="007A1CCF"/>
    <w:pPr>
      <w:spacing w:before="60"/>
      <w:ind w:left="567"/>
      <w:jc w:val="left"/>
    </w:pPr>
    <w:rPr>
      <w:rFonts w:ascii="VNI-Times" w:hAnsi="VNI-Times"/>
    </w:rPr>
  </w:style>
  <w:style w:type="paragraph" w:customStyle="1" w:styleId="Chuong0">
    <w:name w:val="Chuong"/>
    <w:basedOn w:val="Normal"/>
    <w:rsid w:val="007A1CCF"/>
    <w:pPr>
      <w:spacing w:after="120" w:line="360" w:lineRule="auto"/>
      <w:jc w:val="center"/>
    </w:pPr>
    <w:rPr>
      <w:b/>
      <w:sz w:val="32"/>
      <w:szCs w:val="26"/>
    </w:rPr>
  </w:style>
  <w:style w:type="paragraph" w:customStyle="1" w:styleId="thuyetminh">
    <w:name w:val="thuyet minh"/>
    <w:basedOn w:val="Normal"/>
    <w:rsid w:val="007A1CCF"/>
    <w:pPr>
      <w:suppressAutoHyphens/>
      <w:spacing w:line="360" w:lineRule="auto"/>
      <w:jc w:val="left"/>
    </w:pPr>
    <w:rPr>
      <w:sz w:val="28"/>
      <w:szCs w:val="24"/>
      <w:lang w:eastAsia="ar-SA"/>
    </w:rPr>
  </w:style>
  <w:style w:type="paragraph" w:customStyle="1" w:styleId="keepn">
    <w:name w:val="keepn"/>
    <w:rsid w:val="007A1CCF"/>
    <w:pPr>
      <w:widowControl w:val="0"/>
      <w:jc w:val="center"/>
    </w:pPr>
    <w:rPr>
      <w:rFonts w:ascii=".VnTime" w:eastAsia="Times New Roman" w:hAnsi=".VnTime"/>
      <w:sz w:val="24"/>
    </w:rPr>
  </w:style>
  <w:style w:type="paragraph" w:customStyle="1" w:styleId="Style50">
    <w:name w:val="Style5"/>
    <w:basedOn w:val="Normal"/>
    <w:rsid w:val="007A1CCF"/>
    <w:pPr>
      <w:spacing w:before="120" w:after="120"/>
    </w:pPr>
    <w:rPr>
      <w:rFonts w:ascii=".VnTime" w:hAnsi=".VnTime"/>
      <w:b/>
      <w:sz w:val="28"/>
      <w:szCs w:val="24"/>
      <w:lang w:val="en-GB"/>
    </w:rPr>
  </w:style>
  <w:style w:type="paragraph" w:customStyle="1" w:styleId="jj3">
    <w:name w:val="jj3"/>
    <w:basedOn w:val="Normal"/>
    <w:rsid w:val="007A1CCF"/>
    <w:pPr>
      <w:spacing w:before="120" w:after="120"/>
      <w:jc w:val="left"/>
    </w:pPr>
    <w:rPr>
      <w:b/>
    </w:rPr>
  </w:style>
  <w:style w:type="character" w:customStyle="1" w:styleId="Heading9Char1">
    <w:name w:val="Heading 9 Char1"/>
    <w:aliases w:val="Appen 1 Char1,Annex1 Char1,App1 Char1"/>
    <w:rsid w:val="007A1CCF"/>
    <w:rPr>
      <w:rFonts w:ascii="Arial" w:eastAsia="Times New Roman" w:hAnsi="Arial" w:cs="Arial" w:hint="default"/>
      <w:sz w:val="22"/>
      <w:lang w:eastAsia="en-US"/>
    </w:rPr>
  </w:style>
  <w:style w:type="character" w:customStyle="1" w:styleId="CharChar1">
    <w:name w:val="Char Char1"/>
    <w:rsid w:val="007A1CCF"/>
    <w:rPr>
      <w:rFonts w:ascii="Times New Roman" w:hAnsi="Times New Roman" w:cs="Times New Roman" w:hint="default"/>
      <w:sz w:val="28"/>
      <w:lang w:val="en-US" w:eastAsia="en-US" w:bidi="ar-SA"/>
    </w:rPr>
  </w:style>
  <w:style w:type="character" w:customStyle="1" w:styleId="CharChar21">
    <w:name w:val="Char Char21"/>
    <w:rsid w:val="007A1CCF"/>
    <w:rPr>
      <w:rFonts w:ascii=".VnTimeH" w:eastAsia="Times New Roman" w:hAnsi=".VnTimeH" w:cs="Times New Roman" w:hint="default"/>
      <w:b/>
      <w:bCs w:val="0"/>
      <w:sz w:val="26"/>
      <w:szCs w:val="20"/>
      <w:lang w:eastAsia="en-US"/>
    </w:rPr>
  </w:style>
  <w:style w:type="paragraph" w:customStyle="1" w:styleId="chuong1">
    <w:name w:val="chuong"/>
    <w:basedOn w:val="Normal"/>
    <w:rsid w:val="007A1CCF"/>
    <w:pPr>
      <w:spacing w:line="300" w:lineRule="auto"/>
      <w:ind w:firstLine="567"/>
      <w:jc w:val="center"/>
    </w:pPr>
    <w:rPr>
      <w:rFonts w:ascii=".VnTime" w:hAnsi=".VnTime"/>
      <w:b/>
      <w:sz w:val="28"/>
    </w:rPr>
  </w:style>
  <w:style w:type="paragraph" w:customStyle="1" w:styleId="doan">
    <w:name w:val="doan"/>
    <w:basedOn w:val="Normal"/>
    <w:rsid w:val="007A1CCF"/>
    <w:pPr>
      <w:spacing w:before="26" w:after="26" w:line="288" w:lineRule="auto"/>
      <w:ind w:firstLine="567"/>
    </w:pPr>
    <w:rPr>
      <w:rFonts w:ascii=".VnTime" w:hAnsi=".VnTime"/>
      <w:sz w:val="28"/>
    </w:rPr>
  </w:style>
  <w:style w:type="paragraph" w:customStyle="1" w:styleId="chu">
    <w:name w:val="chu"/>
    <w:basedOn w:val="Normal"/>
    <w:link w:val="chuChar"/>
    <w:rsid w:val="007A1CCF"/>
    <w:pPr>
      <w:spacing w:before="80" w:line="288" w:lineRule="auto"/>
      <w:ind w:firstLine="567"/>
    </w:pPr>
    <w:rPr>
      <w:rFonts w:ascii=".VnTime" w:hAnsi=".VnTime"/>
      <w:sz w:val="26"/>
    </w:rPr>
  </w:style>
  <w:style w:type="character" w:customStyle="1" w:styleId="chuChar">
    <w:name w:val="chu Char"/>
    <w:link w:val="chu"/>
    <w:rsid w:val="007A1CCF"/>
    <w:rPr>
      <w:rFonts w:ascii=".VnTime" w:eastAsia="Times New Roman" w:hAnsi=".VnTime"/>
      <w:sz w:val="26"/>
    </w:rPr>
  </w:style>
  <w:style w:type="character" w:customStyle="1" w:styleId="chChar">
    <w:name w:val="ch Char"/>
    <w:link w:val="ch"/>
    <w:rsid w:val="007A1CCF"/>
    <w:rPr>
      <w:rFonts w:ascii=".VnTime" w:eastAsia="Times New Roman" w:hAnsi=".VnTime"/>
      <w:sz w:val="28"/>
    </w:rPr>
  </w:style>
  <w:style w:type="paragraph" w:customStyle="1" w:styleId="a">
    <w:name w:val="a"/>
    <w:basedOn w:val="Normal"/>
    <w:rsid w:val="007A1CCF"/>
    <w:pPr>
      <w:spacing w:before="60" w:after="60" w:line="300" w:lineRule="auto"/>
      <w:ind w:firstLine="567"/>
    </w:pPr>
    <w:rPr>
      <w:rFonts w:ascii=".VnTime" w:hAnsi=".VnTime"/>
      <w:b/>
      <w:i/>
      <w:sz w:val="26"/>
    </w:rPr>
  </w:style>
  <w:style w:type="paragraph" w:customStyle="1" w:styleId="CharCharCharCharCharCharCharCharChar1Char">
    <w:name w:val="Char Char Char Char Char Char Char Char Char1 Char"/>
    <w:basedOn w:val="Normal"/>
    <w:next w:val="Normal"/>
    <w:autoRedefine/>
    <w:semiHidden/>
    <w:rsid w:val="007A1CCF"/>
    <w:pPr>
      <w:spacing w:before="120" w:after="120" w:line="312" w:lineRule="auto"/>
      <w:jc w:val="left"/>
    </w:pPr>
    <w:rPr>
      <w:rFonts w:cs="Arial"/>
      <w:sz w:val="26"/>
      <w:szCs w:val="24"/>
    </w:rPr>
  </w:style>
  <w:style w:type="paragraph" w:customStyle="1" w:styleId="xl35">
    <w:name w:val="xl35"/>
    <w:basedOn w:val="Normal"/>
    <w:rsid w:val="007A1CCF"/>
    <w:pPr>
      <w:pBdr>
        <w:right w:val="single" w:sz="4" w:space="0" w:color="auto"/>
      </w:pBdr>
      <w:spacing w:before="100" w:beforeAutospacing="1" w:after="100" w:afterAutospacing="1"/>
      <w:textAlignment w:val="top"/>
    </w:pPr>
    <w:rPr>
      <w:sz w:val="26"/>
      <w:szCs w:val="28"/>
    </w:rPr>
  </w:style>
  <w:style w:type="paragraph" w:customStyle="1" w:styleId="xl34">
    <w:name w:val="xl34"/>
    <w:basedOn w:val="Normal"/>
    <w:rsid w:val="007A1CCF"/>
    <w:pPr>
      <w:pBdr>
        <w:left w:val="single" w:sz="4" w:space="0" w:color="auto"/>
        <w:right w:val="single" w:sz="4" w:space="0" w:color="auto"/>
      </w:pBdr>
      <w:spacing w:before="100" w:beforeAutospacing="1" w:after="100" w:afterAutospacing="1"/>
      <w:jc w:val="center"/>
      <w:textAlignment w:val="top"/>
    </w:pPr>
    <w:rPr>
      <w:sz w:val="26"/>
      <w:szCs w:val="28"/>
    </w:rPr>
  </w:style>
  <w:style w:type="paragraph" w:customStyle="1" w:styleId="TOCHeading1">
    <w:name w:val="TOC Heading1"/>
    <w:basedOn w:val="Heading1"/>
    <w:next w:val="Normal"/>
    <w:uiPriority w:val="39"/>
    <w:unhideWhenUsed/>
    <w:qFormat/>
    <w:rsid w:val="007A1CCF"/>
    <w:pPr>
      <w:keepNext/>
      <w:keepLines/>
      <w:suppressAutoHyphens w:val="0"/>
      <w:spacing w:after="0" w:line="276" w:lineRule="auto"/>
      <w:jc w:val="left"/>
      <w:outlineLvl w:val="9"/>
    </w:pPr>
    <w:rPr>
      <w:rFonts w:ascii="Cambria" w:hAnsi="Cambria"/>
      <w:bCs/>
      <w:smallCaps w:val="0"/>
      <w:color w:val="365F91"/>
      <w:sz w:val="28"/>
      <w:szCs w:val="28"/>
      <w:lang w:eastAsia="ja-JP"/>
    </w:rPr>
  </w:style>
  <w:style w:type="character" w:customStyle="1" w:styleId="ClosingChar">
    <w:name w:val="Closing Char"/>
    <w:link w:val="Closing"/>
    <w:uiPriority w:val="99"/>
    <w:semiHidden/>
    <w:rsid w:val="007A1CCF"/>
    <w:rPr>
      <w:rFonts w:ascii=".VnTime" w:eastAsia="Times New Roman" w:hAnsi=".VnTime"/>
      <w:szCs w:val="28"/>
    </w:rPr>
  </w:style>
  <w:style w:type="paragraph" w:styleId="Closing">
    <w:name w:val="Closing"/>
    <w:basedOn w:val="Normal"/>
    <w:link w:val="ClosingChar"/>
    <w:uiPriority w:val="99"/>
    <w:semiHidden/>
    <w:unhideWhenUsed/>
    <w:rsid w:val="007A1CCF"/>
    <w:pPr>
      <w:ind w:left="4320"/>
      <w:jc w:val="left"/>
    </w:pPr>
    <w:rPr>
      <w:rFonts w:ascii=".VnTime" w:hAnsi=".VnTime"/>
      <w:sz w:val="20"/>
      <w:szCs w:val="28"/>
    </w:rPr>
  </w:style>
  <w:style w:type="character" w:customStyle="1" w:styleId="ClosingChar1">
    <w:name w:val="Closing Char1"/>
    <w:basedOn w:val="DefaultParagraphFont"/>
    <w:uiPriority w:val="99"/>
    <w:semiHidden/>
    <w:rsid w:val="007A1CCF"/>
    <w:rPr>
      <w:rFonts w:ascii="Times New Roman" w:eastAsia="Times New Roman" w:hAnsi="Times New Roman"/>
      <w:sz w:val="24"/>
    </w:rPr>
  </w:style>
  <w:style w:type="character" w:customStyle="1" w:styleId="BodyTextIndentChar1">
    <w:name w:val="Body Text Indent Char1"/>
    <w:aliases w:val="Body Text Indent Char Char Char2,Body Text Indent Char Char Char Char Char Char Char1,Body Text Indent Char Char Char Char1,Gachdaudong Char1,Body Text Indent Char Char Char Char Char Char2"/>
    <w:uiPriority w:val="99"/>
    <w:rsid w:val="007A1CCF"/>
    <w:rPr>
      <w:rFonts w:ascii=".VnTime" w:eastAsia="Times New Roman" w:hAnsi=".VnTime" w:cs="Times New Roman"/>
      <w:sz w:val="28"/>
      <w:szCs w:val="28"/>
      <w:lang w:val="en-US"/>
    </w:rPr>
  </w:style>
  <w:style w:type="character" w:customStyle="1" w:styleId="BodyTextFirstIndentChar">
    <w:name w:val="Body Text First Indent Char"/>
    <w:link w:val="BodyTextFirstIndent"/>
    <w:rsid w:val="007A1CCF"/>
    <w:rPr>
      <w:rFonts w:ascii=".VnTime" w:eastAsia="Times New Roman" w:hAnsi=".VnTime"/>
      <w:szCs w:val="28"/>
    </w:rPr>
  </w:style>
  <w:style w:type="paragraph" w:styleId="BodyTextFirstIndent">
    <w:name w:val="Body Text First Indent"/>
    <w:basedOn w:val="BodyText"/>
    <w:link w:val="BodyTextFirstIndentChar"/>
    <w:unhideWhenUsed/>
    <w:rsid w:val="007A1CCF"/>
    <w:pPr>
      <w:suppressAutoHyphens w:val="0"/>
      <w:spacing w:after="120"/>
      <w:ind w:right="0" w:firstLine="210"/>
      <w:jc w:val="left"/>
    </w:pPr>
    <w:rPr>
      <w:rFonts w:ascii=".VnTime" w:hAnsi=".VnTime"/>
      <w:spacing w:val="0"/>
      <w:sz w:val="20"/>
      <w:szCs w:val="28"/>
    </w:rPr>
  </w:style>
  <w:style w:type="character" w:customStyle="1" w:styleId="BodyTextFirstIndentChar1">
    <w:name w:val="Body Text First Indent Char1"/>
    <w:basedOn w:val="BodyTextChar"/>
    <w:uiPriority w:val="99"/>
    <w:semiHidden/>
    <w:rsid w:val="007A1CCF"/>
    <w:rPr>
      <w:rFonts w:ascii="Times New Roman" w:eastAsia="Times New Roman" w:hAnsi="Times New Roman" w:cs="Times New Roman"/>
      <w:spacing w:val="-4"/>
      <w:sz w:val="24"/>
      <w:szCs w:val="20"/>
    </w:rPr>
  </w:style>
  <w:style w:type="character" w:customStyle="1" w:styleId="text1">
    <w:name w:val="text1"/>
    <w:uiPriority w:val="99"/>
    <w:rsid w:val="007A1CCF"/>
    <w:rPr>
      <w:rFonts w:ascii="Arial" w:hAnsi="Arial" w:cs="Arial" w:hint="default"/>
      <w:b w:val="0"/>
      <w:bCs w:val="0"/>
      <w:strike w:val="0"/>
      <w:dstrike w:val="0"/>
      <w:color w:val="070707"/>
      <w:sz w:val="20"/>
      <w:szCs w:val="20"/>
      <w:u w:val="none"/>
      <w:effect w:val="none"/>
    </w:rPr>
  </w:style>
  <w:style w:type="character" w:customStyle="1" w:styleId="CharChar2">
    <w:name w:val="Char Char2"/>
    <w:rsid w:val="007A1CCF"/>
    <w:rPr>
      <w:rFonts w:ascii=".VnTime" w:hAnsi=".VnTime" w:hint="default"/>
      <w:sz w:val="28"/>
      <w:lang w:val="en-US" w:eastAsia="en-US" w:bidi="ar-SA"/>
    </w:rPr>
  </w:style>
  <w:style w:type="table" w:customStyle="1" w:styleId="TableGrid11">
    <w:name w:val="Table Grid11"/>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7A1CCF"/>
  </w:style>
  <w:style w:type="character" w:customStyle="1" w:styleId="HeaderChar1">
    <w:name w:val="Header Char1"/>
    <w:aliases w:val="Header Char Char, Char5 Char Char3, Char5 Char2,h Char Char,S-title Char1"/>
    <w:rsid w:val="007A1CCF"/>
    <w:rPr>
      <w:rFonts w:ascii=".VnTime" w:eastAsia="Times New Roman" w:hAnsi=".VnTime"/>
      <w:sz w:val="28"/>
      <w:szCs w:val="28"/>
      <w:lang w:val="en-US" w:eastAsia="en-US"/>
    </w:rPr>
  </w:style>
  <w:style w:type="character" w:customStyle="1" w:styleId="MessageHeaderChar1">
    <w:name w:val="Message Header Char1"/>
    <w:uiPriority w:val="99"/>
    <w:semiHidden/>
    <w:rsid w:val="007A1CCF"/>
    <w:rPr>
      <w:rFonts w:ascii="Times New Roman" w:eastAsia="Times New Roman" w:hAnsi="Times New Roman" w:cs="Times New Roman"/>
      <w:sz w:val="24"/>
      <w:szCs w:val="24"/>
      <w:shd w:val="pct20" w:color="auto" w:fill="auto"/>
      <w:lang w:val="en-US" w:eastAsia="en-US"/>
    </w:rPr>
  </w:style>
  <w:style w:type="character" w:customStyle="1" w:styleId="NoteHeadingChar1">
    <w:name w:val="Note Heading Char1"/>
    <w:uiPriority w:val="99"/>
    <w:semiHidden/>
    <w:rsid w:val="007A1CCF"/>
    <w:rPr>
      <w:rFonts w:ascii=".VnTime" w:eastAsia="Times New Roman" w:hAnsi=".VnTime"/>
      <w:sz w:val="28"/>
      <w:szCs w:val="28"/>
      <w:lang w:val="en-US" w:eastAsia="en-US"/>
    </w:rPr>
  </w:style>
  <w:style w:type="character" w:customStyle="1" w:styleId="BodyText3Char1">
    <w:name w:val="Body Text 3 Char1"/>
    <w:rsid w:val="007A1CCF"/>
    <w:rPr>
      <w:rFonts w:ascii=".VnTime" w:eastAsia="Times New Roman" w:hAnsi=".VnTime"/>
      <w:sz w:val="16"/>
      <w:szCs w:val="16"/>
      <w:lang w:val="en-US" w:eastAsia="en-US"/>
    </w:rPr>
  </w:style>
  <w:style w:type="character" w:customStyle="1" w:styleId="BodyTextIndent2Char1">
    <w:name w:val="Body Text Indent 2 Char1"/>
    <w:rsid w:val="007A1CCF"/>
    <w:rPr>
      <w:rFonts w:ascii=".VnTime" w:eastAsia="Times New Roman" w:hAnsi=".VnTime"/>
      <w:sz w:val="28"/>
      <w:szCs w:val="28"/>
      <w:lang w:val="en-US" w:eastAsia="en-US"/>
    </w:rPr>
  </w:style>
  <w:style w:type="character" w:customStyle="1" w:styleId="BodyTextIndent3Char1">
    <w:name w:val="Body Text Indent 3 Char1"/>
    <w:rsid w:val="007A1CCF"/>
    <w:rPr>
      <w:rFonts w:ascii=".VnTime" w:eastAsia="Times New Roman" w:hAnsi=".VnTime"/>
      <w:sz w:val="16"/>
      <w:szCs w:val="16"/>
      <w:lang w:val="en-US" w:eastAsia="en-US"/>
    </w:rPr>
  </w:style>
  <w:style w:type="character" w:customStyle="1" w:styleId="DocumentMapChar1">
    <w:name w:val="Document Map Char1"/>
    <w:uiPriority w:val="99"/>
    <w:semiHidden/>
    <w:rsid w:val="007A1CCF"/>
    <w:rPr>
      <w:rFonts w:ascii="Tahoma" w:eastAsia="Times New Roman" w:hAnsi="Tahoma" w:cs="Tahoma"/>
      <w:sz w:val="16"/>
      <w:szCs w:val="16"/>
      <w:lang w:val="en-US" w:eastAsia="en-US"/>
    </w:rPr>
  </w:style>
  <w:style w:type="character" w:customStyle="1" w:styleId="CommentSubjectChar1">
    <w:name w:val="Comment Subject Char1"/>
    <w:uiPriority w:val="99"/>
    <w:semiHidden/>
    <w:rsid w:val="007A1CCF"/>
    <w:rPr>
      <w:rFonts w:ascii=".VnTime" w:eastAsia="Times New Roman" w:hAnsi=".VnTime" w:cs="Times New Roman"/>
      <w:b/>
      <w:bCs/>
      <w:sz w:val="20"/>
      <w:szCs w:val="20"/>
      <w:lang w:val="en-US" w:eastAsia="en-US"/>
    </w:rPr>
  </w:style>
  <w:style w:type="table" w:customStyle="1" w:styleId="TableGrid2">
    <w:name w:val="Table Grid2"/>
    <w:basedOn w:val="TableNormal"/>
    <w:next w:val="TableGrid"/>
    <w:uiPriority w:val="59"/>
    <w:rsid w:val="007A1CC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85pt3">
    <w:name w:val="Body text + 8.5 pt3"/>
    <w:uiPriority w:val="99"/>
    <w:rsid w:val="007A1CCF"/>
    <w:rPr>
      <w:rFonts w:ascii="Arial" w:eastAsia="Arial Unicode MS" w:hAnsi="Arial" w:cs="Arial"/>
      <w:sz w:val="17"/>
      <w:szCs w:val="17"/>
      <w:u w:val="none"/>
      <w:shd w:val="clear" w:color="auto" w:fill="FFFFFF"/>
    </w:rPr>
  </w:style>
  <w:style w:type="paragraph" w:customStyle="1" w:styleId="CharCharCharCharCharCharCharCharCharCharCharCharCharChar1CharCharCharChar">
    <w:name w:val="Char Char Char Char Char Char Char Char Char Char Char Char Char Char1 Char Char Char Char"/>
    <w:autoRedefine/>
    <w:rsid w:val="007A1CCF"/>
    <w:pPr>
      <w:tabs>
        <w:tab w:val="left" w:pos="1152"/>
      </w:tabs>
      <w:spacing w:before="120" w:after="120" w:line="312" w:lineRule="auto"/>
    </w:pPr>
    <w:rPr>
      <w:rFonts w:ascii="Arial" w:eastAsia="Times New Roman" w:hAnsi="Arial"/>
      <w:sz w:val="26"/>
    </w:rPr>
  </w:style>
  <w:style w:type="character" w:customStyle="1" w:styleId="phuongnttnewsdetailtitle1">
    <w:name w:val="phuongntt_news_detailtitle1"/>
    <w:rsid w:val="007A1CCF"/>
    <w:rPr>
      <w:rFonts w:ascii="Arial" w:hAnsi="Arial" w:cs="Arial" w:hint="default"/>
      <w:b/>
      <w:bCs/>
      <w:strike w:val="0"/>
      <w:dstrike w:val="0"/>
      <w:color w:val="BF350A"/>
      <w:sz w:val="24"/>
      <w:szCs w:val="24"/>
      <w:u w:val="none"/>
      <w:effect w:val="none"/>
    </w:rPr>
  </w:style>
  <w:style w:type="character" w:customStyle="1" w:styleId="z-TopofFormChar">
    <w:name w:val="z-Top of Form Char"/>
    <w:link w:val="z-TopofForm"/>
    <w:uiPriority w:val="99"/>
    <w:rsid w:val="007A1CCF"/>
    <w:rPr>
      <w:rFonts w:ascii="Arial" w:hAnsi="Arial" w:cs="Arial"/>
      <w:vanish/>
      <w:sz w:val="16"/>
      <w:szCs w:val="16"/>
    </w:rPr>
  </w:style>
  <w:style w:type="paragraph" w:customStyle="1" w:styleId="z-TopofForm1">
    <w:name w:val="z-Top of Form1"/>
    <w:basedOn w:val="Normal"/>
    <w:next w:val="Normal"/>
    <w:hidden/>
    <w:uiPriority w:val="99"/>
    <w:unhideWhenUsed/>
    <w:rsid w:val="007A1CCF"/>
    <w:pPr>
      <w:pBdr>
        <w:bottom w:val="single" w:sz="6" w:space="1" w:color="auto"/>
      </w:pBdr>
      <w:jc w:val="center"/>
    </w:pPr>
    <w:rPr>
      <w:rFonts w:ascii="Arial" w:hAnsi="Arial" w:cs="Arial"/>
      <w:vanish/>
      <w:sz w:val="16"/>
      <w:szCs w:val="16"/>
      <w:lang w:val="vi-VN"/>
    </w:rPr>
  </w:style>
  <w:style w:type="character" w:customStyle="1" w:styleId="z-TopofFormChar1">
    <w:name w:val="z-Top of Form Char1"/>
    <w:basedOn w:val="DefaultParagraphFont"/>
    <w:uiPriority w:val="99"/>
    <w:rsid w:val="007A1CCF"/>
    <w:rPr>
      <w:rFonts w:ascii="Arial" w:eastAsia="Times New Roman" w:hAnsi="Arial" w:cs="Arial"/>
      <w:noProof/>
      <w:vanish/>
      <w:sz w:val="16"/>
      <w:szCs w:val="16"/>
      <w:lang w:val="en-US"/>
    </w:rPr>
  </w:style>
  <w:style w:type="character" w:customStyle="1" w:styleId="z-BottomofFormChar">
    <w:name w:val="z-Bottom of Form Char"/>
    <w:link w:val="z-BottomofForm"/>
    <w:uiPriority w:val="99"/>
    <w:rsid w:val="007A1CCF"/>
    <w:rPr>
      <w:rFonts w:ascii="Arial" w:hAnsi="Arial" w:cs="Arial"/>
      <w:vanish/>
      <w:sz w:val="16"/>
      <w:szCs w:val="16"/>
    </w:rPr>
  </w:style>
  <w:style w:type="paragraph" w:customStyle="1" w:styleId="z-BottomofForm1">
    <w:name w:val="z-Bottom of Form1"/>
    <w:basedOn w:val="Normal"/>
    <w:next w:val="Normal"/>
    <w:hidden/>
    <w:uiPriority w:val="99"/>
    <w:unhideWhenUsed/>
    <w:rsid w:val="007A1CCF"/>
    <w:pPr>
      <w:pBdr>
        <w:top w:val="single" w:sz="6" w:space="1" w:color="auto"/>
      </w:pBdr>
      <w:jc w:val="center"/>
    </w:pPr>
    <w:rPr>
      <w:rFonts w:ascii="Arial" w:hAnsi="Arial" w:cs="Arial"/>
      <w:vanish/>
      <w:sz w:val="16"/>
      <w:szCs w:val="16"/>
      <w:lang w:val="vi-VN"/>
    </w:rPr>
  </w:style>
  <w:style w:type="character" w:customStyle="1" w:styleId="z-BottomofFormChar1">
    <w:name w:val="z-Bottom of Form Char1"/>
    <w:basedOn w:val="DefaultParagraphFont"/>
    <w:uiPriority w:val="99"/>
    <w:rsid w:val="007A1CCF"/>
    <w:rPr>
      <w:rFonts w:ascii="Arial" w:eastAsia="Times New Roman" w:hAnsi="Arial" w:cs="Arial"/>
      <w:noProof/>
      <w:vanish/>
      <w:sz w:val="16"/>
      <w:szCs w:val="16"/>
      <w:lang w:val="en-US"/>
    </w:rPr>
  </w:style>
  <w:style w:type="paragraph" w:customStyle="1" w:styleId="MMTopic1">
    <w:name w:val="MM Topic 1"/>
    <w:basedOn w:val="Heading1"/>
    <w:link w:val="MMTopic1Char"/>
    <w:rsid w:val="007A1CCF"/>
    <w:pPr>
      <w:keepNext/>
      <w:suppressAutoHyphens w:val="0"/>
      <w:spacing w:before="240" w:after="60" w:line="276" w:lineRule="auto"/>
      <w:ind w:left="120"/>
      <w:jc w:val="left"/>
    </w:pPr>
    <w:rPr>
      <w:rFonts w:ascii="Cambria" w:hAnsi="Cambria"/>
      <w:bCs/>
      <w:smallCaps w:val="0"/>
      <w:kern w:val="32"/>
      <w:sz w:val="32"/>
      <w:szCs w:val="32"/>
      <w:lang w:val="x-none" w:eastAsia="x-none"/>
    </w:rPr>
  </w:style>
  <w:style w:type="character" w:customStyle="1" w:styleId="MMTopic1Char">
    <w:name w:val="MM Topic 1 Char"/>
    <w:link w:val="MMTopic1"/>
    <w:rsid w:val="007A1CCF"/>
    <w:rPr>
      <w:rFonts w:ascii="Cambria" w:eastAsia="Times New Roman" w:hAnsi="Cambria"/>
      <w:b/>
      <w:bCs/>
      <w:kern w:val="32"/>
      <w:sz w:val="32"/>
      <w:szCs w:val="32"/>
      <w:lang w:val="x-none" w:eastAsia="x-none"/>
    </w:rPr>
  </w:style>
  <w:style w:type="paragraph" w:customStyle="1" w:styleId="MMTopic3">
    <w:name w:val="MM Topic 3"/>
    <w:basedOn w:val="Heading3"/>
    <w:link w:val="MMTopic3Char"/>
    <w:rsid w:val="007A1CCF"/>
    <w:pPr>
      <w:keepNext/>
      <w:keepLines/>
      <w:suppressAutoHyphens w:val="0"/>
      <w:spacing w:before="40"/>
      <w:jc w:val="left"/>
    </w:pPr>
    <w:rPr>
      <w:rFonts w:ascii="Cambria" w:hAnsi="Cambria"/>
      <w:bCs/>
      <w:noProof/>
      <w:color w:val="4F81BD"/>
      <w:sz w:val="24"/>
    </w:rPr>
  </w:style>
  <w:style w:type="paragraph" w:customStyle="1" w:styleId="MMTopic4">
    <w:name w:val="MM Topic 4"/>
    <w:basedOn w:val="Heading40"/>
    <w:rsid w:val="007A1CCF"/>
    <w:pPr>
      <w:keepLines/>
      <w:spacing w:before="40" w:after="0"/>
      <w:ind w:left="0" w:right="0" w:firstLine="0"/>
      <w:jc w:val="left"/>
    </w:pPr>
    <w:rPr>
      <w:rFonts w:ascii="Cambria" w:hAnsi="Cambria"/>
      <w:i/>
      <w:iCs/>
      <w:noProof/>
      <w:color w:val="4F81BD"/>
    </w:rPr>
  </w:style>
  <w:style w:type="paragraph" w:customStyle="1" w:styleId="MMTopic5">
    <w:name w:val="MM Topic 5"/>
    <w:basedOn w:val="Heading50"/>
    <w:rsid w:val="007A1CCF"/>
    <w:pPr>
      <w:keepNext w:val="0"/>
      <w:spacing w:before="240" w:after="60" w:line="276" w:lineRule="auto"/>
      <w:jc w:val="left"/>
    </w:pPr>
    <w:rPr>
      <w:rFonts w:ascii="Calibri" w:hAnsi="Calibri"/>
      <w:b/>
      <w:bCs/>
      <w:i/>
      <w:iCs/>
      <w:sz w:val="26"/>
      <w:szCs w:val="26"/>
      <w:u w:val="none"/>
    </w:rPr>
  </w:style>
  <w:style w:type="paragraph" w:customStyle="1" w:styleId="MMTopic2">
    <w:name w:val="MM Topic 2"/>
    <w:basedOn w:val="Heading2"/>
    <w:link w:val="MMTopic2Char"/>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MMTopic2Char">
    <w:name w:val="MM Topic 2 Char"/>
    <w:link w:val="MMTopic2"/>
    <w:rsid w:val="007A1CCF"/>
    <w:rPr>
      <w:rFonts w:ascii="Cambria" w:eastAsia="Times New Roman" w:hAnsi="Cambria"/>
      <w:b/>
      <w:bCs/>
      <w:noProof/>
      <w:color w:val="4F81BD"/>
      <w:sz w:val="26"/>
      <w:szCs w:val="26"/>
    </w:rPr>
  </w:style>
  <w:style w:type="paragraph" w:customStyle="1" w:styleId="StyleHeading4h4H4Sub-ClauseSub-paragraphClauseSubSubNoName10">
    <w:name w:val="Style Heading 4h4H4Sub-Clause Sub-paragraphClauseSubSub_No&amp;Name...1"/>
    <w:basedOn w:val="Heading40"/>
    <w:rsid w:val="007A1CCF"/>
    <w:pPr>
      <w:keepLines/>
      <w:spacing w:before="40" w:after="0"/>
      <w:ind w:left="0" w:right="0" w:firstLine="0"/>
      <w:jc w:val="left"/>
    </w:pPr>
    <w:rPr>
      <w:rFonts w:ascii="Cambria" w:hAnsi="Cambria"/>
      <w:i/>
      <w:iCs/>
      <w:noProof/>
      <w:color w:val="4F81BD"/>
    </w:rPr>
  </w:style>
  <w:style w:type="paragraph" w:customStyle="1" w:styleId="StyleHeading4h4H4Sub-ClauseSub-paragraphClauseSubSubNoName2">
    <w:name w:val="Style Heading 4h4H4Sub-Clause Sub-paragraphClauseSubSub_No&amp;Name...2"/>
    <w:basedOn w:val="Heading40"/>
    <w:rsid w:val="007A1CCF"/>
    <w:pPr>
      <w:keepLines/>
      <w:spacing w:before="40" w:after="0"/>
      <w:ind w:left="0" w:right="0" w:firstLine="0"/>
      <w:jc w:val="left"/>
    </w:pPr>
    <w:rPr>
      <w:rFonts w:ascii="Cambria" w:hAnsi="Cambria"/>
      <w:i/>
      <w:iCs/>
      <w:noProof/>
      <w:color w:val="4F81BD"/>
    </w:rPr>
  </w:style>
  <w:style w:type="paragraph" w:customStyle="1" w:styleId="StyleHeading4h4H4Sub-ClauseSub-paragraphClauseSubSubNoName3">
    <w:name w:val="Style Heading 4h4H4Sub-Clause Sub-paragraphClauseSubSub_No&amp;Name...3"/>
    <w:basedOn w:val="Heading40"/>
    <w:link w:val="StyleHeading4h4H4Sub-ClauseSub-paragraphClauseSubSubNoName3Char"/>
    <w:rsid w:val="007A1CCF"/>
    <w:pPr>
      <w:keepLines/>
      <w:spacing w:before="40" w:after="0"/>
      <w:ind w:left="0" w:right="0" w:firstLine="0"/>
      <w:jc w:val="left"/>
    </w:pPr>
    <w:rPr>
      <w:rFonts w:ascii="Cambria" w:hAnsi="Cambria"/>
      <w:i/>
      <w:iCs/>
      <w:noProof/>
      <w:color w:val="4F81BD"/>
    </w:rPr>
  </w:style>
  <w:style w:type="character" w:customStyle="1" w:styleId="StyleHeading4h4H4Sub-ClauseSub-paragraphClauseSubSubNoName3Char">
    <w:name w:val="Style Heading 4h4H4Sub-Clause Sub-paragraphClauseSubSub_No&amp;Name...3 Char"/>
    <w:link w:val="StyleHeading4h4H4Sub-ClauseSub-paragraphClauseSubSubNoName3"/>
    <w:rsid w:val="007A1CCF"/>
    <w:rPr>
      <w:rFonts w:ascii="Cambria" w:eastAsia="Times New Roman" w:hAnsi="Cambria"/>
      <w:b/>
      <w:bCs/>
      <w:i/>
      <w:iCs/>
      <w:noProof/>
      <w:color w:val="4F81BD"/>
      <w:sz w:val="24"/>
    </w:rPr>
  </w:style>
  <w:style w:type="paragraph" w:customStyle="1" w:styleId="StyleHeading4h4H4Sub-ClauseSub-paragraphClauseSubSubNoName4">
    <w:name w:val="Style Heading 4h4H4Sub-Clause Sub-paragraphClauseSubSub_No&amp;Name...4"/>
    <w:basedOn w:val="Heading40"/>
    <w:rsid w:val="007A1CCF"/>
    <w:pPr>
      <w:keepLines/>
      <w:spacing w:before="40" w:after="0"/>
      <w:ind w:left="0" w:right="0" w:firstLine="0"/>
      <w:jc w:val="left"/>
    </w:pPr>
    <w:rPr>
      <w:rFonts w:ascii="Cambria" w:hAnsi="Cambria"/>
      <w:i/>
      <w:iCs/>
      <w:noProof/>
      <w:color w:val="4F81BD"/>
    </w:rPr>
  </w:style>
  <w:style w:type="paragraph" w:customStyle="1" w:styleId="CharCharCharCharChar">
    <w:name w:val="Char Char Char Char Char"/>
    <w:basedOn w:val="Normal"/>
    <w:autoRedefine/>
    <w:rsid w:val="007A1CCF"/>
    <w:pPr>
      <w:spacing w:line="240" w:lineRule="exact"/>
      <w:jc w:val="left"/>
    </w:pPr>
    <w:rPr>
      <w:rFonts w:ascii="Verdana" w:hAnsi="Verdana" w:cs="Verdana"/>
      <w:sz w:val="20"/>
    </w:rPr>
  </w:style>
  <w:style w:type="numbering" w:styleId="111111">
    <w:name w:val="Outline List 2"/>
    <w:basedOn w:val="NoList"/>
    <w:rsid w:val="007A1CCF"/>
    <w:pPr>
      <w:numPr>
        <w:numId w:val="15"/>
      </w:numPr>
    </w:pPr>
  </w:style>
  <w:style w:type="paragraph" w:customStyle="1" w:styleId="Muc">
    <w:name w:val="!Muc"/>
    <w:basedOn w:val="Normal"/>
    <w:rsid w:val="007A1CCF"/>
    <w:pPr>
      <w:spacing w:line="360" w:lineRule="auto"/>
    </w:pPr>
    <w:rPr>
      <w:rFonts w:ascii=".VnTimeH" w:hAnsi=".VnTimeH"/>
      <w:b/>
      <w:color w:val="000000"/>
    </w:rPr>
  </w:style>
  <w:style w:type="paragraph" w:customStyle="1" w:styleId="CharCharCharCharCharCharCharCharCharChar">
    <w:name w:val="Char Char Char Char Char Char Char Char Char Char"/>
    <w:basedOn w:val="Normal"/>
    <w:rsid w:val="007A1CCF"/>
    <w:pPr>
      <w:autoSpaceDE w:val="0"/>
      <w:autoSpaceDN w:val="0"/>
      <w:adjustRightInd w:val="0"/>
      <w:spacing w:before="120" w:line="240" w:lineRule="exact"/>
      <w:jc w:val="left"/>
    </w:pPr>
    <w:rPr>
      <w:rFonts w:ascii="Verdana" w:hAnsi="Verdana"/>
      <w:sz w:val="20"/>
    </w:rPr>
  </w:style>
  <w:style w:type="character" w:customStyle="1" w:styleId="CharChar9">
    <w:name w:val="Char Char9"/>
    <w:rsid w:val="007A1CCF"/>
    <w:rPr>
      <w:rFonts w:ascii=".VnArialH" w:eastAsia="Times New Roman" w:hAnsi=".VnArialH" w:cs="Times New Roman"/>
      <w:b/>
      <w:sz w:val="32"/>
      <w:szCs w:val="20"/>
    </w:rPr>
  </w:style>
  <w:style w:type="paragraph" w:customStyle="1" w:styleId="CharCharChar1CharCharCharChar">
    <w:name w:val="Char Char Char1 Char Char Char Char"/>
    <w:basedOn w:val="Normal"/>
    <w:rsid w:val="007A1CCF"/>
    <w:pPr>
      <w:spacing w:line="240" w:lineRule="exact"/>
      <w:jc w:val="left"/>
    </w:pPr>
    <w:rPr>
      <w:rFonts w:ascii="Arial" w:hAnsi="Arial" w:cs="Arial"/>
      <w:sz w:val="20"/>
      <w:szCs w:val="23"/>
    </w:rPr>
  </w:style>
  <w:style w:type="paragraph" w:customStyle="1" w:styleId="Normal1Char">
    <w:name w:val="Normal1 Char"/>
    <w:basedOn w:val="Normal"/>
    <w:next w:val="Normal"/>
    <w:semiHidden/>
    <w:rsid w:val="007A1CCF"/>
    <w:pPr>
      <w:spacing w:before="120" w:after="120"/>
      <w:ind w:firstLine="284"/>
    </w:pPr>
    <w:rPr>
      <w:rFonts w:ascii=".VnTime" w:hAnsi=".VnTime" w:cs=".VnTime"/>
      <w:szCs w:val="24"/>
    </w:rPr>
  </w:style>
  <w:style w:type="paragraph" w:customStyle="1" w:styleId="Russian">
    <w:name w:val="Russian"/>
    <w:basedOn w:val="BodyText"/>
    <w:rsid w:val="007A1CCF"/>
    <w:pPr>
      <w:numPr>
        <w:numId w:val="16"/>
      </w:numPr>
      <w:tabs>
        <w:tab w:val="clear" w:pos="360"/>
      </w:tabs>
      <w:suppressAutoHyphens w:val="0"/>
      <w:ind w:left="0" w:right="0" w:firstLine="0"/>
    </w:pPr>
    <w:rPr>
      <w:spacing w:val="0"/>
      <w:sz w:val="28"/>
      <w:lang w:val="ru-RU"/>
    </w:rPr>
  </w:style>
  <w:style w:type="character" w:customStyle="1" w:styleId="BodytextBold8">
    <w:name w:val="Body text + Bold8"/>
    <w:rsid w:val="007A1CCF"/>
    <w:rPr>
      <w:rFonts w:ascii="Times New Roman" w:hAnsi="Times New Roman" w:cs="Times New Roman"/>
      <w:b/>
      <w:bCs/>
      <w:u w:val="none"/>
      <w:lang w:bidi="ar-SA"/>
    </w:rPr>
  </w:style>
  <w:style w:type="character" w:customStyle="1" w:styleId="Bodytext125pt5">
    <w:name w:val="Body text + 12.5 pt5"/>
    <w:aliases w:val="Bold56"/>
    <w:rsid w:val="007A1CCF"/>
    <w:rPr>
      <w:rFonts w:ascii="Times New Roman" w:hAnsi="Times New Roman" w:cs="Times New Roman"/>
      <w:b/>
      <w:bCs/>
      <w:sz w:val="25"/>
      <w:szCs w:val="25"/>
      <w:u w:val="none"/>
      <w:lang w:bidi="ar-SA"/>
    </w:rPr>
  </w:style>
  <w:style w:type="character" w:customStyle="1" w:styleId="BodytextSimHei1">
    <w:name w:val="Body text + SimHei1"/>
    <w:aliases w:val="8 pt4"/>
    <w:rsid w:val="007A1CCF"/>
    <w:rPr>
      <w:rFonts w:ascii="SimHei" w:eastAsia="SimHei" w:cs="SimHei"/>
      <w:sz w:val="16"/>
      <w:szCs w:val="16"/>
      <w:u w:val="none"/>
      <w:lang w:bidi="ar-SA"/>
    </w:rPr>
  </w:style>
  <w:style w:type="character" w:customStyle="1" w:styleId="Tablecaption3">
    <w:name w:val="Table caption (3)_"/>
    <w:link w:val="Tablecaption30"/>
    <w:rsid w:val="007A1CCF"/>
    <w:rPr>
      <w:sz w:val="23"/>
      <w:szCs w:val="23"/>
      <w:shd w:val="clear" w:color="auto" w:fill="FFFFFF"/>
    </w:rPr>
  </w:style>
  <w:style w:type="paragraph" w:customStyle="1" w:styleId="Tablecaption30">
    <w:name w:val="Table caption (3)"/>
    <w:basedOn w:val="Normal"/>
    <w:link w:val="Tablecaption3"/>
    <w:rsid w:val="007A1CCF"/>
    <w:pPr>
      <w:widowControl w:val="0"/>
      <w:shd w:val="clear" w:color="auto" w:fill="FFFFFF"/>
      <w:spacing w:line="240" w:lineRule="atLeast"/>
      <w:jc w:val="left"/>
    </w:pPr>
    <w:rPr>
      <w:rFonts w:ascii="Calibri" w:eastAsia="MS Mincho" w:hAnsi="Calibri"/>
      <w:sz w:val="23"/>
      <w:szCs w:val="23"/>
    </w:rPr>
  </w:style>
  <w:style w:type="character" w:customStyle="1" w:styleId="Bodytext13pt3">
    <w:name w:val="Body text + 13 pt3"/>
    <w:aliases w:val="Bold45"/>
    <w:rsid w:val="007A1CCF"/>
    <w:rPr>
      <w:rFonts w:ascii="Times New Roman" w:hAnsi="Times New Roman" w:cs="Times New Roman"/>
      <w:b/>
      <w:bCs/>
      <w:sz w:val="26"/>
      <w:szCs w:val="26"/>
      <w:u w:val="none"/>
      <w:lang w:bidi="ar-SA"/>
    </w:rPr>
  </w:style>
  <w:style w:type="character" w:customStyle="1" w:styleId="Bodytext125pt2">
    <w:name w:val="Body text + 12.5 pt2"/>
    <w:aliases w:val="Bold41"/>
    <w:rsid w:val="007A1CCF"/>
    <w:rPr>
      <w:rFonts w:ascii="Times New Roman" w:hAnsi="Times New Roman" w:cs="Times New Roman"/>
      <w:b/>
      <w:bCs/>
      <w:sz w:val="25"/>
      <w:szCs w:val="25"/>
      <w:u w:val="none"/>
      <w:lang w:bidi="ar-SA"/>
    </w:rPr>
  </w:style>
  <w:style w:type="character" w:customStyle="1" w:styleId="BodyText30">
    <w:name w:val="Body Text3"/>
    <w:rsid w:val="007A1CCF"/>
  </w:style>
  <w:style w:type="character" w:customStyle="1" w:styleId="Bodytext13pt">
    <w:name w:val="Body text + 13 pt"/>
    <w:aliases w:val="Bold81"/>
    <w:rsid w:val="007A1CCF"/>
    <w:rPr>
      <w:b/>
      <w:bCs/>
      <w:sz w:val="26"/>
      <w:szCs w:val="26"/>
      <w:lang w:bidi="ar-SA"/>
    </w:rPr>
  </w:style>
  <w:style w:type="character" w:customStyle="1" w:styleId="BodytextBold16">
    <w:name w:val="Body text + Bold16"/>
    <w:rsid w:val="007A1CCF"/>
    <w:rPr>
      <w:rFonts w:ascii="Times New Roman" w:hAnsi="Times New Roman" w:cs="Times New Roman"/>
      <w:b/>
      <w:bCs/>
      <w:u w:val="none"/>
      <w:lang w:bidi="ar-SA"/>
    </w:rPr>
  </w:style>
  <w:style w:type="character" w:customStyle="1" w:styleId="Bodytext125pt">
    <w:name w:val="Body text + 12.5 pt"/>
    <w:aliases w:val="Bold73,Spacing 1 pt11"/>
    <w:rsid w:val="007A1CCF"/>
    <w:rPr>
      <w:rFonts w:ascii="Times New Roman" w:hAnsi="Times New Roman" w:cs="Times New Roman"/>
      <w:b/>
      <w:bCs/>
      <w:spacing w:val="20"/>
      <w:sz w:val="25"/>
      <w:szCs w:val="25"/>
      <w:u w:val="none"/>
      <w:lang w:bidi="ar-SA"/>
    </w:rPr>
  </w:style>
  <w:style w:type="character" w:customStyle="1" w:styleId="Bodytext125pt8">
    <w:name w:val="Body text + 12.5 pt8"/>
    <w:rsid w:val="007A1CCF"/>
    <w:rPr>
      <w:rFonts w:ascii="Times New Roman" w:hAnsi="Times New Roman" w:cs="Times New Roman"/>
      <w:sz w:val="25"/>
      <w:szCs w:val="25"/>
      <w:u w:val="none"/>
      <w:lang w:bidi="ar-SA"/>
    </w:rPr>
  </w:style>
  <w:style w:type="character" w:customStyle="1" w:styleId="BodytextCandara">
    <w:name w:val="Body text + Candara"/>
    <w:aliases w:val="4 pt7"/>
    <w:rsid w:val="007A1CCF"/>
    <w:rPr>
      <w:rFonts w:ascii="Candara" w:hAnsi="Candara" w:cs="Candara"/>
      <w:sz w:val="8"/>
      <w:szCs w:val="8"/>
      <w:u w:val="none"/>
      <w:lang w:bidi="ar-SA"/>
    </w:rPr>
  </w:style>
  <w:style w:type="paragraph" w:customStyle="1" w:styleId="font6">
    <w:name w:val="font6"/>
    <w:basedOn w:val="Normal"/>
    <w:rsid w:val="007A1CCF"/>
    <w:pPr>
      <w:spacing w:before="100" w:beforeAutospacing="1" w:after="100" w:afterAutospacing="1"/>
      <w:jc w:val="left"/>
    </w:pPr>
    <w:rPr>
      <w:szCs w:val="24"/>
    </w:rPr>
  </w:style>
  <w:style w:type="paragraph" w:customStyle="1" w:styleId="xl270">
    <w:name w:val="xl27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71">
    <w:name w:val="xl27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72">
    <w:name w:val="xl27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73">
    <w:name w:val="xl27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74">
    <w:name w:val="xl274"/>
    <w:basedOn w:val="Normal"/>
    <w:rsid w:val="007A1CCF"/>
    <w:pPr>
      <w:spacing w:before="100" w:beforeAutospacing="1" w:after="100" w:afterAutospacing="1"/>
      <w:jc w:val="left"/>
      <w:textAlignment w:val="center"/>
    </w:pPr>
    <w:rPr>
      <w:szCs w:val="24"/>
    </w:rPr>
  </w:style>
  <w:style w:type="paragraph" w:customStyle="1" w:styleId="xl275">
    <w:name w:val="xl27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76">
    <w:name w:val="xl27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77">
    <w:name w:val="xl277"/>
    <w:basedOn w:val="Normal"/>
    <w:rsid w:val="007A1CCF"/>
    <w:pPr>
      <w:spacing w:before="100" w:beforeAutospacing="1" w:after="100" w:afterAutospacing="1"/>
      <w:jc w:val="left"/>
      <w:textAlignment w:val="center"/>
    </w:pPr>
    <w:rPr>
      <w:rFonts w:ascii=".VnTime" w:hAnsi=".VnTime"/>
      <w:szCs w:val="24"/>
    </w:rPr>
  </w:style>
  <w:style w:type="paragraph" w:customStyle="1" w:styleId="xl278">
    <w:name w:val="xl278"/>
    <w:basedOn w:val="Normal"/>
    <w:rsid w:val="007A1CCF"/>
    <w:pPr>
      <w:spacing w:before="100" w:beforeAutospacing="1" w:after="100" w:afterAutospacing="1"/>
      <w:jc w:val="center"/>
      <w:textAlignment w:val="center"/>
    </w:pPr>
    <w:rPr>
      <w:szCs w:val="24"/>
    </w:rPr>
  </w:style>
  <w:style w:type="paragraph" w:customStyle="1" w:styleId="xl279">
    <w:name w:val="xl279"/>
    <w:basedOn w:val="Normal"/>
    <w:rsid w:val="007A1CCF"/>
    <w:pPr>
      <w:spacing w:before="100" w:beforeAutospacing="1" w:after="100" w:afterAutospacing="1"/>
      <w:jc w:val="left"/>
      <w:textAlignment w:val="center"/>
    </w:pPr>
    <w:rPr>
      <w:szCs w:val="24"/>
    </w:rPr>
  </w:style>
  <w:style w:type="paragraph" w:customStyle="1" w:styleId="xl280">
    <w:name w:val="xl280"/>
    <w:basedOn w:val="Normal"/>
    <w:rsid w:val="007A1CCF"/>
    <w:pPr>
      <w:spacing w:before="100" w:beforeAutospacing="1" w:after="100" w:afterAutospacing="1"/>
      <w:jc w:val="left"/>
      <w:textAlignment w:val="center"/>
    </w:pPr>
    <w:rPr>
      <w:szCs w:val="24"/>
    </w:rPr>
  </w:style>
  <w:style w:type="paragraph" w:customStyle="1" w:styleId="xl281">
    <w:name w:val="xl28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82">
    <w:name w:val="xl28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83">
    <w:name w:val="xl28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84">
    <w:name w:val="xl28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85">
    <w:name w:val="xl28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86">
    <w:name w:val="xl28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87">
    <w:name w:val="xl28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88">
    <w:name w:val="xl28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89">
    <w:name w:val="xl28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u w:val="single"/>
    </w:rPr>
  </w:style>
  <w:style w:type="paragraph" w:customStyle="1" w:styleId="xl290">
    <w:name w:val="xl29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1">
    <w:name w:val="xl291"/>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292">
    <w:name w:val="xl29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93">
    <w:name w:val="xl29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4">
    <w:name w:val="xl294"/>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295">
    <w:name w:val="xl295"/>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296">
    <w:name w:val="xl29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97">
    <w:name w:val="xl297"/>
    <w:basedOn w:val="Normal"/>
    <w:rsid w:val="007A1CCF"/>
    <w:pPr>
      <w:pBdr>
        <w:top w:val="single" w:sz="4" w:space="0" w:color="auto"/>
        <w:bottom w:val="single" w:sz="4" w:space="0" w:color="auto"/>
      </w:pBdr>
      <w:spacing w:before="100" w:beforeAutospacing="1" w:after="100" w:afterAutospacing="1"/>
      <w:jc w:val="left"/>
      <w:textAlignment w:val="center"/>
    </w:pPr>
    <w:rPr>
      <w:rFonts w:ascii=".VnTime" w:hAnsi=".VnTime"/>
      <w:szCs w:val="24"/>
    </w:rPr>
  </w:style>
  <w:style w:type="paragraph" w:customStyle="1" w:styleId="xl298">
    <w:name w:val="xl29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b/>
      <w:bCs/>
      <w:szCs w:val="24"/>
    </w:rPr>
  </w:style>
  <w:style w:type="paragraph" w:customStyle="1" w:styleId="xl299">
    <w:name w:val="xl299"/>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300">
    <w:name w:val="xl300"/>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01">
    <w:name w:val="xl301"/>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02">
    <w:name w:val="xl302"/>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03">
    <w:name w:val="xl303"/>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304">
    <w:name w:val="xl304"/>
    <w:basedOn w:val="Normal"/>
    <w:rsid w:val="007A1CCF"/>
    <w:pPr>
      <w:spacing w:before="100" w:beforeAutospacing="1" w:after="100" w:afterAutospacing="1"/>
      <w:jc w:val="left"/>
      <w:textAlignment w:val="center"/>
    </w:pPr>
    <w:rPr>
      <w:szCs w:val="24"/>
    </w:rPr>
  </w:style>
  <w:style w:type="paragraph" w:customStyle="1" w:styleId="xl305">
    <w:name w:val="xl305"/>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b/>
      <w:bCs/>
      <w:szCs w:val="24"/>
      <w:u w:val="single"/>
    </w:rPr>
  </w:style>
  <w:style w:type="paragraph" w:customStyle="1" w:styleId="xl306">
    <w:name w:val="xl306"/>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307">
    <w:name w:val="xl307"/>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08">
    <w:name w:val="xl308"/>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09">
    <w:name w:val="xl309"/>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310">
    <w:name w:val="xl31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1">
    <w:name w:val="xl311"/>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12">
    <w:name w:val="xl312"/>
    <w:basedOn w:val="Normal"/>
    <w:rsid w:val="007A1CC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13">
    <w:name w:val="xl313"/>
    <w:basedOn w:val="Normal"/>
    <w:rsid w:val="007A1CC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14">
    <w:name w:val="xl314"/>
    <w:basedOn w:val="Normal"/>
    <w:rsid w:val="007A1CCF"/>
    <w:pPr>
      <w:pBdr>
        <w:left w:val="single" w:sz="4" w:space="0" w:color="auto"/>
        <w:right w:val="single" w:sz="4" w:space="0" w:color="auto"/>
      </w:pBdr>
      <w:spacing w:before="100" w:beforeAutospacing="1" w:after="100" w:afterAutospacing="1"/>
      <w:jc w:val="right"/>
      <w:textAlignment w:val="center"/>
    </w:pPr>
    <w:rPr>
      <w:szCs w:val="24"/>
    </w:rPr>
  </w:style>
  <w:style w:type="paragraph" w:customStyle="1" w:styleId="xl315">
    <w:name w:val="xl315"/>
    <w:basedOn w:val="Normal"/>
    <w:rsid w:val="007A1CCF"/>
    <w:pPr>
      <w:pBdr>
        <w:left w:val="single" w:sz="4" w:space="0" w:color="auto"/>
        <w:right w:val="single" w:sz="4" w:space="0" w:color="auto"/>
      </w:pBdr>
      <w:spacing w:before="100" w:beforeAutospacing="1" w:after="100" w:afterAutospacing="1"/>
      <w:jc w:val="left"/>
      <w:textAlignment w:val="center"/>
    </w:pPr>
    <w:rPr>
      <w:szCs w:val="24"/>
    </w:rPr>
  </w:style>
  <w:style w:type="paragraph" w:customStyle="1" w:styleId="xl316">
    <w:name w:val="xl316"/>
    <w:basedOn w:val="Normal"/>
    <w:rsid w:val="007A1CCF"/>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17">
    <w:name w:val="xl317"/>
    <w:basedOn w:val="Normal"/>
    <w:rsid w:val="007A1CCF"/>
    <w:pPr>
      <w:pBdr>
        <w:left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318">
    <w:name w:val="xl318"/>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bottom"/>
    </w:pPr>
    <w:rPr>
      <w:b/>
      <w:bCs/>
      <w:szCs w:val="24"/>
    </w:rPr>
  </w:style>
  <w:style w:type="paragraph" w:customStyle="1" w:styleId="xl319">
    <w:name w:val="xl319"/>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20">
    <w:name w:val="xl32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321">
    <w:name w:val="xl321"/>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22">
    <w:name w:val="xl32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Cs w:val="24"/>
    </w:rPr>
  </w:style>
  <w:style w:type="paragraph" w:customStyle="1" w:styleId="xl323">
    <w:name w:val="xl32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Cs w:val="24"/>
    </w:rPr>
  </w:style>
  <w:style w:type="paragraph" w:customStyle="1" w:styleId="xl324">
    <w:name w:val="xl32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25">
    <w:name w:val="xl32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26">
    <w:name w:val="xl326"/>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bottom"/>
    </w:pPr>
    <w:rPr>
      <w:b/>
      <w:bCs/>
      <w:szCs w:val="24"/>
    </w:rPr>
  </w:style>
  <w:style w:type="paragraph" w:customStyle="1" w:styleId="xl327">
    <w:name w:val="xl327"/>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bottom"/>
    </w:pPr>
    <w:rPr>
      <w:b/>
      <w:bCs/>
      <w:szCs w:val="24"/>
    </w:rPr>
  </w:style>
  <w:style w:type="paragraph" w:customStyle="1" w:styleId="xl328">
    <w:name w:val="xl32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b/>
      <w:bCs/>
      <w:szCs w:val="24"/>
    </w:rPr>
  </w:style>
  <w:style w:type="paragraph" w:customStyle="1" w:styleId="xl329">
    <w:name w:val="xl329"/>
    <w:basedOn w:val="Normal"/>
    <w:rsid w:val="007A1CCF"/>
    <w:pPr>
      <w:pBdr>
        <w:left w:val="single" w:sz="4" w:space="0" w:color="auto"/>
      </w:pBdr>
      <w:spacing w:before="100" w:beforeAutospacing="1" w:after="100" w:afterAutospacing="1"/>
      <w:jc w:val="center"/>
      <w:textAlignment w:val="center"/>
    </w:pPr>
    <w:rPr>
      <w:b/>
      <w:bCs/>
      <w:szCs w:val="24"/>
    </w:rPr>
  </w:style>
  <w:style w:type="paragraph" w:customStyle="1" w:styleId="xl330">
    <w:name w:val="xl33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color w:val="FF0000"/>
      <w:szCs w:val="24"/>
    </w:rPr>
  </w:style>
  <w:style w:type="paragraph" w:customStyle="1" w:styleId="xl331">
    <w:name w:val="xl33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332">
    <w:name w:val="xl33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333">
    <w:name w:val="xl333"/>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bottom"/>
    </w:pPr>
    <w:rPr>
      <w:szCs w:val="24"/>
    </w:rPr>
  </w:style>
  <w:style w:type="paragraph" w:customStyle="1" w:styleId="xl334">
    <w:name w:val="xl334"/>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bottom"/>
    </w:pPr>
    <w:rPr>
      <w:b/>
      <w:bCs/>
      <w:szCs w:val="24"/>
    </w:rPr>
  </w:style>
  <w:style w:type="paragraph" w:customStyle="1" w:styleId="xl335">
    <w:name w:val="xl335"/>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bottom"/>
    </w:pPr>
    <w:rPr>
      <w:szCs w:val="24"/>
    </w:rPr>
  </w:style>
  <w:style w:type="paragraph" w:customStyle="1" w:styleId="xl336">
    <w:name w:val="xl33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337">
    <w:name w:val="xl337"/>
    <w:basedOn w:val="Normal"/>
    <w:rsid w:val="007A1CCF"/>
    <w:pPr>
      <w:pBdr>
        <w:top w:val="single" w:sz="4" w:space="0" w:color="auto"/>
        <w:left w:val="single" w:sz="4" w:space="0" w:color="auto"/>
        <w:right w:val="single" w:sz="4" w:space="0" w:color="auto"/>
      </w:pBdr>
      <w:spacing w:before="100" w:beforeAutospacing="1" w:after="100" w:afterAutospacing="1"/>
      <w:jc w:val="right"/>
      <w:textAlignment w:val="bottom"/>
    </w:pPr>
    <w:rPr>
      <w:szCs w:val="24"/>
    </w:rPr>
  </w:style>
  <w:style w:type="paragraph" w:customStyle="1" w:styleId="xl338">
    <w:name w:val="xl338"/>
    <w:basedOn w:val="Normal"/>
    <w:rsid w:val="007A1CC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39">
    <w:name w:val="xl339"/>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bottom"/>
    </w:pPr>
    <w:rPr>
      <w:szCs w:val="24"/>
    </w:rPr>
  </w:style>
  <w:style w:type="paragraph" w:customStyle="1" w:styleId="xl340">
    <w:name w:val="xl340"/>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41">
    <w:name w:val="xl34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Cs w:val="24"/>
    </w:rPr>
  </w:style>
  <w:style w:type="paragraph" w:customStyle="1" w:styleId="xl342">
    <w:name w:val="xl34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szCs w:val="24"/>
    </w:rPr>
  </w:style>
  <w:style w:type="paragraph" w:customStyle="1" w:styleId="xl343">
    <w:name w:val="xl343"/>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bottom"/>
    </w:pPr>
    <w:rPr>
      <w:szCs w:val="24"/>
    </w:rPr>
  </w:style>
  <w:style w:type="paragraph" w:customStyle="1" w:styleId="xl344">
    <w:name w:val="xl344"/>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bottom"/>
    </w:pPr>
    <w:rPr>
      <w:szCs w:val="24"/>
    </w:rPr>
  </w:style>
  <w:style w:type="paragraph" w:customStyle="1" w:styleId="xl345">
    <w:name w:val="xl34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346">
    <w:name w:val="xl346"/>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47">
    <w:name w:val="xl347"/>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48">
    <w:name w:val="xl348"/>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49">
    <w:name w:val="xl349"/>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350">
    <w:name w:val="xl350"/>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bottom"/>
    </w:pPr>
    <w:rPr>
      <w:color w:val="FF0000"/>
      <w:szCs w:val="24"/>
    </w:rPr>
  </w:style>
  <w:style w:type="paragraph" w:customStyle="1" w:styleId="xl351">
    <w:name w:val="xl351"/>
    <w:basedOn w:val="Normal"/>
    <w:rsid w:val="007A1CCF"/>
    <w:pPr>
      <w:pBdr>
        <w:top w:val="single" w:sz="4" w:space="0" w:color="auto"/>
        <w:left w:val="single" w:sz="4" w:space="0" w:color="auto"/>
      </w:pBdr>
      <w:spacing w:before="100" w:beforeAutospacing="1" w:after="100" w:afterAutospacing="1"/>
      <w:jc w:val="left"/>
      <w:textAlignment w:val="center"/>
    </w:pPr>
    <w:rPr>
      <w:b/>
      <w:bCs/>
      <w:color w:val="FF0000"/>
      <w:szCs w:val="24"/>
    </w:rPr>
  </w:style>
  <w:style w:type="paragraph" w:customStyle="1" w:styleId="xl352">
    <w:name w:val="xl352"/>
    <w:basedOn w:val="Normal"/>
    <w:rsid w:val="007A1CCF"/>
    <w:pPr>
      <w:pBdr>
        <w:top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353">
    <w:name w:val="xl353"/>
    <w:basedOn w:val="Normal"/>
    <w:rsid w:val="007A1CCF"/>
    <w:pPr>
      <w:pBdr>
        <w:left w:val="single" w:sz="4" w:space="0" w:color="auto"/>
      </w:pBdr>
      <w:spacing w:before="100" w:beforeAutospacing="1" w:after="100" w:afterAutospacing="1"/>
      <w:jc w:val="left"/>
      <w:textAlignment w:val="center"/>
    </w:pPr>
    <w:rPr>
      <w:b/>
      <w:bCs/>
      <w:szCs w:val="24"/>
    </w:rPr>
  </w:style>
  <w:style w:type="paragraph" w:customStyle="1" w:styleId="xl354">
    <w:name w:val="xl354"/>
    <w:basedOn w:val="Normal"/>
    <w:rsid w:val="007A1CCF"/>
    <w:pPr>
      <w:pBdr>
        <w:top w:val="single" w:sz="4" w:space="0" w:color="auto"/>
        <w:bottom w:val="single" w:sz="4" w:space="0" w:color="auto"/>
      </w:pBdr>
      <w:shd w:val="clear" w:color="000000" w:fill="FFFF00"/>
      <w:spacing w:before="100" w:beforeAutospacing="1" w:after="100" w:afterAutospacing="1"/>
      <w:jc w:val="left"/>
      <w:textAlignment w:val="center"/>
    </w:pPr>
    <w:rPr>
      <w:b/>
      <w:bCs/>
      <w:szCs w:val="24"/>
    </w:rPr>
  </w:style>
  <w:style w:type="paragraph" w:customStyle="1" w:styleId="xl355">
    <w:name w:val="xl355"/>
    <w:basedOn w:val="Normal"/>
    <w:rsid w:val="007A1CCF"/>
    <w:pPr>
      <w:pBdr>
        <w:top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356">
    <w:name w:val="xl356"/>
    <w:basedOn w:val="Normal"/>
    <w:rsid w:val="007A1CCF"/>
    <w:pPr>
      <w:shd w:val="clear" w:color="000000" w:fill="FFFF00"/>
      <w:spacing w:before="100" w:beforeAutospacing="1" w:after="100" w:afterAutospacing="1"/>
      <w:jc w:val="left"/>
      <w:textAlignment w:val="center"/>
    </w:pPr>
    <w:rPr>
      <w:szCs w:val="24"/>
    </w:rPr>
  </w:style>
  <w:style w:type="paragraph" w:customStyle="1" w:styleId="xl357">
    <w:name w:val="xl357"/>
    <w:basedOn w:val="Normal"/>
    <w:rsid w:val="007A1CCF"/>
    <w:pPr>
      <w:pBdr>
        <w:left w:val="single" w:sz="4" w:space="0" w:color="auto"/>
        <w:right w:val="single" w:sz="4" w:space="0" w:color="auto"/>
      </w:pBdr>
      <w:spacing w:before="100" w:beforeAutospacing="1" w:after="100" w:afterAutospacing="1"/>
      <w:jc w:val="right"/>
      <w:textAlignment w:val="bottom"/>
    </w:pPr>
    <w:rPr>
      <w:szCs w:val="24"/>
    </w:rPr>
  </w:style>
  <w:style w:type="paragraph" w:customStyle="1" w:styleId="xl358">
    <w:name w:val="xl358"/>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359">
    <w:name w:val="xl359"/>
    <w:basedOn w:val="Normal"/>
    <w:rsid w:val="007A1CC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60">
    <w:name w:val="xl36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61">
    <w:name w:val="xl36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62">
    <w:name w:val="xl36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63">
    <w:name w:val="xl363"/>
    <w:basedOn w:val="Normal"/>
    <w:rsid w:val="007A1CCF"/>
    <w:pPr>
      <w:pBdr>
        <w:left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364">
    <w:name w:val="xl364"/>
    <w:basedOn w:val="Normal"/>
    <w:rsid w:val="007A1CCF"/>
    <w:pPr>
      <w:pBdr>
        <w:left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365">
    <w:name w:val="xl365"/>
    <w:basedOn w:val="Normal"/>
    <w:rsid w:val="007A1CCF"/>
    <w:pPr>
      <w:pBdr>
        <w:left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366">
    <w:name w:val="xl366"/>
    <w:basedOn w:val="Normal"/>
    <w:rsid w:val="007A1CCF"/>
    <w:pPr>
      <w:pBdr>
        <w:left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367">
    <w:name w:val="xl367"/>
    <w:basedOn w:val="Normal"/>
    <w:rsid w:val="007A1CCF"/>
    <w:pPr>
      <w:shd w:val="clear" w:color="000000" w:fill="FFFF00"/>
      <w:spacing w:before="100" w:beforeAutospacing="1" w:after="100" w:afterAutospacing="1"/>
      <w:jc w:val="left"/>
      <w:textAlignment w:val="center"/>
    </w:pPr>
    <w:rPr>
      <w:szCs w:val="24"/>
    </w:rPr>
  </w:style>
  <w:style w:type="paragraph" w:customStyle="1" w:styleId="xl368">
    <w:name w:val="xl36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69">
    <w:name w:val="xl36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370">
    <w:name w:val="xl37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71">
    <w:name w:val="xl37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72">
    <w:name w:val="xl37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73">
    <w:name w:val="xl373"/>
    <w:basedOn w:val="Normal"/>
    <w:rsid w:val="007A1CCF"/>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374">
    <w:name w:val="xl374"/>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75">
    <w:name w:val="xl375"/>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76">
    <w:name w:val="xl376"/>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77">
    <w:name w:val="xl377"/>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78">
    <w:name w:val="xl37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379">
    <w:name w:val="xl37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80">
    <w:name w:val="xl38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81">
    <w:name w:val="xl38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82">
    <w:name w:val="xl38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383">
    <w:name w:val="xl38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384">
    <w:name w:val="xl38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85">
    <w:name w:val="xl38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386">
    <w:name w:val="xl386"/>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87">
    <w:name w:val="xl38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388">
    <w:name w:val="xl388"/>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89">
    <w:name w:val="xl389"/>
    <w:basedOn w:val="Normal"/>
    <w:rsid w:val="007A1CCF"/>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390">
    <w:name w:val="xl390"/>
    <w:basedOn w:val="Normal"/>
    <w:rsid w:val="007A1CCF"/>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91">
    <w:name w:val="xl391"/>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392">
    <w:name w:val="xl392"/>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393">
    <w:name w:val="xl393"/>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94">
    <w:name w:val="xl394"/>
    <w:basedOn w:val="Normal"/>
    <w:rsid w:val="007A1CCF"/>
    <w:pPr>
      <w:pBdr>
        <w:top w:val="single" w:sz="4" w:space="0" w:color="auto"/>
        <w:left w:val="single" w:sz="4" w:space="0" w:color="auto"/>
        <w:right w:val="single" w:sz="4" w:space="0" w:color="auto"/>
      </w:pBdr>
      <w:spacing w:before="100" w:beforeAutospacing="1" w:after="100" w:afterAutospacing="1"/>
      <w:jc w:val="right"/>
      <w:textAlignment w:val="center"/>
    </w:pPr>
    <w:rPr>
      <w:szCs w:val="24"/>
    </w:rPr>
  </w:style>
  <w:style w:type="paragraph" w:customStyle="1" w:styleId="xl395">
    <w:name w:val="xl395"/>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396">
    <w:name w:val="xl396"/>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97">
    <w:name w:val="xl397"/>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398">
    <w:name w:val="xl398"/>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99">
    <w:name w:val="xl399"/>
    <w:basedOn w:val="Normal"/>
    <w:rsid w:val="007A1CCF"/>
    <w:pPr>
      <w:pBdr>
        <w:top w:val="single" w:sz="4" w:space="0" w:color="auto"/>
        <w:left w:val="single" w:sz="4" w:space="0" w:color="auto"/>
        <w:bottom w:val="single" w:sz="4" w:space="0" w:color="auto"/>
      </w:pBdr>
      <w:spacing w:before="100" w:beforeAutospacing="1" w:after="100" w:afterAutospacing="1"/>
      <w:jc w:val="right"/>
      <w:textAlignment w:val="center"/>
    </w:pPr>
    <w:rPr>
      <w:b/>
      <w:bCs/>
      <w:szCs w:val="24"/>
    </w:rPr>
  </w:style>
  <w:style w:type="paragraph" w:customStyle="1" w:styleId="xl400">
    <w:name w:val="xl400"/>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01">
    <w:name w:val="xl401"/>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02">
    <w:name w:val="xl40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03">
    <w:name w:val="xl403"/>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04">
    <w:name w:val="xl404"/>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05">
    <w:name w:val="xl405"/>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06">
    <w:name w:val="xl406"/>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07">
    <w:name w:val="xl407"/>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08">
    <w:name w:val="xl408"/>
    <w:basedOn w:val="Normal"/>
    <w:rsid w:val="007A1CCF"/>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09">
    <w:name w:val="xl409"/>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10">
    <w:name w:val="xl410"/>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411">
    <w:name w:val="xl41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412">
    <w:name w:val="xl41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13">
    <w:name w:val="xl413"/>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14">
    <w:name w:val="xl41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15">
    <w:name w:val="xl415"/>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16">
    <w:name w:val="xl41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17">
    <w:name w:val="xl41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18">
    <w:name w:val="xl41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19">
    <w:name w:val="xl41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0">
    <w:name w:val="xl42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1">
    <w:name w:val="xl42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22">
    <w:name w:val="xl422"/>
    <w:basedOn w:val="Normal"/>
    <w:rsid w:val="007A1CC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23">
    <w:name w:val="xl423"/>
    <w:basedOn w:val="Normal"/>
    <w:rsid w:val="007A1CCF"/>
    <w:pPr>
      <w:pBdr>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24">
    <w:name w:val="xl424"/>
    <w:basedOn w:val="Normal"/>
    <w:rsid w:val="007A1CC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25">
    <w:name w:val="xl425"/>
    <w:basedOn w:val="Normal"/>
    <w:rsid w:val="007A1CC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26">
    <w:name w:val="xl426"/>
    <w:basedOn w:val="Normal"/>
    <w:rsid w:val="007A1CC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27">
    <w:name w:val="xl427"/>
    <w:basedOn w:val="Normal"/>
    <w:rsid w:val="007A1CCF"/>
    <w:pPr>
      <w:spacing w:before="100" w:beforeAutospacing="1" w:after="100" w:afterAutospacing="1"/>
      <w:jc w:val="center"/>
      <w:textAlignment w:val="center"/>
    </w:pPr>
    <w:rPr>
      <w:szCs w:val="24"/>
    </w:rPr>
  </w:style>
  <w:style w:type="paragraph" w:customStyle="1" w:styleId="xl428">
    <w:name w:val="xl428"/>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429">
    <w:name w:val="xl429"/>
    <w:basedOn w:val="Normal"/>
    <w:rsid w:val="007A1CCF"/>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430">
    <w:name w:val="xl430"/>
    <w:basedOn w:val="Normal"/>
    <w:rsid w:val="007A1CCF"/>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431">
    <w:name w:val="xl431"/>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
    <w:name w:val="xl432"/>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3">
    <w:name w:val="xl433"/>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4">
    <w:name w:val="xl434"/>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5">
    <w:name w:val="xl435"/>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6">
    <w:name w:val="xl436"/>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437">
    <w:name w:val="xl437"/>
    <w:basedOn w:val="Normal"/>
    <w:rsid w:val="007A1CCF"/>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438">
    <w:name w:val="xl438"/>
    <w:basedOn w:val="Normal"/>
    <w:rsid w:val="007A1CCF"/>
    <w:pPr>
      <w:pBdr>
        <w:top w:val="single" w:sz="4" w:space="0" w:color="auto"/>
      </w:pBdr>
      <w:spacing w:before="100" w:beforeAutospacing="1" w:after="100" w:afterAutospacing="1"/>
      <w:jc w:val="left"/>
      <w:textAlignment w:val="center"/>
    </w:pPr>
    <w:rPr>
      <w:b/>
      <w:bCs/>
      <w:szCs w:val="24"/>
    </w:rPr>
  </w:style>
  <w:style w:type="paragraph" w:customStyle="1" w:styleId="xl439">
    <w:name w:val="xl439"/>
    <w:basedOn w:val="Normal"/>
    <w:rsid w:val="007A1CCF"/>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40">
    <w:name w:val="xl44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441">
    <w:name w:val="xl44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442">
    <w:name w:val="xl44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3">
    <w:name w:val="xl443"/>
    <w:basedOn w:val="Normal"/>
    <w:rsid w:val="007A1C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4">
    <w:name w:val="xl444"/>
    <w:basedOn w:val="Normal"/>
    <w:rsid w:val="007A1CC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45">
    <w:name w:val="xl445"/>
    <w:basedOn w:val="Normal"/>
    <w:rsid w:val="007A1CC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46">
    <w:name w:val="xl446"/>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47">
    <w:name w:val="xl447"/>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8">
    <w:name w:val="xl448"/>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9">
    <w:name w:val="xl449"/>
    <w:basedOn w:val="Normal"/>
    <w:rsid w:val="007A1CCF"/>
    <w:pPr>
      <w:pBdr>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50">
    <w:name w:val="xl450"/>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51">
    <w:name w:val="xl451"/>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52">
    <w:name w:val="xl452"/>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Cs w:val="24"/>
    </w:rPr>
  </w:style>
  <w:style w:type="paragraph" w:customStyle="1" w:styleId="xl453">
    <w:name w:val="xl45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54">
    <w:name w:val="xl454"/>
    <w:basedOn w:val="Normal"/>
    <w:rsid w:val="007A1CC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55">
    <w:name w:val="xl455"/>
    <w:basedOn w:val="Normal"/>
    <w:rsid w:val="007A1CCF"/>
    <w:pPr>
      <w:pBdr>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rPr>
  </w:style>
  <w:style w:type="paragraph" w:customStyle="1" w:styleId="xl456">
    <w:name w:val="xl456"/>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
    <w:name w:val="xl457"/>
    <w:basedOn w:val="Normal"/>
    <w:rsid w:val="007A1CC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58">
    <w:name w:val="xl458"/>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59">
    <w:name w:val="xl45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
    <w:name w:val="xl46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61">
    <w:name w:val="xl46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2">
    <w:name w:val="xl46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3">
    <w:name w:val="xl463"/>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4">
    <w:name w:val="xl46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5">
    <w:name w:val="xl46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6">
    <w:name w:val="xl46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67">
    <w:name w:val="xl46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8">
    <w:name w:val="xl46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9">
    <w:name w:val="xl469"/>
    <w:basedOn w:val="Normal"/>
    <w:rsid w:val="007A1CC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70">
    <w:name w:val="xl470"/>
    <w:basedOn w:val="Normal"/>
    <w:rsid w:val="007A1CCF"/>
    <w:pPr>
      <w:spacing w:before="100" w:beforeAutospacing="1" w:after="100" w:afterAutospacing="1"/>
      <w:jc w:val="center"/>
      <w:textAlignment w:val="center"/>
    </w:pPr>
    <w:rPr>
      <w:b/>
      <w:bCs/>
      <w:szCs w:val="24"/>
    </w:rPr>
  </w:style>
  <w:style w:type="paragraph" w:customStyle="1" w:styleId="xl471">
    <w:name w:val="xl471"/>
    <w:basedOn w:val="Normal"/>
    <w:rsid w:val="007A1CCF"/>
    <w:pPr>
      <w:spacing w:before="100" w:beforeAutospacing="1" w:after="100" w:afterAutospacing="1"/>
      <w:jc w:val="left"/>
      <w:textAlignment w:val="center"/>
    </w:pPr>
    <w:rPr>
      <w:b/>
      <w:bCs/>
      <w:szCs w:val="24"/>
    </w:rPr>
  </w:style>
  <w:style w:type="paragraph" w:customStyle="1" w:styleId="xl472">
    <w:name w:val="xl472"/>
    <w:basedOn w:val="Normal"/>
    <w:rsid w:val="007A1CCF"/>
    <w:pPr>
      <w:spacing w:before="100" w:beforeAutospacing="1" w:after="100" w:afterAutospacing="1"/>
      <w:jc w:val="left"/>
      <w:textAlignment w:val="center"/>
    </w:pPr>
    <w:rPr>
      <w:b/>
      <w:bCs/>
      <w:szCs w:val="24"/>
    </w:rPr>
  </w:style>
  <w:style w:type="paragraph" w:customStyle="1" w:styleId="xl473">
    <w:name w:val="xl473"/>
    <w:basedOn w:val="Normal"/>
    <w:rsid w:val="007A1CCF"/>
    <w:pPr>
      <w:spacing w:before="100" w:beforeAutospacing="1" w:after="100" w:afterAutospacing="1"/>
      <w:jc w:val="left"/>
      <w:textAlignment w:val="center"/>
    </w:pPr>
    <w:rPr>
      <w:b/>
      <w:bCs/>
      <w:szCs w:val="24"/>
    </w:rPr>
  </w:style>
  <w:style w:type="paragraph" w:customStyle="1" w:styleId="xl474">
    <w:name w:val="xl474"/>
    <w:basedOn w:val="Normal"/>
    <w:rsid w:val="007A1CCF"/>
    <w:pPr>
      <w:pBdr>
        <w:top w:val="single" w:sz="4" w:space="0" w:color="auto"/>
        <w:left w:val="single" w:sz="4" w:space="0" w:color="auto"/>
        <w:right w:val="single" w:sz="4" w:space="0" w:color="auto"/>
      </w:pBdr>
      <w:spacing w:before="100" w:beforeAutospacing="1" w:after="100" w:afterAutospacing="1"/>
      <w:jc w:val="center"/>
    </w:pPr>
    <w:rPr>
      <w:color w:val="000000"/>
      <w:szCs w:val="24"/>
    </w:rPr>
  </w:style>
  <w:style w:type="paragraph" w:customStyle="1" w:styleId="xl475">
    <w:name w:val="xl475"/>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76">
    <w:name w:val="xl476"/>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77">
    <w:name w:val="xl477"/>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78">
    <w:name w:val="xl47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79">
    <w:name w:val="xl47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80">
    <w:name w:val="xl48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81">
    <w:name w:val="xl48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82">
    <w:name w:val="xl48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83">
    <w:name w:val="xl483"/>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484">
    <w:name w:val="xl484"/>
    <w:basedOn w:val="Normal"/>
    <w:rsid w:val="007A1CCF"/>
    <w:pPr>
      <w:pBdr>
        <w:top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85">
    <w:name w:val="xl485"/>
    <w:basedOn w:val="Normal"/>
    <w:rsid w:val="007A1CCF"/>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86">
    <w:name w:val="xl486"/>
    <w:basedOn w:val="Normal"/>
    <w:rsid w:val="007A1CCF"/>
    <w:pPr>
      <w:pBdr>
        <w:top w:val="single" w:sz="4" w:space="0" w:color="auto"/>
        <w:bottom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87">
    <w:name w:val="xl487"/>
    <w:basedOn w:val="Normal"/>
    <w:rsid w:val="007A1CCF"/>
    <w:pPr>
      <w:pBdr>
        <w:top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88">
    <w:name w:val="xl48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9">
    <w:name w:val="xl48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i0">
    <w:name w:val="i"/>
    <w:basedOn w:val="Normal"/>
    <w:rsid w:val="007A1CCF"/>
    <w:pPr>
      <w:spacing w:before="120" w:after="80" w:line="312" w:lineRule="auto"/>
    </w:pPr>
    <w:rPr>
      <w:rFonts w:ascii=".VnTimeH" w:hAnsi=".VnTimeH"/>
      <w:iCs/>
      <w:szCs w:val="24"/>
      <w:u w:val="single"/>
    </w:rPr>
  </w:style>
  <w:style w:type="paragraph" w:customStyle="1" w:styleId="phan0">
    <w:name w:val="phan"/>
    <w:basedOn w:val="Normal"/>
    <w:rsid w:val="007A1CCF"/>
    <w:pPr>
      <w:spacing w:before="60" w:after="60" w:line="300" w:lineRule="auto"/>
      <w:jc w:val="center"/>
    </w:pPr>
    <w:rPr>
      <w:rFonts w:ascii=".VnArialH" w:hAnsi=".VnArialH"/>
      <w:b/>
      <w:iCs/>
      <w:szCs w:val="24"/>
    </w:rPr>
  </w:style>
  <w:style w:type="paragraph" w:customStyle="1" w:styleId="c">
    <w:name w:val="c"/>
    <w:basedOn w:val="Normal"/>
    <w:rsid w:val="007A1CCF"/>
    <w:pPr>
      <w:spacing w:after="180" w:line="312" w:lineRule="auto"/>
      <w:jc w:val="center"/>
    </w:pPr>
    <w:rPr>
      <w:rFonts w:ascii=".VnTimeH" w:hAnsi=".VnTimeH"/>
      <w:iCs/>
      <w:szCs w:val="24"/>
    </w:rPr>
  </w:style>
  <w:style w:type="paragraph" w:customStyle="1" w:styleId="a0">
    <w:name w:val="+"/>
    <w:basedOn w:val="chu"/>
    <w:link w:val="Char0"/>
    <w:qFormat/>
    <w:rsid w:val="007A1CCF"/>
    <w:pPr>
      <w:spacing w:before="60" w:line="312" w:lineRule="auto"/>
      <w:ind w:firstLine="1134"/>
    </w:pPr>
    <w:rPr>
      <w:rFonts w:ascii=".VnSouthern" w:hAnsi=".VnSouthern"/>
      <w:b/>
      <w:iCs/>
      <w:sz w:val="24"/>
      <w:szCs w:val="24"/>
      <w:lang w:val="x-none" w:eastAsia="x-none"/>
    </w:rPr>
  </w:style>
  <w:style w:type="paragraph" w:customStyle="1" w:styleId="tit">
    <w:name w:val="tit"/>
    <w:basedOn w:val="Normal"/>
    <w:uiPriority w:val="99"/>
    <w:rsid w:val="007A1CCF"/>
    <w:pPr>
      <w:spacing w:before="120" w:line="288" w:lineRule="auto"/>
      <w:jc w:val="center"/>
    </w:pPr>
    <w:rPr>
      <w:rFonts w:ascii=".VnTimeH" w:hAnsi=".VnTimeH"/>
      <w:iCs/>
      <w:sz w:val="26"/>
      <w:szCs w:val="24"/>
    </w:rPr>
  </w:style>
  <w:style w:type="paragraph" w:customStyle="1" w:styleId="1-1">
    <w:name w:val="1-1"/>
    <w:basedOn w:val="ch"/>
    <w:rsid w:val="007A1CCF"/>
    <w:pPr>
      <w:spacing w:before="60" w:after="0"/>
    </w:pPr>
    <w:rPr>
      <w:rFonts w:ascii=".VnSouthern" w:hAnsi=".VnSouthern"/>
      <w:b/>
      <w:iCs/>
      <w:sz w:val="24"/>
      <w:szCs w:val="24"/>
      <w:lang w:val="x-none" w:eastAsia="x-none"/>
    </w:rPr>
  </w:style>
  <w:style w:type="paragraph" w:customStyle="1" w:styleId="C0">
    <w:name w:val="C"/>
    <w:basedOn w:val="Normal"/>
    <w:rsid w:val="007A1CCF"/>
    <w:pPr>
      <w:spacing w:before="120" w:line="288" w:lineRule="auto"/>
      <w:jc w:val="center"/>
    </w:pPr>
    <w:rPr>
      <w:rFonts w:ascii=".VnTimeH" w:hAnsi=".VnTimeH"/>
      <w:iCs/>
      <w:szCs w:val="24"/>
      <w:u w:val="single"/>
    </w:rPr>
  </w:style>
  <w:style w:type="paragraph" w:customStyle="1" w:styleId="tiy">
    <w:name w:val="tiy"/>
    <w:basedOn w:val="Normal"/>
    <w:rsid w:val="007A1CCF"/>
    <w:pPr>
      <w:spacing w:before="80" w:line="288" w:lineRule="auto"/>
    </w:pPr>
    <w:rPr>
      <w:rFonts w:ascii=".VnSouthern" w:hAnsi=".VnSouthern"/>
      <w:b/>
      <w:iCs/>
      <w:szCs w:val="24"/>
    </w:rPr>
  </w:style>
  <w:style w:type="character" w:customStyle="1" w:styleId="aChar">
    <w:name w:val="a Char"/>
    <w:rsid w:val="007A1CCF"/>
    <w:rPr>
      <w:rFonts w:ascii=".VnTime" w:hAnsi=".VnTime"/>
      <w:i/>
      <w:noProof w:val="0"/>
      <w:sz w:val="28"/>
      <w:u w:val="single"/>
      <w:lang w:val="en-US" w:eastAsia="en-US" w:bidi="ar-SA"/>
    </w:rPr>
  </w:style>
  <w:style w:type="paragraph" w:customStyle="1" w:styleId="tm">
    <w:name w:val="tm"/>
    <w:basedOn w:val="Normal"/>
    <w:rsid w:val="007A1CCF"/>
    <w:pPr>
      <w:spacing w:before="60" w:line="336" w:lineRule="auto"/>
      <w:ind w:firstLine="567"/>
    </w:pPr>
    <w:rPr>
      <w:rFonts w:ascii=".VnSouthern" w:hAnsi=".VnSouthern"/>
      <w:b/>
      <w:sz w:val="26"/>
    </w:rPr>
  </w:style>
  <w:style w:type="paragraph" w:customStyle="1" w:styleId="Bang">
    <w:name w:val="Bang"/>
    <w:basedOn w:val="Normal"/>
    <w:rsid w:val="007A1CCF"/>
    <w:pPr>
      <w:jc w:val="left"/>
    </w:pPr>
    <w:rPr>
      <w:rFonts w:ascii=".VnTime" w:hAnsi=".VnTime"/>
      <w:sz w:val="26"/>
    </w:rPr>
  </w:style>
  <w:style w:type="paragraph" w:customStyle="1" w:styleId="s">
    <w:name w:val="s"/>
    <w:basedOn w:val="Normal"/>
    <w:rsid w:val="007A1CCF"/>
    <w:pPr>
      <w:spacing w:before="60" w:after="60" w:line="340" w:lineRule="exact"/>
    </w:pPr>
    <w:rPr>
      <w:rFonts w:ascii=".VnTime" w:hAnsi=".VnTime"/>
      <w:sz w:val="28"/>
    </w:rPr>
  </w:style>
  <w:style w:type="paragraph" w:customStyle="1" w:styleId="II">
    <w:name w:val="II."/>
    <w:basedOn w:val="Normal"/>
    <w:autoRedefine/>
    <w:rsid w:val="007A1CCF"/>
    <w:pPr>
      <w:spacing w:before="100" w:beforeAutospacing="1" w:after="120" w:line="312" w:lineRule="auto"/>
    </w:pPr>
    <w:rPr>
      <w:rFonts w:ascii=".VnSouthern" w:hAnsi=".VnSouthern"/>
      <w:i/>
      <w:iCs/>
      <w:sz w:val="26"/>
      <w:szCs w:val="24"/>
    </w:rPr>
  </w:style>
  <w:style w:type="paragraph" w:customStyle="1" w:styleId="10">
    <w:name w:val="1."/>
    <w:basedOn w:val="Normal"/>
    <w:autoRedefine/>
    <w:rsid w:val="007A1CCF"/>
    <w:pPr>
      <w:spacing w:line="312" w:lineRule="auto"/>
    </w:pPr>
    <w:rPr>
      <w:rFonts w:ascii=".VnTime" w:hAnsi=".VnTime"/>
      <w:b/>
      <w:i/>
      <w:sz w:val="28"/>
    </w:rPr>
  </w:style>
  <w:style w:type="paragraph" w:customStyle="1" w:styleId="muc-3">
    <w:name w:val="muc-3"/>
    <w:basedOn w:val="Normal"/>
    <w:rsid w:val="007A1CCF"/>
    <w:pPr>
      <w:spacing w:before="120" w:line="336" w:lineRule="auto"/>
      <w:ind w:firstLine="567"/>
      <w:jc w:val="left"/>
    </w:pPr>
    <w:rPr>
      <w:rFonts w:ascii=".VnTime" w:hAnsi=".VnTime"/>
      <w:b/>
      <w:sz w:val="26"/>
      <w:szCs w:val="26"/>
    </w:rPr>
  </w:style>
  <w:style w:type="paragraph" w:customStyle="1" w:styleId="xl43">
    <w:name w:val="xl43"/>
    <w:basedOn w:val="Normal"/>
    <w:rsid w:val="007A1CCF"/>
    <w:pPr>
      <w:spacing w:before="100" w:beforeAutospacing="1" w:after="100" w:afterAutospacing="1"/>
      <w:jc w:val="left"/>
    </w:pPr>
    <w:rPr>
      <w:sz w:val="26"/>
      <w:szCs w:val="26"/>
    </w:rPr>
  </w:style>
  <w:style w:type="paragraph" w:customStyle="1" w:styleId="m2">
    <w:name w:val="m2"/>
    <w:basedOn w:val="m1"/>
    <w:rsid w:val="007A1CCF"/>
    <w:pPr>
      <w:spacing w:before="120"/>
    </w:pPr>
    <w:rPr>
      <w:rFonts w:ascii=".VnTime" w:hAnsi=".VnTime"/>
      <w:color w:val="FF0000"/>
      <w:sz w:val="26"/>
    </w:rPr>
  </w:style>
  <w:style w:type="paragraph" w:customStyle="1" w:styleId="m1">
    <w:name w:val="m1"/>
    <w:basedOn w:val="Normal"/>
    <w:rsid w:val="007A1CCF"/>
    <w:pPr>
      <w:overflowPunct w:val="0"/>
      <w:autoSpaceDE w:val="0"/>
      <w:autoSpaceDN w:val="0"/>
      <w:adjustRightInd w:val="0"/>
      <w:spacing w:before="360" w:line="336" w:lineRule="auto"/>
      <w:jc w:val="left"/>
      <w:textAlignment w:val="baseline"/>
    </w:pPr>
    <w:rPr>
      <w:rFonts w:ascii=".VnAvant" w:hAnsi=".VnAvant"/>
      <w:b/>
      <w:color w:val="0000FF"/>
    </w:rPr>
  </w:style>
  <w:style w:type="paragraph" w:customStyle="1" w:styleId="m3">
    <w:name w:val="m3"/>
    <w:basedOn w:val="tm"/>
    <w:rsid w:val="007A1CCF"/>
    <w:pPr>
      <w:overflowPunct w:val="0"/>
      <w:autoSpaceDE w:val="0"/>
      <w:autoSpaceDN w:val="0"/>
      <w:adjustRightInd w:val="0"/>
      <w:spacing w:before="120"/>
      <w:textAlignment w:val="baseline"/>
    </w:pPr>
    <w:rPr>
      <w:rFonts w:ascii=".VnTime" w:hAnsi=".VnTime"/>
      <w:i/>
      <w:color w:val="800000"/>
    </w:rPr>
  </w:style>
  <w:style w:type="paragraph" w:customStyle="1" w:styleId="xl48">
    <w:name w:val="xl48"/>
    <w:basedOn w:val="Normal"/>
    <w:rsid w:val="007A1CCF"/>
    <w:pPr>
      <w:pBdr>
        <w:left w:val="single" w:sz="4" w:space="0" w:color="auto"/>
        <w:right w:val="single" w:sz="4" w:space="0" w:color="auto"/>
      </w:pBdr>
      <w:spacing w:before="100" w:beforeAutospacing="1" w:after="100" w:afterAutospacing="1"/>
      <w:jc w:val="center"/>
      <w:textAlignment w:val="center"/>
    </w:pPr>
    <w:rPr>
      <w:rFonts w:ascii=".VnArial" w:hAnsi=".VnArial"/>
      <w:sz w:val="18"/>
      <w:szCs w:val="18"/>
    </w:rPr>
  </w:style>
  <w:style w:type="paragraph" w:customStyle="1" w:styleId="tmc">
    <w:name w:val="tmc"/>
    <w:basedOn w:val="Normal"/>
    <w:rsid w:val="007A1CCF"/>
    <w:pPr>
      <w:numPr>
        <w:ilvl w:val="12"/>
      </w:numPr>
      <w:overflowPunct w:val="0"/>
      <w:autoSpaceDE w:val="0"/>
      <w:autoSpaceDN w:val="0"/>
      <w:adjustRightInd w:val="0"/>
      <w:spacing w:before="120" w:line="336" w:lineRule="auto"/>
      <w:ind w:firstLine="567"/>
      <w:textAlignment w:val="baseline"/>
    </w:pPr>
    <w:rPr>
      <w:rFonts w:ascii=".VnTime" w:hAnsi=".VnTime"/>
      <w:color w:val="000000"/>
      <w:sz w:val="26"/>
    </w:rPr>
  </w:style>
  <w:style w:type="paragraph" w:customStyle="1" w:styleId="muc3">
    <w:name w:val="muc3"/>
    <w:basedOn w:val="tm"/>
    <w:link w:val="muc3Char"/>
    <w:rsid w:val="007A1CCF"/>
    <w:pPr>
      <w:spacing w:before="120"/>
    </w:pPr>
    <w:rPr>
      <w:rFonts w:ascii=".VnTime" w:hAnsi=".VnTime"/>
      <w:bCs/>
      <w:i/>
      <w:iCs/>
      <w:color w:val="800080"/>
      <w:szCs w:val="26"/>
    </w:rPr>
  </w:style>
  <w:style w:type="paragraph" w:customStyle="1" w:styleId="Title2">
    <w:name w:val="Title2"/>
    <w:basedOn w:val="Normal"/>
    <w:rsid w:val="007A1CCF"/>
    <w:pPr>
      <w:spacing w:after="100" w:afterAutospacing="1"/>
      <w:jc w:val="left"/>
    </w:pPr>
    <w:rPr>
      <w:b/>
      <w:bCs/>
      <w:sz w:val="28"/>
      <w:szCs w:val="28"/>
    </w:rPr>
  </w:style>
  <w:style w:type="paragraph" w:customStyle="1" w:styleId="xl22">
    <w:name w:val="xl22"/>
    <w:basedOn w:val="Normal"/>
    <w:rsid w:val="007A1CCF"/>
    <w:pPr>
      <w:pBdr>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23">
    <w:name w:val="xl23"/>
    <w:basedOn w:val="Normal"/>
    <w:rsid w:val="007A1CCF"/>
    <w:pPr>
      <w:pBdr>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24">
    <w:name w:val="xl24"/>
    <w:basedOn w:val="Normal"/>
    <w:rsid w:val="007A1CCF"/>
    <w:pPr>
      <w:pBdr>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5">
    <w:name w:val="xl2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27">
    <w:name w:val="xl2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28">
    <w:name w:val="xl2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29">
    <w:name w:val="xl2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30">
    <w:name w:val="xl3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31">
    <w:name w:val="xl3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32">
    <w:name w:val="xl3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33">
    <w:name w:val="xl3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I1">
    <w:name w:val="I"/>
    <w:basedOn w:val="Normal"/>
    <w:link w:val="IChar0"/>
    <w:rsid w:val="007A1CCF"/>
    <w:pPr>
      <w:spacing w:line="312" w:lineRule="atLeast"/>
      <w:ind w:left="720"/>
    </w:pPr>
    <w:rPr>
      <w:b/>
      <w:bCs/>
      <w:i/>
      <w:iCs/>
      <w:sz w:val="28"/>
      <w:szCs w:val="28"/>
    </w:rPr>
  </w:style>
  <w:style w:type="paragraph" w:customStyle="1" w:styleId="ChuongI">
    <w:name w:val="Chuong I"/>
    <w:basedOn w:val="Normal"/>
    <w:rsid w:val="007A1CCF"/>
    <w:pPr>
      <w:spacing w:line="312" w:lineRule="atLeast"/>
      <w:jc w:val="center"/>
    </w:pPr>
    <w:rPr>
      <w:b/>
      <w:bCs/>
      <w:sz w:val="36"/>
      <w:szCs w:val="36"/>
    </w:rPr>
  </w:style>
  <w:style w:type="paragraph" w:customStyle="1" w:styleId="b">
    <w:name w:val="b"/>
    <w:basedOn w:val="Heading6"/>
    <w:rsid w:val="007A1CCF"/>
    <w:pPr>
      <w:keepLines w:val="0"/>
      <w:tabs>
        <w:tab w:val="left" w:pos="360"/>
      </w:tabs>
      <w:suppressAutoHyphens w:val="0"/>
      <w:ind w:right="0"/>
      <w:jc w:val="both"/>
    </w:pPr>
    <w:rPr>
      <w:bCs/>
      <w:i/>
      <w:iCs/>
      <w:sz w:val="27"/>
      <w:szCs w:val="27"/>
      <w:u w:val="single"/>
    </w:rPr>
  </w:style>
  <w:style w:type="paragraph" w:customStyle="1" w:styleId="tmCharCharCharChar">
    <w:name w:val="tm Char Char Char Char"/>
    <w:basedOn w:val="Normal"/>
    <w:rsid w:val="007A1CCF"/>
    <w:pPr>
      <w:spacing w:before="120" w:line="336" w:lineRule="auto"/>
      <w:ind w:firstLine="567"/>
    </w:pPr>
    <w:rPr>
      <w:b/>
      <w:sz w:val="26"/>
      <w:szCs w:val="26"/>
    </w:rPr>
  </w:style>
  <w:style w:type="paragraph" w:customStyle="1" w:styleId="m1CharCharChar">
    <w:name w:val="m1 Char Char Char"/>
    <w:basedOn w:val="Normal"/>
    <w:rsid w:val="007A1CCF"/>
    <w:pPr>
      <w:spacing w:before="360" w:line="336" w:lineRule="auto"/>
      <w:jc w:val="left"/>
    </w:pPr>
    <w:rPr>
      <w:rFonts w:ascii="Verdana" w:hAnsi="Verdana" w:cs="Verdana"/>
      <w:bCs/>
      <w:color w:val="0000FF"/>
      <w:szCs w:val="24"/>
    </w:rPr>
  </w:style>
  <w:style w:type="paragraph" w:customStyle="1" w:styleId="m2CharCharChar">
    <w:name w:val="m2 Char Char Char"/>
    <w:basedOn w:val="m1CharCharChar"/>
    <w:rsid w:val="007A1CCF"/>
    <w:pPr>
      <w:spacing w:before="120"/>
    </w:pPr>
    <w:rPr>
      <w:rFonts w:ascii="Times New Roman" w:hAnsi="Times New Roman" w:cs="Times New Roman"/>
      <w:snapToGrid w:val="0"/>
      <w:color w:val="FF0000"/>
      <w:sz w:val="26"/>
      <w:szCs w:val="26"/>
    </w:rPr>
  </w:style>
  <w:style w:type="character" w:customStyle="1" w:styleId="m2CharCharCharChar">
    <w:name w:val="m2 Char Char Char Char"/>
    <w:rsid w:val="007A1CCF"/>
    <w:rPr>
      <w:bCs/>
      <w:snapToGrid w:val="0"/>
      <w:color w:val="FF0000"/>
      <w:sz w:val="26"/>
      <w:szCs w:val="26"/>
      <w:lang w:val="en-US" w:eastAsia="en-US" w:bidi="ar-SA"/>
    </w:rPr>
  </w:style>
  <w:style w:type="character" w:customStyle="1" w:styleId="tmCharCharCharCharChar">
    <w:name w:val="tm Char Char Char Char Char"/>
    <w:rsid w:val="007A1CCF"/>
    <w:rPr>
      <w:b/>
      <w:sz w:val="26"/>
      <w:szCs w:val="26"/>
      <w:lang w:val="en-US" w:eastAsia="en-US" w:bidi="ar-SA"/>
    </w:rPr>
  </w:style>
  <w:style w:type="paragraph" w:customStyle="1" w:styleId="tmChar">
    <w:name w:val="tm Char"/>
    <w:basedOn w:val="Normal"/>
    <w:rsid w:val="007A1CCF"/>
    <w:pPr>
      <w:spacing w:before="120" w:line="336" w:lineRule="auto"/>
      <w:ind w:firstLine="567"/>
    </w:pPr>
    <w:rPr>
      <w:sz w:val="26"/>
      <w:szCs w:val="26"/>
    </w:rPr>
  </w:style>
  <w:style w:type="paragraph" w:customStyle="1" w:styleId="muc20">
    <w:name w:val="muc2"/>
    <w:basedOn w:val="Normal"/>
    <w:rsid w:val="007A1CCF"/>
    <w:pPr>
      <w:spacing w:before="240" w:line="336" w:lineRule="auto"/>
    </w:pPr>
    <w:rPr>
      <w:b/>
      <w:bCs/>
      <w:color w:val="FF0000"/>
      <w:sz w:val="26"/>
      <w:szCs w:val="26"/>
    </w:rPr>
  </w:style>
  <w:style w:type="character" w:customStyle="1" w:styleId="m1CharCharCharChar">
    <w:name w:val="m1 Char Char Char Char"/>
    <w:rsid w:val="007A1CCF"/>
    <w:rPr>
      <w:rFonts w:ascii="Verdana" w:hAnsi="Verdana" w:cs="Verdana"/>
      <w:bCs/>
      <w:color w:val="0000FF"/>
      <w:sz w:val="24"/>
      <w:szCs w:val="24"/>
      <w:lang w:val="en-US" w:eastAsia="en-US" w:bidi="ar-SA"/>
    </w:rPr>
  </w:style>
  <w:style w:type="paragraph" w:customStyle="1" w:styleId="muc-4">
    <w:name w:val="muc-4"/>
    <w:basedOn w:val="muc3"/>
    <w:rsid w:val="007A1CCF"/>
    <w:rPr>
      <w:rFonts w:ascii="Times New Roman" w:hAnsi="Times New Roman"/>
      <w:color w:val="auto"/>
    </w:rPr>
  </w:style>
  <w:style w:type="paragraph" w:customStyle="1" w:styleId="muc10">
    <w:name w:val="muc1"/>
    <w:basedOn w:val="Normal"/>
    <w:rsid w:val="007A1CCF"/>
    <w:pPr>
      <w:spacing w:before="360" w:line="336" w:lineRule="auto"/>
    </w:pPr>
    <w:rPr>
      <w:rFonts w:ascii=".VnAvant" w:hAnsi=".VnAvant"/>
      <w:b/>
      <w:bCs/>
      <w:color w:val="0000FF"/>
      <w:szCs w:val="24"/>
    </w:rPr>
  </w:style>
  <w:style w:type="paragraph" w:customStyle="1" w:styleId="CharCharChar1">
    <w:name w:val="Char Char Char1"/>
    <w:basedOn w:val="Normal"/>
    <w:uiPriority w:val="99"/>
    <w:rsid w:val="007A1CCF"/>
    <w:pPr>
      <w:widowControl w:val="0"/>
    </w:pPr>
    <w:rPr>
      <w:rFonts w:ascii="Tahoma" w:eastAsia="SimSun" w:hAnsi="Tahoma"/>
      <w:kern w:val="2"/>
      <w:lang w:eastAsia="zh-CN"/>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7A1CCF"/>
    <w:pPr>
      <w:autoSpaceDE w:val="0"/>
      <w:autoSpaceDN w:val="0"/>
      <w:adjustRightInd w:val="0"/>
      <w:spacing w:before="120" w:line="240" w:lineRule="exact"/>
      <w:jc w:val="left"/>
    </w:pPr>
    <w:rPr>
      <w:rFonts w:ascii="Verdana" w:hAnsi="Verdana" w:cs="Verdana"/>
      <w:sz w:val="20"/>
    </w:rPr>
  </w:style>
  <w:style w:type="paragraph" w:customStyle="1" w:styleId="xl2939">
    <w:name w:val="xl2939"/>
    <w:basedOn w:val="Normal"/>
    <w:rsid w:val="007A1CCF"/>
    <w:pPr>
      <w:spacing w:before="100" w:beforeAutospacing="1" w:after="100" w:afterAutospacing="1"/>
      <w:jc w:val="left"/>
      <w:textAlignment w:val="center"/>
    </w:pPr>
    <w:rPr>
      <w:szCs w:val="24"/>
    </w:rPr>
  </w:style>
  <w:style w:type="paragraph" w:customStyle="1" w:styleId="xl2940">
    <w:name w:val="xl2940"/>
    <w:basedOn w:val="Normal"/>
    <w:rsid w:val="007A1CCF"/>
    <w:pPr>
      <w:spacing w:before="100" w:beforeAutospacing="1" w:after="100" w:afterAutospacing="1"/>
      <w:jc w:val="left"/>
      <w:textAlignment w:val="center"/>
    </w:pPr>
    <w:rPr>
      <w:b/>
      <w:bCs/>
      <w:szCs w:val="24"/>
    </w:rPr>
  </w:style>
  <w:style w:type="paragraph" w:customStyle="1" w:styleId="xl2941">
    <w:name w:val="xl2941"/>
    <w:basedOn w:val="Normal"/>
    <w:rsid w:val="007A1CCF"/>
    <w:pPr>
      <w:spacing w:before="100" w:beforeAutospacing="1" w:after="100" w:afterAutospacing="1"/>
      <w:jc w:val="center"/>
      <w:textAlignment w:val="center"/>
    </w:pPr>
    <w:rPr>
      <w:szCs w:val="24"/>
    </w:rPr>
  </w:style>
  <w:style w:type="paragraph" w:customStyle="1" w:styleId="xl2942">
    <w:name w:val="xl2942"/>
    <w:basedOn w:val="Normal"/>
    <w:rsid w:val="007A1CCF"/>
    <w:pPr>
      <w:spacing w:before="100" w:beforeAutospacing="1" w:after="100" w:afterAutospacing="1"/>
      <w:jc w:val="left"/>
      <w:textAlignment w:val="center"/>
    </w:pPr>
    <w:rPr>
      <w:szCs w:val="24"/>
    </w:rPr>
  </w:style>
  <w:style w:type="paragraph" w:customStyle="1" w:styleId="xl2943">
    <w:name w:val="xl294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44">
    <w:name w:val="xl294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45">
    <w:name w:val="xl294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46">
    <w:name w:val="xl2946"/>
    <w:basedOn w:val="Normal"/>
    <w:rsid w:val="007A1CCF"/>
    <w:pPr>
      <w:spacing w:before="100" w:beforeAutospacing="1" w:after="100" w:afterAutospacing="1"/>
      <w:jc w:val="center"/>
      <w:textAlignment w:val="center"/>
    </w:pPr>
    <w:rPr>
      <w:szCs w:val="24"/>
    </w:rPr>
  </w:style>
  <w:style w:type="paragraph" w:customStyle="1" w:styleId="xl2947">
    <w:name w:val="xl2947"/>
    <w:basedOn w:val="Normal"/>
    <w:rsid w:val="007A1CCF"/>
    <w:pPr>
      <w:shd w:val="clear" w:color="000000" w:fill="FFFFFF"/>
      <w:spacing w:before="100" w:beforeAutospacing="1" w:after="100" w:afterAutospacing="1"/>
      <w:jc w:val="left"/>
      <w:textAlignment w:val="center"/>
    </w:pPr>
    <w:rPr>
      <w:color w:val="000000"/>
      <w:szCs w:val="24"/>
    </w:rPr>
  </w:style>
  <w:style w:type="paragraph" w:customStyle="1" w:styleId="xl2948">
    <w:name w:val="xl294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49">
    <w:name w:val="xl294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950">
    <w:name w:val="xl295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951">
    <w:name w:val="xl295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952">
    <w:name w:val="xl2952"/>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53">
    <w:name w:val="xl2953"/>
    <w:basedOn w:val="Normal"/>
    <w:rsid w:val="007A1CC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2954">
    <w:name w:val="xl2954"/>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955">
    <w:name w:val="xl2955"/>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56">
    <w:name w:val="xl295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57">
    <w:name w:val="xl2957"/>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Cs w:val="24"/>
    </w:rPr>
  </w:style>
  <w:style w:type="paragraph" w:customStyle="1" w:styleId="xl2958">
    <w:name w:val="xl295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959">
    <w:name w:val="xl295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hAnsi=".VnArial Narrow"/>
      <w:color w:val="FF0000"/>
      <w:szCs w:val="24"/>
    </w:rPr>
  </w:style>
  <w:style w:type="paragraph" w:customStyle="1" w:styleId="xl2960">
    <w:name w:val="xl296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961">
    <w:name w:val="xl2961"/>
    <w:basedOn w:val="Normal"/>
    <w:rsid w:val="007A1CCF"/>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962">
    <w:name w:val="xl2962"/>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Cs w:val="24"/>
    </w:rPr>
  </w:style>
  <w:style w:type="paragraph" w:customStyle="1" w:styleId="xl2963">
    <w:name w:val="xl296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64">
    <w:name w:val="xl296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965">
    <w:name w:val="xl296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66">
    <w:name w:val="xl296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hAnsi=".VnArial Narrow"/>
      <w:b/>
      <w:bCs/>
      <w:color w:val="FF0000"/>
      <w:szCs w:val="24"/>
    </w:rPr>
  </w:style>
  <w:style w:type="paragraph" w:customStyle="1" w:styleId="xl2967">
    <w:name w:val="xl2967"/>
    <w:basedOn w:val="Normal"/>
    <w:rsid w:val="007A1CCF"/>
    <w:pPr>
      <w:shd w:val="clear" w:color="000000" w:fill="FFFFFF"/>
      <w:spacing w:before="100" w:beforeAutospacing="1" w:after="100" w:afterAutospacing="1"/>
      <w:jc w:val="left"/>
      <w:textAlignment w:val="center"/>
    </w:pPr>
    <w:rPr>
      <w:b/>
      <w:bCs/>
      <w:color w:val="000000"/>
      <w:szCs w:val="24"/>
    </w:rPr>
  </w:style>
  <w:style w:type="paragraph" w:customStyle="1" w:styleId="xl2968">
    <w:name w:val="xl2968"/>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969">
    <w:name w:val="xl296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2970">
    <w:name w:val="xl297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2971">
    <w:name w:val="xl297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72">
    <w:name w:val="xl2972"/>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73">
    <w:name w:val="xl2973"/>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74">
    <w:name w:val="xl2974"/>
    <w:basedOn w:val="Normal"/>
    <w:rsid w:val="007A1CCF"/>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75">
    <w:name w:val="xl2975"/>
    <w:basedOn w:val="Normal"/>
    <w:rsid w:val="007A1CCF"/>
    <w:pPr>
      <w:pBdr>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76">
    <w:name w:val="xl2976"/>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77">
    <w:name w:val="xl2977"/>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978">
    <w:name w:val="xl2978"/>
    <w:basedOn w:val="Normal"/>
    <w:rsid w:val="007A1CCF"/>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2979">
    <w:name w:val="xl2979"/>
    <w:basedOn w:val="Normal"/>
    <w:rsid w:val="007A1CCF"/>
    <w:pPr>
      <w:pBdr>
        <w:left w:val="single" w:sz="4" w:space="0" w:color="auto"/>
        <w:bottom w:val="single" w:sz="4" w:space="0" w:color="auto"/>
      </w:pBdr>
      <w:spacing w:before="100" w:beforeAutospacing="1" w:after="100" w:afterAutospacing="1"/>
      <w:jc w:val="center"/>
      <w:textAlignment w:val="center"/>
    </w:pPr>
    <w:rPr>
      <w:b/>
      <w:bCs/>
      <w:szCs w:val="24"/>
    </w:rPr>
  </w:style>
  <w:style w:type="numbering" w:customStyle="1" w:styleId="NoList2">
    <w:name w:val="No List2"/>
    <w:next w:val="NoList"/>
    <w:uiPriority w:val="99"/>
    <w:semiHidden/>
    <w:rsid w:val="007A1CCF"/>
  </w:style>
  <w:style w:type="paragraph" w:customStyle="1" w:styleId="xl44">
    <w:name w:val="xl4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45">
    <w:name w:val="xl45"/>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46">
    <w:name w:val="xl4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47">
    <w:name w:val="xl47"/>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49">
    <w:name w:val="xl49"/>
    <w:basedOn w:val="Normal"/>
    <w:rsid w:val="007A1CCF"/>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50">
    <w:name w:val="xl50"/>
    <w:basedOn w:val="Normal"/>
    <w:rsid w:val="007A1CCF"/>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51">
    <w:name w:val="xl5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52">
    <w:name w:val="xl5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53">
    <w:name w:val="xl53"/>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i/>
      <w:iCs/>
      <w:sz w:val="18"/>
      <w:szCs w:val="18"/>
    </w:rPr>
  </w:style>
  <w:style w:type="paragraph" w:customStyle="1" w:styleId="xl54">
    <w:name w:val="xl54"/>
    <w:basedOn w:val="Normal"/>
    <w:rsid w:val="007A1CC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sz w:val="18"/>
      <w:szCs w:val="18"/>
    </w:rPr>
  </w:style>
  <w:style w:type="paragraph" w:customStyle="1" w:styleId="xl55">
    <w:name w:val="xl55"/>
    <w:basedOn w:val="Normal"/>
    <w:rsid w:val="007A1CCF"/>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VnArial" w:eastAsia="Arial Unicode MS" w:hAnsi=".VnArial" w:cs="Arial Unicode MS"/>
      <w:sz w:val="18"/>
      <w:szCs w:val="18"/>
    </w:rPr>
  </w:style>
  <w:style w:type="paragraph" w:customStyle="1" w:styleId="xl56">
    <w:name w:val="xl5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18"/>
      <w:szCs w:val="18"/>
    </w:rPr>
  </w:style>
  <w:style w:type="paragraph" w:customStyle="1" w:styleId="xl57">
    <w:name w:val="xl57"/>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sz w:val="18"/>
      <w:szCs w:val="18"/>
    </w:rPr>
  </w:style>
  <w:style w:type="paragraph" w:customStyle="1" w:styleId="xl58">
    <w:name w:val="xl58"/>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Time" w:eastAsia="Arial Unicode MS" w:hAnsi=".VnTime" w:cs="Arial Unicode MS"/>
      <w:sz w:val="18"/>
      <w:szCs w:val="18"/>
    </w:rPr>
  </w:style>
  <w:style w:type="paragraph" w:customStyle="1" w:styleId="xl59">
    <w:name w:val="xl59"/>
    <w:basedOn w:val="Normal"/>
    <w:rsid w:val="007A1CCF"/>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60">
    <w:name w:val="xl60"/>
    <w:basedOn w:val="Normal"/>
    <w:rsid w:val="007A1CCF"/>
    <w:pPr>
      <w:spacing w:before="100" w:beforeAutospacing="1" w:after="100" w:afterAutospacing="1"/>
      <w:jc w:val="center"/>
      <w:textAlignment w:val="center"/>
    </w:pPr>
    <w:rPr>
      <w:rFonts w:ascii=".VnArialH" w:eastAsia="Arial Unicode MS" w:hAnsi=".VnArialH" w:cs="Arial Unicode MS"/>
      <w:b/>
      <w:bCs/>
      <w:sz w:val="18"/>
      <w:szCs w:val="18"/>
    </w:rPr>
  </w:style>
  <w:style w:type="paragraph" w:customStyle="1" w:styleId="xl61">
    <w:name w:val="xl61"/>
    <w:basedOn w:val="Normal"/>
    <w:rsid w:val="007A1CCF"/>
    <w:pPr>
      <w:pBdr>
        <w:bottom w:val="double" w:sz="6" w:space="0" w:color="auto"/>
      </w:pBdr>
      <w:spacing w:before="100" w:beforeAutospacing="1" w:after="100" w:afterAutospacing="1"/>
      <w:jc w:val="center"/>
      <w:textAlignment w:val="center"/>
    </w:pPr>
    <w:rPr>
      <w:rFonts w:ascii=".VnArialH" w:eastAsia="Arial Unicode MS" w:hAnsi=".VnArialH" w:cs="Arial Unicode MS"/>
      <w:b/>
      <w:bCs/>
      <w:sz w:val="18"/>
      <w:szCs w:val="18"/>
    </w:rPr>
  </w:style>
  <w:style w:type="paragraph" w:customStyle="1" w:styleId="xl62">
    <w:name w:val="xl62"/>
    <w:basedOn w:val="Normal"/>
    <w:rsid w:val="007A1CCF"/>
    <w:pPr>
      <w:pBdr>
        <w:top w:val="double" w:sz="6" w:space="0" w:color="auto"/>
        <w:left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63">
    <w:name w:val="xl63"/>
    <w:basedOn w:val="Normal"/>
    <w:rsid w:val="007A1CCF"/>
    <w:pPr>
      <w:pBdr>
        <w:left w:val="double" w:sz="6"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64">
    <w:name w:val="xl6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customStyle="1" w:styleId="xl36">
    <w:name w:val="xl36"/>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color w:val="000000"/>
      <w:sz w:val="16"/>
      <w:szCs w:val="16"/>
    </w:rPr>
  </w:style>
  <w:style w:type="paragraph" w:customStyle="1" w:styleId="xl37">
    <w:name w:val="xl3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eastAsia="Arial Unicode MS" w:hAnsi=".VnArial" w:cs="Arial Unicode MS"/>
      <w:b/>
      <w:bCs/>
      <w:color w:val="000000"/>
      <w:sz w:val="14"/>
      <w:szCs w:val="14"/>
    </w:rPr>
  </w:style>
  <w:style w:type="paragraph" w:customStyle="1" w:styleId="xl38">
    <w:name w:val="xl38"/>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VnArial" w:eastAsia="Arial Unicode MS" w:hAnsi=".VnArial" w:cs="Arial Unicode MS"/>
      <w:b/>
      <w:bCs/>
      <w:color w:val="000000"/>
      <w:sz w:val="14"/>
      <w:szCs w:val="14"/>
    </w:rPr>
  </w:style>
  <w:style w:type="paragraph" w:customStyle="1" w:styleId="xl39">
    <w:name w:val="xl39"/>
    <w:basedOn w:val="Normal"/>
    <w:rsid w:val="007A1CCF"/>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VnArial" w:eastAsia="Arial Unicode MS" w:hAnsi=".VnArial" w:cs="Arial Unicode MS"/>
      <w:b/>
      <w:bCs/>
      <w:color w:val="000000"/>
      <w:sz w:val="16"/>
      <w:szCs w:val="16"/>
    </w:rPr>
  </w:style>
  <w:style w:type="paragraph" w:customStyle="1" w:styleId="xl40">
    <w:name w:val="xl4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eastAsia="Arial Unicode MS" w:hAnsi=".VnArial" w:cs="Arial Unicode MS"/>
      <w:b/>
      <w:bCs/>
      <w:color w:val="000000"/>
      <w:sz w:val="16"/>
      <w:szCs w:val="16"/>
    </w:rPr>
  </w:style>
  <w:style w:type="paragraph" w:customStyle="1" w:styleId="xl41">
    <w:name w:val="xl41"/>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VnArial" w:eastAsia="Arial Unicode MS" w:hAnsi=".VnArial" w:cs="Arial Unicode MS"/>
      <w:b/>
      <w:bCs/>
      <w:color w:val="000000"/>
      <w:sz w:val="16"/>
      <w:szCs w:val="16"/>
    </w:rPr>
  </w:style>
  <w:style w:type="paragraph" w:customStyle="1" w:styleId="xl42">
    <w:name w:val="xl42"/>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VnArial" w:eastAsia="Arial Unicode MS" w:hAnsi=".VnArial" w:cs="Arial Unicode MS"/>
      <w:b/>
      <w:bCs/>
      <w:sz w:val="16"/>
      <w:szCs w:val="16"/>
    </w:rPr>
  </w:style>
  <w:style w:type="paragraph" w:customStyle="1" w:styleId="headingII">
    <w:name w:val="heading II"/>
    <w:basedOn w:val="Normal"/>
    <w:autoRedefine/>
    <w:rsid w:val="007A1CCF"/>
    <w:pPr>
      <w:tabs>
        <w:tab w:val="left" w:pos="0"/>
      </w:tabs>
      <w:spacing w:before="120" w:line="360" w:lineRule="auto"/>
      <w:jc w:val="left"/>
      <w:outlineLvl w:val="0"/>
    </w:pPr>
    <w:rPr>
      <w:rFonts w:ascii=".VnTimeH" w:hAnsi=".VnTimeH"/>
      <w:b/>
      <w:bCs/>
      <w:sz w:val="26"/>
      <w:szCs w:val="26"/>
      <w:lang w:val="fr-FR"/>
    </w:rPr>
  </w:style>
  <w:style w:type="character" w:customStyle="1" w:styleId="normal11">
    <w:name w:val="normal1"/>
    <w:rsid w:val="007A1CCF"/>
    <w:rPr>
      <w:rFonts w:ascii="Times New Roman" w:hAnsi="Times New Roman" w:cs="Times New Roman" w:hint="default"/>
      <w:color w:val="000000"/>
      <w:sz w:val="22"/>
      <w:szCs w:val="22"/>
    </w:rPr>
  </w:style>
  <w:style w:type="paragraph" w:customStyle="1" w:styleId="A1">
    <w:name w:val="A1"/>
    <w:basedOn w:val="Heading1"/>
    <w:rsid w:val="007A1CCF"/>
    <w:pPr>
      <w:keepNext/>
      <w:suppressAutoHyphens w:val="0"/>
      <w:spacing w:before="0" w:after="0" w:line="360" w:lineRule="auto"/>
      <w:ind w:firstLine="720"/>
    </w:pPr>
    <w:rPr>
      <w:rFonts w:ascii=".VnTimeH" w:hAnsi=".VnTimeH"/>
      <w:smallCaps w:val="0"/>
      <w:snapToGrid w:val="0"/>
      <w:color w:val="000000"/>
      <w:sz w:val="32"/>
    </w:rPr>
  </w:style>
  <w:style w:type="paragraph" w:customStyle="1" w:styleId="A2">
    <w:name w:val="A2"/>
    <w:basedOn w:val="Heading2"/>
    <w:link w:val="A2Char"/>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A3">
    <w:name w:val="A3"/>
    <w:basedOn w:val="Heading3"/>
    <w:rsid w:val="007A1CCF"/>
    <w:pPr>
      <w:keepNext/>
      <w:keepLines/>
      <w:suppressAutoHyphens w:val="0"/>
      <w:spacing w:before="40"/>
      <w:jc w:val="left"/>
    </w:pPr>
    <w:rPr>
      <w:rFonts w:ascii="Cambria" w:hAnsi="Cambria"/>
      <w:bCs/>
      <w:noProof/>
      <w:color w:val="4F81BD"/>
      <w:sz w:val="24"/>
    </w:rPr>
  </w:style>
  <w:style w:type="character" w:customStyle="1" w:styleId="A2Char">
    <w:name w:val="A2 Char"/>
    <w:link w:val="A2"/>
    <w:rsid w:val="007A1CCF"/>
    <w:rPr>
      <w:rFonts w:ascii="Cambria" w:eastAsia="Times New Roman" w:hAnsi="Cambria"/>
      <w:b/>
      <w:bCs/>
      <w:noProof/>
      <w:color w:val="4F81BD"/>
      <w:sz w:val="26"/>
      <w:szCs w:val="26"/>
    </w:rPr>
  </w:style>
  <w:style w:type="paragraph" w:customStyle="1" w:styleId="t1">
    <w:name w:val="t1"/>
    <w:basedOn w:val="TOC1"/>
    <w:next w:val="TOC1"/>
    <w:rsid w:val="007A1CCF"/>
    <w:pPr>
      <w:suppressAutoHyphens w:val="0"/>
      <w:spacing w:before="120" w:after="120" w:line="288" w:lineRule="auto"/>
      <w:ind w:left="0" w:right="0" w:firstLine="0"/>
    </w:pPr>
    <w:rPr>
      <w:b w:val="0"/>
      <w:bCs/>
      <w:caps/>
      <w:noProof/>
      <w:spacing w:val="-8"/>
      <w:szCs w:val="24"/>
    </w:rPr>
  </w:style>
  <w:style w:type="paragraph" w:customStyle="1" w:styleId="a10">
    <w:name w:val="a1"/>
    <w:basedOn w:val="Title"/>
    <w:next w:val="Heading1"/>
    <w:rsid w:val="007A1CCF"/>
    <w:pPr>
      <w:tabs>
        <w:tab w:val="left" w:pos="567"/>
        <w:tab w:val="left" w:pos="1134"/>
        <w:tab w:val="left" w:pos="1701"/>
        <w:tab w:val="left" w:pos="2268"/>
        <w:tab w:val="left" w:pos="2835"/>
        <w:tab w:val="left" w:pos="3402"/>
        <w:tab w:val="left" w:pos="3969"/>
        <w:tab w:val="center" w:pos="4536"/>
      </w:tabs>
      <w:spacing w:before="0" w:after="0" w:line="360" w:lineRule="auto"/>
      <w:outlineLvl w:val="0"/>
    </w:pPr>
    <w:rPr>
      <w:rFonts w:ascii=".VnTimeH" w:hAnsi=".VnTimeH"/>
      <w:kern w:val="0"/>
      <w:szCs w:val="26"/>
    </w:rPr>
  </w:style>
  <w:style w:type="paragraph" w:customStyle="1" w:styleId="a20">
    <w:name w:val="a2"/>
    <w:basedOn w:val="BodyText"/>
    <w:next w:val="Heading2"/>
    <w:rsid w:val="007A1CCF"/>
    <w:pPr>
      <w:tabs>
        <w:tab w:val="left" w:pos="567"/>
        <w:tab w:val="left" w:pos="1134"/>
        <w:tab w:val="left" w:pos="1701"/>
        <w:tab w:val="left" w:pos="2268"/>
        <w:tab w:val="left" w:pos="2835"/>
        <w:tab w:val="left" w:pos="3402"/>
        <w:tab w:val="left" w:pos="3969"/>
        <w:tab w:val="center" w:pos="4536"/>
      </w:tabs>
      <w:suppressAutoHyphens w:val="0"/>
      <w:spacing w:line="360" w:lineRule="auto"/>
      <w:ind w:right="0"/>
      <w:outlineLvl w:val="0"/>
    </w:pPr>
    <w:rPr>
      <w:rFonts w:ascii=".VnTimeH" w:hAnsi=".VnTimeH"/>
      <w:spacing w:val="0"/>
      <w:sz w:val="28"/>
      <w:szCs w:val="26"/>
    </w:rPr>
  </w:style>
  <w:style w:type="paragraph" w:customStyle="1" w:styleId="CM3">
    <w:name w:val="CM3"/>
    <w:basedOn w:val="Default"/>
    <w:next w:val="Default"/>
    <w:rsid w:val="007A1CCF"/>
    <w:pPr>
      <w:widowControl w:val="0"/>
      <w:spacing w:line="266" w:lineRule="atLeast"/>
    </w:pPr>
    <w:rPr>
      <w:rFonts w:ascii=".VnTime" w:eastAsia="SimSun" w:hAnsi=".VnTime" w:cs=".VnTime"/>
      <w:color w:val="auto"/>
      <w:lang w:eastAsia="zh-CN"/>
    </w:rPr>
  </w:style>
  <w:style w:type="paragraph" w:customStyle="1" w:styleId="Siemens-EV-Fu-1">
    <w:name w:val="Siemens-EV-Fuß-1"/>
    <w:rsid w:val="007A1CCF"/>
    <w:pPr>
      <w:framePr w:w="10206" w:vSpace="851" w:wrap="notBeside" w:vAnchor="page" w:hAnchor="margin" w:y="14176"/>
      <w:tabs>
        <w:tab w:val="left" w:pos="2835"/>
        <w:tab w:val="left" w:pos="5670"/>
        <w:tab w:val="left" w:pos="7938"/>
        <w:tab w:val="left" w:pos="8789"/>
      </w:tabs>
      <w:spacing w:line="170" w:lineRule="exact"/>
      <w:ind w:right="-284"/>
    </w:pPr>
    <w:rPr>
      <w:rFonts w:ascii="Arial" w:eastAsia="Times New Roman" w:hAnsi="Arial"/>
      <w:sz w:val="16"/>
      <w:lang w:val="de-DE"/>
    </w:rPr>
  </w:style>
  <w:style w:type="paragraph" w:customStyle="1" w:styleId="Siemens-EV-Fu-2">
    <w:name w:val="Siemens-EV-Fuß-2"/>
    <w:basedOn w:val="Siemens-EV-Fu-1"/>
    <w:rsid w:val="007A1CCF"/>
    <w:pPr>
      <w:framePr w:wrap="notBeside"/>
      <w:tabs>
        <w:tab w:val="clear" w:pos="2835"/>
        <w:tab w:val="clear" w:pos="5670"/>
        <w:tab w:val="clear" w:pos="7938"/>
        <w:tab w:val="clear" w:pos="8789"/>
        <w:tab w:val="right" w:pos="10206"/>
      </w:tabs>
      <w:spacing w:line="142" w:lineRule="exact"/>
      <w:ind w:right="0"/>
      <w:jc w:val="both"/>
    </w:pPr>
    <w:rPr>
      <w:sz w:val="12"/>
    </w:rPr>
  </w:style>
  <w:style w:type="paragraph" w:customStyle="1" w:styleId="Fu8">
    <w:name w:val="Fuß8"/>
    <w:rsid w:val="007A1CCF"/>
    <w:pPr>
      <w:framePr w:w="9752" w:h="1134" w:hRule="exact" w:wrap="notBeside" w:vAnchor="page" w:hAnchor="page" w:x="1021" w:y="14573"/>
    </w:pPr>
    <w:rPr>
      <w:rFonts w:ascii="Arial" w:eastAsia="Times New Roman" w:hAnsi="Arial"/>
      <w:sz w:val="16"/>
      <w:lang w:val="de-DE"/>
    </w:rPr>
  </w:style>
  <w:style w:type="paragraph" w:customStyle="1" w:styleId="Fu6">
    <w:name w:val="Fuß6"/>
    <w:basedOn w:val="Normal"/>
    <w:rsid w:val="007A1CCF"/>
    <w:pPr>
      <w:framePr w:w="9752" w:h="539" w:hRule="exact" w:hSpace="142" w:wrap="notBeside" w:vAnchor="page" w:hAnchor="margin" w:x="1" w:y="15877"/>
      <w:spacing w:line="127" w:lineRule="exact"/>
    </w:pPr>
    <w:rPr>
      <w:rFonts w:ascii="Arial" w:hAnsi="Arial"/>
      <w:sz w:val="12"/>
      <w:lang w:val="en-GB"/>
    </w:rPr>
  </w:style>
  <w:style w:type="paragraph" w:customStyle="1" w:styleId="TEXT">
    <w:name w:val="TEXT"/>
    <w:basedOn w:val="Normal"/>
    <w:rsid w:val="007A1CCF"/>
    <w:pPr>
      <w:spacing w:after="240" w:line="240" w:lineRule="exact"/>
      <w:ind w:right="703"/>
    </w:pPr>
    <w:rPr>
      <w:rFonts w:ascii="Arial" w:hAnsi="Arial"/>
      <w:lang w:val="en-GB"/>
    </w:rPr>
  </w:style>
  <w:style w:type="paragraph" w:customStyle="1" w:styleId="Siemens">
    <w:name w:val="Siemens"/>
    <w:rsid w:val="007A1CCF"/>
    <w:pPr>
      <w:framePr w:w="2552" w:h="454" w:hRule="exact" w:wrap="around" w:vAnchor="page" w:hAnchor="margin" w:x="1" w:y="908"/>
    </w:pPr>
    <w:rPr>
      <w:rFonts w:ascii="Arial" w:eastAsia="Times New Roman" w:hAnsi="Arial"/>
      <w:lang w:val="de-DE"/>
    </w:rPr>
  </w:style>
  <w:style w:type="paragraph" w:customStyle="1" w:styleId="Anschrift">
    <w:name w:val="Anschrift"/>
    <w:basedOn w:val="TEXT"/>
    <w:rsid w:val="007A1CCF"/>
    <w:pPr>
      <w:framePr w:w="4536" w:h="2552" w:hRule="exact" w:wrap="notBeside" w:vAnchor="page" w:hAnchor="page" w:x="1077" w:y="2553"/>
      <w:spacing w:after="0"/>
      <w:ind w:right="0"/>
      <w:jc w:val="left"/>
    </w:pPr>
  </w:style>
  <w:style w:type="paragraph" w:customStyle="1" w:styleId="Erffnung">
    <w:name w:val="Eröffnung"/>
    <w:basedOn w:val="TEXT"/>
    <w:rsid w:val="007A1CCF"/>
    <w:pPr>
      <w:spacing w:before="480"/>
    </w:pPr>
  </w:style>
  <w:style w:type="paragraph" w:customStyle="1" w:styleId="Fu-1">
    <w:name w:val="Fuß-1"/>
    <w:rsid w:val="007A1CCF"/>
    <w:pPr>
      <w:framePr w:w="10376" w:h="851" w:hRule="exact" w:hSpace="142" w:wrap="around" w:vAnchor="page" w:hAnchor="page" w:x="1021" w:y="15764"/>
      <w:spacing w:line="144" w:lineRule="exact"/>
    </w:pPr>
    <w:rPr>
      <w:rFonts w:ascii="Arial" w:eastAsia="Times New Roman" w:hAnsi="Arial"/>
      <w:sz w:val="14"/>
      <w:lang w:val="de-DE"/>
    </w:rPr>
  </w:style>
  <w:style w:type="paragraph" w:customStyle="1" w:styleId="Kopf2">
    <w:name w:val="Kopf _2"/>
    <w:rsid w:val="007A1CCF"/>
    <w:pPr>
      <w:framePr w:w="9752" w:h="1077" w:hRule="exact" w:vSpace="567" w:wrap="around" w:hAnchor="margin" w:x="1" w:y="455"/>
      <w:spacing w:before="510"/>
    </w:pPr>
    <w:rPr>
      <w:rFonts w:ascii="Arial" w:eastAsia="Times New Roman" w:hAnsi="Arial"/>
      <w:sz w:val="16"/>
      <w:lang w:val="de-DE"/>
    </w:rPr>
  </w:style>
  <w:style w:type="paragraph" w:customStyle="1" w:styleId="Kopf21">
    <w:name w:val="Kopf_21"/>
    <w:rsid w:val="007A1CCF"/>
    <w:pPr>
      <w:framePr w:w="9752" w:h="1077" w:hRule="exact" w:vSpace="567" w:wrap="around" w:hAnchor="margin" w:x="1" w:y="455"/>
    </w:pPr>
    <w:rPr>
      <w:rFonts w:ascii="Arial" w:eastAsia="Times New Roman" w:hAnsi="Arial"/>
      <w:lang w:val="de-DE"/>
    </w:rPr>
  </w:style>
  <w:style w:type="paragraph" w:customStyle="1" w:styleId="Kopf1">
    <w:name w:val="Kopf_1"/>
    <w:rsid w:val="007A1CCF"/>
    <w:pPr>
      <w:framePr w:w="9752" w:h="1077" w:hRule="exact" w:vSpace="567" w:wrap="notBeside" w:hAnchor="margin" w:x="1" w:y="455"/>
      <w:spacing w:before="510"/>
    </w:pPr>
    <w:rPr>
      <w:rFonts w:ascii="Arial" w:eastAsia="Times New Roman" w:hAnsi="Arial"/>
      <w:sz w:val="16"/>
      <w:lang w:val="de-DE"/>
    </w:rPr>
  </w:style>
  <w:style w:type="paragraph" w:customStyle="1" w:styleId="KOPF12">
    <w:name w:val="KOPF_12"/>
    <w:rsid w:val="007A1CCF"/>
    <w:pPr>
      <w:framePr w:w="9752" w:h="1077" w:hRule="exact" w:vSpace="567" w:wrap="notBeside" w:hAnchor="margin" w:x="1" w:y="455"/>
    </w:pPr>
    <w:rPr>
      <w:rFonts w:ascii="Arial" w:eastAsia="Times New Roman" w:hAnsi="Arial"/>
      <w:lang w:val="de-DE"/>
    </w:rPr>
  </w:style>
  <w:style w:type="paragraph" w:customStyle="1" w:styleId="Absender-1">
    <w:name w:val="Absender-1"/>
    <w:rsid w:val="007A1CCF"/>
    <w:pPr>
      <w:framePr w:w="4406" w:h="1021" w:hSpace="142" w:wrap="around" w:vAnchor="page" w:hAnchor="page" w:x="6747" w:y="2553"/>
    </w:pPr>
    <w:rPr>
      <w:rFonts w:ascii="Arial" w:eastAsia="Times New Roman" w:hAnsi="Arial"/>
      <w:lang w:val="de-DE"/>
    </w:rPr>
  </w:style>
  <w:style w:type="paragraph" w:customStyle="1" w:styleId="Absender-oben">
    <w:name w:val="Absender-oben"/>
    <w:rsid w:val="007A1CCF"/>
    <w:pPr>
      <w:framePr w:w="4366" w:h="964" w:hRule="exact" w:hSpace="142" w:wrap="around" w:vAnchor="page" w:hAnchor="page" w:x="6747" w:y="2553"/>
    </w:pPr>
    <w:rPr>
      <w:rFonts w:ascii="Arial" w:eastAsia="Times New Roman" w:hAnsi="Arial"/>
      <w:sz w:val="22"/>
      <w:lang w:val="de-DE"/>
    </w:rPr>
  </w:style>
  <w:style w:type="paragraph" w:customStyle="1" w:styleId="Absender-unten">
    <w:name w:val="Absender-unten"/>
    <w:basedOn w:val="Absender-oben"/>
    <w:rsid w:val="007A1CCF"/>
    <w:pPr>
      <w:framePr w:h="794" w:hRule="exact" w:wrap="around" w:y="3687"/>
    </w:pPr>
  </w:style>
  <w:style w:type="paragraph" w:customStyle="1" w:styleId="ErsteFuzeeile">
    <w:name w:val="Erste_Fußzeeile"/>
    <w:rsid w:val="007A1CCF"/>
    <w:pPr>
      <w:framePr w:w="9895" w:h="227" w:hRule="exact" w:wrap="around" w:vAnchor="page" w:hAnchor="page" w:x="1021" w:y="14176"/>
    </w:pPr>
    <w:rPr>
      <w:rFonts w:ascii="Arial" w:eastAsia="Times New Roman" w:hAnsi="Arial"/>
      <w:sz w:val="24"/>
      <w:lang w:val="de-DE"/>
    </w:rPr>
  </w:style>
  <w:style w:type="paragraph" w:customStyle="1" w:styleId="Kopfzeilerechts">
    <w:name w:val="Kopfzeile_rechts"/>
    <w:rsid w:val="007A1CCF"/>
    <w:pPr>
      <w:framePr w:w="3830" w:h="1122" w:hSpace="141" w:wrap="around" w:vAnchor="text" w:hAnchor="text" w:y="1"/>
    </w:pPr>
    <w:rPr>
      <w:rFonts w:ascii="Arial" w:eastAsia="Times New Roman" w:hAnsi="Arial"/>
      <w:sz w:val="22"/>
      <w:lang w:val="de-DE"/>
    </w:rPr>
  </w:style>
  <w:style w:type="paragraph" w:customStyle="1" w:styleId="Fu85">
    <w:name w:val="Fuß8/5"/>
    <w:basedOn w:val="Fu8"/>
    <w:rsid w:val="007A1CCF"/>
    <w:pPr>
      <w:framePr w:wrap="notBeside" w:x="981" w:y="15659"/>
      <w:spacing w:before="227"/>
    </w:pPr>
    <w:rPr>
      <w:sz w:val="10"/>
    </w:rPr>
  </w:style>
  <w:style w:type="paragraph" w:customStyle="1" w:styleId="Siemens-EV-Fu-0">
    <w:name w:val="Siemens-EV-Fuß-0"/>
    <w:basedOn w:val="Siemens-EV-Fu-1"/>
    <w:rsid w:val="007A1CCF"/>
    <w:pPr>
      <w:framePr w:wrap="notBeside"/>
      <w:spacing w:after="227" w:line="340" w:lineRule="exact"/>
    </w:pPr>
    <w:rPr>
      <w:b/>
      <w:sz w:val="20"/>
    </w:rPr>
  </w:style>
  <w:style w:type="paragraph" w:customStyle="1" w:styleId="KopfFu0">
    <w:name w:val="KopfFuß0"/>
    <w:basedOn w:val="Normal"/>
    <w:rsid w:val="007A1CCF"/>
    <w:pPr>
      <w:spacing w:line="20" w:lineRule="exact"/>
      <w:jc w:val="left"/>
    </w:pPr>
    <w:rPr>
      <w:rFonts w:ascii="Arial" w:hAnsi="Arial"/>
      <w:sz w:val="8"/>
      <w:lang w:val="en-GB"/>
    </w:rPr>
  </w:style>
  <w:style w:type="paragraph" w:customStyle="1" w:styleId="Absender">
    <w:name w:val="Absender"/>
    <w:basedOn w:val="Normal"/>
    <w:rsid w:val="007A1CCF"/>
    <w:pPr>
      <w:framePr w:w="4899" w:h="1684" w:wrap="around" w:vAnchor="page" w:hAnchor="margin" w:x="5670" w:y="2507"/>
      <w:tabs>
        <w:tab w:val="left" w:pos="1985"/>
      </w:tabs>
      <w:spacing w:line="200" w:lineRule="exact"/>
    </w:pPr>
    <w:rPr>
      <w:rFonts w:ascii="Arial" w:hAnsi="Arial"/>
      <w:sz w:val="18"/>
      <w:lang w:val="en-GB"/>
    </w:rPr>
  </w:style>
  <w:style w:type="paragraph" w:customStyle="1" w:styleId="Kopfzeile1">
    <w:name w:val="Kopfzeile1"/>
    <w:rsid w:val="007A1CCF"/>
    <w:pPr>
      <w:framePr w:vSpace="1021" w:wrap="notBeside" w:vAnchor="page" w:hAnchor="margin" w:x="5670" w:y="1112"/>
      <w:spacing w:line="199" w:lineRule="exact"/>
    </w:pPr>
    <w:rPr>
      <w:rFonts w:ascii="Arial" w:eastAsia="Times New Roman" w:hAnsi="Arial"/>
      <w:lang w:val="de-DE"/>
    </w:rPr>
  </w:style>
  <w:style w:type="paragraph" w:customStyle="1" w:styleId="punkt">
    <w:name w:val="punkt"/>
    <w:basedOn w:val="einzug"/>
    <w:rsid w:val="007A1CCF"/>
    <w:rPr>
      <w:u w:val="none"/>
    </w:rPr>
  </w:style>
  <w:style w:type="paragraph" w:customStyle="1" w:styleId="einzug">
    <w:name w:val="einzug"/>
    <w:basedOn w:val="Normal"/>
    <w:rsid w:val="007A1CCF"/>
    <w:pPr>
      <w:tabs>
        <w:tab w:val="left" w:pos="851"/>
      </w:tabs>
      <w:spacing w:line="360" w:lineRule="atLeast"/>
      <w:ind w:left="851" w:hanging="851"/>
      <w:jc w:val="left"/>
    </w:pPr>
    <w:rPr>
      <w:rFonts w:ascii="Courier" w:hAnsi="Courier"/>
      <w:b/>
      <w:i/>
      <w:u w:val="single"/>
      <w:lang w:val="de-DE"/>
    </w:rPr>
  </w:style>
  <w:style w:type="paragraph" w:customStyle="1" w:styleId="tab">
    <w:name w:val="tab"/>
    <w:basedOn w:val="Normal"/>
    <w:rsid w:val="007A1CCF"/>
    <w:pPr>
      <w:tabs>
        <w:tab w:val="decimal" w:pos="6804"/>
        <w:tab w:val="left" w:pos="7372"/>
      </w:tabs>
      <w:spacing w:line="360" w:lineRule="atLeast"/>
      <w:jc w:val="left"/>
    </w:pPr>
    <w:rPr>
      <w:rFonts w:ascii="Courier" w:hAnsi="Courier"/>
      <w:lang w:val="de-DE"/>
    </w:rPr>
  </w:style>
  <w:style w:type="paragraph" w:customStyle="1" w:styleId="scfFu1-4">
    <w:name w:val="scfFuß1-4"/>
    <w:basedOn w:val="Normal"/>
    <w:rsid w:val="007A1CCF"/>
    <w:pPr>
      <w:spacing w:line="170" w:lineRule="exact"/>
      <w:jc w:val="left"/>
    </w:pPr>
    <w:rPr>
      <w:rFonts w:ascii="Arial" w:hAnsi="Arial"/>
      <w:sz w:val="15"/>
      <w:lang w:val="de-DE"/>
    </w:rPr>
  </w:style>
  <w:style w:type="paragraph" w:customStyle="1" w:styleId="scforgzeile">
    <w:name w:val="scforgzeile"/>
    <w:basedOn w:val="Normal"/>
    <w:rsid w:val="007A1CCF"/>
    <w:pPr>
      <w:tabs>
        <w:tab w:val="right" w:pos="9639"/>
      </w:tabs>
      <w:spacing w:line="140" w:lineRule="exact"/>
      <w:jc w:val="left"/>
    </w:pPr>
    <w:rPr>
      <w:rFonts w:ascii="Arial" w:hAnsi="Arial"/>
      <w:sz w:val="12"/>
      <w:lang w:val="de-DE"/>
    </w:rPr>
  </w:style>
  <w:style w:type="paragraph" w:customStyle="1" w:styleId="scfVorstand">
    <w:name w:val="scfVorstand"/>
    <w:basedOn w:val="Normal"/>
    <w:rsid w:val="007A1CCF"/>
    <w:pPr>
      <w:spacing w:line="160" w:lineRule="exact"/>
      <w:jc w:val="left"/>
    </w:pPr>
    <w:rPr>
      <w:rFonts w:ascii="Arial" w:hAnsi="Arial"/>
      <w:sz w:val="14"/>
      <w:lang w:val="de-DE"/>
    </w:rPr>
  </w:style>
  <w:style w:type="paragraph" w:customStyle="1" w:styleId="scforgzeile2">
    <w:name w:val="scforgzeile2"/>
    <w:basedOn w:val="Normal"/>
    <w:rsid w:val="007A1CCF"/>
    <w:pPr>
      <w:tabs>
        <w:tab w:val="right" w:pos="9582"/>
      </w:tabs>
      <w:spacing w:line="140" w:lineRule="exact"/>
      <w:jc w:val="left"/>
    </w:pPr>
    <w:rPr>
      <w:rFonts w:ascii="Arial" w:hAnsi="Arial"/>
      <w:sz w:val="12"/>
    </w:rPr>
  </w:style>
  <w:style w:type="paragraph" w:customStyle="1" w:styleId="Position">
    <w:name w:val="Position"/>
    <w:basedOn w:val="Normal"/>
    <w:next w:val="Normal"/>
    <w:rsid w:val="007A1CCF"/>
    <w:pPr>
      <w:tabs>
        <w:tab w:val="left" w:pos="1134"/>
        <w:tab w:val="left" w:pos="6804"/>
      </w:tabs>
      <w:spacing w:before="240" w:after="60"/>
    </w:pPr>
    <w:rPr>
      <w:rFonts w:ascii="Arial" w:hAnsi="Arial"/>
      <w:b/>
      <w:i/>
      <w:lang w:val="de-DE"/>
    </w:rPr>
  </w:style>
  <w:style w:type="paragraph" w:customStyle="1" w:styleId="Unterposition">
    <w:name w:val="Unterposition"/>
    <w:basedOn w:val="Normal"/>
    <w:rsid w:val="007A1CCF"/>
    <w:pPr>
      <w:tabs>
        <w:tab w:val="left" w:pos="1701"/>
        <w:tab w:val="left" w:pos="6804"/>
      </w:tabs>
      <w:spacing w:before="80" w:after="80" w:line="264" w:lineRule="auto"/>
      <w:ind w:left="1701" w:hanging="1276"/>
      <w:jc w:val="left"/>
    </w:pPr>
    <w:rPr>
      <w:rFonts w:ascii="Arial" w:hAnsi="Arial"/>
      <w:lang w:val="de-DE"/>
    </w:rPr>
  </w:style>
  <w:style w:type="paragraph" w:customStyle="1" w:styleId="CharCharCharCharCharChar1CharCharCharCharCharCharChar">
    <w:name w:val="Char Char Char Char Char Char1 Char Char Char Char Char Char Char"/>
    <w:basedOn w:val="Normal"/>
    <w:rsid w:val="007A1CCF"/>
    <w:pPr>
      <w:spacing w:line="240" w:lineRule="exact"/>
      <w:jc w:val="left"/>
    </w:pPr>
    <w:rPr>
      <w:rFonts w:ascii="Tahoma" w:eastAsia="PMingLiU" w:hAnsi="Tahoma"/>
      <w:sz w:val="20"/>
    </w:rPr>
  </w:style>
  <w:style w:type="paragraph" w:customStyle="1" w:styleId="CM133">
    <w:name w:val="CM133"/>
    <w:basedOn w:val="Default"/>
    <w:next w:val="Default"/>
    <w:rsid w:val="007A1CCF"/>
    <w:pPr>
      <w:widowControl w:val="0"/>
      <w:spacing w:after="240"/>
    </w:pPr>
    <w:rPr>
      <w:rFonts w:ascii="Helvetica" w:hAnsi="Helvetica" w:cs="Helvetica"/>
      <w:color w:val="auto"/>
    </w:rPr>
  </w:style>
  <w:style w:type="paragraph" w:customStyle="1" w:styleId="CM15">
    <w:name w:val="CM15"/>
    <w:basedOn w:val="Default"/>
    <w:next w:val="Default"/>
    <w:rsid w:val="007A1CCF"/>
    <w:pPr>
      <w:widowControl w:val="0"/>
      <w:spacing w:line="240" w:lineRule="atLeast"/>
    </w:pPr>
    <w:rPr>
      <w:rFonts w:ascii="Helvetica" w:hAnsi="Helvetica" w:cs="Helvetica"/>
      <w:color w:val="auto"/>
    </w:rPr>
  </w:style>
  <w:style w:type="paragraph" w:customStyle="1" w:styleId="TM0">
    <w:name w:val="TM"/>
    <w:basedOn w:val="Normal"/>
    <w:link w:val="TMChar0"/>
    <w:rsid w:val="007A1CCF"/>
    <w:pPr>
      <w:spacing w:before="120" w:line="336" w:lineRule="auto"/>
      <w:ind w:firstLine="567"/>
    </w:pPr>
    <w:rPr>
      <w:sz w:val="26"/>
      <w:szCs w:val="26"/>
    </w:rPr>
  </w:style>
  <w:style w:type="character" w:customStyle="1" w:styleId="TMChar0">
    <w:name w:val="TM Char"/>
    <w:link w:val="TM0"/>
    <w:rsid w:val="007A1CCF"/>
    <w:rPr>
      <w:rFonts w:ascii="Times New Roman" w:eastAsia="Times New Roman" w:hAnsi="Times New Roman"/>
      <w:sz w:val="26"/>
      <w:szCs w:val="26"/>
    </w:rPr>
  </w:style>
  <w:style w:type="paragraph" w:customStyle="1" w:styleId="BangTen">
    <w:name w:val="BangTen"/>
    <w:basedOn w:val="Normal"/>
    <w:rsid w:val="007A1CCF"/>
    <w:pPr>
      <w:keepNext/>
      <w:spacing w:before="160" w:line="336" w:lineRule="auto"/>
      <w:jc w:val="center"/>
    </w:pPr>
    <w:rPr>
      <w:rFonts w:ascii=".VnCentury Schoolbook" w:hAnsi=".VnCentury Schoolbook"/>
      <w:b/>
      <w:i/>
      <w:color w:val="0000FF"/>
    </w:rPr>
  </w:style>
  <w:style w:type="paragraph" w:customStyle="1" w:styleId="CM137">
    <w:name w:val="CM137"/>
    <w:basedOn w:val="Default"/>
    <w:next w:val="Default"/>
    <w:rsid w:val="007A1CCF"/>
    <w:pPr>
      <w:widowControl w:val="0"/>
      <w:spacing w:after="108"/>
    </w:pPr>
    <w:rPr>
      <w:rFonts w:ascii="Helvetica" w:hAnsi="Helvetica" w:cs="Helvetica"/>
      <w:color w:val="auto"/>
    </w:rPr>
  </w:style>
  <w:style w:type="paragraph" w:customStyle="1" w:styleId="CM132">
    <w:name w:val="CM132"/>
    <w:basedOn w:val="Default"/>
    <w:next w:val="Default"/>
    <w:rsid w:val="007A1CCF"/>
    <w:pPr>
      <w:widowControl w:val="0"/>
      <w:spacing w:after="470"/>
    </w:pPr>
    <w:rPr>
      <w:rFonts w:ascii="Helvetica" w:hAnsi="Helvetica" w:cs="Helvetica"/>
      <w:color w:val="auto"/>
    </w:rPr>
  </w:style>
  <w:style w:type="paragraph" w:customStyle="1" w:styleId="CM140">
    <w:name w:val="CM140"/>
    <w:basedOn w:val="Default"/>
    <w:next w:val="Default"/>
    <w:rsid w:val="007A1CCF"/>
    <w:pPr>
      <w:widowControl w:val="0"/>
      <w:spacing w:after="553"/>
    </w:pPr>
    <w:rPr>
      <w:rFonts w:ascii="Helvetica" w:hAnsi="Helvetica" w:cs="Helvetica"/>
      <w:color w:val="auto"/>
    </w:rPr>
  </w:style>
  <w:style w:type="paragraph" w:customStyle="1" w:styleId="CM146">
    <w:name w:val="CM146"/>
    <w:basedOn w:val="Default"/>
    <w:next w:val="Default"/>
    <w:rsid w:val="007A1CCF"/>
    <w:pPr>
      <w:widowControl w:val="0"/>
      <w:spacing w:after="55"/>
    </w:pPr>
    <w:rPr>
      <w:rFonts w:ascii="Helvetica" w:hAnsi="Helvetica" w:cs="Helvetica"/>
      <w:color w:val="auto"/>
    </w:rPr>
  </w:style>
  <w:style w:type="paragraph" w:customStyle="1" w:styleId="CM10">
    <w:name w:val="CM10"/>
    <w:basedOn w:val="Default"/>
    <w:next w:val="Default"/>
    <w:rsid w:val="007A1CCF"/>
    <w:pPr>
      <w:widowControl w:val="0"/>
      <w:spacing w:line="356" w:lineRule="atLeast"/>
    </w:pPr>
    <w:rPr>
      <w:rFonts w:ascii="Helvetica" w:hAnsi="Helvetica" w:cs="Helvetica"/>
      <w:color w:val="auto"/>
    </w:rPr>
  </w:style>
  <w:style w:type="paragraph" w:customStyle="1" w:styleId="CM99">
    <w:name w:val="CM99"/>
    <w:basedOn w:val="Default"/>
    <w:next w:val="Default"/>
    <w:rsid w:val="007A1CCF"/>
    <w:pPr>
      <w:widowControl w:val="0"/>
      <w:spacing w:line="368" w:lineRule="atLeast"/>
    </w:pPr>
    <w:rPr>
      <w:rFonts w:ascii="Helvetica" w:hAnsi="Helvetica" w:cs="Helvetica"/>
      <w:color w:val="auto"/>
    </w:rPr>
  </w:style>
  <w:style w:type="character" w:customStyle="1" w:styleId="apple-style-span">
    <w:name w:val="apple-style-span"/>
    <w:rsid w:val="007A1CCF"/>
  </w:style>
  <w:style w:type="paragraph" w:customStyle="1" w:styleId="Heading44">
    <w:name w:val="Heading 44"/>
    <w:basedOn w:val="Normal"/>
    <w:rsid w:val="007A1CCF"/>
    <w:pPr>
      <w:widowControl w:val="0"/>
      <w:spacing w:before="60" w:after="60" w:line="320" w:lineRule="atLeast"/>
      <w:ind w:left="1366" w:hanging="527"/>
    </w:pPr>
    <w:rPr>
      <w:rFonts w:eastAsia="MS Mincho" w:cs="MS Mincho"/>
      <w:kern w:val="2"/>
      <w:szCs w:val="24"/>
      <w:lang w:eastAsia="ja-JP"/>
    </w:rPr>
  </w:style>
  <w:style w:type="paragraph" w:customStyle="1" w:styleId="CharCharChar1Char">
    <w:name w:val="Char Char Char1 Char"/>
    <w:basedOn w:val="Normal"/>
    <w:rsid w:val="007A1CCF"/>
    <w:pPr>
      <w:autoSpaceDE w:val="0"/>
      <w:autoSpaceDN w:val="0"/>
      <w:adjustRightInd w:val="0"/>
      <w:spacing w:before="120" w:line="240" w:lineRule="exact"/>
      <w:jc w:val="left"/>
    </w:pPr>
    <w:rPr>
      <w:rFonts w:ascii=".VnAvant" w:eastAsia=".VnTime" w:hAnsi=".VnAvant" w:cs=".VnAvant"/>
      <w:sz w:val="20"/>
    </w:rPr>
  </w:style>
  <w:style w:type="paragraph" w:customStyle="1" w:styleId="blockquote">
    <w:name w:val="blockquote"/>
    <w:basedOn w:val="Normal"/>
    <w:rsid w:val="007A1CCF"/>
    <w:pPr>
      <w:spacing w:before="100" w:beforeAutospacing="1" w:after="100" w:afterAutospacing="1"/>
      <w:jc w:val="left"/>
    </w:pPr>
    <w:rPr>
      <w:szCs w:val="24"/>
    </w:rPr>
  </w:style>
  <w:style w:type="paragraph" w:customStyle="1" w:styleId="than0">
    <w:name w:val="than"/>
    <w:basedOn w:val="Normal"/>
    <w:rsid w:val="007A1CCF"/>
    <w:pPr>
      <w:spacing w:before="100" w:beforeAutospacing="1" w:after="100" w:afterAutospacing="1"/>
      <w:jc w:val="left"/>
    </w:pPr>
    <w:rPr>
      <w:szCs w:val="24"/>
    </w:rPr>
  </w:style>
  <w:style w:type="paragraph" w:customStyle="1" w:styleId="style74">
    <w:name w:val="style74"/>
    <w:basedOn w:val="Normal"/>
    <w:rsid w:val="007A1CCF"/>
    <w:pPr>
      <w:spacing w:before="100" w:beforeAutospacing="1" w:after="100" w:afterAutospacing="1"/>
      <w:jc w:val="left"/>
    </w:pPr>
    <w:rPr>
      <w:szCs w:val="24"/>
    </w:rPr>
  </w:style>
  <w:style w:type="paragraph" w:customStyle="1" w:styleId="style70">
    <w:name w:val="style70"/>
    <w:basedOn w:val="Normal"/>
    <w:rsid w:val="007A1CCF"/>
    <w:pPr>
      <w:spacing w:before="100" w:beforeAutospacing="1" w:after="100" w:afterAutospacing="1"/>
      <w:jc w:val="left"/>
    </w:pPr>
    <w:rPr>
      <w:szCs w:val="24"/>
    </w:rPr>
  </w:style>
  <w:style w:type="paragraph" w:customStyle="1" w:styleId="style23">
    <w:name w:val="style23"/>
    <w:basedOn w:val="Normal"/>
    <w:rsid w:val="007A1CCF"/>
    <w:pPr>
      <w:spacing w:before="100" w:beforeAutospacing="1" w:after="100" w:afterAutospacing="1"/>
      <w:jc w:val="left"/>
    </w:pPr>
    <w:rPr>
      <w:szCs w:val="24"/>
    </w:rPr>
  </w:style>
  <w:style w:type="character" w:customStyle="1" w:styleId="style72">
    <w:name w:val="style72"/>
    <w:rsid w:val="007A1CCF"/>
  </w:style>
  <w:style w:type="character" w:customStyle="1" w:styleId="style69">
    <w:name w:val="style69"/>
    <w:rsid w:val="007A1CCF"/>
  </w:style>
  <w:style w:type="character" w:customStyle="1" w:styleId="style75">
    <w:name w:val="style75"/>
    <w:rsid w:val="007A1CCF"/>
  </w:style>
  <w:style w:type="paragraph" w:customStyle="1" w:styleId="style76">
    <w:name w:val="style76"/>
    <w:basedOn w:val="Normal"/>
    <w:rsid w:val="007A1CCF"/>
    <w:pPr>
      <w:spacing w:before="100" w:beforeAutospacing="1" w:after="100" w:afterAutospacing="1"/>
      <w:jc w:val="left"/>
    </w:pPr>
    <w:rPr>
      <w:szCs w:val="24"/>
    </w:rPr>
  </w:style>
  <w:style w:type="paragraph" w:customStyle="1" w:styleId="StyleHeading2ItalicFirstline127cm">
    <w:name w:val="Style Heading 2 + Italic First line:  1.27 cm"/>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styleId="Quote">
    <w:name w:val="Quote"/>
    <w:basedOn w:val="Normal"/>
    <w:next w:val="Normal"/>
    <w:link w:val="QuoteChar"/>
    <w:uiPriority w:val="29"/>
    <w:qFormat/>
    <w:rsid w:val="007A1CCF"/>
    <w:pPr>
      <w:jc w:val="left"/>
    </w:pPr>
    <w:rPr>
      <w:i/>
      <w:iCs/>
      <w:color w:val="000000"/>
      <w:szCs w:val="24"/>
      <w:lang w:val="x-none" w:eastAsia="x-none"/>
    </w:rPr>
  </w:style>
  <w:style w:type="character" w:customStyle="1" w:styleId="QuoteChar">
    <w:name w:val="Quote Char"/>
    <w:basedOn w:val="DefaultParagraphFont"/>
    <w:link w:val="Quote"/>
    <w:uiPriority w:val="29"/>
    <w:rsid w:val="007A1CCF"/>
    <w:rPr>
      <w:rFonts w:ascii="Times New Roman" w:eastAsia="Times New Roman" w:hAnsi="Times New Roman"/>
      <w:i/>
      <w:iCs/>
      <w:color w:val="000000"/>
      <w:sz w:val="24"/>
      <w:szCs w:val="24"/>
      <w:lang w:val="x-none" w:eastAsia="x-none"/>
    </w:rPr>
  </w:style>
  <w:style w:type="character" w:customStyle="1" w:styleId="chunoidungChar">
    <w:name w:val="chu noi dung Char"/>
    <w:link w:val="chunoidung"/>
    <w:rsid w:val="007A1CCF"/>
    <w:rPr>
      <w:rFonts w:eastAsia="SimSun"/>
      <w:kern w:val="2"/>
      <w:sz w:val="26"/>
      <w:szCs w:val="28"/>
    </w:rPr>
  </w:style>
  <w:style w:type="paragraph" w:customStyle="1" w:styleId="chunoidung">
    <w:name w:val="chu noi dung"/>
    <w:basedOn w:val="BodyTextIndent"/>
    <w:link w:val="chunoidungChar"/>
    <w:rsid w:val="007A1CCF"/>
    <w:pPr>
      <w:tabs>
        <w:tab w:val="clear" w:pos="1080"/>
      </w:tabs>
      <w:spacing w:before="120" w:line="324" w:lineRule="auto"/>
      <w:ind w:left="0" w:firstLine="720"/>
    </w:pPr>
    <w:rPr>
      <w:rFonts w:ascii="Calibri" w:eastAsia="SimSun" w:hAnsi="Calibri"/>
      <w:kern w:val="2"/>
      <w:sz w:val="26"/>
      <w:szCs w:val="28"/>
    </w:rPr>
  </w:style>
  <w:style w:type="character" w:customStyle="1" w:styleId="HeaderCharChar1">
    <w:name w:val="Header Char Char1"/>
    <w:aliases w:val="h Char Char1"/>
    <w:rsid w:val="007A1CCF"/>
    <w:rPr>
      <w:sz w:val="24"/>
      <w:szCs w:val="24"/>
      <w:lang w:val="en-US" w:eastAsia="en-US" w:bidi="ar-SA"/>
    </w:rPr>
  </w:style>
  <w:style w:type="paragraph" w:customStyle="1" w:styleId="c3">
    <w:name w:val="c3"/>
    <w:basedOn w:val="Normal"/>
    <w:link w:val="c3Char"/>
    <w:autoRedefine/>
    <w:rsid w:val="007A1CCF"/>
    <w:pPr>
      <w:autoSpaceDE w:val="0"/>
      <w:autoSpaceDN w:val="0"/>
      <w:spacing w:before="120" w:after="120" w:line="360" w:lineRule="exact"/>
    </w:pPr>
    <w:rPr>
      <w:rFonts w:eastAsia="Calibri"/>
      <w:b/>
      <w:bCs/>
      <w:i/>
      <w:color w:val="000000"/>
      <w:sz w:val="28"/>
      <w:szCs w:val="28"/>
      <w:lang w:val="pt-BR"/>
    </w:rPr>
  </w:style>
  <w:style w:type="character" w:customStyle="1" w:styleId="c3Char">
    <w:name w:val="c3 Char"/>
    <w:link w:val="c3"/>
    <w:rsid w:val="007A1CCF"/>
    <w:rPr>
      <w:rFonts w:ascii="Times New Roman" w:eastAsia="Calibri" w:hAnsi="Times New Roman"/>
      <w:b/>
      <w:bCs/>
      <w:i/>
      <w:color w:val="000000"/>
      <w:sz w:val="28"/>
      <w:szCs w:val="28"/>
      <w:lang w:val="pt-BR"/>
    </w:rPr>
  </w:style>
  <w:style w:type="character" w:customStyle="1" w:styleId="Heading5Char2">
    <w:name w:val="Heading 5 Char2"/>
    <w:aliases w:val="dts-heading 5 Char1,Char Char Char Char1,H 5 Char1,Heading 5 Char Char,Heading 5 Char Char Char1,Heading 5 Char Char Char Char,Heading 5 Char1 Char Char,RepHead5 Char,Paragraph Char,Heading 5 Char2 Char Char1 Char, Char Char Char Char2"/>
    <w:rsid w:val="007A1CCF"/>
    <w:rPr>
      <w:rFonts w:ascii=".VnTime" w:hAnsi=".VnTime"/>
      <w:b/>
      <w:bCs/>
      <w:color w:val="000000"/>
      <w:sz w:val="28"/>
      <w:szCs w:val="24"/>
      <w:lang w:val="en-US" w:eastAsia="en-US" w:bidi="ar-SA"/>
    </w:rPr>
  </w:style>
  <w:style w:type="paragraph" w:customStyle="1" w:styleId="BodyText3Centered">
    <w:name w:val="Body Text 3 Centered"/>
    <w:basedOn w:val="Normal"/>
    <w:link w:val="BodyText3CenteredChar"/>
    <w:rsid w:val="007A1CCF"/>
    <w:pPr>
      <w:spacing w:before="40" w:after="40"/>
      <w:jc w:val="center"/>
    </w:pPr>
    <w:rPr>
      <w:sz w:val="20"/>
    </w:rPr>
  </w:style>
  <w:style w:type="paragraph" w:customStyle="1" w:styleId="BodyText3BoldCentered">
    <w:name w:val="Body Text 3 Bold Centered"/>
    <w:basedOn w:val="Normal"/>
    <w:link w:val="BodyText3BoldCenteredChar"/>
    <w:rsid w:val="007A1CCF"/>
    <w:pPr>
      <w:widowControl w:val="0"/>
      <w:spacing w:before="40" w:after="40"/>
      <w:jc w:val="center"/>
    </w:pPr>
    <w:rPr>
      <w:rFonts w:ascii="Times New Roman Bold" w:hAnsi="Times New Roman Bold"/>
      <w:b/>
      <w:sz w:val="20"/>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Caption Char1 Char Char1 Char Char"/>
    <w:link w:val="Caption"/>
    <w:rsid w:val="007A1CCF"/>
    <w:rPr>
      <w:rFonts w:ascii="Courier New" w:eastAsia="Times New Roman" w:hAnsi="Courier New"/>
      <w:sz w:val="24"/>
    </w:rPr>
  </w:style>
  <w:style w:type="character" w:customStyle="1" w:styleId="BodyText3BoldCenteredChar">
    <w:name w:val="Body Text 3 Bold Centered Char"/>
    <w:link w:val="BodyText3BoldCentered"/>
    <w:rsid w:val="007A1CCF"/>
    <w:rPr>
      <w:rFonts w:ascii="Times New Roman Bold" w:eastAsia="Times New Roman" w:hAnsi="Times New Roman Bold"/>
      <w:b/>
    </w:rPr>
  </w:style>
  <w:style w:type="character" w:customStyle="1" w:styleId="BodyText3CenteredChar">
    <w:name w:val="Body Text 3 Centered Char"/>
    <w:link w:val="BodyText3Centered"/>
    <w:rsid w:val="007A1CCF"/>
    <w:rPr>
      <w:rFonts w:ascii="Times New Roman" w:eastAsia="Times New Roman" w:hAnsi="Times New Roman"/>
    </w:rPr>
  </w:style>
  <w:style w:type="character" w:customStyle="1" w:styleId="CharChar8">
    <w:name w:val="Char Char8"/>
    <w:locked/>
    <w:rsid w:val="007A1CCF"/>
    <w:rPr>
      <w:rFonts w:eastAsia="MS Mincho" w:cs="Arial"/>
      <w:b/>
      <w:bCs/>
      <w:kern w:val="2"/>
      <w:sz w:val="22"/>
      <w:szCs w:val="26"/>
      <w:lang w:eastAsia="ja-JP"/>
    </w:rPr>
  </w:style>
  <w:style w:type="paragraph" w:customStyle="1" w:styleId="CharChar2CharCharCharChar">
    <w:name w:val="Char Char2 Char Char Char Char"/>
    <w:basedOn w:val="Normal"/>
    <w:autoRedefine/>
    <w:rsid w:val="007A1CCF"/>
    <w:pPr>
      <w:spacing w:line="240" w:lineRule="exact"/>
      <w:jc w:val="left"/>
    </w:pPr>
    <w:rPr>
      <w:rFonts w:ascii="Verdana" w:hAnsi="Verdana" w:cs="Verdana"/>
      <w:sz w:val="20"/>
    </w:rPr>
  </w:style>
  <w:style w:type="character" w:customStyle="1" w:styleId="LietkeChar">
    <w:name w:val="Lietke++ Char"/>
    <w:aliases w:val="Heading 1 b Char,H 1 Char,Muc 1 Char,Heading 1 Char Char Char Char"/>
    <w:rsid w:val="007A1CCF"/>
    <w:rPr>
      <w:rFonts w:ascii=".VnTime" w:hAnsi=".VnTime"/>
      <w:b/>
      <w:sz w:val="28"/>
      <w:lang w:val="en-US" w:eastAsia="en-US" w:bidi="ar-SA"/>
    </w:rPr>
  </w:style>
  <w:style w:type="character" w:customStyle="1" w:styleId="Heading3MucCap2Char">
    <w:name w:val="Heading 3_MucCap2 Char"/>
    <w:aliases w:val="H3 Char,Heading 5 Char1 Char,Heading 3 Char1 Char Char,so 3 Char,Char Char + Left:  1.75 cm Char,Hanging:  1 cm Char,Before:  6 pt Char,After: ... Char,h3 Char,HeadC Char,dts-heading 3 Char,R3 Char,Heading 3 Char Char1"/>
    <w:rsid w:val="007A1CCF"/>
    <w:rPr>
      <w:rFonts w:eastAsia="MS Mincho" w:cs="Arial"/>
      <w:b/>
      <w:bCs/>
      <w:kern w:val="2"/>
      <w:sz w:val="22"/>
      <w:szCs w:val="26"/>
      <w:lang w:val="en-US" w:eastAsia="ja-JP" w:bidi="ar-SA"/>
    </w:rPr>
  </w:style>
  <w:style w:type="character" w:customStyle="1" w:styleId="H2Char">
    <w:name w:val="H 2 Char"/>
    <w:aliases w:val="Muc 2 Char Char"/>
    <w:rsid w:val="007A1CCF"/>
    <w:rPr>
      <w:rFonts w:ascii=".VnTimeH" w:hAnsi=".VnTimeH"/>
      <w:i/>
      <w:snapToGrid w:val="0"/>
      <w:color w:val="000000"/>
      <w:sz w:val="28"/>
      <w:u w:val="single"/>
      <w:lang w:val="en-US" w:eastAsia="en-US" w:bidi="ar-SA"/>
    </w:rPr>
  </w:style>
  <w:style w:type="character" w:customStyle="1" w:styleId="dts-heading5Char">
    <w:name w:val="dts-heading 5 Char"/>
    <w:aliases w:val="Char Char,H 5 Char,Heading 5 Char Char Char,Char Char Char Char2,8.1 Char"/>
    <w:rsid w:val="007A1CCF"/>
    <w:rPr>
      <w:rFonts w:ascii=".VnTime" w:hAnsi=".VnTime"/>
      <w:b/>
      <w:bCs/>
      <w:color w:val="000000"/>
      <w:sz w:val="28"/>
      <w:szCs w:val="24"/>
    </w:rPr>
  </w:style>
  <w:style w:type="character" w:customStyle="1" w:styleId="Heading2Char1">
    <w:name w:val="Heading 2 Char1"/>
    <w:aliases w:val="dau muc Char,(suindext) Char,tuan2 Char,Char3 Char,Heading 2 Char Char,Tên thứ tự chương Char,BVI2 Char1,Heading 2-BVI Char1,RepHead2 Char1,Title Header2 Char1,Heading 2 Char Char Char1,Section-Title Char1"/>
    <w:uiPriority w:val="9"/>
    <w:rsid w:val="007A1CCF"/>
    <w:rPr>
      <w:rFonts w:ascii=".VnTimeH" w:hAnsi=".VnTimeH"/>
      <w:i/>
      <w:snapToGrid w:val="0"/>
      <w:color w:val="000000"/>
      <w:sz w:val="28"/>
      <w:u w:val="single"/>
      <w:lang w:val="en-US" w:eastAsia="en-US" w:bidi="ar-SA"/>
    </w:rPr>
  </w:style>
  <w:style w:type="character" w:customStyle="1" w:styleId="BodyText2Char1">
    <w:name w:val="Body Text 2 Char1"/>
    <w:rsid w:val="007A1CCF"/>
    <w:rPr>
      <w:b/>
      <w:sz w:val="24"/>
    </w:rPr>
  </w:style>
  <w:style w:type="character" w:customStyle="1" w:styleId="FooterChar1">
    <w:name w:val="Footer Char1"/>
    <w:aliases w:val="Footer-Even Char Char3,Footer-Even Char2"/>
    <w:rsid w:val="007A1CCF"/>
    <w:rPr>
      <w:sz w:val="24"/>
      <w:szCs w:val="24"/>
    </w:rPr>
  </w:style>
  <w:style w:type="paragraph" w:customStyle="1" w:styleId="Sign-noms">
    <w:name w:val="Sign. - noms"/>
    <w:basedOn w:val="Normal"/>
    <w:next w:val="Sign-qualit"/>
    <w:uiPriority w:val="99"/>
    <w:rsid w:val="007A1CCF"/>
    <w:pPr>
      <w:tabs>
        <w:tab w:val="center" w:pos="2060"/>
        <w:tab w:val="center" w:pos="6360"/>
      </w:tabs>
      <w:spacing w:line="240" w:lineRule="atLeast"/>
    </w:pPr>
    <w:rPr>
      <w:rFonts w:ascii="Times" w:hAnsi="Times"/>
      <w:snapToGrid w:val="0"/>
      <w:lang w:val="en-GB" w:eastAsia="it-IT"/>
    </w:rPr>
  </w:style>
  <w:style w:type="paragraph" w:customStyle="1" w:styleId="Sign-qualit">
    <w:name w:val="Sign. - qualité"/>
    <w:basedOn w:val="Normal"/>
    <w:uiPriority w:val="99"/>
    <w:rsid w:val="007A1CCF"/>
    <w:pPr>
      <w:tabs>
        <w:tab w:val="center" w:pos="2060"/>
        <w:tab w:val="center" w:pos="6360"/>
      </w:tabs>
      <w:spacing w:line="240" w:lineRule="atLeast"/>
    </w:pPr>
    <w:rPr>
      <w:rFonts w:ascii="Times" w:hAnsi="Times"/>
      <w:snapToGrid w:val="0"/>
      <w:sz w:val="20"/>
      <w:lang w:val="en-GB" w:eastAsia="it-IT"/>
    </w:rPr>
  </w:style>
  <w:style w:type="paragraph" w:customStyle="1" w:styleId="CharChar2CharChar">
    <w:name w:val="Char Char2 Char Char"/>
    <w:basedOn w:val="Normal"/>
    <w:autoRedefine/>
    <w:rsid w:val="007A1CCF"/>
    <w:pPr>
      <w:spacing w:line="240" w:lineRule="exact"/>
      <w:jc w:val="left"/>
    </w:pPr>
    <w:rPr>
      <w:rFonts w:ascii="Verdana" w:hAnsi="Verdana" w:cs="Verdana"/>
      <w:sz w:val="20"/>
    </w:rPr>
  </w:style>
  <w:style w:type="character" w:customStyle="1" w:styleId="Muc3CharChar">
    <w:name w:val="Muc 3 Char Char"/>
    <w:rsid w:val="007A1CCF"/>
    <w:rPr>
      <w:rFonts w:eastAsia="MS Mincho" w:cs="Arial"/>
      <w:b/>
      <w:bCs/>
      <w:kern w:val="2"/>
      <w:sz w:val="22"/>
      <w:szCs w:val="26"/>
      <w:lang w:eastAsia="ja-JP"/>
    </w:rPr>
  </w:style>
  <w:style w:type="character" w:customStyle="1" w:styleId="CharChar10">
    <w:name w:val="Char Char10"/>
    <w:rsid w:val="007A1CCF"/>
    <w:rPr>
      <w:b/>
      <w:sz w:val="24"/>
    </w:rPr>
  </w:style>
  <w:style w:type="character" w:customStyle="1" w:styleId="Style1Char">
    <w:name w:val="Style1 Char"/>
    <w:link w:val="Style1"/>
    <w:locked/>
    <w:rsid w:val="007A1CCF"/>
    <w:rPr>
      <w:rFonts w:ascii=".VnTime" w:eastAsia="Times New Roman" w:hAnsi=".VnTime"/>
      <w:sz w:val="26"/>
    </w:rPr>
  </w:style>
  <w:style w:type="paragraph" w:customStyle="1" w:styleId="Style2">
    <w:name w:val="Style2"/>
    <w:basedOn w:val="Normal"/>
    <w:link w:val="Style2Char"/>
    <w:autoRedefine/>
    <w:qFormat/>
    <w:rsid w:val="007A1CCF"/>
    <w:pPr>
      <w:numPr>
        <w:numId w:val="18"/>
      </w:numPr>
      <w:tabs>
        <w:tab w:val="right" w:pos="927"/>
        <w:tab w:val="left" w:pos="2268"/>
        <w:tab w:val="left" w:pos="6600"/>
        <w:tab w:val="left" w:pos="8222"/>
      </w:tabs>
      <w:ind w:left="0" w:firstLine="0"/>
      <w:jc w:val="left"/>
    </w:pPr>
    <w:rPr>
      <w:rFonts w:eastAsia="Calibri"/>
      <w:sz w:val="28"/>
      <w:szCs w:val="28"/>
    </w:rPr>
  </w:style>
  <w:style w:type="paragraph" w:customStyle="1" w:styleId="Style3">
    <w:name w:val="Style3"/>
    <w:basedOn w:val="Style1"/>
    <w:rsid w:val="007A1CCF"/>
    <w:pPr>
      <w:widowControl/>
      <w:numPr>
        <w:numId w:val="17"/>
      </w:numPr>
      <w:tabs>
        <w:tab w:val="clear" w:pos="360"/>
        <w:tab w:val="num" w:pos="432"/>
        <w:tab w:val="num" w:pos="1128"/>
      </w:tabs>
      <w:spacing w:before="120" w:after="120"/>
      <w:ind w:left="0" w:firstLine="0"/>
    </w:pPr>
    <w:rPr>
      <w:rFonts w:ascii="Times New Roman" w:eastAsia="Calibri" w:hAnsi="Times New Roman"/>
      <w:sz w:val="28"/>
      <w:szCs w:val="28"/>
    </w:rPr>
  </w:style>
  <w:style w:type="paragraph" w:customStyle="1" w:styleId="IEC">
    <w:name w:val="IEC"/>
    <w:basedOn w:val="Normal"/>
    <w:rsid w:val="007A1CCF"/>
    <w:pPr>
      <w:tabs>
        <w:tab w:val="left" w:pos="284"/>
        <w:tab w:val="num" w:pos="927"/>
        <w:tab w:val="left" w:pos="1418"/>
      </w:tabs>
      <w:ind w:left="1418" w:hanging="1418"/>
    </w:pPr>
    <w:rPr>
      <w:rFonts w:ascii="Arial" w:eastAsia="Calibri" w:hAnsi="Arial"/>
    </w:rPr>
  </w:style>
  <w:style w:type="paragraph" w:customStyle="1" w:styleId="HOATHI11">
    <w:name w:val="HOATHI1"/>
    <w:basedOn w:val="ListBullet"/>
    <w:autoRedefine/>
    <w:rsid w:val="007A1CCF"/>
    <w:pPr>
      <w:tabs>
        <w:tab w:val="num" w:pos="1560"/>
      </w:tabs>
      <w:spacing w:before="60" w:after="120"/>
      <w:ind w:left="1560" w:hanging="426"/>
    </w:pPr>
    <w:rPr>
      <w:rFonts w:ascii="Arial" w:eastAsia="Calibri" w:hAnsi="Arial"/>
      <w:sz w:val="22"/>
      <w:lang w:val="en-GB"/>
    </w:rPr>
  </w:style>
  <w:style w:type="paragraph" w:customStyle="1" w:styleId="HOATHI4">
    <w:name w:val="HOATHI4"/>
    <w:basedOn w:val="Normal"/>
    <w:autoRedefine/>
    <w:rsid w:val="007A1CCF"/>
    <w:pPr>
      <w:tabs>
        <w:tab w:val="num" w:pos="432"/>
        <w:tab w:val="left" w:pos="1985"/>
        <w:tab w:val="left" w:pos="7371"/>
      </w:tabs>
      <w:spacing w:before="60" w:after="60"/>
      <w:ind w:left="432" w:hanging="432"/>
      <w:jc w:val="left"/>
    </w:pPr>
    <w:rPr>
      <w:rFonts w:ascii="Arial" w:eastAsia="Calibri" w:hAnsi="Arial"/>
      <w:sz w:val="26"/>
      <w:lang w:val="en-GB"/>
    </w:rPr>
  </w:style>
  <w:style w:type="paragraph" w:customStyle="1" w:styleId="HOATHI100">
    <w:name w:val="HOATHI10"/>
    <w:basedOn w:val="Normal"/>
    <w:autoRedefine/>
    <w:rsid w:val="007A1CCF"/>
    <w:pPr>
      <w:tabs>
        <w:tab w:val="num" w:pos="360"/>
        <w:tab w:val="left" w:pos="567"/>
      </w:tabs>
      <w:spacing w:before="60" w:after="60"/>
      <w:ind w:left="397" w:hanging="397"/>
    </w:pPr>
    <w:rPr>
      <w:rFonts w:ascii="Arial" w:eastAsia="Calibri" w:hAnsi="Arial"/>
      <w:lang w:val="en-GB"/>
    </w:rPr>
  </w:style>
  <w:style w:type="paragraph" w:customStyle="1" w:styleId="DAMDD">
    <w:name w:val="DAMDD"/>
    <w:autoRedefine/>
    <w:rsid w:val="007A1CCF"/>
    <w:pPr>
      <w:tabs>
        <w:tab w:val="left" w:pos="567"/>
      </w:tabs>
      <w:spacing w:before="220"/>
      <w:ind w:left="567" w:hanging="567"/>
      <w:jc w:val="both"/>
    </w:pPr>
    <w:rPr>
      <w:rFonts w:ascii="Times New Roman" w:eastAsia="Calibri" w:hAnsi="Times New Roman"/>
      <w:b/>
      <w:noProof/>
      <w:sz w:val="28"/>
      <w:szCs w:val="28"/>
    </w:rPr>
  </w:style>
  <w:style w:type="paragraph" w:customStyle="1" w:styleId="DAUDONG">
    <w:name w:val="DAUDONG"/>
    <w:link w:val="DAUDONGChar"/>
    <w:autoRedefine/>
    <w:rsid w:val="007A1CCF"/>
    <w:pPr>
      <w:spacing w:before="280"/>
      <w:jc w:val="both"/>
    </w:pPr>
    <w:rPr>
      <w:rFonts w:ascii="Times New Roman" w:eastAsia="Calibri" w:hAnsi="Times New Roman"/>
      <w:sz w:val="24"/>
    </w:rPr>
  </w:style>
  <w:style w:type="paragraph" w:customStyle="1" w:styleId="Bullet">
    <w:name w:val="Bullet"/>
    <w:basedOn w:val="Normal"/>
    <w:qFormat/>
    <w:rsid w:val="007A1CCF"/>
    <w:pPr>
      <w:numPr>
        <w:numId w:val="23"/>
      </w:numPr>
      <w:tabs>
        <w:tab w:val="clear" w:pos="360"/>
      </w:tabs>
      <w:spacing w:before="60" w:after="60" w:line="288" w:lineRule="atLeast"/>
      <w:ind w:left="0" w:firstLine="0"/>
    </w:pPr>
    <w:rPr>
      <w:rFonts w:eastAsia="Calibri"/>
      <w:sz w:val="26"/>
      <w:lang w:val="en-GB"/>
    </w:rPr>
  </w:style>
  <w:style w:type="paragraph" w:customStyle="1" w:styleId="HOATHI">
    <w:name w:val="HOATHI"/>
    <w:basedOn w:val="Normal"/>
    <w:rsid w:val="007A1CCF"/>
    <w:pPr>
      <w:numPr>
        <w:numId w:val="20"/>
      </w:numPr>
      <w:tabs>
        <w:tab w:val="num" w:pos="360"/>
      </w:tabs>
    </w:pPr>
    <w:rPr>
      <w:rFonts w:ascii="Tahoma" w:eastAsia="Calibri" w:hAnsi="Tahoma" w:cs="Tahoma"/>
      <w:sz w:val="20"/>
    </w:rPr>
  </w:style>
  <w:style w:type="paragraph" w:customStyle="1" w:styleId="HD1">
    <w:name w:val="HD1"/>
    <w:basedOn w:val="Normal"/>
    <w:rsid w:val="007A1CCF"/>
    <w:pPr>
      <w:spacing w:before="280"/>
      <w:jc w:val="left"/>
    </w:pPr>
    <w:rPr>
      <w:rFonts w:eastAsia="Calibri"/>
      <w:b/>
      <w:bCs/>
    </w:rPr>
  </w:style>
  <w:style w:type="paragraph" w:customStyle="1" w:styleId="Spiegelstrich1">
    <w:name w:val="Spiegelstrich1"/>
    <w:basedOn w:val="Normal"/>
    <w:rsid w:val="007A1CCF"/>
    <w:pPr>
      <w:numPr>
        <w:numId w:val="22"/>
      </w:numPr>
      <w:tabs>
        <w:tab w:val="clear" w:pos="360"/>
        <w:tab w:val="left" w:pos="284"/>
      </w:tabs>
      <w:spacing w:before="60" w:after="60" w:line="240" w:lineRule="exact"/>
      <w:ind w:left="0" w:firstLine="0"/>
      <w:jc w:val="left"/>
    </w:pPr>
    <w:rPr>
      <w:rFonts w:ascii="Arial" w:eastAsia="Calibri" w:hAnsi="Arial"/>
      <w:sz w:val="20"/>
      <w:lang w:val="en-GB"/>
    </w:rPr>
  </w:style>
  <w:style w:type="paragraph" w:customStyle="1" w:styleId="Spiegelstrich2">
    <w:name w:val="Spiegelstrich2"/>
    <w:basedOn w:val="Spiegelstrich1"/>
    <w:rsid w:val="007A1CCF"/>
    <w:pPr>
      <w:numPr>
        <w:numId w:val="24"/>
      </w:numPr>
      <w:tabs>
        <w:tab w:val="clear" w:pos="1858"/>
        <w:tab w:val="num" w:pos="432"/>
        <w:tab w:val="left" w:pos="567"/>
      </w:tabs>
      <w:spacing w:after="0"/>
      <w:ind w:left="0" w:firstLine="0"/>
    </w:pPr>
    <w:rPr>
      <w:rFonts w:ascii="Times New Roman" w:hAnsi="Times New Roman"/>
      <w:lang w:val="en-US"/>
    </w:rPr>
  </w:style>
  <w:style w:type="paragraph" w:customStyle="1" w:styleId="Spiegelstrich3">
    <w:name w:val="Spiegelstrich3"/>
    <w:basedOn w:val="Normal"/>
    <w:rsid w:val="007A1CCF"/>
    <w:pPr>
      <w:numPr>
        <w:numId w:val="19"/>
      </w:numPr>
      <w:tabs>
        <w:tab w:val="left" w:pos="851"/>
      </w:tabs>
      <w:spacing w:before="60" w:after="60" w:line="240" w:lineRule="exact"/>
      <w:ind w:left="0" w:firstLine="0"/>
      <w:jc w:val="left"/>
    </w:pPr>
    <w:rPr>
      <w:rFonts w:eastAsia="Calibri"/>
      <w:sz w:val="20"/>
    </w:rPr>
  </w:style>
  <w:style w:type="paragraph" w:customStyle="1" w:styleId="Aufzhlung">
    <w:name w:val="Aufzählung"/>
    <w:basedOn w:val="Normal"/>
    <w:rsid w:val="007A1CCF"/>
    <w:pPr>
      <w:spacing w:before="60" w:after="60" w:line="240" w:lineRule="exact"/>
      <w:ind w:left="567" w:hanging="567"/>
      <w:jc w:val="left"/>
    </w:pPr>
    <w:rPr>
      <w:rFonts w:eastAsia="Calibri"/>
      <w:sz w:val="20"/>
    </w:rPr>
  </w:style>
  <w:style w:type="paragraph" w:customStyle="1" w:styleId="Lev1">
    <w:name w:val="Lev1"/>
    <w:basedOn w:val="HD1"/>
    <w:rsid w:val="007A1CCF"/>
    <w:pPr>
      <w:numPr>
        <w:numId w:val="21"/>
      </w:numPr>
      <w:tabs>
        <w:tab w:val="clear" w:pos="360"/>
        <w:tab w:val="left" w:pos="567"/>
      </w:tabs>
      <w:ind w:left="0" w:firstLine="0"/>
    </w:pPr>
  </w:style>
  <w:style w:type="paragraph" w:customStyle="1" w:styleId="Lev2">
    <w:name w:val="Lev2"/>
    <w:basedOn w:val="HD1"/>
    <w:rsid w:val="007A1CCF"/>
    <w:pPr>
      <w:tabs>
        <w:tab w:val="left" w:pos="567"/>
      </w:tabs>
    </w:pPr>
  </w:style>
  <w:style w:type="paragraph" w:customStyle="1" w:styleId="Lev3">
    <w:name w:val="Lev3"/>
    <w:basedOn w:val="HD1"/>
    <w:rsid w:val="007A1CCF"/>
    <w:pPr>
      <w:tabs>
        <w:tab w:val="left" w:pos="567"/>
      </w:tabs>
    </w:pPr>
  </w:style>
  <w:style w:type="paragraph" w:customStyle="1" w:styleId="Tabletext1">
    <w:name w:val="Table text1"/>
    <w:basedOn w:val="Normal"/>
    <w:rsid w:val="007A1CCF"/>
    <w:pPr>
      <w:spacing w:before="60"/>
      <w:ind w:hanging="7"/>
    </w:pPr>
    <w:rPr>
      <w:rFonts w:eastAsia="Calibri"/>
      <w:sz w:val="26"/>
      <w:lang w:val="en-GB"/>
    </w:rPr>
  </w:style>
  <w:style w:type="paragraph" w:customStyle="1" w:styleId="Tablerighttext1">
    <w:name w:val="Table right text1"/>
    <w:basedOn w:val="Tabletext1"/>
    <w:rsid w:val="007A1CCF"/>
    <w:pPr>
      <w:numPr>
        <w:numId w:val="25"/>
      </w:numPr>
      <w:tabs>
        <w:tab w:val="clear" w:pos="1211"/>
      </w:tabs>
      <w:ind w:left="0" w:firstLine="0"/>
      <w:jc w:val="center"/>
    </w:pPr>
  </w:style>
  <w:style w:type="paragraph" w:customStyle="1" w:styleId="Tablecentertext1">
    <w:name w:val="Table center text1"/>
    <w:basedOn w:val="Tabletext1"/>
    <w:rsid w:val="007A1CCF"/>
    <w:pPr>
      <w:numPr>
        <w:numId w:val="26"/>
      </w:numPr>
      <w:tabs>
        <w:tab w:val="clear" w:pos="360"/>
      </w:tabs>
      <w:ind w:left="0" w:right="-141" w:firstLine="0"/>
      <w:jc w:val="center"/>
    </w:pPr>
  </w:style>
  <w:style w:type="paragraph" w:customStyle="1" w:styleId="Heading11">
    <w:name w:val="Heading 11"/>
    <w:basedOn w:val="Heading1"/>
    <w:uiPriority w:val="9"/>
    <w:qFormat/>
    <w:rsid w:val="007A1CCF"/>
    <w:pPr>
      <w:keepNext/>
      <w:numPr>
        <w:numId w:val="27"/>
      </w:numPr>
      <w:tabs>
        <w:tab w:val="clear" w:pos="1418"/>
        <w:tab w:val="num" w:pos="1211"/>
      </w:tabs>
      <w:suppressAutoHyphens w:val="0"/>
      <w:spacing w:before="280" w:after="0"/>
      <w:ind w:left="0" w:firstLine="0"/>
      <w:jc w:val="both"/>
    </w:pPr>
    <w:rPr>
      <w:rFonts w:ascii="Times New Roman" w:eastAsia="Calibri" w:hAnsi="Times New Roman"/>
      <w:smallCaps w:val="0"/>
      <w:sz w:val="24"/>
    </w:rPr>
  </w:style>
  <w:style w:type="table" w:customStyle="1" w:styleId="Style4">
    <w:name w:val="Style4"/>
    <w:basedOn w:val="TableGrid20"/>
    <w:rsid w:val="007A1CCF"/>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20">
    <w:name w:val="Table Grid 2"/>
    <w:basedOn w:val="TableNormal"/>
    <w:rsid w:val="007A1CCF"/>
    <w:rPr>
      <w:rFonts w:eastAsia="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BangCharChar">
    <w:name w:val="Bang Char Char"/>
    <w:locked/>
    <w:rsid w:val="007A1CCF"/>
    <w:rPr>
      <w:rFonts w:ascii=".VnTime" w:hAnsi=".VnTime"/>
      <w:b/>
      <w:color w:val="000000"/>
      <w:sz w:val="28"/>
      <w:szCs w:val="24"/>
      <w:lang w:val="en-US" w:eastAsia="en-US" w:bidi="ar-SA"/>
    </w:rPr>
  </w:style>
  <w:style w:type="character" w:customStyle="1" w:styleId="Char5CharChar1">
    <w:name w:val="Char5 Char Char1"/>
    <w:aliases w:val=" Char5 Char Char2, Char5 Char Char1"/>
    <w:rsid w:val="007A1CCF"/>
    <w:rPr>
      <w:sz w:val="24"/>
      <w:szCs w:val="24"/>
      <w:lang w:val="en-US" w:eastAsia="en-US" w:bidi="ar-SA"/>
    </w:rPr>
  </w:style>
  <w:style w:type="character" w:customStyle="1" w:styleId="Footer-EvenCharChar1">
    <w:name w:val="Footer-Even Char Char1"/>
    <w:aliases w:val="Footer-Even Char Char2"/>
    <w:rsid w:val="007A1CCF"/>
    <w:rPr>
      <w:sz w:val="24"/>
      <w:szCs w:val="24"/>
    </w:rPr>
  </w:style>
  <w:style w:type="paragraph" w:customStyle="1" w:styleId="CharChar18">
    <w:name w:val="Char Char18"/>
    <w:basedOn w:val="Normal"/>
    <w:next w:val="Normal"/>
    <w:autoRedefine/>
    <w:semiHidden/>
    <w:rsid w:val="007A1CCF"/>
    <w:pPr>
      <w:spacing w:before="120" w:after="120" w:line="312" w:lineRule="auto"/>
      <w:jc w:val="left"/>
    </w:pPr>
    <w:rPr>
      <w:rFonts w:eastAsia="Batang"/>
      <w:sz w:val="28"/>
      <w:szCs w:val="24"/>
    </w:rPr>
  </w:style>
  <w:style w:type="paragraph" w:customStyle="1" w:styleId="heading1-1">
    <w:name w:val="heading 1-1"/>
    <w:basedOn w:val="Normal"/>
    <w:next w:val="Normal"/>
    <w:autoRedefine/>
    <w:rsid w:val="007A1CCF"/>
    <w:pPr>
      <w:spacing w:before="40" w:after="40" w:line="288" w:lineRule="auto"/>
      <w:ind w:left="245"/>
      <w:jc w:val="left"/>
      <w:outlineLvl w:val="1"/>
    </w:pPr>
    <w:rPr>
      <w:b/>
      <w:bCs/>
      <w:iCs/>
      <w:sz w:val="26"/>
      <w:szCs w:val="26"/>
      <w:lang w:val="sv-SE"/>
    </w:rPr>
  </w:style>
  <w:style w:type="paragraph" w:customStyle="1" w:styleId="tieude1">
    <w:name w:val="tieude1"/>
    <w:basedOn w:val="Normal"/>
    <w:next w:val="Normal"/>
    <w:link w:val="tieude1Char1"/>
    <w:rsid w:val="007A1CCF"/>
    <w:pPr>
      <w:spacing w:before="60" w:after="60"/>
      <w:ind w:left="360"/>
      <w:jc w:val="left"/>
      <w:outlineLvl w:val="2"/>
    </w:pPr>
    <w:rPr>
      <w:b/>
      <w:color w:val="008000"/>
      <w:sz w:val="26"/>
      <w:szCs w:val="26"/>
    </w:rPr>
  </w:style>
  <w:style w:type="character" w:customStyle="1" w:styleId="tieude1Char1">
    <w:name w:val="tieude1 Char1"/>
    <w:link w:val="tieude1"/>
    <w:rsid w:val="007A1CCF"/>
    <w:rPr>
      <w:rFonts w:ascii="Times New Roman" w:eastAsia="Times New Roman" w:hAnsi="Times New Roman"/>
      <w:b/>
      <w:color w:val="008000"/>
      <w:sz w:val="26"/>
      <w:szCs w:val="26"/>
    </w:rPr>
  </w:style>
  <w:style w:type="character" w:customStyle="1" w:styleId="HOATHI1Char">
    <w:name w:val="HOA THI 1 Char"/>
    <w:link w:val="HOATHI1"/>
    <w:locked/>
    <w:rsid w:val="007A1CCF"/>
    <w:rPr>
      <w:rFonts w:eastAsia="Times New Roman"/>
      <w:color w:val="FF0000"/>
      <w:sz w:val="24"/>
      <w:szCs w:val="24"/>
      <w:lang w:val="x-none" w:eastAsia="x-none"/>
    </w:rPr>
  </w:style>
  <w:style w:type="paragraph" w:customStyle="1" w:styleId="HOATHI1">
    <w:name w:val="HOA THI 1"/>
    <w:basedOn w:val="Normal"/>
    <w:link w:val="HOATHI1Char"/>
    <w:rsid w:val="007A1CCF"/>
    <w:pPr>
      <w:numPr>
        <w:numId w:val="28"/>
      </w:numPr>
      <w:tabs>
        <w:tab w:val="clear" w:pos="927"/>
      </w:tabs>
      <w:ind w:left="0" w:firstLine="0"/>
    </w:pPr>
    <w:rPr>
      <w:rFonts w:ascii="Calibri" w:hAnsi="Calibri"/>
      <w:color w:val="FF0000"/>
      <w:szCs w:val="24"/>
      <w:lang w:val="x-none" w:eastAsia="x-none"/>
    </w:rPr>
  </w:style>
  <w:style w:type="character" w:customStyle="1" w:styleId="Bodytext13">
    <w:name w:val="Body text (13)_"/>
    <w:link w:val="Bodytext130"/>
    <w:rsid w:val="007A1CCF"/>
    <w:rPr>
      <w:b/>
      <w:bCs/>
      <w:i/>
      <w:iCs/>
      <w:sz w:val="58"/>
      <w:szCs w:val="58"/>
      <w:shd w:val="clear" w:color="auto" w:fill="FFFFFF"/>
    </w:rPr>
  </w:style>
  <w:style w:type="character" w:customStyle="1" w:styleId="Bodytext2NotBold">
    <w:name w:val="Body text (2) + Not Bold"/>
    <w:rsid w:val="007A1CCF"/>
    <w:rPr>
      <w:rFonts w:ascii="Times New Roman" w:eastAsia="Times New Roman" w:hAnsi="Times New Roman" w:cs="Times New Roman"/>
      <w:b/>
      <w:bCs/>
      <w:i w:val="0"/>
      <w:iCs w:val="0"/>
      <w:smallCaps w:val="0"/>
      <w:strike w:val="0"/>
      <w:color w:val="000000"/>
      <w:spacing w:val="0"/>
      <w:w w:val="100"/>
      <w:position w:val="0"/>
      <w:sz w:val="54"/>
      <w:szCs w:val="54"/>
      <w:u w:val="none"/>
      <w:lang w:val="vi-VN"/>
    </w:rPr>
  </w:style>
  <w:style w:type="paragraph" w:customStyle="1" w:styleId="Bodytext130">
    <w:name w:val="Body text (13)"/>
    <w:basedOn w:val="Normal"/>
    <w:link w:val="Bodytext13"/>
    <w:rsid w:val="007A1CCF"/>
    <w:pPr>
      <w:widowControl w:val="0"/>
      <w:shd w:val="clear" w:color="auto" w:fill="FFFFFF"/>
      <w:spacing w:line="0" w:lineRule="atLeast"/>
      <w:ind w:firstLine="1140"/>
    </w:pPr>
    <w:rPr>
      <w:rFonts w:ascii="Calibri" w:eastAsia="MS Mincho" w:hAnsi="Calibri"/>
      <w:b/>
      <w:bCs/>
      <w:i/>
      <w:iCs/>
      <w:sz w:val="58"/>
      <w:szCs w:val="58"/>
    </w:rPr>
  </w:style>
  <w:style w:type="character" w:customStyle="1" w:styleId="BodyTextChar1">
    <w:name w:val="Body Text Char1"/>
    <w:aliases w:val=" ändrad Char2,EHPT Char2,Body Text2 Char2,Body3 Char2,ändrad Char2,AvtalBrödtext Char2,Bodytext Char2,Body Text  Char2,Body Text level 1 Char2,Response Char2,à¹×éÍàÃ×èÍ§ Char2,Body Text Char Char Char Char Char Char2, ändrad Char"/>
    <w:rsid w:val="007A1CCF"/>
    <w:rPr>
      <w:rFonts w:ascii=".VnTime" w:hAnsi=".VnTime"/>
      <w:sz w:val="28"/>
      <w:szCs w:val="24"/>
      <w:lang w:val="en-US" w:eastAsia="en-US" w:bidi="he-IL"/>
    </w:rPr>
  </w:style>
  <w:style w:type="paragraph" w:customStyle="1" w:styleId="CharChar18CharCharCharCharCharCharCharChar">
    <w:name w:val="Char Char18 Char Char Char Char Char Char Char Char"/>
    <w:basedOn w:val="Normal"/>
    <w:next w:val="Normal"/>
    <w:autoRedefine/>
    <w:semiHidden/>
    <w:rsid w:val="007A1CCF"/>
    <w:pPr>
      <w:spacing w:before="120" w:after="120" w:line="312" w:lineRule="auto"/>
      <w:jc w:val="left"/>
    </w:pPr>
    <w:rPr>
      <w:rFonts w:eastAsia="Batang"/>
      <w:sz w:val="28"/>
      <w:szCs w:val="24"/>
    </w:rPr>
  </w:style>
  <w:style w:type="paragraph" w:customStyle="1" w:styleId="bodytext4">
    <w:name w:val="body_text"/>
    <w:basedOn w:val="Normal"/>
    <w:rsid w:val="007A1CCF"/>
    <w:pPr>
      <w:spacing w:before="60" w:after="60" w:line="400" w:lineRule="exact"/>
      <w:ind w:firstLine="720"/>
    </w:pPr>
    <w:rPr>
      <w:rFonts w:ascii=".VnTime" w:hAnsi=".VnTime"/>
      <w:color w:val="0000FF"/>
      <w:kern w:val="28"/>
      <w:sz w:val="28"/>
    </w:rPr>
  </w:style>
  <w:style w:type="paragraph" w:customStyle="1" w:styleId="Heading12">
    <w:name w:val="Heading 12"/>
    <w:basedOn w:val="Normal"/>
    <w:next w:val="Normal"/>
    <w:link w:val="heading1Char0"/>
    <w:qFormat/>
    <w:rsid w:val="007A1CCF"/>
    <w:pPr>
      <w:keepNext/>
      <w:tabs>
        <w:tab w:val="num" w:pos="360"/>
      </w:tabs>
      <w:suppressAutoHyphens/>
      <w:spacing w:before="120" w:after="120" w:line="288" w:lineRule="auto"/>
      <w:jc w:val="left"/>
      <w:outlineLvl w:val="0"/>
    </w:pPr>
    <w:rPr>
      <w:b/>
      <w:bCs/>
      <w:sz w:val="26"/>
      <w:szCs w:val="24"/>
      <w:lang w:val="x-none" w:eastAsia="ar-SA"/>
    </w:rPr>
  </w:style>
  <w:style w:type="character" w:customStyle="1" w:styleId="heading1Char0">
    <w:name w:val="heading 1 Char"/>
    <w:link w:val="Heading12"/>
    <w:rsid w:val="007A1CCF"/>
    <w:rPr>
      <w:rFonts w:ascii="Times New Roman" w:eastAsia="Times New Roman" w:hAnsi="Times New Roman"/>
      <w:b/>
      <w:bCs/>
      <w:sz w:val="26"/>
      <w:szCs w:val="24"/>
      <w:lang w:val="x-none" w:eastAsia="ar-SA"/>
    </w:rPr>
  </w:style>
  <w:style w:type="character" w:customStyle="1" w:styleId="Heading6Char1">
    <w:name w:val="Heading 6 Char1"/>
    <w:aliases w:val="Heading 6 Char Char,9.1 Char,dts-heading 6 Char,9 Char,h6 Char1"/>
    <w:rsid w:val="007A1CCF"/>
    <w:rPr>
      <w:b/>
      <w:i/>
      <w:color w:val="000000"/>
      <w:szCs w:val="24"/>
    </w:rPr>
  </w:style>
  <w:style w:type="character" w:customStyle="1" w:styleId="DAUDONGChar">
    <w:name w:val="DAUDONG Char"/>
    <w:link w:val="DAUDONG"/>
    <w:rsid w:val="007A1CCF"/>
    <w:rPr>
      <w:rFonts w:ascii="Times New Roman" w:eastAsia="Calibri" w:hAnsi="Times New Roman"/>
      <w:sz w:val="24"/>
    </w:rPr>
  </w:style>
  <w:style w:type="character" w:customStyle="1" w:styleId="StyleTimesNewRoman">
    <w:name w:val="Style Times New Roman"/>
    <w:autoRedefine/>
    <w:rsid w:val="007A1CCF"/>
    <w:rPr>
      <w:rFonts w:ascii="Times New Roman" w:hAnsi="Times New Roman"/>
      <w:sz w:val="26"/>
    </w:rPr>
  </w:style>
  <w:style w:type="character" w:customStyle="1" w:styleId="Heading3CharCharChar">
    <w:name w:val="Heading 3 Char Char Char"/>
    <w:rsid w:val="007A1CCF"/>
    <w:rPr>
      <w:rFonts w:cs="Arial"/>
      <w:b/>
      <w:bCs/>
      <w:i/>
      <w:color w:val="0000FF"/>
      <w:sz w:val="28"/>
      <w:szCs w:val="28"/>
      <w:lang w:val="en-US" w:eastAsia="en-US" w:bidi="ar-SA"/>
    </w:rPr>
  </w:style>
  <w:style w:type="character" w:customStyle="1" w:styleId="BodyTextCharCharCharChar">
    <w:name w:val="Body Text Char Char Char Char"/>
    <w:aliases w:val="Body Text Char Char Char Char1,Body Text Char2,Body Text Char1 Char1,Body Text Char Char Char1"/>
    <w:rsid w:val="007A1CCF"/>
    <w:rPr>
      <w:rFonts w:ascii="VNI-Times" w:hAnsi="VNI-Times"/>
      <w:sz w:val="24"/>
      <w:szCs w:val="24"/>
    </w:rPr>
  </w:style>
  <w:style w:type="paragraph" w:customStyle="1" w:styleId="text0">
    <w:name w:val="text"/>
    <w:basedOn w:val="Normal"/>
    <w:rsid w:val="007A1CCF"/>
    <w:pPr>
      <w:keepLines/>
      <w:widowControl w:val="0"/>
      <w:spacing w:before="120" w:after="120" w:line="360" w:lineRule="auto"/>
      <w:ind w:left="851"/>
    </w:pPr>
    <w:rPr>
      <w:rFonts w:ascii=".VnTime" w:hAnsi=".VnTime"/>
      <w:color w:val="0000FF"/>
      <w:kern w:val="28"/>
      <w:sz w:val="26"/>
      <w:lang w:val="en-GB"/>
    </w:rPr>
  </w:style>
  <w:style w:type="paragraph" w:customStyle="1" w:styleId="StyleHeading413pt">
    <w:name w:val="Style Heading 4 + 13 pt"/>
    <w:basedOn w:val="Heading40"/>
    <w:rsid w:val="007A1CCF"/>
    <w:pPr>
      <w:keepLines/>
      <w:numPr>
        <w:numId w:val="29"/>
      </w:numPr>
      <w:tabs>
        <w:tab w:val="clear" w:pos="502"/>
      </w:tabs>
      <w:spacing w:before="40" w:after="0"/>
      <w:ind w:left="0" w:right="0" w:firstLine="0"/>
      <w:jc w:val="left"/>
    </w:pPr>
    <w:rPr>
      <w:rFonts w:ascii="Cambria" w:hAnsi="Cambria"/>
      <w:i/>
      <w:iCs/>
      <w:noProof/>
      <w:color w:val="4F81BD"/>
    </w:rPr>
  </w:style>
  <w:style w:type="paragraph" w:customStyle="1" w:styleId="StyleHeading3Before0ptAfter0ptLinespacing15l">
    <w:name w:val="Style Heading 3 + Before:  0 pt After:  0 pt Line spacing:  1.5 l..."/>
    <w:basedOn w:val="Heading3"/>
    <w:rsid w:val="007A1CCF"/>
    <w:pPr>
      <w:keepNext/>
      <w:keepLines/>
      <w:numPr>
        <w:numId w:val="30"/>
      </w:numPr>
      <w:tabs>
        <w:tab w:val="clear" w:pos="1418"/>
      </w:tabs>
      <w:suppressAutoHyphens w:val="0"/>
      <w:spacing w:before="40"/>
      <w:ind w:left="0" w:firstLine="0"/>
      <w:jc w:val="left"/>
    </w:pPr>
    <w:rPr>
      <w:rFonts w:ascii="Cambria" w:hAnsi="Cambria"/>
      <w:bCs/>
      <w:noProof/>
      <w:color w:val="4F81BD"/>
      <w:sz w:val="24"/>
    </w:rPr>
  </w:style>
  <w:style w:type="paragraph" w:customStyle="1" w:styleId="star2">
    <w:name w:val="star2"/>
    <w:basedOn w:val="Normal"/>
    <w:rsid w:val="007A1CCF"/>
    <w:pPr>
      <w:tabs>
        <w:tab w:val="num" w:pos="360"/>
      </w:tabs>
      <w:autoSpaceDE w:val="0"/>
      <w:autoSpaceDN w:val="0"/>
      <w:adjustRightInd w:val="0"/>
      <w:spacing w:after="120" w:line="278" w:lineRule="exact"/>
      <w:ind w:left="360" w:hanging="360"/>
    </w:pPr>
    <w:rPr>
      <w:szCs w:val="24"/>
      <w:lang w:val="en-GB"/>
    </w:rPr>
  </w:style>
  <w:style w:type="character" w:customStyle="1" w:styleId="dongchusaudongsoChar">
    <w:name w:val="dong chu sau dong so Char"/>
    <w:rsid w:val="007A1CCF"/>
    <w:rPr>
      <w:rFonts w:ascii="Times New Roman" w:eastAsia="Times New Roman" w:hAnsi="Times New Roman" w:cs="Times New Roman"/>
      <w:b/>
      <w:bCs/>
      <w:sz w:val="24"/>
      <w:szCs w:val="24"/>
      <w:lang w:val="en-GB"/>
    </w:rPr>
  </w:style>
  <w:style w:type="paragraph" w:customStyle="1" w:styleId="star1-near">
    <w:name w:val="star1-near"/>
    <w:basedOn w:val="Normal"/>
    <w:rsid w:val="007A1CCF"/>
    <w:pPr>
      <w:tabs>
        <w:tab w:val="num" w:pos="360"/>
      </w:tabs>
      <w:autoSpaceDE w:val="0"/>
      <w:autoSpaceDN w:val="0"/>
      <w:adjustRightInd w:val="0"/>
      <w:spacing w:before="60" w:after="120"/>
      <w:ind w:left="360" w:hanging="360"/>
    </w:pPr>
    <w:rPr>
      <w:szCs w:val="24"/>
      <w:lang w:val="en-GB"/>
    </w:rPr>
  </w:style>
  <w:style w:type="paragraph" w:customStyle="1" w:styleId="StyleTimesNewRomanComplex11ptComplexBoldFirstline">
    <w:name w:val="Style Times New Roman (Complex) 11 pt (Complex) Bold First line:..."/>
    <w:basedOn w:val="Normal"/>
    <w:link w:val="StyleTimesNewRomanComplex11ptComplexBoldFirstlineChar"/>
    <w:rsid w:val="007A1CCF"/>
    <w:pPr>
      <w:spacing w:before="80"/>
      <w:ind w:left="720"/>
    </w:pPr>
    <w:rPr>
      <w:bCs/>
      <w:szCs w:val="24"/>
    </w:rPr>
  </w:style>
  <w:style w:type="character" w:customStyle="1" w:styleId="StyleTimesNewRomanComplex11ptComplexBoldFirstlineChar">
    <w:name w:val="Style Times New Roman (Complex) 11 pt (Complex) Bold First line:... Char"/>
    <w:link w:val="StyleTimesNewRomanComplex11ptComplexBoldFirstline"/>
    <w:rsid w:val="007A1CCF"/>
    <w:rPr>
      <w:rFonts w:ascii="Times New Roman" w:eastAsia="Times New Roman" w:hAnsi="Times New Roman"/>
      <w:bCs/>
      <w:sz w:val="24"/>
      <w:szCs w:val="24"/>
    </w:rPr>
  </w:style>
  <w:style w:type="paragraph" w:customStyle="1" w:styleId="StyleHeading2daumucsuindextHeading2CharTimesNewRoman">
    <w:name w:val="Style Heading 2dau muc(suindext)Heading 2 Char + Times New Roman..."/>
    <w:basedOn w:val="Heading2"/>
    <w:link w:val="StyleHeading2daumucsuindextHeading2CharTimesNewRomanCharChar"/>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StyleHeading2daumucsuindextHeading2CharTimesNewRomanCharChar">
    <w:name w:val="Style Heading 2dau muc(suindext)Heading 2 Char + Times New Roman... Char Char"/>
    <w:link w:val="StyleHeading2daumucsuindextHeading2CharTimesNewRoman"/>
    <w:rsid w:val="007A1CCF"/>
    <w:rPr>
      <w:rFonts w:ascii="Cambria" w:eastAsia="Times New Roman" w:hAnsi="Cambria"/>
      <w:b/>
      <w:bCs/>
      <w:noProof/>
      <w:color w:val="4F81BD"/>
      <w:sz w:val="26"/>
      <w:szCs w:val="26"/>
    </w:rPr>
  </w:style>
  <w:style w:type="paragraph" w:customStyle="1" w:styleId="MTDisplayEquation">
    <w:name w:val="MTDisplayEquation"/>
    <w:basedOn w:val="NoSpacing"/>
    <w:next w:val="Normal"/>
    <w:link w:val="MTDisplayEquationChar"/>
    <w:rsid w:val="007A1CCF"/>
    <w:pPr>
      <w:tabs>
        <w:tab w:val="center" w:pos="4820"/>
        <w:tab w:val="right" w:pos="9640"/>
      </w:tabs>
      <w:spacing w:before="40" w:after="40" w:line="288" w:lineRule="auto"/>
      <w:ind w:firstLine="680"/>
      <w:jc w:val="both"/>
    </w:pPr>
    <w:rPr>
      <w:rFonts w:ascii="Times New Roman" w:hAnsi="Times New Roman"/>
      <w:sz w:val="26"/>
      <w:szCs w:val="24"/>
      <w:lang w:val="de-DE" w:eastAsia="x-none"/>
    </w:rPr>
  </w:style>
  <w:style w:type="character" w:customStyle="1" w:styleId="MTDisplayEquationChar">
    <w:name w:val="MTDisplayEquation Char"/>
    <w:link w:val="MTDisplayEquation"/>
    <w:rsid w:val="007A1CCF"/>
    <w:rPr>
      <w:rFonts w:ascii="Times New Roman" w:eastAsia="Times New Roman" w:hAnsi="Times New Roman"/>
      <w:sz w:val="26"/>
      <w:szCs w:val="24"/>
      <w:lang w:val="de-DE" w:eastAsia="x-none"/>
    </w:rPr>
  </w:style>
  <w:style w:type="character" w:customStyle="1" w:styleId="FontStyle37">
    <w:name w:val="Font Style37"/>
    <w:uiPriority w:val="99"/>
    <w:rsid w:val="007A1CCF"/>
    <w:rPr>
      <w:rFonts w:ascii="Times New Roman" w:hAnsi="Times New Roman" w:cs="Times New Roman"/>
      <w:color w:val="000000"/>
      <w:spacing w:val="10"/>
      <w:sz w:val="22"/>
      <w:szCs w:val="22"/>
    </w:rPr>
  </w:style>
  <w:style w:type="paragraph" w:styleId="TableofAuthorities">
    <w:name w:val="table of authorities"/>
    <w:basedOn w:val="Normal"/>
    <w:next w:val="Normal"/>
    <w:uiPriority w:val="99"/>
    <w:rsid w:val="007A1CCF"/>
    <w:pPr>
      <w:ind w:left="240" w:hanging="240"/>
      <w:jc w:val="left"/>
    </w:pPr>
    <w:rPr>
      <w:rFonts w:ascii="Calibri" w:hAnsi="Calibri" w:cs="Calibri"/>
      <w:sz w:val="20"/>
    </w:rPr>
  </w:style>
  <w:style w:type="table" w:styleId="Table3Deffects1">
    <w:name w:val="Table 3D effects 1"/>
    <w:basedOn w:val="TableNormal"/>
    <w:rsid w:val="007A1CCF"/>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7A1CCF"/>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A1CCF"/>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A1CCF"/>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D2">
    <w:name w:val="TD2"/>
    <w:basedOn w:val="Normal"/>
    <w:qFormat/>
    <w:rsid w:val="007A1CCF"/>
    <w:pPr>
      <w:spacing w:before="40" w:after="40" w:line="312" w:lineRule="auto"/>
      <w:outlineLvl w:val="1"/>
    </w:pPr>
    <w:rPr>
      <w:b/>
      <w:color w:val="0000FF"/>
      <w:sz w:val="26"/>
      <w:szCs w:val="28"/>
      <w:lang w:val="nl-NL"/>
    </w:rPr>
  </w:style>
  <w:style w:type="paragraph" w:customStyle="1" w:styleId="Heading22">
    <w:name w:val="Heading2"/>
    <w:basedOn w:val="Normal"/>
    <w:rsid w:val="007A1CCF"/>
    <w:pPr>
      <w:widowControl w:val="0"/>
      <w:tabs>
        <w:tab w:val="num" w:pos="796"/>
      </w:tabs>
      <w:adjustRightInd w:val="0"/>
      <w:spacing w:before="120" w:after="120" w:line="360" w:lineRule="atLeast"/>
      <w:ind w:left="796" w:hanging="454"/>
    </w:pPr>
    <w:rPr>
      <w:sz w:val="28"/>
      <w:szCs w:val="28"/>
    </w:rPr>
  </w:style>
  <w:style w:type="paragraph" w:customStyle="1" w:styleId="Trichyeuvb">
    <w:name w:val="Trich yeu vb"/>
    <w:basedOn w:val="Normal"/>
    <w:rsid w:val="007A1CCF"/>
    <w:pPr>
      <w:spacing w:before="120" w:after="120"/>
      <w:ind w:left="709"/>
      <w:jc w:val="center"/>
    </w:pPr>
    <w:rPr>
      <w:rFonts w:ascii=".VnTime" w:hAnsi=".VnTime"/>
      <w:b/>
      <w:sz w:val="28"/>
      <w:lang w:val="en-GB"/>
    </w:rPr>
  </w:style>
  <w:style w:type="paragraph" w:customStyle="1" w:styleId="xl134">
    <w:name w:val="xl134"/>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35">
    <w:name w:val="xl135"/>
    <w:basedOn w:val="Normal"/>
    <w:rsid w:val="007A1CCF"/>
    <w:pPr>
      <w:pBdr>
        <w:top w:val="single" w:sz="4" w:space="0" w:color="auto"/>
        <w:bottom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36">
    <w:name w:val="xl136"/>
    <w:basedOn w:val="Normal"/>
    <w:rsid w:val="007A1CC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37">
    <w:name w:val="xl137"/>
    <w:basedOn w:val="Normal"/>
    <w:rsid w:val="007A1C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Cs w:val="24"/>
    </w:rPr>
  </w:style>
  <w:style w:type="paragraph" w:customStyle="1" w:styleId="xl138">
    <w:name w:val="xl138"/>
    <w:basedOn w:val="Normal"/>
    <w:rsid w:val="007A1C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Cs w:val="24"/>
    </w:rPr>
  </w:style>
  <w:style w:type="paragraph" w:customStyle="1" w:styleId="xl139">
    <w:name w:val="xl139"/>
    <w:basedOn w:val="Normal"/>
    <w:rsid w:val="007A1C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Cs w:val="24"/>
    </w:rPr>
  </w:style>
  <w:style w:type="paragraph" w:customStyle="1" w:styleId="xl140">
    <w:name w:val="xl140"/>
    <w:basedOn w:val="Normal"/>
    <w:rsid w:val="007A1CCF"/>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Arial" w:hAnsi="Arial" w:cs="Arial"/>
      <w:szCs w:val="24"/>
    </w:rPr>
  </w:style>
  <w:style w:type="paragraph" w:customStyle="1" w:styleId="xl141">
    <w:name w:val="xl141"/>
    <w:basedOn w:val="Normal"/>
    <w:rsid w:val="007A1C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Cs w:val="24"/>
    </w:rPr>
  </w:style>
  <w:style w:type="paragraph" w:customStyle="1" w:styleId="xl142">
    <w:name w:val="xl14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43">
    <w:name w:val="xl14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44">
    <w:name w:val="xl14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Cs w:val="24"/>
    </w:rPr>
  </w:style>
  <w:style w:type="paragraph" w:customStyle="1" w:styleId="xl145">
    <w:name w:val="xl14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46">
    <w:name w:val="xl14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4"/>
    </w:rPr>
  </w:style>
  <w:style w:type="paragraph" w:customStyle="1" w:styleId="xl147">
    <w:name w:val="xl14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Cs w:val="24"/>
    </w:rPr>
  </w:style>
  <w:style w:type="paragraph" w:customStyle="1" w:styleId="xl148">
    <w:name w:val="xl148"/>
    <w:basedOn w:val="Normal"/>
    <w:rsid w:val="007A1CCF"/>
    <w:pPr>
      <w:pBdr>
        <w:top w:val="single" w:sz="4" w:space="0" w:color="auto"/>
        <w:left w:val="single" w:sz="4" w:space="0" w:color="auto"/>
      </w:pBdr>
      <w:spacing w:before="100" w:beforeAutospacing="1" w:after="100" w:afterAutospacing="1"/>
      <w:jc w:val="center"/>
      <w:textAlignment w:val="center"/>
    </w:pPr>
    <w:rPr>
      <w:rFonts w:ascii="Arial" w:hAnsi="Arial" w:cs="Arial"/>
      <w:szCs w:val="24"/>
    </w:rPr>
  </w:style>
  <w:style w:type="paragraph" w:customStyle="1" w:styleId="xl149">
    <w:name w:val="xl149"/>
    <w:basedOn w:val="Normal"/>
    <w:rsid w:val="007A1CCF"/>
    <w:pPr>
      <w:pBdr>
        <w:top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50">
    <w:name w:val="xl150"/>
    <w:basedOn w:val="Normal"/>
    <w:rsid w:val="007A1CCF"/>
    <w:pPr>
      <w:pBdr>
        <w:left w:val="single" w:sz="4" w:space="0" w:color="auto"/>
      </w:pBdr>
      <w:spacing w:before="100" w:beforeAutospacing="1" w:after="100" w:afterAutospacing="1"/>
      <w:jc w:val="center"/>
      <w:textAlignment w:val="center"/>
    </w:pPr>
    <w:rPr>
      <w:rFonts w:ascii="Arial" w:hAnsi="Arial" w:cs="Arial"/>
      <w:szCs w:val="24"/>
    </w:rPr>
  </w:style>
  <w:style w:type="paragraph" w:customStyle="1" w:styleId="xl151">
    <w:name w:val="xl151"/>
    <w:basedOn w:val="Normal"/>
    <w:rsid w:val="007A1CCF"/>
    <w:pPr>
      <w:pBdr>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52">
    <w:name w:val="xl152"/>
    <w:basedOn w:val="Normal"/>
    <w:rsid w:val="007A1CCF"/>
    <w:pPr>
      <w:pBdr>
        <w:left w:val="single" w:sz="4" w:space="0" w:color="auto"/>
        <w:bottom w:val="single" w:sz="4" w:space="0" w:color="auto"/>
      </w:pBdr>
      <w:spacing w:before="100" w:beforeAutospacing="1" w:after="100" w:afterAutospacing="1"/>
      <w:jc w:val="center"/>
      <w:textAlignment w:val="center"/>
    </w:pPr>
    <w:rPr>
      <w:rFonts w:ascii="Arial" w:hAnsi="Arial" w:cs="Arial"/>
      <w:szCs w:val="24"/>
    </w:rPr>
  </w:style>
  <w:style w:type="paragraph" w:customStyle="1" w:styleId="xl153">
    <w:name w:val="xl153"/>
    <w:basedOn w:val="Normal"/>
    <w:rsid w:val="007A1CCF"/>
    <w:pPr>
      <w:pBdr>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54">
    <w:name w:val="xl15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Cs w:val="24"/>
    </w:rPr>
  </w:style>
  <w:style w:type="paragraph" w:customStyle="1" w:styleId="xl155">
    <w:name w:val="xl15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156">
    <w:name w:val="xl15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4"/>
    </w:rPr>
  </w:style>
  <w:style w:type="paragraph" w:customStyle="1" w:styleId="CharChar14CharChar">
    <w:name w:val="Char Char14 Char Char"/>
    <w:basedOn w:val="Normal"/>
    <w:next w:val="Normal"/>
    <w:autoRedefine/>
    <w:semiHidden/>
    <w:rsid w:val="007A1CCF"/>
    <w:pPr>
      <w:spacing w:before="120" w:after="120" w:line="312" w:lineRule="auto"/>
      <w:jc w:val="left"/>
    </w:pPr>
    <w:rPr>
      <w:rFonts w:eastAsia="Batang"/>
      <w:sz w:val="28"/>
      <w:szCs w:val="24"/>
    </w:rPr>
  </w:style>
  <w:style w:type="paragraph" w:customStyle="1" w:styleId="TD5">
    <w:name w:val="TD5"/>
    <w:basedOn w:val="Normal"/>
    <w:qFormat/>
    <w:rsid w:val="007A1CCF"/>
    <w:pPr>
      <w:spacing w:before="40" w:after="40" w:line="288" w:lineRule="auto"/>
    </w:pPr>
    <w:rPr>
      <w:i/>
      <w:sz w:val="26"/>
      <w:szCs w:val="24"/>
      <w:lang w:val="fr-FR"/>
    </w:rPr>
  </w:style>
  <w:style w:type="paragraph" w:customStyle="1" w:styleId="Bangbieu">
    <w:name w:val="Bangbieu"/>
    <w:basedOn w:val="Normal"/>
    <w:qFormat/>
    <w:rsid w:val="007A1CCF"/>
    <w:pPr>
      <w:spacing w:before="40" w:after="40" w:line="288" w:lineRule="auto"/>
    </w:pPr>
    <w:rPr>
      <w:sz w:val="26"/>
      <w:szCs w:val="24"/>
    </w:rPr>
  </w:style>
  <w:style w:type="paragraph" w:customStyle="1" w:styleId="VnTime">
    <w:name w:val="VnTime"/>
    <w:basedOn w:val="BodyText"/>
    <w:rsid w:val="007A1CCF"/>
    <w:pPr>
      <w:suppressAutoHyphens w:val="0"/>
      <w:ind w:right="0"/>
    </w:pPr>
    <w:rPr>
      <w:rFonts w:ascii=".VnTime" w:hAnsi=".VnTime"/>
      <w:spacing w:val="0"/>
      <w:sz w:val="28"/>
    </w:rPr>
  </w:style>
  <w:style w:type="paragraph" w:customStyle="1" w:styleId="Style10">
    <w:name w:val="Style10"/>
    <w:basedOn w:val="Normal"/>
    <w:link w:val="Style10Char"/>
    <w:qFormat/>
    <w:rsid w:val="007A1CCF"/>
    <w:pPr>
      <w:numPr>
        <w:numId w:val="31"/>
      </w:numPr>
      <w:spacing w:after="240"/>
      <w:ind w:left="0" w:firstLine="0"/>
      <w:jc w:val="left"/>
    </w:pPr>
    <w:rPr>
      <w:b/>
      <w:color w:val="000000"/>
      <w:szCs w:val="24"/>
      <w:lang w:val="x-none" w:eastAsia="x-none"/>
    </w:rPr>
  </w:style>
  <w:style w:type="character" w:customStyle="1" w:styleId="Style10Char">
    <w:name w:val="Style10 Char"/>
    <w:link w:val="Style10"/>
    <w:rsid w:val="007A1CCF"/>
    <w:rPr>
      <w:rFonts w:ascii="Times New Roman" w:eastAsia="Times New Roman" w:hAnsi="Times New Roman"/>
      <w:b/>
      <w:color w:val="000000"/>
      <w:sz w:val="24"/>
      <w:szCs w:val="24"/>
      <w:lang w:val="x-none" w:eastAsia="x-none"/>
    </w:rPr>
  </w:style>
  <w:style w:type="numbering" w:customStyle="1" w:styleId="NoList3">
    <w:name w:val="No List3"/>
    <w:next w:val="NoList"/>
    <w:uiPriority w:val="99"/>
    <w:semiHidden/>
    <w:unhideWhenUsed/>
    <w:rsid w:val="007A1CCF"/>
  </w:style>
  <w:style w:type="numbering" w:customStyle="1" w:styleId="NoList111">
    <w:name w:val="No List111"/>
    <w:next w:val="NoList"/>
    <w:uiPriority w:val="99"/>
    <w:semiHidden/>
    <w:unhideWhenUsed/>
    <w:rsid w:val="007A1CCF"/>
  </w:style>
  <w:style w:type="table" w:customStyle="1" w:styleId="TableGrid3">
    <w:name w:val="Table Grid3"/>
    <w:basedOn w:val="TableNormal"/>
    <w:next w:val="TableGrid"/>
    <w:rsid w:val="007A1CC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7A1CCF"/>
  </w:style>
  <w:style w:type="numbering" w:customStyle="1" w:styleId="NoList1111">
    <w:name w:val="No List1111"/>
    <w:next w:val="NoList"/>
    <w:semiHidden/>
    <w:rsid w:val="007A1CCF"/>
  </w:style>
  <w:style w:type="table" w:customStyle="1" w:styleId="TableGrid12">
    <w:name w:val="Table Grid12"/>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7A1CCF"/>
  </w:style>
  <w:style w:type="table" w:customStyle="1" w:styleId="TableGrid21">
    <w:name w:val="Table Grid21"/>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rsid w:val="007A1CCF"/>
    <w:rPr>
      <w:rFonts w:ascii="Times New Roman" w:eastAsia="Calibr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41">
    <w:name w:val="Style41"/>
    <w:basedOn w:val="TableGrid20"/>
    <w:rsid w:val="007A1CCF"/>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7A1CCF"/>
    <w:rPr>
      <w:rFonts w:eastAsia="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3Deffects11">
    <w:name w:val="Table 3D effects 11"/>
    <w:basedOn w:val="TableNormal"/>
    <w:next w:val="Table3Deffects1"/>
    <w:rsid w:val="007A1CCF"/>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lassic11">
    <w:name w:val="Table Classic 11"/>
    <w:basedOn w:val="TableNormal"/>
    <w:next w:val="TableClassic1"/>
    <w:rsid w:val="007A1CCF"/>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A1CCF"/>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1">
    <w:name w:val="Table 3D effects 21"/>
    <w:basedOn w:val="TableNormal"/>
    <w:next w:val="Table3Deffects2"/>
    <w:rsid w:val="007A1CCF"/>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Char">
    <w:name w:val="Heading 4 Char Char"/>
    <w:qFormat/>
    <w:rsid w:val="007A1CCF"/>
    <w:rPr>
      <w:rFonts w:ascii="Tahoma" w:hAnsi="Tahoma" w:cs="Tahoma"/>
      <w:b/>
      <w:color w:val="800080"/>
      <w:sz w:val="26"/>
      <w:szCs w:val="26"/>
      <w:lang w:val="en-US" w:eastAsia="en-US" w:bidi="ar-SA"/>
    </w:rPr>
  </w:style>
  <w:style w:type="paragraph" w:customStyle="1" w:styleId="01111">
    <w:name w:val="0.1.1.1.1"/>
    <w:basedOn w:val="0111"/>
    <w:link w:val="01111Char"/>
    <w:qFormat/>
    <w:rsid w:val="007A1CCF"/>
    <w:pPr>
      <w:numPr>
        <w:ilvl w:val="0"/>
        <w:numId w:val="0"/>
      </w:numPr>
    </w:pPr>
    <w:rPr>
      <w:lang w:val="x-none" w:eastAsia="x-none"/>
    </w:rPr>
  </w:style>
  <w:style w:type="character" w:customStyle="1" w:styleId="01111Char">
    <w:name w:val="0.1.1.1.1 Char"/>
    <w:link w:val="01111"/>
    <w:rsid w:val="007A1CCF"/>
    <w:rPr>
      <w:rFonts w:ascii="Times New Roman" w:eastAsia="Times New Roman" w:hAnsi="Times New Roman"/>
      <w:b/>
      <w:color w:val="000000"/>
      <w:sz w:val="26"/>
      <w:szCs w:val="26"/>
      <w:lang w:val="x-none" w:eastAsia="x-none"/>
    </w:rPr>
  </w:style>
  <w:style w:type="character" w:customStyle="1" w:styleId="011Char">
    <w:name w:val="0.1.1 Char"/>
    <w:link w:val="011"/>
    <w:rsid w:val="007A1CCF"/>
    <w:rPr>
      <w:rFonts w:ascii="Times New Roman" w:eastAsia="Times New Roman" w:hAnsi="Times New Roman"/>
      <w:b/>
      <w:color w:val="000000"/>
      <w:sz w:val="26"/>
      <w:szCs w:val="26"/>
    </w:rPr>
  </w:style>
  <w:style w:type="character" w:customStyle="1" w:styleId="Bodytext65pt">
    <w:name w:val="Body text + 6.5 pt"/>
    <w:aliases w:val="Bold,Body text (2) + 10 pt,Bold3,Header or footer + Tahoma2,Body text + 11 pt,Body text + Arial,7.5 pt,Spacing 0 pt,9 pt,Body text + Italic,Spacing 1 pt,Body text + 9.5 pt,Header or footer (2) + Arial,6.5 pt,Giãn cách 0 pt"/>
    <w:rsid w:val="007A1CCF"/>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vi-VN"/>
    </w:rPr>
  </w:style>
  <w:style w:type="character" w:customStyle="1" w:styleId="Bodytext14pt">
    <w:name w:val="Body text + 14 pt"/>
    <w:rsid w:val="007A1CC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vi-VN"/>
    </w:rPr>
  </w:style>
  <w:style w:type="character" w:customStyle="1" w:styleId="BodytextBold">
    <w:name w:val="Body text + Bold"/>
    <w:aliases w:val="Spacing 0 pt21"/>
    <w:rsid w:val="007A1CCF"/>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vi-VN"/>
    </w:rPr>
  </w:style>
  <w:style w:type="character" w:customStyle="1" w:styleId="donggop">
    <w:name w:val="donggop"/>
    <w:basedOn w:val="DefaultParagraphFont"/>
    <w:rsid w:val="007A1CCF"/>
  </w:style>
  <w:style w:type="character" w:customStyle="1" w:styleId="fn-user">
    <w:name w:val="fn-user"/>
    <w:basedOn w:val="DefaultParagraphFont"/>
    <w:rsid w:val="007A1CCF"/>
  </w:style>
  <w:style w:type="paragraph" w:customStyle="1" w:styleId="fn-wlyrics">
    <w:name w:val="fn-wlyrics"/>
    <w:basedOn w:val="Normal"/>
    <w:rsid w:val="007A1CCF"/>
    <w:pPr>
      <w:spacing w:before="100" w:beforeAutospacing="1" w:after="100" w:afterAutospacing="1"/>
      <w:jc w:val="left"/>
    </w:pPr>
    <w:rPr>
      <w:szCs w:val="24"/>
    </w:rPr>
  </w:style>
  <w:style w:type="paragraph" w:customStyle="1" w:styleId="Heading4">
    <w:name w:val="Heading4"/>
    <w:basedOn w:val="Normal"/>
    <w:rsid w:val="007A1CCF"/>
    <w:pPr>
      <w:widowControl w:val="0"/>
      <w:numPr>
        <w:ilvl w:val="3"/>
        <w:numId w:val="32"/>
      </w:numPr>
      <w:tabs>
        <w:tab w:val="clear" w:pos="1247"/>
      </w:tabs>
      <w:adjustRightInd w:val="0"/>
      <w:spacing w:before="60" w:line="360" w:lineRule="atLeast"/>
      <w:ind w:left="0" w:firstLine="0"/>
    </w:pPr>
    <w:rPr>
      <w:sz w:val="28"/>
      <w:lang w:val="fr-FR"/>
    </w:rPr>
  </w:style>
  <w:style w:type="paragraph" w:customStyle="1" w:styleId="Heading5">
    <w:name w:val="Heading5"/>
    <w:basedOn w:val="Normal"/>
    <w:rsid w:val="007A1CCF"/>
    <w:pPr>
      <w:widowControl w:val="0"/>
      <w:numPr>
        <w:ilvl w:val="4"/>
        <w:numId w:val="32"/>
      </w:numPr>
      <w:tabs>
        <w:tab w:val="clear" w:pos="1814"/>
      </w:tabs>
      <w:adjustRightInd w:val="0"/>
      <w:spacing w:before="60" w:after="60" w:line="360" w:lineRule="atLeast"/>
      <w:ind w:left="0" w:firstLine="0"/>
    </w:pPr>
    <w:rPr>
      <w:sz w:val="28"/>
      <w:lang w:val="fr-FR"/>
    </w:rPr>
  </w:style>
  <w:style w:type="paragraph" w:customStyle="1" w:styleId="hoathi12">
    <w:name w:val="hoa thi 1"/>
    <w:basedOn w:val="Normal"/>
    <w:next w:val="Normal"/>
    <w:rsid w:val="007A1CCF"/>
    <w:pPr>
      <w:spacing w:before="60"/>
    </w:pPr>
    <w:rPr>
      <w:color w:val="000000"/>
      <w:sz w:val="26"/>
      <w:szCs w:val="26"/>
    </w:rPr>
  </w:style>
  <w:style w:type="paragraph" w:customStyle="1" w:styleId="Bt">
    <w:name w:val="Bt"/>
    <w:basedOn w:val="Normal"/>
    <w:uiPriority w:val="99"/>
    <w:rsid w:val="007A1CCF"/>
    <w:pPr>
      <w:spacing w:beforeLines="60" w:line="320" w:lineRule="exact"/>
      <w:ind w:left="1134"/>
    </w:pPr>
    <w:rPr>
      <w:szCs w:val="24"/>
    </w:rPr>
  </w:style>
  <w:style w:type="character" w:customStyle="1" w:styleId="normal-h1">
    <w:name w:val="normal-h1"/>
    <w:rsid w:val="007A1CCF"/>
    <w:rPr>
      <w:rFonts w:ascii=".VnTime" w:hAnsi=".VnTime" w:hint="default"/>
      <w:color w:val="0000FF"/>
      <w:sz w:val="24"/>
      <w:szCs w:val="24"/>
    </w:rPr>
  </w:style>
  <w:style w:type="paragraph" w:customStyle="1" w:styleId="normal-p">
    <w:name w:val="normal-p"/>
    <w:basedOn w:val="Normal"/>
    <w:rsid w:val="007A1CCF"/>
    <w:pPr>
      <w:jc w:val="left"/>
    </w:pPr>
    <w:rPr>
      <w:sz w:val="20"/>
    </w:rPr>
  </w:style>
  <w:style w:type="character" w:customStyle="1" w:styleId="Bodytext214pt">
    <w:name w:val="Body text (2) + 14 pt"/>
    <w:rsid w:val="007A1CCF"/>
    <w:rPr>
      <w:color w:val="000000"/>
      <w:spacing w:val="0"/>
      <w:w w:val="100"/>
      <w:position w:val="0"/>
      <w:sz w:val="28"/>
      <w:szCs w:val="28"/>
      <w:shd w:val="clear" w:color="auto" w:fill="FFFFFF"/>
      <w:lang w:val="vi-VN" w:eastAsia="vi-VN" w:bidi="vi-VN"/>
    </w:rPr>
  </w:style>
  <w:style w:type="character" w:customStyle="1" w:styleId="BodyText40">
    <w:name w:val="Body Text4"/>
    <w:rsid w:val="007A1CCF"/>
  </w:style>
  <w:style w:type="character" w:customStyle="1" w:styleId="Normal2">
    <w:name w:val="Normal2"/>
    <w:basedOn w:val="DefaultParagraphFont"/>
    <w:rsid w:val="007A1CCF"/>
  </w:style>
  <w:style w:type="paragraph" w:customStyle="1" w:styleId="Title3">
    <w:name w:val="Title3"/>
    <w:basedOn w:val="Normal"/>
    <w:rsid w:val="007A1CCF"/>
    <w:pPr>
      <w:spacing w:after="100" w:afterAutospacing="1"/>
      <w:jc w:val="left"/>
    </w:pPr>
    <w:rPr>
      <w:b/>
      <w:bCs/>
      <w:sz w:val="28"/>
      <w:szCs w:val="28"/>
    </w:rPr>
  </w:style>
  <w:style w:type="paragraph" w:customStyle="1" w:styleId="Heading13">
    <w:name w:val="Heading 13"/>
    <w:basedOn w:val="Normal"/>
    <w:next w:val="Normal"/>
    <w:qFormat/>
    <w:rsid w:val="007A1CCF"/>
    <w:pPr>
      <w:keepNext/>
      <w:tabs>
        <w:tab w:val="num" w:pos="360"/>
      </w:tabs>
      <w:suppressAutoHyphens/>
      <w:spacing w:before="120" w:after="120" w:line="288" w:lineRule="auto"/>
      <w:jc w:val="left"/>
      <w:outlineLvl w:val="0"/>
    </w:pPr>
    <w:rPr>
      <w:b/>
      <w:bCs/>
      <w:sz w:val="26"/>
      <w:szCs w:val="24"/>
      <w:lang w:val="x-none" w:eastAsia="ar-SA"/>
    </w:rPr>
  </w:style>
  <w:style w:type="paragraph" w:customStyle="1" w:styleId="HeaderSectionV">
    <w:name w:val="Header.Section V"/>
    <w:basedOn w:val="Normal"/>
    <w:uiPriority w:val="99"/>
    <w:rsid w:val="007A1CCF"/>
    <w:pPr>
      <w:keepNext/>
      <w:spacing w:after="120" w:line="240" w:lineRule="atLeast"/>
      <w:jc w:val="center"/>
    </w:pPr>
    <w:rPr>
      <w:rFonts w:ascii="Arial" w:hAnsi="Arial" w:cs="Arial"/>
      <w:b/>
      <w:szCs w:val="24"/>
      <w:lang w:val="en-GB"/>
    </w:rPr>
  </w:style>
  <w:style w:type="paragraph" w:customStyle="1" w:styleId="xl7972">
    <w:name w:val="xl7972"/>
    <w:basedOn w:val="Normal"/>
    <w:rsid w:val="007A1CCF"/>
    <w:pPr>
      <w:shd w:val="clear" w:color="000000" w:fill="FFFFFF"/>
      <w:spacing w:before="100" w:beforeAutospacing="1" w:after="100" w:afterAutospacing="1"/>
      <w:jc w:val="left"/>
    </w:pPr>
    <w:rPr>
      <w:rFonts w:ascii="Cambria" w:hAnsi="Cambria"/>
      <w:szCs w:val="24"/>
    </w:rPr>
  </w:style>
  <w:style w:type="paragraph" w:customStyle="1" w:styleId="xl7973">
    <w:name w:val="xl7973"/>
    <w:basedOn w:val="Normal"/>
    <w:rsid w:val="007A1CCF"/>
    <w:pPr>
      <w:shd w:val="clear" w:color="000000" w:fill="FFFFFF"/>
      <w:spacing w:before="100" w:beforeAutospacing="1" w:after="100" w:afterAutospacing="1"/>
      <w:jc w:val="left"/>
      <w:textAlignment w:val="center"/>
    </w:pPr>
    <w:rPr>
      <w:rFonts w:ascii="Cambria" w:hAnsi="Cambria"/>
      <w:szCs w:val="24"/>
    </w:rPr>
  </w:style>
  <w:style w:type="paragraph" w:customStyle="1" w:styleId="xl7974">
    <w:name w:val="xl7974"/>
    <w:basedOn w:val="Normal"/>
    <w:rsid w:val="007A1CCF"/>
    <w:pPr>
      <w:shd w:val="clear" w:color="000000" w:fill="FFFFFF"/>
      <w:spacing w:before="100" w:beforeAutospacing="1" w:after="100" w:afterAutospacing="1"/>
      <w:jc w:val="left"/>
    </w:pPr>
    <w:rPr>
      <w:rFonts w:ascii="Cambria" w:hAnsi="Cambria"/>
      <w:szCs w:val="24"/>
    </w:rPr>
  </w:style>
  <w:style w:type="paragraph" w:customStyle="1" w:styleId="xl7975">
    <w:name w:val="xl7975"/>
    <w:basedOn w:val="Normal"/>
    <w:rsid w:val="007A1CCF"/>
    <w:pPr>
      <w:shd w:val="clear" w:color="000000" w:fill="FFFFFF"/>
      <w:spacing w:before="100" w:beforeAutospacing="1" w:after="100" w:afterAutospacing="1"/>
      <w:jc w:val="left"/>
      <w:textAlignment w:val="center"/>
    </w:pPr>
    <w:rPr>
      <w:rFonts w:ascii="Cambria" w:hAnsi="Cambria"/>
      <w:b/>
      <w:bCs/>
      <w:szCs w:val="24"/>
    </w:rPr>
  </w:style>
  <w:style w:type="paragraph" w:customStyle="1" w:styleId="xl7976">
    <w:name w:val="xl7976"/>
    <w:basedOn w:val="Normal"/>
    <w:rsid w:val="007A1CCF"/>
    <w:pPr>
      <w:shd w:val="clear" w:color="000000" w:fill="FFFFFF"/>
      <w:spacing w:before="100" w:beforeAutospacing="1" w:after="100" w:afterAutospacing="1"/>
      <w:jc w:val="left"/>
    </w:pPr>
    <w:rPr>
      <w:rFonts w:ascii="Cambria" w:hAnsi="Cambria"/>
      <w:sz w:val="28"/>
      <w:szCs w:val="28"/>
    </w:rPr>
  </w:style>
  <w:style w:type="paragraph" w:customStyle="1" w:styleId="xl7977">
    <w:name w:val="xl7977"/>
    <w:basedOn w:val="Normal"/>
    <w:rsid w:val="007A1CCF"/>
    <w:pPr>
      <w:shd w:val="clear" w:color="000000" w:fill="FFFFFF"/>
      <w:spacing w:before="100" w:beforeAutospacing="1" w:after="100" w:afterAutospacing="1"/>
      <w:jc w:val="left"/>
    </w:pPr>
    <w:rPr>
      <w:rFonts w:ascii="Cambria" w:hAnsi="Cambria"/>
      <w:szCs w:val="24"/>
    </w:rPr>
  </w:style>
  <w:style w:type="paragraph" w:customStyle="1" w:styleId="xl7978">
    <w:name w:val="xl7978"/>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7979">
    <w:name w:val="xl797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7980">
    <w:name w:val="xl798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7981">
    <w:name w:val="xl798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7982">
    <w:name w:val="xl7982"/>
    <w:basedOn w:val="Normal"/>
    <w:rsid w:val="007A1CCF"/>
    <w:pPr>
      <w:shd w:val="clear" w:color="000000" w:fill="FFFFFF"/>
      <w:spacing w:before="100" w:beforeAutospacing="1" w:after="100" w:afterAutospacing="1"/>
      <w:jc w:val="center"/>
    </w:pPr>
    <w:rPr>
      <w:szCs w:val="24"/>
    </w:rPr>
  </w:style>
  <w:style w:type="paragraph" w:customStyle="1" w:styleId="xl7983">
    <w:name w:val="xl7983"/>
    <w:basedOn w:val="Normal"/>
    <w:rsid w:val="007A1CCF"/>
    <w:pPr>
      <w:shd w:val="clear" w:color="000000" w:fill="FFFFFF"/>
      <w:spacing w:before="100" w:beforeAutospacing="1" w:after="100" w:afterAutospacing="1"/>
      <w:jc w:val="left"/>
    </w:pPr>
    <w:rPr>
      <w:szCs w:val="24"/>
    </w:rPr>
  </w:style>
  <w:style w:type="paragraph" w:customStyle="1" w:styleId="xl7984">
    <w:name w:val="xl798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7985">
    <w:name w:val="xl798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7986">
    <w:name w:val="xl7986"/>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7987">
    <w:name w:val="xl7987"/>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7988">
    <w:name w:val="xl7988"/>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7989">
    <w:name w:val="xl798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b/>
      <w:bCs/>
      <w:szCs w:val="24"/>
    </w:rPr>
  </w:style>
  <w:style w:type="paragraph" w:customStyle="1" w:styleId="xl7990">
    <w:name w:val="xl799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Cambria" w:hAnsi="Cambria"/>
      <w:szCs w:val="24"/>
    </w:rPr>
  </w:style>
  <w:style w:type="paragraph" w:customStyle="1" w:styleId="xl7991">
    <w:name w:val="xl799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7992">
    <w:name w:val="xl799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mbria" w:hAnsi="Cambria"/>
      <w:b/>
      <w:bCs/>
      <w:szCs w:val="24"/>
    </w:rPr>
  </w:style>
  <w:style w:type="paragraph" w:customStyle="1" w:styleId="xl7993">
    <w:name w:val="xl7993"/>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b/>
      <w:bCs/>
      <w:sz w:val="28"/>
      <w:szCs w:val="28"/>
    </w:rPr>
  </w:style>
  <w:style w:type="paragraph" w:customStyle="1" w:styleId="xl7994">
    <w:name w:val="xl799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b/>
      <w:bCs/>
      <w:szCs w:val="24"/>
    </w:rPr>
  </w:style>
  <w:style w:type="paragraph" w:customStyle="1" w:styleId="xl7995">
    <w:name w:val="xl799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b/>
      <w:bCs/>
      <w:szCs w:val="24"/>
    </w:rPr>
  </w:style>
  <w:style w:type="paragraph" w:customStyle="1" w:styleId="xl7996">
    <w:name w:val="xl7996"/>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mbria" w:hAnsi="Cambria"/>
      <w:b/>
      <w:bCs/>
      <w:szCs w:val="24"/>
    </w:rPr>
  </w:style>
  <w:style w:type="paragraph" w:customStyle="1" w:styleId="xl7997">
    <w:name w:val="xl799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98">
    <w:name w:val="xl799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99">
    <w:name w:val="xl799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00">
    <w:name w:val="xl8000"/>
    <w:basedOn w:val="Normal"/>
    <w:rsid w:val="007A1CCF"/>
    <w:pPr>
      <w:shd w:val="clear" w:color="000000" w:fill="FFFFFF"/>
      <w:spacing w:before="100" w:beforeAutospacing="1" w:after="100" w:afterAutospacing="1"/>
      <w:jc w:val="center"/>
      <w:textAlignment w:val="center"/>
    </w:pPr>
    <w:rPr>
      <w:szCs w:val="24"/>
    </w:rPr>
  </w:style>
  <w:style w:type="paragraph" w:customStyle="1" w:styleId="xl8001">
    <w:name w:val="xl8001"/>
    <w:basedOn w:val="Normal"/>
    <w:rsid w:val="007A1CCF"/>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02">
    <w:name w:val="xl8002"/>
    <w:basedOn w:val="Normal"/>
    <w:rsid w:val="007A1CC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03">
    <w:name w:val="xl8003"/>
    <w:basedOn w:val="Normal"/>
    <w:rsid w:val="007A1CC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04">
    <w:name w:val="xl8004"/>
    <w:basedOn w:val="Normal"/>
    <w:rsid w:val="007A1CC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05">
    <w:name w:val="xl8005"/>
    <w:basedOn w:val="Normal"/>
    <w:rsid w:val="007A1CCF"/>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rFonts w:ascii="Cambria" w:hAnsi="Cambria"/>
      <w:b/>
      <w:bCs/>
      <w:szCs w:val="24"/>
    </w:rPr>
  </w:style>
  <w:style w:type="paragraph" w:customStyle="1" w:styleId="xl8006">
    <w:name w:val="xl8006"/>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07">
    <w:name w:val="xl8007"/>
    <w:basedOn w:val="Normal"/>
    <w:rsid w:val="007A1CC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rFonts w:ascii="Cambria" w:hAnsi="Cambria"/>
      <w:b/>
      <w:bCs/>
      <w:szCs w:val="24"/>
    </w:rPr>
  </w:style>
  <w:style w:type="paragraph" w:customStyle="1" w:styleId="xl8008">
    <w:name w:val="xl8008"/>
    <w:basedOn w:val="Normal"/>
    <w:rsid w:val="007A1CC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left"/>
    </w:pPr>
    <w:rPr>
      <w:rFonts w:ascii="Cambria" w:hAnsi="Cambria"/>
      <w:szCs w:val="24"/>
    </w:rPr>
  </w:style>
  <w:style w:type="paragraph" w:customStyle="1" w:styleId="xl8009">
    <w:name w:val="xl8009"/>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10">
    <w:name w:val="xl801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b/>
      <w:bCs/>
      <w:szCs w:val="24"/>
    </w:rPr>
  </w:style>
  <w:style w:type="paragraph" w:customStyle="1" w:styleId="xl8011">
    <w:name w:val="xl801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12">
    <w:name w:val="xl8012"/>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13">
    <w:name w:val="xl8013"/>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8014">
    <w:name w:val="xl801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15">
    <w:name w:val="xl8015"/>
    <w:basedOn w:val="Normal"/>
    <w:rsid w:val="007A1CC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8016">
    <w:name w:val="xl8016"/>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17">
    <w:name w:val="xl8017"/>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18">
    <w:name w:val="xl801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mbria" w:hAnsi="Cambria"/>
      <w:szCs w:val="24"/>
    </w:rPr>
  </w:style>
  <w:style w:type="paragraph" w:customStyle="1" w:styleId="xl8019">
    <w:name w:val="xl801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8020">
    <w:name w:val="xl802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mbria" w:hAnsi="Cambria"/>
      <w:szCs w:val="24"/>
    </w:rPr>
  </w:style>
  <w:style w:type="paragraph" w:customStyle="1" w:styleId="xl8021">
    <w:name w:val="xl802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022">
    <w:name w:val="xl8022"/>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Cs w:val="24"/>
    </w:rPr>
  </w:style>
  <w:style w:type="paragraph" w:customStyle="1" w:styleId="xl8023">
    <w:name w:val="xl8023"/>
    <w:basedOn w:val="Normal"/>
    <w:rsid w:val="007A1CC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left"/>
    </w:pPr>
    <w:rPr>
      <w:rFonts w:ascii="Cambria" w:hAnsi="Cambria"/>
      <w:szCs w:val="24"/>
    </w:rPr>
  </w:style>
  <w:style w:type="paragraph" w:customStyle="1" w:styleId="xl8024">
    <w:name w:val="xl802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025">
    <w:name w:val="xl802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26">
    <w:name w:val="xl8026"/>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 w:val="28"/>
      <w:szCs w:val="28"/>
    </w:rPr>
  </w:style>
  <w:style w:type="paragraph" w:customStyle="1" w:styleId="xl8027">
    <w:name w:val="xl8027"/>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 w:val="28"/>
      <w:szCs w:val="28"/>
    </w:rPr>
  </w:style>
  <w:style w:type="paragraph" w:customStyle="1" w:styleId="xl8028">
    <w:name w:val="xl8028"/>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sz w:val="28"/>
      <w:szCs w:val="28"/>
    </w:rPr>
  </w:style>
  <w:style w:type="paragraph" w:customStyle="1" w:styleId="xl8029">
    <w:name w:val="xl8029"/>
    <w:basedOn w:val="Normal"/>
    <w:rsid w:val="007A1CC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left"/>
    </w:pPr>
    <w:rPr>
      <w:rFonts w:ascii="Cambria" w:hAnsi="Cambria"/>
      <w:sz w:val="28"/>
      <w:szCs w:val="28"/>
    </w:rPr>
  </w:style>
  <w:style w:type="paragraph" w:customStyle="1" w:styleId="xl8030">
    <w:name w:val="xl803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8031">
    <w:name w:val="xl8031"/>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szCs w:val="24"/>
    </w:rPr>
  </w:style>
  <w:style w:type="paragraph" w:customStyle="1" w:styleId="xl8032">
    <w:name w:val="xl803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Cambria" w:hAnsi="Cambria"/>
      <w:b/>
      <w:bCs/>
      <w:szCs w:val="24"/>
    </w:rPr>
  </w:style>
  <w:style w:type="paragraph" w:customStyle="1" w:styleId="xl8033">
    <w:name w:val="xl8033"/>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szCs w:val="24"/>
    </w:rPr>
  </w:style>
  <w:style w:type="paragraph" w:customStyle="1" w:styleId="xl8034">
    <w:name w:val="xl8034"/>
    <w:basedOn w:val="Normal"/>
    <w:rsid w:val="007A1CC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Cs w:val="24"/>
    </w:rPr>
  </w:style>
  <w:style w:type="paragraph" w:customStyle="1" w:styleId="xl8035">
    <w:name w:val="xl803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Cs w:val="24"/>
    </w:rPr>
  </w:style>
  <w:style w:type="paragraph" w:customStyle="1" w:styleId="xl8036">
    <w:name w:val="xl803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mbria" w:hAnsi="Cambria"/>
      <w:szCs w:val="24"/>
    </w:rPr>
  </w:style>
  <w:style w:type="paragraph" w:customStyle="1" w:styleId="xl8037">
    <w:name w:val="xl8037"/>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b/>
      <w:bCs/>
      <w:i/>
      <w:iCs/>
      <w:szCs w:val="24"/>
    </w:rPr>
  </w:style>
  <w:style w:type="paragraph" w:customStyle="1" w:styleId="xl8038">
    <w:name w:val="xl8038"/>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8039">
    <w:name w:val="xl803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8040">
    <w:name w:val="xl8040"/>
    <w:basedOn w:val="Normal"/>
    <w:rsid w:val="007A1CCF"/>
    <w:pPr>
      <w:pBdr>
        <w:top w:val="single" w:sz="4" w:space="0" w:color="auto"/>
        <w:left w:val="double" w:sz="6"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41">
    <w:name w:val="xl8041"/>
    <w:basedOn w:val="Normal"/>
    <w:rsid w:val="007A1CC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8042">
    <w:name w:val="xl8042"/>
    <w:basedOn w:val="Normal"/>
    <w:rsid w:val="007A1CC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43">
    <w:name w:val="xl8043"/>
    <w:basedOn w:val="Normal"/>
    <w:rsid w:val="007A1CC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44">
    <w:name w:val="xl8044"/>
    <w:basedOn w:val="Normal"/>
    <w:rsid w:val="007A1CC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Cambria" w:hAnsi="Cambria"/>
      <w:szCs w:val="24"/>
    </w:rPr>
  </w:style>
  <w:style w:type="paragraph" w:customStyle="1" w:styleId="xl8045">
    <w:name w:val="xl8045"/>
    <w:basedOn w:val="Normal"/>
    <w:rsid w:val="007A1CC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left"/>
      <w:textAlignment w:val="center"/>
    </w:pPr>
    <w:rPr>
      <w:rFonts w:ascii="Cambria" w:hAnsi="Cambria"/>
      <w:szCs w:val="24"/>
    </w:rPr>
  </w:style>
  <w:style w:type="paragraph" w:customStyle="1" w:styleId="xl8046">
    <w:name w:val="xl8046"/>
    <w:basedOn w:val="Normal"/>
    <w:rsid w:val="007A1CCF"/>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jc w:val="left"/>
    </w:pPr>
    <w:rPr>
      <w:rFonts w:ascii="Cambria" w:hAnsi="Cambria"/>
      <w:szCs w:val="24"/>
    </w:rPr>
  </w:style>
  <w:style w:type="paragraph" w:customStyle="1" w:styleId="font7">
    <w:name w:val="font7"/>
    <w:basedOn w:val="Normal"/>
    <w:rsid w:val="007A1CCF"/>
    <w:pPr>
      <w:spacing w:before="100" w:beforeAutospacing="1" w:after="100" w:afterAutospacing="1"/>
      <w:jc w:val="left"/>
    </w:pPr>
    <w:rPr>
      <w:rFonts w:ascii="Tahoma" w:hAnsi="Tahoma" w:cs="Tahoma"/>
      <w:color w:val="000000"/>
      <w:sz w:val="18"/>
      <w:szCs w:val="18"/>
    </w:rPr>
  </w:style>
  <w:style w:type="paragraph" w:customStyle="1" w:styleId="font8">
    <w:name w:val="font8"/>
    <w:basedOn w:val="Normal"/>
    <w:rsid w:val="007A1CCF"/>
    <w:pPr>
      <w:spacing w:before="100" w:beforeAutospacing="1" w:after="100" w:afterAutospacing="1"/>
      <w:jc w:val="left"/>
    </w:pPr>
    <w:rPr>
      <w:rFonts w:ascii="Tahoma" w:hAnsi="Tahoma" w:cs="Tahoma"/>
      <w:b/>
      <w:bCs/>
      <w:color w:val="000000"/>
      <w:sz w:val="18"/>
      <w:szCs w:val="18"/>
    </w:rPr>
  </w:style>
  <w:style w:type="paragraph" w:customStyle="1" w:styleId="Cachdaudong">
    <w:name w:val="Cachdaudong"/>
    <w:basedOn w:val="Normal"/>
    <w:link w:val="CachdaudongChar"/>
    <w:qFormat/>
    <w:rsid w:val="007A1CCF"/>
    <w:pPr>
      <w:widowControl w:val="0"/>
      <w:spacing w:before="60" w:after="60" w:line="300" w:lineRule="auto"/>
      <w:ind w:firstLine="720"/>
    </w:pPr>
    <w:rPr>
      <w:sz w:val="26"/>
      <w:szCs w:val="24"/>
    </w:rPr>
  </w:style>
  <w:style w:type="character" w:customStyle="1" w:styleId="CachdaudongChar">
    <w:name w:val="Cachdaudong Char"/>
    <w:basedOn w:val="DefaultParagraphFont"/>
    <w:link w:val="Cachdaudong"/>
    <w:rsid w:val="007A1CCF"/>
    <w:rPr>
      <w:rFonts w:ascii="Times New Roman" w:eastAsia="Times New Roman" w:hAnsi="Times New Roman"/>
      <w:sz w:val="26"/>
      <w:szCs w:val="24"/>
    </w:rPr>
  </w:style>
  <w:style w:type="paragraph" w:customStyle="1" w:styleId="Dau-">
    <w:name w:val="Dau (-)"/>
    <w:basedOn w:val="Normal"/>
    <w:link w:val="Dau-Char"/>
    <w:qFormat/>
    <w:rsid w:val="007A1CCF"/>
    <w:pPr>
      <w:numPr>
        <w:numId w:val="34"/>
      </w:numPr>
      <w:spacing w:before="60" w:after="60" w:line="300" w:lineRule="auto"/>
      <w:ind w:left="0" w:firstLine="0"/>
    </w:pPr>
    <w:rPr>
      <w:rFonts w:eastAsia="Calibri"/>
      <w:sz w:val="26"/>
      <w:szCs w:val="26"/>
      <w:lang w:val="x-none" w:eastAsia="x-none"/>
    </w:rPr>
  </w:style>
  <w:style w:type="numbering" w:customStyle="1" w:styleId="NoList4">
    <w:name w:val="No List4"/>
    <w:next w:val="NoList"/>
    <w:uiPriority w:val="99"/>
    <w:semiHidden/>
    <w:unhideWhenUsed/>
    <w:rsid w:val="007A1CCF"/>
  </w:style>
  <w:style w:type="character" w:customStyle="1" w:styleId="Heading4Char1">
    <w:name w:val="Heading 4 Char1"/>
    <w:aliases w:val="l4 Char1,H4 Char1,(Ctrl+4) Char1,h4 Char1,Heading 41 Char1,白鹤滩标题 4 Char1,Char11 Char Char1,so 4 Char1,MucCap3 Char1"/>
    <w:basedOn w:val="DefaultParagraphFont"/>
    <w:uiPriority w:val="9"/>
    <w:semiHidden/>
    <w:rsid w:val="007A1CCF"/>
    <w:rPr>
      <w:rFonts w:ascii="Cambria" w:eastAsia="Times New Roman" w:hAnsi="Cambria" w:cs="Times New Roman"/>
      <w:i/>
      <w:iCs/>
      <w:color w:val="365F91"/>
      <w:sz w:val="26"/>
      <w:szCs w:val="22"/>
    </w:rPr>
  </w:style>
  <w:style w:type="character" w:customStyle="1" w:styleId="Heading7Char1">
    <w:name w:val="Heading 7 Char1"/>
    <w:aliases w:val="Dau * Char1"/>
    <w:basedOn w:val="DefaultParagraphFont"/>
    <w:uiPriority w:val="9"/>
    <w:semiHidden/>
    <w:rsid w:val="007A1CCF"/>
    <w:rPr>
      <w:rFonts w:ascii="Cambria" w:eastAsia="Times New Roman" w:hAnsi="Cambria" w:cs="Times New Roman"/>
      <w:i/>
      <w:iCs/>
      <w:color w:val="243F60"/>
      <w:sz w:val="26"/>
      <w:szCs w:val="22"/>
    </w:rPr>
  </w:style>
  <w:style w:type="paragraph" w:customStyle="1" w:styleId="B2">
    <w:name w:val="B 2"/>
    <w:basedOn w:val="Normal"/>
    <w:rsid w:val="007A1CCF"/>
    <w:rPr>
      <w:sz w:val="26"/>
      <w:szCs w:val="26"/>
    </w:rPr>
  </w:style>
  <w:style w:type="paragraph" w:customStyle="1" w:styleId="Daudong-">
    <w:name w:val="Dau dong (-)"/>
    <w:basedOn w:val="BodyTextIndent2"/>
    <w:qFormat/>
    <w:rsid w:val="007A1CCF"/>
    <w:pPr>
      <w:widowControl w:val="0"/>
      <w:tabs>
        <w:tab w:val="clear" w:pos="720"/>
        <w:tab w:val="num" w:pos="851"/>
      </w:tabs>
      <w:snapToGrid w:val="0"/>
      <w:spacing w:before="120" w:after="120" w:line="288" w:lineRule="auto"/>
      <w:ind w:left="851" w:hanging="567"/>
      <w:jc w:val="both"/>
    </w:pPr>
    <w:rPr>
      <w:sz w:val="26"/>
    </w:rPr>
  </w:style>
  <w:style w:type="paragraph" w:customStyle="1" w:styleId="Daudong0">
    <w:name w:val="Dau dong"/>
    <w:autoRedefine/>
    <w:qFormat/>
    <w:rsid w:val="007A1CCF"/>
    <w:pPr>
      <w:widowControl w:val="0"/>
      <w:spacing w:before="60" w:after="60"/>
      <w:ind w:firstLine="567"/>
    </w:pPr>
    <w:rPr>
      <w:rFonts w:ascii="Times New Roman" w:eastAsia="Times New Roman" w:hAnsi="Times New Roman"/>
      <w:sz w:val="26"/>
      <w:szCs w:val="26"/>
      <w:lang w:val="fr-FR"/>
    </w:rPr>
  </w:style>
  <w:style w:type="numbering" w:customStyle="1" w:styleId="NoList5">
    <w:name w:val="No List5"/>
    <w:next w:val="NoList"/>
    <w:uiPriority w:val="99"/>
    <w:semiHidden/>
    <w:unhideWhenUsed/>
    <w:rsid w:val="007A1CCF"/>
  </w:style>
  <w:style w:type="paragraph" w:customStyle="1" w:styleId="StyleHeading2H2CharH2CharCharH214ptBoldAutoLef">
    <w:name w:val="Style Heading 2H 2 CharH 2 Char CharH 2 + 14 pt Bold Auto Lef..."/>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table" w:customStyle="1" w:styleId="TableGrid4">
    <w:name w:val="Table Grid4"/>
    <w:basedOn w:val="TableNormal"/>
    <w:next w:val="TableGrid"/>
    <w:rsid w:val="007A1CC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
    <w:name w:val="he"/>
    <w:basedOn w:val="Normal"/>
    <w:rsid w:val="007A1CCF"/>
    <w:pPr>
      <w:widowControl w:val="0"/>
      <w:spacing w:before="60" w:after="40" w:line="320" w:lineRule="exact"/>
      <w:ind w:firstLine="567"/>
    </w:pPr>
    <w:rPr>
      <w:rFonts w:ascii=".VnTime" w:hAnsi=".VnTime"/>
      <w:sz w:val="26"/>
    </w:rPr>
  </w:style>
  <w:style w:type="paragraph" w:customStyle="1" w:styleId="CharCharCharCharCharCharCharCharCharCharCharCharCharCharCharCharCharCharChar1">
    <w:name w:val="Char Char Char Char Char Char Char Char Char Char Char Char Char Char Char Char Char Char Char1"/>
    <w:basedOn w:val="Normal"/>
    <w:semiHidden/>
    <w:rsid w:val="007A1CCF"/>
    <w:pPr>
      <w:widowControl w:val="0"/>
      <w:autoSpaceDE w:val="0"/>
      <w:autoSpaceDN w:val="0"/>
      <w:adjustRightInd w:val="0"/>
      <w:spacing w:before="120" w:line="240" w:lineRule="exact"/>
      <w:jc w:val="left"/>
    </w:pPr>
    <w:rPr>
      <w:rFonts w:ascii="Verdana" w:hAnsi="Verdana"/>
      <w:sz w:val="20"/>
    </w:rPr>
  </w:style>
  <w:style w:type="paragraph" w:customStyle="1" w:styleId="THUT-12">
    <w:name w:val="THUT-12"/>
    <w:basedOn w:val="Normal"/>
    <w:rsid w:val="007A1CCF"/>
    <w:pPr>
      <w:widowControl w:val="0"/>
      <w:tabs>
        <w:tab w:val="left" w:pos="680"/>
        <w:tab w:val="left" w:pos="737"/>
        <w:tab w:val="left" w:pos="851"/>
      </w:tabs>
      <w:spacing w:before="40" w:after="40"/>
      <w:ind w:firstLine="680"/>
    </w:pPr>
    <w:rPr>
      <w:color w:val="0000FF"/>
      <w:sz w:val="26"/>
    </w:rPr>
  </w:style>
  <w:style w:type="character" w:customStyle="1" w:styleId="Vnbnnidung">
    <w:name w:val="Văn b?n n?i dung_"/>
    <w:link w:val="Vnbnnidung1"/>
    <w:rsid w:val="007A1CCF"/>
    <w:rPr>
      <w:szCs w:val="28"/>
      <w:shd w:val="clear" w:color="auto" w:fill="FFFFFF"/>
    </w:rPr>
  </w:style>
  <w:style w:type="paragraph" w:customStyle="1" w:styleId="Vnbnnidung1">
    <w:name w:val="Văn b?n n?i dung1"/>
    <w:basedOn w:val="Normal"/>
    <w:link w:val="Vnbnnidung"/>
    <w:rsid w:val="007A1CCF"/>
    <w:pPr>
      <w:widowControl w:val="0"/>
      <w:shd w:val="clear" w:color="auto" w:fill="FFFFFF"/>
      <w:spacing w:after="600" w:line="240" w:lineRule="atLeast"/>
      <w:ind w:hanging="1140"/>
      <w:jc w:val="center"/>
    </w:pPr>
    <w:rPr>
      <w:rFonts w:ascii="Calibri" w:eastAsia="MS Mincho" w:hAnsi="Calibri"/>
      <w:sz w:val="20"/>
      <w:szCs w:val="28"/>
      <w:shd w:val="clear" w:color="auto" w:fill="FFFFFF"/>
    </w:rPr>
  </w:style>
  <w:style w:type="paragraph" w:customStyle="1" w:styleId="STT">
    <w:name w:val="STT"/>
    <w:basedOn w:val="Normal"/>
    <w:autoRedefine/>
    <w:rsid w:val="007A1CCF"/>
    <w:pPr>
      <w:widowControl w:val="0"/>
      <w:numPr>
        <w:numId w:val="35"/>
      </w:numPr>
      <w:autoSpaceDE w:val="0"/>
      <w:autoSpaceDN w:val="0"/>
      <w:spacing w:after="120"/>
      <w:ind w:left="0" w:firstLine="0"/>
    </w:pPr>
    <w:rPr>
      <w:sz w:val="26"/>
    </w:rPr>
  </w:style>
  <w:style w:type="character" w:customStyle="1" w:styleId="smcaps1">
    <w:name w:val="smcaps1"/>
    <w:rsid w:val="007A1CCF"/>
    <w:rPr>
      <w:smallCaps/>
    </w:rPr>
  </w:style>
  <w:style w:type="paragraph" w:customStyle="1" w:styleId="BodyText5">
    <w:name w:val="BodyText"/>
    <w:basedOn w:val="Normal"/>
    <w:autoRedefine/>
    <w:rsid w:val="007A1CCF"/>
  </w:style>
  <w:style w:type="paragraph" w:customStyle="1" w:styleId="te">
    <w:name w:val="te"/>
    <w:basedOn w:val="Normal"/>
    <w:rsid w:val="007A1CCF"/>
    <w:pPr>
      <w:spacing w:before="120" w:after="120" w:line="410" w:lineRule="exact"/>
    </w:pPr>
    <w:rPr>
      <w:sz w:val="28"/>
    </w:rPr>
  </w:style>
  <w:style w:type="paragraph" w:customStyle="1" w:styleId="Indent2">
    <w:name w:val="Indent2"/>
    <w:basedOn w:val="Normal"/>
    <w:rsid w:val="007A1CCF"/>
    <w:pPr>
      <w:widowControl w:val="0"/>
      <w:numPr>
        <w:numId w:val="36"/>
      </w:numPr>
      <w:tabs>
        <w:tab w:val="left" w:pos="1620"/>
        <w:tab w:val="left" w:pos="5670"/>
        <w:tab w:val="left" w:pos="5760"/>
        <w:tab w:val="left" w:pos="6521"/>
        <w:tab w:val="right" w:pos="8505"/>
        <w:tab w:val="right" w:pos="9450"/>
      </w:tabs>
      <w:spacing w:before="120" w:after="20"/>
    </w:pPr>
    <w:rPr>
      <w:rFonts w:ascii="Arial" w:hAnsi="Arial"/>
      <w:snapToGrid w:val="0"/>
      <w:color w:val="000000"/>
      <w:spacing w:val="-2"/>
      <w:kern w:val="2"/>
    </w:rPr>
  </w:style>
  <w:style w:type="paragraph" w:customStyle="1" w:styleId="bodytext22">
    <w:name w:val="bodytext22"/>
    <w:basedOn w:val="Normal"/>
    <w:rsid w:val="007A1CCF"/>
    <w:pPr>
      <w:spacing w:before="100" w:beforeAutospacing="1" w:after="100" w:afterAutospacing="1"/>
      <w:jc w:val="left"/>
    </w:pPr>
    <w:rPr>
      <w:szCs w:val="24"/>
    </w:rPr>
  </w:style>
  <w:style w:type="paragraph" w:customStyle="1" w:styleId="abc">
    <w:name w:val="abc"/>
    <w:basedOn w:val="Normal"/>
    <w:link w:val="abcChar"/>
    <w:rsid w:val="007A1CCF"/>
    <w:pPr>
      <w:spacing w:before="100" w:beforeAutospacing="1" w:after="100" w:afterAutospacing="1"/>
      <w:jc w:val="left"/>
    </w:pPr>
    <w:rPr>
      <w:szCs w:val="24"/>
    </w:rPr>
  </w:style>
  <w:style w:type="paragraph" w:customStyle="1" w:styleId="baocao">
    <w:name w:val="baocao"/>
    <w:basedOn w:val="Normal"/>
    <w:rsid w:val="007A1CCF"/>
    <w:pPr>
      <w:spacing w:before="100" w:beforeAutospacing="1" w:after="100" w:afterAutospacing="1"/>
      <w:jc w:val="left"/>
    </w:pPr>
    <w:rPr>
      <w:szCs w:val="24"/>
    </w:rPr>
  </w:style>
  <w:style w:type="numbering" w:customStyle="1" w:styleId="MyList">
    <w:name w:val="My List"/>
    <w:basedOn w:val="NoList"/>
    <w:rsid w:val="007A1CCF"/>
    <w:pPr>
      <w:numPr>
        <w:numId w:val="37"/>
      </w:numPr>
    </w:pPr>
  </w:style>
  <w:style w:type="character" w:customStyle="1" w:styleId="mw-headline">
    <w:name w:val="mw-headline"/>
    <w:basedOn w:val="DefaultParagraphFont"/>
    <w:rsid w:val="007A1CCF"/>
  </w:style>
  <w:style w:type="paragraph" w:styleId="List4">
    <w:name w:val="List 4"/>
    <w:basedOn w:val="Normal"/>
    <w:rsid w:val="007A1CCF"/>
    <w:pPr>
      <w:ind w:left="1440" w:hanging="360"/>
      <w:jc w:val="left"/>
    </w:pPr>
    <w:rPr>
      <w:szCs w:val="24"/>
    </w:rPr>
  </w:style>
  <w:style w:type="paragraph" w:styleId="List5">
    <w:name w:val="List 5"/>
    <w:basedOn w:val="Normal"/>
    <w:rsid w:val="007A1CCF"/>
    <w:pPr>
      <w:ind w:left="1800" w:hanging="360"/>
      <w:jc w:val="left"/>
    </w:pPr>
    <w:rPr>
      <w:szCs w:val="24"/>
    </w:rPr>
  </w:style>
  <w:style w:type="paragraph" w:styleId="ListContinue">
    <w:name w:val="List Continue"/>
    <w:basedOn w:val="Normal"/>
    <w:rsid w:val="007A1CCF"/>
    <w:pPr>
      <w:spacing w:after="120"/>
      <w:ind w:left="360"/>
      <w:jc w:val="left"/>
    </w:pPr>
    <w:rPr>
      <w:szCs w:val="24"/>
    </w:rPr>
  </w:style>
  <w:style w:type="paragraph" w:styleId="ListContinue4">
    <w:name w:val="List Continue 4"/>
    <w:basedOn w:val="Normal"/>
    <w:rsid w:val="007A1CCF"/>
    <w:pPr>
      <w:spacing w:after="120"/>
      <w:ind w:left="1440"/>
      <w:jc w:val="left"/>
    </w:pPr>
    <w:rPr>
      <w:szCs w:val="24"/>
    </w:rPr>
  </w:style>
  <w:style w:type="paragraph" w:styleId="ListContinue5">
    <w:name w:val="List Continue 5"/>
    <w:basedOn w:val="Normal"/>
    <w:rsid w:val="007A1CCF"/>
    <w:pPr>
      <w:spacing w:after="120"/>
      <w:ind w:left="1800"/>
      <w:jc w:val="left"/>
    </w:pPr>
    <w:rPr>
      <w:szCs w:val="24"/>
    </w:rPr>
  </w:style>
  <w:style w:type="paragraph" w:customStyle="1" w:styleId="lon">
    <w:name w:val="lon"/>
    <w:basedOn w:val="DAUDONG"/>
    <w:autoRedefine/>
    <w:rsid w:val="007A1CCF"/>
    <w:pPr>
      <w:numPr>
        <w:numId w:val="38"/>
      </w:numPr>
      <w:tabs>
        <w:tab w:val="clear" w:pos="1742"/>
        <w:tab w:val="num" w:pos="360"/>
        <w:tab w:val="left" w:pos="1440"/>
      </w:tabs>
      <w:spacing w:before="40" w:after="40"/>
      <w:ind w:left="0" w:firstLine="0"/>
    </w:pPr>
    <w:rPr>
      <w:rFonts w:eastAsia="Times New Roman"/>
      <w:b/>
      <w:i/>
      <w:sz w:val="26"/>
      <w:szCs w:val="24"/>
    </w:rPr>
  </w:style>
  <w:style w:type="character" w:customStyle="1" w:styleId="Dau-Char">
    <w:name w:val="Dau (-) Char"/>
    <w:link w:val="Dau-"/>
    <w:rsid w:val="007A1CCF"/>
    <w:rPr>
      <w:rFonts w:ascii="Times New Roman" w:eastAsia="Calibri" w:hAnsi="Times New Roman"/>
      <w:sz w:val="26"/>
      <w:szCs w:val="26"/>
      <w:lang w:val="x-none" w:eastAsia="x-none"/>
    </w:rPr>
  </w:style>
  <w:style w:type="character" w:customStyle="1" w:styleId="Char0">
    <w:name w:val="+ Char"/>
    <w:link w:val="a0"/>
    <w:rsid w:val="007A1CCF"/>
    <w:rPr>
      <w:rFonts w:ascii=".VnSouthern" w:eastAsia="Times New Roman" w:hAnsi=".VnSouthern"/>
      <w:b/>
      <w:iCs/>
      <w:sz w:val="24"/>
      <w:szCs w:val="24"/>
      <w:lang w:val="x-none" w:eastAsia="x-none"/>
    </w:rPr>
  </w:style>
  <w:style w:type="numbering" w:customStyle="1" w:styleId="NoList12">
    <w:name w:val="No List12"/>
    <w:next w:val="NoList"/>
    <w:uiPriority w:val="99"/>
    <w:semiHidden/>
    <w:unhideWhenUsed/>
    <w:rsid w:val="007A1CCF"/>
  </w:style>
  <w:style w:type="paragraph" w:customStyle="1" w:styleId="StyleHeading1tuan114ptNotBoldJustifiedFirstline0">
    <w:name w:val="Style Heading 1tuan 1 + 14 pt Not Bold Justified First line:  0..."/>
    <w:basedOn w:val="Heading1"/>
    <w:rsid w:val="007A1CCF"/>
    <w:pPr>
      <w:keepNext/>
      <w:suppressAutoHyphens w:val="0"/>
      <w:autoSpaceDE w:val="0"/>
      <w:autoSpaceDN w:val="0"/>
      <w:spacing w:before="60" w:after="60"/>
      <w:ind w:left="142" w:hanging="993"/>
      <w:jc w:val="both"/>
    </w:pPr>
    <w:rPr>
      <w:rFonts w:ascii="Times New Roman" w:hAnsi="Times New Roman"/>
      <w:smallCaps w:val="0"/>
      <w:sz w:val="20"/>
    </w:rPr>
  </w:style>
  <w:style w:type="paragraph" w:customStyle="1" w:styleId="StyleFirstline0cmAfter6pt">
    <w:name w:val="Style First line:  0 cm After:  6 pt"/>
    <w:basedOn w:val="Normal"/>
    <w:rsid w:val="007A1CCF"/>
    <w:pPr>
      <w:widowControl w:val="0"/>
      <w:autoSpaceDE w:val="0"/>
      <w:autoSpaceDN w:val="0"/>
      <w:adjustRightInd w:val="0"/>
      <w:spacing w:before="120" w:after="120" w:line="288" w:lineRule="auto"/>
      <w:ind w:left="737"/>
    </w:pPr>
    <w:rPr>
      <w:sz w:val="26"/>
      <w:lang w:val="id-ID"/>
    </w:rPr>
  </w:style>
  <w:style w:type="paragraph" w:customStyle="1" w:styleId="Daudong2">
    <w:name w:val="Dau dong (+)"/>
    <w:basedOn w:val="BodyTextIndent2"/>
    <w:qFormat/>
    <w:rsid w:val="007A1CCF"/>
    <w:pPr>
      <w:widowControl w:val="0"/>
      <w:tabs>
        <w:tab w:val="clear" w:pos="720"/>
        <w:tab w:val="num" w:pos="1197"/>
      </w:tabs>
      <w:spacing w:before="120" w:after="120" w:line="288" w:lineRule="auto"/>
      <w:ind w:left="1197" w:hanging="567"/>
      <w:jc w:val="both"/>
    </w:pPr>
    <w:rPr>
      <w:snapToGrid w:val="0"/>
      <w:sz w:val="26"/>
    </w:rPr>
  </w:style>
  <w:style w:type="paragraph" w:customStyle="1" w:styleId="Dau">
    <w:name w:val="Dau (+)"/>
    <w:basedOn w:val="Normal"/>
    <w:link w:val="DauChar"/>
    <w:qFormat/>
    <w:rsid w:val="007A1CCF"/>
    <w:pPr>
      <w:numPr>
        <w:numId w:val="39"/>
      </w:numPr>
      <w:tabs>
        <w:tab w:val="left" w:pos="851"/>
        <w:tab w:val="left" w:pos="990"/>
      </w:tabs>
      <w:spacing w:before="60" w:after="60" w:line="300" w:lineRule="auto"/>
      <w:ind w:left="0" w:firstLine="0"/>
      <w:contextualSpacing/>
      <w:mirrorIndents/>
      <w:jc w:val="left"/>
    </w:pPr>
    <w:rPr>
      <w:rFonts w:eastAsia="Calibri"/>
      <w:sz w:val="26"/>
      <w:szCs w:val="26"/>
      <w:lang w:val="x-none" w:eastAsia="x-none"/>
    </w:rPr>
  </w:style>
  <w:style w:type="character" w:customStyle="1" w:styleId="DauChar">
    <w:name w:val="Dau (+) Char"/>
    <w:link w:val="Dau"/>
    <w:rsid w:val="007A1CCF"/>
    <w:rPr>
      <w:rFonts w:ascii="Times New Roman" w:eastAsia="Calibri" w:hAnsi="Times New Roman"/>
      <w:sz w:val="26"/>
      <w:szCs w:val="26"/>
      <w:lang w:val="x-none" w:eastAsia="x-none"/>
    </w:rPr>
  </w:style>
  <w:style w:type="paragraph" w:customStyle="1" w:styleId="PARA0">
    <w:name w:val="PARA"/>
    <w:basedOn w:val="Normal"/>
    <w:autoRedefine/>
    <w:rsid w:val="007A1CCF"/>
    <w:pPr>
      <w:spacing w:before="80" w:after="80" w:line="276" w:lineRule="auto"/>
      <w:ind w:left="284"/>
    </w:pPr>
    <w:rPr>
      <w:sz w:val="26"/>
    </w:rPr>
  </w:style>
  <w:style w:type="table" w:customStyle="1" w:styleId="TableGrid112">
    <w:name w:val="Table Grid112"/>
    <w:basedOn w:val="TableNormal"/>
    <w:next w:val="TableGrid"/>
    <w:uiPriority w:val="59"/>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hXa">
    <w:name w:val="Cách Xa"/>
    <w:basedOn w:val="Cachdaudong"/>
    <w:next w:val="BodyText"/>
    <w:qFormat/>
    <w:rsid w:val="007A1CCF"/>
    <w:pPr>
      <w:widowControl/>
      <w:ind w:firstLine="1134"/>
    </w:pPr>
    <w:rPr>
      <w:rFonts w:eastAsia="Calibri"/>
      <w:lang w:val="x-none" w:eastAsia="x-none"/>
    </w:rPr>
  </w:style>
  <w:style w:type="paragraph" w:customStyle="1" w:styleId="a4">
    <w:name w:val="+ +"/>
    <w:basedOn w:val="Normal"/>
    <w:next w:val="Dau"/>
    <w:rsid w:val="007A1CCF"/>
    <w:pPr>
      <w:spacing w:before="120" w:after="120" w:line="276" w:lineRule="auto"/>
    </w:pPr>
    <w:rPr>
      <w:rFonts w:eastAsia="Calibri"/>
      <w:sz w:val="26"/>
      <w:szCs w:val="24"/>
    </w:rPr>
  </w:style>
  <w:style w:type="paragraph" w:customStyle="1" w:styleId="Bullet25">
    <w:name w:val="Bullet2.5"/>
    <w:rsid w:val="007A1CCF"/>
    <w:pPr>
      <w:tabs>
        <w:tab w:val="num" w:pos="1701"/>
        <w:tab w:val="left" w:pos="3969"/>
        <w:tab w:val="left" w:pos="5103"/>
        <w:tab w:val="left" w:pos="5670"/>
        <w:tab w:val="left" w:pos="6237"/>
        <w:tab w:val="left" w:pos="6804"/>
        <w:tab w:val="left" w:pos="7371"/>
        <w:tab w:val="left" w:pos="8505"/>
      </w:tabs>
      <w:spacing w:after="120"/>
      <w:ind w:left="1701" w:hanging="283"/>
    </w:pPr>
    <w:rPr>
      <w:rFonts w:ascii="VNI-Times" w:eastAsia="SimSun" w:hAnsi="VNI-Times"/>
      <w:noProof/>
      <w:sz w:val="24"/>
    </w:rPr>
  </w:style>
  <w:style w:type="paragraph" w:customStyle="1" w:styleId="8DU-">
    <w:name w:val="8. DẤU (-)"/>
    <w:basedOn w:val="Heading8"/>
    <w:qFormat/>
    <w:rsid w:val="007A1CCF"/>
    <w:pPr>
      <w:keepLines/>
      <w:numPr>
        <w:numId w:val="40"/>
      </w:numPr>
      <w:spacing w:before="40"/>
      <w:ind w:left="0" w:firstLine="0"/>
      <w:jc w:val="left"/>
    </w:pPr>
    <w:rPr>
      <w:rFonts w:ascii="Cambria" w:hAnsi="Cambria"/>
      <w:b w:val="0"/>
      <w:noProof/>
      <w:color w:val="404040"/>
      <w:sz w:val="20"/>
    </w:rPr>
  </w:style>
  <w:style w:type="paragraph" w:styleId="Date">
    <w:name w:val="Date"/>
    <w:basedOn w:val="Normal"/>
    <w:next w:val="Normal"/>
    <w:link w:val="DateChar"/>
    <w:uiPriority w:val="99"/>
    <w:rsid w:val="007A1CCF"/>
    <w:rPr>
      <w:rFonts w:ascii=".VnTime" w:hAnsi=".VnTime"/>
      <w:color w:val="000000"/>
      <w:sz w:val="26"/>
    </w:rPr>
  </w:style>
  <w:style w:type="character" w:customStyle="1" w:styleId="DateChar">
    <w:name w:val="Date Char"/>
    <w:basedOn w:val="DefaultParagraphFont"/>
    <w:link w:val="Date"/>
    <w:uiPriority w:val="99"/>
    <w:rsid w:val="007A1CCF"/>
    <w:rPr>
      <w:rFonts w:ascii=".VnTime" w:eastAsia="Times New Roman" w:hAnsi=".VnTime"/>
      <w:color w:val="000000"/>
      <w:sz w:val="26"/>
    </w:rPr>
  </w:style>
  <w:style w:type="paragraph" w:customStyle="1" w:styleId="Indentofbd1">
    <w:name w:val="Indent of bd1"/>
    <w:basedOn w:val="Normal"/>
    <w:autoRedefine/>
    <w:rsid w:val="007A1CCF"/>
    <w:pPr>
      <w:widowControl w:val="0"/>
      <w:numPr>
        <w:numId w:val="41"/>
      </w:numPr>
      <w:snapToGrid w:val="0"/>
      <w:spacing w:after="120"/>
      <w:ind w:left="0" w:firstLine="0"/>
    </w:pPr>
    <w:rPr>
      <w:color w:val="0000FF"/>
    </w:rPr>
  </w:style>
  <w:style w:type="paragraph" w:customStyle="1" w:styleId="1PHN">
    <w:name w:val="1. PHẦN"/>
    <w:basedOn w:val="Heading1"/>
    <w:qFormat/>
    <w:rsid w:val="007A1CCF"/>
    <w:pPr>
      <w:keepNext/>
      <w:keepLines/>
      <w:numPr>
        <w:numId w:val="42"/>
      </w:numPr>
      <w:tabs>
        <w:tab w:val="clear" w:pos="284"/>
      </w:tabs>
      <w:suppressAutoHyphens w:val="0"/>
      <w:spacing w:before="60" w:after="60" w:line="276" w:lineRule="auto"/>
    </w:pPr>
    <w:rPr>
      <w:bCs/>
      <w:caps/>
      <w:smallCaps w:val="0"/>
      <w:color w:val="C00000"/>
      <w:sz w:val="27"/>
      <w:szCs w:val="28"/>
    </w:rPr>
  </w:style>
  <w:style w:type="paragraph" w:customStyle="1" w:styleId="2CHNG">
    <w:name w:val="2. CHƯƠNG"/>
    <w:basedOn w:val="Heading2"/>
    <w:qFormat/>
    <w:rsid w:val="007A1CCF"/>
    <w:pPr>
      <w:keepNext/>
      <w:keepLines/>
      <w:numPr>
        <w:ilvl w:val="1"/>
        <w:numId w:val="42"/>
      </w:numPr>
      <w:pBdr>
        <w:bottom w:val="none" w:sz="0" w:space="0" w:color="auto"/>
      </w:pBdr>
      <w:suppressAutoHyphens w:val="0"/>
      <w:spacing w:before="40" w:after="0"/>
      <w:jc w:val="left"/>
    </w:pPr>
    <w:rPr>
      <w:rFonts w:ascii="Cambria" w:hAnsi="Cambria"/>
      <w:bCs/>
      <w:noProof/>
      <w:color w:val="4F81BD"/>
      <w:sz w:val="26"/>
      <w:szCs w:val="26"/>
    </w:rPr>
  </w:style>
  <w:style w:type="paragraph" w:customStyle="1" w:styleId="3MC11">
    <w:name w:val="3. MỤC 1.1"/>
    <w:basedOn w:val="Heading3"/>
    <w:link w:val="3MC11Char"/>
    <w:qFormat/>
    <w:rsid w:val="007A1CCF"/>
    <w:pPr>
      <w:keepNext/>
      <w:keepLines/>
      <w:numPr>
        <w:ilvl w:val="2"/>
        <w:numId w:val="42"/>
      </w:numPr>
      <w:suppressAutoHyphens w:val="0"/>
      <w:spacing w:before="40"/>
      <w:ind w:left="0" w:firstLine="0"/>
      <w:jc w:val="left"/>
    </w:pPr>
    <w:rPr>
      <w:rFonts w:ascii="Cambria" w:hAnsi="Cambria"/>
      <w:bCs/>
      <w:noProof/>
      <w:color w:val="4F81BD"/>
      <w:sz w:val="24"/>
    </w:rPr>
  </w:style>
  <w:style w:type="paragraph" w:customStyle="1" w:styleId="4MC111">
    <w:name w:val="4. MỤC 1.1.1"/>
    <w:basedOn w:val="Heading40"/>
    <w:qFormat/>
    <w:rsid w:val="007A1CCF"/>
    <w:pPr>
      <w:keepLines/>
      <w:numPr>
        <w:ilvl w:val="3"/>
        <w:numId w:val="42"/>
      </w:numPr>
      <w:spacing w:before="40" w:after="0"/>
      <w:ind w:left="0" w:right="0" w:firstLine="0"/>
      <w:jc w:val="left"/>
    </w:pPr>
    <w:rPr>
      <w:rFonts w:ascii="Cambria" w:hAnsi="Cambria"/>
      <w:i/>
      <w:iCs/>
      <w:noProof/>
      <w:color w:val="4F81BD"/>
    </w:rPr>
  </w:style>
  <w:style w:type="paragraph" w:customStyle="1" w:styleId="5MC1111">
    <w:name w:val="5. MỤC 1.1.1.1"/>
    <w:basedOn w:val="Heading50"/>
    <w:qFormat/>
    <w:rsid w:val="007A1CCF"/>
    <w:pPr>
      <w:keepNext w:val="0"/>
      <w:widowControl w:val="0"/>
      <w:numPr>
        <w:ilvl w:val="4"/>
        <w:numId w:val="42"/>
      </w:numPr>
      <w:spacing w:before="60" w:after="60" w:line="276" w:lineRule="auto"/>
      <w:jc w:val="both"/>
    </w:pPr>
    <w:rPr>
      <w:rFonts w:ascii="Times New Roman Bold" w:hAnsi="Times New Roman Bold"/>
      <w:b/>
      <w:sz w:val="26"/>
      <w:szCs w:val="22"/>
      <w:u w:val="none"/>
    </w:rPr>
  </w:style>
  <w:style w:type="paragraph" w:customStyle="1" w:styleId="6MUC11111">
    <w:name w:val="6. MUC 1.1.1.1.1"/>
    <w:basedOn w:val="Heading6"/>
    <w:qFormat/>
    <w:rsid w:val="007A1CCF"/>
    <w:pPr>
      <w:numPr>
        <w:ilvl w:val="5"/>
        <w:numId w:val="42"/>
      </w:numPr>
      <w:suppressAutoHyphens w:val="0"/>
      <w:spacing w:before="60" w:after="60" w:line="276" w:lineRule="auto"/>
      <w:ind w:right="0"/>
      <w:jc w:val="both"/>
    </w:pPr>
    <w:rPr>
      <w:rFonts w:ascii="Times New Roman Bold" w:hAnsi="Times New Roman Bold"/>
      <w:iCs/>
      <w:sz w:val="26"/>
      <w:szCs w:val="22"/>
    </w:rPr>
  </w:style>
  <w:style w:type="numbering" w:customStyle="1" w:styleId="MyList1">
    <w:name w:val="My List1"/>
    <w:rsid w:val="007A1CCF"/>
  </w:style>
  <w:style w:type="numbering" w:customStyle="1" w:styleId="NoList6">
    <w:name w:val="No List6"/>
    <w:next w:val="NoList"/>
    <w:uiPriority w:val="99"/>
    <w:semiHidden/>
    <w:unhideWhenUsed/>
    <w:rsid w:val="007A1CCF"/>
  </w:style>
  <w:style w:type="table" w:customStyle="1" w:styleId="TableGrid5">
    <w:name w:val="Table Grid5"/>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rsid w:val="007A1CCF"/>
  </w:style>
  <w:style w:type="paragraph" w:customStyle="1" w:styleId="BodyText50">
    <w:name w:val="Body Text 5"/>
    <w:basedOn w:val="BodyTextIndent"/>
    <w:rsid w:val="007A1CCF"/>
    <w:pPr>
      <w:tabs>
        <w:tab w:val="clear" w:pos="1080"/>
      </w:tabs>
      <w:spacing w:after="120"/>
      <w:ind w:left="283" w:firstLine="0"/>
      <w:jc w:val="left"/>
    </w:pPr>
    <w:rPr>
      <w:rFonts w:eastAsia="SimSun"/>
      <w:bCs/>
      <w:kern w:val="16"/>
      <w:sz w:val="26"/>
      <w:szCs w:val="26"/>
    </w:rPr>
  </w:style>
  <w:style w:type="paragraph" w:customStyle="1" w:styleId="xl157">
    <w:name w:val="xl157"/>
    <w:basedOn w:val="Normal"/>
    <w:rsid w:val="007A1CCF"/>
    <w:pPr>
      <w:pBdr>
        <w:left w:val="single" w:sz="4" w:space="0" w:color="auto"/>
      </w:pBdr>
      <w:spacing w:before="100" w:beforeAutospacing="1" w:after="100" w:afterAutospacing="1"/>
      <w:jc w:val="center"/>
    </w:pPr>
    <w:rPr>
      <w:rFonts w:ascii="VNI-Times" w:eastAsia="SimSun" w:hAnsi="VNI-Times"/>
      <w:bCs/>
      <w:szCs w:val="24"/>
    </w:rPr>
  </w:style>
  <w:style w:type="paragraph" w:customStyle="1" w:styleId="xl158">
    <w:name w:val="xl158"/>
    <w:basedOn w:val="Normal"/>
    <w:rsid w:val="007A1CCF"/>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59">
    <w:name w:val="xl159"/>
    <w:basedOn w:val="Normal"/>
    <w:rsid w:val="007A1CC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60">
    <w:name w:val="xl160"/>
    <w:basedOn w:val="Normal"/>
    <w:rsid w:val="007A1CCF"/>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szCs w:val="24"/>
    </w:rPr>
  </w:style>
  <w:style w:type="paragraph" w:customStyle="1" w:styleId="xl161">
    <w:name w:val="xl161"/>
    <w:basedOn w:val="Normal"/>
    <w:rsid w:val="007A1CC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Cs w:val="24"/>
    </w:rPr>
  </w:style>
  <w:style w:type="paragraph" w:customStyle="1" w:styleId="xl162">
    <w:name w:val="xl162"/>
    <w:basedOn w:val="Normal"/>
    <w:rsid w:val="007A1CCF"/>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szCs w:val="24"/>
    </w:rPr>
  </w:style>
  <w:style w:type="paragraph" w:customStyle="1" w:styleId="xl163">
    <w:name w:val="xl163"/>
    <w:basedOn w:val="Normal"/>
    <w:rsid w:val="007A1CCF"/>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64">
    <w:name w:val="xl164"/>
    <w:basedOn w:val="Normal"/>
    <w:rsid w:val="007A1CCF"/>
    <w:pPr>
      <w:spacing w:before="100" w:beforeAutospacing="1" w:after="100" w:afterAutospacing="1"/>
      <w:jc w:val="center"/>
    </w:pPr>
    <w:rPr>
      <w:rFonts w:ascii="VNI-Times" w:eastAsia="SimSun" w:hAnsi="VNI-Times"/>
      <w:bCs/>
      <w:szCs w:val="24"/>
    </w:rPr>
  </w:style>
  <w:style w:type="paragraph" w:customStyle="1" w:styleId="xl165">
    <w:name w:val="xl165"/>
    <w:basedOn w:val="Normal"/>
    <w:rsid w:val="007A1CCF"/>
    <w:pPr>
      <w:pBdr>
        <w:left w:val="single" w:sz="4" w:space="10" w:color="auto"/>
        <w:right w:val="single" w:sz="4" w:space="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66">
    <w:name w:val="xl166"/>
    <w:basedOn w:val="Normal"/>
    <w:rsid w:val="007A1CCF"/>
    <w:pPr>
      <w:pBdr>
        <w:bottom w:val="single" w:sz="4" w:space="0" w:color="auto"/>
        <w:right w:val="single" w:sz="4" w:space="0" w:color="auto"/>
      </w:pBdr>
      <w:spacing w:before="100" w:beforeAutospacing="1" w:after="100" w:afterAutospacing="1"/>
      <w:jc w:val="left"/>
    </w:pPr>
    <w:rPr>
      <w:rFonts w:ascii="VNI-Times" w:eastAsia="SimSun" w:hAnsi="VNI-Times"/>
      <w:bCs/>
      <w:szCs w:val="24"/>
    </w:rPr>
  </w:style>
  <w:style w:type="paragraph" w:customStyle="1" w:styleId="xl167">
    <w:name w:val="xl167"/>
    <w:basedOn w:val="Normal"/>
    <w:rsid w:val="007A1CCF"/>
    <w:pPr>
      <w:pBdr>
        <w:top w:val="single" w:sz="4" w:space="0" w:color="auto"/>
        <w:left w:val="single" w:sz="4" w:space="10" w:color="auto"/>
        <w:right w:val="single" w:sz="4" w:space="0" w:color="auto"/>
      </w:pBdr>
      <w:spacing w:before="100" w:beforeAutospacing="1" w:after="100" w:afterAutospacing="1"/>
      <w:ind w:firstLineChars="100" w:firstLine="100"/>
      <w:jc w:val="left"/>
    </w:pPr>
    <w:rPr>
      <w:rFonts w:ascii="VNI-Times" w:eastAsia="SimSun" w:hAnsi="VNI-Times"/>
      <w:b/>
      <w:szCs w:val="24"/>
    </w:rPr>
  </w:style>
  <w:style w:type="paragraph" w:customStyle="1" w:styleId="xl168">
    <w:name w:val="xl168"/>
    <w:basedOn w:val="Normal"/>
    <w:rsid w:val="007A1CCF"/>
    <w:pPr>
      <w:pBdr>
        <w:top w:val="single" w:sz="4" w:space="0" w:color="auto"/>
      </w:pBdr>
      <w:spacing w:before="100" w:beforeAutospacing="1" w:after="100" w:afterAutospacing="1"/>
      <w:jc w:val="left"/>
    </w:pPr>
    <w:rPr>
      <w:rFonts w:ascii="VNI-Times" w:eastAsia="SimSun" w:hAnsi="VNI-Times"/>
      <w:b/>
      <w:szCs w:val="24"/>
    </w:rPr>
  </w:style>
  <w:style w:type="paragraph" w:customStyle="1" w:styleId="xl169">
    <w:name w:val="xl169"/>
    <w:basedOn w:val="Normal"/>
    <w:rsid w:val="007A1CCF"/>
    <w:pPr>
      <w:spacing w:before="100" w:beforeAutospacing="1" w:after="100" w:afterAutospacing="1"/>
      <w:jc w:val="left"/>
    </w:pPr>
    <w:rPr>
      <w:rFonts w:ascii="VNI-Times" w:eastAsia="SimSun" w:hAnsi="VNI-Times"/>
      <w:bCs/>
      <w:szCs w:val="24"/>
    </w:rPr>
  </w:style>
  <w:style w:type="paragraph" w:customStyle="1" w:styleId="xl170">
    <w:name w:val="xl170"/>
    <w:basedOn w:val="Normal"/>
    <w:rsid w:val="007A1CCF"/>
    <w:pPr>
      <w:pBdr>
        <w:top w:val="single" w:sz="4" w:space="0" w:color="auto"/>
        <w:left w:val="single" w:sz="4" w:space="10" w:color="auto"/>
      </w:pBdr>
      <w:spacing w:before="100" w:beforeAutospacing="1" w:after="100" w:afterAutospacing="1"/>
      <w:ind w:firstLineChars="100" w:firstLine="100"/>
      <w:jc w:val="left"/>
    </w:pPr>
    <w:rPr>
      <w:rFonts w:ascii="VNI-Times" w:eastAsia="SimSun" w:hAnsi="VNI-Times"/>
      <w:b/>
      <w:szCs w:val="24"/>
    </w:rPr>
  </w:style>
  <w:style w:type="paragraph" w:customStyle="1" w:styleId="xl171">
    <w:name w:val="xl171"/>
    <w:basedOn w:val="Normal"/>
    <w:rsid w:val="007A1CCF"/>
    <w:pPr>
      <w:pBdr>
        <w:top w:val="single" w:sz="4" w:space="0" w:color="auto"/>
        <w:left w:val="single" w:sz="4" w:space="0" w:color="auto"/>
      </w:pBdr>
      <w:spacing w:before="100" w:beforeAutospacing="1" w:after="100" w:afterAutospacing="1"/>
      <w:jc w:val="left"/>
    </w:pPr>
    <w:rPr>
      <w:rFonts w:ascii="VNI-Times" w:eastAsia="SimSun" w:hAnsi="VNI-Times"/>
      <w:b/>
      <w:szCs w:val="24"/>
    </w:rPr>
  </w:style>
  <w:style w:type="paragraph" w:customStyle="1" w:styleId="xl172">
    <w:name w:val="xl172"/>
    <w:basedOn w:val="Normal"/>
    <w:rsid w:val="007A1CCF"/>
    <w:pPr>
      <w:pBdr>
        <w:left w:val="single" w:sz="4" w:space="1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73">
    <w:name w:val="xl173"/>
    <w:basedOn w:val="Normal"/>
    <w:rsid w:val="007A1CCF"/>
    <w:pPr>
      <w:pBdr>
        <w:left w:val="single" w:sz="4" w:space="0" w:color="auto"/>
      </w:pBdr>
      <w:spacing w:before="100" w:beforeAutospacing="1" w:after="100" w:afterAutospacing="1"/>
      <w:jc w:val="left"/>
    </w:pPr>
    <w:rPr>
      <w:rFonts w:ascii="VNI-Times" w:eastAsia="SimSun" w:hAnsi="VNI-Times"/>
      <w:bCs/>
      <w:szCs w:val="24"/>
    </w:rPr>
  </w:style>
  <w:style w:type="paragraph" w:customStyle="1" w:styleId="xl174">
    <w:name w:val="xl174"/>
    <w:basedOn w:val="Normal"/>
    <w:rsid w:val="007A1CCF"/>
    <w:pPr>
      <w:pBdr>
        <w:top w:val="single" w:sz="8" w:space="0" w:color="auto"/>
        <w:left w:val="single" w:sz="8" w:space="10" w:color="auto"/>
        <w:bottom w:val="single" w:sz="8" w:space="0" w:color="auto"/>
      </w:pBdr>
      <w:spacing w:before="100" w:beforeAutospacing="1" w:after="100" w:afterAutospacing="1"/>
      <w:ind w:firstLineChars="100" w:firstLine="100"/>
      <w:jc w:val="left"/>
    </w:pPr>
    <w:rPr>
      <w:rFonts w:ascii="VNI-Times" w:eastAsia="SimSun" w:hAnsi="VNI-Times"/>
      <w:bCs/>
      <w:szCs w:val="24"/>
    </w:rPr>
  </w:style>
  <w:style w:type="paragraph" w:customStyle="1" w:styleId="xl175">
    <w:name w:val="xl175"/>
    <w:basedOn w:val="Normal"/>
    <w:rsid w:val="007A1CCF"/>
    <w:pPr>
      <w:pBdr>
        <w:bottom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76">
    <w:name w:val="xl176"/>
    <w:basedOn w:val="Normal"/>
    <w:rsid w:val="007A1CCF"/>
    <w:pPr>
      <w:pBdr>
        <w:top w:val="single" w:sz="4" w:space="0" w:color="auto"/>
        <w:left w:val="single" w:sz="4" w:space="0" w:color="auto"/>
      </w:pBdr>
      <w:spacing w:before="100" w:beforeAutospacing="1" w:after="100" w:afterAutospacing="1"/>
      <w:jc w:val="center"/>
    </w:pPr>
    <w:rPr>
      <w:rFonts w:ascii="VNI-Times" w:eastAsia="SimSun" w:hAnsi="VNI-Times"/>
      <w:bCs/>
      <w:szCs w:val="24"/>
    </w:rPr>
  </w:style>
  <w:style w:type="paragraph" w:customStyle="1" w:styleId="xl177">
    <w:name w:val="xl177"/>
    <w:basedOn w:val="Normal"/>
    <w:rsid w:val="007A1CCF"/>
    <w:pPr>
      <w:pBdr>
        <w:top w:val="single" w:sz="4" w:space="0" w:color="auto"/>
        <w:right w:val="single" w:sz="4" w:space="0" w:color="auto"/>
      </w:pBdr>
      <w:spacing w:before="100" w:beforeAutospacing="1" w:after="100" w:afterAutospacing="1"/>
      <w:jc w:val="center"/>
    </w:pPr>
    <w:rPr>
      <w:rFonts w:ascii="VNI-Times" w:eastAsia="SimSun" w:hAnsi="VNI-Times"/>
      <w:bCs/>
      <w:szCs w:val="24"/>
    </w:rPr>
  </w:style>
  <w:style w:type="paragraph" w:customStyle="1" w:styleId="xl178">
    <w:name w:val="xl178"/>
    <w:basedOn w:val="Normal"/>
    <w:rsid w:val="007A1CCF"/>
    <w:pPr>
      <w:pBdr>
        <w:bottom w:val="single" w:sz="4" w:space="0" w:color="auto"/>
      </w:pBdr>
      <w:spacing w:before="100" w:beforeAutospacing="1" w:after="100" w:afterAutospacing="1"/>
      <w:jc w:val="center"/>
    </w:pPr>
    <w:rPr>
      <w:rFonts w:ascii="VNI-Times" w:eastAsia="SimSun" w:hAnsi="VNI-Times"/>
      <w:b/>
      <w:szCs w:val="24"/>
    </w:rPr>
  </w:style>
  <w:style w:type="table" w:customStyle="1" w:styleId="TableGrid13">
    <w:name w:val="Table Grid13"/>
    <w:basedOn w:val="TableNormal"/>
    <w:next w:val="TableGrid"/>
    <w:uiPriority w:val="59"/>
    <w:rsid w:val="007A1CC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VNI-Times12pt">
    <w:name w:val="Style VNI-Times 12 pt"/>
    <w:basedOn w:val="DefaultParagraphFont"/>
    <w:rsid w:val="007A1CCF"/>
    <w:rPr>
      <w:rFonts w:ascii="Times New Roman" w:hAnsi="Times New Roman"/>
      <w:spacing w:val="8"/>
      <w:position w:val="7"/>
      <w:sz w:val="24"/>
    </w:rPr>
  </w:style>
  <w:style w:type="paragraph" w:customStyle="1" w:styleId="font1">
    <w:name w:val="font1"/>
    <w:basedOn w:val="Normal"/>
    <w:rsid w:val="007A1CCF"/>
    <w:pPr>
      <w:spacing w:before="100" w:beforeAutospacing="1" w:after="100" w:afterAutospacing="1"/>
      <w:jc w:val="left"/>
    </w:pPr>
    <w:rPr>
      <w:rFonts w:ascii="VNI-Times" w:eastAsia="SimSun" w:hAnsi="VNI-Times"/>
      <w:bCs/>
      <w:sz w:val="20"/>
      <w:szCs w:val="26"/>
    </w:rPr>
  </w:style>
  <w:style w:type="paragraph" w:customStyle="1" w:styleId="font9">
    <w:name w:val="font9"/>
    <w:basedOn w:val="Normal"/>
    <w:rsid w:val="007A1CCF"/>
    <w:pPr>
      <w:spacing w:before="100" w:beforeAutospacing="1" w:after="100" w:afterAutospacing="1"/>
      <w:jc w:val="left"/>
    </w:pPr>
    <w:rPr>
      <w:rFonts w:ascii="VNI-Times" w:eastAsia="SimSun" w:hAnsi="VNI-Times"/>
      <w:bCs/>
      <w:sz w:val="16"/>
      <w:szCs w:val="16"/>
    </w:rPr>
  </w:style>
  <w:style w:type="paragraph" w:customStyle="1" w:styleId="font10">
    <w:name w:val="font10"/>
    <w:basedOn w:val="Normal"/>
    <w:rsid w:val="007A1CCF"/>
    <w:pPr>
      <w:spacing w:before="100" w:beforeAutospacing="1" w:after="100" w:afterAutospacing="1"/>
      <w:jc w:val="left"/>
    </w:pPr>
    <w:rPr>
      <w:rFonts w:ascii="VNI-Times" w:eastAsia="SimSun" w:hAnsi="VNI-Times"/>
      <w:b/>
      <w:sz w:val="16"/>
      <w:szCs w:val="16"/>
    </w:rPr>
  </w:style>
  <w:style w:type="paragraph" w:customStyle="1" w:styleId="font11">
    <w:name w:val="font11"/>
    <w:basedOn w:val="Normal"/>
    <w:rsid w:val="007A1CCF"/>
    <w:pPr>
      <w:spacing w:before="100" w:beforeAutospacing="1" w:after="100" w:afterAutospacing="1"/>
      <w:jc w:val="left"/>
    </w:pPr>
    <w:rPr>
      <w:rFonts w:ascii="VNI-Times" w:eastAsia="SimSun" w:hAnsi="VNI-Times"/>
      <w:b/>
      <w:sz w:val="16"/>
      <w:szCs w:val="16"/>
    </w:rPr>
  </w:style>
  <w:style w:type="paragraph" w:customStyle="1" w:styleId="Bullet200">
    <w:name w:val="Bullet2.0"/>
    <w:rsid w:val="007A1CCF"/>
    <w:pPr>
      <w:tabs>
        <w:tab w:val="left" w:pos="1418"/>
        <w:tab w:val="num" w:pos="1494"/>
        <w:tab w:val="left" w:pos="5103"/>
        <w:tab w:val="left" w:pos="5670"/>
        <w:tab w:val="left" w:pos="6237"/>
        <w:tab w:val="left" w:pos="6804"/>
        <w:tab w:val="left" w:pos="7371"/>
        <w:tab w:val="left" w:pos="8505"/>
      </w:tabs>
      <w:spacing w:after="60"/>
      <w:ind w:left="1418" w:hanging="284"/>
    </w:pPr>
    <w:rPr>
      <w:rFonts w:ascii="VNI-Times" w:eastAsia="SimSun" w:hAnsi="VNI-Times"/>
      <w:noProof/>
      <w:sz w:val="24"/>
    </w:rPr>
  </w:style>
  <w:style w:type="paragraph" w:customStyle="1" w:styleId="Bullet21">
    <w:name w:val="Bullet2"/>
    <w:aliases w:val="51"/>
    <w:rsid w:val="007A1CCF"/>
    <w:pPr>
      <w:tabs>
        <w:tab w:val="num" w:pos="1701"/>
        <w:tab w:val="left" w:pos="3969"/>
        <w:tab w:val="left" w:pos="5103"/>
        <w:tab w:val="left" w:pos="5670"/>
        <w:tab w:val="left" w:pos="6237"/>
        <w:tab w:val="left" w:pos="6804"/>
        <w:tab w:val="left" w:pos="7371"/>
        <w:tab w:val="left" w:pos="8505"/>
      </w:tabs>
      <w:spacing w:after="120"/>
      <w:ind w:left="1701" w:hanging="283"/>
    </w:pPr>
    <w:rPr>
      <w:rFonts w:ascii="Times New Roman" w:eastAsia="SimSun" w:hAnsi="Times New Roman"/>
      <w:noProof/>
      <w:sz w:val="24"/>
    </w:rPr>
  </w:style>
  <w:style w:type="paragraph" w:customStyle="1" w:styleId="Bullet210">
    <w:name w:val="Bullet21"/>
    <w:aliases w:val="0"/>
    <w:rsid w:val="007A1CCF"/>
    <w:pPr>
      <w:tabs>
        <w:tab w:val="left" w:pos="1418"/>
        <w:tab w:val="num" w:pos="1494"/>
        <w:tab w:val="left" w:pos="5103"/>
        <w:tab w:val="left" w:pos="5670"/>
        <w:tab w:val="left" w:pos="6237"/>
        <w:tab w:val="left" w:pos="6804"/>
        <w:tab w:val="left" w:pos="7371"/>
        <w:tab w:val="left" w:pos="8505"/>
      </w:tabs>
      <w:spacing w:after="60"/>
      <w:ind w:left="1418" w:hanging="284"/>
    </w:pPr>
    <w:rPr>
      <w:rFonts w:ascii="Times New Roman" w:eastAsia="SimSun" w:hAnsi="Times New Roman"/>
      <w:noProof/>
      <w:sz w:val="24"/>
    </w:rPr>
  </w:style>
  <w:style w:type="paragraph" w:customStyle="1" w:styleId="st2">
    <w:name w:val="st2"/>
    <w:basedOn w:val="Normal"/>
    <w:rsid w:val="007A1CCF"/>
    <w:pPr>
      <w:tabs>
        <w:tab w:val="left" w:pos="284"/>
      </w:tabs>
      <w:spacing w:before="160"/>
      <w:ind w:left="680"/>
    </w:pPr>
    <w:rPr>
      <w:rFonts w:ascii="VNI-Centur" w:eastAsia="SimSun" w:hAnsi="VNI-Centur"/>
      <w:bCs/>
      <w:szCs w:val="26"/>
    </w:rPr>
  </w:style>
  <w:style w:type="paragraph" w:customStyle="1" w:styleId="td1">
    <w:name w:val="td1"/>
    <w:basedOn w:val="Normal"/>
    <w:rsid w:val="007A1CCF"/>
    <w:pPr>
      <w:tabs>
        <w:tab w:val="left" w:pos="680"/>
      </w:tabs>
      <w:spacing w:before="240"/>
      <w:ind w:left="680" w:hanging="680"/>
    </w:pPr>
    <w:rPr>
      <w:rFonts w:ascii="VNI-Centur" w:eastAsia="SimSun" w:hAnsi="VNI-Centur"/>
      <w:b/>
      <w:bCs/>
      <w:szCs w:val="26"/>
    </w:rPr>
  </w:style>
  <w:style w:type="paragraph" w:customStyle="1" w:styleId="VietNam">
    <w:name w:val="Viet Nam"/>
    <w:basedOn w:val="Normal"/>
    <w:rsid w:val="007A1CCF"/>
    <w:pPr>
      <w:autoSpaceDE w:val="0"/>
      <w:autoSpaceDN w:val="0"/>
      <w:jc w:val="left"/>
    </w:pPr>
    <w:rPr>
      <w:rFonts w:ascii="VNI-Times" w:eastAsia="SimSun" w:hAnsi="VNI-Times"/>
      <w:bCs/>
      <w:szCs w:val="26"/>
    </w:rPr>
  </w:style>
  <w:style w:type="paragraph" w:customStyle="1" w:styleId="T3">
    <w:name w:val="T3"/>
    <w:basedOn w:val="Normal"/>
    <w:autoRedefine/>
    <w:rsid w:val="007A1CCF"/>
    <w:pPr>
      <w:widowControl w:val="0"/>
      <w:spacing w:after="180" w:line="288" w:lineRule="auto"/>
      <w:ind w:left="857" w:hanging="284"/>
    </w:pPr>
    <w:rPr>
      <w:rFonts w:eastAsia="SimSun"/>
      <w:bCs/>
      <w:snapToGrid w:val="0"/>
      <w:kern w:val="16"/>
      <w:sz w:val="26"/>
      <w:szCs w:val="26"/>
    </w:rPr>
  </w:style>
  <w:style w:type="paragraph" w:customStyle="1" w:styleId="T2">
    <w:name w:val="T2"/>
    <w:basedOn w:val="Normal"/>
    <w:autoRedefine/>
    <w:rsid w:val="007A1CCF"/>
    <w:pPr>
      <w:widowControl w:val="0"/>
      <w:spacing w:after="180" w:line="288" w:lineRule="auto"/>
      <w:ind w:firstLine="570"/>
    </w:pPr>
    <w:rPr>
      <w:rFonts w:eastAsia="SimSun"/>
      <w:bCs/>
      <w:kern w:val="16"/>
      <w:sz w:val="26"/>
      <w:szCs w:val="26"/>
    </w:rPr>
  </w:style>
  <w:style w:type="paragraph" w:customStyle="1" w:styleId="StyleJustifiedFirstline1cmAfter9ptLinespacingMu">
    <w:name w:val="Style Justified First line:  1 cm After:  9 pt Line spacing:  Mu..."/>
    <w:basedOn w:val="Normal"/>
    <w:autoRedefine/>
    <w:rsid w:val="007A1CCF"/>
    <w:pPr>
      <w:spacing w:after="180" w:line="288" w:lineRule="auto"/>
      <w:ind w:firstLine="567"/>
    </w:pPr>
    <w:rPr>
      <w:rFonts w:eastAsia="SimSun"/>
      <w:bCs/>
      <w:kern w:val="16"/>
      <w:sz w:val="26"/>
      <w:szCs w:val="26"/>
    </w:rPr>
  </w:style>
  <w:style w:type="paragraph" w:customStyle="1" w:styleId="StyleBodyTextIndent3AutoFirstline0cmBefore3pt">
    <w:name w:val="Style Body Text Indent 3 + Auto First line:  0 cm Before:  3 pt"/>
    <w:basedOn w:val="BodyTextIndent3"/>
    <w:rsid w:val="007A1CCF"/>
    <w:pPr>
      <w:spacing w:before="60" w:after="120"/>
      <w:ind w:left="851" w:firstLine="0"/>
    </w:pPr>
    <w:rPr>
      <w:b w:val="0"/>
      <w:kern w:val="16"/>
      <w:sz w:val="26"/>
    </w:rPr>
  </w:style>
  <w:style w:type="paragraph" w:customStyle="1" w:styleId="rs">
    <w:name w:val="rs"/>
    <w:basedOn w:val="Normal"/>
    <w:rsid w:val="007A1CCF"/>
    <w:pPr>
      <w:jc w:val="left"/>
    </w:pPr>
    <w:rPr>
      <w:rFonts w:ascii="VNI-Ariston" w:hAnsi="VNI-Ariston"/>
      <w:i/>
      <w:sz w:val="32"/>
    </w:rPr>
  </w:style>
  <w:style w:type="paragraph" w:customStyle="1" w:styleId="Bullet15">
    <w:name w:val="Bullet1.5"/>
    <w:rsid w:val="007A1CCF"/>
    <w:pPr>
      <w:numPr>
        <w:ilvl w:val="1"/>
        <w:numId w:val="44"/>
      </w:numPr>
      <w:tabs>
        <w:tab w:val="clear" w:pos="1326"/>
        <w:tab w:val="left" w:pos="1134"/>
        <w:tab w:val="left" w:pos="2835"/>
        <w:tab w:val="left" w:pos="3969"/>
        <w:tab w:val="left" w:pos="5103"/>
        <w:tab w:val="left" w:pos="6237"/>
        <w:tab w:val="left" w:pos="7371"/>
        <w:tab w:val="left" w:pos="8505"/>
      </w:tabs>
      <w:spacing w:before="60" w:after="60"/>
      <w:ind w:left="0" w:firstLine="0"/>
    </w:pPr>
    <w:rPr>
      <w:rFonts w:ascii="VNI-Times" w:eastAsia="SimSun" w:hAnsi="VNI-Times"/>
      <w:noProof/>
      <w:sz w:val="24"/>
    </w:rPr>
  </w:style>
  <w:style w:type="paragraph" w:customStyle="1" w:styleId="T10">
    <w:name w:val="T1"/>
    <w:basedOn w:val="Normal"/>
    <w:autoRedefine/>
    <w:rsid w:val="007A1CCF"/>
    <w:rPr>
      <w:b/>
      <w:bCs/>
      <w:color w:val="000000"/>
      <w:kern w:val="16"/>
      <w:sz w:val="26"/>
      <w:szCs w:val="24"/>
    </w:rPr>
  </w:style>
  <w:style w:type="paragraph" w:customStyle="1" w:styleId="StyleTimesNewRoman12ptAutoJustifiedLeft1cmBefore">
    <w:name w:val="Style Times New Roman 12 pt Auto Justified Left:  1 cm Before:"/>
    <w:basedOn w:val="Normal"/>
    <w:rsid w:val="007A1CCF"/>
    <w:pPr>
      <w:spacing w:before="60" w:after="60"/>
      <w:ind w:left="567"/>
    </w:pPr>
    <w:rPr>
      <w:kern w:val="16"/>
      <w:sz w:val="26"/>
    </w:rPr>
  </w:style>
  <w:style w:type="paragraph" w:customStyle="1" w:styleId="StyleBodyTextTimesNewRoman13ptBold">
    <w:name w:val="Style Body Text + Times New Roman 13 pt Bold"/>
    <w:basedOn w:val="BodyText"/>
    <w:rsid w:val="007A1CCF"/>
    <w:pPr>
      <w:suppressAutoHyphens w:val="0"/>
      <w:spacing w:before="120" w:after="120"/>
      <w:ind w:right="0"/>
    </w:pPr>
    <w:rPr>
      <w:rFonts w:eastAsia="SimSun"/>
      <w:b/>
      <w:bCs/>
      <w:spacing w:val="0"/>
      <w:sz w:val="26"/>
    </w:rPr>
  </w:style>
  <w:style w:type="paragraph" w:customStyle="1" w:styleId="StyleHeading1CenteredFirstline0mm">
    <w:name w:val="Style Heading 1 + Centered First line:  0 mm"/>
    <w:basedOn w:val="Heading1"/>
    <w:rsid w:val="007A1CCF"/>
    <w:pPr>
      <w:keepNext/>
      <w:tabs>
        <w:tab w:val="num" w:pos="1134"/>
      </w:tabs>
      <w:suppressAutoHyphens w:val="0"/>
      <w:spacing w:before="240" w:line="360" w:lineRule="auto"/>
      <w:ind w:left="1134" w:hanging="283"/>
    </w:pPr>
    <w:rPr>
      <w:rFonts w:ascii="Times New Roman" w:hAnsi="Times New Roman"/>
      <w:bCs/>
      <w:smallCaps w:val="0"/>
      <w:kern w:val="28"/>
      <w:sz w:val="26"/>
    </w:rPr>
  </w:style>
  <w:style w:type="character" w:customStyle="1" w:styleId="BodyTextCharCharCharCharCharCharCharCharCharCharCharCharCharCharCharCharCharCharCharCharCharCharCharCharCharCharChar">
    <w:name w:val="Body Text Char Char Char Char Char Char Char Char Char Char Char Char Char Char Char Char Char Char Char Char Char Char Char Char Char Char Char"/>
    <w:aliases w:val="Body Text Char Char Char Char Char Char Char Char Char Char Char Char Char Char Char Char Char Char Char1"/>
    <w:basedOn w:val="DefaultParagraphFont"/>
    <w:rsid w:val="007A1CCF"/>
    <w:rPr>
      <w:sz w:val="24"/>
      <w:szCs w:val="24"/>
      <w:lang w:val="en-US" w:eastAsia="en-US" w:bidi="ar-SA"/>
    </w:rPr>
  </w:style>
  <w:style w:type="paragraph" w:customStyle="1" w:styleId="StyleHeading2LatinTimesNewRoman13ptNotItalic">
    <w:name w:val="Style Heading 2 + (Latin) Times New Roman 13 pt Not Italic"/>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StyleHeading313pt">
    <w:name w:val="Style Heading 3 + 13 pt"/>
    <w:basedOn w:val="Heading3"/>
    <w:rsid w:val="007A1CCF"/>
    <w:pPr>
      <w:keepNext/>
      <w:keepLines/>
      <w:suppressAutoHyphens w:val="0"/>
      <w:spacing w:before="40"/>
      <w:jc w:val="left"/>
    </w:pPr>
    <w:rPr>
      <w:rFonts w:ascii="Cambria" w:hAnsi="Cambria"/>
      <w:bCs/>
      <w:noProof/>
      <w:color w:val="4F81BD"/>
      <w:sz w:val="24"/>
    </w:rPr>
  </w:style>
  <w:style w:type="paragraph" w:customStyle="1" w:styleId="StyleHeading2LatinArialChar">
    <w:name w:val="Style Heading 2 + (Latin) Arial Char"/>
    <w:basedOn w:val="Heading2"/>
    <w:link w:val="StyleHeading2LatinArialCharChar"/>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StyleHeading2LatinArialCharChar">
    <w:name w:val="Style Heading 2 + (Latin) Arial Char Char"/>
    <w:basedOn w:val="DefaultParagraphFont"/>
    <w:link w:val="StyleHeading2LatinArialChar"/>
    <w:rsid w:val="007A1CCF"/>
    <w:rPr>
      <w:rFonts w:ascii="Cambria" w:eastAsia="Times New Roman" w:hAnsi="Cambria"/>
      <w:b/>
      <w:bCs/>
      <w:noProof/>
      <w:color w:val="4F81BD"/>
      <w:sz w:val="26"/>
      <w:szCs w:val="26"/>
    </w:rPr>
  </w:style>
  <w:style w:type="paragraph" w:customStyle="1" w:styleId="StyleHeading2LatinArial1Char">
    <w:name w:val="Style Heading 2 + (Latin) Arial1 Char"/>
    <w:basedOn w:val="Heading2"/>
    <w:link w:val="StyleHeading2LatinArial1CharChar"/>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StyleHeading2LatinArial1CharChar">
    <w:name w:val="Style Heading 2 + (Latin) Arial1 Char Char"/>
    <w:basedOn w:val="DefaultParagraphFont"/>
    <w:link w:val="StyleHeading2LatinArial1Char"/>
    <w:rsid w:val="007A1CCF"/>
    <w:rPr>
      <w:rFonts w:ascii="Cambria" w:eastAsia="Times New Roman" w:hAnsi="Cambria"/>
      <w:b/>
      <w:bCs/>
      <w:noProof/>
      <w:color w:val="4F81BD"/>
      <w:sz w:val="26"/>
      <w:szCs w:val="26"/>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7A1CCF"/>
    <w:rPr>
      <w:sz w:val="26"/>
      <w:szCs w:val="26"/>
      <w:lang w:val="en-US" w:eastAsia="en-US" w:bidi="ar-SA"/>
    </w:rPr>
  </w:style>
  <w:style w:type="paragraph" w:customStyle="1" w:styleId="StyleHeading413ptBefore0ptAfter6pt">
    <w:name w:val="Style Heading 4 + 13 pt Before:  0 pt After:  6 pt"/>
    <w:basedOn w:val="Heading40"/>
    <w:rsid w:val="007A1CCF"/>
    <w:pPr>
      <w:keepLines/>
      <w:numPr>
        <w:numId w:val="43"/>
      </w:numPr>
      <w:tabs>
        <w:tab w:val="clear" w:pos="567"/>
      </w:tabs>
      <w:spacing w:before="40" w:after="0"/>
      <w:ind w:left="0" w:right="0" w:firstLine="0"/>
      <w:jc w:val="left"/>
    </w:pPr>
    <w:rPr>
      <w:rFonts w:ascii="Cambria" w:hAnsi="Cambria"/>
      <w:i/>
      <w:iCs/>
      <w:noProof/>
      <w:color w:val="4F81BD"/>
    </w:rPr>
  </w:style>
  <w:style w:type="paragraph" w:customStyle="1" w:styleId="VN">
    <w:name w:val="VN"/>
    <w:basedOn w:val="Normal"/>
    <w:rsid w:val="007A1CCF"/>
    <w:pPr>
      <w:jc w:val="left"/>
    </w:pPr>
    <w:rPr>
      <w:rFonts w:ascii="VNI-Times" w:hAnsi="VNI-Times"/>
    </w:rPr>
  </w:style>
  <w:style w:type="paragraph" w:customStyle="1" w:styleId="StyleHeading4Italic">
    <w:name w:val="Style Heading 4 + Italic"/>
    <w:basedOn w:val="Heading40"/>
    <w:rsid w:val="007A1CCF"/>
    <w:pPr>
      <w:keepLines/>
      <w:spacing w:before="40" w:after="0"/>
      <w:ind w:left="0" w:right="0" w:firstLine="0"/>
      <w:jc w:val="left"/>
    </w:pPr>
    <w:rPr>
      <w:rFonts w:ascii="Cambria" w:hAnsi="Cambria"/>
      <w:i/>
      <w:iCs/>
      <w:noProof/>
      <w:color w:val="4F81BD"/>
    </w:rPr>
  </w:style>
  <w:style w:type="paragraph" w:customStyle="1" w:styleId="StyleBodyTextJustifiedAfter6pt">
    <w:name w:val="Style Body Text + Justified After:  6 pt"/>
    <w:basedOn w:val="BodyText"/>
    <w:rsid w:val="007A1CCF"/>
    <w:pPr>
      <w:suppressAutoHyphens w:val="0"/>
      <w:spacing w:after="120"/>
      <w:ind w:right="0"/>
    </w:pPr>
    <w:rPr>
      <w:spacing w:val="0"/>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7A1CCF"/>
    <w:rPr>
      <w:rFonts w:ascii="VNI-Times" w:hAnsi="VNI-Times"/>
      <w:kern w:val="28"/>
      <w:sz w:val="24"/>
      <w:szCs w:val="24"/>
      <w:lang w:val="en-US" w:eastAsia="en-US" w:bidi="ar-SA"/>
    </w:rPr>
  </w:style>
  <w:style w:type="paragraph" w:customStyle="1" w:styleId="StyleHeading3AutoBefore6ptAfter6pt">
    <w:name w:val="Style Heading 3 + Auto Before:  6 pt After:  6 pt"/>
    <w:basedOn w:val="Heading3"/>
    <w:rsid w:val="007A1CCF"/>
    <w:pPr>
      <w:keepNext/>
      <w:keepLines/>
      <w:suppressAutoHyphens w:val="0"/>
      <w:spacing w:before="40"/>
      <w:jc w:val="left"/>
    </w:pPr>
    <w:rPr>
      <w:rFonts w:ascii="Cambria" w:hAnsi="Cambria"/>
      <w:bCs/>
      <w:noProof/>
      <w:color w:val="4F81BD"/>
      <w:sz w:val="24"/>
    </w:rPr>
  </w:style>
  <w:style w:type="paragraph" w:customStyle="1" w:styleId="3Char">
    <w:name w:val="3 Char"/>
    <w:basedOn w:val="Normal"/>
    <w:semiHidden/>
    <w:rsid w:val="007A1CCF"/>
    <w:pPr>
      <w:autoSpaceDE w:val="0"/>
      <w:autoSpaceDN w:val="0"/>
      <w:adjustRightInd w:val="0"/>
      <w:spacing w:before="120" w:line="240" w:lineRule="exact"/>
      <w:jc w:val="left"/>
    </w:pPr>
    <w:rPr>
      <w:rFonts w:ascii="Verdana" w:hAnsi="Verdana"/>
      <w:sz w:val="20"/>
    </w:rPr>
  </w:style>
  <w:style w:type="paragraph" w:customStyle="1" w:styleId="noidung">
    <w:name w:val="noi dung"/>
    <w:rsid w:val="007A1CCF"/>
    <w:pPr>
      <w:widowControl w:val="0"/>
      <w:spacing w:before="60" w:after="60" w:line="288" w:lineRule="auto"/>
      <w:ind w:firstLine="425"/>
    </w:pPr>
    <w:rPr>
      <w:rFonts w:ascii="Times New Roman" w:eastAsia="SimSun" w:hAnsi="Times New Roman"/>
      <w:bCs/>
      <w:kern w:val="16"/>
      <w:sz w:val="26"/>
      <w:szCs w:val="26"/>
      <w:lang w:val="fr-FR"/>
    </w:rPr>
  </w:style>
  <w:style w:type="paragraph" w:customStyle="1" w:styleId="TextinTable">
    <w:name w:val="Text in Table"/>
    <w:basedOn w:val="Normal"/>
    <w:rsid w:val="007A1CCF"/>
    <w:pPr>
      <w:spacing w:before="60" w:after="60"/>
      <w:jc w:val="center"/>
    </w:pPr>
    <w:rPr>
      <w:rFonts w:ascii="Arial" w:hAnsi="Arial"/>
      <w:sz w:val="20"/>
      <w:szCs w:val="24"/>
    </w:rPr>
  </w:style>
  <w:style w:type="numbering" w:customStyle="1" w:styleId="NoList22">
    <w:name w:val="No List22"/>
    <w:next w:val="NoList"/>
    <w:uiPriority w:val="99"/>
    <w:semiHidden/>
    <w:rsid w:val="007A1CCF"/>
  </w:style>
  <w:style w:type="paragraph" w:customStyle="1" w:styleId="m4">
    <w:name w:val="m4"/>
    <w:basedOn w:val="Normal"/>
    <w:rsid w:val="007A1CCF"/>
    <w:pPr>
      <w:spacing w:before="60" w:line="312" w:lineRule="auto"/>
      <w:ind w:firstLine="567"/>
    </w:pPr>
    <w:rPr>
      <w:rFonts w:ascii=".VnTime" w:hAnsi=".VnTime"/>
      <w:i/>
      <w:snapToGrid w:val="0"/>
      <w:color w:val="00FFFF"/>
      <w:sz w:val="26"/>
      <w:u w:val="single"/>
    </w:rPr>
  </w:style>
  <w:style w:type="paragraph" w:customStyle="1" w:styleId="bang0">
    <w:name w:val="bang"/>
    <w:basedOn w:val="Normal"/>
    <w:uiPriority w:val="99"/>
    <w:rsid w:val="007A1CCF"/>
    <w:pPr>
      <w:spacing w:line="340" w:lineRule="exact"/>
      <w:jc w:val="center"/>
    </w:pPr>
    <w:rPr>
      <w:rFonts w:ascii=".VnTime" w:hAnsi=".VnTime"/>
      <w:snapToGrid w:val="0"/>
    </w:rPr>
  </w:style>
  <w:style w:type="table" w:customStyle="1" w:styleId="TableGrid22">
    <w:name w:val="Table Grid22"/>
    <w:basedOn w:val="TableNormal"/>
    <w:next w:val="TableGrid"/>
    <w:uiPriority w:val="59"/>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JustifiedFirstline127cmLinespacing15lines">
    <w:name w:val="Style Justified First line:  1.27 cm Line spacing:  1.5 lines"/>
    <w:basedOn w:val="Normal"/>
    <w:autoRedefine/>
    <w:rsid w:val="007A1CCF"/>
    <w:pPr>
      <w:spacing w:line="360" w:lineRule="auto"/>
      <w:ind w:firstLine="720"/>
    </w:pPr>
    <w:rPr>
      <w:bCs/>
      <w:iCs/>
      <w:spacing w:val="-6"/>
      <w:sz w:val="28"/>
      <w:szCs w:val="28"/>
      <w:lang w:val="nl-NL"/>
    </w:rPr>
  </w:style>
  <w:style w:type="paragraph" w:customStyle="1" w:styleId="m-3">
    <w:name w:val="m-3"/>
    <w:basedOn w:val="tm"/>
    <w:rsid w:val="007A1CCF"/>
    <w:pPr>
      <w:spacing w:before="120"/>
      <w:ind w:firstLine="0"/>
    </w:pPr>
    <w:rPr>
      <w:rFonts w:ascii="Times New Roman" w:hAnsi="Times New Roman"/>
      <w:i/>
      <w:szCs w:val="26"/>
    </w:rPr>
  </w:style>
  <w:style w:type="paragraph" w:customStyle="1" w:styleId="m-1">
    <w:name w:val="m-1"/>
    <w:basedOn w:val="TM0"/>
    <w:rsid w:val="007A1CCF"/>
    <w:pPr>
      <w:spacing w:after="120"/>
      <w:ind w:firstLine="0"/>
    </w:pPr>
    <w:rPr>
      <w:b/>
      <w:sz w:val="24"/>
      <w:szCs w:val="24"/>
    </w:rPr>
  </w:style>
  <w:style w:type="paragraph" w:customStyle="1" w:styleId="m-2">
    <w:name w:val="m-2"/>
    <w:basedOn w:val="TM0"/>
    <w:rsid w:val="007A1CCF"/>
    <w:pPr>
      <w:ind w:firstLine="0"/>
    </w:pPr>
    <w:rPr>
      <w:b/>
    </w:rPr>
  </w:style>
  <w:style w:type="paragraph" w:customStyle="1" w:styleId="m-4">
    <w:name w:val="m-4"/>
    <w:basedOn w:val="TM0"/>
    <w:rsid w:val="007A1CCF"/>
    <w:pPr>
      <w:ind w:firstLine="0"/>
    </w:pPr>
    <w:rPr>
      <w:u w:val="single"/>
    </w:rPr>
  </w:style>
  <w:style w:type="paragraph" w:customStyle="1" w:styleId="Char2CharCharChar">
    <w:name w:val="Char2 Char Char Char"/>
    <w:basedOn w:val="Normal"/>
    <w:rsid w:val="007A1CCF"/>
    <w:pPr>
      <w:spacing w:line="240" w:lineRule="exact"/>
      <w:jc w:val="left"/>
    </w:pPr>
    <w:rPr>
      <w:rFonts w:ascii="Verdana" w:eastAsia="MS Mincho" w:hAnsi="Verdana"/>
      <w:sz w:val="20"/>
    </w:rPr>
  </w:style>
  <w:style w:type="character" w:customStyle="1" w:styleId="highlightedsearchterm">
    <w:name w:val="highlightedsearchterm"/>
    <w:basedOn w:val="DefaultParagraphFont"/>
    <w:rsid w:val="007A1CCF"/>
  </w:style>
  <w:style w:type="paragraph" w:customStyle="1" w:styleId="tabtext">
    <w:name w:val="tabtext"/>
    <w:basedOn w:val="Normal"/>
    <w:rsid w:val="007A1CCF"/>
    <w:pPr>
      <w:overflowPunct w:val="0"/>
      <w:autoSpaceDE w:val="0"/>
      <w:autoSpaceDN w:val="0"/>
      <w:adjustRightInd w:val="0"/>
      <w:spacing w:before="120" w:after="80" w:line="400" w:lineRule="exact"/>
      <w:ind w:left="57" w:firstLine="567"/>
      <w:jc w:val="center"/>
      <w:textAlignment w:val="baseline"/>
    </w:pPr>
    <w:rPr>
      <w:rFonts w:ascii=".VnTime" w:hAnsi=".VnTime"/>
      <w:sz w:val="26"/>
      <w:szCs w:val="26"/>
    </w:rPr>
  </w:style>
  <w:style w:type="paragraph" w:customStyle="1" w:styleId="dam12">
    <w:name w:val="dam12"/>
    <w:basedOn w:val="Normal"/>
    <w:rsid w:val="007A1CCF"/>
    <w:pPr>
      <w:overflowPunct w:val="0"/>
      <w:autoSpaceDE w:val="0"/>
      <w:autoSpaceDN w:val="0"/>
      <w:adjustRightInd w:val="0"/>
      <w:spacing w:before="120" w:after="80" w:line="360" w:lineRule="exact"/>
      <w:ind w:firstLine="567"/>
      <w:textAlignment w:val="baseline"/>
    </w:pPr>
    <w:rPr>
      <w:rFonts w:ascii=".VnTime" w:hAnsi=".VnTime"/>
      <w:b/>
      <w:bCs/>
      <w:sz w:val="26"/>
      <w:szCs w:val="26"/>
    </w:rPr>
  </w:style>
  <w:style w:type="paragraph" w:customStyle="1" w:styleId="than13">
    <w:name w:val="than13"/>
    <w:basedOn w:val="Normal"/>
    <w:rsid w:val="007A1CCF"/>
    <w:pPr>
      <w:overflowPunct w:val="0"/>
      <w:autoSpaceDE w:val="0"/>
      <w:autoSpaceDN w:val="0"/>
      <w:adjustRightInd w:val="0"/>
      <w:spacing w:before="80" w:after="80" w:line="400" w:lineRule="exact"/>
      <w:ind w:firstLine="794"/>
      <w:textAlignment w:val="baseline"/>
    </w:pPr>
    <w:rPr>
      <w:rFonts w:ascii=".VnTime" w:hAnsi=".VnTime"/>
      <w:sz w:val="28"/>
      <w:szCs w:val="28"/>
    </w:rPr>
  </w:style>
  <w:style w:type="character" w:customStyle="1" w:styleId="muc3Char">
    <w:name w:val="muc3 Char"/>
    <w:link w:val="muc3"/>
    <w:locked/>
    <w:rsid w:val="007A1CCF"/>
    <w:rPr>
      <w:rFonts w:ascii=".VnTime" w:eastAsia="Times New Roman" w:hAnsi=".VnTime"/>
      <w:b/>
      <w:bCs/>
      <w:i/>
      <w:iCs/>
      <w:color w:val="800080"/>
      <w:sz w:val="26"/>
      <w:szCs w:val="26"/>
    </w:rPr>
  </w:style>
  <w:style w:type="paragraph" w:customStyle="1" w:styleId="muc4">
    <w:name w:val="muc4"/>
    <w:basedOn w:val="muc3"/>
    <w:rsid w:val="007A1CCF"/>
    <w:pPr>
      <w:overflowPunct w:val="0"/>
      <w:autoSpaceDE w:val="0"/>
      <w:autoSpaceDN w:val="0"/>
      <w:adjustRightInd w:val="0"/>
      <w:spacing w:before="160" w:after="120" w:line="400" w:lineRule="exact"/>
      <w:jc w:val="left"/>
      <w:textAlignment w:val="baseline"/>
    </w:pPr>
    <w:rPr>
      <w:i w:val="0"/>
      <w:iCs w:val="0"/>
      <w:color w:val="FF0000"/>
      <w:sz w:val="24"/>
      <w:szCs w:val="24"/>
    </w:rPr>
  </w:style>
  <w:style w:type="paragraph" w:customStyle="1" w:styleId="muc5">
    <w:name w:val="muc5"/>
    <w:basedOn w:val="Index3"/>
    <w:rsid w:val="007A1CCF"/>
    <w:pPr>
      <w:tabs>
        <w:tab w:val="clear" w:pos="4140"/>
      </w:tabs>
      <w:overflowPunct w:val="0"/>
      <w:autoSpaceDE w:val="0"/>
      <w:autoSpaceDN w:val="0"/>
      <w:adjustRightInd w:val="0"/>
      <w:spacing w:before="120" w:after="80" w:line="360" w:lineRule="exact"/>
      <w:ind w:left="0" w:firstLine="567"/>
      <w:textAlignment w:val="baseline"/>
    </w:pPr>
    <w:rPr>
      <w:rFonts w:ascii=".VnArial" w:hAnsi=".VnArial"/>
      <w:b/>
      <w:bCs/>
      <w:color w:val="FF0000"/>
      <w:sz w:val="24"/>
      <w:szCs w:val="24"/>
    </w:rPr>
  </w:style>
  <w:style w:type="paragraph" w:customStyle="1" w:styleId="thann13">
    <w:name w:val="thann13"/>
    <w:basedOn w:val="than13"/>
    <w:rsid w:val="007A1CCF"/>
    <w:rPr>
      <w:rFonts w:ascii=".VnCentury Schoolbook" w:hAnsi=".VnCentury Schoolbook"/>
    </w:rPr>
  </w:style>
  <w:style w:type="paragraph" w:customStyle="1" w:styleId="Tenchuong">
    <w:name w:val="Tenchuong"/>
    <w:basedOn w:val="than13"/>
    <w:rsid w:val="007A1CCF"/>
    <w:pPr>
      <w:spacing w:before="240" w:after="240" w:line="480" w:lineRule="exact"/>
      <w:ind w:firstLine="0"/>
      <w:jc w:val="center"/>
    </w:pPr>
    <w:rPr>
      <w:rFonts w:ascii=".VnExoticH" w:hAnsi=".VnExoticH"/>
    </w:rPr>
  </w:style>
  <w:style w:type="paragraph" w:customStyle="1" w:styleId="Tenbang">
    <w:name w:val="Tenbang"/>
    <w:basedOn w:val="Tenchuong"/>
    <w:rsid w:val="007A1CCF"/>
    <w:pPr>
      <w:spacing w:before="120" w:after="120" w:line="280" w:lineRule="exact"/>
    </w:pPr>
    <w:rPr>
      <w:rFonts w:ascii=".VnArialH" w:hAnsi=".VnArialH"/>
      <w:sz w:val="24"/>
      <w:szCs w:val="24"/>
    </w:rPr>
  </w:style>
  <w:style w:type="paragraph" w:customStyle="1" w:styleId="muc6">
    <w:name w:val="muc6"/>
    <w:basedOn w:val="muc5"/>
    <w:rsid w:val="007A1CCF"/>
    <w:rPr>
      <w:i/>
      <w:iCs/>
      <w:color w:val="0000FF"/>
    </w:rPr>
  </w:style>
  <w:style w:type="paragraph" w:customStyle="1" w:styleId="congthuc">
    <w:name w:val="congthuc"/>
    <w:basedOn w:val="than13"/>
    <w:rsid w:val="007A1CCF"/>
    <w:pPr>
      <w:spacing w:before="40" w:after="40" w:line="240" w:lineRule="exact"/>
      <w:ind w:firstLine="851"/>
    </w:pPr>
  </w:style>
  <w:style w:type="paragraph" w:customStyle="1" w:styleId="VNI">
    <w:name w:val="VNI"/>
    <w:basedOn w:val="Normal"/>
    <w:rsid w:val="007A1CCF"/>
    <w:pPr>
      <w:overflowPunct w:val="0"/>
      <w:autoSpaceDE w:val="0"/>
      <w:autoSpaceDN w:val="0"/>
      <w:adjustRightInd w:val="0"/>
      <w:spacing w:before="120" w:after="80" w:line="360" w:lineRule="exact"/>
      <w:ind w:firstLine="567"/>
      <w:textAlignment w:val="baseline"/>
    </w:pPr>
    <w:rPr>
      <w:rFonts w:ascii="VNI-Times" w:hAnsi="VNI-Times"/>
      <w:sz w:val="26"/>
      <w:szCs w:val="26"/>
    </w:rPr>
  </w:style>
  <w:style w:type="paragraph" w:customStyle="1" w:styleId="BodyText41">
    <w:name w:val="Body Text 4"/>
    <w:basedOn w:val="BodyTextIndent"/>
    <w:rsid w:val="007A1CCF"/>
    <w:pPr>
      <w:tabs>
        <w:tab w:val="clear" w:pos="1080"/>
      </w:tabs>
      <w:overflowPunct w:val="0"/>
      <w:autoSpaceDE w:val="0"/>
      <w:autoSpaceDN w:val="0"/>
      <w:adjustRightInd w:val="0"/>
      <w:spacing w:before="120" w:after="120" w:line="360" w:lineRule="exact"/>
      <w:ind w:left="360" w:firstLine="567"/>
      <w:textAlignment w:val="baseline"/>
    </w:pPr>
    <w:rPr>
      <w:rFonts w:ascii=".VnTime" w:hAnsi=".VnTime"/>
      <w:sz w:val="26"/>
      <w:szCs w:val="26"/>
    </w:rPr>
  </w:style>
  <w:style w:type="character" w:customStyle="1" w:styleId="tmCharChar">
    <w:name w:val="tm Char Char"/>
    <w:rsid w:val="007A1CCF"/>
    <w:rPr>
      <w:rFonts w:ascii=".VnTime" w:hAnsi=".VnTime"/>
      <w:sz w:val="26"/>
      <w:szCs w:val="26"/>
    </w:rPr>
  </w:style>
  <w:style w:type="paragraph" w:customStyle="1" w:styleId="Tenchuong0">
    <w:name w:val="Ten chuong"/>
    <w:basedOn w:val="Normal"/>
    <w:rsid w:val="007A1CCF"/>
    <w:pPr>
      <w:spacing w:line="312" w:lineRule="auto"/>
      <w:ind w:firstLine="562"/>
      <w:jc w:val="center"/>
      <w:outlineLvl w:val="0"/>
    </w:pPr>
    <w:rPr>
      <w:b/>
      <w:snapToGrid w:val="0"/>
      <w:sz w:val="28"/>
      <w:szCs w:val="28"/>
    </w:rPr>
  </w:style>
  <w:style w:type="character" w:customStyle="1" w:styleId="bangTChar">
    <w:name w:val="bangT Char"/>
    <w:rsid w:val="007A1CCF"/>
    <w:rPr>
      <w:b/>
      <w:bCs/>
      <w:snapToGrid w:val="0"/>
      <w:sz w:val="26"/>
      <w:szCs w:val="26"/>
      <w:lang w:val="pt-BR" w:eastAsia="en-US" w:bidi="ar-SA"/>
    </w:rPr>
  </w:style>
  <w:style w:type="paragraph" w:customStyle="1" w:styleId="Cong2CharChar">
    <w:name w:val="Cong 2 Char Char"/>
    <w:basedOn w:val="Normal"/>
    <w:link w:val="Cong2CharCharChar"/>
    <w:rsid w:val="007A1CCF"/>
    <w:pPr>
      <w:numPr>
        <w:numId w:val="45"/>
      </w:numPr>
      <w:tabs>
        <w:tab w:val="clear" w:pos="720"/>
      </w:tabs>
      <w:ind w:left="0" w:firstLine="0"/>
    </w:pPr>
    <w:rPr>
      <w:iCs/>
      <w:sz w:val="26"/>
      <w:szCs w:val="24"/>
    </w:rPr>
  </w:style>
  <w:style w:type="character" w:customStyle="1" w:styleId="Cong2CharCharChar">
    <w:name w:val="Cong 2 Char Char Char"/>
    <w:link w:val="Cong2CharChar"/>
    <w:rsid w:val="007A1CCF"/>
    <w:rPr>
      <w:rFonts w:ascii="Times New Roman" w:eastAsia="Times New Roman" w:hAnsi="Times New Roman"/>
      <w:iCs/>
      <w:sz w:val="26"/>
      <w:szCs w:val="24"/>
    </w:rPr>
  </w:style>
  <w:style w:type="paragraph" w:customStyle="1" w:styleId="CharCharCharCharCharCharCharCharCharCharCharCharCharCharChar">
    <w:name w:val="Char Char Char Char Char Char Char Char Char Char Char Char Char Char Char"/>
    <w:basedOn w:val="Normal"/>
    <w:rsid w:val="007A1CCF"/>
    <w:pPr>
      <w:pageBreakBefore/>
      <w:spacing w:before="100" w:beforeAutospacing="1" w:after="100" w:afterAutospacing="1"/>
      <w:jc w:val="left"/>
    </w:pPr>
    <w:rPr>
      <w:rFonts w:ascii="Tahoma" w:hAnsi="Tahoma"/>
      <w:sz w:val="20"/>
    </w:rPr>
  </w:style>
  <w:style w:type="paragraph" w:customStyle="1" w:styleId="tenchuong1">
    <w:name w:val="tenchuong"/>
    <w:basedOn w:val="Normal"/>
    <w:rsid w:val="007A1CCF"/>
    <w:pPr>
      <w:spacing w:line="400" w:lineRule="exact"/>
      <w:jc w:val="center"/>
    </w:pPr>
    <w:rPr>
      <w:rFonts w:ascii=".VnExoticH" w:hAnsi=".VnExoticH"/>
      <w:color w:val="FF0000"/>
      <w:szCs w:val="24"/>
    </w:rPr>
  </w:style>
  <w:style w:type="paragraph" w:customStyle="1" w:styleId="tb">
    <w:name w:val="tb"/>
    <w:basedOn w:val="Normal"/>
    <w:rsid w:val="007A1CCF"/>
    <w:pPr>
      <w:spacing w:before="120" w:after="80" w:line="440" w:lineRule="exact"/>
      <w:ind w:firstLine="6237"/>
      <w:jc w:val="left"/>
    </w:pPr>
    <w:rPr>
      <w:rFonts w:ascii=".VnArial" w:hAnsi=".VnArial"/>
      <w:szCs w:val="24"/>
    </w:rPr>
  </w:style>
  <w:style w:type="character" w:customStyle="1" w:styleId="m1Char">
    <w:name w:val="m1 Char"/>
    <w:rsid w:val="007A1CCF"/>
    <w:rPr>
      <w:rFonts w:ascii=".VnAvant" w:hAnsi=".VnAvant"/>
      <w:b/>
      <w:bCs/>
      <w:color w:val="0000FF"/>
      <w:sz w:val="24"/>
      <w:szCs w:val="24"/>
      <w:lang w:val="en-US" w:eastAsia="en-US" w:bidi="ar-SA"/>
    </w:rPr>
  </w:style>
  <w:style w:type="character" w:customStyle="1" w:styleId="m2Char">
    <w:name w:val="m2 Char"/>
    <w:rsid w:val="007A1CCF"/>
    <w:rPr>
      <w:rFonts w:ascii=".VnTime" w:hAnsi=".VnTime"/>
      <w:b/>
      <w:bCs/>
      <w:snapToGrid w:val="0"/>
      <w:color w:val="FF0000"/>
      <w:sz w:val="26"/>
      <w:szCs w:val="26"/>
      <w:lang w:val="en-US" w:eastAsia="en-US" w:bidi="ar-SA"/>
    </w:rPr>
  </w:style>
  <w:style w:type="paragraph" w:customStyle="1" w:styleId="bangtext">
    <w:name w:val="bang_text"/>
    <w:basedOn w:val="Normal"/>
    <w:rsid w:val="007A1CCF"/>
    <w:pPr>
      <w:spacing w:before="100" w:line="336" w:lineRule="auto"/>
    </w:pPr>
    <w:rPr>
      <w:rFonts w:ascii=".VnArial" w:hAnsi=".VnArial"/>
      <w:color w:val="000000"/>
      <w:sz w:val="20"/>
    </w:rPr>
  </w:style>
  <w:style w:type="paragraph" w:customStyle="1" w:styleId="bangtextcenter">
    <w:name w:val="bang_text_center"/>
    <w:basedOn w:val="Normal"/>
    <w:rsid w:val="007A1CCF"/>
    <w:pPr>
      <w:spacing w:before="100" w:line="336" w:lineRule="auto"/>
      <w:jc w:val="center"/>
    </w:pPr>
    <w:rPr>
      <w:rFonts w:ascii=".VnArial" w:hAnsi=".VnArial"/>
      <w:color w:val="000000"/>
      <w:sz w:val="20"/>
    </w:rPr>
  </w:style>
  <w:style w:type="paragraph" w:customStyle="1" w:styleId="T">
    <w:name w:val="T"/>
    <w:basedOn w:val="TM0"/>
    <w:rsid w:val="007A1CCF"/>
    <w:pPr>
      <w:ind w:firstLine="0"/>
    </w:pPr>
  </w:style>
  <w:style w:type="paragraph" w:customStyle="1" w:styleId="Hinh">
    <w:name w:val="Hinh"/>
    <w:basedOn w:val="Caption"/>
    <w:autoRedefine/>
    <w:qFormat/>
    <w:rsid w:val="007A1CCF"/>
    <w:pPr>
      <w:keepNext/>
      <w:tabs>
        <w:tab w:val="left" w:pos="0"/>
      </w:tabs>
      <w:spacing w:before="60" w:after="60" w:line="288" w:lineRule="auto"/>
      <w:jc w:val="center"/>
    </w:pPr>
    <w:rPr>
      <w:rFonts w:ascii="Times New Roman Bold" w:hAnsi="Times New Roman Bold"/>
      <w:b/>
      <w:bCs/>
      <w:i/>
      <w:noProof/>
      <w:spacing w:val="-4"/>
      <w:sz w:val="26"/>
      <w:szCs w:val="22"/>
    </w:rPr>
  </w:style>
  <w:style w:type="character" w:customStyle="1" w:styleId="null">
    <w:name w:val="null"/>
    <w:rsid w:val="007A1CCF"/>
  </w:style>
  <w:style w:type="paragraph" w:customStyle="1" w:styleId="GridTable31">
    <w:name w:val="Grid Table 31"/>
    <w:basedOn w:val="Heading1"/>
    <w:next w:val="Normal"/>
    <w:uiPriority w:val="39"/>
    <w:unhideWhenUsed/>
    <w:qFormat/>
    <w:rsid w:val="007A1CCF"/>
    <w:pPr>
      <w:keepNext/>
      <w:tabs>
        <w:tab w:val="left" w:pos="1701"/>
      </w:tabs>
      <w:suppressAutoHyphens w:val="0"/>
      <w:spacing w:after="0" w:line="276" w:lineRule="auto"/>
      <w:jc w:val="left"/>
      <w:outlineLvl w:val="9"/>
    </w:pPr>
    <w:rPr>
      <w:rFonts w:ascii="Cambria" w:hAnsi="Cambria"/>
      <w:bCs/>
      <w:smallCaps w:val="0"/>
      <w:color w:val="365F91"/>
      <w:kern w:val="32"/>
      <w:sz w:val="26"/>
      <w:szCs w:val="32"/>
      <w:lang w:val="nl-NL" w:eastAsia="ja-JP"/>
    </w:rPr>
  </w:style>
  <w:style w:type="character" w:customStyle="1" w:styleId="longtext">
    <w:name w:val="long_text"/>
    <w:rsid w:val="007A1CCF"/>
  </w:style>
  <w:style w:type="paragraph" w:customStyle="1" w:styleId="Figure">
    <w:name w:val="Figure"/>
    <w:basedOn w:val="Normal"/>
    <w:autoRedefine/>
    <w:rsid w:val="007A1CCF"/>
    <w:pPr>
      <w:numPr>
        <w:numId w:val="46"/>
      </w:numPr>
      <w:tabs>
        <w:tab w:val="num" w:pos="360"/>
        <w:tab w:val="left" w:pos="1276"/>
      </w:tabs>
      <w:spacing w:before="120"/>
      <w:ind w:left="0"/>
    </w:pPr>
    <w:rPr>
      <w:rFonts w:eastAsia="MS Mincho"/>
      <w:b/>
      <w:sz w:val="26"/>
      <w:szCs w:val="24"/>
      <w:lang w:eastAsia="ja-JP"/>
    </w:rPr>
  </w:style>
  <w:style w:type="paragraph" w:customStyle="1" w:styleId="Tables">
    <w:name w:val="Tables"/>
    <w:basedOn w:val="Normal"/>
    <w:autoRedefine/>
    <w:rsid w:val="007A1CCF"/>
    <w:pPr>
      <w:numPr>
        <w:numId w:val="47"/>
      </w:numPr>
      <w:tabs>
        <w:tab w:val="num" w:pos="360"/>
        <w:tab w:val="left" w:pos="1134"/>
      </w:tabs>
      <w:spacing w:before="120"/>
      <w:ind w:left="0" w:firstLine="0"/>
    </w:pPr>
    <w:rPr>
      <w:rFonts w:eastAsia="MS Mincho"/>
      <w:b/>
      <w:sz w:val="26"/>
      <w:szCs w:val="24"/>
      <w:lang w:eastAsia="ja-JP"/>
    </w:rPr>
  </w:style>
  <w:style w:type="paragraph" w:customStyle="1" w:styleId="LV-Mucluc">
    <w:name w:val="LV-Muc luc"/>
    <w:basedOn w:val="Normal"/>
    <w:qFormat/>
    <w:rsid w:val="007A1CCF"/>
    <w:pPr>
      <w:shd w:val="clear" w:color="auto" w:fill="B8CCE4"/>
      <w:spacing w:before="120" w:after="120" w:line="288" w:lineRule="auto"/>
      <w:jc w:val="center"/>
    </w:pPr>
    <w:rPr>
      <w:rFonts w:ascii="Times New Roman Bold" w:eastAsia="MS Mincho" w:hAnsi="Times New Roman Bold"/>
      <w:b/>
      <w:caps/>
      <w:sz w:val="30"/>
      <w:szCs w:val="24"/>
      <w:lang w:eastAsia="ja-JP"/>
    </w:rPr>
  </w:style>
  <w:style w:type="paragraph" w:customStyle="1" w:styleId="BodyTx1">
    <w:name w:val="BodyTx1"/>
    <w:basedOn w:val="Normal"/>
    <w:autoRedefine/>
    <w:rsid w:val="007A1CCF"/>
    <w:pPr>
      <w:spacing w:line="312" w:lineRule="auto"/>
    </w:pPr>
    <w:rPr>
      <w:rFonts w:eastAsia="Batang"/>
      <w:bCs/>
      <w:sz w:val="26"/>
      <w:szCs w:val="28"/>
      <w:lang w:val="sv-SE" w:eastAsia="ja-JP"/>
    </w:rPr>
  </w:style>
  <w:style w:type="paragraph" w:styleId="TableofFigures">
    <w:name w:val="table of figures"/>
    <w:basedOn w:val="Normal"/>
    <w:next w:val="Normal"/>
    <w:autoRedefine/>
    <w:uiPriority w:val="99"/>
    <w:unhideWhenUsed/>
    <w:qFormat/>
    <w:rsid w:val="007A1CCF"/>
    <w:pPr>
      <w:tabs>
        <w:tab w:val="left" w:pos="1276"/>
        <w:tab w:val="right" w:leader="dot" w:pos="9072"/>
      </w:tabs>
      <w:spacing w:before="120" w:after="120"/>
      <w:ind w:left="1276" w:right="567" w:hanging="1276"/>
    </w:pPr>
    <w:rPr>
      <w:rFonts w:eastAsia="MS Mincho"/>
      <w:sz w:val="26"/>
      <w:szCs w:val="24"/>
      <w:lang w:eastAsia="ja-JP"/>
    </w:rPr>
  </w:style>
  <w:style w:type="paragraph" w:styleId="IntenseQuote">
    <w:name w:val="Intense Quote"/>
    <w:basedOn w:val="Normal"/>
    <w:next w:val="Normal"/>
    <w:link w:val="IntenseQuoteChar"/>
    <w:uiPriority w:val="30"/>
    <w:qFormat/>
    <w:rsid w:val="007A1CCF"/>
    <w:pPr>
      <w:pBdr>
        <w:bottom w:val="single" w:sz="4" w:space="4" w:color="4F81BD"/>
      </w:pBdr>
      <w:spacing w:before="200" w:after="280"/>
      <w:ind w:left="936" w:right="936"/>
    </w:pPr>
    <w:rPr>
      <w:rFonts w:ascii="Times" w:eastAsia="Times" w:hAnsi="Times"/>
      <w:b/>
      <w:bCs/>
      <w:i/>
      <w:iCs/>
      <w:color w:val="4F81BD"/>
      <w:lang w:val="de-DE" w:eastAsia="de-DE"/>
    </w:rPr>
  </w:style>
  <w:style w:type="character" w:customStyle="1" w:styleId="IntenseQuoteChar">
    <w:name w:val="Intense Quote Char"/>
    <w:basedOn w:val="DefaultParagraphFont"/>
    <w:link w:val="IntenseQuote"/>
    <w:uiPriority w:val="30"/>
    <w:rsid w:val="007A1CCF"/>
    <w:rPr>
      <w:rFonts w:ascii="Times" w:eastAsia="Times" w:hAnsi="Times"/>
      <w:b/>
      <w:bCs/>
      <w:i/>
      <w:iCs/>
      <w:color w:val="4F81BD"/>
      <w:sz w:val="24"/>
      <w:lang w:val="de-DE" w:eastAsia="de-DE"/>
    </w:rPr>
  </w:style>
  <w:style w:type="paragraph" w:customStyle="1" w:styleId="Banghung">
    <w:name w:val="Bang_hung"/>
    <w:basedOn w:val="Caption"/>
    <w:autoRedefine/>
    <w:rsid w:val="007A1CCF"/>
    <w:pPr>
      <w:keepNext/>
      <w:tabs>
        <w:tab w:val="left" w:pos="0"/>
      </w:tabs>
      <w:spacing w:before="60" w:after="60" w:line="288" w:lineRule="auto"/>
      <w:jc w:val="center"/>
    </w:pPr>
    <w:rPr>
      <w:rFonts w:ascii="Times New Roman Bold" w:hAnsi="Times New Roman Bold"/>
      <w:b/>
      <w:bCs/>
      <w:i/>
      <w:noProof/>
      <w:spacing w:val="-4"/>
      <w:sz w:val="26"/>
      <w:szCs w:val="22"/>
    </w:rPr>
  </w:style>
  <w:style w:type="paragraph" w:customStyle="1" w:styleId="alead">
    <w:name w:val="alead"/>
    <w:basedOn w:val="Normal"/>
    <w:rsid w:val="007A1CCF"/>
    <w:pPr>
      <w:spacing w:before="100" w:beforeAutospacing="1" w:after="100" w:afterAutospacing="1"/>
      <w:jc w:val="left"/>
    </w:pPr>
    <w:rPr>
      <w:szCs w:val="24"/>
    </w:rPr>
  </w:style>
  <w:style w:type="paragraph" w:customStyle="1" w:styleId="pbody">
    <w:name w:val="pbody"/>
    <w:basedOn w:val="Normal"/>
    <w:rsid w:val="007A1CCF"/>
    <w:pPr>
      <w:spacing w:before="100" w:beforeAutospacing="1" w:after="100" w:afterAutospacing="1"/>
      <w:jc w:val="left"/>
    </w:pPr>
    <w:rPr>
      <w:rFonts w:ascii="Arial" w:hAnsi="Arial" w:cs="Arial"/>
      <w:color w:val="000000"/>
      <w:sz w:val="20"/>
    </w:rPr>
  </w:style>
  <w:style w:type="paragraph" w:customStyle="1" w:styleId="C1PlainText">
    <w:name w:val="C1 Plain Text"/>
    <w:basedOn w:val="Normal"/>
    <w:link w:val="C1PlainTextChar"/>
    <w:rsid w:val="007A1CCF"/>
    <w:pPr>
      <w:spacing w:before="160" w:after="120"/>
      <w:ind w:left="1134"/>
    </w:pPr>
    <w:rPr>
      <w:szCs w:val="24"/>
    </w:rPr>
  </w:style>
  <w:style w:type="paragraph" w:customStyle="1" w:styleId="AppendixTitle">
    <w:name w:val="Appendix Title"/>
    <w:basedOn w:val="Heading1"/>
    <w:rsid w:val="007A1CCF"/>
    <w:pPr>
      <w:keepNext/>
      <w:keepLines/>
      <w:tabs>
        <w:tab w:val="num" w:pos="0"/>
        <w:tab w:val="left" w:pos="1152"/>
      </w:tabs>
      <w:suppressAutoHyphens w:val="0"/>
      <w:spacing w:before="120" w:after="120" w:line="360" w:lineRule="auto"/>
      <w:jc w:val="left"/>
    </w:pPr>
    <w:rPr>
      <w:rFonts w:ascii="Times New Roman" w:hAnsi="Times New Roman" w:cs="Angsana New"/>
      <w:bCs/>
      <w:caps/>
      <w:smallCaps w:val="0"/>
      <w:sz w:val="24"/>
      <w:szCs w:val="24"/>
    </w:rPr>
  </w:style>
  <w:style w:type="paragraph" w:customStyle="1" w:styleId="C1PlainText-">
    <w:name w:val="C1 Plain Text -"/>
    <w:basedOn w:val="Normal"/>
    <w:rsid w:val="007A1CCF"/>
    <w:pPr>
      <w:numPr>
        <w:numId w:val="48"/>
      </w:numPr>
      <w:tabs>
        <w:tab w:val="clear" w:pos="720"/>
      </w:tabs>
      <w:spacing w:before="120" w:after="120"/>
      <w:ind w:left="0" w:firstLine="0"/>
    </w:pPr>
    <w:rPr>
      <w:rFonts w:cs="Angsana New"/>
      <w:szCs w:val="28"/>
    </w:rPr>
  </w:style>
  <w:style w:type="paragraph" w:customStyle="1" w:styleId="than2">
    <w:name w:val="than2"/>
    <w:basedOn w:val="Normal"/>
    <w:rsid w:val="007A1CCF"/>
    <w:pPr>
      <w:numPr>
        <w:numId w:val="49"/>
      </w:numPr>
      <w:tabs>
        <w:tab w:val="clear" w:pos="1418"/>
      </w:tabs>
      <w:spacing w:before="180" w:after="120"/>
      <w:ind w:left="0" w:firstLine="0"/>
    </w:pPr>
    <w:rPr>
      <w:szCs w:val="24"/>
    </w:rPr>
  </w:style>
  <w:style w:type="paragraph" w:customStyle="1" w:styleId="TableTitle">
    <w:name w:val="Table Title"/>
    <w:basedOn w:val="Normal"/>
    <w:rsid w:val="007A1CCF"/>
    <w:pPr>
      <w:keepNext/>
      <w:tabs>
        <w:tab w:val="right" w:pos="8815"/>
      </w:tabs>
      <w:spacing w:before="120" w:after="80"/>
      <w:ind w:left="1134"/>
      <w:jc w:val="left"/>
    </w:pPr>
    <w:rPr>
      <w:rFonts w:cs="Angsana New"/>
      <w:i/>
      <w:iCs/>
      <w:szCs w:val="28"/>
      <w:lang w:val="en-GB"/>
    </w:rPr>
  </w:style>
  <w:style w:type="character" w:customStyle="1" w:styleId="nomalChar">
    <w:name w:val="nomal Char"/>
    <w:link w:val="nomal"/>
    <w:locked/>
    <w:rsid w:val="007A1CCF"/>
    <w:rPr>
      <w:bCs/>
      <w:iCs/>
      <w:sz w:val="26"/>
      <w:szCs w:val="26"/>
      <w:lang w:val="en-GB"/>
    </w:rPr>
  </w:style>
  <w:style w:type="paragraph" w:customStyle="1" w:styleId="nomal">
    <w:name w:val="nomal"/>
    <w:basedOn w:val="Normal"/>
    <w:link w:val="nomalChar"/>
    <w:rsid w:val="007A1CCF"/>
    <w:pPr>
      <w:tabs>
        <w:tab w:val="left" w:pos="709"/>
        <w:tab w:val="left" w:pos="1134"/>
      </w:tabs>
      <w:spacing w:before="120"/>
      <w:ind w:firstLine="720"/>
    </w:pPr>
    <w:rPr>
      <w:rFonts w:ascii="Calibri" w:eastAsia="MS Mincho" w:hAnsi="Calibri"/>
      <w:bCs/>
      <w:iCs/>
      <w:sz w:val="26"/>
      <w:szCs w:val="26"/>
      <w:lang w:val="en-GB"/>
    </w:rPr>
  </w:style>
  <w:style w:type="character" w:customStyle="1" w:styleId="McnidungChar">
    <w:name w:val="Mục nội dung Char"/>
    <w:link w:val="Mcnidung"/>
    <w:locked/>
    <w:rsid w:val="007A1CCF"/>
    <w:rPr>
      <w:noProof/>
      <w:szCs w:val="28"/>
      <w:lang w:val="pt-BR"/>
    </w:rPr>
  </w:style>
  <w:style w:type="paragraph" w:customStyle="1" w:styleId="Mcnidung">
    <w:name w:val="Mục nội dung"/>
    <w:basedOn w:val="Normal"/>
    <w:link w:val="McnidungChar"/>
    <w:rsid w:val="007A1CCF"/>
    <w:pPr>
      <w:spacing w:after="100"/>
      <w:ind w:firstLine="720"/>
    </w:pPr>
    <w:rPr>
      <w:rFonts w:ascii="Calibri" w:eastAsia="MS Mincho" w:hAnsi="Calibri"/>
      <w:noProof/>
      <w:sz w:val="20"/>
      <w:szCs w:val="28"/>
      <w:lang w:val="pt-BR"/>
    </w:rPr>
  </w:style>
  <w:style w:type="character" w:customStyle="1" w:styleId="McbngCharChar">
    <w:name w:val="Mục bảng Char Char"/>
    <w:link w:val="Mcbng"/>
    <w:locked/>
    <w:rsid w:val="007A1CCF"/>
    <w:rPr>
      <w:rFonts w:eastAsia="Times New Roman"/>
      <w:noProof/>
      <w:color w:val="FF0000"/>
      <w:sz w:val="24"/>
      <w:szCs w:val="24"/>
      <w:lang w:val="da-DK"/>
    </w:rPr>
  </w:style>
  <w:style w:type="paragraph" w:customStyle="1" w:styleId="Mcbng">
    <w:name w:val="Mục bảng"/>
    <w:basedOn w:val="Normal"/>
    <w:link w:val="McbngCharChar"/>
    <w:rsid w:val="007A1CCF"/>
    <w:pPr>
      <w:keepNext/>
      <w:numPr>
        <w:numId w:val="50"/>
      </w:numPr>
      <w:tabs>
        <w:tab w:val="clear" w:pos="360"/>
      </w:tabs>
      <w:spacing w:before="100" w:after="60"/>
      <w:ind w:left="0" w:firstLine="0"/>
    </w:pPr>
    <w:rPr>
      <w:rFonts w:ascii="Calibri" w:hAnsi="Calibri"/>
      <w:noProof/>
      <w:color w:val="FF0000"/>
      <w:szCs w:val="24"/>
      <w:lang w:val="da-DK"/>
    </w:rPr>
  </w:style>
  <w:style w:type="character" w:customStyle="1" w:styleId="McnidungbngChar">
    <w:name w:val="Mục nội dung bảng Char"/>
    <w:link w:val="Mcnidungbng"/>
    <w:locked/>
    <w:rsid w:val="007A1CCF"/>
    <w:rPr>
      <w:noProof/>
      <w:color w:val="FF0000"/>
      <w:lang w:val="da-DK"/>
    </w:rPr>
  </w:style>
  <w:style w:type="paragraph" w:customStyle="1" w:styleId="Mcnidungbng">
    <w:name w:val="Mục nội dung bảng"/>
    <w:basedOn w:val="Normal"/>
    <w:link w:val="McnidungbngChar"/>
    <w:rsid w:val="007A1CCF"/>
    <w:pPr>
      <w:jc w:val="center"/>
    </w:pPr>
    <w:rPr>
      <w:rFonts w:ascii="Calibri" w:eastAsia="MS Mincho" w:hAnsi="Calibri"/>
      <w:noProof/>
      <w:color w:val="FF0000"/>
      <w:sz w:val="20"/>
      <w:lang w:val="da-DK"/>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7A1CCF"/>
    <w:pPr>
      <w:pageBreakBefore/>
      <w:spacing w:before="100" w:beforeAutospacing="1" w:after="100" w:afterAutospacing="1"/>
      <w:jc w:val="left"/>
    </w:pPr>
    <w:rPr>
      <w:rFonts w:ascii="Tahoma" w:hAnsi="Tahoma" w:cs="Tahoma"/>
      <w:sz w:val="20"/>
    </w:rPr>
  </w:style>
  <w:style w:type="paragraph" w:customStyle="1" w:styleId="StyleHeading1Before3pt">
    <w:name w:val="Style Heading 1 + Before:  3 pt"/>
    <w:basedOn w:val="Heading1"/>
    <w:rsid w:val="007A1CCF"/>
    <w:pPr>
      <w:keepNext/>
      <w:suppressAutoHyphens w:val="0"/>
      <w:spacing w:before="60" w:after="0" w:line="340" w:lineRule="exact"/>
    </w:pPr>
    <w:rPr>
      <w:rFonts w:ascii=".VnTimeH" w:hAnsi=".VnTimeH" w:cs="Arial"/>
      <w:smallCaps w:val="0"/>
      <w:sz w:val="28"/>
      <w:szCs w:val="28"/>
      <w:lang w:val="vi-VN"/>
    </w:rPr>
  </w:style>
  <w:style w:type="paragraph" w:customStyle="1" w:styleId="CachDauDong0">
    <w:name w:val="CachDauDong"/>
    <w:basedOn w:val="Normal"/>
    <w:link w:val="CachDauDongChar0"/>
    <w:rsid w:val="007A1CCF"/>
    <w:pPr>
      <w:spacing w:before="120" w:after="120" w:line="300" w:lineRule="auto"/>
      <w:ind w:firstLine="720"/>
    </w:pPr>
    <w:rPr>
      <w:sz w:val="26"/>
      <w:szCs w:val="26"/>
      <w:lang w:val="vi-VN" w:eastAsia="vi-VN"/>
    </w:rPr>
  </w:style>
  <w:style w:type="character" w:customStyle="1" w:styleId="CachDauDongChar0">
    <w:name w:val="CachDauDong Char"/>
    <w:link w:val="CachDauDong0"/>
    <w:rsid w:val="007A1CCF"/>
    <w:rPr>
      <w:rFonts w:ascii="Times New Roman" w:eastAsia="Times New Roman" w:hAnsi="Times New Roman"/>
      <w:sz w:val="26"/>
      <w:szCs w:val="26"/>
      <w:lang w:val="vi-VN" w:eastAsia="vi-VN"/>
    </w:rPr>
  </w:style>
  <w:style w:type="character" w:customStyle="1" w:styleId="Style9Char">
    <w:name w:val="Style9 Char"/>
    <w:link w:val="Style9"/>
    <w:locked/>
    <w:rsid w:val="007A1CCF"/>
    <w:rPr>
      <w:b/>
      <w:spacing w:val="-8"/>
      <w:sz w:val="26"/>
      <w:szCs w:val="28"/>
      <w:lang w:eastAsia="vi-VN"/>
    </w:rPr>
  </w:style>
  <w:style w:type="paragraph" w:customStyle="1" w:styleId="Style9">
    <w:name w:val="Style9"/>
    <w:basedOn w:val="Normal"/>
    <w:link w:val="Style9Char"/>
    <w:rsid w:val="007A1CCF"/>
    <w:pPr>
      <w:spacing w:before="120" w:after="120" w:line="268" w:lineRule="auto"/>
      <w:outlineLvl w:val="1"/>
    </w:pPr>
    <w:rPr>
      <w:rFonts w:ascii="Calibri" w:eastAsia="MS Mincho" w:hAnsi="Calibri"/>
      <w:b/>
      <w:spacing w:val="-8"/>
      <w:sz w:val="26"/>
      <w:szCs w:val="28"/>
      <w:lang w:eastAsia="vi-VN"/>
    </w:rPr>
  </w:style>
  <w:style w:type="character" w:customStyle="1" w:styleId="Style12Char">
    <w:name w:val="Style12 Char"/>
    <w:link w:val="Style120"/>
    <w:locked/>
    <w:rsid w:val="007A1CCF"/>
    <w:rPr>
      <w:b/>
      <w:bCs/>
      <w:i/>
      <w:sz w:val="26"/>
      <w:szCs w:val="26"/>
      <w:lang w:val="fr-FR"/>
    </w:rPr>
  </w:style>
  <w:style w:type="paragraph" w:customStyle="1" w:styleId="Style120">
    <w:name w:val="Style12"/>
    <w:basedOn w:val="Heading3"/>
    <w:link w:val="Style12Char"/>
    <w:rsid w:val="007A1CCF"/>
    <w:pPr>
      <w:keepNext/>
      <w:keepLines/>
      <w:suppressAutoHyphens w:val="0"/>
      <w:spacing w:before="40"/>
      <w:jc w:val="left"/>
    </w:pPr>
    <w:rPr>
      <w:rFonts w:ascii="Calibri" w:eastAsia="MS Mincho" w:hAnsi="Calibri"/>
      <w:bCs/>
      <w:i/>
      <w:sz w:val="26"/>
      <w:szCs w:val="26"/>
      <w:lang w:val="fr-FR"/>
    </w:rPr>
  </w:style>
  <w:style w:type="character" w:customStyle="1" w:styleId="FootnoteCharacters">
    <w:name w:val="Footnote Characters"/>
    <w:rsid w:val="007A1CCF"/>
    <w:rPr>
      <w:vertAlign w:val="superscript"/>
    </w:rPr>
  </w:style>
  <w:style w:type="character" w:customStyle="1" w:styleId="WW-FootnoteReference12">
    <w:name w:val="WW-Footnote Reference12"/>
    <w:rsid w:val="007A1CCF"/>
    <w:rPr>
      <w:vertAlign w:val="superscript"/>
    </w:rPr>
  </w:style>
  <w:style w:type="character" w:customStyle="1" w:styleId="WW-FootnoteReference121">
    <w:name w:val="WW-Footnote Reference121"/>
    <w:rsid w:val="007A1CCF"/>
    <w:rPr>
      <w:vertAlign w:val="superscript"/>
    </w:rPr>
  </w:style>
  <w:style w:type="character" w:customStyle="1" w:styleId="WW-FootnoteReference1234">
    <w:name w:val="WW-Footnote Reference1234"/>
    <w:rsid w:val="007A1CCF"/>
    <w:rPr>
      <w:vertAlign w:val="superscript"/>
    </w:rPr>
  </w:style>
  <w:style w:type="character" w:customStyle="1" w:styleId="abcChar">
    <w:name w:val="abc Char"/>
    <w:link w:val="abc"/>
    <w:rsid w:val="007A1CCF"/>
    <w:rPr>
      <w:rFonts w:ascii="Times New Roman" w:eastAsia="Times New Roman" w:hAnsi="Times New Roman"/>
      <w:sz w:val="24"/>
      <w:szCs w:val="24"/>
    </w:rPr>
  </w:style>
  <w:style w:type="paragraph" w:customStyle="1" w:styleId="DefaultParagraphFontChar">
    <w:name w:val="Default Paragraph Font Char"/>
    <w:basedOn w:val="Normal"/>
    <w:rsid w:val="007A1CCF"/>
    <w:pPr>
      <w:spacing w:line="240" w:lineRule="exact"/>
      <w:jc w:val="left"/>
    </w:pPr>
    <w:rPr>
      <w:rFonts w:ascii="Tahoma" w:eastAsia="PMingLiU" w:hAnsi="Tahoma"/>
      <w:sz w:val="20"/>
    </w:rPr>
  </w:style>
  <w:style w:type="table" w:customStyle="1" w:styleId="TableGrid113">
    <w:name w:val="Table Grid113"/>
    <w:basedOn w:val="TableNormal"/>
    <w:next w:val="TableGrid"/>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7A1CCF"/>
  </w:style>
  <w:style w:type="character" w:customStyle="1" w:styleId="C1PlainTextChar">
    <w:name w:val="C1 Plain Text Char"/>
    <w:link w:val="C1PlainText"/>
    <w:locked/>
    <w:rsid w:val="007A1CCF"/>
    <w:rPr>
      <w:rFonts w:ascii="Times New Roman" w:eastAsia="Times New Roman" w:hAnsi="Times New Roman"/>
      <w:sz w:val="24"/>
      <w:szCs w:val="24"/>
    </w:rPr>
  </w:style>
  <w:style w:type="paragraph" w:customStyle="1" w:styleId="TNR1">
    <w:name w:val="TNR 1"/>
    <w:basedOn w:val="Dau-"/>
    <w:link w:val="TNR1Char"/>
    <w:rsid w:val="007A1CCF"/>
    <w:pPr>
      <w:widowControl w:val="0"/>
      <w:numPr>
        <w:numId w:val="0"/>
      </w:numPr>
      <w:ind w:firstLine="567"/>
    </w:pPr>
  </w:style>
  <w:style w:type="character" w:customStyle="1" w:styleId="TNR1Char">
    <w:name w:val="TNR 1 Char"/>
    <w:basedOn w:val="Dau-Char"/>
    <w:link w:val="TNR1"/>
    <w:rsid w:val="007A1CCF"/>
    <w:rPr>
      <w:rFonts w:ascii="Times New Roman" w:eastAsia="Calibri" w:hAnsi="Times New Roman"/>
      <w:sz w:val="26"/>
      <w:szCs w:val="26"/>
      <w:lang w:val="x-none" w:eastAsia="x-none"/>
    </w:rPr>
  </w:style>
  <w:style w:type="character" w:styleId="PlaceholderText">
    <w:name w:val="Placeholder Text"/>
    <w:basedOn w:val="DefaultParagraphFont"/>
    <w:uiPriority w:val="99"/>
    <w:semiHidden/>
    <w:rsid w:val="007A1CCF"/>
    <w:rPr>
      <w:color w:val="808080"/>
    </w:rPr>
  </w:style>
  <w:style w:type="paragraph" w:customStyle="1" w:styleId="c1">
    <w:name w:val="c.1"/>
    <w:basedOn w:val="Normal"/>
    <w:rsid w:val="007A1CCF"/>
    <w:pPr>
      <w:spacing w:before="360" w:after="120" w:line="269" w:lineRule="auto"/>
      <w:ind w:left="720" w:hanging="720"/>
    </w:pPr>
    <w:rPr>
      <w:b/>
      <w:bCs/>
      <w:szCs w:val="24"/>
    </w:rPr>
  </w:style>
  <w:style w:type="paragraph" w:customStyle="1" w:styleId="1a">
    <w:name w:val="1.a"/>
    <w:basedOn w:val="Normal"/>
    <w:rsid w:val="007A1CCF"/>
    <w:pPr>
      <w:jc w:val="center"/>
    </w:pPr>
    <w:rPr>
      <w:b/>
      <w:sz w:val="28"/>
      <w:szCs w:val="28"/>
    </w:rPr>
  </w:style>
  <w:style w:type="paragraph" w:customStyle="1" w:styleId="1-BANG">
    <w:name w:val="1 - BANG"/>
    <w:basedOn w:val="Normal"/>
    <w:link w:val="1-BANGChar"/>
    <w:autoRedefine/>
    <w:rsid w:val="007A1CCF"/>
    <w:pPr>
      <w:spacing w:before="120" w:after="120" w:line="340" w:lineRule="exact"/>
      <w:ind w:firstLine="567"/>
      <w:jc w:val="center"/>
    </w:pPr>
    <w:rPr>
      <w:rFonts w:eastAsia="MS Mincho"/>
      <w:b/>
      <w:color w:val="000000"/>
      <w:sz w:val="28"/>
      <w:szCs w:val="26"/>
      <w:lang w:val="en-GB"/>
    </w:rPr>
  </w:style>
  <w:style w:type="character" w:customStyle="1" w:styleId="1-BANGChar">
    <w:name w:val="1 - BANG Char"/>
    <w:link w:val="1-BANG"/>
    <w:rsid w:val="007A1CCF"/>
    <w:rPr>
      <w:rFonts w:ascii="Times New Roman" w:hAnsi="Times New Roman"/>
      <w:b/>
      <w:color w:val="000000"/>
      <w:sz w:val="28"/>
      <w:szCs w:val="26"/>
      <w:lang w:val="en-GB"/>
    </w:rPr>
  </w:style>
  <w:style w:type="paragraph" w:customStyle="1" w:styleId="nhDng">
    <w:name w:val="Định Dạng"/>
    <w:basedOn w:val="Normal"/>
    <w:link w:val="nhDngChar"/>
    <w:rsid w:val="007A1CCF"/>
    <w:pPr>
      <w:spacing w:before="120" w:after="120" w:line="271" w:lineRule="auto"/>
      <w:ind w:firstLine="567"/>
    </w:pPr>
    <w:rPr>
      <w:sz w:val="26"/>
      <w:szCs w:val="26"/>
      <w:lang w:val="vi-VN" w:eastAsia="vi-VN"/>
    </w:rPr>
  </w:style>
  <w:style w:type="character" w:customStyle="1" w:styleId="nhDngChar">
    <w:name w:val="Định Dạng Char"/>
    <w:link w:val="nhDng"/>
    <w:rsid w:val="007A1CCF"/>
    <w:rPr>
      <w:rFonts w:ascii="Times New Roman" w:eastAsia="Times New Roman" w:hAnsi="Times New Roman"/>
      <w:sz w:val="26"/>
      <w:szCs w:val="26"/>
      <w:lang w:val="vi-VN" w:eastAsia="vi-VN"/>
    </w:rPr>
  </w:style>
  <w:style w:type="paragraph" w:customStyle="1" w:styleId="Ilama">
    <w:name w:val="I la ma"/>
    <w:basedOn w:val="BodyText"/>
    <w:rsid w:val="007A1CCF"/>
    <w:pPr>
      <w:suppressAutoHyphens w:val="0"/>
      <w:spacing w:before="40" w:after="40" w:line="312" w:lineRule="auto"/>
      <w:ind w:right="0"/>
      <w:jc w:val="left"/>
    </w:pPr>
    <w:rPr>
      <w:b/>
      <w:spacing w:val="0"/>
      <w:szCs w:val="24"/>
    </w:rPr>
  </w:style>
  <w:style w:type="paragraph" w:customStyle="1" w:styleId="Chuongten">
    <w:name w:val="Chuongten"/>
    <w:basedOn w:val="Normal"/>
    <w:rsid w:val="007A1CCF"/>
    <w:pPr>
      <w:spacing w:before="80" w:after="120" w:line="312" w:lineRule="auto"/>
      <w:jc w:val="center"/>
    </w:pPr>
    <w:rPr>
      <w:rFonts w:ascii=".VnAvantH" w:hAnsi=".VnAvantH"/>
      <w:b/>
      <w:bCs/>
      <w:color w:val="0000FF"/>
      <w:sz w:val="26"/>
      <w:szCs w:val="26"/>
    </w:rPr>
  </w:style>
  <w:style w:type="paragraph" w:customStyle="1" w:styleId="StyleHeading1Firstline0cm">
    <w:name w:val="Style Heading 1 + First line:  0 cm"/>
    <w:basedOn w:val="Heading1"/>
    <w:rsid w:val="007A1CCF"/>
    <w:pPr>
      <w:keepNext/>
      <w:suppressAutoHyphens w:val="0"/>
      <w:spacing w:before="240" w:after="60" w:line="336" w:lineRule="auto"/>
      <w:jc w:val="both"/>
    </w:pPr>
    <w:rPr>
      <w:rFonts w:ascii=".VnAvant" w:hAnsi=".VnAvant"/>
      <w:bCs/>
      <w:smallCaps w:val="0"/>
      <w:color w:val="0000FF"/>
      <w:kern w:val="28"/>
      <w:sz w:val="24"/>
    </w:rPr>
  </w:style>
  <w:style w:type="paragraph" w:customStyle="1" w:styleId="thut1">
    <w:name w:val="thut1"/>
    <w:basedOn w:val="Normal"/>
    <w:rsid w:val="007A1CCF"/>
    <w:pPr>
      <w:tabs>
        <w:tab w:val="num" w:pos="1287"/>
      </w:tabs>
      <w:spacing w:before="80" w:line="336" w:lineRule="auto"/>
      <w:ind w:left="1281" w:hanging="357"/>
    </w:pPr>
    <w:rPr>
      <w:rFonts w:ascii=".VnTime" w:hAnsi=".VnTime"/>
      <w:sz w:val="26"/>
    </w:rPr>
  </w:style>
  <w:style w:type="paragraph" w:customStyle="1" w:styleId="Nguon">
    <w:name w:val="Nguon"/>
    <w:basedOn w:val="Normal"/>
    <w:rsid w:val="007A1CCF"/>
    <w:pPr>
      <w:spacing w:before="100" w:line="336" w:lineRule="auto"/>
      <w:ind w:firstLine="567"/>
    </w:pPr>
    <w:rPr>
      <w:rFonts w:ascii=".VnTime" w:hAnsi=".VnTime"/>
      <w:i/>
      <w:snapToGrid w:val="0"/>
      <w:szCs w:val="26"/>
    </w:rPr>
  </w:style>
  <w:style w:type="character" w:customStyle="1" w:styleId="tmChar1">
    <w:name w:val="tm Char1"/>
    <w:rsid w:val="007A1CCF"/>
    <w:rPr>
      <w:rFonts w:ascii=".VnTime" w:hAnsi=".VnTime"/>
      <w:sz w:val="26"/>
      <w:szCs w:val="26"/>
      <w:lang w:val="en-US" w:eastAsia="en-US" w:bidi="ar-SA"/>
    </w:rPr>
  </w:style>
  <w:style w:type="paragraph" w:customStyle="1" w:styleId="xl5168">
    <w:name w:val="xl516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69">
    <w:name w:val="xl5169"/>
    <w:basedOn w:val="Normal"/>
    <w:rsid w:val="007A1CCF"/>
    <w:pPr>
      <w:spacing w:before="100" w:beforeAutospacing="1" w:after="100" w:afterAutospacing="1"/>
      <w:jc w:val="left"/>
    </w:pPr>
    <w:rPr>
      <w:szCs w:val="24"/>
    </w:rPr>
  </w:style>
  <w:style w:type="paragraph" w:customStyle="1" w:styleId="xl5170">
    <w:name w:val="xl5170"/>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171">
    <w:name w:val="xl5171"/>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172">
    <w:name w:val="xl5172"/>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173">
    <w:name w:val="xl5173"/>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174">
    <w:name w:val="xl5174"/>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75">
    <w:name w:val="xl5175"/>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5176">
    <w:name w:val="xl5176"/>
    <w:basedOn w:val="Normal"/>
    <w:rsid w:val="007A1CCF"/>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177">
    <w:name w:val="xl5177"/>
    <w:basedOn w:val="Normal"/>
    <w:rsid w:val="007A1CCF"/>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178">
    <w:name w:val="xl5178"/>
    <w:basedOn w:val="Normal"/>
    <w:rsid w:val="007A1CCF"/>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179">
    <w:name w:val="xl5179"/>
    <w:basedOn w:val="Normal"/>
    <w:rsid w:val="007A1CCF"/>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180">
    <w:name w:val="xl518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81">
    <w:name w:val="xl518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5182">
    <w:name w:val="xl5182"/>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szCs w:val="24"/>
    </w:rPr>
  </w:style>
  <w:style w:type="paragraph" w:customStyle="1" w:styleId="xl5183">
    <w:name w:val="xl5183"/>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szCs w:val="24"/>
    </w:rPr>
  </w:style>
  <w:style w:type="paragraph" w:customStyle="1" w:styleId="xl5184">
    <w:name w:val="xl5184"/>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5185">
    <w:name w:val="xl5185"/>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FF0000"/>
      <w:szCs w:val="24"/>
    </w:rPr>
  </w:style>
  <w:style w:type="paragraph" w:customStyle="1" w:styleId="xl5186">
    <w:name w:val="xl518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5187">
    <w:name w:val="xl5187"/>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0000FF"/>
      <w:szCs w:val="24"/>
    </w:rPr>
  </w:style>
  <w:style w:type="paragraph" w:customStyle="1" w:styleId="xl5188">
    <w:name w:val="xl5188"/>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FF"/>
      <w:szCs w:val="24"/>
    </w:rPr>
  </w:style>
  <w:style w:type="paragraph" w:customStyle="1" w:styleId="xl5189">
    <w:name w:val="xl5189"/>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FF"/>
      <w:szCs w:val="24"/>
    </w:rPr>
  </w:style>
  <w:style w:type="paragraph" w:customStyle="1" w:styleId="xl5190">
    <w:name w:val="xl5190"/>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FF"/>
      <w:szCs w:val="24"/>
    </w:rPr>
  </w:style>
  <w:style w:type="paragraph" w:customStyle="1" w:styleId="xl5191">
    <w:name w:val="xl519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Cs w:val="24"/>
    </w:rPr>
  </w:style>
  <w:style w:type="paragraph" w:customStyle="1" w:styleId="xl5192">
    <w:name w:val="xl5192"/>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193">
    <w:name w:val="xl5193"/>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194">
    <w:name w:val="xl5194"/>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195">
    <w:name w:val="xl5195"/>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196">
    <w:name w:val="xl519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97">
    <w:name w:val="xl519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198">
    <w:name w:val="xl519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5199">
    <w:name w:val="xl5199"/>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szCs w:val="24"/>
    </w:rPr>
  </w:style>
  <w:style w:type="paragraph" w:customStyle="1" w:styleId="xl5200">
    <w:name w:val="xl5200"/>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szCs w:val="24"/>
    </w:rPr>
  </w:style>
  <w:style w:type="paragraph" w:customStyle="1" w:styleId="xl5201">
    <w:name w:val="xl5201"/>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FF0000"/>
      <w:szCs w:val="24"/>
    </w:rPr>
  </w:style>
  <w:style w:type="paragraph" w:customStyle="1" w:styleId="xl5202">
    <w:name w:val="xl5202"/>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FF0000"/>
      <w:szCs w:val="24"/>
    </w:rPr>
  </w:style>
  <w:style w:type="paragraph" w:customStyle="1" w:styleId="xl5203">
    <w:name w:val="xl5203"/>
    <w:basedOn w:val="Normal"/>
    <w:rsid w:val="007A1CCF"/>
    <w:pPr>
      <w:spacing w:before="100" w:beforeAutospacing="1" w:after="100" w:afterAutospacing="1"/>
      <w:jc w:val="left"/>
    </w:pPr>
    <w:rPr>
      <w:color w:val="FF0000"/>
      <w:szCs w:val="24"/>
    </w:rPr>
  </w:style>
  <w:style w:type="paragraph" w:customStyle="1" w:styleId="xl5204">
    <w:name w:val="xl520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205">
    <w:name w:val="xl520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206">
    <w:name w:val="xl5206"/>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Cs w:val="24"/>
    </w:rPr>
  </w:style>
  <w:style w:type="paragraph" w:customStyle="1" w:styleId="xl5207">
    <w:name w:val="xl5207"/>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Cs w:val="24"/>
    </w:rPr>
  </w:style>
  <w:style w:type="paragraph" w:customStyle="1" w:styleId="xl5208">
    <w:name w:val="xl5208"/>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szCs w:val="24"/>
    </w:rPr>
  </w:style>
  <w:style w:type="paragraph" w:customStyle="1" w:styleId="xl5209">
    <w:name w:val="xl5209"/>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5210">
    <w:name w:val="xl521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Cs w:val="24"/>
    </w:rPr>
  </w:style>
  <w:style w:type="paragraph" w:customStyle="1" w:styleId="xl5211">
    <w:name w:val="xl521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C00000"/>
      <w:szCs w:val="24"/>
    </w:rPr>
  </w:style>
  <w:style w:type="paragraph" w:customStyle="1" w:styleId="xl5212">
    <w:name w:val="xl5212"/>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C00000"/>
      <w:szCs w:val="24"/>
    </w:rPr>
  </w:style>
  <w:style w:type="paragraph" w:customStyle="1" w:styleId="xl5213">
    <w:name w:val="xl5213"/>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C00000"/>
      <w:szCs w:val="24"/>
    </w:rPr>
  </w:style>
  <w:style w:type="paragraph" w:customStyle="1" w:styleId="xl5214">
    <w:name w:val="xl5214"/>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C00000"/>
      <w:szCs w:val="24"/>
    </w:rPr>
  </w:style>
  <w:style w:type="paragraph" w:customStyle="1" w:styleId="xl5215">
    <w:name w:val="xl5215"/>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C00000"/>
      <w:szCs w:val="24"/>
    </w:rPr>
  </w:style>
  <w:style w:type="paragraph" w:customStyle="1" w:styleId="xl5216">
    <w:name w:val="xl5216"/>
    <w:basedOn w:val="Normal"/>
    <w:rsid w:val="007A1CCF"/>
    <w:pPr>
      <w:spacing w:before="100" w:beforeAutospacing="1" w:after="100" w:afterAutospacing="1"/>
      <w:jc w:val="left"/>
    </w:pPr>
    <w:rPr>
      <w:color w:val="C00000"/>
      <w:szCs w:val="24"/>
    </w:rPr>
  </w:style>
  <w:style w:type="paragraph" w:customStyle="1" w:styleId="xl5217">
    <w:name w:val="xl5217"/>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218">
    <w:name w:val="xl5218"/>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219">
    <w:name w:val="xl5219"/>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220">
    <w:name w:val="xl5220"/>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221">
    <w:name w:val="xl522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222">
    <w:name w:val="xl522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23">
    <w:name w:val="xl5223"/>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Cs w:val="24"/>
    </w:rPr>
  </w:style>
  <w:style w:type="paragraph" w:customStyle="1" w:styleId="xl5224">
    <w:name w:val="xl5224"/>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5225">
    <w:name w:val="xl5225"/>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5226">
    <w:name w:val="xl5226"/>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Cs w:val="24"/>
    </w:rPr>
  </w:style>
  <w:style w:type="paragraph" w:customStyle="1" w:styleId="xl5227">
    <w:name w:val="xl5227"/>
    <w:basedOn w:val="Normal"/>
    <w:rsid w:val="007A1CCF"/>
    <w:pPr>
      <w:spacing w:before="100" w:beforeAutospacing="1" w:after="100" w:afterAutospacing="1"/>
      <w:jc w:val="center"/>
    </w:pPr>
    <w:rPr>
      <w:szCs w:val="24"/>
    </w:rPr>
  </w:style>
  <w:style w:type="paragraph" w:customStyle="1" w:styleId="xl5166">
    <w:name w:val="xl5166"/>
    <w:basedOn w:val="Normal"/>
    <w:rsid w:val="007A1CCF"/>
    <w:pPr>
      <w:spacing w:before="100" w:beforeAutospacing="1" w:after="100" w:afterAutospacing="1"/>
      <w:jc w:val="left"/>
    </w:pPr>
    <w:rPr>
      <w:rFonts w:ascii="Arial" w:hAnsi="Arial" w:cs="Arial"/>
      <w:sz w:val="20"/>
    </w:rPr>
  </w:style>
  <w:style w:type="paragraph" w:customStyle="1" w:styleId="xl5167">
    <w:name w:val="xl5167"/>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5228">
    <w:name w:val="xl5228"/>
    <w:basedOn w:val="Normal"/>
    <w:rsid w:val="007A1CCF"/>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5229">
    <w:name w:val="xl5229"/>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rPr>
  </w:style>
  <w:style w:type="paragraph" w:customStyle="1" w:styleId="xl5230">
    <w:name w:val="xl5230"/>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5231">
    <w:name w:val="xl5231"/>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5232">
    <w:name w:val="xl5232"/>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5233">
    <w:name w:val="xl5233"/>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5234">
    <w:name w:val="xl5234"/>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rPr>
  </w:style>
  <w:style w:type="paragraph" w:customStyle="1" w:styleId="xl5235">
    <w:name w:val="xl5235"/>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5236">
    <w:name w:val="xl5236"/>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37">
    <w:name w:val="xl5237"/>
    <w:basedOn w:val="Normal"/>
    <w:rsid w:val="007A1CCF"/>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38">
    <w:name w:val="xl5238"/>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rPr>
  </w:style>
  <w:style w:type="paragraph" w:customStyle="1" w:styleId="xl5239">
    <w:name w:val="xl5239"/>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40">
    <w:name w:val="xl5240"/>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5241">
    <w:name w:val="xl5241"/>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rPr>
  </w:style>
  <w:style w:type="paragraph" w:customStyle="1" w:styleId="xl5242">
    <w:name w:val="xl5242"/>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43">
    <w:name w:val="xl5243"/>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rPr>
  </w:style>
  <w:style w:type="paragraph" w:customStyle="1" w:styleId="xl5244">
    <w:name w:val="xl5244"/>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5245">
    <w:name w:val="xl5245"/>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rPr>
  </w:style>
  <w:style w:type="paragraph" w:customStyle="1" w:styleId="xl5246">
    <w:name w:val="xl5246"/>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rPr>
  </w:style>
  <w:style w:type="paragraph" w:customStyle="1" w:styleId="xl5247">
    <w:name w:val="xl5247"/>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5248">
    <w:name w:val="xl5248"/>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rPr>
  </w:style>
  <w:style w:type="paragraph" w:customStyle="1" w:styleId="xl5249">
    <w:name w:val="xl524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rPr>
  </w:style>
  <w:style w:type="paragraph" w:customStyle="1" w:styleId="xl5250">
    <w:name w:val="xl5250"/>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5251">
    <w:name w:val="xl525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5252">
    <w:name w:val="xl5252"/>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3">
    <w:name w:val="xl5253"/>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4">
    <w:name w:val="xl5254"/>
    <w:basedOn w:val="Normal"/>
    <w:rsid w:val="007A1CCF"/>
    <w:pPr>
      <w:pBdr>
        <w:top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5">
    <w:name w:val="xl5255"/>
    <w:basedOn w:val="Normal"/>
    <w:rsid w:val="007A1CCF"/>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5256">
    <w:name w:val="xl5256"/>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052">
    <w:name w:val="xl7052"/>
    <w:basedOn w:val="Normal"/>
    <w:rsid w:val="007A1CCF"/>
    <w:pPr>
      <w:spacing w:before="100" w:beforeAutospacing="1" w:after="100" w:afterAutospacing="1"/>
      <w:jc w:val="left"/>
    </w:pPr>
    <w:rPr>
      <w:rFonts w:ascii="Arial" w:hAnsi="Arial" w:cs="Arial"/>
      <w:sz w:val="20"/>
    </w:rPr>
  </w:style>
  <w:style w:type="paragraph" w:customStyle="1" w:styleId="xl7053">
    <w:name w:val="xl7053"/>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54">
    <w:name w:val="xl7054"/>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055">
    <w:name w:val="xl705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56">
    <w:name w:val="xl705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057">
    <w:name w:val="xl705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rPr>
  </w:style>
  <w:style w:type="paragraph" w:customStyle="1" w:styleId="xl7058">
    <w:name w:val="xl705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rPr>
  </w:style>
  <w:style w:type="paragraph" w:customStyle="1" w:styleId="xl7059">
    <w:name w:val="xl705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FF0000"/>
      <w:sz w:val="20"/>
    </w:rPr>
  </w:style>
  <w:style w:type="paragraph" w:customStyle="1" w:styleId="xl7060">
    <w:name w:val="xl706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7061">
    <w:name w:val="xl706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xl7062">
    <w:name w:val="xl706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3">
    <w:name w:val="xl706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4">
    <w:name w:val="xl706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7065">
    <w:name w:val="xl706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6">
    <w:name w:val="xl706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67">
    <w:name w:val="xl7067"/>
    <w:basedOn w:val="Normal"/>
    <w:rsid w:val="007A1CCF"/>
    <w:pPr>
      <w:spacing w:before="100" w:beforeAutospacing="1" w:after="100" w:afterAutospacing="1"/>
      <w:jc w:val="left"/>
    </w:pPr>
    <w:rPr>
      <w:rFonts w:ascii="Arial" w:hAnsi="Arial" w:cs="Arial"/>
      <w:color w:val="FF0000"/>
      <w:sz w:val="20"/>
    </w:rPr>
  </w:style>
  <w:style w:type="paragraph" w:customStyle="1" w:styleId="xl7068">
    <w:name w:val="xl706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rPr>
  </w:style>
  <w:style w:type="paragraph" w:customStyle="1" w:styleId="xl7069">
    <w:name w:val="xl706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C00000"/>
      <w:sz w:val="20"/>
    </w:rPr>
  </w:style>
  <w:style w:type="paragraph" w:customStyle="1" w:styleId="xl7070">
    <w:name w:val="xl7070"/>
    <w:basedOn w:val="Normal"/>
    <w:rsid w:val="007A1CCF"/>
    <w:pPr>
      <w:spacing w:before="100" w:beforeAutospacing="1" w:after="100" w:afterAutospacing="1"/>
      <w:jc w:val="left"/>
    </w:pPr>
    <w:rPr>
      <w:rFonts w:ascii="Arial" w:hAnsi="Arial" w:cs="Arial"/>
      <w:color w:val="C00000"/>
      <w:sz w:val="20"/>
    </w:rPr>
  </w:style>
  <w:style w:type="paragraph" w:customStyle="1" w:styleId="xl7071">
    <w:name w:val="xl707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72">
    <w:name w:val="xl707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rPr>
  </w:style>
  <w:style w:type="paragraph" w:customStyle="1" w:styleId="xl7073">
    <w:name w:val="xl7073"/>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74">
    <w:name w:val="xl707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075">
    <w:name w:val="xl7075"/>
    <w:basedOn w:val="Normal"/>
    <w:rsid w:val="007A1CCF"/>
    <w:pPr>
      <w:spacing w:before="100" w:beforeAutospacing="1" w:after="100" w:afterAutospacing="1"/>
      <w:jc w:val="center"/>
    </w:pPr>
    <w:rPr>
      <w:rFonts w:ascii="Arial" w:hAnsi="Arial" w:cs="Arial"/>
      <w:sz w:val="20"/>
    </w:rPr>
  </w:style>
  <w:style w:type="paragraph" w:customStyle="1" w:styleId="xl7076">
    <w:name w:val="xl7076"/>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77">
    <w:name w:val="xl7077"/>
    <w:basedOn w:val="Normal"/>
    <w:rsid w:val="007A1CCF"/>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78">
    <w:name w:val="xl7078"/>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rPr>
  </w:style>
  <w:style w:type="paragraph" w:customStyle="1" w:styleId="xl7079">
    <w:name w:val="xl7079"/>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0">
    <w:name w:val="xl7080"/>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7081">
    <w:name w:val="xl7081"/>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C00000"/>
      <w:sz w:val="20"/>
    </w:rPr>
  </w:style>
  <w:style w:type="paragraph" w:customStyle="1" w:styleId="xl7082">
    <w:name w:val="xl7082"/>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3">
    <w:name w:val="xl7083"/>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rPr>
  </w:style>
  <w:style w:type="paragraph" w:customStyle="1" w:styleId="xl7084">
    <w:name w:val="xl7084"/>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5">
    <w:name w:val="xl7085"/>
    <w:basedOn w:val="Normal"/>
    <w:rsid w:val="007A1CCF"/>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86">
    <w:name w:val="xl7086"/>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rPr>
  </w:style>
  <w:style w:type="paragraph" w:customStyle="1" w:styleId="xl7087">
    <w:name w:val="xl7087"/>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rPr>
  </w:style>
  <w:style w:type="paragraph" w:customStyle="1" w:styleId="xl7088">
    <w:name w:val="xl7088"/>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7089">
    <w:name w:val="xl7089"/>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rPr>
  </w:style>
  <w:style w:type="paragraph" w:customStyle="1" w:styleId="xl7090">
    <w:name w:val="xl7090"/>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rPr>
  </w:style>
  <w:style w:type="paragraph" w:customStyle="1" w:styleId="xl7091">
    <w:name w:val="xl7091"/>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2">
    <w:name w:val="xl7092"/>
    <w:basedOn w:val="Normal"/>
    <w:rsid w:val="007A1CCF"/>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3">
    <w:name w:val="xl7093"/>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rPr>
  </w:style>
  <w:style w:type="paragraph" w:customStyle="1" w:styleId="xl7094">
    <w:name w:val="xl7094"/>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5">
    <w:name w:val="xl7095"/>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7096">
    <w:name w:val="xl7096"/>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C00000"/>
      <w:sz w:val="20"/>
    </w:rPr>
  </w:style>
  <w:style w:type="paragraph" w:customStyle="1" w:styleId="xl7097">
    <w:name w:val="xl7097"/>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098">
    <w:name w:val="xl7098"/>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rPr>
  </w:style>
  <w:style w:type="paragraph" w:customStyle="1" w:styleId="xl7099">
    <w:name w:val="xl7099"/>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00">
    <w:name w:val="xl7100"/>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1">
    <w:name w:val="xl7101"/>
    <w:basedOn w:val="Normal"/>
    <w:rsid w:val="007A1CCF"/>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2">
    <w:name w:val="xl7102"/>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rPr>
  </w:style>
  <w:style w:type="paragraph" w:customStyle="1" w:styleId="xl7103">
    <w:name w:val="xl7103"/>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4">
    <w:name w:val="xl7104"/>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rPr>
  </w:style>
  <w:style w:type="paragraph" w:customStyle="1" w:styleId="xl7105">
    <w:name w:val="xl7105"/>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C00000"/>
      <w:sz w:val="20"/>
    </w:rPr>
  </w:style>
  <w:style w:type="paragraph" w:customStyle="1" w:styleId="xl7106">
    <w:name w:val="xl7106"/>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7">
    <w:name w:val="xl7107"/>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rPr>
  </w:style>
  <w:style w:type="paragraph" w:customStyle="1" w:styleId="xl7108">
    <w:name w:val="xl7108"/>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09">
    <w:name w:val="xl7109"/>
    <w:basedOn w:val="Normal"/>
    <w:rsid w:val="007A1CCF"/>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10">
    <w:name w:val="xl7110"/>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rPr>
  </w:style>
  <w:style w:type="paragraph" w:customStyle="1" w:styleId="xl7111">
    <w:name w:val="xl7111"/>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rPr>
  </w:style>
  <w:style w:type="paragraph" w:customStyle="1" w:styleId="xl7112">
    <w:name w:val="xl7112"/>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rPr>
  </w:style>
  <w:style w:type="paragraph" w:customStyle="1" w:styleId="xl7113">
    <w:name w:val="xl7113"/>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rPr>
  </w:style>
  <w:style w:type="paragraph" w:customStyle="1" w:styleId="xl7114">
    <w:name w:val="xl7114"/>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15">
    <w:name w:val="xl7115"/>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rPr>
  </w:style>
  <w:style w:type="paragraph" w:customStyle="1" w:styleId="xl7116">
    <w:name w:val="xl7116"/>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rPr>
  </w:style>
  <w:style w:type="paragraph" w:customStyle="1" w:styleId="xl7117">
    <w:name w:val="xl7117"/>
    <w:basedOn w:val="Normal"/>
    <w:rsid w:val="007A1CCF"/>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18">
    <w:name w:val="xl7118"/>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rPr>
  </w:style>
  <w:style w:type="paragraph" w:customStyle="1" w:styleId="xl7119">
    <w:name w:val="xl7119"/>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7120">
    <w:name w:val="xl7120"/>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7121">
    <w:name w:val="xl7121"/>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rPr>
  </w:style>
  <w:style w:type="paragraph" w:customStyle="1" w:styleId="xl7122">
    <w:name w:val="xl7122"/>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23">
    <w:name w:val="xl7123"/>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rPr>
  </w:style>
  <w:style w:type="paragraph" w:customStyle="1" w:styleId="xl7124">
    <w:name w:val="xl7124"/>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rPr>
  </w:style>
  <w:style w:type="paragraph" w:customStyle="1" w:styleId="xl7125">
    <w:name w:val="xl7125"/>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26">
    <w:name w:val="xl7126"/>
    <w:basedOn w:val="Normal"/>
    <w:rsid w:val="007A1CCF"/>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27">
    <w:name w:val="xl7127"/>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rPr>
  </w:style>
  <w:style w:type="paragraph" w:customStyle="1" w:styleId="xl7128">
    <w:name w:val="xl7128"/>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29">
    <w:name w:val="xl7129"/>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7130">
    <w:name w:val="xl7130"/>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rPr>
  </w:style>
  <w:style w:type="paragraph" w:customStyle="1" w:styleId="xl7131">
    <w:name w:val="xl7131"/>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32">
    <w:name w:val="xl7132"/>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rPr>
  </w:style>
  <w:style w:type="paragraph" w:customStyle="1" w:styleId="xl7133">
    <w:name w:val="xl7133"/>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34">
    <w:name w:val="xl7134"/>
    <w:basedOn w:val="Normal"/>
    <w:rsid w:val="007A1CCF"/>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35">
    <w:name w:val="xl7135"/>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rPr>
  </w:style>
  <w:style w:type="paragraph" w:customStyle="1" w:styleId="xl7136">
    <w:name w:val="xl7136"/>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rPr>
  </w:style>
  <w:style w:type="paragraph" w:customStyle="1" w:styleId="xl7137">
    <w:name w:val="xl7137"/>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7138">
    <w:name w:val="xl7138"/>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rPr>
  </w:style>
  <w:style w:type="paragraph" w:customStyle="1" w:styleId="xl7139">
    <w:name w:val="xl7139"/>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40">
    <w:name w:val="xl7140"/>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rPr>
  </w:style>
  <w:style w:type="paragraph" w:customStyle="1" w:styleId="xl7141">
    <w:name w:val="xl7141"/>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rPr>
  </w:style>
  <w:style w:type="paragraph" w:customStyle="1" w:styleId="xl7142">
    <w:name w:val="xl7142"/>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rPr>
  </w:style>
  <w:style w:type="paragraph" w:customStyle="1" w:styleId="xl7143">
    <w:name w:val="xl7143"/>
    <w:basedOn w:val="Normal"/>
    <w:rsid w:val="007A1CC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rPr>
  </w:style>
  <w:style w:type="paragraph" w:customStyle="1" w:styleId="xl7144">
    <w:name w:val="xl7144"/>
    <w:basedOn w:val="Normal"/>
    <w:rsid w:val="007A1CC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rPr>
  </w:style>
  <w:style w:type="paragraph" w:customStyle="1" w:styleId="xl7145">
    <w:name w:val="xl7145"/>
    <w:basedOn w:val="Normal"/>
    <w:rsid w:val="007A1CCF"/>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rPr>
  </w:style>
  <w:style w:type="paragraph" w:customStyle="1" w:styleId="xl7146">
    <w:name w:val="xl714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rPr>
  </w:style>
  <w:style w:type="paragraph" w:customStyle="1" w:styleId="xl7147">
    <w:name w:val="xl714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7148">
    <w:name w:val="xl7148"/>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149">
    <w:name w:val="xl714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rPr>
  </w:style>
  <w:style w:type="paragraph" w:customStyle="1" w:styleId="xl7150">
    <w:name w:val="xl715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rPr>
  </w:style>
  <w:style w:type="paragraph" w:customStyle="1" w:styleId="xl7151">
    <w:name w:val="xl715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rPr>
  </w:style>
  <w:style w:type="paragraph" w:customStyle="1" w:styleId="xl7152">
    <w:name w:val="xl715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153">
    <w:name w:val="xl7153"/>
    <w:basedOn w:val="Normal"/>
    <w:rsid w:val="007A1CC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rPr>
  </w:style>
  <w:style w:type="paragraph" w:customStyle="1" w:styleId="xl7154">
    <w:name w:val="xl715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rPr>
  </w:style>
  <w:style w:type="paragraph" w:customStyle="1" w:styleId="xl7155">
    <w:name w:val="xl7155"/>
    <w:basedOn w:val="Normal"/>
    <w:rsid w:val="007A1CCF"/>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6">
    <w:name w:val="xl7156"/>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7">
    <w:name w:val="xl7157"/>
    <w:basedOn w:val="Normal"/>
    <w:rsid w:val="007A1CCF"/>
    <w:pPr>
      <w:pBdr>
        <w:top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8">
    <w:name w:val="xl7158"/>
    <w:basedOn w:val="Normal"/>
    <w:rsid w:val="007A1CCF"/>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59">
    <w:name w:val="xl7159"/>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60">
    <w:name w:val="xl7160"/>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paragraph" w:customStyle="1" w:styleId="xl7161">
    <w:name w:val="xl7161"/>
    <w:basedOn w:val="Normal"/>
    <w:rsid w:val="007A1CCF"/>
    <w:pPr>
      <w:pBdr>
        <w:top w:val="single" w:sz="4" w:space="0" w:color="auto"/>
        <w:bottom w:val="single" w:sz="4" w:space="0" w:color="auto"/>
      </w:pBdr>
      <w:spacing w:before="100" w:beforeAutospacing="1" w:after="100" w:afterAutospacing="1"/>
      <w:jc w:val="left"/>
      <w:textAlignment w:val="center"/>
    </w:pPr>
    <w:rPr>
      <w:rFonts w:ascii="Arial" w:hAnsi="Arial" w:cs="Arial"/>
      <w:b/>
      <w:bCs/>
      <w:sz w:val="20"/>
    </w:rPr>
  </w:style>
  <w:style w:type="numbering" w:customStyle="1" w:styleId="MyList2">
    <w:name w:val="My List2"/>
    <w:basedOn w:val="NoList"/>
    <w:rsid w:val="007A1CCF"/>
    <w:pPr>
      <w:numPr>
        <w:numId w:val="33"/>
      </w:numPr>
    </w:pPr>
  </w:style>
  <w:style w:type="paragraph" w:customStyle="1" w:styleId="10Dau">
    <w:name w:val="10. Dau (*)"/>
    <w:basedOn w:val="Normal"/>
    <w:qFormat/>
    <w:rsid w:val="007A1CCF"/>
    <w:pPr>
      <w:widowControl w:val="0"/>
      <w:numPr>
        <w:numId w:val="51"/>
      </w:numPr>
      <w:spacing w:before="60" w:after="60" w:line="276" w:lineRule="auto"/>
      <w:ind w:left="0" w:firstLine="0"/>
      <w:outlineLvl w:val="8"/>
    </w:pPr>
    <w:rPr>
      <w:iCs/>
      <w:sz w:val="26"/>
    </w:rPr>
  </w:style>
  <w:style w:type="paragraph" w:customStyle="1" w:styleId="7CHTHNG">
    <w:name w:val="7. CHỮ THƯỜNG"/>
    <w:basedOn w:val="Heading7"/>
    <w:qFormat/>
    <w:rsid w:val="007A1CCF"/>
    <w:pPr>
      <w:keepNext w:val="0"/>
      <w:widowControl w:val="0"/>
      <w:spacing w:before="60" w:after="60" w:line="276" w:lineRule="auto"/>
      <w:ind w:firstLine="550"/>
      <w:jc w:val="both"/>
    </w:pPr>
    <w:rPr>
      <w:b w:val="0"/>
      <w:iCs/>
      <w:sz w:val="26"/>
      <w:szCs w:val="22"/>
      <w:lang w:val="de-DE"/>
    </w:rPr>
  </w:style>
  <w:style w:type="numbering" w:customStyle="1" w:styleId="NoList31">
    <w:name w:val="No List31"/>
    <w:next w:val="NoList"/>
    <w:uiPriority w:val="99"/>
    <w:semiHidden/>
    <w:unhideWhenUsed/>
    <w:rsid w:val="007A1CCF"/>
  </w:style>
  <w:style w:type="table" w:customStyle="1" w:styleId="TableGrid31">
    <w:name w:val="Table Grid31"/>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rsid w:val="007A1CCF"/>
  </w:style>
  <w:style w:type="table" w:customStyle="1" w:styleId="TableGrid121">
    <w:name w:val="Table Grid121"/>
    <w:basedOn w:val="TableNormal"/>
    <w:next w:val="TableGrid"/>
    <w:uiPriority w:val="59"/>
    <w:rsid w:val="007A1CC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rsid w:val="007A1CCF"/>
  </w:style>
  <w:style w:type="table" w:customStyle="1" w:styleId="TableGrid211">
    <w:name w:val="Table Grid211"/>
    <w:basedOn w:val="TableNormal"/>
    <w:next w:val="TableGrid"/>
    <w:uiPriority w:val="59"/>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7A1CCF"/>
  </w:style>
  <w:style w:type="paragraph" w:customStyle="1" w:styleId="Loai">
    <w:name w:val="Loai"/>
    <w:basedOn w:val="Normal"/>
    <w:rsid w:val="007A1CCF"/>
    <w:pPr>
      <w:spacing w:after="120"/>
      <w:jc w:val="center"/>
    </w:pPr>
    <w:rPr>
      <w:b/>
      <w:color w:val="0000FF"/>
    </w:rPr>
  </w:style>
  <w:style w:type="paragraph" w:customStyle="1" w:styleId="chng">
    <w:name w:val="chương"/>
    <w:basedOn w:val="Normal"/>
    <w:rsid w:val="007A1CCF"/>
    <w:pPr>
      <w:spacing w:before="120" w:after="120"/>
    </w:pPr>
    <w:rPr>
      <w:sz w:val="28"/>
      <w:szCs w:val="28"/>
    </w:rPr>
  </w:style>
  <w:style w:type="paragraph" w:customStyle="1" w:styleId="M-20">
    <w:name w:val="M-2"/>
    <w:basedOn w:val="m-2"/>
    <w:rsid w:val="007A1CCF"/>
  </w:style>
  <w:style w:type="paragraph" w:customStyle="1" w:styleId="ch1">
    <w:name w:val="ch1"/>
    <w:basedOn w:val="tm"/>
    <w:link w:val="ch1Char"/>
    <w:rsid w:val="007A1CCF"/>
    <w:pPr>
      <w:spacing w:before="120"/>
    </w:pPr>
    <w:rPr>
      <w:rFonts w:ascii=".VnTime" w:hAnsi=".VnTime"/>
      <w:i/>
      <w:color w:val="000000"/>
      <w:szCs w:val="26"/>
      <w:u w:val="single"/>
    </w:rPr>
  </w:style>
  <w:style w:type="character" w:customStyle="1" w:styleId="ch1Char">
    <w:name w:val="ch1 Char"/>
    <w:link w:val="ch1"/>
    <w:rsid w:val="007A1CCF"/>
    <w:rPr>
      <w:rFonts w:ascii=".VnTime" w:eastAsia="Times New Roman" w:hAnsi=".VnTime"/>
      <w:b/>
      <w:i/>
      <w:color w:val="000000"/>
      <w:sz w:val="26"/>
      <w:szCs w:val="26"/>
      <w:u w:val="single"/>
    </w:rPr>
  </w:style>
  <w:style w:type="character" w:customStyle="1" w:styleId="IChar0">
    <w:name w:val="I Char"/>
    <w:link w:val="I1"/>
    <w:rsid w:val="007A1CCF"/>
    <w:rPr>
      <w:rFonts w:ascii="Times New Roman" w:eastAsia="Times New Roman" w:hAnsi="Times New Roman"/>
      <w:b/>
      <w:bCs/>
      <w:i/>
      <w:iCs/>
      <w:sz w:val="28"/>
      <w:szCs w:val="28"/>
    </w:rPr>
  </w:style>
  <w:style w:type="paragraph" w:customStyle="1" w:styleId="CharCharCharCharCharCharCharCharCharCharCharCharChar1">
    <w:name w:val="Char Char Char Char Char Char Char Char Char Char Char Char Char1"/>
    <w:aliases w:val="Char Char Char Char Char Char Char Char Char Char Char Char Char Char Char Char Char Char"/>
    <w:basedOn w:val="Normal"/>
    <w:rsid w:val="007A1CCF"/>
    <w:pPr>
      <w:spacing w:line="240" w:lineRule="exact"/>
      <w:jc w:val="left"/>
    </w:pPr>
    <w:rPr>
      <w:rFonts w:ascii="Verdana" w:hAnsi="Verdana" w:cs="Verdana"/>
      <w:sz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7A1CCF"/>
    <w:pPr>
      <w:spacing w:line="240" w:lineRule="exact"/>
      <w:jc w:val="left"/>
    </w:pPr>
    <w:rPr>
      <w:rFonts w:ascii="Arial" w:hAnsi="Arial"/>
      <w:szCs w:val="24"/>
    </w:rPr>
  </w:style>
  <w:style w:type="paragraph" w:customStyle="1" w:styleId="bangT">
    <w:name w:val="bangT"/>
    <w:autoRedefine/>
    <w:rsid w:val="007A1CCF"/>
    <w:pPr>
      <w:keepNext/>
      <w:spacing w:before="120" w:line="360" w:lineRule="auto"/>
      <w:jc w:val="center"/>
    </w:pPr>
    <w:rPr>
      <w:rFonts w:ascii="Times New Roman" w:eastAsia="Times New Roman" w:hAnsi="Times New Roman"/>
      <w:b/>
      <w:bCs/>
      <w:snapToGrid w:val="0"/>
      <w:sz w:val="26"/>
      <w:szCs w:val="26"/>
      <w:lang w:val="pt-BR"/>
    </w:rPr>
  </w:style>
  <w:style w:type="paragraph" w:customStyle="1" w:styleId="cuongntR">
    <w:name w:val="cuongntR"/>
    <w:basedOn w:val="Normal"/>
    <w:link w:val="cuongntRCharChar"/>
    <w:autoRedefine/>
    <w:rsid w:val="007A1CCF"/>
    <w:pPr>
      <w:spacing w:before="60" w:after="60" w:line="271" w:lineRule="auto"/>
      <w:ind w:firstLine="720"/>
    </w:pPr>
    <w:rPr>
      <w:spacing w:val="-4"/>
      <w:sz w:val="28"/>
      <w:szCs w:val="28"/>
    </w:rPr>
  </w:style>
  <w:style w:type="character" w:customStyle="1" w:styleId="cuongntRCharChar">
    <w:name w:val="cuongntR Char Char"/>
    <w:link w:val="cuongntR"/>
    <w:rsid w:val="007A1CCF"/>
    <w:rPr>
      <w:rFonts w:ascii="Times New Roman" w:eastAsia="Times New Roman" w:hAnsi="Times New Roman"/>
      <w:spacing w:val="-4"/>
      <w:sz w:val="28"/>
      <w:szCs w:val="28"/>
    </w:rPr>
  </w:style>
  <w:style w:type="numbering" w:customStyle="1" w:styleId="MyList11">
    <w:name w:val="My List11"/>
    <w:basedOn w:val="NoList"/>
    <w:rsid w:val="007A1CCF"/>
  </w:style>
  <w:style w:type="paragraph" w:customStyle="1" w:styleId="StyleBodyTextBold">
    <w:name w:val="Style Body Text + Bold"/>
    <w:basedOn w:val="BodyText"/>
    <w:rsid w:val="007A1CCF"/>
    <w:pPr>
      <w:suppressAutoHyphens w:val="0"/>
      <w:spacing w:before="40" w:after="40"/>
      <w:ind w:right="0"/>
    </w:pPr>
    <w:rPr>
      <w:bCs/>
      <w:spacing w:val="0"/>
      <w:szCs w:val="24"/>
      <w:lang w:val="en-GB"/>
    </w:rPr>
  </w:style>
  <w:style w:type="paragraph" w:customStyle="1" w:styleId="khung">
    <w:name w:val="khung"/>
    <w:basedOn w:val="Normal"/>
    <w:semiHidden/>
    <w:rsid w:val="007A1CCF"/>
    <w:pPr>
      <w:spacing w:before="30" w:after="30"/>
      <w:ind w:left="-11" w:right="-11"/>
      <w:jc w:val="center"/>
    </w:pPr>
    <w:rPr>
      <w:sz w:val="21"/>
      <w:szCs w:val="21"/>
      <w:lang w:val="en-GB"/>
    </w:rPr>
  </w:style>
  <w:style w:type="numbering" w:customStyle="1" w:styleId="Style6">
    <w:name w:val="Style6"/>
    <w:uiPriority w:val="99"/>
    <w:rsid w:val="007A1CCF"/>
  </w:style>
  <w:style w:type="paragraph" w:customStyle="1" w:styleId="NOIDUNG0">
    <w:name w:val="NOI DUNG"/>
    <w:basedOn w:val="Normal"/>
    <w:link w:val="NOIDUNGChar"/>
    <w:uiPriority w:val="99"/>
    <w:rsid w:val="007A1CCF"/>
    <w:pPr>
      <w:widowControl w:val="0"/>
      <w:tabs>
        <w:tab w:val="left" w:pos="851"/>
      </w:tabs>
      <w:spacing w:before="120" w:after="120"/>
      <w:ind w:left="851"/>
    </w:pPr>
    <w:rPr>
      <w:sz w:val="28"/>
      <w:szCs w:val="24"/>
    </w:rPr>
  </w:style>
  <w:style w:type="character" w:customStyle="1" w:styleId="NOIDUNGChar">
    <w:name w:val="NOI DUNG Char"/>
    <w:link w:val="NOIDUNG0"/>
    <w:uiPriority w:val="99"/>
    <w:rsid w:val="007A1CCF"/>
    <w:rPr>
      <w:rFonts w:ascii="Times New Roman" w:eastAsia="Times New Roman" w:hAnsi="Times New Roman"/>
      <w:sz w:val="28"/>
      <w:szCs w:val="24"/>
    </w:rPr>
  </w:style>
  <w:style w:type="paragraph" w:customStyle="1" w:styleId="CONGTHUC0">
    <w:name w:val="CONG THUC"/>
    <w:basedOn w:val="NOIDUNG0"/>
    <w:rsid w:val="007A1CCF"/>
    <w:pPr>
      <w:widowControl/>
      <w:ind w:left="2835"/>
    </w:pPr>
  </w:style>
  <w:style w:type="paragraph" w:customStyle="1" w:styleId="Table1">
    <w:name w:val="Table1"/>
    <w:basedOn w:val="Normal"/>
    <w:rsid w:val="007A1CCF"/>
    <w:pPr>
      <w:widowControl w:val="0"/>
      <w:tabs>
        <w:tab w:val="left" w:pos="851"/>
      </w:tabs>
      <w:spacing w:before="40" w:after="40"/>
      <w:jc w:val="center"/>
    </w:pPr>
    <w:rPr>
      <w:szCs w:val="24"/>
      <w:lang w:val="fr-FR"/>
    </w:rPr>
  </w:style>
  <w:style w:type="paragraph" w:customStyle="1" w:styleId="DIENGIAICONGTHUC">
    <w:name w:val="DIEN GIAI CONG THUC"/>
    <w:basedOn w:val="Normal"/>
    <w:rsid w:val="007A1CCF"/>
    <w:pPr>
      <w:spacing w:before="120"/>
      <w:ind w:left="1701"/>
    </w:pPr>
    <w:rPr>
      <w:noProof/>
      <w:sz w:val="26"/>
      <w:szCs w:val="24"/>
    </w:rPr>
  </w:style>
  <w:style w:type="paragraph" w:customStyle="1" w:styleId="NOIDUNG1">
    <w:name w:val="NOI DUNG 1"/>
    <w:basedOn w:val="NOIDUNG0"/>
    <w:rsid w:val="007A1CCF"/>
    <w:pPr>
      <w:widowControl/>
      <w:tabs>
        <w:tab w:val="clear" w:pos="851"/>
      </w:tabs>
      <w:ind w:left="1134"/>
    </w:pPr>
    <w:rPr>
      <w:sz w:val="26"/>
    </w:rPr>
  </w:style>
  <w:style w:type="paragraph" w:customStyle="1" w:styleId="Heading4NotItalic">
    <w:name w:val="Heading 4 + Not Italic"/>
    <w:basedOn w:val="Heading3"/>
    <w:semiHidden/>
    <w:rsid w:val="007A1CCF"/>
    <w:pPr>
      <w:keepNext/>
      <w:keepLines/>
      <w:suppressAutoHyphens w:val="0"/>
      <w:spacing w:before="40"/>
      <w:jc w:val="left"/>
    </w:pPr>
    <w:rPr>
      <w:rFonts w:ascii="Cambria" w:hAnsi="Cambria"/>
      <w:bCs/>
      <w:noProof/>
      <w:color w:val="4F81BD"/>
      <w:sz w:val="24"/>
    </w:rPr>
  </w:style>
  <w:style w:type="paragraph" w:customStyle="1" w:styleId="Chuongten0">
    <w:name w:val="Chuong ten"/>
    <w:basedOn w:val="Normal"/>
    <w:rsid w:val="007A1CCF"/>
    <w:pPr>
      <w:spacing w:after="240" w:line="312" w:lineRule="auto"/>
      <w:jc w:val="center"/>
    </w:pPr>
    <w:rPr>
      <w:rFonts w:ascii=".VnCentury SchoolbookH" w:hAnsi=".VnCentury SchoolbookH"/>
      <w:b/>
      <w:color w:val="0000FF"/>
      <w:sz w:val="28"/>
      <w:lang w:val="en-GB"/>
    </w:rPr>
  </w:style>
  <w:style w:type="numbering" w:customStyle="1" w:styleId="Style7">
    <w:name w:val="Style7"/>
    <w:uiPriority w:val="99"/>
    <w:rsid w:val="007A1CCF"/>
  </w:style>
  <w:style w:type="paragraph" w:customStyle="1" w:styleId="my">
    <w:name w:val="my"/>
    <w:basedOn w:val="Normal"/>
    <w:autoRedefine/>
    <w:rsid w:val="007A1CCF"/>
    <w:pPr>
      <w:spacing w:before="120" w:after="120" w:line="264" w:lineRule="auto"/>
      <w:ind w:firstLine="17"/>
      <w:jc w:val="center"/>
    </w:pPr>
    <w:rPr>
      <w:iCs/>
      <w:sz w:val="26"/>
      <w:szCs w:val="26"/>
    </w:rPr>
  </w:style>
  <w:style w:type="paragraph" w:customStyle="1" w:styleId="KiuDongutin12cm">
    <w:name w:val="Kiểu Dòng đầu tiên:  12 cm"/>
    <w:basedOn w:val="Normal"/>
    <w:rsid w:val="007A1CCF"/>
    <w:pPr>
      <w:keepNext/>
      <w:widowControl w:val="0"/>
      <w:adjustRightInd w:val="0"/>
      <w:ind w:firstLine="682"/>
      <w:textAlignment w:val="baseline"/>
    </w:pPr>
    <w:rPr>
      <w:sz w:val="26"/>
      <w:lang w:val="pt-BR"/>
    </w:rPr>
  </w:style>
  <w:style w:type="paragraph" w:customStyle="1" w:styleId="Style36">
    <w:name w:val="Style36"/>
    <w:basedOn w:val="Normal"/>
    <w:rsid w:val="007A1CCF"/>
    <w:pPr>
      <w:numPr>
        <w:numId w:val="55"/>
      </w:numPr>
      <w:spacing w:before="120" w:line="336" w:lineRule="auto"/>
      <w:ind w:left="0" w:firstLine="0"/>
    </w:pPr>
    <w:rPr>
      <w:b/>
      <w:sz w:val="26"/>
      <w:szCs w:val="26"/>
    </w:rPr>
  </w:style>
  <w:style w:type="paragraph" w:customStyle="1" w:styleId="Listnormal">
    <w:name w:val="List_normal"/>
    <w:basedOn w:val="Normal"/>
    <w:uiPriority w:val="99"/>
    <w:rsid w:val="007A1CCF"/>
    <w:pPr>
      <w:numPr>
        <w:numId w:val="56"/>
      </w:numPr>
      <w:ind w:left="0" w:firstLine="0"/>
      <w:jc w:val="left"/>
    </w:pPr>
    <w:rPr>
      <w:szCs w:val="24"/>
    </w:rPr>
  </w:style>
  <w:style w:type="paragraph" w:customStyle="1" w:styleId="Tieude2">
    <w:name w:val="Tieude2"/>
    <w:basedOn w:val="Normal"/>
    <w:autoRedefine/>
    <w:uiPriority w:val="99"/>
    <w:rsid w:val="007A1CCF"/>
    <w:pPr>
      <w:numPr>
        <w:numId w:val="57"/>
      </w:numPr>
      <w:tabs>
        <w:tab w:val="clear" w:pos="720"/>
      </w:tabs>
      <w:spacing w:before="60" w:after="60" w:line="288" w:lineRule="auto"/>
      <w:ind w:left="0" w:firstLine="0"/>
    </w:pPr>
    <w:rPr>
      <w:spacing w:val="2"/>
      <w:sz w:val="26"/>
      <w:szCs w:val="26"/>
      <w:lang w:val="fr-FR"/>
    </w:rPr>
  </w:style>
  <w:style w:type="character" w:customStyle="1" w:styleId="Heading3Char2">
    <w:name w:val="Heading 3 Char2"/>
    <w:aliases w:val="Heading 3 Char1 Char1,Muc 3 Char"/>
    <w:locked/>
    <w:rsid w:val="007A1CCF"/>
    <w:rPr>
      <w:rFonts w:eastAsia="MS Mincho" w:cs="Arial"/>
      <w:b/>
      <w:bCs/>
      <w:kern w:val="2"/>
      <w:sz w:val="22"/>
      <w:szCs w:val="26"/>
      <w:lang w:eastAsia="ja-JP"/>
    </w:rPr>
  </w:style>
  <w:style w:type="paragraph" w:customStyle="1" w:styleId="CharCharCharCharCharCharCharCharCharCharCharCharCharCharCharCharCharCharChar0">
    <w:name w:val="Char Char Char Char Char Char Char Char Char Char Char Char Char Char Char Char Char Char Char0"/>
    <w:basedOn w:val="Normal"/>
    <w:semiHidden/>
    <w:rsid w:val="007A1CCF"/>
    <w:pPr>
      <w:autoSpaceDE w:val="0"/>
      <w:autoSpaceDN w:val="0"/>
      <w:adjustRightInd w:val="0"/>
      <w:spacing w:before="120" w:line="240" w:lineRule="exact"/>
      <w:jc w:val="left"/>
    </w:pPr>
    <w:rPr>
      <w:rFonts w:ascii="Verdana" w:hAnsi="Verdana"/>
      <w:sz w:val="20"/>
    </w:rPr>
  </w:style>
  <w:style w:type="paragraph" w:customStyle="1" w:styleId="123">
    <w:name w:val="123"/>
    <w:basedOn w:val="Normal"/>
    <w:rsid w:val="007A1CCF"/>
    <w:pPr>
      <w:spacing w:line="288" w:lineRule="auto"/>
      <w:ind w:firstLine="1134"/>
    </w:pPr>
    <w:rPr>
      <w:b/>
      <w:bCs/>
      <w:color w:val="000000"/>
      <w:kern w:val="16"/>
      <w:sz w:val="26"/>
      <w:szCs w:val="26"/>
    </w:rPr>
  </w:style>
  <w:style w:type="paragraph" w:customStyle="1" w:styleId="StyleNOIDUNGTRINHBAY">
    <w:name w:val="Style NOI DUNG TRINH BAY"/>
    <w:basedOn w:val="Normal"/>
    <w:rsid w:val="007A1CCF"/>
    <w:pPr>
      <w:widowControl w:val="0"/>
      <w:spacing w:before="120" w:after="120"/>
      <w:ind w:left="851"/>
    </w:pPr>
    <w:rPr>
      <w:sz w:val="26"/>
      <w:szCs w:val="26"/>
    </w:rPr>
  </w:style>
  <w:style w:type="paragraph" w:customStyle="1" w:styleId="CharCharCharCharCharCharChar0">
    <w:name w:val="Char Char Char Char Char Char Char0"/>
    <w:basedOn w:val="DocumentMap"/>
    <w:autoRedefine/>
    <w:rsid w:val="007A1CCF"/>
    <w:pPr>
      <w:widowControl w:val="0"/>
      <w:jc w:val="both"/>
    </w:pPr>
    <w:rPr>
      <w:rFonts w:eastAsia="SimSun"/>
      <w:kern w:val="2"/>
      <w:szCs w:val="24"/>
      <w:lang w:eastAsia="zh-CN"/>
    </w:rPr>
  </w:style>
  <w:style w:type="paragraph" w:customStyle="1" w:styleId="CharCharCharCharCharCharCharCharCharCharCharCharCharCharChar0">
    <w:name w:val="Char Char Char Char Char Char Char Char Char Char Char Char Char Char Char0"/>
    <w:basedOn w:val="Normal"/>
    <w:rsid w:val="007A1CCF"/>
    <w:pPr>
      <w:pageBreakBefore/>
      <w:spacing w:before="100" w:beforeAutospacing="1" w:after="100" w:afterAutospacing="1"/>
      <w:jc w:val="left"/>
    </w:pPr>
    <w:rPr>
      <w:rFonts w:ascii="Tahoma" w:hAnsi="Tahoma"/>
      <w:sz w:val="20"/>
    </w:rPr>
  </w:style>
  <w:style w:type="paragraph" w:customStyle="1" w:styleId="CharCharChar0">
    <w:name w:val="Char Char Char0"/>
    <w:autoRedefine/>
    <w:rsid w:val="007A1CCF"/>
    <w:pPr>
      <w:tabs>
        <w:tab w:val="num" w:pos="720"/>
      </w:tabs>
      <w:spacing w:after="120"/>
      <w:ind w:left="357"/>
    </w:pPr>
    <w:rPr>
      <w:rFonts w:ascii="Times New Roman" w:eastAsia="Times New Roman" w:hAnsi="Times New Roman"/>
      <w:sz w:val="24"/>
      <w:szCs w:val="24"/>
    </w:rPr>
  </w:style>
  <w:style w:type="paragraph" w:customStyle="1" w:styleId="Char2CharCharChar0">
    <w:name w:val="Char2 Char Char Char0"/>
    <w:basedOn w:val="Normal"/>
    <w:rsid w:val="007A1CCF"/>
    <w:pPr>
      <w:spacing w:line="240" w:lineRule="exact"/>
      <w:jc w:val="left"/>
    </w:pPr>
    <w:rPr>
      <w:rFonts w:ascii="Verdana" w:eastAsia="MS Mincho" w:hAnsi="Verdana"/>
      <w:sz w:val="20"/>
    </w:rPr>
  </w:style>
  <w:style w:type="paragraph" w:customStyle="1" w:styleId="CharCharCharCharCharCharCharCharCharCharCharCharCharCharCharCharCharCharCharCharChar1CharCharCharChar0">
    <w:name w:val="Char Char Char Char Char Char Char Char Char Char Char Char Char Char Char Char Char Char Char Char Char1 Char Char Char Char0"/>
    <w:basedOn w:val="Normal"/>
    <w:rsid w:val="007A1CCF"/>
    <w:pPr>
      <w:pageBreakBefore/>
      <w:spacing w:before="100" w:beforeAutospacing="1" w:after="100" w:afterAutospacing="1"/>
      <w:jc w:val="left"/>
    </w:pPr>
    <w:rPr>
      <w:rFonts w:ascii="Tahoma" w:hAnsi="Tahoma" w:cs="Tahoma"/>
      <w:sz w:val="20"/>
    </w:rPr>
  </w:style>
  <w:style w:type="character" w:customStyle="1" w:styleId="CharChar5">
    <w:name w:val="Char Char5"/>
    <w:rsid w:val="007A1CCF"/>
    <w:rPr>
      <w:rFonts w:ascii=".VnTimeH" w:hAnsi=".VnTimeH"/>
      <w:b/>
      <w:sz w:val="24"/>
      <w:lang w:val="en-US" w:eastAsia="en-US" w:bidi="ar-SA"/>
    </w:rPr>
  </w:style>
  <w:style w:type="paragraph" w:customStyle="1" w:styleId="-">
    <w:name w:val="-"/>
    <w:basedOn w:val="ListParagraph"/>
    <w:uiPriority w:val="99"/>
    <w:qFormat/>
    <w:rsid w:val="007A1CCF"/>
    <w:pPr>
      <w:numPr>
        <w:numId w:val="58"/>
      </w:numPr>
      <w:spacing w:before="60" w:after="60" w:line="400" w:lineRule="exact"/>
      <w:ind w:left="0"/>
    </w:pPr>
    <w:rPr>
      <w:rFonts w:eastAsia="Calibri"/>
      <w:sz w:val="28"/>
      <w:szCs w:val="22"/>
      <w:lang w:val="vi-VN"/>
    </w:rPr>
  </w:style>
  <w:style w:type="paragraph" w:customStyle="1" w:styleId="Heading210">
    <w:name w:val="Heading 2.1"/>
    <w:basedOn w:val="Heading2"/>
    <w:uiPriority w:val="99"/>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Text2">
    <w:name w:val="Text"/>
    <w:basedOn w:val="Normal"/>
    <w:uiPriority w:val="99"/>
    <w:rsid w:val="007A1CCF"/>
    <w:pPr>
      <w:spacing w:before="80" w:line="348" w:lineRule="auto"/>
      <w:ind w:firstLine="567"/>
    </w:pPr>
    <w:rPr>
      <w:rFonts w:ascii=".VnTime" w:hAnsi=".VnTime"/>
      <w:sz w:val="28"/>
    </w:rPr>
  </w:style>
  <w:style w:type="paragraph" w:customStyle="1" w:styleId="StyleHeading1BeforeAutoAfter36pt">
    <w:name w:val="Style Heading 1 + Before:  Auto After:  36 pt"/>
    <w:basedOn w:val="Heading1"/>
    <w:uiPriority w:val="99"/>
    <w:rsid w:val="007A1CCF"/>
    <w:pPr>
      <w:keepNext/>
      <w:suppressAutoHyphens w:val="0"/>
      <w:spacing w:before="720" w:after="720"/>
    </w:pPr>
    <w:rPr>
      <w:rFonts w:ascii="Times New Roman" w:hAnsi="Times New Roman"/>
      <w:bCs/>
      <w:smallCaps w:val="0"/>
      <w:sz w:val="32"/>
    </w:rPr>
  </w:style>
  <w:style w:type="paragraph" w:customStyle="1" w:styleId="Heading2NotBold">
    <w:name w:val="Heading 2 + Not Bold"/>
    <w:basedOn w:val="Heading2"/>
    <w:link w:val="Heading2NotBoldChar"/>
    <w:uiPriority w:val="99"/>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Heading2NotBoldChar">
    <w:name w:val="Heading 2 + Not Bold Char"/>
    <w:link w:val="Heading2NotBold"/>
    <w:uiPriority w:val="99"/>
    <w:locked/>
    <w:rsid w:val="007A1CCF"/>
    <w:rPr>
      <w:rFonts w:ascii="Cambria" w:eastAsia="Times New Roman" w:hAnsi="Cambria"/>
      <w:b/>
      <w:bCs/>
      <w:noProof/>
      <w:color w:val="4F81BD"/>
      <w:sz w:val="26"/>
      <w:szCs w:val="26"/>
    </w:rPr>
  </w:style>
  <w:style w:type="paragraph" w:customStyle="1" w:styleId="StyleHeading2VnTimeBefore1ptAfter1ptLinespacin">
    <w:name w:val="Style Heading 2 + .VnTime Before:  1 pt After:  1 pt Line spacin..."/>
    <w:basedOn w:val="Heading2"/>
    <w:uiPriority w:val="99"/>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StyleHeading2VnTime13ptLeftBefore1ptAfter1pt">
    <w:name w:val="Style Heading 2 + .VnTime 13 pt Left Before:  1 pt After:  1 pt..."/>
    <w:basedOn w:val="Heading2"/>
    <w:uiPriority w:val="99"/>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CharChar3">
    <w:name w:val="Char Char3"/>
    <w:uiPriority w:val="99"/>
    <w:rsid w:val="007A1CCF"/>
    <w:rPr>
      <w:rFonts w:ascii=".VnTime" w:hAnsi=".VnTime" w:cs="Times New Roman"/>
    </w:rPr>
  </w:style>
  <w:style w:type="paragraph" w:customStyle="1" w:styleId="Heading2TimesNewRoman">
    <w:name w:val="Heading 2 + Times New Roman"/>
    <w:aliases w:val="Not Italic"/>
    <w:basedOn w:val="Heading3"/>
    <w:uiPriority w:val="99"/>
    <w:rsid w:val="007A1CCF"/>
    <w:pPr>
      <w:keepNext/>
      <w:keepLines/>
      <w:suppressAutoHyphens w:val="0"/>
      <w:spacing w:before="40"/>
      <w:jc w:val="left"/>
    </w:pPr>
    <w:rPr>
      <w:rFonts w:ascii="Cambria" w:hAnsi="Cambria"/>
      <w:bCs/>
      <w:noProof/>
      <w:color w:val="4F81BD"/>
      <w:sz w:val="24"/>
    </w:rPr>
  </w:style>
  <w:style w:type="paragraph" w:customStyle="1" w:styleId="CM24">
    <w:name w:val="CM24"/>
    <w:basedOn w:val="Normal"/>
    <w:next w:val="Normal"/>
    <w:uiPriority w:val="99"/>
    <w:rsid w:val="007A1CCF"/>
    <w:pPr>
      <w:widowControl w:val="0"/>
      <w:autoSpaceDE w:val="0"/>
      <w:autoSpaceDN w:val="0"/>
      <w:adjustRightInd w:val="0"/>
      <w:spacing w:after="113"/>
      <w:jc w:val="left"/>
    </w:pPr>
    <w:rPr>
      <w:rFonts w:ascii="Arial" w:hAnsi="Arial" w:cs="Arial"/>
      <w:szCs w:val="24"/>
    </w:rPr>
  </w:style>
  <w:style w:type="paragraph" w:customStyle="1" w:styleId="CharCharCharCharCharChar2">
    <w:name w:val="Char Char Char Char Char Char2"/>
    <w:basedOn w:val="Normal"/>
    <w:uiPriority w:val="99"/>
    <w:semiHidden/>
    <w:rsid w:val="007A1CCF"/>
    <w:pPr>
      <w:autoSpaceDE w:val="0"/>
      <w:autoSpaceDN w:val="0"/>
      <w:adjustRightInd w:val="0"/>
      <w:spacing w:before="120" w:line="240" w:lineRule="exact"/>
      <w:jc w:val="left"/>
    </w:pPr>
    <w:rPr>
      <w:rFonts w:ascii="Verdana" w:hAnsi="Verdana"/>
      <w:sz w:val="20"/>
    </w:rPr>
  </w:style>
  <w:style w:type="paragraph" w:customStyle="1" w:styleId="CharCharCharCharCharChar1">
    <w:name w:val="Char Char Char Char Char Char1"/>
    <w:basedOn w:val="Normal"/>
    <w:uiPriority w:val="99"/>
    <w:semiHidden/>
    <w:rsid w:val="007A1CCF"/>
    <w:pPr>
      <w:autoSpaceDE w:val="0"/>
      <w:autoSpaceDN w:val="0"/>
      <w:adjustRightInd w:val="0"/>
      <w:spacing w:before="120" w:line="240" w:lineRule="exact"/>
      <w:jc w:val="left"/>
    </w:pPr>
    <w:rPr>
      <w:rFonts w:ascii="Verdana" w:hAnsi="Verdana"/>
      <w:sz w:val="20"/>
    </w:rPr>
  </w:style>
  <w:style w:type="paragraph" w:customStyle="1" w:styleId="Tieude3">
    <w:name w:val="Tieude3"/>
    <w:basedOn w:val="Normal"/>
    <w:autoRedefine/>
    <w:uiPriority w:val="99"/>
    <w:rsid w:val="007A1CCF"/>
    <w:pPr>
      <w:widowControl w:val="0"/>
      <w:autoSpaceDE w:val="0"/>
      <w:autoSpaceDN w:val="0"/>
      <w:adjustRightInd w:val="0"/>
      <w:spacing w:before="60" w:after="40" w:line="288" w:lineRule="auto"/>
      <w:ind w:firstLine="357"/>
    </w:pPr>
    <w:rPr>
      <w:bCs/>
      <w:iCs/>
      <w:spacing w:val="-1"/>
      <w:sz w:val="28"/>
      <w:szCs w:val="28"/>
      <w:lang w:val="fr-FR"/>
    </w:rPr>
  </w:style>
  <w:style w:type="paragraph" w:customStyle="1" w:styleId="Tieude4">
    <w:name w:val="Tieude4"/>
    <w:basedOn w:val="Normal"/>
    <w:autoRedefine/>
    <w:uiPriority w:val="99"/>
    <w:rsid w:val="007A1CCF"/>
    <w:pPr>
      <w:widowControl w:val="0"/>
      <w:autoSpaceDE w:val="0"/>
      <w:autoSpaceDN w:val="0"/>
      <w:adjustRightInd w:val="0"/>
      <w:spacing w:before="120" w:after="60" w:line="288" w:lineRule="auto"/>
      <w:ind w:right="-23" w:firstLine="357"/>
    </w:pPr>
    <w:rPr>
      <w:b/>
      <w:bCs/>
      <w:iCs/>
      <w:w w:val="102"/>
      <w:sz w:val="28"/>
      <w:szCs w:val="28"/>
    </w:rPr>
  </w:style>
  <w:style w:type="paragraph" w:customStyle="1" w:styleId="Tieude5">
    <w:name w:val="Tieude5"/>
    <w:basedOn w:val="Tieude4"/>
    <w:autoRedefine/>
    <w:uiPriority w:val="99"/>
    <w:rsid w:val="007A1CCF"/>
    <w:pPr>
      <w:spacing w:before="240"/>
    </w:pPr>
    <w:rPr>
      <w:sz w:val="26"/>
      <w:szCs w:val="26"/>
    </w:rPr>
  </w:style>
  <w:style w:type="paragraph" w:customStyle="1" w:styleId="Layer2">
    <w:name w:val="Layer 2"/>
    <w:basedOn w:val="Normal"/>
    <w:uiPriority w:val="99"/>
    <w:rsid w:val="007A1CCF"/>
    <w:pPr>
      <w:numPr>
        <w:ilvl w:val="1"/>
        <w:numId w:val="60"/>
      </w:numPr>
      <w:tabs>
        <w:tab w:val="clear" w:pos="1121"/>
      </w:tabs>
      <w:spacing w:before="120" w:line="312" w:lineRule="auto"/>
      <w:ind w:left="0" w:firstLine="0"/>
    </w:pPr>
    <w:rPr>
      <w:sz w:val="28"/>
      <w:szCs w:val="26"/>
    </w:rPr>
  </w:style>
  <w:style w:type="paragraph" w:customStyle="1" w:styleId="Layer3">
    <w:name w:val="Layer 3"/>
    <w:basedOn w:val="Normal"/>
    <w:uiPriority w:val="99"/>
    <w:rsid w:val="007A1CCF"/>
    <w:pPr>
      <w:numPr>
        <w:ilvl w:val="2"/>
        <w:numId w:val="60"/>
      </w:numPr>
      <w:tabs>
        <w:tab w:val="clear" w:pos="720"/>
      </w:tabs>
      <w:spacing w:before="120" w:line="312" w:lineRule="auto"/>
      <w:ind w:left="0" w:firstLine="0"/>
    </w:pPr>
    <w:rPr>
      <w:b/>
      <w:i/>
      <w:sz w:val="26"/>
      <w:szCs w:val="26"/>
    </w:rPr>
  </w:style>
  <w:style w:type="paragraph" w:customStyle="1" w:styleId="Layer1">
    <w:name w:val="Layer1"/>
    <w:basedOn w:val="Normal"/>
    <w:uiPriority w:val="99"/>
    <w:rsid w:val="007A1CCF"/>
    <w:pPr>
      <w:numPr>
        <w:numId w:val="60"/>
      </w:numPr>
      <w:tabs>
        <w:tab w:val="clear" w:pos="432"/>
      </w:tabs>
      <w:spacing w:before="120" w:line="312" w:lineRule="auto"/>
      <w:ind w:left="0" w:firstLine="0"/>
    </w:pPr>
    <w:rPr>
      <w:b/>
      <w:sz w:val="28"/>
      <w:szCs w:val="26"/>
    </w:rPr>
  </w:style>
  <w:style w:type="numbering" w:customStyle="1" w:styleId="CurrentList1">
    <w:name w:val="Current List1"/>
    <w:rsid w:val="007A1CCF"/>
  </w:style>
  <w:style w:type="paragraph" w:customStyle="1" w:styleId="Tabletext">
    <w:name w:val="Table text"/>
    <w:basedOn w:val="Normal"/>
    <w:rsid w:val="007A1CCF"/>
    <w:pPr>
      <w:tabs>
        <w:tab w:val="left" w:pos="397"/>
      </w:tabs>
      <w:spacing w:before="60" w:after="60"/>
      <w:jc w:val="center"/>
    </w:pPr>
  </w:style>
  <w:style w:type="paragraph" w:customStyle="1" w:styleId="TabletextBold">
    <w:name w:val="Table text + Bold"/>
    <w:basedOn w:val="Tabletext"/>
    <w:rsid w:val="007A1CCF"/>
    <w:pPr>
      <w:spacing w:before="0" w:after="0"/>
    </w:pPr>
    <w:rPr>
      <w:b/>
      <w:bCs/>
    </w:rPr>
  </w:style>
  <w:style w:type="paragraph" w:customStyle="1" w:styleId="StyleTabletextLeft">
    <w:name w:val="Style Table text + Left"/>
    <w:basedOn w:val="Tabletext"/>
    <w:rsid w:val="007A1CCF"/>
    <w:pPr>
      <w:jc w:val="left"/>
    </w:pPr>
  </w:style>
  <w:style w:type="numbering" w:customStyle="1" w:styleId="StyleOutlinenumbered14pt">
    <w:name w:val="Style Outline numbered 14 pt"/>
    <w:basedOn w:val="NoList"/>
    <w:rsid w:val="007A1CCF"/>
    <w:pPr>
      <w:numPr>
        <w:numId w:val="61"/>
      </w:numPr>
    </w:pPr>
  </w:style>
  <w:style w:type="paragraph" w:customStyle="1" w:styleId="StyleJustifiedBefore3ptAfter3ptLinespacingExactlChar">
    <w:name w:val="Style Justified Before:  3 pt After:  3 pt Line spacing:  Exactl... Char"/>
    <w:basedOn w:val="Normal"/>
    <w:rsid w:val="007A1CCF"/>
    <w:pPr>
      <w:spacing w:before="60" w:after="60" w:line="440" w:lineRule="exact"/>
      <w:ind w:left="851"/>
    </w:pPr>
    <w:rPr>
      <w:rFonts w:ascii=".VnTime" w:hAnsi=".VnTime"/>
      <w:szCs w:val="24"/>
    </w:rPr>
  </w:style>
  <w:style w:type="character" w:customStyle="1" w:styleId="StyleJustifiedBefore3ptAfter3ptLinespacingExactlCharChar">
    <w:name w:val="Style Justified Before:  3 pt After:  3 pt Line spacing:  Exactl... Char Char"/>
    <w:rsid w:val="007A1CCF"/>
    <w:rPr>
      <w:rFonts w:ascii=".VnTime" w:hAnsi=".VnTime"/>
      <w:sz w:val="24"/>
      <w:szCs w:val="24"/>
      <w:lang w:val="en-US" w:eastAsia="en-US" w:bidi="ar-SA"/>
    </w:rPr>
  </w:style>
  <w:style w:type="paragraph" w:customStyle="1" w:styleId="mot">
    <w:name w:val="mot"/>
    <w:basedOn w:val="Normal"/>
    <w:rsid w:val="007A1CCF"/>
    <w:pPr>
      <w:autoSpaceDE w:val="0"/>
      <w:autoSpaceDN w:val="0"/>
      <w:jc w:val="left"/>
    </w:pPr>
    <w:rPr>
      <w:rFonts w:ascii=".VnTime" w:hAnsi=".VnTime" w:cs=".VnTime"/>
      <w:b/>
      <w:bCs/>
      <w:noProof/>
      <w:sz w:val="28"/>
      <w:szCs w:val="28"/>
    </w:rPr>
  </w:style>
  <w:style w:type="paragraph" w:customStyle="1" w:styleId="DaumucI">
    <w:name w:val="Daumuc_I"/>
    <w:basedOn w:val="Heading6"/>
    <w:rsid w:val="007A1CCF"/>
    <w:pPr>
      <w:keepLines w:val="0"/>
      <w:suppressAutoHyphens w:val="0"/>
      <w:spacing w:before="40" w:after="40" w:line="288" w:lineRule="auto"/>
      <w:ind w:right="0"/>
      <w:jc w:val="left"/>
    </w:pPr>
    <w:rPr>
      <w:rFonts w:ascii=".VnTimeH" w:hAnsi=".VnTimeH"/>
      <w:sz w:val="24"/>
    </w:rPr>
  </w:style>
  <w:style w:type="paragraph" w:customStyle="1" w:styleId="h1">
    <w:name w:val="h1"/>
    <w:basedOn w:val="Normal"/>
    <w:autoRedefine/>
    <w:uiPriority w:val="99"/>
    <w:rsid w:val="007A1CCF"/>
    <w:pPr>
      <w:numPr>
        <w:numId w:val="62"/>
      </w:numPr>
      <w:tabs>
        <w:tab w:val="clear" w:pos="927"/>
      </w:tabs>
      <w:spacing w:before="60" w:after="60" w:line="360" w:lineRule="auto"/>
      <w:ind w:left="0"/>
      <w:jc w:val="left"/>
    </w:pPr>
    <w:rPr>
      <w:rFonts w:ascii=".VnTime" w:hAnsi=".VnTime"/>
      <w:noProof/>
      <w:spacing w:val="-4"/>
    </w:rPr>
  </w:style>
  <w:style w:type="paragraph" w:customStyle="1" w:styleId="NOIDUNGCharChar">
    <w:name w:val="NOI DUNG Char Char"/>
    <w:basedOn w:val="Normal"/>
    <w:link w:val="NOIDUNGCharCharChar"/>
    <w:rsid w:val="007A1CCF"/>
    <w:pPr>
      <w:spacing w:before="120" w:after="120"/>
      <w:ind w:left="851"/>
    </w:pPr>
    <w:rPr>
      <w:sz w:val="26"/>
      <w:szCs w:val="26"/>
    </w:rPr>
  </w:style>
  <w:style w:type="paragraph" w:customStyle="1" w:styleId="msonormal00">
    <w:name w:val="msonormal0"/>
    <w:basedOn w:val="Normal"/>
    <w:uiPriority w:val="99"/>
    <w:rsid w:val="007A1CCF"/>
    <w:pPr>
      <w:spacing w:before="100" w:beforeAutospacing="1" w:after="100" w:afterAutospacing="1"/>
      <w:jc w:val="left"/>
    </w:pPr>
    <w:rPr>
      <w:szCs w:val="24"/>
    </w:rPr>
  </w:style>
  <w:style w:type="character" w:customStyle="1" w:styleId="NOIDUNGCharCharChar">
    <w:name w:val="NOI DUNG Char Char Char"/>
    <w:link w:val="NOIDUNGCharChar"/>
    <w:rsid w:val="007A1CCF"/>
    <w:rPr>
      <w:rFonts w:ascii="Times New Roman" w:eastAsia="Times New Roman" w:hAnsi="Times New Roman"/>
      <w:sz w:val="26"/>
      <w:szCs w:val="26"/>
    </w:rPr>
  </w:style>
  <w:style w:type="paragraph" w:customStyle="1" w:styleId="CAP1">
    <w:name w:val="CAP 1"/>
    <w:basedOn w:val="Normal"/>
    <w:uiPriority w:val="99"/>
    <w:rsid w:val="007A1CCF"/>
    <w:pPr>
      <w:numPr>
        <w:ilvl w:val="1"/>
        <w:numId w:val="63"/>
      </w:numPr>
      <w:tabs>
        <w:tab w:val="left" w:pos="851"/>
      </w:tabs>
      <w:spacing w:before="120" w:after="120"/>
      <w:ind w:left="0" w:firstLine="0"/>
    </w:pPr>
    <w:rPr>
      <w:b/>
      <w:sz w:val="26"/>
      <w:szCs w:val="26"/>
    </w:rPr>
  </w:style>
  <w:style w:type="paragraph" w:customStyle="1" w:styleId="MUCCONCAP1">
    <w:name w:val="MUC CON CAP 1"/>
    <w:basedOn w:val="Normal"/>
    <w:autoRedefine/>
    <w:uiPriority w:val="99"/>
    <w:rsid w:val="007A1CCF"/>
    <w:pPr>
      <w:numPr>
        <w:numId w:val="64"/>
      </w:numPr>
      <w:tabs>
        <w:tab w:val="clear" w:pos="1494"/>
        <w:tab w:val="left" w:pos="1134"/>
      </w:tabs>
      <w:spacing w:before="120" w:after="120"/>
      <w:ind w:left="0" w:firstLine="0"/>
    </w:pPr>
    <w:rPr>
      <w:sz w:val="26"/>
      <w:szCs w:val="26"/>
    </w:rPr>
  </w:style>
  <w:style w:type="paragraph" w:customStyle="1" w:styleId="BodyCharCharChar">
    <w:name w:val="Body Char Char Char"/>
    <w:basedOn w:val="Normal"/>
    <w:next w:val="Normal"/>
    <w:link w:val="BodyCharCharCharChar"/>
    <w:autoRedefine/>
    <w:rsid w:val="007A1CCF"/>
    <w:pPr>
      <w:spacing w:before="120" w:after="120"/>
      <w:ind w:left="851"/>
    </w:pPr>
    <w:rPr>
      <w:rFonts w:ascii="VNI-Times" w:eastAsia="SimSun" w:hAnsi="VNI-Times"/>
      <w:bCs/>
      <w:i/>
      <w:kern w:val="32"/>
      <w:szCs w:val="24"/>
      <w:lang w:val="fr-FR"/>
    </w:rPr>
  </w:style>
  <w:style w:type="character" w:customStyle="1" w:styleId="BodyCharCharCharChar">
    <w:name w:val="Body Char Char Char Char"/>
    <w:link w:val="BodyCharCharChar"/>
    <w:rsid w:val="007A1CCF"/>
    <w:rPr>
      <w:rFonts w:ascii="VNI-Times" w:eastAsia="SimSun" w:hAnsi="VNI-Times"/>
      <w:bCs/>
      <w:i/>
      <w:kern w:val="32"/>
      <w:sz w:val="24"/>
      <w:szCs w:val="24"/>
      <w:lang w:val="fr-FR"/>
    </w:rPr>
  </w:style>
  <w:style w:type="paragraph" w:customStyle="1" w:styleId="Bullet10">
    <w:name w:val="Bullet1"/>
    <w:basedOn w:val="Normal"/>
    <w:next w:val="Normal"/>
    <w:link w:val="Bullet1Char"/>
    <w:uiPriority w:val="99"/>
    <w:rsid w:val="007A1CCF"/>
    <w:pPr>
      <w:numPr>
        <w:numId w:val="65"/>
      </w:numPr>
      <w:tabs>
        <w:tab w:val="left" w:pos="0"/>
        <w:tab w:val="left" w:pos="567"/>
      </w:tabs>
      <w:autoSpaceDE w:val="0"/>
      <w:autoSpaceDN w:val="0"/>
      <w:adjustRightInd w:val="0"/>
      <w:spacing w:before="60" w:after="60" w:line="320" w:lineRule="exact"/>
      <w:ind w:left="0" w:firstLine="0"/>
    </w:pPr>
    <w:rPr>
      <w:szCs w:val="24"/>
    </w:rPr>
  </w:style>
  <w:style w:type="paragraph" w:customStyle="1" w:styleId="Style1CharCharChar">
    <w:name w:val="Style1 Char Char Char"/>
    <w:basedOn w:val="Normal"/>
    <w:link w:val="Style1CharCharCharChar"/>
    <w:rsid w:val="007A1CCF"/>
    <w:pPr>
      <w:spacing w:before="160" w:after="60"/>
    </w:pPr>
    <w:rPr>
      <w:rFonts w:ascii=".VnTime" w:hAnsi=".VnTime"/>
      <w:b/>
      <w:sz w:val="28"/>
      <w:szCs w:val="24"/>
    </w:rPr>
  </w:style>
  <w:style w:type="character" w:customStyle="1" w:styleId="Style1CharCharCharChar">
    <w:name w:val="Style1 Char Char Char Char"/>
    <w:link w:val="Style1CharCharChar"/>
    <w:rsid w:val="007A1CCF"/>
    <w:rPr>
      <w:rFonts w:ascii=".VnTime" w:eastAsia="Times New Roman" w:hAnsi=".VnTime"/>
      <w:b/>
      <w:sz w:val="28"/>
      <w:szCs w:val="24"/>
    </w:rPr>
  </w:style>
  <w:style w:type="paragraph" w:customStyle="1" w:styleId="jj2">
    <w:name w:val="jj2"/>
    <w:basedOn w:val="Normal"/>
    <w:uiPriority w:val="99"/>
    <w:rsid w:val="007A1CCF"/>
    <w:pPr>
      <w:ind w:firstLine="284"/>
    </w:pPr>
    <w:rPr>
      <w:rFonts w:ascii=".VnTimeH" w:hAnsi=".VnTimeH"/>
      <w:b/>
      <w:sz w:val="28"/>
    </w:rPr>
  </w:style>
  <w:style w:type="paragraph" w:customStyle="1" w:styleId="11">
    <w:name w:val="11"/>
    <w:basedOn w:val="Normal"/>
    <w:rsid w:val="007A1CCF"/>
    <w:pPr>
      <w:spacing w:before="80" w:line="360" w:lineRule="auto"/>
      <w:ind w:firstLine="697"/>
    </w:pPr>
    <w:rPr>
      <w:b/>
      <w:sz w:val="26"/>
      <w:szCs w:val="26"/>
      <w:u w:val="single"/>
      <w:lang w:val="fr-FR"/>
    </w:rPr>
  </w:style>
  <w:style w:type="character" w:customStyle="1" w:styleId="CommentTextChar1">
    <w:name w:val="Comment Text Char1"/>
    <w:uiPriority w:val="99"/>
    <w:rsid w:val="007A1CCF"/>
    <w:rPr>
      <w:rFonts w:ascii=".VnTime" w:hAnsi=".VnTime"/>
      <w:lang w:val="en-US" w:eastAsia="en-US"/>
    </w:rPr>
  </w:style>
  <w:style w:type="numbering" w:customStyle="1" w:styleId="StyleBulleted">
    <w:name w:val="Style Bulleted"/>
    <w:basedOn w:val="NoList"/>
    <w:rsid w:val="007A1CCF"/>
  </w:style>
  <w:style w:type="paragraph" w:customStyle="1" w:styleId="xl988">
    <w:name w:val="xl988"/>
    <w:basedOn w:val="Normal"/>
    <w:uiPriority w:val="99"/>
    <w:rsid w:val="007A1CCF"/>
    <w:pPr>
      <w:spacing w:before="100" w:beforeAutospacing="1" w:after="100" w:afterAutospacing="1"/>
      <w:jc w:val="left"/>
      <w:textAlignment w:val="bottom"/>
    </w:pPr>
    <w:rPr>
      <w:rFonts w:ascii=".VnTime" w:hAnsi=".VnTime"/>
      <w:sz w:val="26"/>
      <w:szCs w:val="26"/>
      <w:lang w:val="vi-VN" w:eastAsia="vi-VN"/>
    </w:rPr>
  </w:style>
  <w:style w:type="paragraph" w:customStyle="1" w:styleId="xl989">
    <w:name w:val="xl989"/>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lang w:val="vi-VN" w:eastAsia="vi-VN"/>
    </w:rPr>
  </w:style>
  <w:style w:type="paragraph" w:customStyle="1" w:styleId="xl990">
    <w:name w:val="xl990"/>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lang w:val="vi-VN" w:eastAsia="vi-VN"/>
    </w:rPr>
  </w:style>
  <w:style w:type="paragraph" w:customStyle="1" w:styleId="xl991">
    <w:name w:val="xl991"/>
    <w:basedOn w:val="Normal"/>
    <w:uiPriority w:val="99"/>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Cs w:val="24"/>
      <w:lang w:val="vi-VN" w:eastAsia="vi-VN"/>
    </w:rPr>
  </w:style>
  <w:style w:type="paragraph" w:customStyle="1" w:styleId="xl992">
    <w:name w:val="xl992"/>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lang w:val="vi-VN" w:eastAsia="vi-VN"/>
    </w:rPr>
  </w:style>
  <w:style w:type="paragraph" w:customStyle="1" w:styleId="xl993">
    <w:name w:val="xl993"/>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lang w:val="vi-VN" w:eastAsia="vi-VN"/>
    </w:rPr>
  </w:style>
  <w:style w:type="paragraph" w:customStyle="1" w:styleId="xl994">
    <w:name w:val="xl994"/>
    <w:basedOn w:val="Normal"/>
    <w:uiPriority w:val="99"/>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Cs w:val="24"/>
      <w:lang w:val="vi-VN" w:eastAsia="vi-VN"/>
    </w:rPr>
  </w:style>
  <w:style w:type="paragraph" w:customStyle="1" w:styleId="xl995">
    <w:name w:val="xl995"/>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lang w:val="vi-VN" w:eastAsia="vi-VN"/>
    </w:rPr>
  </w:style>
  <w:style w:type="paragraph" w:customStyle="1" w:styleId="xl996">
    <w:name w:val="xl996"/>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lang w:val="vi-VN" w:eastAsia="vi-VN"/>
    </w:rPr>
  </w:style>
  <w:style w:type="paragraph" w:customStyle="1" w:styleId="xl997">
    <w:name w:val="xl997"/>
    <w:basedOn w:val="Normal"/>
    <w:uiPriority w:val="99"/>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Cs w:val="24"/>
      <w:lang w:val="vi-VN" w:eastAsia="vi-VN"/>
    </w:rPr>
  </w:style>
  <w:style w:type="paragraph" w:customStyle="1" w:styleId="xl998">
    <w:name w:val="xl998"/>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lang w:val="vi-VN" w:eastAsia="vi-VN"/>
    </w:rPr>
  </w:style>
  <w:style w:type="paragraph" w:customStyle="1" w:styleId="xl999">
    <w:name w:val="xl999"/>
    <w:basedOn w:val="Normal"/>
    <w:uiPriority w:val="99"/>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Cs w:val="24"/>
      <w:lang w:val="vi-VN" w:eastAsia="vi-VN"/>
    </w:rPr>
  </w:style>
  <w:style w:type="paragraph" w:customStyle="1" w:styleId="xl1000">
    <w:name w:val="xl1000"/>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lang w:val="vi-VN" w:eastAsia="vi-VN"/>
    </w:rPr>
  </w:style>
  <w:style w:type="paragraph" w:customStyle="1" w:styleId="xl1001">
    <w:name w:val="xl1001"/>
    <w:basedOn w:val="Normal"/>
    <w:uiPriority w:val="99"/>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Cs w:val="24"/>
      <w:lang w:val="vi-VN" w:eastAsia="vi-VN"/>
    </w:rPr>
  </w:style>
  <w:style w:type="paragraph" w:customStyle="1" w:styleId="xl1002">
    <w:name w:val="xl1002"/>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Cs w:val="24"/>
      <w:lang w:val="vi-VN" w:eastAsia="vi-VN"/>
    </w:rPr>
  </w:style>
  <w:style w:type="paragraph" w:customStyle="1" w:styleId="xl1003">
    <w:name w:val="xl1003"/>
    <w:basedOn w:val="Normal"/>
    <w:uiPriority w:val="99"/>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Cs w:val="24"/>
      <w:lang w:val="vi-VN" w:eastAsia="vi-VN"/>
    </w:rPr>
  </w:style>
  <w:style w:type="paragraph" w:customStyle="1" w:styleId="xl1004">
    <w:name w:val="xl1004"/>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Cs w:val="24"/>
      <w:lang w:val="vi-VN" w:eastAsia="vi-VN"/>
    </w:rPr>
  </w:style>
  <w:style w:type="paragraph" w:customStyle="1" w:styleId="xl1005">
    <w:name w:val="xl100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Cs w:val="24"/>
      <w:lang w:val="vi-VN" w:eastAsia="vi-VN"/>
    </w:rPr>
  </w:style>
  <w:style w:type="paragraph" w:customStyle="1" w:styleId="xl1006">
    <w:name w:val="xl100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szCs w:val="24"/>
      <w:lang w:val="vi-VN" w:eastAsia="vi-VN"/>
    </w:rPr>
  </w:style>
  <w:style w:type="paragraph" w:customStyle="1" w:styleId="xl1007">
    <w:name w:val="xl1007"/>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Cs w:val="24"/>
      <w:lang w:val="vi-VN" w:eastAsia="vi-VN"/>
    </w:rPr>
  </w:style>
  <w:style w:type="paragraph" w:customStyle="1" w:styleId="xl1008">
    <w:name w:val="xl1008"/>
    <w:basedOn w:val="Normal"/>
    <w:rsid w:val="007A1CC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lang w:val="vi-VN" w:eastAsia="vi-VN"/>
    </w:rPr>
  </w:style>
  <w:style w:type="paragraph" w:customStyle="1" w:styleId="xl1009">
    <w:name w:val="xl1009"/>
    <w:basedOn w:val="Normal"/>
    <w:rsid w:val="007A1CCF"/>
    <w:pPr>
      <w:pBdr>
        <w:top w:val="single" w:sz="4" w:space="0" w:color="auto"/>
        <w:bottom w:val="single" w:sz="4" w:space="0" w:color="auto"/>
      </w:pBdr>
      <w:spacing w:before="100" w:beforeAutospacing="1" w:after="100" w:afterAutospacing="1"/>
      <w:jc w:val="center"/>
      <w:textAlignment w:val="center"/>
    </w:pPr>
    <w:rPr>
      <w:rFonts w:ascii="Arial" w:hAnsi="Arial" w:cs="Arial"/>
      <w:b/>
      <w:bCs/>
      <w:szCs w:val="24"/>
      <w:lang w:val="vi-VN" w:eastAsia="vi-VN"/>
    </w:rPr>
  </w:style>
  <w:style w:type="paragraph" w:customStyle="1" w:styleId="xl1010">
    <w:name w:val="xl101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lang w:val="vi-VN" w:eastAsia="vi-VN"/>
    </w:rPr>
  </w:style>
  <w:style w:type="paragraph" w:customStyle="1" w:styleId="xl1011">
    <w:name w:val="xl1011"/>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i/>
      <w:iCs/>
      <w:szCs w:val="24"/>
      <w:lang w:val="vi-VN" w:eastAsia="vi-VN"/>
    </w:rPr>
  </w:style>
  <w:style w:type="paragraph" w:customStyle="1" w:styleId="xl1012">
    <w:name w:val="xl1012"/>
    <w:basedOn w:val="Normal"/>
    <w:rsid w:val="007A1CCF"/>
    <w:pPr>
      <w:pBdr>
        <w:top w:val="single" w:sz="4" w:space="0" w:color="auto"/>
        <w:bottom w:val="single" w:sz="4" w:space="0" w:color="auto"/>
      </w:pBdr>
      <w:spacing w:before="100" w:beforeAutospacing="1" w:after="100" w:afterAutospacing="1"/>
      <w:jc w:val="left"/>
      <w:textAlignment w:val="center"/>
    </w:pPr>
    <w:rPr>
      <w:rFonts w:ascii="Arial" w:hAnsi="Arial" w:cs="Arial"/>
      <w:i/>
      <w:iCs/>
      <w:szCs w:val="24"/>
      <w:lang w:val="vi-VN" w:eastAsia="vi-VN"/>
    </w:rPr>
  </w:style>
  <w:style w:type="paragraph" w:customStyle="1" w:styleId="xl1013">
    <w:name w:val="xl1013"/>
    <w:basedOn w:val="Normal"/>
    <w:rsid w:val="007A1CCF"/>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lang w:val="vi-VN" w:eastAsia="vi-VN"/>
    </w:rPr>
  </w:style>
  <w:style w:type="character" w:customStyle="1" w:styleId="img-news">
    <w:name w:val="img-news"/>
    <w:basedOn w:val="DefaultParagraphFont"/>
    <w:rsid w:val="007A1CCF"/>
  </w:style>
  <w:style w:type="paragraph" w:customStyle="1" w:styleId="externalclass37970a1606fa4425af7e0c670f3d9f24">
    <w:name w:val="externalclass37970a1606fa4425af7e0c670f3d9f24"/>
    <w:basedOn w:val="Normal"/>
    <w:rsid w:val="007A1CCF"/>
    <w:pPr>
      <w:spacing w:before="100" w:beforeAutospacing="1" w:after="100" w:afterAutospacing="1"/>
      <w:jc w:val="left"/>
    </w:pPr>
    <w:rPr>
      <w:szCs w:val="24"/>
    </w:rPr>
  </w:style>
  <w:style w:type="paragraph" w:customStyle="1" w:styleId="1Char">
    <w:name w:val="1 Char"/>
    <w:basedOn w:val="DocumentMap"/>
    <w:autoRedefine/>
    <w:rsid w:val="007A1CCF"/>
    <w:pPr>
      <w:widowControl w:val="0"/>
      <w:jc w:val="both"/>
    </w:pPr>
    <w:rPr>
      <w:rFonts w:eastAsia="SimSun"/>
      <w:kern w:val="2"/>
      <w:szCs w:val="24"/>
      <w:lang w:eastAsia="zh-CN"/>
    </w:rPr>
  </w:style>
  <w:style w:type="character" w:customStyle="1" w:styleId="dnnalignleft">
    <w:name w:val="dnnalignleft"/>
    <w:basedOn w:val="DefaultParagraphFont"/>
    <w:rsid w:val="007A1CCF"/>
  </w:style>
  <w:style w:type="paragraph" w:customStyle="1" w:styleId="Bng">
    <w:name w:val="Bảng"/>
    <w:next w:val="Normal"/>
    <w:link w:val="BngChar"/>
    <w:qFormat/>
    <w:rsid w:val="007A1CCF"/>
    <w:pPr>
      <w:numPr>
        <w:numId w:val="67"/>
      </w:numPr>
      <w:tabs>
        <w:tab w:val="left" w:pos="1260"/>
      </w:tabs>
      <w:spacing w:before="120" w:line="264" w:lineRule="auto"/>
      <w:ind w:left="0" w:firstLine="0"/>
      <w:jc w:val="center"/>
    </w:pPr>
    <w:rPr>
      <w:rFonts w:eastAsia="Calibri"/>
      <w:b/>
      <w:color w:val="000000"/>
      <w:sz w:val="26"/>
      <w:szCs w:val="24"/>
    </w:rPr>
  </w:style>
  <w:style w:type="paragraph" w:customStyle="1" w:styleId="xl1014">
    <w:name w:val="xl101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5">
    <w:name w:val="xl101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6">
    <w:name w:val="xl101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7">
    <w:name w:val="xl1017"/>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8">
    <w:name w:val="xl101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9">
    <w:name w:val="xl101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rPr>
  </w:style>
  <w:style w:type="paragraph" w:customStyle="1" w:styleId="xl1020">
    <w:name w:val="xl102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1">
    <w:name w:val="xl102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2">
    <w:name w:val="xl1022"/>
    <w:basedOn w:val="Normal"/>
    <w:rsid w:val="007A1CCF"/>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Cs w:val="24"/>
    </w:rPr>
  </w:style>
  <w:style w:type="paragraph" w:customStyle="1" w:styleId="xl1023">
    <w:name w:val="xl1023"/>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Cs w:val="24"/>
    </w:rPr>
  </w:style>
  <w:style w:type="paragraph" w:customStyle="1" w:styleId="xl1024">
    <w:name w:val="xl102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5">
    <w:name w:val="xl1025"/>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Cs w:val="24"/>
    </w:rPr>
  </w:style>
  <w:style w:type="paragraph" w:customStyle="1" w:styleId="xl1026">
    <w:name w:val="xl1026"/>
    <w:basedOn w:val="Normal"/>
    <w:rsid w:val="007A1CCF"/>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Cs w:val="24"/>
    </w:rPr>
  </w:style>
  <w:style w:type="paragraph" w:customStyle="1" w:styleId="xl1027">
    <w:name w:val="xl102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8">
    <w:name w:val="xl102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29">
    <w:name w:val="xl102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Cs w:val="24"/>
    </w:rPr>
  </w:style>
  <w:style w:type="paragraph" w:customStyle="1" w:styleId="xl1030">
    <w:name w:val="xl1030"/>
    <w:basedOn w:val="Normal"/>
    <w:rsid w:val="007A1CCF"/>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Cs w:val="24"/>
    </w:rPr>
  </w:style>
  <w:style w:type="paragraph" w:customStyle="1" w:styleId="xl1031">
    <w:name w:val="xl103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Cs w:val="24"/>
    </w:rPr>
  </w:style>
  <w:style w:type="paragraph" w:customStyle="1" w:styleId="xl1032">
    <w:name w:val="xl103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Cs w:val="24"/>
    </w:rPr>
  </w:style>
  <w:style w:type="paragraph" w:customStyle="1" w:styleId="xl1033">
    <w:name w:val="xl1033"/>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Cs w:val="24"/>
    </w:rPr>
  </w:style>
  <w:style w:type="paragraph" w:customStyle="1" w:styleId="xl1034">
    <w:name w:val="xl1034"/>
    <w:basedOn w:val="Normal"/>
    <w:rsid w:val="007A1CCF"/>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Cs w:val="24"/>
    </w:rPr>
  </w:style>
  <w:style w:type="paragraph" w:customStyle="1" w:styleId="xl1035">
    <w:name w:val="xl103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36">
    <w:name w:val="xl1036"/>
    <w:basedOn w:val="Normal"/>
    <w:rsid w:val="007A1CCF"/>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Cs w:val="24"/>
    </w:rPr>
  </w:style>
  <w:style w:type="paragraph" w:customStyle="1" w:styleId="xl1037">
    <w:name w:val="xl103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Cs w:val="24"/>
    </w:rPr>
  </w:style>
  <w:style w:type="paragraph" w:customStyle="1" w:styleId="xl1038">
    <w:name w:val="xl1038"/>
    <w:basedOn w:val="Normal"/>
    <w:rsid w:val="007A1CCF"/>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i/>
      <w:iCs/>
      <w:szCs w:val="24"/>
    </w:rPr>
  </w:style>
  <w:style w:type="paragraph" w:customStyle="1" w:styleId="xl1039">
    <w:name w:val="xl1039"/>
    <w:basedOn w:val="Normal"/>
    <w:rsid w:val="007A1CCF"/>
    <w:pPr>
      <w:pBdr>
        <w:top w:val="single" w:sz="4" w:space="0" w:color="auto"/>
        <w:bottom w:val="single" w:sz="4" w:space="0" w:color="auto"/>
      </w:pBdr>
      <w:spacing w:before="100" w:beforeAutospacing="1" w:after="100" w:afterAutospacing="1"/>
      <w:jc w:val="left"/>
      <w:textAlignment w:val="center"/>
    </w:pPr>
    <w:rPr>
      <w:rFonts w:ascii="Arial" w:hAnsi="Arial" w:cs="Arial"/>
      <w:b/>
      <w:bCs/>
      <w:i/>
      <w:iCs/>
      <w:szCs w:val="24"/>
    </w:rPr>
  </w:style>
  <w:style w:type="paragraph" w:customStyle="1" w:styleId="xl1040">
    <w:name w:val="xl1040"/>
    <w:basedOn w:val="Normal"/>
    <w:rsid w:val="007A1CCF"/>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i/>
      <w:iCs/>
      <w:szCs w:val="24"/>
    </w:rPr>
  </w:style>
  <w:style w:type="paragraph" w:customStyle="1" w:styleId="xl1041">
    <w:name w:val="xl1041"/>
    <w:basedOn w:val="Normal"/>
    <w:rsid w:val="007A1CC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42">
    <w:name w:val="xl1042"/>
    <w:basedOn w:val="Normal"/>
    <w:rsid w:val="007A1CCF"/>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Cs w:val="24"/>
    </w:rPr>
  </w:style>
  <w:style w:type="paragraph" w:customStyle="1" w:styleId="xl1043">
    <w:name w:val="xl104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Cs w:val="24"/>
    </w:rPr>
  </w:style>
  <w:style w:type="paragraph" w:customStyle="1" w:styleId="xl1044">
    <w:name w:val="xl104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Cs w:val="24"/>
    </w:rPr>
  </w:style>
  <w:style w:type="paragraph" w:customStyle="1" w:styleId="xl1045">
    <w:name w:val="xl1045"/>
    <w:basedOn w:val="Normal"/>
    <w:rsid w:val="007A1CCF"/>
    <w:pPr>
      <w:spacing w:before="100" w:beforeAutospacing="1" w:after="100" w:afterAutospacing="1"/>
      <w:jc w:val="left"/>
      <w:textAlignment w:val="bottom"/>
    </w:pPr>
    <w:rPr>
      <w:rFonts w:ascii=".VnTime" w:hAnsi=".VnTime"/>
      <w:szCs w:val="24"/>
    </w:rPr>
  </w:style>
  <w:style w:type="character" w:customStyle="1" w:styleId="heading30">
    <w:name w:val="heading 30"/>
    <w:link w:val="Heading31"/>
    <w:uiPriority w:val="99"/>
    <w:locked/>
    <w:rsid w:val="007A1CCF"/>
    <w:rPr>
      <w:b/>
      <w:bCs/>
      <w:sz w:val="25"/>
      <w:szCs w:val="25"/>
      <w:shd w:val="clear" w:color="auto" w:fill="FFFFFF"/>
    </w:rPr>
  </w:style>
  <w:style w:type="paragraph" w:customStyle="1" w:styleId="Heading31">
    <w:name w:val="Heading #3"/>
    <w:basedOn w:val="Normal"/>
    <w:link w:val="heading30"/>
    <w:uiPriority w:val="99"/>
    <w:rsid w:val="007A1CCF"/>
    <w:pPr>
      <w:widowControl w:val="0"/>
      <w:shd w:val="clear" w:color="auto" w:fill="FFFFFF"/>
      <w:spacing w:before="120" w:after="120" w:line="240" w:lineRule="atLeast"/>
      <w:outlineLvl w:val="2"/>
    </w:pPr>
    <w:rPr>
      <w:rFonts w:ascii="Calibri" w:eastAsia="MS Mincho" w:hAnsi="Calibri"/>
      <w:b/>
      <w:bCs/>
      <w:sz w:val="25"/>
      <w:szCs w:val="25"/>
    </w:rPr>
  </w:style>
  <w:style w:type="character" w:customStyle="1" w:styleId="heading200">
    <w:name w:val="heading 20"/>
    <w:uiPriority w:val="99"/>
    <w:locked/>
    <w:rsid w:val="007A1CCF"/>
    <w:rPr>
      <w:sz w:val="26"/>
      <w:szCs w:val="26"/>
      <w:shd w:val="clear" w:color="auto" w:fill="FFFFFF"/>
    </w:rPr>
  </w:style>
  <w:style w:type="character" w:customStyle="1" w:styleId="Bodytext24pt">
    <w:name w:val="Body text (2) + 4 pt"/>
    <w:rsid w:val="007A1CCF"/>
    <w:rPr>
      <w:rFonts w:ascii="Times New Roman" w:eastAsia="Times New Roman" w:hAnsi="Times New Roman" w:cs="Times New Roman"/>
      <w:b w:val="0"/>
      <w:bCs w:val="0"/>
      <w:i w:val="0"/>
      <w:iCs w:val="0"/>
      <w:smallCaps w:val="0"/>
      <w:color w:val="000000"/>
      <w:spacing w:val="0"/>
      <w:w w:val="100"/>
      <w:position w:val="0"/>
      <w:sz w:val="8"/>
      <w:szCs w:val="8"/>
      <w:u w:val="none"/>
      <w:shd w:val="clear" w:color="auto" w:fill="FFFFFF"/>
      <w:lang w:val="vi-VN" w:eastAsia="vi-VN" w:bidi="vi-VN"/>
    </w:rPr>
  </w:style>
  <w:style w:type="character" w:customStyle="1" w:styleId="Bodytext2Italic">
    <w:name w:val="Body text (2) + Italic"/>
    <w:rsid w:val="007A1CCF"/>
    <w:rPr>
      <w:rFonts w:ascii="Times New Roman" w:eastAsia="Times New Roman" w:hAnsi="Times New Roman" w:cs="Times New Roman"/>
      <w:b w:val="0"/>
      <w:bCs w:val="0"/>
      <w:i/>
      <w:iCs/>
      <w:smallCaps w:val="0"/>
      <w:color w:val="000000"/>
      <w:spacing w:val="0"/>
      <w:w w:val="100"/>
      <w:position w:val="0"/>
      <w:sz w:val="26"/>
      <w:szCs w:val="26"/>
      <w:u w:val="none"/>
      <w:shd w:val="clear" w:color="auto" w:fill="FFFFFF"/>
      <w:lang w:val="vi-VN" w:eastAsia="vi-VN" w:bidi="vi-VN"/>
    </w:rPr>
  </w:style>
  <w:style w:type="character" w:customStyle="1" w:styleId="0Char">
    <w:name w:val="0. Char"/>
    <w:basedOn w:val="DefaultParagraphFont"/>
    <w:link w:val="0"/>
    <w:rsid w:val="007A1CCF"/>
    <w:rPr>
      <w:rFonts w:ascii="Times New Roman" w:eastAsia="Times New Roman" w:hAnsi="Times New Roman"/>
      <w:b/>
      <w:sz w:val="28"/>
    </w:rPr>
  </w:style>
  <w:style w:type="paragraph" w:customStyle="1" w:styleId="Bullet05">
    <w:name w:val="Bullet0.5"/>
    <w:rsid w:val="007A1CCF"/>
    <w:pPr>
      <w:numPr>
        <w:numId w:val="68"/>
      </w:numPr>
      <w:tabs>
        <w:tab w:val="clear" w:pos="360"/>
        <w:tab w:val="left" w:pos="567"/>
      </w:tabs>
      <w:spacing w:before="40" w:after="40"/>
      <w:ind w:left="0" w:firstLine="0"/>
    </w:pPr>
    <w:rPr>
      <w:rFonts w:ascii="Times New Roman" w:eastAsia="Times New Roman" w:hAnsi="Times New Roman"/>
      <w:noProof/>
      <w:sz w:val="22"/>
    </w:rPr>
  </w:style>
  <w:style w:type="paragraph" w:customStyle="1" w:styleId="Subtitle1">
    <w:name w:val="Subtitle1"/>
    <w:autoRedefine/>
    <w:rsid w:val="007A1CCF"/>
    <w:pPr>
      <w:spacing w:before="120" w:after="240"/>
      <w:jc w:val="center"/>
    </w:pPr>
    <w:rPr>
      <w:rFonts w:ascii="Times New Roman" w:eastAsia="Times New Roman" w:hAnsi="Times New Roman"/>
      <w:b/>
      <w:sz w:val="28"/>
      <w:szCs w:val="28"/>
    </w:rPr>
  </w:style>
  <w:style w:type="paragraph" w:customStyle="1" w:styleId="Subtitle20">
    <w:name w:val="Subtitle2"/>
    <w:autoRedefine/>
    <w:rsid w:val="007A1CCF"/>
    <w:pPr>
      <w:spacing w:before="120" w:after="240"/>
      <w:jc w:val="center"/>
    </w:pPr>
    <w:rPr>
      <w:rFonts w:ascii="Times New Roman" w:eastAsia="Times New Roman" w:hAnsi="Times New Roman"/>
      <w:b/>
      <w:sz w:val="28"/>
      <w:szCs w:val="28"/>
    </w:rPr>
  </w:style>
  <w:style w:type="paragraph" w:customStyle="1" w:styleId="bullet6">
    <w:name w:val="bullet 6"/>
    <w:basedOn w:val="NoSpacing"/>
    <w:qFormat/>
    <w:rsid w:val="007A1CCF"/>
    <w:pPr>
      <w:widowControl w:val="0"/>
      <w:numPr>
        <w:numId w:val="69"/>
      </w:numPr>
      <w:tabs>
        <w:tab w:val="clear" w:pos="2695"/>
        <w:tab w:val="num" w:pos="757"/>
        <w:tab w:val="num" w:pos="851"/>
        <w:tab w:val="left" w:pos="900"/>
      </w:tabs>
      <w:spacing w:line="312" w:lineRule="auto"/>
      <w:ind w:left="0" w:firstLine="0"/>
      <w:contextualSpacing/>
      <w:jc w:val="both"/>
    </w:pPr>
    <w:rPr>
      <w:rFonts w:ascii="Times New Roman" w:eastAsia="Calibri" w:hAnsi="Times New Roman"/>
      <w:sz w:val="26"/>
      <w:lang w:eastAsia="zh-CN"/>
    </w:rPr>
  </w:style>
  <w:style w:type="paragraph" w:customStyle="1" w:styleId="Nomal0">
    <w:name w:val="Nomal"/>
    <w:basedOn w:val="Heading50"/>
    <w:rsid w:val="007A1CCF"/>
    <w:pPr>
      <w:spacing w:before="60" w:after="60"/>
      <w:ind w:firstLine="288"/>
    </w:pPr>
    <w:rPr>
      <w:rFonts w:ascii=".VnTime" w:hAnsi=".VnTime"/>
      <w:color w:val="000000"/>
      <w:sz w:val="28"/>
      <w:szCs w:val="28"/>
      <w:u w:val="none"/>
      <w:lang w:val="x-none" w:eastAsia="x-none"/>
    </w:rPr>
  </w:style>
  <w:style w:type="paragraph" w:customStyle="1" w:styleId="HEAD3">
    <w:name w:val="HEAD3"/>
    <w:basedOn w:val="Heading3"/>
    <w:link w:val="HEAD3Char"/>
    <w:autoRedefine/>
    <w:qFormat/>
    <w:rsid w:val="007A1CCF"/>
    <w:pPr>
      <w:keepNext/>
      <w:keepLines/>
      <w:numPr>
        <w:numId w:val="70"/>
      </w:numPr>
      <w:suppressAutoHyphens w:val="0"/>
      <w:spacing w:before="40"/>
      <w:ind w:left="0" w:firstLine="0"/>
      <w:jc w:val="left"/>
    </w:pPr>
    <w:rPr>
      <w:rFonts w:ascii="Cambria" w:hAnsi="Cambria"/>
      <w:bCs/>
      <w:noProof/>
      <w:color w:val="4F81BD"/>
      <w:sz w:val="24"/>
    </w:rPr>
  </w:style>
  <w:style w:type="character" w:customStyle="1" w:styleId="HEAD3Char">
    <w:name w:val="HEAD3 Char"/>
    <w:link w:val="HEAD3"/>
    <w:rsid w:val="007A1CCF"/>
    <w:rPr>
      <w:rFonts w:ascii="Cambria" w:eastAsia="Times New Roman" w:hAnsi="Cambria"/>
      <w:b/>
      <w:bCs/>
      <w:noProof/>
      <w:color w:val="4F81BD"/>
      <w:sz w:val="24"/>
    </w:rPr>
  </w:style>
  <w:style w:type="paragraph" w:customStyle="1" w:styleId="StyleBangArial">
    <w:name w:val="Style Bang + Arial"/>
    <w:basedOn w:val="Normal"/>
    <w:link w:val="StyleBangArialChar"/>
    <w:rsid w:val="007A1CCF"/>
    <w:pPr>
      <w:widowControl w:val="0"/>
      <w:spacing w:before="60" w:after="60"/>
    </w:pPr>
    <w:rPr>
      <w:sz w:val="18"/>
      <w:lang w:val="x-none" w:eastAsia="x-none"/>
    </w:rPr>
  </w:style>
  <w:style w:type="character" w:customStyle="1" w:styleId="StyleBangArialChar">
    <w:name w:val="Style Bang + Arial Char"/>
    <w:link w:val="StyleBangArial"/>
    <w:locked/>
    <w:rsid w:val="007A1CCF"/>
    <w:rPr>
      <w:rFonts w:ascii="Times New Roman" w:eastAsia="Times New Roman" w:hAnsi="Times New Roman"/>
      <w:sz w:val="18"/>
      <w:lang w:val="x-none" w:eastAsia="x-none"/>
    </w:rPr>
  </w:style>
  <w:style w:type="paragraph" w:customStyle="1" w:styleId="Bullet11">
    <w:name w:val="Bullet 1"/>
    <w:basedOn w:val="Normal"/>
    <w:link w:val="Bullet1CharChar"/>
    <w:autoRedefine/>
    <w:qFormat/>
    <w:rsid w:val="007A1CCF"/>
    <w:pPr>
      <w:widowControl w:val="0"/>
      <w:tabs>
        <w:tab w:val="num" w:pos="851"/>
      </w:tabs>
      <w:spacing w:before="60" w:after="40" w:line="288" w:lineRule="auto"/>
      <w:ind w:firstLine="567"/>
    </w:pPr>
    <w:rPr>
      <w:rFonts w:eastAsia="MS Mincho"/>
      <w:b/>
      <w:snapToGrid w:val="0"/>
      <w:color w:val="000000"/>
      <w:sz w:val="26"/>
      <w:szCs w:val="26"/>
      <w:lang w:val="en-GB"/>
    </w:rPr>
  </w:style>
  <w:style w:type="paragraph" w:customStyle="1" w:styleId="HEAD5">
    <w:name w:val="HEAD5"/>
    <w:basedOn w:val="Heading50"/>
    <w:autoRedefine/>
    <w:qFormat/>
    <w:rsid w:val="007A1CCF"/>
    <w:pPr>
      <w:keepNext w:val="0"/>
      <w:spacing w:before="120" w:after="60" w:line="312" w:lineRule="auto"/>
      <w:jc w:val="left"/>
      <w:outlineLvl w:val="0"/>
    </w:pPr>
    <w:rPr>
      <w:rFonts w:ascii="Times New Roman" w:eastAsia="MS Mincho" w:hAnsi="Times New Roman"/>
      <w:b/>
      <w:bCs/>
      <w:iCs/>
      <w:sz w:val="26"/>
      <w:szCs w:val="28"/>
      <w:u w:val="none"/>
      <w:lang w:val="x-none" w:eastAsia="ja-JP"/>
    </w:rPr>
  </w:style>
  <w:style w:type="paragraph" w:customStyle="1" w:styleId="HEAD10">
    <w:name w:val="HEAD1"/>
    <w:basedOn w:val="Heading1"/>
    <w:autoRedefine/>
    <w:qFormat/>
    <w:rsid w:val="007A1CCF"/>
    <w:pPr>
      <w:keepNext/>
      <w:keepLines/>
      <w:tabs>
        <w:tab w:val="num" w:pos="720"/>
        <w:tab w:val="left" w:pos="900"/>
        <w:tab w:val="left" w:pos="990"/>
      </w:tabs>
      <w:suppressAutoHyphens w:val="0"/>
      <w:spacing w:before="120" w:after="120" w:line="312" w:lineRule="auto"/>
      <w:ind w:left="720" w:hanging="720"/>
    </w:pPr>
    <w:rPr>
      <w:rFonts w:ascii="Times New Roman" w:hAnsi="Times New Roman"/>
      <w:bCs/>
      <w:smallCaps w:val="0"/>
      <w:szCs w:val="28"/>
      <w:lang w:val="x-none" w:eastAsia="x-none"/>
    </w:rPr>
  </w:style>
  <w:style w:type="paragraph" w:customStyle="1" w:styleId="HEAD20">
    <w:name w:val="HEAD2"/>
    <w:basedOn w:val="Normal"/>
    <w:autoRedefine/>
    <w:qFormat/>
    <w:rsid w:val="007A1CCF"/>
    <w:pPr>
      <w:keepNext/>
      <w:keepLines/>
      <w:tabs>
        <w:tab w:val="left" w:pos="0"/>
        <w:tab w:val="left" w:pos="284"/>
        <w:tab w:val="num" w:pos="1440"/>
      </w:tabs>
      <w:spacing w:before="120" w:after="120" w:line="312" w:lineRule="auto"/>
      <w:ind w:left="1440" w:hanging="720"/>
      <w:outlineLvl w:val="0"/>
    </w:pPr>
    <w:rPr>
      <w:b/>
      <w:bCs/>
      <w:sz w:val="26"/>
      <w:szCs w:val="26"/>
    </w:rPr>
  </w:style>
  <w:style w:type="paragraph" w:customStyle="1" w:styleId="HEAD4">
    <w:name w:val="HEAD4"/>
    <w:basedOn w:val="Heading40"/>
    <w:autoRedefine/>
    <w:qFormat/>
    <w:rsid w:val="007A1CCF"/>
    <w:pPr>
      <w:keepLines/>
      <w:spacing w:before="40" w:after="0"/>
      <w:ind w:left="0" w:right="0" w:firstLine="0"/>
      <w:jc w:val="left"/>
    </w:pPr>
    <w:rPr>
      <w:rFonts w:ascii="Cambria" w:hAnsi="Cambria"/>
      <w:i/>
      <w:iCs/>
      <w:noProof/>
      <w:color w:val="4F81BD"/>
    </w:rPr>
  </w:style>
  <w:style w:type="paragraph" w:customStyle="1" w:styleId="HEAD6">
    <w:name w:val="HEAD6"/>
    <w:basedOn w:val="HEAD5"/>
    <w:qFormat/>
    <w:rsid w:val="007A1CCF"/>
    <w:pPr>
      <w:ind w:left="3960" w:hanging="3960"/>
    </w:pPr>
    <w:rPr>
      <w:i/>
    </w:rPr>
  </w:style>
  <w:style w:type="paragraph" w:customStyle="1" w:styleId="H6-Text">
    <w:name w:val="H6-Text"/>
    <w:basedOn w:val="Normal"/>
    <w:link w:val="H6-TextChar"/>
    <w:autoRedefine/>
    <w:rsid w:val="007A1CCF"/>
    <w:pPr>
      <w:tabs>
        <w:tab w:val="left" w:pos="567"/>
      </w:tabs>
      <w:spacing w:before="120" w:after="120"/>
      <w:ind w:firstLine="567"/>
    </w:pPr>
    <w:rPr>
      <w:bCs/>
      <w:sz w:val="26"/>
      <w:szCs w:val="26"/>
      <w:lang w:val="it-IT" w:eastAsia="x-none"/>
    </w:rPr>
  </w:style>
  <w:style w:type="character" w:customStyle="1" w:styleId="H6-TextChar">
    <w:name w:val="H6-Text Char"/>
    <w:link w:val="H6-Text"/>
    <w:rsid w:val="007A1CCF"/>
    <w:rPr>
      <w:rFonts w:ascii="Times New Roman" w:eastAsia="Times New Roman" w:hAnsi="Times New Roman"/>
      <w:bCs/>
      <w:sz w:val="26"/>
      <w:szCs w:val="26"/>
      <w:lang w:val="it-IT" w:eastAsia="x-none"/>
    </w:rPr>
  </w:style>
  <w:style w:type="paragraph" w:customStyle="1" w:styleId="cus1">
    <w:name w:val="cus1"/>
    <w:basedOn w:val="Normal"/>
    <w:link w:val="cus1Char"/>
    <w:autoRedefine/>
    <w:qFormat/>
    <w:rsid w:val="007A1CCF"/>
    <w:pPr>
      <w:spacing w:line="312" w:lineRule="auto"/>
      <w:mirrorIndents/>
    </w:pPr>
    <w:rPr>
      <w:szCs w:val="24"/>
      <w:lang w:val="x-none" w:eastAsia="x-none"/>
    </w:rPr>
  </w:style>
  <w:style w:type="character" w:customStyle="1" w:styleId="cus1Char">
    <w:name w:val="cus1 Char"/>
    <w:link w:val="cus1"/>
    <w:rsid w:val="007A1CCF"/>
    <w:rPr>
      <w:rFonts w:ascii="Times New Roman" w:eastAsia="Times New Roman" w:hAnsi="Times New Roman"/>
      <w:sz w:val="24"/>
      <w:szCs w:val="24"/>
      <w:lang w:val="x-none" w:eastAsia="x-none"/>
    </w:rPr>
  </w:style>
  <w:style w:type="paragraph" w:customStyle="1" w:styleId="bac2">
    <w:name w:val="bac 2"/>
    <w:basedOn w:val="Normal"/>
    <w:rsid w:val="007A1CCF"/>
    <w:pPr>
      <w:spacing w:before="60" w:after="60" w:line="288" w:lineRule="auto"/>
      <w:jc w:val="left"/>
    </w:pPr>
    <w:rPr>
      <w:b/>
      <w:sz w:val="26"/>
      <w:szCs w:val="26"/>
    </w:rPr>
  </w:style>
  <w:style w:type="character" w:customStyle="1" w:styleId="Bullet1CharChar">
    <w:name w:val="Bullet 1 Char Char"/>
    <w:link w:val="Bullet11"/>
    <w:rsid w:val="007A1CCF"/>
    <w:rPr>
      <w:rFonts w:ascii="Times New Roman" w:hAnsi="Times New Roman"/>
      <w:b/>
      <w:snapToGrid w:val="0"/>
      <w:color w:val="000000"/>
      <w:sz w:val="26"/>
      <w:szCs w:val="26"/>
      <w:lang w:val="en-GB"/>
    </w:rPr>
  </w:style>
  <w:style w:type="numbering" w:customStyle="1" w:styleId="NoList7">
    <w:name w:val="No List7"/>
    <w:next w:val="NoList"/>
    <w:uiPriority w:val="99"/>
    <w:semiHidden/>
    <w:unhideWhenUsed/>
    <w:rsid w:val="007A1CCF"/>
  </w:style>
  <w:style w:type="table" w:customStyle="1" w:styleId="TableGrid6">
    <w:name w:val="Table Grid6"/>
    <w:basedOn w:val="TableNormal"/>
    <w:next w:val="TableGrid"/>
    <w:uiPriority w:val="39"/>
    <w:rsid w:val="007A1CC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7A1CCF"/>
    <w:pPr>
      <w:numPr>
        <w:numId w:val="117"/>
      </w:numPr>
    </w:pPr>
  </w:style>
  <w:style w:type="numbering" w:customStyle="1" w:styleId="NoList14">
    <w:name w:val="No List14"/>
    <w:next w:val="NoList"/>
    <w:semiHidden/>
    <w:rsid w:val="007A1CCF"/>
  </w:style>
  <w:style w:type="numbering" w:customStyle="1" w:styleId="NoList23">
    <w:name w:val="No List23"/>
    <w:next w:val="NoList"/>
    <w:uiPriority w:val="99"/>
    <w:semiHidden/>
    <w:rsid w:val="007A1CCF"/>
  </w:style>
  <w:style w:type="table" w:customStyle="1" w:styleId="TableGrid23">
    <w:name w:val="Table Grid23"/>
    <w:basedOn w:val="TableNormal"/>
    <w:next w:val="TableGrid"/>
    <w:uiPriority w:val="59"/>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rsid w:val="007A1CCF"/>
    <w:rPr>
      <w:rFonts w:ascii="Times New Roman" w:eastAsia="Calibr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7A1CCF"/>
  </w:style>
  <w:style w:type="numbering" w:customStyle="1" w:styleId="NoList113">
    <w:name w:val="No List113"/>
    <w:next w:val="NoList"/>
    <w:uiPriority w:val="99"/>
    <w:semiHidden/>
    <w:unhideWhenUsed/>
    <w:rsid w:val="007A1CCF"/>
  </w:style>
  <w:style w:type="numbering" w:customStyle="1" w:styleId="11111111">
    <w:name w:val="1 / 1.1 / 1.1.111"/>
    <w:basedOn w:val="NoList"/>
    <w:next w:val="111111"/>
    <w:rsid w:val="007A1CCF"/>
    <w:pPr>
      <w:numPr>
        <w:numId w:val="71"/>
      </w:numPr>
    </w:pPr>
  </w:style>
  <w:style w:type="numbering" w:customStyle="1" w:styleId="NoList1112">
    <w:name w:val="No List1112"/>
    <w:next w:val="NoList"/>
    <w:uiPriority w:val="99"/>
    <w:semiHidden/>
    <w:rsid w:val="007A1CCF"/>
  </w:style>
  <w:style w:type="numbering" w:customStyle="1" w:styleId="NoList212">
    <w:name w:val="No List212"/>
    <w:next w:val="NoList"/>
    <w:uiPriority w:val="99"/>
    <w:semiHidden/>
    <w:rsid w:val="007A1CCF"/>
  </w:style>
  <w:style w:type="numbering" w:customStyle="1" w:styleId="NoList41">
    <w:name w:val="No List41"/>
    <w:next w:val="NoList"/>
    <w:uiPriority w:val="99"/>
    <w:semiHidden/>
    <w:unhideWhenUsed/>
    <w:rsid w:val="007A1CCF"/>
  </w:style>
  <w:style w:type="table" w:customStyle="1" w:styleId="TableGrid41">
    <w:name w:val="Table Grid41"/>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rsid w:val="007A1CCF"/>
  </w:style>
  <w:style w:type="numbering" w:customStyle="1" w:styleId="NoList221">
    <w:name w:val="No List221"/>
    <w:next w:val="NoList"/>
    <w:uiPriority w:val="99"/>
    <w:semiHidden/>
    <w:rsid w:val="007A1CCF"/>
  </w:style>
  <w:style w:type="table" w:customStyle="1" w:styleId="TableGrid1121">
    <w:name w:val="Table Grid1121"/>
    <w:basedOn w:val="TableNormal"/>
    <w:next w:val="TableGrid"/>
    <w:uiPriority w:val="59"/>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7A1CCF"/>
  </w:style>
  <w:style w:type="numbering" w:customStyle="1" w:styleId="MyList3">
    <w:name w:val="My List3"/>
    <w:basedOn w:val="NoList"/>
    <w:rsid w:val="007A1CCF"/>
  </w:style>
  <w:style w:type="numbering" w:customStyle="1" w:styleId="CurrentList11">
    <w:name w:val="Current List11"/>
    <w:rsid w:val="007A1CCF"/>
  </w:style>
  <w:style w:type="numbering" w:customStyle="1" w:styleId="StyleOutlinenumbered14pt1">
    <w:name w:val="Style Outline numbered 14 pt1"/>
    <w:basedOn w:val="NoList"/>
    <w:rsid w:val="007A1CCF"/>
  </w:style>
  <w:style w:type="numbering" w:customStyle="1" w:styleId="StyleBulleted1">
    <w:name w:val="Style Bulleted1"/>
    <w:basedOn w:val="NoList"/>
    <w:rsid w:val="007A1CCF"/>
    <w:pPr>
      <w:numPr>
        <w:numId w:val="130"/>
      </w:numPr>
    </w:pPr>
  </w:style>
  <w:style w:type="table" w:customStyle="1" w:styleId="TableGrid311">
    <w:name w:val="Table Grid311"/>
    <w:basedOn w:val="TableNormal"/>
    <w:next w:val="TableGrid"/>
    <w:rsid w:val="007A1CC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link w:val="Vnbnnidung21"/>
    <w:locked/>
    <w:rsid w:val="007A1CCF"/>
    <w:rPr>
      <w:sz w:val="26"/>
      <w:szCs w:val="26"/>
      <w:shd w:val="clear" w:color="auto" w:fill="FFFFFF"/>
    </w:rPr>
  </w:style>
  <w:style w:type="paragraph" w:customStyle="1" w:styleId="Vnbnnidung21">
    <w:name w:val="Văn bản nội dung (2)1"/>
    <w:basedOn w:val="Normal"/>
    <w:link w:val="Vnbnnidung2"/>
    <w:rsid w:val="007A1CCF"/>
    <w:pPr>
      <w:widowControl w:val="0"/>
      <w:shd w:val="clear" w:color="auto" w:fill="FFFFFF"/>
      <w:spacing w:after="540" w:line="317" w:lineRule="exact"/>
      <w:jc w:val="center"/>
    </w:pPr>
    <w:rPr>
      <w:rFonts w:ascii="Calibri" w:eastAsia="MS Mincho" w:hAnsi="Calibri"/>
      <w:sz w:val="26"/>
      <w:szCs w:val="26"/>
    </w:rPr>
  </w:style>
  <w:style w:type="paragraph" w:customStyle="1" w:styleId="9DU">
    <w:name w:val="9. DẤU (+)"/>
    <w:basedOn w:val="Heading9"/>
    <w:link w:val="9DUChar"/>
    <w:qFormat/>
    <w:rsid w:val="007A1CCF"/>
    <w:pPr>
      <w:widowControl w:val="0"/>
      <w:numPr>
        <w:ilvl w:val="0"/>
        <w:numId w:val="72"/>
      </w:numPr>
      <w:spacing w:before="60" w:line="276" w:lineRule="auto"/>
      <w:ind w:left="0" w:firstLine="0"/>
    </w:pPr>
    <w:rPr>
      <w:rFonts w:ascii="Times New Roman" w:hAnsi="Times New Roman"/>
      <w:b w:val="0"/>
      <w:i w:val="0"/>
      <w:iCs/>
      <w:sz w:val="26"/>
      <w:lang w:val="en-US"/>
    </w:rPr>
  </w:style>
  <w:style w:type="character" w:customStyle="1" w:styleId="9DUChar">
    <w:name w:val="9. DẤU (+) Char"/>
    <w:link w:val="9DU"/>
    <w:locked/>
    <w:rsid w:val="007A1CCF"/>
    <w:rPr>
      <w:rFonts w:ascii="Times New Roman" w:eastAsia="Times New Roman" w:hAnsi="Times New Roman"/>
      <w:iCs/>
      <w:sz w:val="26"/>
    </w:rPr>
  </w:style>
  <w:style w:type="character" w:customStyle="1" w:styleId="BodyText51">
    <w:name w:val="Body Text5"/>
    <w:rsid w:val="007A1CCF"/>
  </w:style>
  <w:style w:type="character" w:customStyle="1" w:styleId="Normal3">
    <w:name w:val="Normal3"/>
    <w:basedOn w:val="DefaultParagraphFont"/>
    <w:rsid w:val="007A1CCF"/>
  </w:style>
  <w:style w:type="paragraph" w:customStyle="1" w:styleId="Title4">
    <w:name w:val="Title4"/>
    <w:basedOn w:val="Normal"/>
    <w:rsid w:val="007A1CCF"/>
    <w:pPr>
      <w:spacing w:after="100" w:afterAutospacing="1"/>
      <w:jc w:val="left"/>
    </w:pPr>
    <w:rPr>
      <w:b/>
      <w:bCs/>
      <w:sz w:val="28"/>
      <w:szCs w:val="28"/>
    </w:rPr>
  </w:style>
  <w:style w:type="paragraph" w:customStyle="1" w:styleId="Heading14">
    <w:name w:val="Heading 14"/>
    <w:basedOn w:val="Normal"/>
    <w:next w:val="Normal"/>
    <w:qFormat/>
    <w:rsid w:val="007A1CCF"/>
    <w:pPr>
      <w:keepNext/>
      <w:tabs>
        <w:tab w:val="num" w:pos="360"/>
      </w:tabs>
      <w:suppressAutoHyphens/>
      <w:spacing w:before="120" w:after="120" w:line="288" w:lineRule="auto"/>
      <w:jc w:val="left"/>
      <w:outlineLvl w:val="0"/>
    </w:pPr>
    <w:rPr>
      <w:b/>
      <w:bCs/>
      <w:sz w:val="26"/>
      <w:szCs w:val="24"/>
      <w:lang w:eastAsia="ar-SA"/>
    </w:rPr>
  </w:style>
  <w:style w:type="paragraph" w:customStyle="1" w:styleId="NormalAsianVnTime">
    <w:name w:val="Normal + (Asian) .VnTime"/>
    <w:aliases w:val="Italic,Italic Char1,Italic Char11,Normal + (Asian) .VnTime Char Char,Normal + (Asian) .VnTime Char Char Char,Normal + (Asian) .VnTime Char Char Char1,Normal + (Asian) .VnTime1,Normal + (Asian) .VnTime11"/>
    <w:basedOn w:val="Normal"/>
    <w:link w:val="NormalAsianVnTimeChar"/>
    <w:rsid w:val="007A1CCF"/>
    <w:pPr>
      <w:tabs>
        <w:tab w:val="num" w:pos="0"/>
        <w:tab w:val="num" w:pos="360"/>
        <w:tab w:val="left" w:pos="840"/>
        <w:tab w:val="left" w:pos="1120"/>
      </w:tabs>
      <w:spacing w:before="120"/>
      <w:ind w:firstLine="840"/>
    </w:pPr>
    <w:rPr>
      <w:rFonts w:ascii=".VnTime" w:eastAsia=".VnTime" w:hAnsi=".VnTime"/>
      <w:i/>
      <w:iCs/>
      <w:sz w:val="28"/>
      <w:szCs w:val="28"/>
      <w:lang w:val="nl-NL"/>
    </w:rPr>
  </w:style>
  <w:style w:type="character" w:customStyle="1" w:styleId="NormalAsianVnTimeChar">
    <w:name w:val="Normal + (Asian) .VnTime Char"/>
    <w:aliases w:val="Italic Char"/>
    <w:link w:val="NormalAsianVnTime"/>
    <w:rsid w:val="007A1CCF"/>
    <w:rPr>
      <w:rFonts w:ascii=".VnTime" w:eastAsia=".VnTime" w:hAnsi=".VnTime"/>
      <w:i/>
      <w:iCs/>
      <w:sz w:val="28"/>
      <w:szCs w:val="28"/>
      <w:lang w:val="nl-NL"/>
    </w:rPr>
  </w:style>
  <w:style w:type="paragraph" w:customStyle="1" w:styleId="01Tieude1">
    <w:name w:val="01. Tieude1"/>
    <w:basedOn w:val="Heading2"/>
    <w:link w:val="01Tieude1Char"/>
    <w:qFormat/>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01Tieude1Char">
    <w:name w:val="01. Tieude1 Char"/>
    <w:link w:val="01Tieude1"/>
    <w:rsid w:val="007A1CCF"/>
    <w:rPr>
      <w:rFonts w:ascii="Cambria" w:eastAsia="Times New Roman" w:hAnsi="Cambria"/>
      <w:b/>
      <w:bCs/>
      <w:noProof/>
      <w:color w:val="4F81BD"/>
      <w:sz w:val="26"/>
      <w:szCs w:val="26"/>
    </w:rPr>
  </w:style>
  <w:style w:type="numbering" w:customStyle="1" w:styleId="1111115">
    <w:name w:val="1 / 1.1 / 1.1.15"/>
    <w:basedOn w:val="NoList"/>
    <w:next w:val="111111"/>
    <w:rsid w:val="007A1CCF"/>
  </w:style>
  <w:style w:type="numbering" w:customStyle="1" w:styleId="NoList8">
    <w:name w:val="No List8"/>
    <w:next w:val="NoList"/>
    <w:uiPriority w:val="99"/>
    <w:semiHidden/>
    <w:unhideWhenUsed/>
    <w:rsid w:val="007A1CCF"/>
  </w:style>
  <w:style w:type="table" w:customStyle="1" w:styleId="TableGrid7">
    <w:name w:val="Table Grid7"/>
    <w:basedOn w:val="TableNormal"/>
    <w:next w:val="TableGrid"/>
    <w:uiPriority w:val="59"/>
    <w:rsid w:val="007A1CC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7A1CCF"/>
  </w:style>
  <w:style w:type="numbering" w:customStyle="1" w:styleId="NoList15">
    <w:name w:val="No List15"/>
    <w:next w:val="NoList"/>
    <w:semiHidden/>
    <w:rsid w:val="007A1CCF"/>
  </w:style>
  <w:style w:type="table" w:customStyle="1" w:styleId="TableGrid14">
    <w:name w:val="Table Grid14"/>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rsid w:val="007A1CCF"/>
  </w:style>
  <w:style w:type="table" w:customStyle="1" w:styleId="TableGrid24">
    <w:name w:val="Table Grid24"/>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rsid w:val="007A1CCF"/>
    <w:rPr>
      <w:rFonts w:ascii="Times New Roman" w:eastAsia="Calibr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42">
    <w:name w:val="Style42"/>
    <w:basedOn w:val="TableGrid20"/>
    <w:rsid w:val="007A1CCF"/>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220">
    <w:name w:val="Table Grid 22"/>
    <w:basedOn w:val="TableNormal"/>
    <w:next w:val="TableGrid20"/>
    <w:rsid w:val="007A1CCF"/>
    <w:rPr>
      <w:rFonts w:eastAsia="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3Deffects12">
    <w:name w:val="Table 3D effects 12"/>
    <w:basedOn w:val="TableNormal"/>
    <w:next w:val="Table3Deffects1"/>
    <w:rsid w:val="007A1CCF"/>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lassic12">
    <w:name w:val="Table Classic 12"/>
    <w:basedOn w:val="TableNormal"/>
    <w:next w:val="TableClassic1"/>
    <w:rsid w:val="007A1CCF"/>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A1CCF"/>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
    <w:name w:val="Table 3D effects 22"/>
    <w:basedOn w:val="TableNormal"/>
    <w:next w:val="Table3Deffects2"/>
    <w:rsid w:val="007A1CCF"/>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33">
    <w:name w:val="No List33"/>
    <w:next w:val="NoList"/>
    <w:uiPriority w:val="99"/>
    <w:semiHidden/>
    <w:unhideWhenUsed/>
    <w:rsid w:val="007A1CCF"/>
  </w:style>
  <w:style w:type="numbering" w:customStyle="1" w:styleId="NoList114">
    <w:name w:val="No List114"/>
    <w:next w:val="NoList"/>
    <w:uiPriority w:val="99"/>
    <w:semiHidden/>
    <w:unhideWhenUsed/>
    <w:rsid w:val="007A1CCF"/>
  </w:style>
  <w:style w:type="table" w:customStyle="1" w:styleId="TableGrid32">
    <w:name w:val="Table Grid32"/>
    <w:basedOn w:val="TableNormal"/>
    <w:next w:val="TableGrid"/>
    <w:rsid w:val="007A1CC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rsid w:val="007A1CCF"/>
  </w:style>
  <w:style w:type="numbering" w:customStyle="1" w:styleId="NoList1113">
    <w:name w:val="No List1113"/>
    <w:next w:val="NoList"/>
    <w:uiPriority w:val="99"/>
    <w:semiHidden/>
    <w:rsid w:val="007A1CCF"/>
  </w:style>
  <w:style w:type="table" w:customStyle="1" w:styleId="TableGrid122">
    <w:name w:val="Table Grid122"/>
    <w:basedOn w:val="TableNormal"/>
    <w:next w:val="TableGrid"/>
    <w:uiPriority w:val="59"/>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rsid w:val="007A1CCF"/>
  </w:style>
  <w:style w:type="table" w:customStyle="1" w:styleId="TableGrid212">
    <w:name w:val="Table Grid212"/>
    <w:basedOn w:val="TableNormal"/>
    <w:next w:val="TableGrid"/>
    <w:uiPriority w:val="59"/>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rsid w:val="007A1CCF"/>
    <w:rPr>
      <w:rFonts w:ascii="Times New Roman" w:eastAsia="Calibr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411">
    <w:name w:val="Style411"/>
    <w:basedOn w:val="TableGrid20"/>
    <w:rsid w:val="007A1CCF"/>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7A1CCF"/>
    <w:rPr>
      <w:rFonts w:eastAsia="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3Deffects111">
    <w:name w:val="Table 3D effects 111"/>
    <w:basedOn w:val="TableNormal"/>
    <w:next w:val="Table3Deffects1"/>
    <w:rsid w:val="007A1CCF"/>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lassic111">
    <w:name w:val="Table Classic 111"/>
    <w:basedOn w:val="TableNormal"/>
    <w:next w:val="TableClassic1"/>
    <w:rsid w:val="007A1CCF"/>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7A1CCF"/>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11">
    <w:name w:val="Table 3D effects 211"/>
    <w:basedOn w:val="TableNormal"/>
    <w:next w:val="Table3Deffects2"/>
    <w:rsid w:val="007A1CCF"/>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2">
    <w:name w:val="No List42"/>
    <w:next w:val="NoList"/>
    <w:uiPriority w:val="99"/>
    <w:semiHidden/>
    <w:unhideWhenUsed/>
    <w:rsid w:val="007A1CCF"/>
  </w:style>
  <w:style w:type="table" w:customStyle="1" w:styleId="TableGrid42">
    <w:name w:val="Table Grid42"/>
    <w:basedOn w:val="TableNormal"/>
    <w:next w:val="TableGrid"/>
    <w:uiPriority w:val="59"/>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7A1CCF"/>
  </w:style>
  <w:style w:type="table" w:customStyle="1" w:styleId="TableGrid131">
    <w:name w:val="Table Grid131"/>
    <w:basedOn w:val="TableNormal"/>
    <w:next w:val="TableGrid"/>
    <w:uiPriority w:val="59"/>
    <w:rsid w:val="007A1CC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rsid w:val="007A1CCF"/>
  </w:style>
  <w:style w:type="table" w:customStyle="1" w:styleId="TableGrid221">
    <w:name w:val="Table Grid221"/>
    <w:basedOn w:val="TableNormal"/>
    <w:next w:val="TableGrid"/>
    <w:uiPriority w:val="59"/>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7A1CCF"/>
  </w:style>
  <w:style w:type="numbering" w:customStyle="1" w:styleId="MyList4">
    <w:name w:val="My List4"/>
    <w:basedOn w:val="NoList"/>
    <w:rsid w:val="007A1CCF"/>
    <w:pPr>
      <w:numPr>
        <w:numId w:val="53"/>
      </w:numPr>
    </w:pPr>
  </w:style>
  <w:style w:type="numbering" w:customStyle="1" w:styleId="CurrentList12">
    <w:name w:val="Current List12"/>
    <w:rsid w:val="007A1CCF"/>
  </w:style>
  <w:style w:type="numbering" w:customStyle="1" w:styleId="StyleOutlinenumbered14pt2">
    <w:name w:val="Style Outline numbered 14 pt2"/>
    <w:basedOn w:val="NoList"/>
    <w:rsid w:val="007A1CCF"/>
    <w:pPr>
      <w:numPr>
        <w:numId w:val="58"/>
      </w:numPr>
    </w:pPr>
  </w:style>
  <w:style w:type="numbering" w:customStyle="1" w:styleId="StyleBulleted2">
    <w:name w:val="Style Bulleted2"/>
    <w:basedOn w:val="NoList"/>
    <w:rsid w:val="007A1CCF"/>
    <w:pPr>
      <w:numPr>
        <w:numId w:val="63"/>
      </w:numPr>
    </w:pPr>
  </w:style>
  <w:style w:type="table" w:customStyle="1" w:styleId="TableGrid312">
    <w:name w:val="Table Grid312"/>
    <w:basedOn w:val="TableNormal"/>
    <w:next w:val="TableGrid"/>
    <w:rsid w:val="007A1CC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1 / 1.1 / 1.1.151"/>
    <w:basedOn w:val="NoList"/>
    <w:next w:val="111111"/>
    <w:rsid w:val="007A1CCF"/>
  </w:style>
  <w:style w:type="paragraph" w:customStyle="1" w:styleId="Mauchuong">
    <w:name w:val="(Mau_chuong)"/>
    <w:basedOn w:val="Normal"/>
    <w:qFormat/>
    <w:rsid w:val="007A1CCF"/>
    <w:pPr>
      <w:numPr>
        <w:numId w:val="73"/>
      </w:numPr>
      <w:tabs>
        <w:tab w:val="clear" w:pos="5246"/>
      </w:tabs>
      <w:spacing w:before="60" w:line="400" w:lineRule="exact"/>
      <w:ind w:left="0"/>
      <w:jc w:val="center"/>
    </w:pPr>
    <w:rPr>
      <w:rFonts w:eastAsia="Calibri"/>
      <w:b/>
      <w:sz w:val="30"/>
      <w:lang w:val="nb-NO"/>
    </w:rPr>
  </w:style>
  <w:style w:type="paragraph" w:customStyle="1" w:styleId="Mau2I">
    <w:name w:val="(Mau2_I)"/>
    <w:basedOn w:val="Normal"/>
    <w:qFormat/>
    <w:rsid w:val="007A1CCF"/>
    <w:pPr>
      <w:numPr>
        <w:ilvl w:val="1"/>
        <w:numId w:val="73"/>
      </w:numPr>
      <w:spacing w:before="60" w:line="400" w:lineRule="exact"/>
      <w:ind w:left="0"/>
    </w:pPr>
    <w:rPr>
      <w:rFonts w:ascii="Times New Roman Bold" w:eastAsia="Calibri" w:hAnsi="Times New Roman Bold"/>
      <w:b/>
      <w:caps/>
      <w:sz w:val="28"/>
    </w:rPr>
  </w:style>
  <w:style w:type="paragraph" w:customStyle="1" w:styleId="Mau3I1">
    <w:name w:val="(Mau3_I.1)"/>
    <w:basedOn w:val="Normal"/>
    <w:qFormat/>
    <w:rsid w:val="007A1CCF"/>
    <w:pPr>
      <w:numPr>
        <w:ilvl w:val="2"/>
        <w:numId w:val="73"/>
      </w:numPr>
      <w:spacing w:before="60" w:line="400" w:lineRule="exact"/>
    </w:pPr>
    <w:rPr>
      <w:rFonts w:eastAsia="Calibri"/>
      <w:b/>
      <w:sz w:val="26"/>
    </w:rPr>
  </w:style>
  <w:style w:type="paragraph" w:customStyle="1" w:styleId="Mau4I11">
    <w:name w:val="(Mau4_I.1.1)"/>
    <w:basedOn w:val="Normal"/>
    <w:qFormat/>
    <w:rsid w:val="007A1CCF"/>
    <w:pPr>
      <w:numPr>
        <w:ilvl w:val="3"/>
        <w:numId w:val="73"/>
      </w:numPr>
      <w:spacing w:before="60" w:line="400" w:lineRule="exact"/>
    </w:pPr>
    <w:rPr>
      <w:rFonts w:eastAsia="Calibri"/>
      <w:b/>
      <w:sz w:val="26"/>
    </w:rPr>
  </w:style>
  <w:style w:type="paragraph" w:customStyle="1" w:styleId="Mau5I111">
    <w:name w:val="(Mau5_I.1.1.1)"/>
    <w:basedOn w:val="Normal"/>
    <w:qFormat/>
    <w:rsid w:val="007A1CCF"/>
    <w:pPr>
      <w:numPr>
        <w:ilvl w:val="4"/>
        <w:numId w:val="73"/>
      </w:numPr>
      <w:spacing w:before="60" w:line="400" w:lineRule="exact"/>
    </w:pPr>
    <w:rPr>
      <w:rFonts w:eastAsia="Calibri"/>
      <w:b/>
      <w:sz w:val="26"/>
    </w:rPr>
  </w:style>
  <w:style w:type="paragraph" w:customStyle="1" w:styleId="Mau6I1111">
    <w:name w:val="(Mau6_I.1.1.1.1)"/>
    <w:basedOn w:val="Normal"/>
    <w:qFormat/>
    <w:rsid w:val="007A1CCF"/>
    <w:pPr>
      <w:numPr>
        <w:ilvl w:val="5"/>
        <w:numId w:val="73"/>
      </w:numPr>
      <w:spacing w:before="60" w:line="400" w:lineRule="exact"/>
    </w:pPr>
    <w:rPr>
      <w:rFonts w:eastAsia="Calibri"/>
      <w:b/>
      <w:sz w:val="26"/>
    </w:rPr>
  </w:style>
  <w:style w:type="paragraph" w:customStyle="1" w:styleId="Mau7-">
    <w:name w:val="(Mau7_-)"/>
    <w:basedOn w:val="Normal"/>
    <w:qFormat/>
    <w:rsid w:val="007A1CCF"/>
    <w:pPr>
      <w:numPr>
        <w:ilvl w:val="6"/>
        <w:numId w:val="73"/>
      </w:numPr>
      <w:spacing w:before="60" w:line="360" w:lineRule="exact"/>
      <w:ind w:left="0" w:firstLine="0"/>
    </w:pPr>
    <w:rPr>
      <w:rFonts w:eastAsia="Calibri"/>
      <w:sz w:val="26"/>
    </w:rPr>
  </w:style>
  <w:style w:type="paragraph" w:customStyle="1" w:styleId="Mau">
    <w:name w:val="(Mau_+)"/>
    <w:basedOn w:val="Normal"/>
    <w:qFormat/>
    <w:rsid w:val="007A1CCF"/>
    <w:pPr>
      <w:numPr>
        <w:ilvl w:val="7"/>
        <w:numId w:val="73"/>
      </w:numPr>
      <w:spacing w:before="60" w:line="360" w:lineRule="exact"/>
      <w:ind w:left="0" w:firstLine="0"/>
    </w:pPr>
    <w:rPr>
      <w:rFonts w:eastAsia="Calibri"/>
      <w:sz w:val="26"/>
    </w:rPr>
  </w:style>
  <w:style w:type="paragraph" w:customStyle="1" w:styleId="Maunormal">
    <w:name w:val="(Mau_normal)"/>
    <w:basedOn w:val="Normal"/>
    <w:qFormat/>
    <w:rsid w:val="007A1CCF"/>
    <w:pPr>
      <w:numPr>
        <w:ilvl w:val="8"/>
        <w:numId w:val="73"/>
      </w:numPr>
      <w:spacing w:before="60" w:line="360" w:lineRule="exact"/>
      <w:ind w:firstLine="0"/>
    </w:pPr>
    <w:rPr>
      <w:rFonts w:eastAsia="Calibri"/>
      <w:sz w:val="26"/>
    </w:rPr>
  </w:style>
  <w:style w:type="paragraph" w:customStyle="1" w:styleId="CM28">
    <w:name w:val="CM28"/>
    <w:basedOn w:val="Normal"/>
    <w:next w:val="Normal"/>
    <w:rsid w:val="007A1CCF"/>
    <w:pPr>
      <w:widowControl w:val="0"/>
      <w:autoSpaceDE w:val="0"/>
      <w:autoSpaceDN w:val="0"/>
      <w:adjustRightInd w:val="0"/>
      <w:spacing w:after="125"/>
      <w:jc w:val="left"/>
    </w:pPr>
    <w:rPr>
      <w:szCs w:val="24"/>
    </w:rPr>
  </w:style>
  <w:style w:type="paragraph" w:customStyle="1" w:styleId="TieuDeCap1">
    <w:name w:val="Tieu De Cap 1"/>
    <w:basedOn w:val="Normal"/>
    <w:qFormat/>
    <w:rsid w:val="007A1CCF"/>
    <w:pPr>
      <w:numPr>
        <w:numId w:val="74"/>
      </w:numPr>
      <w:spacing w:before="60" w:after="60" w:line="360" w:lineRule="auto"/>
      <w:jc w:val="center"/>
      <w:outlineLvl w:val="0"/>
    </w:pPr>
    <w:rPr>
      <w:b/>
      <w:sz w:val="28"/>
      <w:szCs w:val="24"/>
    </w:rPr>
  </w:style>
  <w:style w:type="paragraph" w:customStyle="1" w:styleId="TieuDeCap2">
    <w:name w:val="Tieu De Cap 2"/>
    <w:basedOn w:val="TieuDeCap1"/>
    <w:qFormat/>
    <w:rsid w:val="007A1CCF"/>
    <w:pPr>
      <w:numPr>
        <w:ilvl w:val="1"/>
      </w:numPr>
      <w:spacing w:line="276" w:lineRule="auto"/>
      <w:jc w:val="left"/>
      <w:outlineLvl w:val="1"/>
    </w:pPr>
    <w:rPr>
      <w:rFonts w:ascii="Times New Roman Bold" w:hAnsi="Times New Roman Bold"/>
      <w:sz w:val="26"/>
      <w:szCs w:val="26"/>
      <w:lang w:val="nl-NL"/>
    </w:rPr>
  </w:style>
  <w:style w:type="paragraph" w:customStyle="1" w:styleId="TieuDeCap3">
    <w:name w:val="Tieu De Cap 3"/>
    <w:basedOn w:val="TieuDeCap2"/>
    <w:qFormat/>
    <w:rsid w:val="007A1CCF"/>
    <w:pPr>
      <w:numPr>
        <w:ilvl w:val="2"/>
      </w:numPr>
      <w:ind w:left="0"/>
      <w:outlineLvl w:val="2"/>
    </w:pPr>
  </w:style>
  <w:style w:type="paragraph" w:customStyle="1" w:styleId="TieuDeCap4">
    <w:name w:val="Tieu De Cap 4"/>
    <w:basedOn w:val="TieuDeCap3"/>
    <w:link w:val="TieuDeCap4Char"/>
    <w:qFormat/>
    <w:rsid w:val="007A1CCF"/>
    <w:pPr>
      <w:numPr>
        <w:ilvl w:val="3"/>
      </w:numPr>
      <w:ind w:left="0"/>
    </w:pPr>
  </w:style>
  <w:style w:type="paragraph" w:customStyle="1" w:styleId="TieuDeCap5">
    <w:name w:val="Tieu De Cap 5"/>
    <w:basedOn w:val="Normal"/>
    <w:qFormat/>
    <w:rsid w:val="007A1CCF"/>
    <w:pPr>
      <w:numPr>
        <w:ilvl w:val="4"/>
        <w:numId w:val="74"/>
      </w:numPr>
      <w:spacing w:before="60" w:after="60" w:line="360" w:lineRule="auto"/>
      <w:ind w:left="0"/>
      <w:jc w:val="left"/>
      <w:outlineLvl w:val="3"/>
    </w:pPr>
    <w:rPr>
      <w:i/>
      <w:sz w:val="26"/>
      <w:szCs w:val="24"/>
    </w:rPr>
  </w:style>
  <w:style w:type="character" w:customStyle="1" w:styleId="TieuDeCap4Char">
    <w:name w:val="Tieu De Cap 4 Char"/>
    <w:link w:val="TieuDeCap4"/>
    <w:locked/>
    <w:rsid w:val="007A1CCF"/>
    <w:rPr>
      <w:rFonts w:ascii="Times New Roman Bold" w:eastAsia="Times New Roman" w:hAnsi="Times New Roman Bold"/>
      <w:b/>
      <w:sz w:val="26"/>
      <w:szCs w:val="26"/>
      <w:lang w:val="nl-NL"/>
    </w:rPr>
  </w:style>
  <w:style w:type="numbering" w:customStyle="1" w:styleId="NoList51">
    <w:name w:val="No List51"/>
    <w:next w:val="NoList"/>
    <w:uiPriority w:val="99"/>
    <w:semiHidden/>
    <w:rsid w:val="007A1CCF"/>
  </w:style>
  <w:style w:type="paragraph" w:customStyle="1" w:styleId="Char1CharCharChar">
    <w:name w:val="Char1 Char Char Char"/>
    <w:basedOn w:val="Normal"/>
    <w:rsid w:val="007A1CCF"/>
    <w:pPr>
      <w:spacing w:line="240" w:lineRule="exact"/>
      <w:jc w:val="left"/>
    </w:pPr>
    <w:rPr>
      <w:rFonts w:ascii="Verdana" w:hAnsi="Verdana"/>
      <w:sz w:val="20"/>
      <w:szCs w:val="26"/>
    </w:rPr>
  </w:style>
  <w:style w:type="paragraph" w:customStyle="1" w:styleId="MC-H3">
    <w:name w:val="MC-H3"/>
    <w:basedOn w:val="Heading3"/>
    <w:autoRedefine/>
    <w:qFormat/>
    <w:rsid w:val="007A1CCF"/>
    <w:pPr>
      <w:keepNext/>
      <w:keepLines/>
      <w:suppressAutoHyphens w:val="0"/>
      <w:spacing w:before="40"/>
      <w:jc w:val="left"/>
    </w:pPr>
    <w:rPr>
      <w:rFonts w:ascii="Cambria" w:hAnsi="Cambria"/>
      <w:bCs/>
      <w:noProof/>
      <w:color w:val="4F81BD"/>
      <w:sz w:val="24"/>
    </w:rPr>
  </w:style>
  <w:style w:type="table" w:customStyle="1" w:styleId="TableGrid51">
    <w:name w:val="Table Grid51"/>
    <w:basedOn w:val="TableNormal"/>
    <w:next w:val="TableGrid"/>
    <w:rsid w:val="007A1CCF"/>
    <w:pPr>
      <w:spacing w:before="120"/>
      <w:ind w:left="567" w:firstLine="567"/>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0">
    <w:name w:val="table"/>
    <w:basedOn w:val="Normal"/>
    <w:rsid w:val="007A1CCF"/>
    <w:pPr>
      <w:widowControl w:val="0"/>
      <w:jc w:val="center"/>
    </w:pPr>
    <w:rPr>
      <w:b/>
      <w:color w:val="0000FF"/>
      <w:kern w:val="28"/>
      <w:sz w:val="26"/>
      <w:szCs w:val="24"/>
    </w:rPr>
  </w:style>
  <w:style w:type="paragraph" w:customStyle="1" w:styleId="MC-H1">
    <w:name w:val="MC-H1"/>
    <w:basedOn w:val="Heading1"/>
    <w:autoRedefine/>
    <w:qFormat/>
    <w:rsid w:val="007A1CCF"/>
    <w:pPr>
      <w:keepNext/>
      <w:suppressAutoHyphens w:val="0"/>
      <w:spacing w:before="120" w:after="120" w:line="324" w:lineRule="auto"/>
      <w:ind w:left="360"/>
      <w:jc w:val="right"/>
      <w:outlineLvl w:val="9"/>
    </w:pPr>
    <w:rPr>
      <w:rFonts w:ascii="Times New Roman" w:hAnsi="Times New Roman" w:cs="Arial"/>
      <w:b w:val="0"/>
      <w:bCs/>
      <w:smallCaps w:val="0"/>
      <w:color w:val="FF0000"/>
      <w:kern w:val="32"/>
      <w:sz w:val="28"/>
      <w:szCs w:val="28"/>
    </w:rPr>
  </w:style>
  <w:style w:type="paragraph" w:customStyle="1" w:styleId="MC-H2">
    <w:name w:val="MC-H2"/>
    <w:basedOn w:val="Heading2"/>
    <w:autoRedefine/>
    <w:qFormat/>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xl179">
    <w:name w:val="xl179"/>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0">
    <w:name w:val="xl18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1">
    <w:name w:val="xl18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kgui">
    <w:name w:val="kgui"/>
    <w:basedOn w:val="Normal"/>
    <w:rsid w:val="007A1CCF"/>
    <w:pPr>
      <w:spacing w:before="120" w:after="240" w:line="312" w:lineRule="auto"/>
      <w:jc w:val="center"/>
    </w:pPr>
    <w:rPr>
      <w:rFonts w:ascii=".VnTime" w:hAnsi=".VnTime"/>
      <w:b/>
      <w:sz w:val="28"/>
    </w:rPr>
  </w:style>
  <w:style w:type="paragraph" w:customStyle="1" w:styleId="StyleHeading1H113ptLeftLeft0cmFirstline0cmL">
    <w:name w:val="Style Heading 1H1 + 13 pt Left Left:  0 cm First line:  0 cm L..."/>
    <w:basedOn w:val="Heading1"/>
    <w:rsid w:val="007A1CCF"/>
    <w:pPr>
      <w:keepNext/>
      <w:suppressAutoHyphens w:val="0"/>
      <w:spacing w:before="120" w:after="120" w:line="340" w:lineRule="exact"/>
      <w:ind w:left="-902"/>
      <w:jc w:val="left"/>
    </w:pPr>
    <w:rPr>
      <w:rFonts w:ascii="Times New Roman" w:hAnsi="Times New Roman"/>
      <w:bCs/>
      <w:smallCaps w:val="0"/>
      <w:kern w:val="32"/>
      <w:sz w:val="26"/>
    </w:rPr>
  </w:style>
  <w:style w:type="paragraph" w:customStyle="1" w:styleId="IECText">
    <w:name w:val="IECText"/>
    <w:rsid w:val="007A1CCF"/>
    <w:rPr>
      <w:rFonts w:ascii="Arial" w:eastAsia="Times New Roman" w:hAnsi="Arial"/>
    </w:rPr>
  </w:style>
  <w:style w:type="paragraph" w:customStyle="1" w:styleId="IECHead2">
    <w:name w:val="IECHead2"/>
    <w:basedOn w:val="Normal"/>
    <w:rsid w:val="007A1CCF"/>
    <w:pPr>
      <w:keepNext/>
      <w:keepLines/>
      <w:spacing w:before="240"/>
      <w:jc w:val="left"/>
    </w:pPr>
    <w:rPr>
      <w:rFonts w:ascii="Arial" w:hAnsi="Arial"/>
      <w:b/>
      <w:i/>
      <w:sz w:val="20"/>
    </w:rPr>
  </w:style>
  <w:style w:type="paragraph" w:customStyle="1" w:styleId="IECHead2sub">
    <w:name w:val="IECHead2sub"/>
    <w:basedOn w:val="IECText"/>
    <w:rsid w:val="007A1CCF"/>
    <w:pPr>
      <w:keepNext/>
      <w:spacing w:after="240"/>
    </w:pPr>
  </w:style>
  <w:style w:type="paragraph" w:customStyle="1" w:styleId="Rubrik0">
    <w:name w:val="Rubrik 0"/>
    <w:basedOn w:val="Heading2"/>
    <w:next w:val="BodyText"/>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Subhead">
    <w:name w:val="Subhead"/>
    <w:basedOn w:val="IECHead2sub"/>
    <w:rsid w:val="007A1CCF"/>
    <w:pPr>
      <w:keepLines/>
      <w:spacing w:before="240" w:after="120"/>
    </w:pPr>
    <w:rPr>
      <w:b/>
    </w:rPr>
  </w:style>
  <w:style w:type="paragraph" w:customStyle="1" w:styleId="Subhead2">
    <w:name w:val="Subhead2"/>
    <w:basedOn w:val="Subhead"/>
    <w:rsid w:val="007A1CCF"/>
    <w:pPr>
      <w:spacing w:after="0"/>
    </w:pPr>
  </w:style>
  <w:style w:type="character" w:customStyle="1" w:styleId="SectionTitleChar">
    <w:name w:val="Section Title Char"/>
    <w:aliases w:val="Chapter Title Char,Heading 2 Char1 Char1,Heading 2 Char Char Char Char Char,Heading 2 Char1 Char Char"/>
    <w:rsid w:val="007A1CCF"/>
    <w:rPr>
      <w:rFonts w:ascii="Arial" w:hAnsi="Arial" w:cs="Arial"/>
      <w:b/>
      <w:i/>
      <w:iCs/>
      <w:kern w:val="32"/>
      <w:sz w:val="28"/>
      <w:szCs w:val="28"/>
    </w:rPr>
  </w:style>
  <w:style w:type="character" w:customStyle="1" w:styleId="Style2Char">
    <w:name w:val="Style2 Char"/>
    <w:link w:val="Style2"/>
    <w:rsid w:val="007A1CCF"/>
    <w:rPr>
      <w:rFonts w:ascii="Times New Roman" w:eastAsia="Calibri" w:hAnsi="Times New Roman"/>
      <w:sz w:val="28"/>
      <w:szCs w:val="28"/>
    </w:rPr>
  </w:style>
  <w:style w:type="numbering" w:customStyle="1" w:styleId="MyList2111">
    <w:name w:val="My List2111"/>
    <w:basedOn w:val="NoList"/>
    <w:rsid w:val="007A1CCF"/>
    <w:pPr>
      <w:numPr>
        <w:numId w:val="20"/>
      </w:numPr>
    </w:pPr>
  </w:style>
  <w:style w:type="paragraph" w:customStyle="1" w:styleId="StyleHeading1DocumentHeader116ptNotBoldBlack">
    <w:name w:val="Style Heading 1Document Header1 + 16 pt Not Bold Black"/>
    <w:basedOn w:val="Heading1"/>
    <w:rsid w:val="007A1CCF"/>
    <w:pPr>
      <w:keepNext/>
      <w:numPr>
        <w:numId w:val="76"/>
      </w:numPr>
      <w:suppressAutoHyphens w:val="0"/>
      <w:spacing w:before="120" w:after="120"/>
      <w:ind w:left="0" w:firstLine="0"/>
      <w:jc w:val="left"/>
    </w:pPr>
    <w:rPr>
      <w:rFonts w:ascii="Times New Roman" w:hAnsi="Times New Roman"/>
      <w:smallCaps w:val="0"/>
      <w:color w:val="000000"/>
      <w:sz w:val="32"/>
      <w:lang w:val="en-GB"/>
    </w:rPr>
  </w:style>
  <w:style w:type="numbering" w:customStyle="1" w:styleId="MyList12">
    <w:name w:val="My List12"/>
    <w:basedOn w:val="NoList"/>
    <w:rsid w:val="007A1CCF"/>
  </w:style>
  <w:style w:type="paragraph" w:customStyle="1" w:styleId="Style011Arial">
    <w:name w:val="Style 0.1.1 + Arial"/>
    <w:basedOn w:val="011"/>
    <w:rsid w:val="007A1CCF"/>
    <w:pPr>
      <w:numPr>
        <w:ilvl w:val="0"/>
        <w:numId w:val="0"/>
      </w:numPr>
      <w:ind w:left="720" w:hanging="720"/>
    </w:pPr>
    <w:rPr>
      <w:bCs/>
    </w:rPr>
  </w:style>
  <w:style w:type="paragraph" w:customStyle="1" w:styleId="Style0111Arial">
    <w:name w:val="Style 0.1.1.1 + Arial"/>
    <w:basedOn w:val="0111"/>
    <w:rsid w:val="007A1CCF"/>
    <w:pPr>
      <w:numPr>
        <w:ilvl w:val="0"/>
        <w:numId w:val="0"/>
      </w:numPr>
      <w:ind w:left="1080" w:hanging="1080"/>
    </w:pPr>
    <w:rPr>
      <w:bCs/>
      <w:iCs/>
    </w:rPr>
  </w:style>
  <w:style w:type="numbering" w:customStyle="1" w:styleId="MyList21">
    <w:name w:val="My List21"/>
    <w:basedOn w:val="NoList"/>
    <w:rsid w:val="007A1CCF"/>
    <w:pPr>
      <w:numPr>
        <w:numId w:val="127"/>
      </w:numPr>
    </w:pPr>
  </w:style>
  <w:style w:type="paragraph" w:customStyle="1" w:styleId="Style13">
    <w:name w:val="Style13"/>
    <w:basedOn w:val="Heading40"/>
    <w:rsid w:val="007A1CCF"/>
    <w:pPr>
      <w:keepLines/>
      <w:numPr>
        <w:numId w:val="78"/>
      </w:numPr>
      <w:spacing w:before="40" w:after="0"/>
      <w:ind w:left="0" w:right="0" w:firstLine="0"/>
      <w:jc w:val="left"/>
    </w:pPr>
    <w:rPr>
      <w:rFonts w:ascii="Cambria" w:hAnsi="Cambria"/>
      <w:i/>
      <w:iCs/>
      <w:noProof/>
      <w:color w:val="4F81BD"/>
    </w:rPr>
  </w:style>
  <w:style w:type="paragraph" w:customStyle="1" w:styleId="StyleHeading1DocumentHeader1Arial">
    <w:name w:val="Style Heading 1Document Header1 + Arial"/>
    <w:basedOn w:val="Heading1"/>
    <w:rsid w:val="007A1CCF"/>
    <w:pPr>
      <w:keepNext/>
      <w:numPr>
        <w:numId w:val="79"/>
      </w:numPr>
      <w:suppressAutoHyphens w:val="0"/>
      <w:spacing w:before="120" w:after="120"/>
      <w:ind w:left="0" w:firstLine="0"/>
      <w:jc w:val="left"/>
    </w:pPr>
    <w:rPr>
      <w:rFonts w:ascii="Times New Roman" w:hAnsi="Times New Roman"/>
      <w:bCs/>
      <w:smallCaps w:val="0"/>
      <w:sz w:val="28"/>
      <w:lang w:val="en-GB"/>
    </w:rPr>
  </w:style>
  <w:style w:type="paragraph" w:customStyle="1" w:styleId="TableTitle0">
    <w:name w:val="Table_Title"/>
    <w:basedOn w:val="Normal"/>
    <w:rsid w:val="007A1CCF"/>
    <w:pPr>
      <w:suppressAutoHyphens/>
      <w:spacing w:before="60" w:after="60"/>
      <w:jc w:val="center"/>
    </w:pPr>
    <w:rPr>
      <w:i/>
      <w:iCs/>
      <w:sz w:val="28"/>
      <w:szCs w:val="28"/>
      <w:lang w:eastAsia="ar-SA"/>
    </w:rPr>
  </w:style>
  <w:style w:type="paragraph" w:customStyle="1" w:styleId="font16">
    <w:name w:val="font16"/>
    <w:basedOn w:val="Normal"/>
    <w:rsid w:val="007A1CCF"/>
    <w:pPr>
      <w:spacing w:before="100" w:beforeAutospacing="1" w:after="100" w:afterAutospacing="1"/>
      <w:jc w:val="left"/>
    </w:pPr>
    <w:rPr>
      <w:b/>
      <w:bCs/>
      <w:color w:val="FF0000"/>
      <w:szCs w:val="24"/>
    </w:rPr>
  </w:style>
  <w:style w:type="paragraph" w:customStyle="1" w:styleId="Heading11-Tiep">
    <w:name w:val="Heading 1.1 - Tiep"/>
    <w:basedOn w:val="Normal"/>
    <w:rsid w:val="007A1CCF"/>
    <w:pPr>
      <w:numPr>
        <w:ilvl w:val="1"/>
        <w:numId w:val="80"/>
      </w:numPr>
      <w:spacing w:before="120" w:after="120"/>
      <w:ind w:left="0" w:firstLine="0"/>
      <w:jc w:val="left"/>
    </w:pPr>
    <w:rPr>
      <w:b/>
      <w:sz w:val="28"/>
    </w:rPr>
  </w:style>
  <w:style w:type="paragraph" w:customStyle="1" w:styleId="Heading111-Tiep">
    <w:name w:val="Heading 1.1.1 - Tiep"/>
    <w:basedOn w:val="Normal"/>
    <w:rsid w:val="007A1CCF"/>
    <w:pPr>
      <w:numPr>
        <w:ilvl w:val="2"/>
        <w:numId w:val="80"/>
      </w:numPr>
      <w:ind w:left="0" w:firstLine="0"/>
      <w:jc w:val="left"/>
    </w:pPr>
    <w:rPr>
      <w:rFonts w:ascii=".VnTime" w:hAnsi=".VnTime"/>
      <w:sz w:val="28"/>
    </w:rPr>
  </w:style>
  <w:style w:type="paragraph" w:customStyle="1" w:styleId="Heading1111-Tiep">
    <w:name w:val="Heading 1.1.1.1 -Tiep"/>
    <w:basedOn w:val="Normal"/>
    <w:rsid w:val="007A1CCF"/>
    <w:pPr>
      <w:numPr>
        <w:ilvl w:val="3"/>
        <w:numId w:val="80"/>
      </w:numPr>
      <w:ind w:left="0" w:firstLine="0"/>
      <w:jc w:val="left"/>
    </w:pPr>
    <w:rPr>
      <w:rFonts w:ascii=".VnTime" w:hAnsi=".VnTime"/>
      <w:sz w:val="28"/>
    </w:rPr>
  </w:style>
  <w:style w:type="paragraph" w:customStyle="1" w:styleId="Heading10-Tiep">
    <w:name w:val="Heading 1.0 - Tiep"/>
    <w:basedOn w:val="Normal"/>
    <w:rsid w:val="007A1CCF"/>
    <w:pPr>
      <w:numPr>
        <w:numId w:val="80"/>
      </w:numPr>
      <w:ind w:left="0" w:firstLine="0"/>
      <w:jc w:val="left"/>
    </w:pPr>
    <w:rPr>
      <w:b/>
      <w:sz w:val="28"/>
    </w:rPr>
  </w:style>
  <w:style w:type="paragraph" w:customStyle="1" w:styleId="Style33">
    <w:name w:val="Style33"/>
    <w:basedOn w:val="m-2"/>
    <w:rsid w:val="007A1CCF"/>
    <w:pPr>
      <w:numPr>
        <w:numId w:val="81"/>
      </w:numPr>
      <w:tabs>
        <w:tab w:val="num" w:pos="360"/>
      </w:tabs>
      <w:ind w:left="0" w:firstLine="0"/>
    </w:pPr>
  </w:style>
  <w:style w:type="paragraph" w:customStyle="1" w:styleId="ChapterHeading">
    <w:name w:val="Chapter Heading"/>
    <w:basedOn w:val="Normal"/>
    <w:next w:val="Normal"/>
    <w:rsid w:val="007A1CCF"/>
    <w:pPr>
      <w:widowControl w:val="0"/>
      <w:tabs>
        <w:tab w:val="left" w:pos="1584"/>
      </w:tabs>
      <w:autoSpaceDE w:val="0"/>
      <w:autoSpaceDN w:val="0"/>
      <w:adjustRightInd w:val="0"/>
      <w:ind w:left="432" w:hanging="432"/>
      <w:jc w:val="center"/>
    </w:pPr>
    <w:rPr>
      <w:szCs w:val="24"/>
    </w:rPr>
  </w:style>
  <w:style w:type="numbering" w:customStyle="1" w:styleId="1111114">
    <w:name w:val="1 / 1.1 / 1.1.14"/>
    <w:basedOn w:val="NoList"/>
    <w:next w:val="111111"/>
    <w:rsid w:val="007A1CCF"/>
    <w:pPr>
      <w:numPr>
        <w:numId w:val="31"/>
      </w:numPr>
    </w:pPr>
  </w:style>
  <w:style w:type="character" w:customStyle="1" w:styleId="UnresolvedMention1">
    <w:name w:val="Unresolved Mention1"/>
    <w:basedOn w:val="DefaultParagraphFont"/>
    <w:uiPriority w:val="99"/>
    <w:semiHidden/>
    <w:unhideWhenUsed/>
    <w:rsid w:val="007A1CCF"/>
    <w:rPr>
      <w:color w:val="605E5C"/>
      <w:shd w:val="clear" w:color="auto" w:fill="E1DFDD"/>
    </w:rPr>
  </w:style>
  <w:style w:type="paragraph" w:customStyle="1" w:styleId="04">
    <w:name w:val="04"/>
    <w:basedOn w:val="Heading2"/>
    <w:link w:val="04Char"/>
    <w:qFormat/>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04Char">
    <w:name w:val="04 Char"/>
    <w:link w:val="04"/>
    <w:rsid w:val="007A1CCF"/>
    <w:rPr>
      <w:rFonts w:ascii="Cambria" w:eastAsia="Times New Roman" w:hAnsi="Cambria"/>
      <w:b/>
      <w:bCs/>
      <w:noProof/>
      <w:color w:val="4F81BD"/>
      <w:sz w:val="26"/>
      <w:szCs w:val="26"/>
    </w:rPr>
  </w:style>
  <w:style w:type="paragraph" w:customStyle="1" w:styleId="CharCharCharCharCharCharCharCharCharCharCharCharCharCharCharCharCharCharChar2">
    <w:name w:val="Char Char Char Char Char Char Char Char Char Char Char Char Char Char Char Char Char Char Char2"/>
    <w:basedOn w:val="Normal"/>
    <w:semiHidden/>
    <w:rsid w:val="007A1CCF"/>
    <w:pPr>
      <w:autoSpaceDE w:val="0"/>
      <w:autoSpaceDN w:val="0"/>
      <w:adjustRightInd w:val="0"/>
      <w:spacing w:before="120" w:line="240" w:lineRule="exact"/>
      <w:jc w:val="left"/>
    </w:pPr>
    <w:rPr>
      <w:rFonts w:ascii="Verdana" w:hAnsi="Verdana"/>
      <w:sz w:val="20"/>
    </w:rPr>
  </w:style>
  <w:style w:type="paragraph" w:customStyle="1" w:styleId="CharCharCharCharCharCharCharCharCharCharCharCharCharCharChar1">
    <w:name w:val="Char Char Char Char Char Char Char Char Char Char Char Char Char Char Char1"/>
    <w:basedOn w:val="Normal"/>
    <w:rsid w:val="007A1CCF"/>
    <w:pPr>
      <w:pageBreakBefore/>
      <w:spacing w:before="100" w:beforeAutospacing="1" w:after="100" w:afterAutospacing="1"/>
      <w:jc w:val="left"/>
    </w:pPr>
    <w:rPr>
      <w:rFonts w:ascii="Tahoma" w:hAnsi="Tahoma"/>
      <w:sz w:val="20"/>
    </w:rPr>
  </w:style>
  <w:style w:type="paragraph" w:customStyle="1" w:styleId="Char2CharCharChar1">
    <w:name w:val="Char2 Char Char Char1"/>
    <w:basedOn w:val="Normal"/>
    <w:rsid w:val="007A1CCF"/>
    <w:pPr>
      <w:spacing w:line="240" w:lineRule="exact"/>
      <w:jc w:val="left"/>
    </w:pPr>
    <w:rPr>
      <w:rFonts w:ascii="Verdana" w:eastAsia="MS Mincho" w:hAnsi="Verdana"/>
      <w:sz w:val="20"/>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rsid w:val="007A1CCF"/>
    <w:pPr>
      <w:pageBreakBefore/>
      <w:spacing w:before="100" w:beforeAutospacing="1" w:after="100" w:afterAutospacing="1"/>
      <w:jc w:val="left"/>
    </w:pPr>
    <w:rPr>
      <w:rFonts w:ascii="Tahoma" w:hAnsi="Tahoma" w:cs="Tahoma"/>
      <w:sz w:val="20"/>
    </w:rPr>
  </w:style>
  <w:style w:type="paragraph" w:customStyle="1" w:styleId="Style8">
    <w:name w:val="Style8"/>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z-BottomofFormChar2">
    <w:name w:val="z-Bottom of Form Char2"/>
    <w:basedOn w:val="DefaultParagraphFont"/>
    <w:uiPriority w:val="99"/>
    <w:semiHidden/>
    <w:rsid w:val="007A1CCF"/>
    <w:rPr>
      <w:rFonts w:ascii="Arial" w:hAnsi="Arial" w:cs="Arial"/>
      <w:vanish/>
      <w:sz w:val="16"/>
      <w:szCs w:val="16"/>
    </w:rPr>
  </w:style>
  <w:style w:type="character" w:customStyle="1" w:styleId="newtitle1">
    <w:name w:val="new_title1"/>
    <w:rsid w:val="007A1CCF"/>
    <w:rPr>
      <w:rFonts w:ascii="Arial" w:hAnsi="Arial" w:cs="Arial" w:hint="default"/>
      <w:b/>
      <w:bCs/>
      <w:vanish w:val="0"/>
      <w:webHidden w:val="0"/>
      <w:color w:val="026197"/>
      <w:sz w:val="20"/>
      <w:szCs w:val="20"/>
      <w:specVanish w:val="0"/>
    </w:rPr>
  </w:style>
  <w:style w:type="character" w:customStyle="1" w:styleId="bodycontent1">
    <w:name w:val="bodycontent1"/>
    <w:rsid w:val="007A1CCF"/>
    <w:rPr>
      <w:sz w:val="24"/>
      <w:szCs w:val="24"/>
    </w:rPr>
  </w:style>
  <w:style w:type="character" w:customStyle="1" w:styleId="spankeywordout">
    <w:name w:val="spankeywordout"/>
    <w:basedOn w:val="DefaultParagraphFont"/>
    <w:rsid w:val="007A1CCF"/>
  </w:style>
  <w:style w:type="paragraph" w:customStyle="1" w:styleId="Bullet00">
    <w:name w:val="Bullet0.0"/>
    <w:rsid w:val="007A1CCF"/>
    <w:pPr>
      <w:numPr>
        <w:numId w:val="82"/>
      </w:numPr>
      <w:tabs>
        <w:tab w:val="clear" w:pos="1494"/>
        <w:tab w:val="left" w:pos="284"/>
      </w:tabs>
      <w:spacing w:before="40" w:after="40"/>
      <w:ind w:left="0" w:firstLine="0"/>
    </w:pPr>
    <w:rPr>
      <w:rFonts w:ascii="Times New Roman" w:eastAsia="Times New Roman" w:hAnsi="Times New Roman"/>
      <w:noProof/>
      <w:sz w:val="22"/>
    </w:rPr>
  </w:style>
  <w:style w:type="character" w:customStyle="1" w:styleId="Tablecaption">
    <w:name w:val="Table caption_"/>
    <w:link w:val="Tablecaption0"/>
    <w:uiPriority w:val="99"/>
    <w:rsid w:val="007A1CCF"/>
    <w:rPr>
      <w:i/>
      <w:iCs/>
      <w:shd w:val="clear" w:color="auto" w:fill="FFFFFF"/>
    </w:rPr>
  </w:style>
  <w:style w:type="paragraph" w:customStyle="1" w:styleId="Tablecaption0">
    <w:name w:val="Table caption"/>
    <w:basedOn w:val="Normal"/>
    <w:link w:val="Tablecaption"/>
    <w:uiPriority w:val="99"/>
    <w:rsid w:val="007A1CCF"/>
    <w:pPr>
      <w:widowControl w:val="0"/>
      <w:shd w:val="clear" w:color="auto" w:fill="FFFFFF"/>
      <w:jc w:val="left"/>
    </w:pPr>
    <w:rPr>
      <w:rFonts w:ascii="Calibri" w:eastAsia="MS Mincho" w:hAnsi="Calibri"/>
      <w:i/>
      <w:iCs/>
      <w:sz w:val="20"/>
    </w:rPr>
  </w:style>
  <w:style w:type="paragraph" w:customStyle="1" w:styleId="Dau0">
    <w:name w:val="Dau (.)"/>
    <w:basedOn w:val="Normal"/>
    <w:link w:val="DauChar0"/>
    <w:qFormat/>
    <w:rsid w:val="007A1CCF"/>
    <w:pPr>
      <w:spacing w:before="60" w:after="60" w:line="300" w:lineRule="auto"/>
      <w:ind w:left="1080" w:hanging="360"/>
    </w:pPr>
    <w:rPr>
      <w:rFonts w:eastAsia="Calibri"/>
      <w:sz w:val="26"/>
      <w:szCs w:val="26"/>
    </w:rPr>
  </w:style>
  <w:style w:type="character" w:customStyle="1" w:styleId="DauChar0">
    <w:name w:val="Dau (.) Char"/>
    <w:link w:val="Dau0"/>
    <w:rsid w:val="007A1CCF"/>
    <w:rPr>
      <w:rFonts w:ascii="Times New Roman" w:eastAsia="Calibri" w:hAnsi="Times New Roman"/>
      <w:sz w:val="26"/>
      <w:szCs w:val="26"/>
    </w:rPr>
  </w:style>
  <w:style w:type="paragraph" w:customStyle="1" w:styleId="Tieude10">
    <w:name w:val="Tieu de 1"/>
    <w:basedOn w:val="Normal"/>
    <w:autoRedefine/>
    <w:qFormat/>
    <w:rsid w:val="007A1CCF"/>
    <w:pPr>
      <w:widowControl w:val="0"/>
      <w:autoSpaceDE w:val="0"/>
      <w:autoSpaceDN w:val="0"/>
      <w:adjustRightInd w:val="0"/>
      <w:spacing w:line="276" w:lineRule="auto"/>
      <w:ind w:left="567"/>
      <w:contextualSpacing/>
      <w:jc w:val="left"/>
    </w:pPr>
    <w:rPr>
      <w:b/>
      <w:sz w:val="26"/>
      <w:szCs w:val="26"/>
      <w:lang w:val="vi-VN"/>
    </w:rPr>
  </w:style>
  <w:style w:type="paragraph" w:customStyle="1" w:styleId="MyStyle1">
    <w:name w:val="My  Style1"/>
    <w:basedOn w:val="Heading1"/>
    <w:rsid w:val="007A1CCF"/>
    <w:pPr>
      <w:keepNext/>
      <w:suppressAutoHyphens w:val="0"/>
      <w:spacing w:before="240" w:after="120"/>
      <w:ind w:left="530" w:hanging="360"/>
      <w:jc w:val="both"/>
    </w:pPr>
    <w:rPr>
      <w:rFonts w:ascii=".VnArialH" w:hAnsi=".VnArialH"/>
      <w:smallCaps w:val="0"/>
      <w:color w:val="000000"/>
      <w:sz w:val="26"/>
    </w:rPr>
  </w:style>
  <w:style w:type="paragraph" w:customStyle="1" w:styleId="ndieund">
    <w:name w:val="ndieund"/>
    <w:basedOn w:val="Normal"/>
    <w:rsid w:val="007A1CCF"/>
    <w:pPr>
      <w:spacing w:after="120"/>
      <w:ind w:firstLine="720"/>
    </w:pPr>
    <w:rPr>
      <w:rFonts w:ascii=".VnTime" w:hAnsi=".VnTime"/>
      <w:sz w:val="28"/>
      <w:szCs w:val="24"/>
    </w:rPr>
  </w:style>
  <w:style w:type="paragraph" w:customStyle="1" w:styleId="daude11">
    <w:name w:val="daude1.1"/>
    <w:basedOn w:val="Normal"/>
    <w:rsid w:val="007A1CCF"/>
    <w:pPr>
      <w:keepNext/>
      <w:autoSpaceDE w:val="0"/>
      <w:autoSpaceDN w:val="0"/>
      <w:spacing w:before="120" w:after="60" w:line="240" w:lineRule="exact"/>
      <w:jc w:val="left"/>
    </w:pPr>
    <w:rPr>
      <w:rFonts w:ascii=".VnArial" w:hAnsi=".VnArial" w:cs=".VnArial"/>
      <w:b/>
      <w:bCs/>
      <w:kern w:val="28"/>
      <w:sz w:val="26"/>
      <w:szCs w:val="26"/>
    </w:rPr>
  </w:style>
  <w:style w:type="character" w:customStyle="1" w:styleId="highlight">
    <w:name w:val="highlight"/>
    <w:basedOn w:val="DefaultParagraphFont"/>
    <w:rsid w:val="007A1CCF"/>
  </w:style>
  <w:style w:type="character" w:customStyle="1" w:styleId="CharChar4">
    <w:name w:val="Char Char4"/>
    <w:rsid w:val="007A1CCF"/>
    <w:rPr>
      <w:color w:val="0000FF"/>
      <w:lang w:val="en-US" w:eastAsia="en-US" w:bidi="ar-SA"/>
    </w:rPr>
  </w:style>
  <w:style w:type="paragraph" w:customStyle="1" w:styleId="BIEUTUONG">
    <w:name w:val="BIEU TUONG"/>
    <w:basedOn w:val="Normal"/>
    <w:rsid w:val="007A1CCF"/>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pPr>
    <w:rPr>
      <w:color w:val="0000FF"/>
    </w:rPr>
  </w:style>
  <w:style w:type="paragraph" w:customStyle="1" w:styleId="Giua">
    <w:name w:val="Giua"/>
    <w:basedOn w:val="Normal"/>
    <w:link w:val="GiuaChar"/>
    <w:rsid w:val="007A1CCF"/>
    <w:pPr>
      <w:spacing w:after="120"/>
      <w:jc w:val="center"/>
    </w:pPr>
    <w:rPr>
      <w:b/>
      <w:color w:val="0000FF"/>
    </w:rPr>
  </w:style>
  <w:style w:type="character" w:customStyle="1" w:styleId="GiuaChar">
    <w:name w:val="Giua Char"/>
    <w:link w:val="Giua"/>
    <w:rsid w:val="007A1CCF"/>
    <w:rPr>
      <w:rFonts w:ascii="Times New Roman" w:eastAsia="Times New Roman" w:hAnsi="Times New Roman"/>
      <w:b/>
      <w:color w:val="0000FF"/>
      <w:sz w:val="24"/>
    </w:rPr>
  </w:style>
  <w:style w:type="paragraph" w:customStyle="1" w:styleId="giua0">
    <w:name w:val="giua"/>
    <w:basedOn w:val="Normal"/>
    <w:rsid w:val="007A1CCF"/>
    <w:pPr>
      <w:spacing w:before="240" w:after="120"/>
      <w:jc w:val="center"/>
    </w:pPr>
    <w:rPr>
      <w:color w:val="0000FF"/>
      <w:sz w:val="20"/>
    </w:rPr>
  </w:style>
  <w:style w:type="paragraph" w:customStyle="1" w:styleId="Center">
    <w:name w:val="Center"/>
    <w:basedOn w:val="Normal"/>
    <w:rsid w:val="007A1CCF"/>
    <w:pPr>
      <w:spacing w:after="120"/>
      <w:jc w:val="center"/>
    </w:pPr>
    <w:rPr>
      <w:b/>
      <w:caps/>
      <w:color w:val="0000FF"/>
      <w:sz w:val="32"/>
      <w:szCs w:val="32"/>
    </w:rPr>
  </w:style>
  <w:style w:type="paragraph" w:customStyle="1" w:styleId="dieu">
    <w:name w:val="dieu"/>
    <w:basedOn w:val="Giua"/>
    <w:link w:val="dieuChar"/>
    <w:rsid w:val="007A1CCF"/>
    <w:pPr>
      <w:ind w:firstLine="720"/>
      <w:jc w:val="left"/>
    </w:pPr>
    <w:rPr>
      <w:sz w:val="26"/>
    </w:rPr>
  </w:style>
  <w:style w:type="paragraph" w:customStyle="1" w:styleId="Normal13pt">
    <w:name w:val="Normal + 13 pt"/>
    <w:aliases w:val="Justified"/>
    <w:basedOn w:val="Normal"/>
    <w:rsid w:val="007A1CCF"/>
    <w:rPr>
      <w:b/>
      <w:bCs/>
      <w:caps/>
      <w:sz w:val="28"/>
      <w:szCs w:val="28"/>
    </w:rPr>
  </w:style>
  <w:style w:type="paragraph" w:customStyle="1" w:styleId="gachdaudong">
    <w:name w:val="gach dau dong"/>
    <w:basedOn w:val="PARA0"/>
    <w:autoRedefine/>
    <w:rsid w:val="007A1CCF"/>
    <w:pPr>
      <w:numPr>
        <w:numId w:val="88"/>
      </w:numPr>
      <w:tabs>
        <w:tab w:val="clear" w:pos="1021"/>
      </w:tabs>
      <w:spacing w:line="240" w:lineRule="auto"/>
      <w:ind w:left="0" w:firstLine="0"/>
    </w:pPr>
    <w:rPr>
      <w:rFonts w:ascii="VNI-Times" w:hAnsi="VNI-Times"/>
      <w:sz w:val="24"/>
    </w:rPr>
  </w:style>
  <w:style w:type="character" w:customStyle="1" w:styleId="firstlineindentheadings">
    <w:name w:val="first line indent headings"/>
    <w:rsid w:val="007A1CCF"/>
    <w:rPr>
      <w:rFonts w:ascii="Times" w:hAnsi="Times"/>
      <w:b/>
    </w:rPr>
  </w:style>
  <w:style w:type="paragraph" w:customStyle="1" w:styleId="S2">
    <w:name w:val="S2"/>
    <w:basedOn w:val="S1"/>
    <w:rsid w:val="007A1CCF"/>
    <w:pPr>
      <w:tabs>
        <w:tab w:val="left" w:pos="1440"/>
      </w:tabs>
      <w:ind w:left="1440"/>
    </w:pPr>
    <w:rPr>
      <w:rFonts w:ascii="Times" w:hAnsi="Times"/>
      <w:caps w:val="0"/>
    </w:rPr>
  </w:style>
  <w:style w:type="paragraph" w:customStyle="1" w:styleId="S1">
    <w:name w:val="S1"/>
    <w:basedOn w:val="Normal"/>
    <w:rsid w:val="007A1CCF"/>
    <w:pPr>
      <w:widowControl w:val="0"/>
      <w:tabs>
        <w:tab w:val="left" w:pos="720"/>
        <w:tab w:val="right" w:pos="8640"/>
      </w:tabs>
      <w:autoSpaceDE w:val="0"/>
      <w:autoSpaceDN w:val="0"/>
      <w:spacing w:after="120"/>
      <w:ind w:right="1296" w:hanging="720"/>
      <w:jc w:val="left"/>
    </w:pPr>
    <w:rPr>
      <w:caps/>
    </w:rPr>
  </w:style>
  <w:style w:type="paragraph" w:styleId="Signature">
    <w:name w:val="Signature"/>
    <w:basedOn w:val="Normal"/>
    <w:link w:val="SignatureChar"/>
    <w:rsid w:val="007A1CCF"/>
    <w:pPr>
      <w:widowControl w:val="0"/>
      <w:autoSpaceDE w:val="0"/>
      <w:autoSpaceDN w:val="0"/>
      <w:spacing w:before="120" w:after="120" w:line="400" w:lineRule="atLeast"/>
      <w:ind w:left="4321"/>
      <w:jc w:val="center"/>
    </w:pPr>
  </w:style>
  <w:style w:type="character" w:customStyle="1" w:styleId="SignatureChar">
    <w:name w:val="Signature Char"/>
    <w:basedOn w:val="DefaultParagraphFont"/>
    <w:link w:val="Signature"/>
    <w:rsid w:val="007A1CCF"/>
    <w:rPr>
      <w:rFonts w:ascii="Times New Roman" w:eastAsia="Times New Roman" w:hAnsi="Times New Roman"/>
      <w:sz w:val="24"/>
    </w:rPr>
  </w:style>
  <w:style w:type="paragraph" w:customStyle="1" w:styleId="HOATHI2">
    <w:name w:val="HOATHI2"/>
    <w:basedOn w:val="Normal"/>
    <w:autoRedefine/>
    <w:rsid w:val="007A1CCF"/>
    <w:pPr>
      <w:widowControl w:val="0"/>
      <w:numPr>
        <w:numId w:val="106"/>
      </w:numPr>
      <w:tabs>
        <w:tab w:val="clear" w:pos="1588"/>
      </w:tabs>
      <w:autoSpaceDE w:val="0"/>
      <w:autoSpaceDN w:val="0"/>
      <w:spacing w:before="60" w:after="60"/>
      <w:ind w:left="0" w:firstLine="0"/>
    </w:pPr>
    <w:rPr>
      <w:szCs w:val="24"/>
    </w:rPr>
  </w:style>
  <w:style w:type="paragraph" w:customStyle="1" w:styleId="CEN">
    <w:name w:val="CEN"/>
    <w:basedOn w:val="Normal"/>
    <w:autoRedefine/>
    <w:rsid w:val="007A1CCF"/>
    <w:pPr>
      <w:widowControl w:val="0"/>
      <w:autoSpaceDE w:val="0"/>
      <w:autoSpaceDN w:val="0"/>
      <w:spacing w:before="120" w:after="120"/>
      <w:ind w:left="720" w:hanging="720"/>
      <w:jc w:val="center"/>
    </w:pPr>
    <w:rPr>
      <w:b/>
      <w:caps/>
    </w:rPr>
  </w:style>
  <w:style w:type="paragraph" w:customStyle="1" w:styleId="CEN1">
    <w:name w:val="CEN1"/>
    <w:basedOn w:val="Normal"/>
    <w:autoRedefine/>
    <w:rsid w:val="007A1CCF"/>
    <w:pPr>
      <w:widowControl w:val="0"/>
      <w:autoSpaceDE w:val="0"/>
      <w:autoSpaceDN w:val="0"/>
      <w:spacing w:before="120" w:after="120"/>
      <w:jc w:val="center"/>
    </w:pPr>
    <w:rPr>
      <w:b/>
      <w:caps/>
      <w:sz w:val="32"/>
      <w:szCs w:val="32"/>
    </w:rPr>
  </w:style>
  <w:style w:type="paragraph" w:customStyle="1" w:styleId="CEN2">
    <w:name w:val="CEN2"/>
    <w:basedOn w:val="Normal"/>
    <w:autoRedefine/>
    <w:rsid w:val="007A1CCF"/>
    <w:pPr>
      <w:widowControl w:val="0"/>
      <w:autoSpaceDE w:val="0"/>
      <w:autoSpaceDN w:val="0"/>
      <w:spacing w:after="120"/>
      <w:jc w:val="center"/>
    </w:pPr>
    <w:rPr>
      <w:rFonts w:ascii="VNI-Times" w:hAnsi="VNI-Times"/>
      <w:b/>
      <w:sz w:val="32"/>
    </w:rPr>
  </w:style>
  <w:style w:type="paragraph" w:customStyle="1" w:styleId="DAUDOANGB1">
    <w:name w:val="DAUDOANGB1"/>
    <w:basedOn w:val="Normal"/>
    <w:autoRedefine/>
    <w:rsid w:val="007A1CCF"/>
    <w:pPr>
      <w:widowControl w:val="0"/>
      <w:autoSpaceDE w:val="0"/>
      <w:autoSpaceDN w:val="0"/>
      <w:spacing w:after="120"/>
      <w:ind w:left="720"/>
    </w:pPr>
    <w:rPr>
      <w:rFonts w:ascii="Tahoma" w:hAnsi="Tahoma"/>
      <w:b/>
      <w:sz w:val="20"/>
      <w:u w:val="single"/>
    </w:rPr>
  </w:style>
  <w:style w:type="paragraph" w:customStyle="1" w:styleId="DAUDONG20">
    <w:name w:val="DAUDONG2"/>
    <w:basedOn w:val="Normal"/>
    <w:autoRedefine/>
    <w:rsid w:val="007A1CCF"/>
    <w:pPr>
      <w:widowControl w:val="0"/>
      <w:autoSpaceDE w:val="0"/>
      <w:autoSpaceDN w:val="0"/>
      <w:spacing w:after="120"/>
      <w:ind w:left="1440"/>
    </w:pPr>
    <w:rPr>
      <w:rFonts w:ascii="Tahoma" w:hAnsi="Tahoma"/>
      <w:sz w:val="20"/>
    </w:rPr>
  </w:style>
  <w:style w:type="paragraph" w:customStyle="1" w:styleId="DAUDONG3">
    <w:name w:val="DAUDONG3"/>
    <w:basedOn w:val="Normal"/>
    <w:autoRedefine/>
    <w:rsid w:val="007A1CCF"/>
    <w:pPr>
      <w:widowControl w:val="0"/>
      <w:autoSpaceDE w:val="0"/>
      <w:autoSpaceDN w:val="0"/>
      <w:spacing w:before="60" w:after="60"/>
      <w:ind w:left="360" w:right="144"/>
    </w:pPr>
    <w:rPr>
      <w:rFonts w:ascii="Tahoma" w:hAnsi="Tahoma"/>
      <w:sz w:val="20"/>
    </w:rPr>
  </w:style>
  <w:style w:type="paragraph" w:customStyle="1" w:styleId="DAUDONG4">
    <w:name w:val="DAUDONG4"/>
    <w:basedOn w:val="Normal"/>
    <w:autoRedefine/>
    <w:rsid w:val="007A1CCF"/>
    <w:pPr>
      <w:widowControl w:val="0"/>
      <w:autoSpaceDE w:val="0"/>
      <w:autoSpaceDN w:val="0"/>
      <w:spacing w:before="120" w:after="120"/>
      <w:ind w:left="144" w:right="144"/>
    </w:pPr>
    <w:rPr>
      <w:rFonts w:ascii="Tahoma" w:hAnsi="Tahoma"/>
      <w:sz w:val="20"/>
    </w:rPr>
  </w:style>
  <w:style w:type="paragraph" w:customStyle="1" w:styleId="DAUDONG5">
    <w:name w:val="DAUDONG5"/>
    <w:basedOn w:val="Normal"/>
    <w:autoRedefine/>
    <w:rsid w:val="007A1CCF"/>
    <w:pPr>
      <w:widowControl w:val="0"/>
      <w:tabs>
        <w:tab w:val="left" w:pos="993"/>
      </w:tabs>
      <w:autoSpaceDE w:val="0"/>
      <w:autoSpaceDN w:val="0"/>
      <w:spacing w:before="60" w:after="60"/>
      <w:ind w:left="1440" w:right="144"/>
    </w:pPr>
    <w:rPr>
      <w:rFonts w:ascii="Tahoma" w:hAnsi="Tahoma"/>
      <w:i/>
      <w:sz w:val="20"/>
    </w:rPr>
  </w:style>
  <w:style w:type="paragraph" w:customStyle="1" w:styleId="DAUDONG6">
    <w:name w:val="DAUDONG6"/>
    <w:basedOn w:val="Normal"/>
    <w:autoRedefine/>
    <w:rsid w:val="007A1CCF"/>
    <w:pPr>
      <w:widowControl w:val="0"/>
      <w:autoSpaceDE w:val="0"/>
      <w:autoSpaceDN w:val="0"/>
      <w:spacing w:before="60" w:after="60"/>
      <w:ind w:left="936"/>
    </w:pPr>
    <w:rPr>
      <w:rFonts w:ascii="Tahoma" w:hAnsi="Tahoma"/>
      <w:sz w:val="20"/>
    </w:rPr>
  </w:style>
  <w:style w:type="paragraph" w:customStyle="1" w:styleId="DAUDONGB">
    <w:name w:val="DAUDONGB"/>
    <w:basedOn w:val="Normal"/>
    <w:autoRedefine/>
    <w:rsid w:val="007A1CCF"/>
    <w:pPr>
      <w:widowControl w:val="0"/>
      <w:autoSpaceDE w:val="0"/>
      <w:autoSpaceDN w:val="0"/>
      <w:spacing w:before="60" w:after="60" w:line="360" w:lineRule="auto"/>
      <w:ind w:left="144" w:right="144"/>
    </w:pPr>
    <w:rPr>
      <w:rFonts w:ascii="Tahoma" w:hAnsi="Tahoma"/>
      <w:b/>
      <w:sz w:val="20"/>
    </w:rPr>
  </w:style>
  <w:style w:type="paragraph" w:customStyle="1" w:styleId="DAUDONGB2">
    <w:name w:val="DAUDONGB2"/>
    <w:basedOn w:val="Normal"/>
    <w:autoRedefine/>
    <w:rsid w:val="007A1CCF"/>
    <w:pPr>
      <w:widowControl w:val="0"/>
      <w:autoSpaceDE w:val="0"/>
      <w:autoSpaceDN w:val="0"/>
      <w:spacing w:after="120"/>
      <w:ind w:left="720"/>
    </w:pPr>
    <w:rPr>
      <w:rFonts w:ascii="VNI-Helve" w:hAnsi="VNI-Helve"/>
      <w:b/>
    </w:rPr>
  </w:style>
  <w:style w:type="paragraph" w:customStyle="1" w:styleId="DAUDONGBI">
    <w:name w:val="DAUDONGBI"/>
    <w:basedOn w:val="Normal"/>
    <w:autoRedefine/>
    <w:rsid w:val="007A1CCF"/>
    <w:pPr>
      <w:widowControl w:val="0"/>
      <w:autoSpaceDE w:val="0"/>
      <w:autoSpaceDN w:val="0"/>
      <w:spacing w:after="120"/>
      <w:jc w:val="left"/>
    </w:pPr>
    <w:rPr>
      <w:rFonts w:ascii="Tahoma" w:hAnsi="Tahoma"/>
      <w:b/>
      <w:i/>
      <w:sz w:val="20"/>
      <w:u w:val="single"/>
    </w:rPr>
  </w:style>
  <w:style w:type="paragraph" w:customStyle="1" w:styleId="DAUDONGI">
    <w:name w:val="DAUDONGI"/>
    <w:basedOn w:val="Normal"/>
    <w:autoRedefine/>
    <w:rsid w:val="007A1CCF"/>
    <w:pPr>
      <w:widowControl w:val="0"/>
      <w:autoSpaceDE w:val="0"/>
      <w:autoSpaceDN w:val="0"/>
      <w:spacing w:before="120" w:after="120"/>
      <w:ind w:left="142" w:right="142"/>
    </w:pPr>
    <w:rPr>
      <w:rFonts w:ascii="Tahoma" w:hAnsi="Tahoma"/>
      <w:b/>
      <w:i/>
      <w:sz w:val="20"/>
    </w:rPr>
  </w:style>
  <w:style w:type="paragraph" w:customStyle="1" w:styleId="DAUDONGIB">
    <w:name w:val="DAUDONGIB"/>
    <w:basedOn w:val="Normal"/>
    <w:autoRedefine/>
    <w:rsid w:val="007A1CCF"/>
    <w:pPr>
      <w:widowControl w:val="0"/>
      <w:autoSpaceDE w:val="0"/>
      <w:autoSpaceDN w:val="0"/>
      <w:spacing w:before="120" w:after="180"/>
      <w:ind w:left="142" w:right="142"/>
    </w:pPr>
    <w:rPr>
      <w:rFonts w:ascii="Tahoma" w:hAnsi="Tahoma"/>
      <w:i/>
      <w:sz w:val="20"/>
    </w:rPr>
  </w:style>
  <w:style w:type="paragraph" w:customStyle="1" w:styleId="GHICHU">
    <w:name w:val="GHICHU"/>
    <w:basedOn w:val="Normal"/>
    <w:autoRedefine/>
    <w:rsid w:val="007A1CCF"/>
    <w:pPr>
      <w:widowControl w:val="0"/>
      <w:autoSpaceDE w:val="0"/>
      <w:autoSpaceDN w:val="0"/>
      <w:spacing w:after="120"/>
      <w:ind w:left="720"/>
    </w:pPr>
    <w:rPr>
      <w:i/>
      <w:sz w:val="20"/>
    </w:rPr>
  </w:style>
  <w:style w:type="paragraph" w:customStyle="1" w:styleId="Heading10">
    <w:name w:val="Heading 10"/>
    <w:basedOn w:val="Normal"/>
    <w:rsid w:val="007A1CCF"/>
    <w:pPr>
      <w:widowControl w:val="0"/>
      <w:numPr>
        <w:ilvl w:val="7"/>
        <w:numId w:val="91"/>
      </w:numPr>
      <w:tabs>
        <w:tab w:val="clear" w:pos="1928"/>
      </w:tabs>
      <w:autoSpaceDE w:val="0"/>
      <w:autoSpaceDN w:val="0"/>
      <w:spacing w:after="120"/>
      <w:ind w:left="0" w:firstLine="0"/>
      <w:jc w:val="left"/>
    </w:pPr>
  </w:style>
  <w:style w:type="paragraph" w:customStyle="1" w:styleId="HOATH7">
    <w:name w:val="HOATH7"/>
    <w:basedOn w:val="Normal"/>
    <w:rsid w:val="007A1CCF"/>
    <w:pPr>
      <w:widowControl w:val="0"/>
      <w:autoSpaceDE w:val="0"/>
      <w:autoSpaceDN w:val="0"/>
      <w:spacing w:after="120"/>
      <w:jc w:val="left"/>
    </w:pPr>
    <w:rPr>
      <w:i/>
      <w:u w:val="single"/>
    </w:rPr>
  </w:style>
  <w:style w:type="paragraph" w:customStyle="1" w:styleId="HOATHI3">
    <w:name w:val="HOATHI3"/>
    <w:basedOn w:val="Normal"/>
    <w:autoRedefine/>
    <w:rsid w:val="007A1CCF"/>
    <w:pPr>
      <w:widowControl w:val="0"/>
      <w:numPr>
        <w:numId w:val="92"/>
      </w:numPr>
      <w:tabs>
        <w:tab w:val="clear" w:pos="1440"/>
      </w:tabs>
      <w:autoSpaceDE w:val="0"/>
      <w:autoSpaceDN w:val="0"/>
      <w:spacing w:after="120"/>
      <w:ind w:left="0" w:right="144" w:firstLine="0"/>
    </w:pPr>
    <w:rPr>
      <w:rFonts w:ascii="Tahoma" w:hAnsi="Tahoma"/>
      <w:sz w:val="20"/>
    </w:rPr>
  </w:style>
  <w:style w:type="paragraph" w:customStyle="1" w:styleId="HOATHI5">
    <w:name w:val="HOATHI5"/>
    <w:basedOn w:val="Normal"/>
    <w:autoRedefine/>
    <w:rsid w:val="007A1CCF"/>
    <w:pPr>
      <w:widowControl w:val="0"/>
      <w:numPr>
        <w:numId w:val="93"/>
      </w:numPr>
      <w:tabs>
        <w:tab w:val="clear" w:pos="1080"/>
      </w:tabs>
      <w:autoSpaceDE w:val="0"/>
      <w:autoSpaceDN w:val="0"/>
      <w:spacing w:before="60" w:after="60"/>
      <w:ind w:left="0" w:firstLine="0"/>
    </w:pPr>
    <w:rPr>
      <w:rFonts w:ascii="Tahoma" w:hAnsi="Tahoma"/>
      <w:b/>
      <w:i/>
      <w:sz w:val="20"/>
      <w:u w:val="single"/>
    </w:rPr>
  </w:style>
  <w:style w:type="paragraph" w:customStyle="1" w:styleId="HOATHI6">
    <w:name w:val="HOATHI6"/>
    <w:basedOn w:val="Normal"/>
    <w:autoRedefine/>
    <w:rsid w:val="007A1CCF"/>
    <w:pPr>
      <w:widowControl w:val="0"/>
      <w:numPr>
        <w:numId w:val="94"/>
      </w:numPr>
      <w:autoSpaceDE w:val="0"/>
      <w:autoSpaceDN w:val="0"/>
      <w:spacing w:before="60" w:after="60"/>
    </w:pPr>
    <w:rPr>
      <w:rFonts w:ascii="Tahoma" w:hAnsi="Tahoma"/>
      <w:sz w:val="20"/>
    </w:rPr>
  </w:style>
  <w:style w:type="paragraph" w:customStyle="1" w:styleId="HOATHIB">
    <w:name w:val="HOATHIB"/>
    <w:basedOn w:val="Normal"/>
    <w:autoRedefine/>
    <w:rsid w:val="007A1CCF"/>
    <w:pPr>
      <w:widowControl w:val="0"/>
      <w:numPr>
        <w:numId w:val="95"/>
      </w:numPr>
      <w:tabs>
        <w:tab w:val="clear" w:pos="720"/>
      </w:tabs>
      <w:autoSpaceDE w:val="0"/>
      <w:autoSpaceDN w:val="0"/>
      <w:spacing w:after="120"/>
      <w:ind w:left="0" w:right="144" w:firstLine="0"/>
    </w:pPr>
    <w:rPr>
      <w:rFonts w:ascii="Tahoma" w:hAnsi="Tahoma"/>
      <w:sz w:val="20"/>
    </w:rPr>
  </w:style>
  <w:style w:type="paragraph" w:customStyle="1" w:styleId="HOATHIBI">
    <w:name w:val="HOATHIBI"/>
    <w:basedOn w:val="Normal"/>
    <w:autoRedefine/>
    <w:rsid w:val="007A1CCF"/>
    <w:pPr>
      <w:widowControl w:val="0"/>
      <w:numPr>
        <w:numId w:val="96"/>
      </w:numPr>
      <w:tabs>
        <w:tab w:val="clear" w:pos="720"/>
      </w:tabs>
      <w:autoSpaceDE w:val="0"/>
      <w:autoSpaceDN w:val="0"/>
      <w:spacing w:before="60" w:after="60"/>
      <w:ind w:left="0" w:right="144" w:firstLine="0"/>
    </w:pPr>
    <w:rPr>
      <w:rFonts w:ascii="Tahoma" w:hAnsi="Tahoma"/>
      <w:b/>
      <w:i/>
      <w:sz w:val="20"/>
    </w:rPr>
  </w:style>
  <w:style w:type="paragraph" w:customStyle="1" w:styleId="PHAN1">
    <w:name w:val="PHAN"/>
    <w:basedOn w:val="Normal"/>
    <w:rsid w:val="007A1CCF"/>
    <w:pPr>
      <w:widowControl w:val="0"/>
      <w:autoSpaceDE w:val="0"/>
      <w:autoSpaceDN w:val="0"/>
      <w:spacing w:after="120"/>
      <w:ind w:left="720" w:hanging="720"/>
      <w:jc w:val="center"/>
    </w:pPr>
    <w:rPr>
      <w:b/>
      <w:sz w:val="36"/>
    </w:rPr>
  </w:style>
  <w:style w:type="paragraph" w:customStyle="1" w:styleId="STT1">
    <w:name w:val="STT1"/>
    <w:basedOn w:val="STT"/>
    <w:rsid w:val="007A1CCF"/>
    <w:pPr>
      <w:numPr>
        <w:numId w:val="0"/>
      </w:numPr>
      <w:tabs>
        <w:tab w:val="num" w:pos="2160"/>
      </w:tabs>
      <w:ind w:left="2160" w:hanging="720"/>
    </w:pPr>
    <w:rPr>
      <w:rFonts w:ascii="Tahoma" w:hAnsi="Tahoma"/>
      <w:sz w:val="22"/>
    </w:rPr>
  </w:style>
  <w:style w:type="paragraph" w:customStyle="1" w:styleId="STT2">
    <w:name w:val="STT2"/>
    <w:basedOn w:val="Normal"/>
    <w:autoRedefine/>
    <w:rsid w:val="007A1CCF"/>
    <w:pPr>
      <w:widowControl w:val="0"/>
      <w:numPr>
        <w:ilvl w:val="1"/>
        <w:numId w:val="85"/>
      </w:numPr>
      <w:tabs>
        <w:tab w:val="clear" w:pos="1440"/>
      </w:tabs>
      <w:autoSpaceDE w:val="0"/>
      <w:autoSpaceDN w:val="0"/>
      <w:spacing w:before="60" w:after="60"/>
      <w:ind w:left="0" w:right="142" w:firstLine="0"/>
    </w:pPr>
    <w:rPr>
      <w:szCs w:val="24"/>
      <w:lang w:val="fr-FR"/>
    </w:rPr>
  </w:style>
  <w:style w:type="paragraph" w:customStyle="1" w:styleId="STT3">
    <w:name w:val="STT3"/>
    <w:basedOn w:val="Normal"/>
    <w:autoRedefine/>
    <w:rsid w:val="007A1CCF"/>
    <w:pPr>
      <w:widowControl w:val="0"/>
      <w:numPr>
        <w:numId w:val="97"/>
      </w:numPr>
      <w:tabs>
        <w:tab w:val="clear" w:pos="1440"/>
      </w:tabs>
      <w:autoSpaceDE w:val="0"/>
      <w:autoSpaceDN w:val="0"/>
      <w:spacing w:before="60" w:after="180"/>
      <w:ind w:left="0" w:right="141" w:firstLine="0"/>
    </w:pPr>
    <w:rPr>
      <w:rFonts w:ascii="VNI-Helve" w:hAnsi="VNI-Helve"/>
      <w:sz w:val="20"/>
      <w:lang w:val="fr-FR"/>
    </w:rPr>
  </w:style>
  <w:style w:type="paragraph" w:customStyle="1" w:styleId="STT4">
    <w:name w:val="STT4"/>
    <w:basedOn w:val="Normal"/>
    <w:autoRedefine/>
    <w:rsid w:val="007A1CCF"/>
    <w:pPr>
      <w:widowControl w:val="0"/>
      <w:numPr>
        <w:numId w:val="98"/>
      </w:numPr>
      <w:tabs>
        <w:tab w:val="clear" w:pos="720"/>
      </w:tabs>
      <w:autoSpaceDE w:val="0"/>
      <w:autoSpaceDN w:val="0"/>
      <w:spacing w:before="60" w:after="60"/>
      <w:ind w:left="0" w:right="144" w:firstLine="0"/>
    </w:pPr>
    <w:rPr>
      <w:rFonts w:ascii="Tahoma" w:hAnsi="Tahoma"/>
      <w:sz w:val="20"/>
    </w:rPr>
  </w:style>
  <w:style w:type="paragraph" w:customStyle="1" w:styleId="STT5">
    <w:name w:val="STT5"/>
    <w:basedOn w:val="Normal"/>
    <w:autoRedefine/>
    <w:rsid w:val="007A1CCF"/>
    <w:pPr>
      <w:widowControl w:val="0"/>
      <w:autoSpaceDE w:val="0"/>
      <w:autoSpaceDN w:val="0"/>
      <w:spacing w:before="60" w:after="60"/>
    </w:pPr>
    <w:rPr>
      <w:rFonts w:ascii="VNI-Helve" w:hAnsi="VNI-Helve"/>
    </w:rPr>
  </w:style>
  <w:style w:type="paragraph" w:customStyle="1" w:styleId="STT6">
    <w:name w:val="STT6"/>
    <w:basedOn w:val="Normal"/>
    <w:autoRedefine/>
    <w:rsid w:val="007A1CCF"/>
    <w:pPr>
      <w:widowControl w:val="0"/>
      <w:numPr>
        <w:numId w:val="99"/>
      </w:numPr>
      <w:tabs>
        <w:tab w:val="clear" w:pos="2160"/>
      </w:tabs>
      <w:autoSpaceDE w:val="0"/>
      <w:autoSpaceDN w:val="0"/>
      <w:spacing w:before="60" w:after="60"/>
      <w:ind w:left="0" w:firstLine="0"/>
    </w:pPr>
    <w:rPr>
      <w:rFonts w:ascii="Tahoma" w:hAnsi="Tahoma"/>
      <w:sz w:val="20"/>
    </w:rPr>
  </w:style>
  <w:style w:type="paragraph" w:customStyle="1" w:styleId="CEN3">
    <w:name w:val="CEN3"/>
    <w:basedOn w:val="Normal"/>
    <w:autoRedefine/>
    <w:rsid w:val="007A1CCF"/>
    <w:pPr>
      <w:widowControl w:val="0"/>
      <w:autoSpaceDE w:val="0"/>
      <w:autoSpaceDN w:val="0"/>
      <w:spacing w:before="60" w:after="60"/>
      <w:jc w:val="center"/>
    </w:pPr>
    <w:rPr>
      <w:rFonts w:ascii="VNI-Helve-Condense" w:hAnsi="VNI-Helve-Condense"/>
      <w:snapToGrid w:val="0"/>
      <w:sz w:val="20"/>
    </w:rPr>
  </w:style>
  <w:style w:type="paragraph" w:customStyle="1" w:styleId="HOATHI7">
    <w:name w:val="HOATHI7"/>
    <w:basedOn w:val="Normal"/>
    <w:autoRedefine/>
    <w:rsid w:val="007A1CCF"/>
    <w:pPr>
      <w:widowControl w:val="0"/>
      <w:autoSpaceDE w:val="0"/>
      <w:autoSpaceDN w:val="0"/>
      <w:spacing w:before="120" w:after="60"/>
    </w:pPr>
    <w:rPr>
      <w:rFonts w:ascii="VNI-Times" w:hAnsi="VNI-Times"/>
    </w:rPr>
  </w:style>
  <w:style w:type="paragraph" w:customStyle="1" w:styleId="HOATHI8">
    <w:name w:val="HOATHI8"/>
    <w:basedOn w:val="Normal"/>
    <w:autoRedefine/>
    <w:rsid w:val="007A1CCF"/>
    <w:pPr>
      <w:widowControl w:val="0"/>
      <w:numPr>
        <w:numId w:val="101"/>
      </w:numPr>
      <w:tabs>
        <w:tab w:val="clear" w:pos="1080"/>
        <w:tab w:val="left" w:pos="6480"/>
      </w:tabs>
      <w:autoSpaceDE w:val="0"/>
      <w:autoSpaceDN w:val="0"/>
      <w:spacing w:before="60" w:after="60"/>
      <w:ind w:left="0" w:firstLine="0"/>
    </w:pPr>
    <w:rPr>
      <w:rFonts w:ascii="VNI-Helve" w:hAnsi="VNI-Helve"/>
    </w:rPr>
  </w:style>
  <w:style w:type="paragraph" w:customStyle="1" w:styleId="HOATHI9">
    <w:name w:val="HOATHI9"/>
    <w:basedOn w:val="Normal"/>
    <w:autoRedefine/>
    <w:rsid w:val="007A1CCF"/>
    <w:pPr>
      <w:widowControl w:val="0"/>
      <w:tabs>
        <w:tab w:val="left" w:pos="5812"/>
      </w:tabs>
      <w:autoSpaceDE w:val="0"/>
      <w:autoSpaceDN w:val="0"/>
      <w:spacing w:before="120"/>
      <w:ind w:left="1080"/>
    </w:pPr>
    <w:rPr>
      <w:rFonts w:ascii="VNI-Helve" w:hAnsi="VNI-Helve"/>
    </w:rPr>
  </w:style>
  <w:style w:type="paragraph" w:customStyle="1" w:styleId="STT8">
    <w:name w:val="STT8"/>
    <w:basedOn w:val="Normal"/>
    <w:autoRedefine/>
    <w:rsid w:val="007A1CCF"/>
    <w:pPr>
      <w:widowControl w:val="0"/>
      <w:numPr>
        <w:numId w:val="102"/>
      </w:numPr>
      <w:tabs>
        <w:tab w:val="clear" w:pos="1440"/>
      </w:tabs>
      <w:autoSpaceDE w:val="0"/>
      <w:autoSpaceDN w:val="0"/>
      <w:spacing w:after="120"/>
      <w:ind w:left="0" w:firstLine="0"/>
    </w:pPr>
    <w:rPr>
      <w:rFonts w:ascii="VNI-Helve" w:hAnsi="VNI-Helve"/>
    </w:rPr>
  </w:style>
  <w:style w:type="paragraph" w:customStyle="1" w:styleId="HOATHIT11">
    <w:name w:val="HOATHIT11"/>
    <w:basedOn w:val="Normal"/>
    <w:autoRedefine/>
    <w:rsid w:val="007A1CCF"/>
    <w:pPr>
      <w:widowControl w:val="0"/>
      <w:numPr>
        <w:numId w:val="103"/>
      </w:numPr>
      <w:tabs>
        <w:tab w:val="clear" w:pos="1800"/>
        <w:tab w:val="left" w:pos="6480"/>
      </w:tabs>
      <w:autoSpaceDE w:val="0"/>
      <w:autoSpaceDN w:val="0"/>
      <w:spacing w:after="120"/>
      <w:ind w:left="0" w:firstLine="0"/>
      <w:jc w:val="left"/>
    </w:pPr>
    <w:rPr>
      <w:rFonts w:ascii="VNI-Helve" w:hAnsi="VNI-Helve"/>
    </w:rPr>
  </w:style>
  <w:style w:type="paragraph" w:customStyle="1" w:styleId="bullet2">
    <w:name w:val="bullet2"/>
    <w:basedOn w:val="Normal"/>
    <w:autoRedefine/>
    <w:rsid w:val="007A1CCF"/>
    <w:pPr>
      <w:numPr>
        <w:numId w:val="100"/>
      </w:numPr>
      <w:tabs>
        <w:tab w:val="clear" w:pos="2061"/>
        <w:tab w:val="left" w:pos="2835"/>
        <w:tab w:val="left" w:pos="3402"/>
        <w:tab w:val="left" w:pos="3969"/>
        <w:tab w:val="left" w:pos="4536"/>
        <w:tab w:val="left" w:pos="5103"/>
        <w:tab w:val="left" w:pos="5670"/>
        <w:tab w:val="left" w:pos="6390"/>
        <w:tab w:val="left" w:pos="6804"/>
        <w:tab w:val="left" w:pos="7371"/>
        <w:tab w:val="left" w:pos="7938"/>
      </w:tabs>
      <w:spacing w:before="60" w:after="60"/>
      <w:ind w:left="0" w:firstLine="0"/>
    </w:pPr>
    <w:rPr>
      <w:rFonts w:ascii="VNI-Times" w:hAnsi="VNI-Times"/>
      <w:lang w:val="en-GB"/>
    </w:rPr>
  </w:style>
  <w:style w:type="paragraph" w:customStyle="1" w:styleId="Index1">
    <w:name w:val="Index(1)"/>
    <w:autoRedefine/>
    <w:rsid w:val="007A1CCF"/>
    <w:pPr>
      <w:numPr>
        <w:numId w:val="104"/>
      </w:numPr>
      <w:tabs>
        <w:tab w:val="clear" w:pos="1701"/>
        <w:tab w:val="left" w:pos="6120"/>
      </w:tabs>
      <w:spacing w:before="60" w:after="60"/>
      <w:ind w:left="0" w:firstLine="0"/>
      <w:jc w:val="both"/>
    </w:pPr>
    <w:rPr>
      <w:rFonts w:ascii="VNI-Times" w:eastAsia="Times New Roman" w:hAnsi="VNI-Times"/>
      <w:noProof/>
      <w:sz w:val="22"/>
    </w:rPr>
  </w:style>
  <w:style w:type="paragraph" w:customStyle="1" w:styleId="Indexaafterindex1">
    <w:name w:val="Index(a) after index(1)"/>
    <w:autoRedefine/>
    <w:rsid w:val="007A1CCF"/>
    <w:pPr>
      <w:numPr>
        <w:numId w:val="105"/>
      </w:numPr>
      <w:tabs>
        <w:tab w:val="clear" w:pos="2268"/>
        <w:tab w:val="left" w:pos="3402"/>
        <w:tab w:val="left" w:pos="3969"/>
        <w:tab w:val="left" w:pos="4536"/>
        <w:tab w:val="left" w:pos="5103"/>
        <w:tab w:val="left" w:pos="5670"/>
        <w:tab w:val="left" w:pos="6237"/>
        <w:tab w:val="left" w:pos="6804"/>
        <w:tab w:val="left" w:pos="7371"/>
      </w:tabs>
      <w:spacing w:before="60" w:after="60"/>
      <w:ind w:left="0" w:firstLine="0"/>
      <w:jc w:val="both"/>
    </w:pPr>
    <w:rPr>
      <w:rFonts w:ascii="VNI-Times" w:eastAsia="Times New Roman" w:hAnsi="VNI-Times"/>
      <w:noProof/>
      <w:sz w:val="22"/>
    </w:rPr>
  </w:style>
  <w:style w:type="paragraph" w:customStyle="1" w:styleId="bullet1">
    <w:name w:val="bullet1"/>
    <w:basedOn w:val="Normal"/>
    <w:autoRedefine/>
    <w:rsid w:val="007A1CCF"/>
    <w:pPr>
      <w:numPr>
        <w:numId w:val="90"/>
      </w:numPr>
      <w:tabs>
        <w:tab w:val="clear" w:pos="1494"/>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0" w:firstLine="0"/>
    </w:pPr>
    <w:rPr>
      <w:rFonts w:ascii="VNI-Times" w:hAnsi="VNI-Times"/>
      <w:lang w:val="en-GB"/>
    </w:rPr>
  </w:style>
  <w:style w:type="paragraph" w:customStyle="1" w:styleId="Indent1">
    <w:name w:val="Indent1"/>
    <w:basedOn w:val="Normal"/>
    <w:autoRedefine/>
    <w:rsid w:val="007A1CCF"/>
    <w:pPr>
      <w:numPr>
        <w:numId w:val="89"/>
      </w:numPr>
      <w:tabs>
        <w:tab w:val="num" w:pos="1620"/>
        <w:tab w:val="left" w:pos="5040"/>
      </w:tabs>
      <w:ind w:left="0" w:firstLine="0"/>
    </w:pPr>
    <w:rPr>
      <w:rFonts w:ascii="VNI-Times" w:hAnsi="VNI-Times"/>
      <w:snapToGrid w:val="0"/>
    </w:rPr>
  </w:style>
  <w:style w:type="paragraph" w:customStyle="1" w:styleId="Indentofbody">
    <w:name w:val="Indent of body"/>
    <w:basedOn w:val="BodyTextIndent"/>
    <w:rsid w:val="007A1CCF"/>
    <w:pPr>
      <w:widowControl w:val="0"/>
      <w:numPr>
        <w:numId w:val="107"/>
      </w:numPr>
      <w:tabs>
        <w:tab w:val="clear" w:pos="1080"/>
        <w:tab w:val="clear" w:pos="1436"/>
        <w:tab w:val="left" w:pos="1683"/>
      </w:tabs>
      <w:spacing w:before="60" w:after="60"/>
      <w:ind w:left="0" w:firstLine="0"/>
    </w:pPr>
    <w:rPr>
      <w:snapToGrid w:val="0"/>
    </w:rPr>
  </w:style>
  <w:style w:type="paragraph" w:customStyle="1" w:styleId="TT-A">
    <w:name w:val="TT-A"/>
    <w:basedOn w:val="Normal"/>
    <w:rsid w:val="007A1CCF"/>
    <w:pPr>
      <w:numPr>
        <w:numId w:val="108"/>
      </w:numPr>
      <w:tabs>
        <w:tab w:val="clear" w:pos="851"/>
        <w:tab w:val="left" w:pos="709"/>
      </w:tabs>
      <w:ind w:left="0" w:firstLine="0"/>
      <w:jc w:val="left"/>
    </w:pPr>
    <w:rPr>
      <w:rFonts w:ascii="VNI-Times" w:hAnsi="VNI-Times"/>
    </w:rPr>
  </w:style>
  <w:style w:type="character" w:customStyle="1" w:styleId="dieuCharChar">
    <w:name w:val="dieu Char Char"/>
    <w:rsid w:val="007A1CCF"/>
    <w:rPr>
      <w:b/>
      <w:noProof w:val="0"/>
      <w:color w:val="0000FF"/>
      <w:sz w:val="26"/>
      <w:lang w:val="en-US" w:eastAsia="en-US" w:bidi="ar-SA"/>
    </w:rPr>
  </w:style>
  <w:style w:type="paragraph" w:customStyle="1" w:styleId="number5">
    <w:name w:val="number5"/>
    <w:basedOn w:val="Normal"/>
    <w:autoRedefine/>
    <w:rsid w:val="007A1CCF"/>
    <w:pPr>
      <w:numPr>
        <w:numId w:val="87"/>
      </w:numPr>
      <w:tabs>
        <w:tab w:val="clear" w:pos="720"/>
      </w:tabs>
      <w:spacing w:line="360" w:lineRule="auto"/>
      <w:ind w:left="0" w:firstLine="0"/>
    </w:pPr>
    <w:rPr>
      <w:sz w:val="28"/>
      <w:szCs w:val="28"/>
    </w:rPr>
  </w:style>
  <w:style w:type="paragraph" w:customStyle="1" w:styleId="pritititre">
    <w:name w:val="pritititre"/>
    <w:basedOn w:val="Normal"/>
    <w:rsid w:val="007A1CCF"/>
    <w:pPr>
      <w:numPr>
        <w:numId w:val="83"/>
      </w:numPr>
      <w:tabs>
        <w:tab w:val="clear" w:pos="1211"/>
      </w:tabs>
      <w:spacing w:before="120"/>
      <w:ind w:left="0" w:firstLine="0"/>
    </w:pPr>
  </w:style>
  <w:style w:type="paragraph" w:customStyle="1" w:styleId="Sub-title">
    <w:name w:val="Sub-title"/>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ptitre0">
    <w:name w:val="ptitre"/>
    <w:basedOn w:val="Normal"/>
    <w:rsid w:val="007A1CCF"/>
    <w:pPr>
      <w:tabs>
        <w:tab w:val="left" w:pos="540"/>
      </w:tabs>
      <w:spacing w:before="120"/>
      <w:ind w:left="8"/>
    </w:pPr>
    <w:rPr>
      <w:i/>
    </w:rPr>
  </w:style>
  <w:style w:type="paragraph" w:customStyle="1" w:styleId="muc1">
    <w:name w:val="muc 1"/>
    <w:basedOn w:val="Normal"/>
    <w:rsid w:val="007A1CCF"/>
    <w:pPr>
      <w:pageBreakBefore/>
      <w:numPr>
        <w:numId w:val="84"/>
      </w:numPr>
      <w:tabs>
        <w:tab w:val="clear" w:pos="720"/>
      </w:tabs>
      <w:ind w:left="0" w:firstLine="0"/>
      <w:outlineLvl w:val="0"/>
    </w:pPr>
    <w:rPr>
      <w:rFonts w:ascii="VNI-Times" w:hAnsi="VNI-Times"/>
      <w:b/>
      <w:sz w:val="28"/>
    </w:rPr>
  </w:style>
  <w:style w:type="paragraph" w:customStyle="1" w:styleId="muc2">
    <w:name w:val="muc 2"/>
    <w:basedOn w:val="muc1"/>
    <w:rsid w:val="007A1CCF"/>
    <w:pPr>
      <w:pageBreakBefore w:val="0"/>
      <w:numPr>
        <w:numId w:val="109"/>
      </w:numPr>
      <w:tabs>
        <w:tab w:val="clear" w:pos="1021"/>
        <w:tab w:val="num" w:pos="1080"/>
      </w:tabs>
      <w:spacing w:before="240" w:after="240"/>
      <w:ind w:left="0" w:firstLine="0"/>
      <w:outlineLvl w:val="1"/>
    </w:pPr>
    <w:rPr>
      <w:sz w:val="24"/>
    </w:rPr>
  </w:style>
  <w:style w:type="paragraph" w:customStyle="1" w:styleId="TextBoxdots">
    <w:name w:val="Text Box (dots)"/>
    <w:basedOn w:val="Normal"/>
    <w:rsid w:val="007A1CC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style>
  <w:style w:type="paragraph" w:customStyle="1" w:styleId="TextBoxFramed">
    <w:name w:val="Text Box Framed"/>
    <w:basedOn w:val="Normal"/>
    <w:rsid w:val="007A1CCF"/>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left"/>
    </w:pPr>
  </w:style>
  <w:style w:type="paragraph" w:customStyle="1" w:styleId="TextBoxUnframed">
    <w:name w:val="Text Box Unframed"/>
    <w:basedOn w:val="Normal"/>
    <w:rsid w:val="007A1CCF"/>
    <w:pPr>
      <w:keepLines/>
      <w:pBdr>
        <w:top w:val="single" w:sz="6" w:space="7" w:color="auto" w:shadow="1"/>
        <w:left w:val="single" w:sz="6" w:space="7" w:color="auto" w:shadow="1"/>
        <w:bottom w:val="single" w:sz="6" w:space="7" w:color="auto" w:shadow="1"/>
        <w:right w:val="single" w:sz="6" w:space="7" w:color="auto" w:shadow="1"/>
      </w:pBdr>
      <w:shd w:val="pct10" w:color="auto" w:fill="auto"/>
      <w:jc w:val="left"/>
    </w:pPr>
  </w:style>
  <w:style w:type="paragraph" w:styleId="MacroText">
    <w:name w:val="macro"/>
    <w:link w:val="MacroTextChar"/>
    <w:rsid w:val="007A1CCF"/>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MacroTextChar">
    <w:name w:val="Macro Text Char"/>
    <w:basedOn w:val="DefaultParagraphFont"/>
    <w:link w:val="MacroText"/>
    <w:rsid w:val="007A1CCF"/>
    <w:rPr>
      <w:rFonts w:ascii="Times New Roman" w:eastAsia="Times New Roman" w:hAnsi="Times New Roman"/>
      <w:sz w:val="24"/>
    </w:rPr>
  </w:style>
  <w:style w:type="paragraph" w:customStyle="1" w:styleId="Leerzeile">
    <w:name w:val="Leerzeile"/>
    <w:rsid w:val="007A1CCF"/>
    <w:pPr>
      <w:spacing w:line="240" w:lineRule="exact"/>
    </w:pPr>
    <w:rPr>
      <w:rFonts w:ascii="CG Times (W1)" w:eastAsia="Times New Roman" w:hAnsi="CG Times (W1)"/>
      <w:sz w:val="24"/>
      <w:lang w:val="de-DE"/>
    </w:rPr>
  </w:style>
  <w:style w:type="paragraph" w:customStyle="1" w:styleId="Bullet12">
    <w:name w:val="Bullet[1]"/>
    <w:basedOn w:val="Normal"/>
    <w:rsid w:val="007A1CCF"/>
    <w:pPr>
      <w:widowControl w:val="0"/>
      <w:ind w:left="1440" w:hanging="720"/>
      <w:jc w:val="left"/>
    </w:pPr>
    <w:rPr>
      <w:snapToGrid w:val="0"/>
    </w:rPr>
  </w:style>
  <w:style w:type="paragraph" w:customStyle="1" w:styleId="Picture">
    <w:name w:val="Picture"/>
    <w:basedOn w:val="Normal"/>
    <w:rsid w:val="007A1CCF"/>
    <w:pPr>
      <w:tabs>
        <w:tab w:val="num" w:pos="360"/>
      </w:tabs>
      <w:spacing w:before="120" w:after="120" w:line="288" w:lineRule="auto"/>
      <w:ind w:left="360" w:hanging="360"/>
      <w:jc w:val="center"/>
    </w:pPr>
    <w:rPr>
      <w:sz w:val="26"/>
      <w:szCs w:val="26"/>
    </w:rPr>
  </w:style>
  <w:style w:type="paragraph" w:customStyle="1" w:styleId="thut">
    <w:name w:val="thut"/>
    <w:basedOn w:val="Normal"/>
    <w:rsid w:val="007A1CCF"/>
    <w:pPr>
      <w:numPr>
        <w:numId w:val="110"/>
      </w:numPr>
      <w:spacing w:before="120" w:after="120"/>
      <w:ind w:left="0" w:firstLine="0"/>
    </w:pPr>
    <w:rPr>
      <w:rFonts w:ascii="VNI-Times" w:hAnsi="VNI-Times"/>
      <w:b/>
      <w:i/>
    </w:rPr>
  </w:style>
  <w:style w:type="paragraph" w:customStyle="1" w:styleId="paragraph">
    <w:name w:val="paragraph"/>
    <w:basedOn w:val="Normal"/>
    <w:rsid w:val="007A1CCF"/>
    <w:rPr>
      <w:rFonts w:ascii="VNgeometric Slabserif" w:hAnsi="VNgeometric Slabserif" w:cs="Tahoma"/>
      <w:sz w:val="26"/>
    </w:rPr>
  </w:style>
  <w:style w:type="paragraph" w:styleId="HTMLAddress">
    <w:name w:val="HTML Address"/>
    <w:basedOn w:val="Normal"/>
    <w:link w:val="HTMLAddressChar"/>
    <w:rsid w:val="007A1CCF"/>
    <w:pPr>
      <w:jc w:val="left"/>
    </w:pPr>
    <w:rPr>
      <w:sz w:val="26"/>
      <w:szCs w:val="26"/>
    </w:rPr>
  </w:style>
  <w:style w:type="character" w:customStyle="1" w:styleId="HTMLAddressChar">
    <w:name w:val="HTML Address Char"/>
    <w:basedOn w:val="DefaultParagraphFont"/>
    <w:link w:val="HTMLAddress"/>
    <w:rsid w:val="007A1CCF"/>
    <w:rPr>
      <w:rFonts w:ascii="Times New Roman" w:eastAsia="Times New Roman" w:hAnsi="Times New Roman"/>
      <w:sz w:val="26"/>
      <w:szCs w:val="26"/>
    </w:rPr>
  </w:style>
  <w:style w:type="paragraph" w:customStyle="1" w:styleId="kieuvanban">
    <w:name w:val="kieuvanban"/>
    <w:rsid w:val="007A1CCF"/>
    <w:pPr>
      <w:ind w:left="864" w:firstLine="720"/>
      <w:jc w:val="both"/>
    </w:pPr>
    <w:rPr>
      <w:rFonts w:ascii=".VnTime" w:hAnsi=".VnTime"/>
      <w:color w:val="FF00FF"/>
      <w:sz w:val="26"/>
    </w:rPr>
  </w:style>
  <w:style w:type="paragraph" w:customStyle="1" w:styleId="ptitre">
    <w:name w:val="p'titre"/>
    <w:basedOn w:val="Normal"/>
    <w:rsid w:val="007A1CCF"/>
    <w:pPr>
      <w:numPr>
        <w:numId w:val="111"/>
      </w:numPr>
      <w:tabs>
        <w:tab w:val="clear" w:pos="360"/>
      </w:tabs>
      <w:spacing w:before="120"/>
      <w:ind w:left="0" w:firstLine="0"/>
    </w:pPr>
    <w:rPr>
      <w:i/>
      <w:lang w:val="en-GB"/>
    </w:rPr>
  </w:style>
  <w:style w:type="paragraph" w:customStyle="1" w:styleId="Tiengviet">
    <w:name w:val="Tiengviet"/>
    <w:basedOn w:val="Normal"/>
    <w:rsid w:val="007A1CCF"/>
    <w:pPr>
      <w:autoSpaceDE w:val="0"/>
      <w:autoSpaceDN w:val="0"/>
      <w:spacing w:before="120" w:after="120" w:line="360" w:lineRule="exact"/>
    </w:pPr>
    <w:rPr>
      <w:rFonts w:ascii=".VnTime" w:hAnsi=".VnTime"/>
      <w:sz w:val="28"/>
    </w:rPr>
  </w:style>
  <w:style w:type="paragraph" w:customStyle="1" w:styleId="n">
    <w:name w:val="n"/>
    <w:basedOn w:val="M"/>
    <w:rsid w:val="007A1CCF"/>
    <w:pPr>
      <w:numPr>
        <w:ilvl w:val="3"/>
        <w:numId w:val="86"/>
      </w:numPr>
      <w:tabs>
        <w:tab w:val="clear" w:pos="2880"/>
      </w:tabs>
      <w:spacing w:before="120" w:after="120"/>
      <w:ind w:left="0" w:firstLine="0"/>
    </w:pPr>
    <w:rPr>
      <w:rFonts w:ascii="Times New Roman" w:hAnsi="Times New Roman"/>
      <w:sz w:val="26"/>
      <w:szCs w:val="26"/>
      <w:lang w:val="nl-NL"/>
    </w:rPr>
  </w:style>
  <w:style w:type="paragraph" w:customStyle="1" w:styleId="font0">
    <w:name w:val="font0"/>
    <w:basedOn w:val="Normal"/>
    <w:rsid w:val="007A1CCF"/>
    <w:pPr>
      <w:spacing w:before="100" w:beforeAutospacing="1" w:after="100" w:afterAutospacing="1"/>
      <w:jc w:val="left"/>
    </w:pPr>
    <w:rPr>
      <w:szCs w:val="24"/>
    </w:rPr>
  </w:style>
  <w:style w:type="paragraph" w:customStyle="1" w:styleId="spec111">
    <w:name w:val="spec 1.1.1"/>
    <w:basedOn w:val="Normal"/>
    <w:rsid w:val="007A1CCF"/>
    <w:rPr>
      <w:b/>
    </w:rPr>
  </w:style>
  <w:style w:type="paragraph" w:customStyle="1" w:styleId="B-text00">
    <w:name w:val="B-text0.0"/>
    <w:basedOn w:val="BodyText"/>
    <w:rsid w:val="007A1CCF"/>
    <w:pPr>
      <w:suppressAutoHyphens w:val="0"/>
      <w:spacing w:before="40" w:after="40"/>
      <w:ind w:right="0"/>
      <w:jc w:val="left"/>
    </w:pPr>
    <w:rPr>
      <w:spacing w:val="0"/>
      <w:sz w:val="22"/>
      <w:lang w:val="en-GB"/>
    </w:rPr>
  </w:style>
  <w:style w:type="paragraph" w:styleId="Salutation">
    <w:name w:val="Salutation"/>
    <w:basedOn w:val="Normal"/>
    <w:next w:val="Normal"/>
    <w:link w:val="SalutationChar"/>
    <w:rsid w:val="007A1CCF"/>
    <w:pPr>
      <w:jc w:val="left"/>
    </w:pPr>
    <w:rPr>
      <w:rFonts w:ascii=".VnArial" w:hAnsi=".VnArial"/>
    </w:rPr>
  </w:style>
  <w:style w:type="character" w:customStyle="1" w:styleId="SalutationChar">
    <w:name w:val="Salutation Char"/>
    <w:basedOn w:val="DefaultParagraphFont"/>
    <w:link w:val="Salutation"/>
    <w:rsid w:val="007A1CCF"/>
    <w:rPr>
      <w:rFonts w:ascii=".VnArial" w:eastAsia="Times New Roman" w:hAnsi=".VnArial"/>
      <w:sz w:val="24"/>
    </w:rPr>
  </w:style>
  <w:style w:type="paragraph" w:customStyle="1" w:styleId="xl182">
    <w:name w:val="xl182"/>
    <w:basedOn w:val="Normal"/>
    <w:rsid w:val="007A1CC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3">
    <w:name w:val="xl18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84">
    <w:name w:val="xl184"/>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185">
    <w:name w:val="xl185"/>
    <w:basedOn w:val="Normal"/>
    <w:rsid w:val="007A1CCF"/>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szCs w:val="24"/>
    </w:rPr>
  </w:style>
  <w:style w:type="paragraph" w:customStyle="1" w:styleId="xl186">
    <w:name w:val="xl186"/>
    <w:basedOn w:val="Normal"/>
    <w:rsid w:val="007A1CC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7">
    <w:name w:val="xl187"/>
    <w:basedOn w:val="Normal"/>
    <w:rsid w:val="007A1CCF"/>
    <w:pPr>
      <w:spacing w:before="100" w:beforeAutospacing="1" w:after="100" w:afterAutospacing="1"/>
      <w:jc w:val="left"/>
      <w:textAlignment w:val="center"/>
    </w:pPr>
    <w:rPr>
      <w:szCs w:val="24"/>
    </w:rPr>
  </w:style>
  <w:style w:type="paragraph" w:customStyle="1" w:styleId="xl188">
    <w:name w:val="xl188"/>
    <w:basedOn w:val="Normal"/>
    <w:rsid w:val="007A1CCF"/>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top"/>
    </w:pPr>
    <w:rPr>
      <w:szCs w:val="24"/>
    </w:rPr>
  </w:style>
  <w:style w:type="paragraph" w:customStyle="1" w:styleId="xl189">
    <w:name w:val="xl189"/>
    <w:basedOn w:val="Normal"/>
    <w:rsid w:val="007A1CC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90">
    <w:name w:val="xl190"/>
    <w:basedOn w:val="Normal"/>
    <w:rsid w:val="007A1CCF"/>
    <w:pPr>
      <w:spacing w:before="100" w:beforeAutospacing="1" w:after="100" w:afterAutospacing="1"/>
      <w:jc w:val="left"/>
      <w:textAlignment w:val="center"/>
    </w:pPr>
    <w:rPr>
      <w:szCs w:val="24"/>
    </w:rPr>
  </w:style>
  <w:style w:type="paragraph" w:customStyle="1" w:styleId="xl191">
    <w:name w:val="xl191"/>
    <w:basedOn w:val="Normal"/>
    <w:rsid w:val="007A1CCF"/>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center"/>
    </w:pPr>
    <w:rPr>
      <w:szCs w:val="24"/>
    </w:rPr>
  </w:style>
  <w:style w:type="paragraph" w:customStyle="1" w:styleId="xl192">
    <w:name w:val="xl19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93">
    <w:name w:val="xl193"/>
    <w:basedOn w:val="Normal"/>
    <w:rsid w:val="007A1CCF"/>
    <w:pPr>
      <w:pBdr>
        <w:top w:val="single" w:sz="4" w:space="0" w:color="auto"/>
        <w:left w:val="double" w:sz="6" w:space="0" w:color="auto"/>
        <w:bottom w:val="double" w:sz="6" w:space="0" w:color="auto"/>
        <w:right w:val="single" w:sz="4" w:space="0" w:color="auto"/>
      </w:pBdr>
      <w:spacing w:before="100" w:beforeAutospacing="1" w:after="100" w:afterAutospacing="1"/>
      <w:jc w:val="center"/>
    </w:pPr>
    <w:rPr>
      <w:szCs w:val="24"/>
    </w:rPr>
  </w:style>
  <w:style w:type="paragraph" w:customStyle="1" w:styleId="xl194">
    <w:name w:val="xl194"/>
    <w:basedOn w:val="Normal"/>
    <w:rsid w:val="007A1CCF"/>
    <w:pPr>
      <w:pBdr>
        <w:top w:val="single" w:sz="4" w:space="0" w:color="auto"/>
        <w:left w:val="single" w:sz="4" w:space="0" w:color="auto"/>
        <w:bottom w:val="double" w:sz="6" w:space="0" w:color="auto"/>
        <w:right w:val="single" w:sz="4" w:space="0" w:color="auto"/>
      </w:pBdr>
      <w:spacing w:before="100" w:beforeAutospacing="1" w:after="100" w:afterAutospacing="1"/>
      <w:jc w:val="left"/>
    </w:pPr>
    <w:rPr>
      <w:szCs w:val="24"/>
    </w:rPr>
  </w:style>
  <w:style w:type="paragraph" w:customStyle="1" w:styleId="xl195">
    <w:name w:val="xl195"/>
    <w:basedOn w:val="Normal"/>
    <w:rsid w:val="007A1CCF"/>
    <w:pPr>
      <w:pBdr>
        <w:top w:val="single" w:sz="4" w:space="0" w:color="auto"/>
        <w:left w:val="single" w:sz="4" w:space="0" w:color="auto"/>
        <w:bottom w:val="double" w:sz="6" w:space="0" w:color="auto"/>
        <w:right w:val="double" w:sz="6" w:space="0" w:color="auto"/>
      </w:pBdr>
      <w:spacing w:before="100" w:beforeAutospacing="1" w:after="100" w:afterAutospacing="1"/>
      <w:jc w:val="left"/>
    </w:pPr>
    <w:rPr>
      <w:szCs w:val="24"/>
    </w:rPr>
  </w:style>
  <w:style w:type="paragraph" w:customStyle="1" w:styleId="xl196">
    <w:name w:val="xl196"/>
    <w:basedOn w:val="Normal"/>
    <w:rsid w:val="007A1CCF"/>
    <w:pPr>
      <w:pBdr>
        <w:top w:val="double" w:sz="6" w:space="0" w:color="auto"/>
        <w:left w:val="double" w:sz="6"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97">
    <w:name w:val="xl197"/>
    <w:basedOn w:val="Normal"/>
    <w:rsid w:val="007A1CCF"/>
    <w:pPr>
      <w:pBdr>
        <w:top w:val="double" w:sz="6"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98">
    <w:name w:val="xl198"/>
    <w:basedOn w:val="Normal"/>
    <w:rsid w:val="007A1CCF"/>
    <w:pPr>
      <w:pBdr>
        <w:top w:val="double" w:sz="6" w:space="0" w:color="auto"/>
        <w:left w:val="single" w:sz="4" w:space="0" w:color="auto"/>
        <w:bottom w:val="single" w:sz="4" w:space="0" w:color="auto"/>
        <w:right w:val="double" w:sz="6" w:space="0" w:color="auto"/>
      </w:pBdr>
      <w:spacing w:before="100" w:beforeAutospacing="1" w:after="100" w:afterAutospacing="1"/>
      <w:jc w:val="left"/>
    </w:pPr>
    <w:rPr>
      <w:b/>
      <w:bCs/>
      <w:szCs w:val="24"/>
    </w:rPr>
  </w:style>
  <w:style w:type="paragraph" w:customStyle="1" w:styleId="xl199">
    <w:name w:val="xl199"/>
    <w:basedOn w:val="Normal"/>
    <w:rsid w:val="007A1CCF"/>
    <w:pPr>
      <w:pBdr>
        <w:top w:val="single" w:sz="4" w:space="0" w:color="auto"/>
        <w:bottom w:val="single" w:sz="4" w:space="0" w:color="auto"/>
      </w:pBdr>
      <w:spacing w:before="100" w:beforeAutospacing="1" w:after="100" w:afterAutospacing="1"/>
      <w:jc w:val="left"/>
    </w:pPr>
    <w:rPr>
      <w:szCs w:val="24"/>
    </w:rPr>
  </w:style>
  <w:style w:type="paragraph" w:customStyle="1" w:styleId="xl200">
    <w:name w:val="xl20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201">
    <w:name w:val="xl201"/>
    <w:basedOn w:val="Normal"/>
    <w:rsid w:val="007A1CCF"/>
    <w:pPr>
      <w:pBdr>
        <w:top w:val="single" w:sz="4" w:space="0" w:color="auto"/>
        <w:left w:val="single" w:sz="4" w:space="0" w:color="auto"/>
        <w:bottom w:val="double" w:sz="6" w:space="0" w:color="auto"/>
      </w:pBdr>
      <w:spacing w:before="100" w:beforeAutospacing="1" w:after="100" w:afterAutospacing="1"/>
      <w:jc w:val="center"/>
    </w:pPr>
    <w:rPr>
      <w:szCs w:val="24"/>
    </w:rPr>
  </w:style>
  <w:style w:type="paragraph" w:customStyle="1" w:styleId="xl202">
    <w:name w:val="xl202"/>
    <w:basedOn w:val="Normal"/>
    <w:rsid w:val="007A1CCF"/>
    <w:pPr>
      <w:pBdr>
        <w:left w:val="double" w:sz="6" w:space="0" w:color="auto"/>
        <w:bottom w:val="single" w:sz="4" w:space="0" w:color="auto"/>
        <w:right w:val="single" w:sz="4" w:space="0" w:color="auto"/>
      </w:pBdr>
      <w:spacing w:before="100" w:beforeAutospacing="1" w:after="100" w:afterAutospacing="1"/>
      <w:jc w:val="center"/>
    </w:pPr>
    <w:rPr>
      <w:szCs w:val="24"/>
    </w:rPr>
  </w:style>
  <w:style w:type="paragraph" w:customStyle="1" w:styleId="xl203">
    <w:name w:val="xl203"/>
    <w:basedOn w:val="Normal"/>
    <w:rsid w:val="007A1CCF"/>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04">
    <w:name w:val="xl204"/>
    <w:basedOn w:val="Normal"/>
    <w:rsid w:val="007A1CC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i/>
      <w:iCs/>
      <w:szCs w:val="24"/>
    </w:rPr>
  </w:style>
  <w:style w:type="paragraph" w:customStyle="1" w:styleId="xl205">
    <w:name w:val="xl20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Cs w:val="24"/>
    </w:rPr>
  </w:style>
  <w:style w:type="paragraph" w:customStyle="1" w:styleId="xl206">
    <w:name w:val="xl206"/>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left"/>
    </w:pPr>
    <w:rPr>
      <w:b/>
      <w:bCs/>
      <w:i/>
      <w:iCs/>
      <w:szCs w:val="24"/>
    </w:rPr>
  </w:style>
  <w:style w:type="paragraph" w:customStyle="1" w:styleId="xl207">
    <w:name w:val="xl207"/>
    <w:basedOn w:val="Normal"/>
    <w:rsid w:val="007A1CCF"/>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i/>
      <w:iCs/>
      <w:szCs w:val="24"/>
    </w:rPr>
  </w:style>
  <w:style w:type="paragraph" w:customStyle="1" w:styleId="xl208">
    <w:name w:val="xl20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Cs w:val="24"/>
    </w:rPr>
  </w:style>
  <w:style w:type="paragraph" w:customStyle="1" w:styleId="xl209">
    <w:name w:val="xl209"/>
    <w:basedOn w:val="Normal"/>
    <w:rsid w:val="007A1CCF"/>
    <w:pPr>
      <w:spacing w:before="100" w:beforeAutospacing="1" w:after="100" w:afterAutospacing="1"/>
      <w:jc w:val="left"/>
    </w:pPr>
    <w:rPr>
      <w:b/>
      <w:bCs/>
      <w:i/>
      <w:iCs/>
      <w:szCs w:val="24"/>
    </w:rPr>
  </w:style>
  <w:style w:type="paragraph" w:customStyle="1" w:styleId="xl210">
    <w:name w:val="xl210"/>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11">
    <w:name w:val="xl211"/>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12">
    <w:name w:val="xl212"/>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Cs w:val="24"/>
    </w:rPr>
  </w:style>
  <w:style w:type="paragraph" w:customStyle="1" w:styleId="xl213">
    <w:name w:val="xl213"/>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14">
    <w:name w:val="xl214"/>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15">
    <w:name w:val="xl215"/>
    <w:basedOn w:val="Normal"/>
    <w:rsid w:val="007A1CCF"/>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16">
    <w:name w:val="xl21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17">
    <w:name w:val="xl217"/>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18">
    <w:name w:val="xl218"/>
    <w:basedOn w:val="Normal"/>
    <w:rsid w:val="007A1CCF"/>
    <w:pPr>
      <w:pBdr>
        <w:top w:val="single" w:sz="4" w:space="0" w:color="auto"/>
        <w:left w:val="single" w:sz="4" w:space="0" w:color="auto"/>
        <w:bottom w:val="single" w:sz="4" w:space="0" w:color="auto"/>
      </w:pBdr>
      <w:spacing w:before="100" w:beforeAutospacing="1" w:after="100" w:afterAutospacing="1"/>
      <w:jc w:val="center"/>
    </w:pPr>
    <w:rPr>
      <w:szCs w:val="24"/>
      <w:u w:val="single"/>
    </w:rPr>
  </w:style>
  <w:style w:type="paragraph" w:customStyle="1" w:styleId="xl219">
    <w:name w:val="xl219"/>
    <w:basedOn w:val="Normal"/>
    <w:rsid w:val="007A1CCF"/>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20">
    <w:name w:val="xl22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u w:val="single"/>
    </w:rPr>
  </w:style>
  <w:style w:type="paragraph" w:customStyle="1" w:styleId="xl221">
    <w:name w:val="xl221"/>
    <w:basedOn w:val="Normal"/>
    <w:rsid w:val="007A1CCF"/>
    <w:pPr>
      <w:spacing w:before="100" w:beforeAutospacing="1" w:after="100" w:afterAutospacing="1"/>
      <w:jc w:val="center"/>
    </w:pPr>
    <w:rPr>
      <w:szCs w:val="24"/>
    </w:rPr>
  </w:style>
  <w:style w:type="paragraph" w:customStyle="1" w:styleId="xl222">
    <w:name w:val="xl222"/>
    <w:basedOn w:val="Normal"/>
    <w:rsid w:val="007A1CCF"/>
    <w:pPr>
      <w:spacing w:before="100" w:beforeAutospacing="1" w:after="100" w:afterAutospacing="1"/>
      <w:jc w:val="center"/>
    </w:pPr>
    <w:rPr>
      <w:szCs w:val="24"/>
    </w:rPr>
  </w:style>
  <w:style w:type="paragraph" w:customStyle="1" w:styleId="xl223">
    <w:name w:val="xl223"/>
    <w:basedOn w:val="Normal"/>
    <w:rsid w:val="007A1CCF"/>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Cs w:val="24"/>
    </w:rPr>
  </w:style>
  <w:style w:type="paragraph" w:customStyle="1" w:styleId="xl224">
    <w:name w:val="xl224"/>
    <w:basedOn w:val="Normal"/>
    <w:rsid w:val="007A1CCF"/>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Cs w:val="24"/>
    </w:rPr>
  </w:style>
  <w:style w:type="paragraph" w:customStyle="1" w:styleId="xl225">
    <w:name w:val="xl225"/>
    <w:basedOn w:val="Normal"/>
    <w:rsid w:val="007A1CCF"/>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textAlignment w:val="center"/>
    </w:pPr>
    <w:rPr>
      <w:szCs w:val="24"/>
    </w:rPr>
  </w:style>
  <w:style w:type="paragraph" w:customStyle="1" w:styleId="xl226">
    <w:name w:val="xl226"/>
    <w:basedOn w:val="Normal"/>
    <w:rsid w:val="007A1CCF"/>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27">
    <w:name w:val="xl227"/>
    <w:basedOn w:val="Normal"/>
    <w:rsid w:val="007A1CCF"/>
    <w:pPr>
      <w:pBdr>
        <w:top w:val="single" w:sz="4" w:space="0" w:color="auto"/>
        <w:left w:val="single" w:sz="4" w:space="0" w:color="auto"/>
        <w:bottom w:val="single" w:sz="4" w:space="0" w:color="auto"/>
      </w:pBdr>
      <w:spacing w:before="100" w:beforeAutospacing="1" w:after="100" w:afterAutospacing="1"/>
      <w:jc w:val="center"/>
    </w:pPr>
    <w:rPr>
      <w:szCs w:val="24"/>
      <w:u w:val="single"/>
    </w:rPr>
  </w:style>
  <w:style w:type="paragraph" w:customStyle="1" w:styleId="xl228">
    <w:name w:val="xl228"/>
    <w:basedOn w:val="Normal"/>
    <w:rsid w:val="007A1CCF"/>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29">
    <w:name w:val="xl229"/>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30">
    <w:name w:val="xl230"/>
    <w:basedOn w:val="Normal"/>
    <w:rsid w:val="007A1CCF"/>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31">
    <w:name w:val="xl231"/>
    <w:basedOn w:val="Normal"/>
    <w:rsid w:val="007A1CCF"/>
    <w:pPr>
      <w:pBdr>
        <w:top w:val="single" w:sz="4" w:space="0" w:color="auto"/>
        <w:left w:val="single" w:sz="4" w:space="0" w:color="auto"/>
        <w:bottom w:val="single" w:sz="4" w:space="0" w:color="auto"/>
      </w:pBdr>
      <w:spacing w:before="100" w:beforeAutospacing="1" w:after="100" w:afterAutospacing="1"/>
      <w:jc w:val="center"/>
      <w:textAlignment w:val="top"/>
    </w:pPr>
    <w:rPr>
      <w:szCs w:val="24"/>
    </w:rPr>
  </w:style>
  <w:style w:type="paragraph" w:customStyle="1" w:styleId="xl232">
    <w:name w:val="xl232"/>
    <w:basedOn w:val="Normal"/>
    <w:rsid w:val="007A1CCF"/>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33">
    <w:name w:val="xl233"/>
    <w:basedOn w:val="Normal"/>
    <w:rsid w:val="007A1CCF"/>
    <w:pPr>
      <w:pBdr>
        <w:top w:val="double" w:sz="6"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34">
    <w:name w:val="xl234"/>
    <w:basedOn w:val="Normal"/>
    <w:rsid w:val="007A1CCF"/>
    <w:pPr>
      <w:pBdr>
        <w:left w:val="single" w:sz="4" w:space="0" w:color="auto"/>
        <w:right w:val="double" w:sz="6" w:space="0" w:color="auto"/>
      </w:pBdr>
      <w:spacing w:before="100" w:beforeAutospacing="1" w:after="100" w:afterAutospacing="1"/>
      <w:jc w:val="center"/>
      <w:textAlignment w:val="center"/>
    </w:pPr>
    <w:rPr>
      <w:szCs w:val="24"/>
    </w:rPr>
  </w:style>
  <w:style w:type="paragraph" w:customStyle="1" w:styleId="xl235">
    <w:name w:val="xl235"/>
    <w:basedOn w:val="Normal"/>
    <w:rsid w:val="007A1CCF"/>
    <w:pPr>
      <w:pBdr>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36">
    <w:name w:val="xl236"/>
    <w:basedOn w:val="Normal"/>
    <w:rsid w:val="007A1CCF"/>
    <w:pPr>
      <w:pBdr>
        <w:top w:val="single" w:sz="4" w:space="0" w:color="auto"/>
        <w:left w:val="single" w:sz="4" w:space="0" w:color="auto"/>
        <w:right w:val="double" w:sz="6" w:space="0" w:color="auto"/>
      </w:pBdr>
      <w:spacing w:before="100" w:beforeAutospacing="1" w:after="100" w:afterAutospacing="1"/>
      <w:jc w:val="center"/>
      <w:textAlignment w:val="center"/>
    </w:pPr>
    <w:rPr>
      <w:szCs w:val="24"/>
    </w:rPr>
  </w:style>
  <w:style w:type="paragraph" w:customStyle="1" w:styleId="xl237">
    <w:name w:val="xl237"/>
    <w:basedOn w:val="Normal"/>
    <w:rsid w:val="007A1CCF"/>
    <w:pPr>
      <w:pBdr>
        <w:top w:val="single" w:sz="4" w:space="0" w:color="auto"/>
        <w:left w:val="single" w:sz="4" w:space="0" w:color="auto"/>
        <w:right w:val="double" w:sz="6" w:space="0" w:color="auto"/>
      </w:pBdr>
      <w:spacing w:before="100" w:beforeAutospacing="1" w:after="100" w:afterAutospacing="1"/>
      <w:jc w:val="center"/>
      <w:textAlignment w:val="top"/>
    </w:pPr>
    <w:rPr>
      <w:szCs w:val="24"/>
    </w:rPr>
  </w:style>
  <w:style w:type="paragraph" w:customStyle="1" w:styleId="xl238">
    <w:name w:val="xl238"/>
    <w:basedOn w:val="Normal"/>
    <w:rsid w:val="007A1CCF"/>
    <w:pPr>
      <w:pBdr>
        <w:left w:val="single" w:sz="4" w:space="0" w:color="auto"/>
        <w:right w:val="double" w:sz="6" w:space="0" w:color="auto"/>
      </w:pBdr>
      <w:spacing w:before="100" w:beforeAutospacing="1" w:after="100" w:afterAutospacing="1"/>
      <w:jc w:val="center"/>
      <w:textAlignment w:val="top"/>
    </w:pPr>
    <w:rPr>
      <w:szCs w:val="24"/>
    </w:rPr>
  </w:style>
  <w:style w:type="paragraph" w:customStyle="1" w:styleId="xl239">
    <w:name w:val="xl239"/>
    <w:basedOn w:val="Normal"/>
    <w:rsid w:val="007A1CCF"/>
    <w:pPr>
      <w:pBdr>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40">
    <w:name w:val="xl240"/>
    <w:basedOn w:val="Normal"/>
    <w:rsid w:val="007A1CCF"/>
    <w:pPr>
      <w:pBdr>
        <w:top w:val="double" w:sz="6" w:space="0" w:color="auto"/>
        <w:left w:val="double" w:sz="6" w:space="0" w:color="auto"/>
        <w:right w:val="single" w:sz="4" w:space="0" w:color="auto"/>
      </w:pBdr>
      <w:spacing w:before="100" w:beforeAutospacing="1" w:after="100" w:afterAutospacing="1"/>
      <w:jc w:val="center"/>
      <w:textAlignment w:val="center"/>
    </w:pPr>
    <w:rPr>
      <w:b/>
      <w:bCs/>
      <w:szCs w:val="24"/>
    </w:rPr>
  </w:style>
  <w:style w:type="paragraph" w:customStyle="1" w:styleId="xl241">
    <w:name w:val="xl241"/>
    <w:basedOn w:val="Normal"/>
    <w:rsid w:val="007A1CCF"/>
    <w:pPr>
      <w:pBdr>
        <w:left w:val="double" w:sz="6"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242">
    <w:name w:val="xl242"/>
    <w:basedOn w:val="Normal"/>
    <w:rsid w:val="007A1CCF"/>
    <w:pPr>
      <w:pBdr>
        <w:top w:val="double" w:sz="6"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43">
    <w:name w:val="xl243"/>
    <w:basedOn w:val="Normal"/>
    <w:rsid w:val="007A1CCF"/>
    <w:pPr>
      <w:pBdr>
        <w:left w:val="single" w:sz="4"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244">
    <w:name w:val="xl244"/>
    <w:basedOn w:val="Normal"/>
    <w:rsid w:val="007A1CCF"/>
    <w:pPr>
      <w:pBdr>
        <w:top w:val="double" w:sz="6" w:space="0" w:color="auto"/>
        <w:left w:val="single" w:sz="4" w:space="0" w:color="auto"/>
      </w:pBdr>
      <w:spacing w:before="100" w:beforeAutospacing="1" w:after="100" w:afterAutospacing="1"/>
      <w:jc w:val="center"/>
      <w:textAlignment w:val="center"/>
    </w:pPr>
    <w:rPr>
      <w:b/>
      <w:bCs/>
      <w:szCs w:val="24"/>
    </w:rPr>
  </w:style>
  <w:style w:type="paragraph" w:customStyle="1" w:styleId="xl245">
    <w:name w:val="xl245"/>
    <w:basedOn w:val="Normal"/>
    <w:rsid w:val="007A1CCF"/>
    <w:pPr>
      <w:pBdr>
        <w:left w:val="single" w:sz="4" w:space="0" w:color="auto"/>
        <w:bottom w:val="double" w:sz="6" w:space="0" w:color="auto"/>
      </w:pBdr>
      <w:spacing w:before="100" w:beforeAutospacing="1" w:after="100" w:afterAutospacing="1"/>
      <w:jc w:val="center"/>
      <w:textAlignment w:val="center"/>
    </w:pPr>
    <w:rPr>
      <w:b/>
      <w:bCs/>
      <w:szCs w:val="24"/>
    </w:rPr>
  </w:style>
  <w:style w:type="paragraph" w:customStyle="1" w:styleId="xl246">
    <w:name w:val="xl246"/>
    <w:basedOn w:val="Normal"/>
    <w:rsid w:val="007A1CCF"/>
    <w:pPr>
      <w:pBdr>
        <w:top w:val="double" w:sz="6" w:space="0" w:color="auto"/>
        <w:left w:val="single" w:sz="4" w:space="0" w:color="auto"/>
        <w:right w:val="double" w:sz="6" w:space="0" w:color="auto"/>
      </w:pBdr>
      <w:spacing w:before="100" w:beforeAutospacing="1" w:after="100" w:afterAutospacing="1"/>
      <w:jc w:val="center"/>
      <w:textAlignment w:val="top"/>
    </w:pPr>
    <w:rPr>
      <w:b/>
      <w:bCs/>
      <w:szCs w:val="24"/>
    </w:rPr>
  </w:style>
  <w:style w:type="paragraph" w:customStyle="1" w:styleId="xl247">
    <w:name w:val="xl247"/>
    <w:basedOn w:val="Normal"/>
    <w:rsid w:val="007A1CCF"/>
    <w:pPr>
      <w:pBdr>
        <w:left w:val="single" w:sz="4" w:space="0" w:color="auto"/>
        <w:bottom w:val="double" w:sz="6" w:space="0" w:color="auto"/>
        <w:right w:val="double" w:sz="6" w:space="0" w:color="auto"/>
      </w:pBdr>
      <w:spacing w:before="100" w:beforeAutospacing="1" w:after="100" w:afterAutospacing="1"/>
      <w:jc w:val="center"/>
      <w:textAlignment w:val="top"/>
    </w:pPr>
    <w:rPr>
      <w:b/>
      <w:bCs/>
      <w:szCs w:val="24"/>
    </w:rPr>
  </w:style>
  <w:style w:type="paragraph" w:customStyle="1" w:styleId="xl248">
    <w:name w:val="xl24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u w:val="single"/>
    </w:rPr>
  </w:style>
  <w:style w:type="paragraph" w:customStyle="1" w:styleId="Char4">
    <w:name w:val="Char4"/>
    <w:basedOn w:val="Normal"/>
    <w:rsid w:val="007A1CCF"/>
    <w:pPr>
      <w:spacing w:line="240" w:lineRule="exact"/>
      <w:jc w:val="left"/>
    </w:pPr>
    <w:rPr>
      <w:rFonts w:ascii="Verdana" w:hAnsi="Verdana" w:cs="Verdana"/>
      <w:sz w:val="20"/>
    </w:rPr>
  </w:style>
  <w:style w:type="paragraph" w:customStyle="1" w:styleId="CharCharCharCharCharCharCharCharCharCharCharCharCharChar1CharCharCharChar4">
    <w:name w:val="Char Char Char Char Char Char Char Char Char Char Char Char Char Char1 Char Char Char Char4"/>
    <w:autoRedefine/>
    <w:rsid w:val="007A1CCF"/>
    <w:pPr>
      <w:tabs>
        <w:tab w:val="left" w:pos="1152"/>
      </w:tabs>
      <w:spacing w:before="120" w:after="120" w:line="312" w:lineRule="auto"/>
    </w:pPr>
    <w:rPr>
      <w:rFonts w:ascii="Arial" w:eastAsia="Times New Roman" w:hAnsi="Arial"/>
      <w:sz w:val="26"/>
    </w:rPr>
  </w:style>
  <w:style w:type="paragraph" w:customStyle="1" w:styleId="CharCharCharChar4">
    <w:name w:val="Char Char Char Char4"/>
    <w:basedOn w:val="Heading3"/>
    <w:autoRedefine/>
    <w:rsid w:val="007A1CCF"/>
    <w:pPr>
      <w:keepNext/>
      <w:keepLines/>
      <w:suppressAutoHyphens w:val="0"/>
      <w:spacing w:before="40"/>
      <w:jc w:val="left"/>
    </w:pPr>
    <w:rPr>
      <w:rFonts w:ascii="Cambria" w:hAnsi="Cambria"/>
      <w:bCs/>
      <w:noProof/>
      <w:color w:val="4F81BD"/>
      <w:sz w:val="24"/>
    </w:rPr>
  </w:style>
  <w:style w:type="character" w:customStyle="1" w:styleId="CharChar44">
    <w:name w:val="Char Char44"/>
    <w:rsid w:val="007A1CCF"/>
    <w:rPr>
      <w:color w:val="0000FF"/>
      <w:lang w:val="en-US" w:eastAsia="en-US" w:bidi="ar-SA"/>
    </w:rPr>
  </w:style>
  <w:style w:type="character" w:customStyle="1" w:styleId="MMTopic3Char">
    <w:name w:val="MM Topic 3 Char"/>
    <w:link w:val="MMTopic3"/>
    <w:rsid w:val="007A1CCF"/>
    <w:rPr>
      <w:rFonts w:ascii="Cambria" w:eastAsia="Times New Roman" w:hAnsi="Cambria"/>
      <w:b/>
      <w:bCs/>
      <w:noProof/>
      <w:color w:val="4F81BD"/>
      <w:sz w:val="24"/>
    </w:rPr>
  </w:style>
  <w:style w:type="paragraph" w:customStyle="1" w:styleId="font12">
    <w:name w:val="font12"/>
    <w:basedOn w:val="Normal"/>
    <w:rsid w:val="007A1CCF"/>
    <w:pPr>
      <w:spacing w:before="100" w:beforeAutospacing="1" w:after="100" w:afterAutospacing="1"/>
      <w:jc w:val="left"/>
    </w:pPr>
    <w:rPr>
      <w:i/>
      <w:iCs/>
      <w:color w:val="FF0000"/>
      <w:szCs w:val="24"/>
    </w:rPr>
  </w:style>
  <w:style w:type="paragraph" w:customStyle="1" w:styleId="font13">
    <w:name w:val="font13"/>
    <w:basedOn w:val="Normal"/>
    <w:rsid w:val="007A1CCF"/>
    <w:pPr>
      <w:spacing w:before="100" w:beforeAutospacing="1" w:after="100" w:afterAutospacing="1"/>
      <w:jc w:val="left"/>
    </w:pPr>
    <w:rPr>
      <w:szCs w:val="24"/>
    </w:rPr>
  </w:style>
  <w:style w:type="paragraph" w:customStyle="1" w:styleId="font14">
    <w:name w:val="font14"/>
    <w:basedOn w:val="Normal"/>
    <w:rsid w:val="007A1CCF"/>
    <w:pPr>
      <w:spacing w:before="100" w:beforeAutospacing="1" w:after="100" w:afterAutospacing="1"/>
      <w:jc w:val="left"/>
    </w:pPr>
    <w:rPr>
      <w:color w:val="FF0000"/>
      <w:szCs w:val="24"/>
      <w:u w:val="single"/>
    </w:rPr>
  </w:style>
  <w:style w:type="paragraph" w:customStyle="1" w:styleId="font15">
    <w:name w:val="font15"/>
    <w:basedOn w:val="Normal"/>
    <w:rsid w:val="007A1CCF"/>
    <w:pPr>
      <w:spacing w:before="100" w:beforeAutospacing="1" w:after="100" w:afterAutospacing="1"/>
      <w:jc w:val="left"/>
    </w:pPr>
    <w:rPr>
      <w:rFonts w:ascii="Calibri" w:hAnsi="Calibri"/>
      <w:color w:val="FF0000"/>
      <w:szCs w:val="24"/>
    </w:rPr>
  </w:style>
  <w:style w:type="paragraph" w:customStyle="1" w:styleId="font17">
    <w:name w:val="font17"/>
    <w:basedOn w:val="Normal"/>
    <w:rsid w:val="007A1CCF"/>
    <w:pPr>
      <w:spacing w:before="100" w:beforeAutospacing="1" w:after="100" w:afterAutospacing="1"/>
      <w:jc w:val="left"/>
    </w:pPr>
    <w:rPr>
      <w:color w:val="0000FF"/>
      <w:szCs w:val="24"/>
    </w:rPr>
  </w:style>
  <w:style w:type="paragraph" w:customStyle="1" w:styleId="font18">
    <w:name w:val="font18"/>
    <w:basedOn w:val="Normal"/>
    <w:rsid w:val="007A1CCF"/>
    <w:pPr>
      <w:spacing w:before="100" w:beforeAutospacing="1" w:after="100" w:afterAutospacing="1"/>
      <w:jc w:val="left"/>
    </w:pPr>
    <w:rPr>
      <w:color w:val="000000"/>
      <w:szCs w:val="24"/>
    </w:rPr>
  </w:style>
  <w:style w:type="paragraph" w:customStyle="1" w:styleId="CharCharCharCharCharCharCharCharChar1Char3">
    <w:name w:val="Char Char Char Char Char Char Char Char Char1 Char3"/>
    <w:basedOn w:val="Normal"/>
    <w:next w:val="Normal"/>
    <w:autoRedefine/>
    <w:semiHidden/>
    <w:rsid w:val="007A1CCF"/>
    <w:pPr>
      <w:spacing w:before="120" w:after="120" w:line="312" w:lineRule="auto"/>
      <w:jc w:val="left"/>
    </w:pPr>
    <w:rPr>
      <w:sz w:val="28"/>
      <w:szCs w:val="24"/>
    </w:rPr>
  </w:style>
  <w:style w:type="paragraph" w:customStyle="1" w:styleId="CharCharCharCharCharCharCharCharCharCharCharCharCharChar1CharCharCharChar3">
    <w:name w:val="Char Char Char Char Char Char Char Char Char Char Char Char Char Char1 Char Char Char Char3"/>
    <w:autoRedefine/>
    <w:rsid w:val="007A1CCF"/>
    <w:pPr>
      <w:tabs>
        <w:tab w:val="left" w:pos="1152"/>
      </w:tabs>
      <w:spacing w:before="120" w:after="120" w:line="312" w:lineRule="auto"/>
    </w:pPr>
    <w:rPr>
      <w:rFonts w:ascii="Arial" w:eastAsia="Times New Roman" w:hAnsi="Arial"/>
      <w:sz w:val="26"/>
    </w:rPr>
  </w:style>
  <w:style w:type="character" w:customStyle="1" w:styleId="CharChar43">
    <w:name w:val="Char Char43"/>
    <w:rsid w:val="007A1CCF"/>
    <w:rPr>
      <w:color w:val="0000FF"/>
      <w:lang w:val="en-US" w:eastAsia="en-US" w:bidi="ar-SA"/>
    </w:rPr>
  </w:style>
  <w:style w:type="paragraph" w:customStyle="1" w:styleId="CharCharCharCharCharCharCharCharChar1Char2">
    <w:name w:val="Char Char Char Char Char Char Char Char Char1 Char2"/>
    <w:basedOn w:val="Normal"/>
    <w:next w:val="Normal"/>
    <w:autoRedefine/>
    <w:semiHidden/>
    <w:rsid w:val="007A1CCF"/>
    <w:pPr>
      <w:spacing w:before="120" w:after="120" w:line="312" w:lineRule="auto"/>
      <w:jc w:val="left"/>
    </w:pPr>
    <w:rPr>
      <w:sz w:val="28"/>
      <w:szCs w:val="24"/>
    </w:rPr>
  </w:style>
  <w:style w:type="paragraph" w:customStyle="1" w:styleId="CharCharCharCharCharCharCharCharCharCharCharCharCharChar1CharCharCharChar2">
    <w:name w:val="Char Char Char Char Char Char Char Char Char Char Char Char Char Char1 Char Char Char Char2"/>
    <w:autoRedefine/>
    <w:rsid w:val="007A1CCF"/>
    <w:pPr>
      <w:tabs>
        <w:tab w:val="left" w:pos="1152"/>
      </w:tabs>
      <w:spacing w:before="120" w:after="120" w:line="312" w:lineRule="auto"/>
    </w:pPr>
    <w:rPr>
      <w:rFonts w:ascii="Arial" w:eastAsia="Times New Roman" w:hAnsi="Arial"/>
      <w:sz w:val="26"/>
    </w:rPr>
  </w:style>
  <w:style w:type="character" w:customStyle="1" w:styleId="CharChar42">
    <w:name w:val="Char Char42"/>
    <w:rsid w:val="007A1CCF"/>
    <w:rPr>
      <w:color w:val="0000FF"/>
      <w:lang w:val="en-US" w:eastAsia="en-US" w:bidi="ar-SA"/>
    </w:rPr>
  </w:style>
  <w:style w:type="paragraph" w:customStyle="1" w:styleId="CharCharCharCharCharCharCharCharChar1Char1">
    <w:name w:val="Char Char Char Char Char Char Char Char Char1 Char1"/>
    <w:basedOn w:val="Normal"/>
    <w:next w:val="Normal"/>
    <w:autoRedefine/>
    <w:semiHidden/>
    <w:rsid w:val="007A1CCF"/>
    <w:pPr>
      <w:spacing w:before="120" w:after="120" w:line="312" w:lineRule="auto"/>
      <w:jc w:val="left"/>
    </w:pPr>
    <w:rPr>
      <w:sz w:val="28"/>
      <w:szCs w:val="24"/>
    </w:rPr>
  </w:style>
  <w:style w:type="paragraph" w:customStyle="1" w:styleId="CharCharCharCharCharCharCharCharCharCharCharCharCharChar1CharCharCharChar1">
    <w:name w:val="Char Char Char Char Char Char Char Char Char Char Char Char Char Char1 Char Char Char Char1"/>
    <w:autoRedefine/>
    <w:rsid w:val="007A1CCF"/>
    <w:pPr>
      <w:tabs>
        <w:tab w:val="left" w:pos="1152"/>
      </w:tabs>
      <w:spacing w:before="120" w:after="120" w:line="312" w:lineRule="auto"/>
    </w:pPr>
    <w:rPr>
      <w:rFonts w:ascii="Arial" w:eastAsia="Times New Roman" w:hAnsi="Arial"/>
      <w:sz w:val="26"/>
    </w:rPr>
  </w:style>
  <w:style w:type="character" w:customStyle="1" w:styleId="CharChar41">
    <w:name w:val="Char Char41"/>
    <w:rsid w:val="007A1CCF"/>
    <w:rPr>
      <w:color w:val="0000FF"/>
      <w:lang w:val="en-US" w:eastAsia="en-US" w:bidi="ar-SA"/>
    </w:rPr>
  </w:style>
  <w:style w:type="character" w:customStyle="1" w:styleId="fontstyle11">
    <w:name w:val="fontstyle11"/>
    <w:rsid w:val="007A1CCF"/>
    <w:rPr>
      <w:rFonts w:ascii="Bold" w:hAnsi="Bold" w:hint="default"/>
      <w:b/>
      <w:bCs/>
      <w:i w:val="0"/>
      <w:iCs w:val="0"/>
      <w:color w:val="000000"/>
      <w:sz w:val="26"/>
      <w:szCs w:val="26"/>
    </w:rPr>
  </w:style>
  <w:style w:type="paragraph" w:styleId="HTMLPreformatted">
    <w:name w:val="HTML Preformatted"/>
    <w:basedOn w:val="Normal"/>
    <w:link w:val="HTMLPreformattedChar"/>
    <w:uiPriority w:val="99"/>
    <w:unhideWhenUsed/>
    <w:rsid w:val="007A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7A1CCF"/>
    <w:rPr>
      <w:rFonts w:ascii="Courier New" w:eastAsia="Times New Roman" w:hAnsi="Courier New" w:cs="Courier New"/>
    </w:rPr>
  </w:style>
  <w:style w:type="paragraph" w:customStyle="1" w:styleId="CharCharCharCharCharCharCharCharCharCharCharCharCharCharCharCharCharCharChar3">
    <w:name w:val="Char Char Char Char Char Char Char Char Char Char Char Char Char Char Char Char Char Char Char3"/>
    <w:basedOn w:val="Normal"/>
    <w:semiHidden/>
    <w:rsid w:val="007A1CCF"/>
    <w:pPr>
      <w:autoSpaceDE w:val="0"/>
      <w:autoSpaceDN w:val="0"/>
      <w:adjustRightInd w:val="0"/>
      <w:spacing w:before="120" w:line="240" w:lineRule="exact"/>
      <w:jc w:val="left"/>
    </w:pPr>
    <w:rPr>
      <w:rFonts w:ascii="Verdana" w:hAnsi="Verdana"/>
      <w:sz w:val="20"/>
    </w:rPr>
  </w:style>
  <w:style w:type="character" w:customStyle="1" w:styleId="StyleBodyTextTimesNewRomanComplex11ptChar">
    <w:name w:val="Style Body Text + Times New Roman (Complex) 11 pt Char"/>
    <w:link w:val="StyleBodyTextTimesNewRomanComplex11pt"/>
    <w:locked/>
    <w:rsid w:val="007A1CCF"/>
    <w:rPr>
      <w:rFonts w:ascii=".VnTime" w:eastAsia="Times New Roman" w:hAnsi=".VnTime"/>
    </w:rPr>
  </w:style>
  <w:style w:type="paragraph" w:customStyle="1" w:styleId="StyleBodyTextTimesNewRomanComplex11pt">
    <w:name w:val="Style Body Text + Times New Roman (Complex) 11 pt"/>
    <w:basedOn w:val="BodyText"/>
    <w:link w:val="StyleBodyTextTimesNewRomanComplex11ptChar"/>
    <w:rsid w:val="007A1CCF"/>
    <w:pPr>
      <w:tabs>
        <w:tab w:val="num" w:pos="1035"/>
      </w:tabs>
      <w:suppressAutoHyphens w:val="0"/>
      <w:spacing w:before="80"/>
      <w:ind w:left="1035" w:right="0" w:hanging="405"/>
    </w:pPr>
    <w:rPr>
      <w:rFonts w:ascii=".VnTime" w:hAnsi=".VnTime"/>
      <w:spacing w:val="0"/>
      <w:sz w:val="20"/>
    </w:rPr>
  </w:style>
  <w:style w:type="character" w:customStyle="1" w:styleId="StyleHeading3CharHeading3CharCharCharCharTimesNewRom1Char">
    <w:name w:val="Style Heading 3 CharHeading 3 CharCharChar Char + Times New Rom...1 Char"/>
    <w:link w:val="StyleHeading3CharHeading3CharCharCharCharTimesNewRom1"/>
    <w:locked/>
    <w:rsid w:val="007A1CCF"/>
    <w:rPr>
      <w:b/>
      <w:i/>
    </w:rPr>
  </w:style>
  <w:style w:type="paragraph" w:customStyle="1" w:styleId="StyleHeading3CharHeading3CharCharCharCharTimesNewRom1">
    <w:name w:val="Style Heading 3 CharHeading 3 CharCharChar Char + Times New Rom...1"/>
    <w:basedOn w:val="Heading3"/>
    <w:link w:val="StyleHeading3CharHeading3CharCharCharCharTimesNewRom1Char"/>
    <w:rsid w:val="007A1CCF"/>
    <w:pPr>
      <w:keepNext/>
      <w:keepLines/>
      <w:suppressAutoHyphens w:val="0"/>
      <w:spacing w:before="40"/>
      <w:jc w:val="left"/>
    </w:pPr>
    <w:rPr>
      <w:rFonts w:ascii="Calibri" w:eastAsia="MS Mincho" w:hAnsi="Calibri"/>
      <w:i/>
      <w:sz w:val="20"/>
    </w:rPr>
  </w:style>
  <w:style w:type="paragraph" w:customStyle="1" w:styleId="Emphasys">
    <w:name w:val="Emphasys"/>
    <w:basedOn w:val="Normal"/>
    <w:rsid w:val="007A1CCF"/>
    <w:pPr>
      <w:spacing w:before="80"/>
      <w:ind w:left="720" w:firstLine="432"/>
    </w:pPr>
    <w:rPr>
      <w:rFonts w:ascii="VNI-Times" w:hAnsi="VNI-Times"/>
    </w:rPr>
  </w:style>
  <w:style w:type="paragraph" w:customStyle="1" w:styleId="StyleBodyTextIndent12pt">
    <w:name w:val="Style Body Text Indent + 12 pt"/>
    <w:basedOn w:val="BodyTextIndent"/>
    <w:link w:val="StyleBodyTextIndent12ptChar"/>
    <w:rsid w:val="007A1CCF"/>
    <w:pPr>
      <w:tabs>
        <w:tab w:val="clear" w:pos="1080"/>
      </w:tabs>
      <w:spacing w:after="120" w:line="288" w:lineRule="auto"/>
      <w:ind w:left="284" w:firstLine="0"/>
    </w:pPr>
  </w:style>
  <w:style w:type="character" w:customStyle="1" w:styleId="StyleBodyTextIndent12ptChar">
    <w:name w:val="Style Body Text Indent + 12 pt Char"/>
    <w:link w:val="StyleBodyTextIndent12pt"/>
    <w:locked/>
    <w:rsid w:val="007A1CCF"/>
    <w:rPr>
      <w:rFonts w:ascii="Times New Roman" w:eastAsia="Times New Roman" w:hAnsi="Times New Roman"/>
      <w:sz w:val="24"/>
    </w:rPr>
  </w:style>
  <w:style w:type="paragraph" w:customStyle="1" w:styleId="StyleStyle1TimesNewRoman">
    <w:name w:val="Style Style1 + Times New Roman"/>
    <w:basedOn w:val="Normal"/>
    <w:rsid w:val="007A1CCF"/>
    <w:pPr>
      <w:keepNext/>
      <w:numPr>
        <w:numId w:val="112"/>
      </w:numPr>
      <w:tabs>
        <w:tab w:val="clear" w:pos="680"/>
      </w:tabs>
      <w:spacing w:before="80"/>
      <w:ind w:left="0" w:firstLine="0"/>
      <w:outlineLvl w:val="2"/>
    </w:pPr>
    <w:rPr>
      <w:color w:val="0000FF"/>
    </w:rPr>
  </w:style>
  <w:style w:type="numbering" w:styleId="1ai">
    <w:name w:val="Outline List 1"/>
    <w:basedOn w:val="NoList"/>
    <w:semiHidden/>
    <w:rsid w:val="007A1CCF"/>
    <w:pPr>
      <w:numPr>
        <w:numId w:val="113"/>
      </w:numPr>
    </w:pPr>
  </w:style>
  <w:style w:type="paragraph" w:customStyle="1" w:styleId="vanbanthuong">
    <w:name w:val="van ban thuong"/>
    <w:basedOn w:val="Normal"/>
    <w:link w:val="vanbanthuongChar"/>
    <w:qFormat/>
    <w:rsid w:val="007A1CCF"/>
    <w:pPr>
      <w:spacing w:before="120" w:after="120" w:line="276" w:lineRule="auto"/>
    </w:pPr>
    <w:rPr>
      <w:sz w:val="26"/>
      <w:szCs w:val="24"/>
    </w:rPr>
  </w:style>
  <w:style w:type="character" w:customStyle="1" w:styleId="vanbanthuongChar">
    <w:name w:val="van ban thuong Char"/>
    <w:basedOn w:val="DefaultParagraphFont"/>
    <w:link w:val="vanbanthuong"/>
    <w:rsid w:val="007A1CCF"/>
    <w:rPr>
      <w:rFonts w:ascii="Times New Roman" w:eastAsia="Times New Roman" w:hAnsi="Times New Roman"/>
      <w:sz w:val="26"/>
      <w:szCs w:val="24"/>
    </w:rPr>
  </w:style>
  <w:style w:type="paragraph" w:customStyle="1" w:styleId="TUAN">
    <w:name w:val="TUAN"/>
    <w:basedOn w:val="Normal"/>
    <w:rsid w:val="007A1CCF"/>
    <w:pPr>
      <w:tabs>
        <w:tab w:val="num" w:pos="1287"/>
      </w:tabs>
      <w:ind w:left="1287" w:hanging="360"/>
    </w:pPr>
    <w:rPr>
      <w:rFonts w:eastAsia="SimSun"/>
      <w:b/>
    </w:rPr>
  </w:style>
  <w:style w:type="paragraph" w:customStyle="1" w:styleId="MyStyle2">
    <w:name w:val="My Style2"/>
    <w:basedOn w:val="Normal"/>
    <w:rsid w:val="007A1CCF"/>
    <w:pPr>
      <w:autoSpaceDE w:val="0"/>
      <w:autoSpaceDN w:val="0"/>
      <w:spacing w:before="120" w:after="120"/>
    </w:pPr>
    <w:rPr>
      <w:rFonts w:ascii=".VnArial" w:hAnsi=".VnArial"/>
      <w:b/>
      <w:bCs/>
      <w:color w:val="000000"/>
      <w:sz w:val="26"/>
      <w:szCs w:val="26"/>
    </w:rPr>
  </w:style>
  <w:style w:type="paragraph" w:customStyle="1" w:styleId="toa">
    <w:name w:val="toa"/>
    <w:basedOn w:val="Normal"/>
    <w:rsid w:val="007A1CCF"/>
    <w:pPr>
      <w:tabs>
        <w:tab w:val="left" w:pos="9000"/>
        <w:tab w:val="right" w:pos="9360"/>
      </w:tabs>
      <w:suppressAutoHyphens/>
    </w:pPr>
    <w:rPr>
      <w:rFonts w:ascii="Courier" w:hAnsi="Courier"/>
      <w:lang w:val="en-GB"/>
    </w:rPr>
  </w:style>
  <w:style w:type="paragraph" w:customStyle="1" w:styleId="Cqu">
    <w:name w:val="C¬ qu"/>
    <w:basedOn w:val="Normal"/>
    <w:rsid w:val="007A1CCF"/>
    <w:pPr>
      <w:keepNext/>
    </w:pPr>
    <w:rPr>
      <w:rFonts w:ascii=".VnTime" w:eastAsia="SimSun" w:hAnsi=".VnTime"/>
      <w:sz w:val="26"/>
    </w:rPr>
  </w:style>
  <w:style w:type="paragraph" w:customStyle="1" w:styleId="C2">
    <w:name w:val="C2"/>
    <w:basedOn w:val="Normal"/>
    <w:rsid w:val="007A1CCF"/>
    <w:pPr>
      <w:jc w:val="center"/>
    </w:pPr>
    <w:rPr>
      <w:rFonts w:ascii=".VnTime" w:eastAsia="SimSun" w:hAnsi=".VnTime"/>
      <w:b/>
      <w:sz w:val="26"/>
    </w:rPr>
  </w:style>
  <w:style w:type="paragraph" w:customStyle="1" w:styleId="I10">
    <w:name w:val="I.1"/>
    <w:basedOn w:val="Heading50"/>
    <w:rsid w:val="007A1CCF"/>
    <w:pPr>
      <w:spacing w:line="312" w:lineRule="auto"/>
      <w:ind w:left="3600" w:firstLine="567"/>
      <w:jc w:val="both"/>
    </w:pPr>
    <w:rPr>
      <w:rFonts w:ascii=".VnTimeH" w:eastAsia="SimSun" w:hAnsi=".VnTimeH"/>
      <w:sz w:val="28"/>
    </w:rPr>
  </w:style>
  <w:style w:type="paragraph" w:customStyle="1" w:styleId="chuong10">
    <w:name w:val="chuong 1"/>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single">
    <w:name w:val="single"/>
    <w:basedOn w:val="Normal"/>
    <w:rsid w:val="007A1CCF"/>
    <w:pPr>
      <w:spacing w:before="120"/>
    </w:pPr>
    <w:rPr>
      <w:lang w:val="en-GB"/>
    </w:rPr>
  </w:style>
  <w:style w:type="paragraph" w:customStyle="1" w:styleId="C30">
    <w:name w:val="C3"/>
    <w:basedOn w:val="Normal"/>
    <w:rsid w:val="007A1CCF"/>
    <w:pPr>
      <w:jc w:val="center"/>
    </w:pPr>
    <w:rPr>
      <w:rFonts w:ascii=".VnTime" w:hAnsi=".VnTime"/>
      <w:b/>
      <w:i/>
      <w:sz w:val="26"/>
    </w:rPr>
  </w:style>
  <w:style w:type="paragraph" w:customStyle="1" w:styleId="Listestr1">
    <w:name w:val="Liste_str1"/>
    <w:basedOn w:val="Default"/>
    <w:next w:val="Default"/>
    <w:rsid w:val="007A1CCF"/>
    <w:rPr>
      <w:rFonts w:ascii="Arial" w:eastAsia="SimSun" w:hAnsi="Arial"/>
      <w:color w:val="auto"/>
    </w:rPr>
  </w:style>
  <w:style w:type="paragraph" w:customStyle="1" w:styleId="Heading1-Tiep">
    <w:name w:val="Heading 1 - Tiep"/>
    <w:basedOn w:val="Normal"/>
    <w:rsid w:val="007A1CCF"/>
    <w:pPr>
      <w:jc w:val="left"/>
    </w:pPr>
    <w:rPr>
      <w:b/>
      <w:sz w:val="28"/>
    </w:rPr>
  </w:style>
  <w:style w:type="paragraph" w:customStyle="1" w:styleId="Heading2-Tiep">
    <w:name w:val="Heading 2 - Tiep"/>
    <w:basedOn w:val="Normal"/>
    <w:rsid w:val="007A1CCF"/>
    <w:pPr>
      <w:jc w:val="left"/>
    </w:pPr>
    <w:rPr>
      <w:b/>
      <w:sz w:val="28"/>
    </w:rPr>
  </w:style>
  <w:style w:type="paragraph" w:customStyle="1" w:styleId="Heading3-Tiep">
    <w:name w:val="Heading 3 - Tiep"/>
    <w:basedOn w:val="Normal"/>
    <w:rsid w:val="007A1CCF"/>
    <w:pPr>
      <w:jc w:val="left"/>
    </w:pPr>
    <w:rPr>
      <w:rFonts w:ascii=".VnTime" w:hAnsi=".VnTime"/>
      <w:sz w:val="28"/>
    </w:rPr>
  </w:style>
  <w:style w:type="paragraph" w:customStyle="1" w:styleId="Heading4-Tiep">
    <w:name w:val="Heading 4 -Tiep"/>
    <w:basedOn w:val="Normal"/>
    <w:rsid w:val="007A1CCF"/>
    <w:pPr>
      <w:jc w:val="left"/>
    </w:pPr>
    <w:rPr>
      <w:rFonts w:ascii=".VnTime" w:hAnsi=".VnTime"/>
      <w:sz w:val="28"/>
    </w:rPr>
  </w:style>
  <w:style w:type="paragraph" w:customStyle="1" w:styleId="StyleHeading2-TiepArial">
    <w:name w:val="Style Heading 2 - Tiep + Arial"/>
    <w:basedOn w:val="Heading2-Tiep"/>
    <w:rsid w:val="007A1CCF"/>
    <w:rPr>
      <w:bCs/>
    </w:rPr>
  </w:style>
  <w:style w:type="paragraph" w:customStyle="1" w:styleId="Styletieude">
    <w:name w:val="Style tieu de"/>
    <w:basedOn w:val="Normal"/>
    <w:link w:val="StyletieudeChar"/>
    <w:qFormat/>
    <w:rsid w:val="007A1CCF"/>
    <w:pPr>
      <w:jc w:val="center"/>
    </w:pPr>
    <w:rPr>
      <w:b/>
      <w:color w:val="000000"/>
      <w:sz w:val="26"/>
      <w:szCs w:val="26"/>
    </w:rPr>
  </w:style>
  <w:style w:type="paragraph" w:customStyle="1" w:styleId="styletieude1">
    <w:name w:val="style tieu de 1"/>
    <w:basedOn w:val="Styletieude"/>
    <w:link w:val="styletieude1Char"/>
    <w:qFormat/>
    <w:rsid w:val="007A1CCF"/>
    <w:rPr>
      <w:sz w:val="28"/>
    </w:rPr>
  </w:style>
  <w:style w:type="character" w:customStyle="1" w:styleId="StyletieudeChar">
    <w:name w:val="Style tieu de Char"/>
    <w:link w:val="Styletieude"/>
    <w:rsid w:val="007A1CCF"/>
    <w:rPr>
      <w:rFonts w:ascii="Times New Roman" w:eastAsia="Times New Roman" w:hAnsi="Times New Roman"/>
      <w:b/>
      <w:color w:val="000000"/>
      <w:sz w:val="26"/>
      <w:szCs w:val="26"/>
    </w:rPr>
  </w:style>
  <w:style w:type="character" w:customStyle="1" w:styleId="styletieude1Char">
    <w:name w:val="style tieu de 1 Char"/>
    <w:link w:val="styletieude1"/>
    <w:rsid w:val="007A1CCF"/>
    <w:rPr>
      <w:rFonts w:ascii="Times New Roman" w:eastAsia="Times New Roman" w:hAnsi="Times New Roman"/>
      <w:b/>
      <w:color w:val="000000"/>
      <w:sz w:val="28"/>
      <w:szCs w:val="26"/>
    </w:rPr>
  </w:style>
  <w:style w:type="character" w:customStyle="1" w:styleId="00Char">
    <w:name w:val="0.0 Char"/>
    <w:link w:val="00"/>
    <w:rsid w:val="007A1CCF"/>
    <w:rPr>
      <w:rFonts w:ascii="Times New Roman" w:eastAsia="Times New Roman" w:hAnsi="Times New Roman"/>
      <w:b/>
      <w:color w:val="000000"/>
      <w:sz w:val="28"/>
    </w:rPr>
  </w:style>
  <w:style w:type="character" w:customStyle="1" w:styleId="Headerorfooter11pt2">
    <w:name w:val="Header or footer + 11 pt2"/>
    <w:aliases w:val="Not Bold2,Spacing 2 pt,Header or footer + Arial Unicode MS1,12 pt,Body text + 8.5 pt2,Italic5"/>
    <w:uiPriority w:val="99"/>
    <w:rsid w:val="007A1CCF"/>
    <w:rPr>
      <w:rFonts w:ascii="Arial Unicode MS" w:eastAsia="Arial Unicode MS" w:cs="Arial Unicode MS"/>
      <w:b/>
      <w:bCs/>
      <w:spacing w:val="50"/>
      <w:sz w:val="22"/>
      <w:szCs w:val="22"/>
      <w:shd w:val="clear" w:color="auto" w:fill="FFFFFF"/>
    </w:rPr>
  </w:style>
  <w:style w:type="character" w:customStyle="1" w:styleId="Bodytext5Arial">
    <w:name w:val="Body text (5) + Arial"/>
    <w:aliases w:val="4 pt,Scale 150%,Body text + Sylfaen"/>
    <w:uiPriority w:val="99"/>
    <w:rsid w:val="007A1CCF"/>
    <w:rPr>
      <w:rFonts w:ascii="Arial" w:eastAsia="Arial Unicode MS" w:hAnsi="Arial" w:cs="Arial"/>
      <w:noProof/>
      <w:w w:val="150"/>
      <w:sz w:val="8"/>
      <w:szCs w:val="8"/>
      <w:u w:val="none"/>
      <w:shd w:val="clear" w:color="auto" w:fill="FFFFFF"/>
    </w:rPr>
  </w:style>
  <w:style w:type="character" w:customStyle="1" w:styleId="BodytextVerdana">
    <w:name w:val="Body text + Verdana"/>
    <w:aliases w:val="5 pt,Body text + Courier New,Body text (2) + 9,Body text (2) + 10"/>
    <w:rsid w:val="007A1CCF"/>
    <w:rPr>
      <w:rFonts w:ascii="Verdana" w:eastAsia="Arial Unicode MS" w:hAnsi="Verdana" w:cs="Verdana"/>
      <w:sz w:val="10"/>
      <w:szCs w:val="10"/>
      <w:u w:val="none"/>
      <w:shd w:val="clear" w:color="auto" w:fill="FFFFFF"/>
    </w:rPr>
  </w:style>
  <w:style w:type="character" w:customStyle="1" w:styleId="Bodytext4pt">
    <w:name w:val="Body text + 4 pt"/>
    <w:uiPriority w:val="99"/>
    <w:rsid w:val="007A1CCF"/>
    <w:rPr>
      <w:rFonts w:ascii="Arial" w:eastAsia="Arial Unicode MS" w:hAnsi="Arial" w:cs="Arial"/>
      <w:noProof/>
      <w:sz w:val="8"/>
      <w:szCs w:val="8"/>
      <w:u w:val="none"/>
      <w:shd w:val="clear" w:color="auto" w:fill="FFFFFF"/>
    </w:rPr>
  </w:style>
  <w:style w:type="character" w:customStyle="1" w:styleId="Bodytext6">
    <w:name w:val="Body text (6)_"/>
    <w:link w:val="Bodytext60"/>
    <w:uiPriority w:val="99"/>
    <w:rsid w:val="007A1CCF"/>
    <w:rPr>
      <w:rFonts w:ascii="Segoe UI" w:hAnsi="Segoe UI" w:cs="Segoe UI"/>
      <w:sz w:val="19"/>
      <w:szCs w:val="19"/>
      <w:shd w:val="clear" w:color="auto" w:fill="FFFFFF"/>
    </w:rPr>
  </w:style>
  <w:style w:type="paragraph" w:customStyle="1" w:styleId="Bodytext60">
    <w:name w:val="Body text (6)"/>
    <w:basedOn w:val="Normal"/>
    <w:link w:val="Bodytext6"/>
    <w:uiPriority w:val="99"/>
    <w:rsid w:val="007A1CCF"/>
    <w:pPr>
      <w:widowControl w:val="0"/>
      <w:shd w:val="clear" w:color="auto" w:fill="FFFFFF"/>
      <w:spacing w:before="180" w:after="240" w:line="240" w:lineRule="atLeast"/>
    </w:pPr>
    <w:rPr>
      <w:rFonts w:ascii="Segoe UI" w:eastAsia="MS Mincho" w:hAnsi="Segoe UI" w:cs="Segoe UI"/>
      <w:sz w:val="19"/>
      <w:szCs w:val="19"/>
    </w:rPr>
  </w:style>
  <w:style w:type="character" w:customStyle="1" w:styleId="BodytextArialUnicodeMS">
    <w:name w:val="Body text + Arial Unicode MS"/>
    <w:aliases w:val="11 pt"/>
    <w:uiPriority w:val="99"/>
    <w:rsid w:val="007A1CCF"/>
    <w:rPr>
      <w:rFonts w:ascii="Arial Unicode MS" w:eastAsia="Arial Unicode MS" w:cs="Arial Unicode MS"/>
      <w:sz w:val="22"/>
      <w:szCs w:val="22"/>
      <w:u w:val="none"/>
      <w:shd w:val="clear" w:color="auto" w:fill="FFFFFF"/>
    </w:rPr>
  </w:style>
  <w:style w:type="paragraph" w:customStyle="1" w:styleId="Heading2SectionV">
    <w:name w:val="Heading 2.Section V"/>
    <w:basedOn w:val="HeaderSectionV"/>
    <w:rsid w:val="007A1CCF"/>
    <w:pPr>
      <w:keepNext w:val="0"/>
      <w:spacing w:before="120" w:after="200" w:line="240" w:lineRule="auto"/>
    </w:pPr>
    <w:rPr>
      <w:rFonts w:ascii="Times New Roman" w:hAnsi="Times New Roman" w:cs="Times New Roman"/>
      <w:sz w:val="28"/>
      <w:szCs w:val="20"/>
      <w:lang w:val="es-ES_tradnl"/>
    </w:rPr>
  </w:style>
  <w:style w:type="paragraph" w:customStyle="1" w:styleId="HeaderSectionVI">
    <w:name w:val="Header.Section VI"/>
    <w:basedOn w:val="Normal"/>
    <w:rsid w:val="007A1CCF"/>
    <w:pPr>
      <w:spacing w:before="120" w:after="240"/>
      <w:jc w:val="center"/>
    </w:pPr>
    <w:rPr>
      <w:b/>
      <w:sz w:val="36"/>
    </w:rPr>
  </w:style>
  <w:style w:type="paragraph" w:customStyle="1" w:styleId="StyleStyleHeader1-ClausesAfter0ptLeft0Hanging0">
    <w:name w:val="Style Style Header 1 - Clauses + After:  0 pt + Left:  0&quot; Hanging:"/>
    <w:basedOn w:val="Normal"/>
    <w:rsid w:val="007A1CCF"/>
    <w:pPr>
      <w:tabs>
        <w:tab w:val="left" w:pos="576"/>
      </w:tabs>
      <w:spacing w:after="200"/>
      <w:ind w:left="576" w:hanging="576"/>
    </w:pPr>
    <w:rPr>
      <w:lang w:val="es-ES_tradnl"/>
    </w:rPr>
  </w:style>
  <w:style w:type="paragraph" w:customStyle="1" w:styleId="Ndbang2">
    <w:name w:val="Ndbang2"/>
    <w:basedOn w:val="Normal"/>
    <w:rsid w:val="007A1CCF"/>
    <w:pPr>
      <w:widowControl w:val="0"/>
      <w:snapToGrid w:val="0"/>
      <w:spacing w:before="20" w:after="20"/>
    </w:pPr>
    <w:rPr>
      <w:color w:val="000000"/>
      <w:spacing w:val="-2"/>
      <w:kern w:val="20"/>
      <w:sz w:val="26"/>
    </w:rPr>
  </w:style>
  <w:style w:type="paragraph" w:customStyle="1" w:styleId="Indentofbody2">
    <w:name w:val="Indent of body2"/>
    <w:basedOn w:val="Indentofbody"/>
    <w:autoRedefine/>
    <w:rsid w:val="007A1CCF"/>
    <w:pPr>
      <w:numPr>
        <w:numId w:val="0"/>
      </w:numPr>
      <w:tabs>
        <w:tab w:val="clear" w:pos="1683"/>
      </w:tabs>
      <w:snapToGrid w:val="0"/>
      <w:spacing w:before="0" w:after="120"/>
    </w:pPr>
    <w:rPr>
      <w:snapToGrid/>
      <w:sz w:val="22"/>
    </w:rPr>
  </w:style>
  <w:style w:type="paragraph" w:customStyle="1" w:styleId="IndentofbdM">
    <w:name w:val="Indent of bd M"/>
    <w:basedOn w:val="Normal"/>
    <w:autoRedefine/>
    <w:rsid w:val="007A1CCF"/>
    <w:pPr>
      <w:widowControl w:val="0"/>
      <w:numPr>
        <w:numId w:val="114"/>
      </w:numPr>
      <w:tabs>
        <w:tab w:val="clear" w:pos="1080"/>
      </w:tabs>
      <w:snapToGrid w:val="0"/>
      <w:spacing w:after="120"/>
      <w:ind w:left="0" w:firstLine="0"/>
    </w:pPr>
  </w:style>
  <w:style w:type="paragraph" w:customStyle="1" w:styleId="StyleHeading4NounderlineLeftLeft0cmFirstline0cm">
    <w:name w:val="Style Heading 4 + No underline Left Left:  0 cm First line:  0 cm"/>
    <w:basedOn w:val="Heading40"/>
    <w:rsid w:val="007A1CCF"/>
    <w:pPr>
      <w:keepLines/>
      <w:spacing w:before="40" w:after="0"/>
      <w:ind w:left="0" w:right="0" w:firstLine="0"/>
      <w:jc w:val="left"/>
    </w:pPr>
    <w:rPr>
      <w:rFonts w:ascii="Cambria" w:hAnsi="Cambria"/>
      <w:i/>
      <w:iCs/>
      <w:noProof/>
      <w:color w:val="4F81BD"/>
    </w:rPr>
  </w:style>
  <w:style w:type="paragraph" w:customStyle="1" w:styleId="StyleHEAD1Before0ptAfter0pt">
    <w:name w:val="Style HEAD1 + Before:  0 pt After:  0 pt"/>
    <w:basedOn w:val="Normal"/>
    <w:rsid w:val="007A1CCF"/>
    <w:pPr>
      <w:numPr>
        <w:numId w:val="115"/>
      </w:numPr>
      <w:tabs>
        <w:tab w:val="clear" w:pos="1800"/>
      </w:tabs>
      <w:jc w:val="left"/>
    </w:pPr>
    <w:rPr>
      <w:szCs w:val="24"/>
    </w:rPr>
  </w:style>
  <w:style w:type="paragraph" w:customStyle="1" w:styleId="Indentofbody1">
    <w:name w:val="Indent of body1"/>
    <w:basedOn w:val="Indentofbody2"/>
    <w:autoRedefine/>
    <w:rsid w:val="007A1CCF"/>
    <w:pPr>
      <w:ind w:left="1440"/>
    </w:pPr>
  </w:style>
  <w:style w:type="paragraph" w:customStyle="1" w:styleId="Nidungbng">
    <w:name w:val="Nội dung bảng"/>
    <w:basedOn w:val="Normal"/>
    <w:rsid w:val="007A1CCF"/>
    <w:pPr>
      <w:suppressLineNumbers/>
      <w:suppressAutoHyphens/>
      <w:jc w:val="left"/>
    </w:pPr>
    <w:rPr>
      <w:rFonts w:eastAsia="Batang"/>
      <w:sz w:val="28"/>
      <w:szCs w:val="28"/>
      <w:lang w:eastAsia="ar-SA"/>
    </w:rPr>
  </w:style>
  <w:style w:type="character" w:customStyle="1" w:styleId="Ktccch">
    <w:name w:val="Ký tự cước chú"/>
    <w:rsid w:val="007A1CCF"/>
    <w:rPr>
      <w:vertAlign w:val="superscript"/>
    </w:rPr>
  </w:style>
  <w:style w:type="character" w:customStyle="1" w:styleId="Heading6Char2">
    <w:name w:val="Heading 6 Char2"/>
    <w:aliases w:val="h6 Char2,9.1 Char2,9 Char2,dts-heading 6 Char2,dts-heading 6 Char Char"/>
    <w:uiPriority w:val="99"/>
    <w:locked/>
    <w:rsid w:val="007A1CCF"/>
    <w:rPr>
      <w:rFonts w:ascii=".VnTimeH" w:hAnsi=".VnTimeH" w:hint="default"/>
      <w:b/>
      <w:bCs w:val="0"/>
      <w:sz w:val="20"/>
    </w:rPr>
  </w:style>
  <w:style w:type="paragraph" w:customStyle="1" w:styleId="Aftersection">
    <w:name w:val="After section"/>
    <w:basedOn w:val="Normal"/>
    <w:rsid w:val="007A1CCF"/>
    <w:pPr>
      <w:keepNext/>
      <w:tabs>
        <w:tab w:val="center" w:pos="4253"/>
      </w:tabs>
      <w:autoSpaceDE w:val="0"/>
      <w:autoSpaceDN w:val="0"/>
      <w:spacing w:before="360"/>
      <w:ind w:right="-374"/>
      <w:jc w:val="center"/>
      <w:outlineLvl w:val="2"/>
    </w:pPr>
    <w:rPr>
      <w:rFonts w:ascii=".VnTimeH" w:eastAsia="SimSun" w:hAnsi=".VnTimeH"/>
      <w:color w:val="000000"/>
      <w:sz w:val="40"/>
      <w:szCs w:val="40"/>
    </w:rPr>
  </w:style>
  <w:style w:type="numbering" w:customStyle="1" w:styleId="NoList111111">
    <w:name w:val="No List111111"/>
    <w:next w:val="NoList"/>
    <w:uiPriority w:val="99"/>
    <w:semiHidden/>
    <w:unhideWhenUsed/>
    <w:rsid w:val="007A1CCF"/>
  </w:style>
  <w:style w:type="paragraph" w:customStyle="1" w:styleId="CharCharCharChar5">
    <w:name w:val="Char Char Char Char5"/>
    <w:basedOn w:val="Heading3"/>
    <w:autoRedefine/>
    <w:rsid w:val="007A1CCF"/>
    <w:pPr>
      <w:keepNext/>
      <w:keepLines/>
      <w:suppressAutoHyphens w:val="0"/>
      <w:spacing w:before="40"/>
      <w:jc w:val="left"/>
    </w:pPr>
    <w:rPr>
      <w:rFonts w:ascii="Cambria" w:hAnsi="Cambria"/>
      <w:bCs/>
      <w:noProof/>
      <w:color w:val="4F81BD"/>
      <w:sz w:val="24"/>
    </w:rPr>
  </w:style>
  <w:style w:type="paragraph" w:customStyle="1" w:styleId="BodyTextlist1">
    <w:name w:val="Body Text list 1"/>
    <w:link w:val="BodyTextlist1Char"/>
    <w:qFormat/>
    <w:rsid w:val="007A1CCF"/>
    <w:pPr>
      <w:numPr>
        <w:numId w:val="116"/>
      </w:numPr>
      <w:tabs>
        <w:tab w:val="clear" w:pos="963"/>
        <w:tab w:val="left" w:pos="851"/>
      </w:tabs>
      <w:spacing w:line="264" w:lineRule="auto"/>
      <w:ind w:left="0" w:firstLine="0"/>
      <w:jc w:val="both"/>
    </w:pPr>
    <w:rPr>
      <w:rFonts w:ascii="Times New Roman" w:eastAsia="Times New Roman" w:hAnsi="Times New Roman"/>
      <w:sz w:val="26"/>
      <w:szCs w:val="26"/>
    </w:rPr>
  </w:style>
  <w:style w:type="character" w:customStyle="1" w:styleId="BodyTextlist1Char">
    <w:name w:val="Body Text list 1 Char"/>
    <w:link w:val="BodyTextlist1"/>
    <w:rsid w:val="007A1CCF"/>
    <w:rPr>
      <w:rFonts w:ascii="Times New Roman" w:eastAsia="Times New Roman" w:hAnsi="Times New Roman"/>
      <w:sz w:val="26"/>
      <w:szCs w:val="26"/>
    </w:rPr>
  </w:style>
  <w:style w:type="character" w:customStyle="1" w:styleId="BodyText2Char2">
    <w:name w:val="Body Text 2 Char2"/>
    <w:rsid w:val="007A1CCF"/>
    <w:rPr>
      <w:rFonts w:ascii=".VnTime" w:eastAsia="Times New Roman" w:hAnsi=".VnTime"/>
      <w:sz w:val="28"/>
      <w:szCs w:val="24"/>
    </w:rPr>
  </w:style>
  <w:style w:type="paragraph" w:customStyle="1" w:styleId="bd">
    <w:name w:val="bd"/>
    <w:basedOn w:val="Normal"/>
    <w:rsid w:val="007A1CCF"/>
    <w:pPr>
      <w:widowControl w:val="0"/>
      <w:spacing w:before="80" w:after="80" w:line="360" w:lineRule="exact"/>
      <w:ind w:firstLine="720"/>
    </w:pPr>
    <w:rPr>
      <w:sz w:val="26"/>
      <w:szCs w:val="26"/>
    </w:rPr>
  </w:style>
  <w:style w:type="paragraph" w:customStyle="1" w:styleId="Lietke-">
    <w:name w:val="Liet ke &quot;-&quot;"/>
    <w:basedOn w:val="Normal"/>
    <w:rsid w:val="007A1CCF"/>
    <w:pPr>
      <w:widowControl w:val="0"/>
      <w:tabs>
        <w:tab w:val="left" w:pos="3686"/>
      </w:tabs>
      <w:spacing w:before="120" w:after="120" w:line="320" w:lineRule="exact"/>
      <w:ind w:left="1077" w:hanging="357"/>
    </w:pPr>
    <w:rPr>
      <w:sz w:val="26"/>
      <w:lang w:val="en-GB"/>
    </w:rPr>
  </w:style>
  <w:style w:type="paragraph" w:customStyle="1" w:styleId="CM16">
    <w:name w:val="CM16"/>
    <w:basedOn w:val="Default"/>
    <w:next w:val="Default"/>
    <w:rsid w:val="007A1CCF"/>
    <w:pPr>
      <w:widowControl w:val="0"/>
      <w:spacing w:line="240" w:lineRule="atLeast"/>
    </w:pPr>
    <w:rPr>
      <w:rFonts w:ascii="Helvetica" w:hAnsi="Helvetica" w:cs="Helvetica"/>
      <w:color w:val="auto"/>
    </w:rPr>
  </w:style>
  <w:style w:type="paragraph" w:customStyle="1" w:styleId="CM26">
    <w:name w:val="CM26"/>
    <w:basedOn w:val="Default"/>
    <w:next w:val="Default"/>
    <w:rsid w:val="007A1CCF"/>
    <w:pPr>
      <w:widowControl w:val="0"/>
      <w:spacing w:line="248" w:lineRule="atLeast"/>
    </w:pPr>
    <w:rPr>
      <w:rFonts w:ascii="Helvetica" w:hAnsi="Helvetica" w:cs="Helvetica"/>
      <w:color w:val="auto"/>
    </w:rPr>
  </w:style>
  <w:style w:type="paragraph" w:customStyle="1" w:styleId="CM5">
    <w:name w:val="CM5"/>
    <w:basedOn w:val="Default"/>
    <w:next w:val="Default"/>
    <w:rsid w:val="007A1CCF"/>
    <w:pPr>
      <w:widowControl w:val="0"/>
    </w:pPr>
    <w:rPr>
      <w:rFonts w:ascii="Helvetica" w:hAnsi="Helvetica" w:cs="Helvetica"/>
      <w:color w:val="auto"/>
    </w:rPr>
  </w:style>
  <w:style w:type="paragraph" w:customStyle="1" w:styleId="CM142">
    <w:name w:val="CM142"/>
    <w:basedOn w:val="Default"/>
    <w:next w:val="Default"/>
    <w:rsid w:val="007A1CCF"/>
    <w:pPr>
      <w:widowControl w:val="0"/>
      <w:spacing w:after="873"/>
    </w:pPr>
    <w:rPr>
      <w:rFonts w:ascii="Helvetica" w:hAnsi="Helvetica" w:cs="Helvetica"/>
      <w:color w:val="auto"/>
    </w:rPr>
  </w:style>
  <w:style w:type="paragraph" w:customStyle="1" w:styleId="CcList">
    <w:name w:val="Cc List"/>
    <w:basedOn w:val="Normal"/>
    <w:rsid w:val="007A1CCF"/>
    <w:pPr>
      <w:widowControl w:val="0"/>
      <w:spacing w:line="360" w:lineRule="auto"/>
    </w:pPr>
    <w:rPr>
      <w:sz w:val="26"/>
      <w:szCs w:val="24"/>
      <w:lang w:bidi="he-IL"/>
    </w:rPr>
  </w:style>
  <w:style w:type="character" w:customStyle="1" w:styleId="CharChar19">
    <w:name w:val="Char Char19"/>
    <w:locked/>
    <w:rsid w:val="007A1CCF"/>
    <w:rPr>
      <w:rFonts w:ascii="Times New Roman" w:hAnsi="Times New Roman" w:cs="Arial"/>
      <w:b/>
      <w:bCs/>
      <w:kern w:val="32"/>
      <w:sz w:val="32"/>
      <w:szCs w:val="32"/>
      <w:lang w:val="en-US" w:eastAsia="en-US" w:bidi="ar-SA"/>
    </w:rPr>
  </w:style>
  <w:style w:type="character" w:customStyle="1" w:styleId="Char4CharCharChar">
    <w:name w:val="Char4 Char Char Char"/>
    <w:aliases w:val=" Char4 Char Char Char1"/>
    <w:rsid w:val="007A1CCF"/>
    <w:rPr>
      <w:rFonts w:ascii=".VnTime" w:hAnsi=".VnTime"/>
      <w:b/>
      <w:sz w:val="28"/>
      <w:szCs w:val="24"/>
      <w:lang w:val="en-US" w:eastAsia="en-US" w:bidi="ar-SA"/>
    </w:rPr>
  </w:style>
  <w:style w:type="character" w:customStyle="1" w:styleId="ItalicChar11Char">
    <w:name w:val="Italic Char11 Char"/>
    <w:rsid w:val="007A1CCF"/>
    <w:rPr>
      <w:rFonts w:ascii=".VnTime" w:eastAsia=".VnTime" w:hAnsi=".VnTime"/>
      <w:i/>
      <w:iCs/>
      <w:sz w:val="28"/>
      <w:szCs w:val="28"/>
      <w:lang w:val="nl-NL"/>
    </w:rPr>
  </w:style>
  <w:style w:type="paragraph" w:customStyle="1" w:styleId="Head30">
    <w:name w:val="Head3"/>
    <w:rsid w:val="007A1CCF"/>
    <w:pPr>
      <w:tabs>
        <w:tab w:val="num" w:pos="360"/>
      </w:tabs>
      <w:spacing w:before="120" w:after="100"/>
      <w:ind w:left="360" w:hanging="360"/>
    </w:pPr>
    <w:rPr>
      <w:rFonts w:ascii="Times New Roman" w:eastAsia="Times New Roman" w:hAnsi="Times New Roman"/>
      <w:sz w:val="22"/>
    </w:rPr>
  </w:style>
  <w:style w:type="paragraph" w:customStyle="1" w:styleId="Head7">
    <w:name w:val="Head7"/>
    <w:basedOn w:val="Normal"/>
    <w:rsid w:val="007A1CCF"/>
    <w:pPr>
      <w:widowControl w:val="0"/>
      <w:tabs>
        <w:tab w:val="num" w:pos="3960"/>
      </w:tabs>
      <w:spacing w:line="360" w:lineRule="auto"/>
      <w:ind w:left="2880" w:hanging="360"/>
    </w:pPr>
    <w:rPr>
      <w:sz w:val="26"/>
      <w:szCs w:val="28"/>
    </w:rPr>
  </w:style>
  <w:style w:type="paragraph" w:customStyle="1" w:styleId="Head8">
    <w:name w:val="Head8"/>
    <w:basedOn w:val="Normal"/>
    <w:rsid w:val="007A1CCF"/>
    <w:pPr>
      <w:widowControl w:val="0"/>
      <w:tabs>
        <w:tab w:val="num" w:pos="4680"/>
      </w:tabs>
      <w:spacing w:line="360" w:lineRule="auto"/>
      <w:ind w:left="3240" w:hanging="360"/>
    </w:pPr>
    <w:rPr>
      <w:sz w:val="26"/>
      <w:szCs w:val="28"/>
    </w:rPr>
  </w:style>
  <w:style w:type="paragraph" w:customStyle="1" w:styleId="avan">
    <w:name w:val="avan"/>
    <w:basedOn w:val="Normal"/>
    <w:rsid w:val="007A1CCF"/>
    <w:pPr>
      <w:widowControl w:val="0"/>
      <w:spacing w:before="60" w:line="360" w:lineRule="auto"/>
      <w:jc w:val="center"/>
    </w:pPr>
    <w:rPr>
      <w:rFonts w:ascii="VnAvantU" w:hAnsi="VnAvantU"/>
      <w:b/>
    </w:rPr>
  </w:style>
  <w:style w:type="paragraph" w:customStyle="1" w:styleId="BANG1">
    <w:name w:val="BANG"/>
    <w:basedOn w:val="Heading1"/>
    <w:rsid w:val="007A1CCF"/>
    <w:pPr>
      <w:widowControl w:val="0"/>
      <w:tabs>
        <w:tab w:val="left" w:pos="3912"/>
      </w:tabs>
      <w:suppressAutoHyphens w:val="0"/>
      <w:spacing w:before="0" w:after="0"/>
      <w:jc w:val="both"/>
      <w:outlineLvl w:val="9"/>
    </w:pPr>
    <w:rPr>
      <w:rFonts w:ascii="Arial Black" w:hAnsi="Arial Black"/>
      <w:b w:val="0"/>
      <w:bCs/>
      <w:smallCaps w:val="0"/>
      <w:sz w:val="24"/>
      <w:lang w:val="en-GB"/>
    </w:rPr>
  </w:style>
  <w:style w:type="paragraph" w:customStyle="1" w:styleId="TUABANG">
    <w:name w:val="TUA_BANG"/>
    <w:basedOn w:val="Heading1"/>
    <w:rsid w:val="007A1CCF"/>
    <w:pPr>
      <w:widowControl w:val="0"/>
      <w:tabs>
        <w:tab w:val="left" w:pos="3912"/>
      </w:tabs>
      <w:suppressAutoHyphens w:val="0"/>
      <w:spacing w:before="60" w:after="0"/>
      <w:jc w:val="both"/>
      <w:outlineLvl w:val="9"/>
    </w:pPr>
    <w:rPr>
      <w:rFonts w:ascii="Times New Roman" w:hAnsi="Times New Roman"/>
      <w:b w:val="0"/>
      <w:bCs/>
      <w:smallCaps w:val="0"/>
      <w:sz w:val="24"/>
      <w:lang w:val="en-GB"/>
    </w:rPr>
  </w:style>
  <w:style w:type="paragraph" w:customStyle="1" w:styleId="Normal12">
    <w:name w:val="Normal_1"/>
    <w:basedOn w:val="Normal"/>
    <w:rsid w:val="007A1CCF"/>
    <w:pPr>
      <w:widowControl w:val="0"/>
      <w:spacing w:before="60" w:line="360" w:lineRule="auto"/>
    </w:pPr>
    <w:rPr>
      <w:b/>
      <w:lang w:val="en-GB"/>
    </w:rPr>
  </w:style>
  <w:style w:type="paragraph" w:customStyle="1" w:styleId="StyleHeading2TitleHeader2TimesNewRoman">
    <w:name w:val="Style Heading 2Title Header2 + Times New Roman"/>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Chuong">
    <w:name w:val="(Chuong)"/>
    <w:basedOn w:val="Normal"/>
    <w:rsid w:val="007A1CCF"/>
    <w:pPr>
      <w:numPr>
        <w:numId w:val="121"/>
      </w:numPr>
      <w:tabs>
        <w:tab w:val="num" w:pos="360"/>
        <w:tab w:val="num" w:pos="1440"/>
      </w:tabs>
      <w:spacing w:line="400" w:lineRule="exact"/>
    </w:pPr>
    <w:rPr>
      <w:sz w:val="26"/>
    </w:rPr>
  </w:style>
  <w:style w:type="paragraph" w:customStyle="1" w:styleId="heading120">
    <w:name w:val="heading12"/>
    <w:basedOn w:val="Header"/>
    <w:rsid w:val="007A1CCF"/>
    <w:pPr>
      <w:widowControl w:val="0"/>
      <w:pBdr>
        <w:bottom w:val="single" w:sz="4" w:space="1" w:color="auto"/>
      </w:pBdr>
      <w:tabs>
        <w:tab w:val="right" w:pos="8364"/>
        <w:tab w:val="right" w:pos="9360"/>
        <w:tab w:val="right" w:pos="9405"/>
        <w:tab w:val="center" w:pos="10632"/>
      </w:tabs>
      <w:spacing w:line="288" w:lineRule="auto"/>
      <w:ind w:right="360"/>
    </w:pPr>
    <w:rPr>
      <w:noProof/>
      <w:color w:val="000000"/>
      <w:sz w:val="18"/>
    </w:rPr>
  </w:style>
  <w:style w:type="paragraph" w:customStyle="1" w:styleId="specc61">
    <w:name w:val="specc 6.1"/>
    <w:basedOn w:val="Normal"/>
    <w:rsid w:val="007A1CCF"/>
    <w:pPr>
      <w:widowControl w:val="0"/>
      <w:spacing w:line="360" w:lineRule="auto"/>
    </w:pPr>
    <w:rPr>
      <w:b/>
      <w:i/>
      <w:iCs/>
      <w:szCs w:val="24"/>
    </w:rPr>
  </w:style>
  <w:style w:type="paragraph" w:customStyle="1" w:styleId="Spezifikation">
    <w:name w:val="Spezifikation"/>
    <w:basedOn w:val="Normal"/>
    <w:rsid w:val="007A1CCF"/>
    <w:pPr>
      <w:widowControl w:val="0"/>
      <w:tabs>
        <w:tab w:val="left" w:pos="426"/>
        <w:tab w:val="right" w:pos="5387"/>
      </w:tabs>
      <w:spacing w:before="20" w:after="220" w:line="360" w:lineRule="auto"/>
    </w:pPr>
    <w:rPr>
      <w:rFonts w:ascii="Arial" w:hAnsi="Arial"/>
      <w:lang w:val="de-DE"/>
    </w:rPr>
  </w:style>
  <w:style w:type="paragraph" w:customStyle="1" w:styleId="data">
    <w:name w:val="data"/>
    <w:basedOn w:val="Normal"/>
    <w:rsid w:val="007A1CCF"/>
    <w:pPr>
      <w:widowControl w:val="0"/>
      <w:tabs>
        <w:tab w:val="right" w:leader="dot" w:pos="4253"/>
      </w:tabs>
      <w:spacing w:line="360" w:lineRule="auto"/>
    </w:pPr>
    <w:rPr>
      <w:rFonts w:ascii="Arial Narrow" w:hAnsi="Arial Narrow"/>
      <w:sz w:val="26"/>
      <w:lang w:val="en-GB"/>
    </w:rPr>
  </w:style>
  <w:style w:type="paragraph" w:customStyle="1" w:styleId="chapterheadings">
    <w:name w:val="chapter headings"/>
    <w:rsid w:val="007A1CCF"/>
    <w:pPr>
      <w:keepNext/>
      <w:spacing w:line="288" w:lineRule="exact"/>
      <w:jc w:val="center"/>
    </w:pPr>
    <w:rPr>
      <w:rFonts w:ascii="Times" w:eastAsia="Times New Roman" w:hAnsi="Times"/>
      <w:b/>
      <w:caps/>
      <w:sz w:val="24"/>
      <w:lang w:val="en-GB"/>
    </w:rPr>
  </w:style>
  <w:style w:type="paragraph" w:customStyle="1" w:styleId="BodyIndent">
    <w:name w:val="Body Indent"/>
    <w:basedOn w:val="Normal"/>
    <w:rsid w:val="007A1CCF"/>
    <w:pPr>
      <w:widowControl w:val="0"/>
      <w:spacing w:after="120" w:line="360" w:lineRule="auto"/>
      <w:ind w:left="1440"/>
    </w:pPr>
    <w:rPr>
      <w:lang w:eastAsia="en-AU"/>
    </w:rPr>
  </w:style>
  <w:style w:type="character" w:customStyle="1" w:styleId="StyleHeader2-SubClausesBoldCharChar">
    <w:name w:val="Style Header 2 - SubClauses + Bold Char Char"/>
    <w:rsid w:val="007A1CCF"/>
    <w:rPr>
      <w:b/>
      <w:bCs/>
      <w:sz w:val="24"/>
      <w:lang w:val="es-ES_tradnl" w:eastAsia="en-US" w:bidi="ar-SA"/>
    </w:rPr>
  </w:style>
  <w:style w:type="character" w:customStyle="1" w:styleId="StyleHeader2-SubClausesBoldCharCharChar">
    <w:name w:val="Style Header 2 - SubClauses + Bold Char Char Char"/>
    <w:rsid w:val="007A1CCF"/>
    <w:rPr>
      <w:b/>
      <w:bCs/>
      <w:sz w:val="24"/>
      <w:lang w:val="es-ES_tradnl" w:eastAsia="en-US" w:bidi="ar-SA"/>
    </w:rPr>
  </w:style>
  <w:style w:type="paragraph" w:customStyle="1" w:styleId="a5">
    <w:name w:val="a."/>
    <w:basedOn w:val="Heading1"/>
    <w:rsid w:val="007A1CCF"/>
    <w:pPr>
      <w:keepNext/>
      <w:widowControl w:val="0"/>
      <w:suppressAutoHyphens w:val="0"/>
      <w:spacing w:before="60" w:after="60" w:line="312" w:lineRule="auto"/>
      <w:ind w:left="1287" w:right="284" w:firstLine="720"/>
      <w:jc w:val="both"/>
    </w:pPr>
    <w:rPr>
      <w:rFonts w:ascii=".VnTime" w:eastAsia="SimSun" w:hAnsi=".VnTime"/>
      <w:i/>
      <w:smallCaps w:val="0"/>
      <w:sz w:val="28"/>
    </w:rPr>
  </w:style>
  <w:style w:type="paragraph" w:customStyle="1" w:styleId="Styleheading2Before72ptAfter24pt">
    <w:name w:val="Style heading2 + Before:  7.2 pt After:  2.4 pt"/>
    <w:basedOn w:val="Normal"/>
    <w:autoRedefine/>
    <w:rsid w:val="007A1CCF"/>
    <w:pPr>
      <w:widowControl w:val="0"/>
      <w:spacing w:before="144" w:after="48" w:line="26" w:lineRule="atLeast"/>
      <w:jc w:val="center"/>
    </w:pPr>
    <w:rPr>
      <w:rFonts w:ascii=".VnBlackH" w:hAnsi=".VnBlackH"/>
      <w:b/>
      <w:bCs/>
      <w:sz w:val="26"/>
      <w:szCs w:val="28"/>
      <w:lang w:val="en-GB"/>
    </w:rPr>
  </w:style>
  <w:style w:type="paragraph" w:customStyle="1" w:styleId="Styleheading2Before72ptAfter24pt1">
    <w:name w:val="Style heading2 + Before:  7.2 pt After:  2.4 pt1"/>
    <w:basedOn w:val="Heading2"/>
    <w:next w:val="Heading2"/>
    <w:autoRedefine/>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StyleStyle1Before06lineAfter02line">
    <w:name w:val="Style Style1 + Before:  0.6 line After:  0.2 line"/>
    <w:basedOn w:val="Normal"/>
    <w:autoRedefine/>
    <w:rsid w:val="007A1CCF"/>
    <w:pPr>
      <w:keepNext/>
      <w:widowControl w:val="0"/>
      <w:spacing w:line="360" w:lineRule="auto"/>
      <w:jc w:val="center"/>
      <w:outlineLvl w:val="0"/>
    </w:pPr>
    <w:rPr>
      <w:rFonts w:ascii=".VnBodoniH" w:hAnsi=".VnBodoniH"/>
      <w:kern w:val="32"/>
      <w:sz w:val="32"/>
      <w:szCs w:val="32"/>
      <w:lang w:val="en-GB"/>
    </w:rPr>
  </w:style>
  <w:style w:type="paragraph" w:customStyle="1" w:styleId="StyleJustifiedBefore72ptAfter24ptLinespacingAt0">
    <w:name w:val="Style Justified Before:  7.2 pt After:  2.4 pt Line spacing:  At..."/>
    <w:basedOn w:val="Heading3"/>
    <w:autoRedefine/>
    <w:rsid w:val="007A1CCF"/>
    <w:pPr>
      <w:keepNext/>
      <w:keepLines/>
      <w:suppressAutoHyphens w:val="0"/>
      <w:spacing w:before="40"/>
      <w:jc w:val="left"/>
    </w:pPr>
    <w:rPr>
      <w:rFonts w:ascii="Cambria" w:hAnsi="Cambria"/>
      <w:bCs/>
      <w:noProof/>
      <w:color w:val="4F81BD"/>
      <w:sz w:val="24"/>
    </w:rPr>
  </w:style>
  <w:style w:type="paragraph" w:customStyle="1" w:styleId="StyleTitle16ptBefore6ptAfter3pt">
    <w:name w:val="Style Title + 16 pt Before:  6 pt After:  3 pt"/>
    <w:basedOn w:val="Title"/>
    <w:rsid w:val="007A1CCF"/>
    <w:pPr>
      <w:widowControl w:val="0"/>
      <w:spacing w:before="120"/>
    </w:pPr>
    <w:rPr>
      <w:rFonts w:ascii=".VnTimeH" w:hAnsi=".VnTimeH"/>
      <w:bCs/>
      <w:color w:val="000000"/>
      <w:kern w:val="0"/>
      <w:lang w:val="en-GB"/>
    </w:rPr>
  </w:style>
  <w:style w:type="paragraph" w:customStyle="1" w:styleId="StyleHeading1Before6ptAfter3pt">
    <w:name w:val="Style Heading 1 + Before:  6 pt After:  3 pt"/>
    <w:basedOn w:val="Heading1"/>
    <w:rsid w:val="007A1CCF"/>
    <w:pPr>
      <w:widowControl w:val="0"/>
      <w:suppressAutoHyphens w:val="0"/>
      <w:spacing w:before="120" w:after="60"/>
      <w:jc w:val="both"/>
    </w:pPr>
    <w:rPr>
      <w:rFonts w:ascii=".VnBodoniH" w:hAnsi=".VnBodoniH"/>
      <w:bCs/>
      <w:smallCaps w:val="0"/>
      <w:spacing w:val="-6"/>
      <w:sz w:val="44"/>
      <w:szCs w:val="44"/>
    </w:rPr>
  </w:style>
  <w:style w:type="paragraph" w:customStyle="1" w:styleId="StyleHeading4VnSouthern">
    <w:name w:val="Style Heading 4 + .VnSouthern"/>
    <w:basedOn w:val="Heading40"/>
    <w:rsid w:val="007A1CCF"/>
    <w:pPr>
      <w:keepLines/>
      <w:spacing w:before="40" w:after="0"/>
      <w:ind w:left="0" w:right="0" w:firstLine="0"/>
      <w:jc w:val="left"/>
    </w:pPr>
    <w:rPr>
      <w:rFonts w:ascii="Cambria" w:hAnsi="Cambria"/>
      <w:i/>
      <w:iCs/>
      <w:noProof/>
      <w:color w:val="4F81BD"/>
    </w:rPr>
  </w:style>
  <w:style w:type="paragraph" w:customStyle="1" w:styleId="StyleHeading1NotBold">
    <w:name w:val="Style Heading 1 + Not Bold"/>
    <w:basedOn w:val="Heading1"/>
    <w:rsid w:val="007A1CCF"/>
    <w:pPr>
      <w:widowControl w:val="0"/>
      <w:suppressAutoHyphens w:val="0"/>
      <w:spacing w:before="120" w:after="60"/>
      <w:jc w:val="both"/>
    </w:pPr>
    <w:rPr>
      <w:rFonts w:ascii=".VnBodoniH" w:hAnsi=".VnBodoniH"/>
      <w:b w:val="0"/>
      <w:smallCaps w:val="0"/>
      <w:sz w:val="32"/>
      <w:szCs w:val="32"/>
    </w:rPr>
  </w:style>
  <w:style w:type="paragraph" w:customStyle="1" w:styleId="StyleHeading1NotBold1">
    <w:name w:val="Style Heading 1 + Not Bold1"/>
    <w:basedOn w:val="Heading1"/>
    <w:rsid w:val="007A1CCF"/>
    <w:pPr>
      <w:widowControl w:val="0"/>
      <w:suppressAutoHyphens w:val="0"/>
      <w:spacing w:before="120" w:after="60"/>
      <w:jc w:val="both"/>
    </w:pPr>
    <w:rPr>
      <w:rFonts w:ascii=".VnBodoniH" w:hAnsi=".VnBodoniH"/>
      <w:b w:val="0"/>
      <w:smallCaps w:val="0"/>
      <w:sz w:val="32"/>
      <w:szCs w:val="32"/>
    </w:rPr>
  </w:style>
  <w:style w:type="paragraph" w:customStyle="1" w:styleId="StyleHeading1NotBold2">
    <w:name w:val="Style Heading 1 + Not Bold2"/>
    <w:basedOn w:val="Heading1"/>
    <w:rsid w:val="007A1CCF"/>
    <w:pPr>
      <w:widowControl w:val="0"/>
      <w:suppressAutoHyphens w:val="0"/>
      <w:spacing w:before="120" w:after="60"/>
      <w:jc w:val="both"/>
    </w:pPr>
    <w:rPr>
      <w:rFonts w:ascii=".VnBodoniH" w:hAnsi=".VnBodoniH"/>
      <w:b w:val="0"/>
      <w:smallCaps w:val="0"/>
      <w:sz w:val="32"/>
      <w:szCs w:val="32"/>
    </w:rPr>
  </w:style>
  <w:style w:type="paragraph" w:customStyle="1" w:styleId="StyleStyleHeading1NotBold2VnSouthernHBold">
    <w:name w:val="Style Style Heading 1 + Not Bold2 + .VnSouthernH Bold"/>
    <w:basedOn w:val="StyleHeading1NotBold2"/>
    <w:rsid w:val="007A1CCF"/>
    <w:rPr>
      <w:rFonts w:ascii=".VnSouthernH" w:hAnsi=".VnSouthernH"/>
      <w:b/>
      <w:bCs/>
    </w:rPr>
  </w:style>
  <w:style w:type="paragraph" w:customStyle="1" w:styleId="StyleHeading1VnTime">
    <w:name w:val="Style Heading 1 + .VnTime"/>
    <w:basedOn w:val="Heading1"/>
    <w:rsid w:val="007A1CCF"/>
    <w:pPr>
      <w:widowControl w:val="0"/>
      <w:suppressAutoHyphens w:val="0"/>
      <w:spacing w:before="120" w:after="60"/>
      <w:jc w:val="both"/>
    </w:pPr>
    <w:rPr>
      <w:rFonts w:ascii=".VnSouthernH" w:hAnsi=".VnSouthernH"/>
      <w:bCs/>
      <w:smallCaps w:val="0"/>
      <w:sz w:val="32"/>
      <w:szCs w:val="32"/>
    </w:rPr>
  </w:style>
  <w:style w:type="paragraph" w:customStyle="1" w:styleId="StyleHeading3VnSouthern11ptNotBold">
    <w:name w:val="Style Heading 3 + .VnSouthern 11 pt Not Bold"/>
    <w:basedOn w:val="Heading3"/>
    <w:rsid w:val="007A1CCF"/>
    <w:pPr>
      <w:keepNext/>
      <w:keepLines/>
      <w:suppressAutoHyphens w:val="0"/>
      <w:spacing w:before="40"/>
      <w:jc w:val="left"/>
    </w:pPr>
    <w:rPr>
      <w:rFonts w:ascii="Cambria" w:hAnsi="Cambria"/>
      <w:bCs/>
      <w:noProof/>
      <w:color w:val="4F81BD"/>
      <w:sz w:val="24"/>
    </w:rPr>
  </w:style>
  <w:style w:type="paragraph" w:customStyle="1" w:styleId="StyleHeading3VnSouthern11pt">
    <w:name w:val="Style Heading 3 + .VnSouthern 11 pt"/>
    <w:basedOn w:val="Heading3"/>
    <w:rsid w:val="007A1CCF"/>
    <w:pPr>
      <w:keepNext/>
      <w:keepLines/>
      <w:suppressAutoHyphens w:val="0"/>
      <w:spacing w:before="40"/>
      <w:jc w:val="left"/>
    </w:pPr>
    <w:rPr>
      <w:rFonts w:ascii="Cambria" w:hAnsi="Cambria"/>
      <w:bCs/>
      <w:noProof/>
      <w:color w:val="4F81BD"/>
      <w:sz w:val="24"/>
    </w:rPr>
  </w:style>
  <w:style w:type="character" w:customStyle="1" w:styleId="SubtitleChar1">
    <w:name w:val="Subtitle Char1"/>
    <w:rsid w:val="007A1CCF"/>
    <w:rPr>
      <w:rFonts w:ascii="Cambria" w:eastAsia="Times New Roman" w:hAnsi="Cambria" w:cs="Times New Roman"/>
      <w:sz w:val="24"/>
      <w:szCs w:val="24"/>
    </w:rPr>
  </w:style>
  <w:style w:type="paragraph" w:customStyle="1" w:styleId="bulletalpha">
    <w:name w:val="bulletalpha"/>
    <w:basedOn w:val="Normal"/>
    <w:autoRedefine/>
    <w:rsid w:val="007A1CCF"/>
    <w:pPr>
      <w:widowControl w:val="0"/>
      <w:tabs>
        <w:tab w:val="num" w:pos="1701"/>
      </w:tabs>
      <w:spacing w:before="60" w:after="60" w:line="360" w:lineRule="auto"/>
      <w:jc w:val="center"/>
    </w:pPr>
    <w:rPr>
      <w:sz w:val="26"/>
      <w:lang w:val="en-GB"/>
    </w:rPr>
  </w:style>
  <w:style w:type="paragraph" w:customStyle="1" w:styleId="FR1">
    <w:name w:val="FR1"/>
    <w:rsid w:val="007A1CCF"/>
    <w:pPr>
      <w:widowControl w:val="0"/>
      <w:spacing w:before="80" w:line="380" w:lineRule="auto"/>
      <w:ind w:firstLine="720"/>
      <w:jc w:val="both"/>
    </w:pPr>
    <w:rPr>
      <w:rFonts w:ascii="Arial" w:eastAsia="Times New Roman" w:hAnsi="Arial"/>
      <w:sz w:val="18"/>
    </w:rPr>
  </w:style>
  <w:style w:type="paragraph" w:customStyle="1" w:styleId="DefinitionTerm">
    <w:name w:val="Definition Term"/>
    <w:basedOn w:val="Normal"/>
    <w:next w:val="DefinitionList"/>
    <w:rsid w:val="007A1CCF"/>
    <w:pPr>
      <w:widowControl w:val="0"/>
      <w:spacing w:line="360" w:lineRule="auto"/>
    </w:pPr>
    <w:rPr>
      <w:snapToGrid w:val="0"/>
      <w:spacing w:val="-4"/>
    </w:rPr>
  </w:style>
  <w:style w:type="paragraph" w:customStyle="1" w:styleId="DefinitionList">
    <w:name w:val="Definition List"/>
    <w:basedOn w:val="Normal"/>
    <w:next w:val="DefinitionTerm"/>
    <w:rsid w:val="007A1CCF"/>
    <w:pPr>
      <w:widowControl w:val="0"/>
      <w:spacing w:line="360" w:lineRule="auto"/>
      <w:ind w:left="360"/>
    </w:pPr>
    <w:rPr>
      <w:snapToGrid w:val="0"/>
      <w:spacing w:val="-4"/>
    </w:rPr>
  </w:style>
  <w:style w:type="character" w:customStyle="1" w:styleId="Char4CharChar1">
    <w:name w:val="Char4 Char Char1"/>
    <w:rsid w:val="007A1CCF"/>
    <w:rPr>
      <w:rFonts w:ascii=".VnTime" w:hAnsi=".VnTime"/>
      <w:b/>
      <w:sz w:val="28"/>
      <w:szCs w:val="24"/>
      <w:lang w:val="en-US" w:eastAsia="en-US" w:bidi="ar-SA"/>
    </w:rPr>
  </w:style>
  <w:style w:type="character" w:customStyle="1" w:styleId="WW8Num6z0">
    <w:name w:val="WW8Num6z0"/>
    <w:rsid w:val="007A1CCF"/>
    <w:rPr>
      <w:rFonts w:ascii="Times New Roman" w:hAnsi="Times New Roman" w:cs="Times New Roman"/>
    </w:rPr>
  </w:style>
  <w:style w:type="character" w:customStyle="1" w:styleId="WW8Num8z0">
    <w:name w:val="WW8Num8z0"/>
    <w:rsid w:val="007A1CCF"/>
    <w:rPr>
      <w:rFonts w:ascii="Wingdings" w:hAnsi="Wingdings"/>
    </w:rPr>
  </w:style>
  <w:style w:type="character" w:customStyle="1" w:styleId="WW8Num13z0">
    <w:name w:val="WW8Num13z0"/>
    <w:rsid w:val="007A1CCF"/>
    <w:rPr>
      <w:rFonts w:ascii="Wingdings" w:hAnsi="Wingdings"/>
    </w:rPr>
  </w:style>
  <w:style w:type="character" w:customStyle="1" w:styleId="WW8Num16z0">
    <w:name w:val="WW8Num16z0"/>
    <w:rsid w:val="007A1CCF"/>
    <w:rPr>
      <w:rFonts w:ascii="Symbol" w:hAnsi="Symbol"/>
    </w:rPr>
  </w:style>
  <w:style w:type="character" w:customStyle="1" w:styleId="WW8Num17z0">
    <w:name w:val="WW8Num17z0"/>
    <w:rsid w:val="007A1CCF"/>
    <w:rPr>
      <w:rFonts w:ascii="Wingdings" w:hAnsi="Wingdings"/>
    </w:rPr>
  </w:style>
  <w:style w:type="character" w:customStyle="1" w:styleId="WW8Num19z0">
    <w:name w:val="WW8Num19z0"/>
    <w:rsid w:val="007A1CCF"/>
    <w:rPr>
      <w:rFonts w:ascii="OpenSymbol" w:hAnsi="OpenSymbol"/>
    </w:rPr>
  </w:style>
  <w:style w:type="character" w:customStyle="1" w:styleId="WW8Num20z0">
    <w:name w:val="WW8Num20z0"/>
    <w:rsid w:val="007A1CCF"/>
    <w:rPr>
      <w:rFonts w:ascii="Tahoma" w:hAnsi="Tahoma"/>
      <w:sz w:val="28"/>
      <w:szCs w:val="28"/>
    </w:rPr>
  </w:style>
  <w:style w:type="character" w:customStyle="1" w:styleId="WW8Num3z0">
    <w:name w:val="WW8Num3z0"/>
    <w:rsid w:val="007A1CCF"/>
    <w:rPr>
      <w:rFonts w:ascii="Wingdings" w:hAnsi="Wingdings"/>
    </w:rPr>
  </w:style>
  <w:style w:type="character" w:customStyle="1" w:styleId="WW8Num3z1">
    <w:name w:val="WW8Num3z1"/>
    <w:rsid w:val="007A1CCF"/>
    <w:rPr>
      <w:rFonts w:ascii="Courier New" w:hAnsi="Courier New" w:cs="Courier New"/>
    </w:rPr>
  </w:style>
  <w:style w:type="character" w:customStyle="1" w:styleId="WW8Num3z3">
    <w:name w:val="WW8Num3z3"/>
    <w:rsid w:val="007A1CCF"/>
    <w:rPr>
      <w:rFonts w:ascii="Symbol" w:hAnsi="Symbol"/>
    </w:rPr>
  </w:style>
  <w:style w:type="character" w:customStyle="1" w:styleId="WW8Num5z1">
    <w:name w:val="WW8Num5z1"/>
    <w:rsid w:val="007A1CCF"/>
    <w:rPr>
      <w:rFonts w:ascii="Courier New" w:hAnsi="Courier New" w:cs="Courier New"/>
    </w:rPr>
  </w:style>
  <w:style w:type="character" w:customStyle="1" w:styleId="WW8Num5z2">
    <w:name w:val="WW8Num5z2"/>
    <w:rsid w:val="007A1CCF"/>
    <w:rPr>
      <w:rFonts w:ascii="Wingdings" w:hAnsi="Wingdings"/>
    </w:rPr>
  </w:style>
  <w:style w:type="character" w:customStyle="1" w:styleId="WW8Num5z3">
    <w:name w:val="WW8Num5z3"/>
    <w:rsid w:val="007A1CCF"/>
    <w:rPr>
      <w:rFonts w:ascii="Symbol" w:hAnsi="Symbol"/>
    </w:rPr>
  </w:style>
  <w:style w:type="character" w:customStyle="1" w:styleId="WW8Num8z1">
    <w:name w:val="WW8Num8z1"/>
    <w:rsid w:val="007A1CCF"/>
    <w:rPr>
      <w:rFonts w:ascii="Courier New" w:hAnsi="Courier New" w:cs="Courier New"/>
    </w:rPr>
  </w:style>
  <w:style w:type="character" w:customStyle="1" w:styleId="WW8Num8z2">
    <w:name w:val="WW8Num8z2"/>
    <w:rsid w:val="007A1CCF"/>
    <w:rPr>
      <w:rFonts w:ascii="Wingdings" w:hAnsi="Wingdings"/>
    </w:rPr>
  </w:style>
  <w:style w:type="character" w:customStyle="1" w:styleId="WW8Num8z3">
    <w:name w:val="WW8Num8z3"/>
    <w:rsid w:val="007A1CCF"/>
    <w:rPr>
      <w:rFonts w:ascii="Symbol" w:hAnsi="Symbol"/>
    </w:rPr>
  </w:style>
  <w:style w:type="character" w:customStyle="1" w:styleId="WW8Num11z1">
    <w:name w:val="WW8Num11z1"/>
    <w:rsid w:val="007A1CCF"/>
    <w:rPr>
      <w:rFonts w:ascii="Courier New" w:hAnsi="Courier New" w:cs="Courier New"/>
    </w:rPr>
  </w:style>
  <w:style w:type="character" w:customStyle="1" w:styleId="WW8Num11z2">
    <w:name w:val="WW8Num11z2"/>
    <w:rsid w:val="007A1CCF"/>
    <w:rPr>
      <w:rFonts w:ascii="Wingdings" w:hAnsi="Wingdings"/>
    </w:rPr>
  </w:style>
  <w:style w:type="character" w:customStyle="1" w:styleId="WW8Num11z3">
    <w:name w:val="WW8Num11z3"/>
    <w:rsid w:val="007A1CCF"/>
    <w:rPr>
      <w:rFonts w:ascii="Symbol" w:hAnsi="Symbol"/>
    </w:rPr>
  </w:style>
  <w:style w:type="character" w:customStyle="1" w:styleId="WW8Num12z0">
    <w:name w:val="WW8Num12z0"/>
    <w:rsid w:val="007A1CCF"/>
    <w:rPr>
      <w:rFonts w:ascii="Tahoma" w:hAnsi="Tahoma"/>
      <w:sz w:val="28"/>
      <w:szCs w:val="28"/>
    </w:rPr>
  </w:style>
  <w:style w:type="character" w:customStyle="1" w:styleId="WW8Num13z1">
    <w:name w:val="WW8Num13z1"/>
    <w:rsid w:val="007A1CCF"/>
    <w:rPr>
      <w:rFonts w:ascii="Courier New" w:hAnsi="Courier New" w:cs="Courier New"/>
    </w:rPr>
  </w:style>
  <w:style w:type="character" w:customStyle="1" w:styleId="WW8Num13z3">
    <w:name w:val="WW8Num13z3"/>
    <w:rsid w:val="007A1CCF"/>
    <w:rPr>
      <w:rFonts w:ascii="Symbol" w:hAnsi="Symbol"/>
    </w:rPr>
  </w:style>
  <w:style w:type="character" w:customStyle="1" w:styleId="WW8Num14z1">
    <w:name w:val="WW8Num14z1"/>
    <w:rsid w:val="007A1CCF"/>
    <w:rPr>
      <w:b/>
    </w:rPr>
  </w:style>
  <w:style w:type="character" w:customStyle="1" w:styleId="WW8Num17z1">
    <w:name w:val="WW8Num17z1"/>
    <w:rsid w:val="007A1CCF"/>
    <w:rPr>
      <w:rFonts w:ascii="Courier New" w:hAnsi="Courier New" w:cs="Courier New"/>
    </w:rPr>
  </w:style>
  <w:style w:type="character" w:customStyle="1" w:styleId="WW8Num17z2">
    <w:name w:val="WW8Num17z2"/>
    <w:rsid w:val="007A1CCF"/>
    <w:rPr>
      <w:rFonts w:ascii="Wingdings" w:hAnsi="Wingdings"/>
    </w:rPr>
  </w:style>
  <w:style w:type="character" w:customStyle="1" w:styleId="WW8Num17z3">
    <w:name w:val="WW8Num17z3"/>
    <w:rsid w:val="007A1CCF"/>
    <w:rPr>
      <w:rFonts w:ascii="Symbol" w:hAnsi="Symbol"/>
    </w:rPr>
  </w:style>
  <w:style w:type="character" w:customStyle="1" w:styleId="WW8Num18z0">
    <w:name w:val="WW8Num18z0"/>
    <w:rsid w:val="007A1CCF"/>
    <w:rPr>
      <w:rFonts w:ascii="Symbol" w:hAnsi="Symbol"/>
    </w:rPr>
  </w:style>
  <w:style w:type="character" w:customStyle="1" w:styleId="WW8Num18z1">
    <w:name w:val="WW8Num18z1"/>
    <w:rsid w:val="007A1CCF"/>
    <w:rPr>
      <w:rFonts w:ascii="Courier New" w:hAnsi="Courier New" w:cs="Courier New"/>
    </w:rPr>
  </w:style>
  <w:style w:type="character" w:customStyle="1" w:styleId="WW8Num18z2">
    <w:name w:val="WW8Num18z2"/>
    <w:rsid w:val="007A1CCF"/>
    <w:rPr>
      <w:rFonts w:ascii="Wingdings" w:hAnsi="Wingdings"/>
    </w:rPr>
  </w:style>
  <w:style w:type="character" w:customStyle="1" w:styleId="WW8Num21z0">
    <w:name w:val="WW8Num21z0"/>
    <w:rsid w:val="007A1CCF"/>
    <w:rPr>
      <w:rFonts w:ascii="Symbol" w:hAnsi="Symbol"/>
    </w:rPr>
  </w:style>
  <w:style w:type="character" w:customStyle="1" w:styleId="WW8Num21z1">
    <w:name w:val="WW8Num21z1"/>
    <w:rsid w:val="007A1CCF"/>
    <w:rPr>
      <w:rFonts w:ascii="Courier New" w:hAnsi="Courier New" w:cs="Courier New"/>
    </w:rPr>
  </w:style>
  <w:style w:type="character" w:customStyle="1" w:styleId="WW8Num21z2">
    <w:name w:val="WW8Num21z2"/>
    <w:rsid w:val="007A1CCF"/>
    <w:rPr>
      <w:rFonts w:ascii="Wingdings" w:hAnsi="Wingdings"/>
    </w:rPr>
  </w:style>
  <w:style w:type="character" w:customStyle="1" w:styleId="WW8Num22z0">
    <w:name w:val="WW8Num22z0"/>
    <w:rsid w:val="007A1CCF"/>
    <w:rPr>
      <w:rFonts w:ascii="Wingdings" w:hAnsi="Wingdings"/>
    </w:rPr>
  </w:style>
  <w:style w:type="character" w:customStyle="1" w:styleId="WW8Num22z1">
    <w:name w:val="WW8Num22z1"/>
    <w:rsid w:val="007A1CCF"/>
    <w:rPr>
      <w:rFonts w:ascii="Courier New" w:hAnsi="Courier New" w:cs="Courier New"/>
    </w:rPr>
  </w:style>
  <w:style w:type="character" w:customStyle="1" w:styleId="WW8Num22z3">
    <w:name w:val="WW8Num22z3"/>
    <w:rsid w:val="007A1CCF"/>
    <w:rPr>
      <w:rFonts w:ascii="Symbol" w:hAnsi="Symbol"/>
    </w:rPr>
  </w:style>
  <w:style w:type="character" w:customStyle="1" w:styleId="WW8Num23z0">
    <w:name w:val="WW8Num23z0"/>
    <w:rsid w:val="007A1CCF"/>
    <w:rPr>
      <w:rFonts w:ascii="Wingdings" w:hAnsi="Wingdings"/>
    </w:rPr>
  </w:style>
  <w:style w:type="character" w:customStyle="1" w:styleId="WW8Num23z1">
    <w:name w:val="WW8Num23z1"/>
    <w:rsid w:val="007A1CCF"/>
    <w:rPr>
      <w:rFonts w:ascii="Courier New" w:hAnsi="Courier New" w:cs="Courier New"/>
    </w:rPr>
  </w:style>
  <w:style w:type="character" w:customStyle="1" w:styleId="WW8Num23z3">
    <w:name w:val="WW8Num23z3"/>
    <w:rsid w:val="007A1CCF"/>
    <w:rPr>
      <w:rFonts w:ascii="Symbol" w:hAnsi="Symbol"/>
    </w:rPr>
  </w:style>
  <w:style w:type="character" w:customStyle="1" w:styleId="WW8Num26z1">
    <w:name w:val="WW8Num26z1"/>
    <w:rsid w:val="007A1CCF"/>
    <w:rPr>
      <w:rFonts w:ascii="Courier New" w:hAnsi="Courier New" w:cs="Courier New"/>
    </w:rPr>
  </w:style>
  <w:style w:type="character" w:customStyle="1" w:styleId="WW8Num26z2">
    <w:name w:val="WW8Num26z2"/>
    <w:rsid w:val="007A1CCF"/>
    <w:rPr>
      <w:rFonts w:ascii="Wingdings" w:hAnsi="Wingdings"/>
    </w:rPr>
  </w:style>
  <w:style w:type="character" w:customStyle="1" w:styleId="WW8Num26z3">
    <w:name w:val="WW8Num26z3"/>
    <w:rsid w:val="007A1CCF"/>
    <w:rPr>
      <w:rFonts w:ascii="Symbol" w:hAnsi="Symbol"/>
    </w:rPr>
  </w:style>
  <w:style w:type="character" w:customStyle="1" w:styleId="WW8Num27z0">
    <w:name w:val="WW8Num27z0"/>
    <w:rsid w:val="007A1CCF"/>
    <w:rPr>
      <w:rFonts w:ascii="Symbol" w:hAnsi="Symbol"/>
    </w:rPr>
  </w:style>
  <w:style w:type="character" w:customStyle="1" w:styleId="WW8Num27z1">
    <w:name w:val="WW8Num27z1"/>
    <w:rsid w:val="007A1CCF"/>
    <w:rPr>
      <w:rFonts w:ascii="Courier New" w:hAnsi="Courier New" w:cs="Courier New"/>
    </w:rPr>
  </w:style>
  <w:style w:type="character" w:customStyle="1" w:styleId="WW8Num27z2">
    <w:name w:val="WW8Num27z2"/>
    <w:rsid w:val="007A1CCF"/>
    <w:rPr>
      <w:rFonts w:ascii="Wingdings" w:hAnsi="Wingdings"/>
    </w:rPr>
  </w:style>
  <w:style w:type="character" w:customStyle="1" w:styleId="WW8Num30z0">
    <w:name w:val="WW8Num30z0"/>
    <w:rsid w:val="007A1CCF"/>
    <w:rPr>
      <w:rFonts w:ascii="Symbol" w:hAnsi="Symbol"/>
    </w:rPr>
  </w:style>
  <w:style w:type="character" w:customStyle="1" w:styleId="WW8Num30z1">
    <w:name w:val="WW8Num30z1"/>
    <w:rsid w:val="007A1CCF"/>
    <w:rPr>
      <w:rFonts w:ascii="Courier New" w:hAnsi="Courier New" w:cs="Courier New"/>
    </w:rPr>
  </w:style>
  <w:style w:type="character" w:customStyle="1" w:styleId="WW8Num30z2">
    <w:name w:val="WW8Num30z2"/>
    <w:rsid w:val="007A1CCF"/>
    <w:rPr>
      <w:rFonts w:ascii="Wingdings" w:hAnsi="Wingdings"/>
    </w:rPr>
  </w:style>
  <w:style w:type="character" w:customStyle="1" w:styleId="WW8Num33z1">
    <w:name w:val="WW8Num33z1"/>
    <w:rsid w:val="007A1CCF"/>
    <w:rPr>
      <w:rFonts w:ascii="Courier New" w:hAnsi="Courier New" w:cs="Courier New"/>
    </w:rPr>
  </w:style>
  <w:style w:type="character" w:customStyle="1" w:styleId="WW8Num33z2">
    <w:name w:val="WW8Num33z2"/>
    <w:rsid w:val="007A1CCF"/>
    <w:rPr>
      <w:rFonts w:ascii="Wingdings" w:hAnsi="Wingdings"/>
    </w:rPr>
  </w:style>
  <w:style w:type="character" w:customStyle="1" w:styleId="WW8Num33z3">
    <w:name w:val="WW8Num33z3"/>
    <w:rsid w:val="007A1CCF"/>
    <w:rPr>
      <w:rFonts w:ascii="Symbol" w:hAnsi="Symbol"/>
    </w:rPr>
  </w:style>
  <w:style w:type="character" w:customStyle="1" w:styleId="WW8Num34z2">
    <w:name w:val="WW8Num34z2"/>
    <w:rsid w:val="007A1CCF"/>
    <w:rPr>
      <w:b/>
    </w:rPr>
  </w:style>
  <w:style w:type="character" w:customStyle="1" w:styleId="WW8Num35z0">
    <w:name w:val="WW8Num35z0"/>
    <w:rsid w:val="007A1CCF"/>
    <w:rPr>
      <w:rFonts w:ascii="Tahoma" w:hAnsi="Tahoma"/>
      <w:sz w:val="28"/>
      <w:szCs w:val="28"/>
    </w:rPr>
  </w:style>
  <w:style w:type="character" w:customStyle="1" w:styleId="WW8Num36z1">
    <w:name w:val="WW8Num36z1"/>
    <w:rsid w:val="007A1CCF"/>
    <w:rPr>
      <w:rFonts w:ascii="Symbol" w:hAnsi="Symbol"/>
      <w:color w:val="auto"/>
    </w:rPr>
  </w:style>
  <w:style w:type="character" w:customStyle="1" w:styleId="WW8Num37z0">
    <w:name w:val="WW8Num37z0"/>
    <w:rsid w:val="007A1CCF"/>
    <w:rPr>
      <w:rFonts w:ascii="Symbol" w:hAnsi="Symbol"/>
    </w:rPr>
  </w:style>
  <w:style w:type="character" w:customStyle="1" w:styleId="WW8Num37z1">
    <w:name w:val="WW8Num37z1"/>
    <w:rsid w:val="007A1CCF"/>
    <w:rPr>
      <w:rFonts w:ascii="Courier New" w:hAnsi="Courier New" w:cs="Courier New"/>
    </w:rPr>
  </w:style>
  <w:style w:type="character" w:customStyle="1" w:styleId="WW8Num37z2">
    <w:name w:val="WW8Num37z2"/>
    <w:rsid w:val="007A1CCF"/>
    <w:rPr>
      <w:rFonts w:ascii="Wingdings" w:hAnsi="Wingdings"/>
    </w:rPr>
  </w:style>
  <w:style w:type="character" w:customStyle="1" w:styleId="WW8Num41z0">
    <w:name w:val="WW8Num41z0"/>
    <w:rsid w:val="007A1CCF"/>
    <w:rPr>
      <w:rFonts w:ascii="Symbol" w:hAnsi="Symbol"/>
    </w:rPr>
  </w:style>
  <w:style w:type="character" w:customStyle="1" w:styleId="WW8Num41z2">
    <w:name w:val="WW8Num41z2"/>
    <w:rsid w:val="007A1CCF"/>
    <w:rPr>
      <w:rFonts w:ascii="Wingdings" w:hAnsi="Wingdings"/>
    </w:rPr>
  </w:style>
  <w:style w:type="character" w:customStyle="1" w:styleId="WW8Num41z4">
    <w:name w:val="WW8Num41z4"/>
    <w:rsid w:val="007A1CCF"/>
    <w:rPr>
      <w:rFonts w:ascii="Courier New" w:hAnsi="Courier New" w:cs="Courier New"/>
    </w:rPr>
  </w:style>
  <w:style w:type="character" w:customStyle="1" w:styleId="NumberingSymbols">
    <w:name w:val="Numbering Symbols"/>
    <w:rsid w:val="007A1CCF"/>
  </w:style>
  <w:style w:type="paragraph" w:customStyle="1" w:styleId="Style13ptJustified">
    <w:name w:val="Style 13 pt Justified"/>
    <w:basedOn w:val="Normal"/>
    <w:rsid w:val="007A1CCF"/>
    <w:pPr>
      <w:widowControl w:val="0"/>
      <w:suppressAutoHyphens/>
      <w:spacing w:before="60" w:after="60" w:line="360" w:lineRule="auto"/>
    </w:pPr>
    <w:rPr>
      <w:sz w:val="26"/>
      <w:lang w:eastAsia="ar-SA"/>
    </w:rPr>
  </w:style>
  <w:style w:type="paragraph" w:customStyle="1" w:styleId="StyleHeading2Left0Firstline0">
    <w:name w:val="Style Heading 2 + Left:  0&quot; First line:  0&quot;"/>
    <w:basedOn w:val="Heading2"/>
    <w:next w:val="ListNumber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StyleHeading1LinespacingExactly16pt">
    <w:name w:val="Style Heading 1 + Line spacing:  Exactly 16 pt"/>
    <w:basedOn w:val="Heading1"/>
    <w:rsid w:val="007A1CCF"/>
    <w:pPr>
      <w:keepNext/>
      <w:widowControl w:val="0"/>
      <w:tabs>
        <w:tab w:val="num" w:pos="360"/>
      </w:tabs>
      <w:spacing w:before="240" w:after="60" w:line="320" w:lineRule="exact"/>
      <w:ind w:left="360" w:hanging="360"/>
      <w:jc w:val="both"/>
    </w:pPr>
    <w:rPr>
      <w:rFonts w:ascii="Tahoma" w:hAnsi="Tahoma"/>
      <w:b w:val="0"/>
      <w:bCs/>
      <w:smallCaps w:val="0"/>
      <w:kern w:val="1"/>
      <w:sz w:val="28"/>
      <w:lang w:eastAsia="ar-SA"/>
    </w:rPr>
  </w:style>
  <w:style w:type="paragraph" w:customStyle="1" w:styleId="Bodytextheading1">
    <w:name w:val="Body text heading 1"/>
    <w:basedOn w:val="Normal"/>
    <w:rsid w:val="007A1CCF"/>
    <w:pPr>
      <w:widowControl w:val="0"/>
      <w:tabs>
        <w:tab w:val="left" w:pos="357"/>
        <w:tab w:val="left" w:pos="720"/>
      </w:tabs>
      <w:suppressAutoHyphens/>
      <w:overflowPunct w:val="0"/>
      <w:autoSpaceDE w:val="0"/>
      <w:spacing w:before="120" w:after="120" w:line="360" w:lineRule="auto"/>
      <w:ind w:right="40"/>
      <w:jc w:val="center"/>
      <w:textAlignment w:val="baseline"/>
    </w:pPr>
    <w:rPr>
      <w:rFonts w:ascii="VNI-Times" w:hAnsi="VNI-Times"/>
      <w:lang w:eastAsia="ar-SA"/>
    </w:rPr>
  </w:style>
  <w:style w:type="paragraph" w:customStyle="1" w:styleId="ISOBodyText1">
    <w:name w:val="ISO Body Text 1"/>
    <w:basedOn w:val="Normal"/>
    <w:rsid w:val="007A1CCF"/>
    <w:pPr>
      <w:widowControl w:val="0"/>
      <w:suppressAutoHyphens/>
      <w:overflowPunct w:val="0"/>
      <w:autoSpaceDE w:val="0"/>
      <w:spacing w:before="120" w:after="120" w:line="360" w:lineRule="auto"/>
      <w:textAlignment w:val="baseline"/>
    </w:pPr>
    <w:rPr>
      <w:szCs w:val="24"/>
      <w:lang w:eastAsia="ar-SA"/>
    </w:rPr>
  </w:style>
  <w:style w:type="paragraph" w:customStyle="1" w:styleId="ISOHeading1">
    <w:name w:val="ISO Heading 1"/>
    <w:basedOn w:val="Normal"/>
    <w:rsid w:val="007A1CCF"/>
    <w:pPr>
      <w:widowControl w:val="0"/>
      <w:suppressAutoHyphens/>
      <w:overflowPunct w:val="0"/>
      <w:autoSpaceDE w:val="0"/>
      <w:spacing w:before="240" w:after="120" w:line="360" w:lineRule="auto"/>
      <w:textAlignment w:val="baseline"/>
    </w:pPr>
    <w:rPr>
      <w:b/>
      <w:bCs/>
      <w:szCs w:val="24"/>
      <w:lang w:eastAsia="ar-SA"/>
    </w:rPr>
  </w:style>
  <w:style w:type="paragraph" w:customStyle="1" w:styleId="Bodytextbullet">
    <w:name w:val="Body text bullet"/>
    <w:basedOn w:val="Normal"/>
    <w:rsid w:val="007A1CCF"/>
    <w:pPr>
      <w:widowControl w:val="0"/>
      <w:tabs>
        <w:tab w:val="left" w:pos="357"/>
        <w:tab w:val="left" w:pos="720"/>
        <w:tab w:val="left" w:pos="1077"/>
      </w:tabs>
      <w:suppressAutoHyphens/>
      <w:overflowPunct w:val="0"/>
      <w:autoSpaceDE w:val="0"/>
      <w:spacing w:before="60" w:after="60" w:line="360" w:lineRule="auto"/>
      <w:ind w:left="1071" w:right="40" w:hanging="357"/>
      <w:textAlignment w:val="baseline"/>
    </w:pPr>
    <w:rPr>
      <w:sz w:val="26"/>
      <w:szCs w:val="26"/>
      <w:lang w:eastAsia="ar-SA"/>
    </w:rPr>
  </w:style>
  <w:style w:type="paragraph" w:customStyle="1" w:styleId="Bodytextheading2Justified">
    <w:name w:val="Body text heading 2 + Justified"/>
    <w:basedOn w:val="Normal"/>
    <w:rsid w:val="007A1CCF"/>
    <w:pPr>
      <w:widowControl w:val="0"/>
      <w:tabs>
        <w:tab w:val="left" w:pos="794"/>
      </w:tabs>
      <w:suppressAutoHyphens/>
      <w:overflowPunct w:val="0"/>
      <w:autoSpaceDE w:val="0"/>
      <w:spacing w:before="120" w:after="120" w:line="360" w:lineRule="auto"/>
      <w:ind w:left="357" w:hanging="357"/>
      <w:textAlignment w:val="baseline"/>
    </w:pPr>
    <w:rPr>
      <w:sz w:val="26"/>
      <w:szCs w:val="26"/>
      <w:lang w:eastAsia="ar-SA"/>
    </w:rPr>
  </w:style>
  <w:style w:type="paragraph" w:customStyle="1" w:styleId="Bodytextheading3">
    <w:name w:val="Body text heading 3"/>
    <w:basedOn w:val="Normal"/>
    <w:next w:val="Normal"/>
    <w:rsid w:val="007A1CCF"/>
    <w:pPr>
      <w:widowControl w:val="0"/>
      <w:tabs>
        <w:tab w:val="left" w:pos="357"/>
        <w:tab w:val="left" w:pos="1225"/>
      </w:tabs>
      <w:suppressAutoHyphens/>
      <w:overflowPunct w:val="0"/>
      <w:autoSpaceDE w:val="0"/>
      <w:spacing w:before="60" w:after="60" w:line="360" w:lineRule="auto"/>
      <w:ind w:left="1077" w:hanging="357"/>
      <w:textAlignment w:val="baseline"/>
    </w:pPr>
    <w:rPr>
      <w:sz w:val="26"/>
      <w:szCs w:val="26"/>
      <w:lang w:eastAsia="ar-SA"/>
    </w:rPr>
  </w:style>
  <w:style w:type="paragraph" w:customStyle="1" w:styleId="ISOHeading2">
    <w:name w:val="ISO Heading 2"/>
    <w:basedOn w:val="Normal"/>
    <w:rsid w:val="007A1CCF"/>
    <w:pPr>
      <w:widowControl w:val="0"/>
      <w:tabs>
        <w:tab w:val="left" w:pos="1782"/>
      </w:tabs>
      <w:suppressAutoHyphens/>
      <w:overflowPunct w:val="0"/>
      <w:autoSpaceDE w:val="0"/>
      <w:spacing w:before="120" w:after="120" w:line="360" w:lineRule="auto"/>
      <w:ind w:left="1782" w:hanging="720"/>
      <w:textAlignment w:val="baseline"/>
    </w:pPr>
    <w:rPr>
      <w:rFonts w:ascii="VNI-Times" w:hAnsi="VNI-Times"/>
      <w:b/>
      <w:lang w:eastAsia="ar-SA"/>
    </w:rPr>
  </w:style>
  <w:style w:type="paragraph" w:customStyle="1" w:styleId="ISOBodyText3">
    <w:name w:val="ISO Body Text 3"/>
    <w:basedOn w:val="Normal"/>
    <w:rsid w:val="007A1CCF"/>
    <w:pPr>
      <w:widowControl w:val="0"/>
      <w:suppressAutoHyphens/>
      <w:overflowPunct w:val="0"/>
      <w:autoSpaceDE w:val="0"/>
      <w:spacing w:before="120" w:after="120" w:line="360" w:lineRule="auto"/>
      <w:ind w:left="1440"/>
      <w:textAlignment w:val="baseline"/>
    </w:pPr>
    <w:rPr>
      <w:rFonts w:ascii="VNI-Times" w:hAnsi="VNI-Times"/>
      <w:lang w:eastAsia="ar-SA"/>
    </w:rPr>
  </w:style>
  <w:style w:type="paragraph" w:customStyle="1" w:styleId="Heading211">
    <w:name w:val="Heading 21"/>
    <w:basedOn w:val="Normal"/>
    <w:next w:val="Normal"/>
    <w:link w:val="heading2Char0"/>
    <w:uiPriority w:val="1"/>
    <w:qFormat/>
    <w:rsid w:val="007A1CCF"/>
    <w:pPr>
      <w:widowControl w:val="0"/>
      <w:tabs>
        <w:tab w:val="num" w:pos="360"/>
      </w:tabs>
      <w:suppressAutoHyphens/>
      <w:spacing w:line="360" w:lineRule="auto"/>
    </w:pPr>
    <w:rPr>
      <w:b/>
      <w:sz w:val="26"/>
      <w:szCs w:val="24"/>
      <w:lang w:eastAsia="ar-SA"/>
    </w:rPr>
  </w:style>
  <w:style w:type="paragraph" w:customStyle="1" w:styleId="Heading81">
    <w:name w:val="Heading 81"/>
    <w:basedOn w:val="Normal"/>
    <w:next w:val="Normal"/>
    <w:rsid w:val="007A1CCF"/>
    <w:pPr>
      <w:keepNext/>
      <w:widowControl w:val="0"/>
      <w:tabs>
        <w:tab w:val="num" w:pos="360"/>
      </w:tabs>
      <w:suppressAutoHyphens/>
      <w:spacing w:before="100" w:after="100" w:line="360" w:lineRule="auto"/>
      <w:ind w:left="360"/>
      <w:outlineLvl w:val="7"/>
    </w:pPr>
    <w:rPr>
      <w:b/>
      <w:bCs/>
      <w:sz w:val="26"/>
      <w:szCs w:val="26"/>
      <w:lang w:eastAsia="ar-SA"/>
    </w:rPr>
  </w:style>
  <w:style w:type="paragraph" w:customStyle="1" w:styleId="Heading91">
    <w:name w:val="Heading 91"/>
    <w:basedOn w:val="Normal"/>
    <w:next w:val="Normal"/>
    <w:rsid w:val="007A1CCF"/>
    <w:pPr>
      <w:keepNext/>
      <w:widowControl w:val="0"/>
      <w:tabs>
        <w:tab w:val="num" w:pos="360"/>
      </w:tabs>
      <w:suppressAutoHyphens/>
      <w:spacing w:before="100" w:after="100" w:line="360" w:lineRule="auto"/>
      <w:ind w:left="360" w:hanging="360"/>
      <w:outlineLvl w:val="8"/>
    </w:pPr>
    <w:rPr>
      <w:b/>
      <w:bCs/>
      <w:sz w:val="26"/>
      <w:szCs w:val="26"/>
      <w:lang w:eastAsia="ar-SA"/>
    </w:rPr>
  </w:style>
  <w:style w:type="character" w:customStyle="1" w:styleId="CharChar6">
    <w:name w:val="Char Char6"/>
    <w:rsid w:val="007A1CCF"/>
    <w:rPr>
      <w:rFonts w:ascii=".VnTime" w:hAnsi=".VnTime"/>
      <w:sz w:val="26"/>
      <w:lang w:val="en-US" w:eastAsia="en-US" w:bidi="ar-SA"/>
    </w:rPr>
  </w:style>
  <w:style w:type="character" w:customStyle="1" w:styleId="DateChar1">
    <w:name w:val="Date Char1"/>
    <w:rsid w:val="007A1CCF"/>
    <w:rPr>
      <w:rFonts w:ascii=".VnTime" w:eastAsia="Times New Roman" w:hAnsi=".VnTime"/>
      <w:color w:val="000000"/>
      <w:sz w:val="26"/>
    </w:rPr>
  </w:style>
  <w:style w:type="paragraph" w:customStyle="1" w:styleId="Normal110">
    <w:name w:val="Normal11"/>
    <w:basedOn w:val="Normal"/>
    <w:rsid w:val="007A1CCF"/>
    <w:pPr>
      <w:widowControl w:val="0"/>
      <w:tabs>
        <w:tab w:val="left" w:pos="4860"/>
      </w:tabs>
      <w:spacing w:before="60" w:after="60" w:line="360" w:lineRule="auto"/>
      <w:ind w:left="709"/>
    </w:pPr>
    <w:rPr>
      <w:sz w:val="26"/>
      <w:lang w:val="en-GB"/>
    </w:rPr>
  </w:style>
  <w:style w:type="paragraph" w:customStyle="1" w:styleId="HOATHI10">
    <w:name w:val="HOATHI 1"/>
    <w:basedOn w:val="Normal"/>
    <w:link w:val="HOATHI1Char0"/>
    <w:autoRedefine/>
    <w:rsid w:val="007A1CCF"/>
    <w:pPr>
      <w:widowControl w:val="0"/>
      <w:numPr>
        <w:numId w:val="118"/>
      </w:numPr>
      <w:tabs>
        <w:tab w:val="left" w:pos="312"/>
      </w:tabs>
      <w:spacing w:before="40" w:after="40" w:line="360" w:lineRule="auto"/>
      <w:ind w:left="0" w:firstLine="0"/>
    </w:pPr>
    <w:rPr>
      <w:szCs w:val="24"/>
      <w:lang w:val="pl-PL"/>
    </w:rPr>
  </w:style>
  <w:style w:type="character" w:customStyle="1" w:styleId="HOATHI1Char0">
    <w:name w:val="HOATHI 1 Char"/>
    <w:link w:val="HOATHI10"/>
    <w:rsid w:val="007A1CCF"/>
    <w:rPr>
      <w:rFonts w:ascii="Times New Roman" w:eastAsia="Times New Roman" w:hAnsi="Times New Roman"/>
      <w:sz w:val="24"/>
      <w:szCs w:val="24"/>
      <w:lang w:val="pl-PL"/>
    </w:rPr>
  </w:style>
  <w:style w:type="paragraph" w:customStyle="1" w:styleId="StyleLeft169mm">
    <w:name w:val="Style Left:  16.9 mm"/>
    <w:basedOn w:val="Normal"/>
    <w:autoRedefine/>
    <w:rsid w:val="007A1CCF"/>
    <w:pPr>
      <w:widowControl w:val="0"/>
      <w:spacing w:before="100" w:after="100" w:line="264" w:lineRule="auto"/>
      <w:ind w:left="720"/>
    </w:pPr>
    <w:rPr>
      <w:color w:val="FF0000"/>
      <w:sz w:val="26"/>
    </w:rPr>
  </w:style>
  <w:style w:type="character" w:customStyle="1" w:styleId="heading2Char0">
    <w:name w:val="heading 2 Char"/>
    <w:link w:val="Heading211"/>
    <w:uiPriority w:val="1"/>
    <w:rsid w:val="007A1CCF"/>
    <w:rPr>
      <w:rFonts w:ascii="Times New Roman" w:eastAsia="Times New Roman" w:hAnsi="Times New Roman"/>
      <w:b/>
      <w:sz w:val="26"/>
      <w:szCs w:val="24"/>
      <w:lang w:eastAsia="ar-SA"/>
    </w:rPr>
  </w:style>
  <w:style w:type="paragraph" w:customStyle="1" w:styleId="NDchuong">
    <w:name w:val="ND_chuong"/>
    <w:basedOn w:val="Normal"/>
    <w:rsid w:val="007A1CCF"/>
    <w:pPr>
      <w:autoSpaceDE w:val="0"/>
      <w:autoSpaceDN w:val="0"/>
      <w:spacing w:line="360" w:lineRule="auto"/>
      <w:jc w:val="center"/>
    </w:pPr>
    <w:rPr>
      <w:rFonts w:ascii=".VnTimeH" w:hAnsi=".VnTimeH"/>
      <w:b/>
      <w:sz w:val="36"/>
      <w:szCs w:val="24"/>
      <w:lang w:val="en-GB"/>
    </w:rPr>
  </w:style>
  <w:style w:type="paragraph" w:customStyle="1" w:styleId="mc1">
    <w:name w:val="mục 1"/>
    <w:basedOn w:val="Heading12"/>
    <w:rsid w:val="007A1CCF"/>
    <w:pPr>
      <w:keepNext w:val="0"/>
      <w:widowControl w:val="0"/>
      <w:tabs>
        <w:tab w:val="clear" w:pos="360"/>
      </w:tabs>
      <w:spacing w:line="360" w:lineRule="auto"/>
    </w:pPr>
    <w:rPr>
      <w:rFonts w:eastAsia="Calibri"/>
      <w:szCs w:val="26"/>
      <w:lang w:val="nl-NL"/>
    </w:rPr>
  </w:style>
  <w:style w:type="paragraph" w:customStyle="1" w:styleId="chng1">
    <w:name w:val="chương 1"/>
    <w:basedOn w:val="Heading11"/>
    <w:rsid w:val="007A1CCF"/>
    <w:pPr>
      <w:numPr>
        <w:numId w:val="0"/>
      </w:numPr>
      <w:tabs>
        <w:tab w:val="num" w:pos="360"/>
        <w:tab w:val="num" w:pos="1418"/>
      </w:tabs>
      <w:suppressAutoHyphens/>
      <w:spacing w:before="120" w:after="120" w:line="288" w:lineRule="auto"/>
      <w:jc w:val="center"/>
    </w:pPr>
    <w:rPr>
      <w:rFonts w:eastAsia="Times New Roman"/>
      <w:bCs/>
      <w:sz w:val="26"/>
      <w:szCs w:val="26"/>
      <w:lang w:val="de-DE" w:eastAsia="ar-SA"/>
    </w:rPr>
  </w:style>
  <w:style w:type="character" w:customStyle="1" w:styleId="Heading1-ClausenameChar">
    <w:name w:val="Heading 1- Clause name Char"/>
    <w:basedOn w:val="DefaultParagraphFont"/>
    <w:link w:val="Heading1-Clausename"/>
    <w:rsid w:val="007A1CCF"/>
    <w:rPr>
      <w:rFonts w:ascii="Times New Roman" w:eastAsia="Times New Roman" w:hAnsi="Times New Roman"/>
      <w:b/>
      <w:sz w:val="24"/>
    </w:rPr>
  </w:style>
  <w:style w:type="paragraph" w:customStyle="1" w:styleId="Styleheading2Text1">
    <w:name w:val="Style heading 2 + Text 1"/>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character" w:customStyle="1" w:styleId="CharChar192">
    <w:name w:val="Char Char192"/>
    <w:rsid w:val="007A1CCF"/>
    <w:rPr>
      <w:rFonts w:ascii=".VnTime" w:hAnsi=".VnTime"/>
      <w:b/>
      <w:bCs/>
      <w:sz w:val="28"/>
      <w:szCs w:val="24"/>
      <w:lang w:val="en-US" w:eastAsia="en-US" w:bidi="he-IL"/>
    </w:rPr>
  </w:style>
  <w:style w:type="character" w:customStyle="1" w:styleId="Binhthng1">
    <w:name w:val="Bình thường1"/>
    <w:basedOn w:val="DefaultParagraphFont"/>
    <w:rsid w:val="007A1CCF"/>
  </w:style>
  <w:style w:type="paragraph" w:customStyle="1" w:styleId="Daudongo">
    <w:name w:val="Dau dong (o)"/>
    <w:basedOn w:val="Daudong2"/>
    <w:qFormat/>
    <w:rsid w:val="007A1CCF"/>
    <w:pPr>
      <w:tabs>
        <w:tab w:val="clear" w:pos="1197"/>
        <w:tab w:val="num" w:pos="360"/>
      </w:tabs>
      <w:ind w:left="1985"/>
    </w:pPr>
  </w:style>
  <w:style w:type="paragraph" w:customStyle="1" w:styleId="Heading6new">
    <w:name w:val="Heading 6 (new)"/>
    <w:basedOn w:val="Heading6"/>
    <w:autoRedefine/>
    <w:rsid w:val="007A1CCF"/>
    <w:pPr>
      <w:keepLines w:val="0"/>
      <w:widowControl w:val="0"/>
      <w:numPr>
        <w:ilvl w:val="5"/>
      </w:numPr>
      <w:tabs>
        <w:tab w:val="num" w:pos="851"/>
      </w:tabs>
      <w:suppressAutoHyphens w:val="0"/>
      <w:spacing w:before="120" w:after="120" w:line="288" w:lineRule="auto"/>
      <w:ind w:left="851" w:right="0" w:hanging="284"/>
      <w:jc w:val="both"/>
    </w:pPr>
    <w:rPr>
      <w:rFonts w:ascii="Times New Roman Bold" w:hAnsi="Times New Roman Bold"/>
      <w:bCs/>
      <w:i/>
      <w:iCs/>
      <w:kern w:val="28"/>
      <w:sz w:val="26"/>
      <w:szCs w:val="26"/>
      <w:lang w:val="en-GB"/>
    </w:rPr>
  </w:style>
  <w:style w:type="character" w:customStyle="1" w:styleId="CharChar191">
    <w:name w:val="Char Char191"/>
    <w:locked/>
    <w:rsid w:val="007A1CCF"/>
    <w:rPr>
      <w:rFonts w:ascii="Times New Roman" w:hAnsi="Times New Roman"/>
      <w:b/>
      <w:kern w:val="32"/>
      <w:sz w:val="32"/>
      <w:lang w:val="en-US" w:eastAsia="en-US"/>
    </w:rPr>
  </w:style>
  <w:style w:type="paragraph" w:customStyle="1" w:styleId="p">
    <w:name w:val="p"/>
    <w:basedOn w:val="te"/>
    <w:rsid w:val="007A1CCF"/>
    <w:pPr>
      <w:spacing w:after="0" w:line="240" w:lineRule="auto"/>
      <w:jc w:val="center"/>
    </w:pPr>
    <w:rPr>
      <w:rFonts w:ascii=".VnTimeH" w:hAnsi=".VnTimeH"/>
      <w:b/>
      <w:color w:val="800000"/>
      <w:sz w:val="30"/>
      <w:specVanish/>
    </w:rPr>
  </w:style>
  <w:style w:type="paragraph" w:customStyle="1" w:styleId="p1">
    <w:name w:val="p1"/>
    <w:basedOn w:val="te"/>
    <w:rsid w:val="007A1CCF"/>
    <w:pPr>
      <w:spacing w:before="100" w:after="0" w:line="420" w:lineRule="exact"/>
      <w:ind w:firstLine="720"/>
    </w:pPr>
    <w:rPr>
      <w:rFonts w:ascii=".VnTimeH" w:hAnsi=".VnTimeH"/>
      <w:b/>
      <w:color w:val="000080"/>
      <w:sz w:val="24"/>
      <w:specVanish/>
    </w:rPr>
  </w:style>
  <w:style w:type="paragraph" w:customStyle="1" w:styleId="Muclon">
    <w:name w:val="Muc lon"/>
    <w:next w:val="Heading1"/>
    <w:autoRedefine/>
    <w:rsid w:val="007A1CCF"/>
    <w:pPr>
      <w:keepLines/>
      <w:pageBreakBefore/>
      <w:spacing w:before="120" w:line="340" w:lineRule="exact"/>
      <w:contextualSpacing/>
      <w:jc w:val="center"/>
      <w:outlineLvl w:val="1"/>
    </w:pPr>
    <w:rPr>
      <w:rFonts w:ascii="Times New Roman" w:eastAsia="Times New Roman" w:hAnsi="Times New Roman"/>
      <w:b/>
      <w:sz w:val="48"/>
      <w:szCs w:val="28"/>
      <w:lang w:val="nl-NL"/>
    </w:rPr>
  </w:style>
  <w:style w:type="paragraph" w:customStyle="1" w:styleId="Bullet20">
    <w:name w:val="Bullet 2"/>
    <w:basedOn w:val="Normal"/>
    <w:next w:val="ListBullet2"/>
    <w:rsid w:val="007A1CCF"/>
    <w:pPr>
      <w:numPr>
        <w:numId w:val="120"/>
      </w:numPr>
      <w:tabs>
        <w:tab w:val="clear" w:pos="927"/>
      </w:tabs>
      <w:spacing w:line="320" w:lineRule="exact"/>
      <w:ind w:left="0" w:firstLine="0"/>
    </w:pPr>
    <w:rPr>
      <w:rFonts w:ascii=".VnArial" w:hAnsi=".VnArial"/>
      <w:sz w:val="20"/>
      <w:szCs w:val="24"/>
      <w:specVanish/>
    </w:rPr>
  </w:style>
  <w:style w:type="paragraph" w:customStyle="1" w:styleId="Style13ptChar">
    <w:name w:val="Style 13 pt Char"/>
    <w:basedOn w:val="Normal"/>
    <w:link w:val="Style13ptCharChar"/>
    <w:autoRedefine/>
    <w:rsid w:val="007A1CCF"/>
    <w:pPr>
      <w:spacing w:line="360" w:lineRule="auto"/>
      <w:jc w:val="left"/>
    </w:pPr>
    <w:rPr>
      <w:rFonts w:ascii=".VnArial" w:eastAsia="Batang" w:hAnsi=".VnArial"/>
      <w:b/>
      <w:szCs w:val="24"/>
      <w:lang w:val="vi-VN" w:eastAsia="vi-VN"/>
      <w:specVanish/>
    </w:rPr>
  </w:style>
  <w:style w:type="character" w:customStyle="1" w:styleId="Style13ptCharChar">
    <w:name w:val="Style 13 pt Char Char"/>
    <w:link w:val="Style13ptChar"/>
    <w:locked/>
    <w:rsid w:val="007A1CCF"/>
    <w:rPr>
      <w:rFonts w:ascii=".VnArial" w:eastAsia="Batang" w:hAnsi=".VnArial"/>
      <w:b/>
      <w:sz w:val="24"/>
      <w:szCs w:val="24"/>
      <w:lang w:val="vi-VN" w:eastAsia="vi-VN"/>
      <w:specVanish/>
    </w:rPr>
  </w:style>
  <w:style w:type="paragraph" w:customStyle="1" w:styleId="Style13pt">
    <w:name w:val="Style 13 pt"/>
    <w:basedOn w:val="Normal"/>
    <w:autoRedefine/>
    <w:rsid w:val="007A1CCF"/>
    <w:pPr>
      <w:spacing w:line="288" w:lineRule="auto"/>
      <w:jc w:val="left"/>
    </w:pPr>
    <w:rPr>
      <w:rFonts w:ascii=".VnTime" w:hAnsi=".VnTime"/>
      <w:b/>
      <w:sz w:val="26"/>
      <w:szCs w:val="26"/>
      <w:lang w:val="vi-VN"/>
      <w:specVanish/>
    </w:rPr>
  </w:style>
  <w:style w:type="paragraph" w:customStyle="1" w:styleId="bobai">
    <w:name w:val="bobai"/>
    <w:basedOn w:val="Normal"/>
    <w:rsid w:val="007A1CCF"/>
    <w:pPr>
      <w:spacing w:line="340" w:lineRule="exact"/>
      <w:ind w:firstLine="567"/>
    </w:pPr>
    <w:rPr>
      <w:rFonts w:ascii=".VnCentury Schoolbook" w:hAnsi=".VnCentury Schoolbook"/>
      <w:sz w:val="25"/>
      <w:szCs w:val="24"/>
      <w:specVanish/>
    </w:rPr>
  </w:style>
  <w:style w:type="paragraph" w:customStyle="1" w:styleId="Chuthich">
    <w:name w:val="Chuthich"/>
    <w:basedOn w:val="bobai"/>
    <w:rsid w:val="007A1CCF"/>
    <w:pPr>
      <w:spacing w:line="320" w:lineRule="exact"/>
    </w:pPr>
    <w:rPr>
      <w:rFonts w:ascii=".VnArial Narrow" w:hAnsi=".VnArial Narrow"/>
      <w:i/>
    </w:rPr>
  </w:style>
  <w:style w:type="character" w:customStyle="1" w:styleId="Char4CharCharChar1">
    <w:name w:val="Char4 Char Char Char1"/>
    <w:aliases w:val="Char4 Char Char Char11"/>
    <w:rsid w:val="007A1CCF"/>
    <w:rPr>
      <w:rFonts w:ascii=".VnTime" w:hAnsi=".VnTime"/>
      <w:b/>
      <w:sz w:val="24"/>
      <w:lang w:val="en-US" w:eastAsia="en-US"/>
    </w:rPr>
  </w:style>
  <w:style w:type="paragraph" w:customStyle="1" w:styleId="StyleJustifiedBefore72ptAfter24ptLinespacingAt">
    <w:name w:val="Style Justified Before:  7.2 pt After:  2.4 pt Line spacing:  At"/>
    <w:basedOn w:val="Heading3"/>
    <w:autoRedefine/>
    <w:rsid w:val="007A1CCF"/>
    <w:pPr>
      <w:keepNext/>
      <w:keepLines/>
      <w:numPr>
        <w:ilvl w:val="2"/>
        <w:numId w:val="119"/>
      </w:numPr>
      <w:tabs>
        <w:tab w:val="clear" w:pos="1693"/>
      </w:tabs>
      <w:suppressAutoHyphens w:val="0"/>
      <w:spacing w:before="40"/>
      <w:ind w:left="0" w:firstLine="0"/>
      <w:jc w:val="left"/>
    </w:pPr>
    <w:rPr>
      <w:rFonts w:ascii="Cambria" w:hAnsi="Cambria"/>
      <w:bCs/>
      <w:noProof/>
      <w:color w:val="4F81BD"/>
      <w:sz w:val="24"/>
    </w:rPr>
  </w:style>
  <w:style w:type="paragraph" w:customStyle="1" w:styleId="StyleHeading4VnSouthern0">
    <w:name w:val="Style Heading 4 +.VnSouthern"/>
    <w:basedOn w:val="Heading40"/>
    <w:rsid w:val="007A1CCF"/>
    <w:pPr>
      <w:keepLines/>
      <w:spacing w:before="40" w:after="0"/>
      <w:ind w:left="0" w:right="0" w:firstLine="0"/>
      <w:jc w:val="left"/>
    </w:pPr>
    <w:rPr>
      <w:rFonts w:ascii="Cambria" w:hAnsi="Cambria"/>
      <w:i/>
      <w:iCs/>
      <w:noProof/>
      <w:color w:val="4F81BD"/>
    </w:rPr>
  </w:style>
  <w:style w:type="paragraph" w:customStyle="1" w:styleId="StyleStyleHeading1NotBold2VnSouthernHBold0">
    <w:name w:val="Style Style Heading 1 + Not Bold2 +.VnSouthernH Bold"/>
    <w:basedOn w:val="StyleHeading1NotBold2"/>
    <w:rsid w:val="007A1CCF"/>
    <w:pPr>
      <w:tabs>
        <w:tab w:val="num" w:pos="1400"/>
      </w:tabs>
      <w:jc w:val="center"/>
    </w:pPr>
    <w:rPr>
      <w:rFonts w:ascii=".VnSouthernH" w:hAnsi=".VnSouthernH"/>
      <w:b/>
      <w:bCs/>
      <w:specVanish/>
    </w:rPr>
  </w:style>
  <w:style w:type="paragraph" w:customStyle="1" w:styleId="StyleHeading1VnTime0">
    <w:name w:val="Style Heading 1 +.VnTime"/>
    <w:basedOn w:val="Heading1"/>
    <w:rsid w:val="007A1CCF"/>
    <w:pPr>
      <w:widowControl w:val="0"/>
      <w:tabs>
        <w:tab w:val="num" w:pos="1400"/>
      </w:tabs>
      <w:suppressAutoHyphens w:val="0"/>
      <w:spacing w:before="120" w:after="60"/>
    </w:pPr>
    <w:rPr>
      <w:rFonts w:ascii=".VnSouthernH" w:hAnsi=".VnSouthernH"/>
      <w:bCs/>
      <w:smallCaps w:val="0"/>
      <w:sz w:val="32"/>
      <w:szCs w:val="32"/>
      <w:specVanish/>
    </w:rPr>
  </w:style>
  <w:style w:type="paragraph" w:customStyle="1" w:styleId="StyleHeading3VnSouthern11ptNotBold0">
    <w:name w:val="Style Heading 3 +.VnSouthern 11 pt Not Bold"/>
    <w:basedOn w:val="Heading3"/>
    <w:rsid w:val="007A1CCF"/>
    <w:pPr>
      <w:keepNext/>
      <w:keepLines/>
      <w:suppressAutoHyphens w:val="0"/>
      <w:spacing w:before="40"/>
      <w:jc w:val="left"/>
    </w:pPr>
    <w:rPr>
      <w:rFonts w:ascii="Cambria" w:hAnsi="Cambria"/>
      <w:bCs/>
      <w:noProof/>
      <w:color w:val="4F81BD"/>
      <w:sz w:val="24"/>
    </w:rPr>
  </w:style>
  <w:style w:type="paragraph" w:customStyle="1" w:styleId="StyleHeading3VnSouthern11pt0">
    <w:name w:val="Style Heading 3 +.VnSouthern 11 pt"/>
    <w:basedOn w:val="Heading3"/>
    <w:rsid w:val="007A1CCF"/>
    <w:pPr>
      <w:keepNext/>
      <w:keepLines/>
      <w:suppressAutoHyphens w:val="0"/>
      <w:spacing w:before="40"/>
      <w:jc w:val="left"/>
    </w:pPr>
    <w:rPr>
      <w:rFonts w:ascii="Cambria" w:hAnsi="Cambria"/>
      <w:bCs/>
      <w:noProof/>
      <w:color w:val="4F81BD"/>
      <w:sz w:val="24"/>
    </w:rPr>
  </w:style>
  <w:style w:type="character" w:customStyle="1" w:styleId="NormalAsianVnTimeChar0">
    <w:name w:val="Normal + (Asian).VnTime Char"/>
    <w:rsid w:val="007A1CCF"/>
    <w:rPr>
      <w:rFonts w:ascii=".VnTime" w:eastAsia="Times New Roman" w:hAnsi=".VnTime"/>
      <w:i/>
      <w:sz w:val="28"/>
      <w:lang w:val="nl-NL" w:eastAsia="en-US"/>
    </w:rPr>
  </w:style>
  <w:style w:type="paragraph" w:customStyle="1" w:styleId="spec11">
    <w:name w:val="spec 1.1"/>
    <w:basedOn w:val="Normal"/>
    <w:rsid w:val="007A1CCF"/>
    <w:pPr>
      <w:widowControl w:val="0"/>
      <w:spacing w:line="360" w:lineRule="auto"/>
    </w:pPr>
    <w:rPr>
      <w:b/>
      <w:specVanish/>
    </w:rPr>
  </w:style>
  <w:style w:type="paragraph" w:customStyle="1" w:styleId="bodytext8">
    <w:name w:val="bodytext"/>
    <w:basedOn w:val="Normal"/>
    <w:rsid w:val="007A1CCF"/>
    <w:pPr>
      <w:widowControl w:val="0"/>
      <w:spacing w:before="120" w:after="60" w:line="360" w:lineRule="exact"/>
      <w:ind w:firstLine="567"/>
    </w:pPr>
    <w:rPr>
      <w:rFonts w:ascii=".VnTime" w:hAnsi=".VnTime"/>
      <w:sz w:val="28"/>
      <w:specVanish/>
    </w:rPr>
  </w:style>
  <w:style w:type="paragraph" w:customStyle="1" w:styleId="Nessunaspaziatura">
    <w:name w:val="Nessuna spaziatura"/>
    <w:rsid w:val="007A1CCF"/>
    <w:pPr>
      <w:jc w:val="center"/>
    </w:pPr>
    <w:rPr>
      <w:rFonts w:eastAsia="Times New Roman"/>
      <w:sz w:val="22"/>
      <w:szCs w:val="22"/>
      <w:lang w:val="it-IT"/>
    </w:rPr>
  </w:style>
  <w:style w:type="paragraph" w:customStyle="1" w:styleId="WriteNormal">
    <w:name w:val="Write Normal"/>
    <w:basedOn w:val="BodyTextIndent3"/>
    <w:autoRedefine/>
    <w:rsid w:val="007A1CCF"/>
    <w:pPr>
      <w:spacing w:after="120" w:line="312" w:lineRule="auto"/>
      <w:ind w:left="0" w:firstLine="567"/>
    </w:pPr>
    <w:rPr>
      <w:b w:val="0"/>
      <w:sz w:val="28"/>
      <w:szCs w:val="26"/>
      <w:specVanish/>
    </w:rPr>
  </w:style>
  <w:style w:type="character" w:customStyle="1" w:styleId="Mention1">
    <w:name w:val="Mention1"/>
    <w:basedOn w:val="DefaultParagraphFont"/>
    <w:uiPriority w:val="99"/>
    <w:semiHidden/>
    <w:unhideWhenUsed/>
    <w:rsid w:val="007A1CCF"/>
    <w:rPr>
      <w:color w:val="2B579A"/>
      <w:shd w:val="clear" w:color="auto" w:fill="E6E6E6"/>
    </w:rPr>
  </w:style>
  <w:style w:type="paragraph" w:customStyle="1" w:styleId="TIEUDEC8">
    <w:name w:val="TIEU DE C8"/>
    <w:basedOn w:val="Normal"/>
    <w:rsid w:val="007A1CCF"/>
    <w:pPr>
      <w:spacing w:before="120" w:line="360" w:lineRule="auto"/>
    </w:pPr>
    <w:rPr>
      <w:rFonts w:ascii="Times New Roman Bold" w:hAnsi="Times New Roman Bold"/>
      <w:b/>
      <w:sz w:val="26"/>
      <w:lang w:val="vi-VN"/>
    </w:rPr>
  </w:style>
  <w:style w:type="paragraph" w:customStyle="1" w:styleId="A6">
    <w:name w:val="A"/>
    <w:basedOn w:val="Header"/>
    <w:rsid w:val="007A1CCF"/>
    <w:pPr>
      <w:tabs>
        <w:tab w:val="left" w:pos="360"/>
      </w:tabs>
      <w:spacing w:before="60" w:after="60" w:line="288" w:lineRule="auto"/>
      <w:jc w:val="center"/>
    </w:pPr>
    <w:rPr>
      <w:sz w:val="26"/>
    </w:rPr>
  </w:style>
  <w:style w:type="paragraph" w:customStyle="1" w:styleId="Indent10">
    <w:name w:val="Indent 1"/>
    <w:basedOn w:val="Normal"/>
    <w:rsid w:val="007A1CCF"/>
    <w:pPr>
      <w:widowControl w:val="0"/>
      <w:spacing w:before="40" w:after="20"/>
      <w:jc w:val="center"/>
    </w:pPr>
    <w:rPr>
      <w:rFonts w:eastAsia="Arial Unicode MS"/>
      <w:sz w:val="26"/>
    </w:rPr>
  </w:style>
  <w:style w:type="paragraph" w:customStyle="1" w:styleId="tenbang0">
    <w:name w:val="tenbang"/>
    <w:basedOn w:val="Normal"/>
    <w:rsid w:val="007A1CCF"/>
    <w:pPr>
      <w:keepNext/>
      <w:spacing w:before="120"/>
      <w:jc w:val="center"/>
    </w:pPr>
    <w:rPr>
      <w:rFonts w:ascii="VNI-Times" w:hAnsi="VNI-Times"/>
      <w:b/>
      <w:caps/>
      <w:sz w:val="26"/>
    </w:rPr>
  </w:style>
  <w:style w:type="paragraph" w:customStyle="1" w:styleId="TieudeC6">
    <w:name w:val="Tieude_C6"/>
    <w:basedOn w:val="Normal"/>
    <w:rsid w:val="007A1CCF"/>
    <w:pPr>
      <w:tabs>
        <w:tab w:val="left" w:pos="720"/>
      </w:tabs>
      <w:spacing w:before="120" w:line="360" w:lineRule="auto"/>
      <w:ind w:left="720" w:hanging="720"/>
    </w:pPr>
    <w:rPr>
      <w:rFonts w:ascii="Times New Roman Bold" w:hAnsi="Times New Roman Bold"/>
      <w:b/>
      <w:sz w:val="26"/>
      <w:lang w:val="vi-VN"/>
    </w:rPr>
  </w:style>
  <w:style w:type="character" w:customStyle="1" w:styleId="Bullet1Char">
    <w:name w:val="Bullet1 Char"/>
    <w:link w:val="Bullet10"/>
    <w:uiPriority w:val="99"/>
    <w:rsid w:val="007A1CCF"/>
    <w:rPr>
      <w:rFonts w:ascii="Times New Roman" w:eastAsia="Times New Roman" w:hAnsi="Times New Roman"/>
      <w:sz w:val="24"/>
      <w:szCs w:val="24"/>
    </w:rPr>
  </w:style>
  <w:style w:type="character" w:customStyle="1" w:styleId="Heading8Char1">
    <w:name w:val="Heading 8 Char1"/>
    <w:aliases w:val="Annex Char1,Appendix Char1"/>
    <w:basedOn w:val="DefaultParagraphFont"/>
    <w:semiHidden/>
    <w:rsid w:val="007A1CCF"/>
    <w:rPr>
      <w:rFonts w:ascii="Calibri Light" w:eastAsia="Times New Roman" w:hAnsi="Calibri Light" w:cs="Times New Roman"/>
      <w:color w:val="404040"/>
      <w:sz w:val="20"/>
      <w:szCs w:val="20"/>
    </w:rPr>
  </w:style>
  <w:style w:type="paragraph" w:customStyle="1" w:styleId="Cng">
    <w:name w:val="+ Céng"/>
    <w:basedOn w:val="Normal"/>
    <w:rsid w:val="007A1CCF"/>
    <w:pPr>
      <w:numPr>
        <w:numId w:val="122"/>
      </w:numPr>
      <w:tabs>
        <w:tab w:val="clear" w:pos="927"/>
      </w:tabs>
      <w:spacing w:before="60" w:after="60" w:line="-278" w:lineRule="auto"/>
      <w:ind w:left="0" w:firstLine="0"/>
    </w:pPr>
    <w:rPr>
      <w:rFonts w:ascii=".VnTime" w:hAnsi=".VnTime"/>
      <w:sz w:val="26"/>
    </w:rPr>
  </w:style>
  <w:style w:type="paragraph" w:customStyle="1" w:styleId="Head23">
    <w:name w:val="Head2"/>
    <w:basedOn w:val="Normal"/>
    <w:rsid w:val="007A1CCF"/>
    <w:pPr>
      <w:tabs>
        <w:tab w:val="num" w:pos="1080"/>
      </w:tabs>
      <w:spacing w:before="120" w:after="120"/>
      <w:ind w:left="1080" w:hanging="360"/>
      <w:jc w:val="left"/>
    </w:pPr>
    <w:rPr>
      <w:b/>
      <w:szCs w:val="28"/>
    </w:rPr>
  </w:style>
  <w:style w:type="paragraph" w:customStyle="1" w:styleId="Head40">
    <w:name w:val="Head4"/>
    <w:rsid w:val="007A1CCF"/>
    <w:pPr>
      <w:tabs>
        <w:tab w:val="num" w:pos="2160"/>
      </w:tabs>
      <w:ind w:left="1800" w:hanging="360"/>
    </w:pPr>
    <w:rPr>
      <w:rFonts w:ascii="Times New Roman" w:eastAsia="Times New Roman" w:hAnsi="Times New Roman"/>
      <w:sz w:val="22"/>
    </w:rPr>
  </w:style>
  <w:style w:type="paragraph" w:customStyle="1" w:styleId="Head50">
    <w:name w:val="Head5"/>
    <w:rsid w:val="007A1CCF"/>
    <w:pPr>
      <w:tabs>
        <w:tab w:val="num" w:pos="2880"/>
      </w:tabs>
      <w:ind w:left="2160" w:hanging="360"/>
    </w:pPr>
    <w:rPr>
      <w:rFonts w:ascii="Times New Roman" w:eastAsia="Times New Roman" w:hAnsi="Times New Roman"/>
      <w:sz w:val="22"/>
    </w:rPr>
  </w:style>
  <w:style w:type="paragraph" w:customStyle="1" w:styleId="Head60">
    <w:name w:val="Head6"/>
    <w:basedOn w:val="Normal"/>
    <w:rsid w:val="007A1CCF"/>
    <w:pPr>
      <w:tabs>
        <w:tab w:val="num" w:pos="3240"/>
      </w:tabs>
      <w:ind w:left="2520" w:hanging="360"/>
      <w:jc w:val="left"/>
    </w:pPr>
    <w:rPr>
      <w:sz w:val="20"/>
      <w:szCs w:val="28"/>
    </w:rPr>
  </w:style>
  <w:style w:type="paragraph" w:customStyle="1" w:styleId="1CharCharCharCharCharChar">
    <w:name w:val="1 Char Char Char Char Char Char"/>
    <w:basedOn w:val="DocumentMap"/>
    <w:autoRedefine/>
    <w:rsid w:val="007A1CCF"/>
    <w:pPr>
      <w:widowControl w:val="0"/>
      <w:jc w:val="both"/>
    </w:pPr>
    <w:rPr>
      <w:rFonts w:eastAsia="SimSun"/>
      <w:kern w:val="2"/>
      <w:szCs w:val="24"/>
      <w:lang w:eastAsia="zh-CN"/>
    </w:rPr>
  </w:style>
  <w:style w:type="paragraph" w:customStyle="1" w:styleId="t20">
    <w:name w:val="t2"/>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Style12ptJustifiedFirstline1cmAfter6ptLinespaci">
    <w:name w:val="Style 12 pt Justified First line:  1 cm After:  6 pt Line spaci..."/>
    <w:basedOn w:val="Normal"/>
    <w:rsid w:val="007A1CCF"/>
    <w:pPr>
      <w:widowControl w:val="0"/>
      <w:tabs>
        <w:tab w:val="num" w:pos="1080"/>
      </w:tabs>
      <w:adjustRightInd w:val="0"/>
      <w:spacing w:after="120" w:line="300" w:lineRule="exact"/>
      <w:ind w:firstLine="680"/>
    </w:pPr>
  </w:style>
  <w:style w:type="paragraph" w:customStyle="1" w:styleId="StyleHeading1LinespacingMultiple115li">
    <w:name w:val="Style Heading 1 + Line spacing:  Multiple 1.15 li"/>
    <w:basedOn w:val="Heading1"/>
    <w:rsid w:val="007A1CCF"/>
    <w:pPr>
      <w:keepNext/>
      <w:widowControl w:val="0"/>
      <w:tabs>
        <w:tab w:val="num" w:pos="927"/>
      </w:tabs>
      <w:suppressAutoHyphens w:val="0"/>
      <w:adjustRightInd w:val="0"/>
      <w:spacing w:before="140" w:after="0" w:line="276" w:lineRule="auto"/>
      <w:ind w:left="680" w:hanging="113"/>
      <w:jc w:val="both"/>
    </w:pPr>
    <w:rPr>
      <w:rFonts w:ascii="Times New Roman" w:hAnsi="Times New Roman"/>
      <w:bCs/>
      <w:smallCaps w:val="0"/>
      <w:kern w:val="32"/>
      <w:sz w:val="28"/>
    </w:rPr>
  </w:style>
  <w:style w:type="paragraph" w:customStyle="1" w:styleId="StyleHeading2LinespacingMultiple125li">
    <w:name w:val="Style Heading 2 + Line spacing:  Multiple 1.25 li"/>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t30">
    <w:name w:val="t3"/>
    <w:basedOn w:val="Heading2"/>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t4">
    <w:name w:val="t4"/>
    <w:basedOn w:val="Normal"/>
    <w:rsid w:val="007A1CCF"/>
    <w:pPr>
      <w:widowControl w:val="0"/>
      <w:adjustRightInd w:val="0"/>
      <w:spacing w:before="180" w:line="312" w:lineRule="auto"/>
      <w:ind w:left="284"/>
    </w:pPr>
    <w:rPr>
      <w:b/>
      <w:i/>
      <w:sz w:val="28"/>
      <w:szCs w:val="26"/>
    </w:rPr>
  </w:style>
  <w:style w:type="paragraph" w:customStyle="1" w:styleId="Stylem2135pt">
    <w:name w:val="Style m2 + 13.5 pt"/>
    <w:basedOn w:val="Normal"/>
    <w:rsid w:val="007A1CCF"/>
    <w:pPr>
      <w:widowControl w:val="0"/>
      <w:adjustRightInd w:val="0"/>
      <w:spacing w:before="240" w:line="360" w:lineRule="atLeast"/>
    </w:pPr>
    <w:rPr>
      <w:rFonts w:ascii="Times New Roman Bold" w:hAnsi="Times New Roman Bold"/>
      <w:b/>
      <w:bCs/>
      <w:sz w:val="27"/>
      <w:szCs w:val="28"/>
    </w:rPr>
  </w:style>
  <w:style w:type="character" w:customStyle="1" w:styleId="NormalAsianVnTimeCharCharCharCharChar">
    <w:name w:val="Normal + (Asian) .VnTime Char Char Char Char Char"/>
    <w:locked/>
    <w:rsid w:val="007A1CCF"/>
    <w:rPr>
      <w:rFonts w:ascii=".VnTime" w:eastAsia=".VnTime" w:hAnsi=".VnTime" w:cs=".VnTime"/>
      <w:i/>
      <w:iCs/>
      <w:szCs w:val="28"/>
      <w:lang w:val="nl-NL"/>
    </w:rPr>
  </w:style>
  <w:style w:type="paragraph" w:customStyle="1" w:styleId="HH1">
    <w:name w:val="HH1"/>
    <w:basedOn w:val="Normal"/>
    <w:autoRedefine/>
    <w:rsid w:val="007A1CCF"/>
    <w:pPr>
      <w:tabs>
        <w:tab w:val="right" w:leader="dot" w:pos="8364"/>
        <w:tab w:val="right" w:pos="8789"/>
      </w:tabs>
      <w:spacing w:before="120" w:after="120" w:line="400" w:lineRule="exact"/>
      <w:ind w:right="425"/>
      <w:jc w:val="center"/>
    </w:pPr>
    <w:rPr>
      <w:rFonts w:eastAsia="Batang"/>
      <w:b/>
      <w:sz w:val="32"/>
      <w:szCs w:val="28"/>
      <w:lang w:val="nl-NL" w:eastAsia="ko-KR"/>
    </w:rPr>
  </w:style>
  <w:style w:type="character" w:customStyle="1" w:styleId="HH3CharCharCharChar">
    <w:name w:val="HH3 Char Char Char Char"/>
    <w:link w:val="HH3CharCharChar"/>
    <w:locked/>
    <w:rsid w:val="007A1CCF"/>
    <w:rPr>
      <w:rFonts w:ascii="Batang" w:eastAsia="Batang" w:hAnsi="Batang"/>
      <w:b/>
      <w:szCs w:val="28"/>
      <w:lang w:val="nl-NL" w:eastAsia="ko-KR"/>
    </w:rPr>
  </w:style>
  <w:style w:type="paragraph" w:customStyle="1" w:styleId="HH3CharCharChar">
    <w:name w:val="HH3 Char Char Char"/>
    <w:basedOn w:val="Normal"/>
    <w:link w:val="HH3CharCharCharChar"/>
    <w:autoRedefine/>
    <w:rsid w:val="007A1CCF"/>
    <w:pPr>
      <w:spacing w:before="40" w:after="40"/>
      <w:ind w:left="720" w:hanging="720"/>
      <w:jc w:val="center"/>
    </w:pPr>
    <w:rPr>
      <w:rFonts w:ascii="Batang" w:eastAsia="Batang" w:hAnsi="Batang"/>
      <w:b/>
      <w:sz w:val="20"/>
      <w:szCs w:val="28"/>
      <w:lang w:val="nl-NL" w:eastAsia="ko-KR"/>
    </w:rPr>
  </w:style>
  <w:style w:type="character" w:customStyle="1" w:styleId="HH2CharCharCharChar">
    <w:name w:val="HH2 Char Char Char Char"/>
    <w:link w:val="HH2CharCharChar"/>
    <w:locked/>
    <w:rsid w:val="007A1CCF"/>
    <w:rPr>
      <w:rFonts w:ascii=".VnTimeH" w:hAnsi=".VnTimeH"/>
      <w:b/>
      <w:bCs/>
      <w:szCs w:val="28"/>
      <w:lang w:val="nl-NL"/>
    </w:rPr>
  </w:style>
  <w:style w:type="paragraph" w:customStyle="1" w:styleId="HH2CharCharChar">
    <w:name w:val="HH2 Char Char Char"/>
    <w:basedOn w:val="Title"/>
    <w:link w:val="HH2CharCharCharChar"/>
    <w:rsid w:val="007A1CCF"/>
    <w:pPr>
      <w:tabs>
        <w:tab w:val="num" w:pos="927"/>
      </w:tabs>
      <w:spacing w:before="40" w:after="40"/>
    </w:pPr>
    <w:rPr>
      <w:rFonts w:ascii=".VnTimeH" w:eastAsia="MS Mincho" w:hAnsi=".VnTimeH"/>
      <w:bCs/>
      <w:kern w:val="0"/>
      <w:sz w:val="20"/>
      <w:szCs w:val="28"/>
      <w:lang w:val="nl-NL"/>
    </w:rPr>
  </w:style>
  <w:style w:type="paragraph" w:customStyle="1" w:styleId="CharChar2Char">
    <w:name w:val="Char Char2 Char"/>
    <w:basedOn w:val="Normal"/>
    <w:rsid w:val="007A1CCF"/>
    <w:pPr>
      <w:spacing w:line="240" w:lineRule="exact"/>
      <w:jc w:val="left"/>
    </w:pPr>
    <w:rPr>
      <w:rFonts w:eastAsia="SimSun"/>
      <w:sz w:val="20"/>
      <w:lang w:eastAsia="zh-CN"/>
    </w:rPr>
  </w:style>
  <w:style w:type="paragraph" w:customStyle="1" w:styleId="NumberedHeading1">
    <w:name w:val="Numbered Heading 1"/>
    <w:basedOn w:val="Heading1"/>
    <w:next w:val="Normal"/>
    <w:rsid w:val="007A1CCF"/>
    <w:pPr>
      <w:widowControl w:val="0"/>
      <w:tabs>
        <w:tab w:val="left" w:pos="431"/>
      </w:tabs>
      <w:suppressAutoHyphens w:val="0"/>
      <w:autoSpaceDE w:val="0"/>
      <w:autoSpaceDN w:val="0"/>
      <w:adjustRightInd w:val="0"/>
      <w:spacing w:before="0" w:after="0"/>
      <w:ind w:left="432" w:hanging="432"/>
      <w:outlineLvl w:val="9"/>
    </w:pPr>
    <w:rPr>
      <w:rFonts w:ascii="Times New Roman" w:hAnsi="Times New Roman"/>
      <w:b w:val="0"/>
      <w:smallCaps w:val="0"/>
      <w:sz w:val="24"/>
      <w:szCs w:val="24"/>
    </w:rPr>
  </w:style>
  <w:style w:type="paragraph" w:customStyle="1" w:styleId="BoxList">
    <w:name w:val="Box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NumberedList">
    <w:name w:val="Numbered List"/>
    <w:rsid w:val="007A1CCF"/>
    <w:pPr>
      <w:widowControl w:val="0"/>
      <w:autoSpaceDE w:val="0"/>
      <w:autoSpaceDN w:val="0"/>
      <w:adjustRightInd w:val="0"/>
      <w:ind w:left="720" w:hanging="431"/>
    </w:pPr>
    <w:rPr>
      <w:rFonts w:ascii="Times New Roman" w:eastAsia="Times New Roman" w:hAnsi="Times New Roman"/>
      <w:sz w:val="24"/>
      <w:szCs w:val="24"/>
    </w:rPr>
  </w:style>
  <w:style w:type="character" w:customStyle="1" w:styleId="GiuaCharCharCharChar">
    <w:name w:val="Giua Char Char Char Char"/>
    <w:link w:val="GiuaCharCharChar"/>
    <w:locked/>
    <w:rsid w:val="007A1CCF"/>
    <w:rPr>
      <w:b/>
      <w:bCs/>
      <w:color w:val="0000FF"/>
      <w:sz w:val="24"/>
      <w:szCs w:val="24"/>
    </w:rPr>
  </w:style>
  <w:style w:type="paragraph" w:customStyle="1" w:styleId="GiuaCharCharChar">
    <w:name w:val="Giua Char Char Char"/>
    <w:basedOn w:val="Normal"/>
    <w:link w:val="GiuaCharCharCharChar"/>
    <w:rsid w:val="007A1CCF"/>
    <w:pPr>
      <w:widowControl w:val="0"/>
      <w:autoSpaceDE w:val="0"/>
      <w:autoSpaceDN w:val="0"/>
      <w:adjustRightInd w:val="0"/>
      <w:spacing w:after="120"/>
      <w:jc w:val="center"/>
    </w:pPr>
    <w:rPr>
      <w:rFonts w:ascii="Calibri" w:eastAsia="MS Mincho" w:hAnsi="Calibri"/>
      <w:b/>
      <w:bCs/>
      <w:color w:val="0000FF"/>
      <w:szCs w:val="24"/>
    </w:rPr>
  </w:style>
  <w:style w:type="paragraph" w:customStyle="1" w:styleId="TriangleList">
    <w:name w:val="Triangle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UpperCaseList">
    <w:name w:val="Upper Case List"/>
    <w:basedOn w:val="NumberedList"/>
    <w:rsid w:val="007A1CCF"/>
  </w:style>
  <w:style w:type="paragraph" w:customStyle="1" w:styleId="HeartList">
    <w:name w:val="Heart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SquareList">
    <w:name w:val="Square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DiamondList">
    <w:name w:val="Diamond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HandList">
    <w:name w:val="Hand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UpperRomanList">
    <w:name w:val="Upper Roman List"/>
    <w:basedOn w:val="NumberedList"/>
    <w:rsid w:val="007A1CCF"/>
  </w:style>
  <w:style w:type="paragraph" w:customStyle="1" w:styleId="ContentsHeader">
    <w:name w:val="Contents Header"/>
    <w:basedOn w:val="Normal"/>
    <w:next w:val="Normal"/>
    <w:rsid w:val="007A1CCF"/>
    <w:pPr>
      <w:widowControl w:val="0"/>
      <w:autoSpaceDE w:val="0"/>
      <w:autoSpaceDN w:val="0"/>
      <w:adjustRightInd w:val="0"/>
      <w:spacing w:before="240" w:after="120"/>
      <w:jc w:val="center"/>
    </w:pPr>
    <w:rPr>
      <w:rFonts w:ascii="Arial" w:hAnsi="Arial" w:cs="Arial"/>
      <w:b/>
      <w:bCs/>
      <w:sz w:val="32"/>
      <w:szCs w:val="32"/>
    </w:rPr>
  </w:style>
  <w:style w:type="paragraph" w:customStyle="1" w:styleId="StarList">
    <w:name w:val="Star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SectionHeading">
    <w:name w:val="Section Heading"/>
    <w:basedOn w:val="NumberedHeading1"/>
    <w:next w:val="Normal"/>
    <w:rsid w:val="007A1CCF"/>
    <w:pPr>
      <w:tabs>
        <w:tab w:val="clear" w:pos="431"/>
        <w:tab w:val="left" w:pos="1584"/>
      </w:tabs>
    </w:pPr>
  </w:style>
  <w:style w:type="paragraph" w:customStyle="1" w:styleId="ImpliesList">
    <w:name w:val="Implies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TickList">
    <w:name w:val="Tick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NumberedHeading3">
    <w:name w:val="Numbered Heading 3"/>
    <w:basedOn w:val="Heading3"/>
    <w:next w:val="Normal"/>
    <w:rsid w:val="007A1CCF"/>
    <w:pPr>
      <w:keepNext/>
      <w:keepLines/>
      <w:suppressAutoHyphens w:val="0"/>
      <w:spacing w:before="40"/>
      <w:jc w:val="left"/>
    </w:pPr>
    <w:rPr>
      <w:rFonts w:ascii="Cambria" w:hAnsi="Cambria"/>
      <w:bCs/>
      <w:noProof/>
      <w:color w:val="4F81BD"/>
      <w:sz w:val="24"/>
    </w:rPr>
  </w:style>
  <w:style w:type="paragraph" w:customStyle="1" w:styleId="LowerRomanList">
    <w:name w:val="Lower Roman List"/>
    <w:basedOn w:val="Normal"/>
    <w:rsid w:val="007A1CCF"/>
    <w:pPr>
      <w:widowControl w:val="0"/>
      <w:autoSpaceDE w:val="0"/>
      <w:autoSpaceDN w:val="0"/>
      <w:adjustRightInd w:val="0"/>
      <w:ind w:left="720" w:hanging="431"/>
      <w:jc w:val="left"/>
    </w:pPr>
    <w:rPr>
      <w:szCs w:val="24"/>
    </w:rPr>
  </w:style>
  <w:style w:type="paragraph" w:customStyle="1" w:styleId="NumberedHeading2">
    <w:name w:val="Numbered Heading 2"/>
    <w:basedOn w:val="Heading2"/>
    <w:next w:val="Normal"/>
    <w:rsid w:val="007A1CCF"/>
    <w:pPr>
      <w:keepNext/>
      <w:keepLines/>
      <w:pBdr>
        <w:bottom w:val="none" w:sz="0" w:space="0" w:color="auto"/>
      </w:pBdr>
      <w:suppressAutoHyphens w:val="0"/>
      <w:spacing w:before="40" w:after="0"/>
      <w:jc w:val="left"/>
    </w:pPr>
    <w:rPr>
      <w:rFonts w:ascii="Cambria" w:hAnsi="Cambria"/>
      <w:bCs/>
      <w:noProof/>
      <w:color w:val="4F81BD"/>
      <w:sz w:val="26"/>
      <w:szCs w:val="26"/>
    </w:rPr>
  </w:style>
  <w:style w:type="paragraph" w:customStyle="1" w:styleId="DashedList">
    <w:name w:val="Dashed List"/>
    <w:rsid w:val="007A1CCF"/>
    <w:pPr>
      <w:widowControl w:val="0"/>
      <w:autoSpaceDE w:val="0"/>
      <w:autoSpaceDN w:val="0"/>
      <w:adjustRightInd w:val="0"/>
      <w:ind w:left="720" w:hanging="431"/>
    </w:pPr>
    <w:rPr>
      <w:rFonts w:ascii="Times New Roman" w:eastAsia="Times New Roman" w:hAnsi="Times New Roman"/>
      <w:sz w:val="24"/>
      <w:szCs w:val="24"/>
    </w:rPr>
  </w:style>
  <w:style w:type="paragraph" w:customStyle="1" w:styleId="Contents3">
    <w:name w:val="Contents 3"/>
    <w:basedOn w:val="Normal"/>
    <w:next w:val="Normal"/>
    <w:rsid w:val="007A1CCF"/>
    <w:pPr>
      <w:widowControl w:val="0"/>
      <w:autoSpaceDE w:val="0"/>
      <w:autoSpaceDN w:val="0"/>
      <w:adjustRightInd w:val="0"/>
      <w:ind w:left="2160" w:hanging="431"/>
      <w:jc w:val="left"/>
    </w:pPr>
    <w:rPr>
      <w:szCs w:val="24"/>
    </w:rPr>
  </w:style>
  <w:style w:type="paragraph" w:customStyle="1" w:styleId="Contents1">
    <w:name w:val="Contents 1"/>
    <w:basedOn w:val="Normal"/>
    <w:next w:val="Normal"/>
    <w:rsid w:val="007A1CCF"/>
    <w:pPr>
      <w:widowControl w:val="0"/>
      <w:autoSpaceDE w:val="0"/>
      <w:autoSpaceDN w:val="0"/>
      <w:adjustRightInd w:val="0"/>
      <w:ind w:left="720" w:hanging="431"/>
      <w:jc w:val="left"/>
    </w:pPr>
    <w:rPr>
      <w:szCs w:val="24"/>
    </w:rPr>
  </w:style>
  <w:style w:type="paragraph" w:customStyle="1" w:styleId="Contents2">
    <w:name w:val="Contents 2"/>
    <w:basedOn w:val="Normal"/>
    <w:next w:val="Normal"/>
    <w:rsid w:val="007A1CCF"/>
    <w:pPr>
      <w:widowControl w:val="0"/>
      <w:autoSpaceDE w:val="0"/>
      <w:autoSpaceDN w:val="0"/>
      <w:adjustRightInd w:val="0"/>
      <w:ind w:left="1440" w:hanging="431"/>
      <w:jc w:val="left"/>
    </w:pPr>
    <w:rPr>
      <w:szCs w:val="24"/>
    </w:rPr>
  </w:style>
  <w:style w:type="paragraph" w:customStyle="1" w:styleId="Contents4">
    <w:name w:val="Contents 4"/>
    <w:basedOn w:val="Normal"/>
    <w:next w:val="Normal"/>
    <w:rsid w:val="007A1CCF"/>
    <w:pPr>
      <w:widowControl w:val="0"/>
      <w:autoSpaceDE w:val="0"/>
      <w:autoSpaceDN w:val="0"/>
      <w:adjustRightInd w:val="0"/>
      <w:ind w:left="2880" w:hanging="431"/>
      <w:jc w:val="left"/>
    </w:pPr>
    <w:rPr>
      <w:szCs w:val="24"/>
    </w:rPr>
  </w:style>
  <w:style w:type="paragraph" w:customStyle="1" w:styleId="Flower">
    <w:name w:val="Flower"/>
    <w:basedOn w:val="Normal"/>
    <w:rsid w:val="007A1CCF"/>
    <w:pPr>
      <w:widowControl w:val="0"/>
      <w:jc w:val="center"/>
    </w:pPr>
    <w:rPr>
      <w:rFonts w:ascii=".VnTime" w:hAnsi=".VnTime"/>
      <w:sz w:val="32"/>
      <w:lang w:val="en-GB"/>
    </w:rPr>
  </w:style>
  <w:style w:type="character" w:customStyle="1" w:styleId="CharChar">
    <w:name w:val=". Char Char"/>
    <w:link w:val="Char1"/>
    <w:locked/>
    <w:rsid w:val="007A1CCF"/>
    <w:rPr>
      <w:szCs w:val="28"/>
      <w:lang w:val="en-GB"/>
    </w:rPr>
  </w:style>
  <w:style w:type="paragraph" w:customStyle="1" w:styleId="Char1">
    <w:name w:val=". Char"/>
    <w:basedOn w:val="Normal"/>
    <w:link w:val="CharChar"/>
    <w:autoRedefine/>
    <w:rsid w:val="007A1CCF"/>
    <w:pPr>
      <w:tabs>
        <w:tab w:val="num" w:pos="993"/>
      </w:tabs>
      <w:spacing w:before="120"/>
      <w:jc w:val="center"/>
    </w:pPr>
    <w:rPr>
      <w:rFonts w:ascii="Calibri" w:eastAsia="MS Mincho" w:hAnsi="Calibri"/>
      <w:sz w:val="20"/>
      <w:szCs w:val="28"/>
      <w:lang w:val="en-GB"/>
    </w:rPr>
  </w:style>
  <w:style w:type="character" w:customStyle="1" w:styleId="HH3CharCharCharCharCharChar">
    <w:name w:val="HH3 Char Char Char Char Char Char"/>
    <w:link w:val="HH3CharCharCharCharChar"/>
    <w:locked/>
    <w:rsid w:val="007A1CCF"/>
    <w:rPr>
      <w:rFonts w:ascii="Batang" w:eastAsia="Batang" w:hAnsi="Batang"/>
      <w:b/>
      <w:szCs w:val="28"/>
      <w:lang w:val="nl-NL" w:eastAsia="ko-KR"/>
    </w:rPr>
  </w:style>
  <w:style w:type="paragraph" w:customStyle="1" w:styleId="HH3CharCharCharCharChar">
    <w:name w:val="HH3 Char Char Char Char Char"/>
    <w:basedOn w:val="Normal"/>
    <w:link w:val="HH3CharCharCharCharCharChar"/>
    <w:autoRedefine/>
    <w:rsid w:val="007A1CCF"/>
    <w:pPr>
      <w:spacing w:before="40" w:after="40"/>
      <w:ind w:left="720" w:hanging="720"/>
      <w:jc w:val="center"/>
    </w:pPr>
    <w:rPr>
      <w:rFonts w:ascii="Batang" w:eastAsia="Batang" w:hAnsi="Batang"/>
      <w:b/>
      <w:sz w:val="20"/>
      <w:szCs w:val="28"/>
      <w:lang w:val="nl-NL" w:eastAsia="ko-KR"/>
    </w:rPr>
  </w:style>
  <w:style w:type="character" w:customStyle="1" w:styleId="HH2CharCharCharCharCharChar">
    <w:name w:val="HH2 Char Char Char Char Char Char"/>
    <w:link w:val="HH2CharCharCharCharChar"/>
    <w:locked/>
    <w:rsid w:val="007A1CCF"/>
    <w:rPr>
      <w:rFonts w:ascii=".VnTimeH" w:hAnsi=".VnTimeH"/>
      <w:b/>
      <w:bCs/>
      <w:szCs w:val="28"/>
      <w:lang w:val="nl-NL"/>
    </w:rPr>
  </w:style>
  <w:style w:type="paragraph" w:customStyle="1" w:styleId="HH2CharCharCharCharChar">
    <w:name w:val="HH2 Char Char Char Char Char"/>
    <w:basedOn w:val="Title"/>
    <w:link w:val="HH2CharCharCharCharCharChar"/>
    <w:rsid w:val="007A1CCF"/>
    <w:pPr>
      <w:tabs>
        <w:tab w:val="num" w:pos="2160"/>
      </w:tabs>
      <w:spacing w:before="40" w:after="40"/>
    </w:pPr>
    <w:rPr>
      <w:rFonts w:ascii=".VnTimeH" w:eastAsia="MS Mincho" w:hAnsi=".VnTimeH"/>
      <w:bCs/>
      <w:kern w:val="0"/>
      <w:sz w:val="20"/>
      <w:szCs w:val="28"/>
      <w:lang w:val="nl-NL"/>
    </w:rPr>
  </w:style>
  <w:style w:type="character" w:customStyle="1" w:styleId="GiuaCharCharCharCharCharChar">
    <w:name w:val="Giua Char Char Char Char Char Char"/>
    <w:link w:val="GiuaCharCharCharCharChar"/>
    <w:locked/>
    <w:rsid w:val="007A1CCF"/>
    <w:rPr>
      <w:b/>
      <w:bCs/>
      <w:color w:val="0000FF"/>
      <w:sz w:val="24"/>
      <w:szCs w:val="24"/>
    </w:rPr>
  </w:style>
  <w:style w:type="paragraph" w:customStyle="1" w:styleId="GiuaCharCharCharCharChar">
    <w:name w:val="Giua Char Char Char Char Char"/>
    <w:basedOn w:val="Normal"/>
    <w:link w:val="GiuaCharCharCharCharCharChar"/>
    <w:rsid w:val="007A1CCF"/>
    <w:pPr>
      <w:widowControl w:val="0"/>
      <w:autoSpaceDE w:val="0"/>
      <w:autoSpaceDN w:val="0"/>
      <w:adjustRightInd w:val="0"/>
      <w:spacing w:after="120"/>
      <w:jc w:val="center"/>
    </w:pPr>
    <w:rPr>
      <w:rFonts w:ascii="Calibri" w:eastAsia="MS Mincho" w:hAnsi="Calibri"/>
      <w:b/>
      <w:bCs/>
      <w:color w:val="0000FF"/>
      <w:szCs w:val="24"/>
    </w:rPr>
  </w:style>
  <w:style w:type="paragraph" w:customStyle="1" w:styleId="HH3CharChar">
    <w:name w:val="HH3 Char Char"/>
    <w:basedOn w:val="Normal"/>
    <w:autoRedefine/>
    <w:rsid w:val="007A1CCF"/>
    <w:pPr>
      <w:spacing w:before="40" w:after="40"/>
      <w:ind w:left="720" w:hanging="720"/>
      <w:jc w:val="center"/>
    </w:pPr>
    <w:rPr>
      <w:rFonts w:eastAsia="Batang"/>
      <w:b/>
      <w:sz w:val="28"/>
      <w:szCs w:val="28"/>
      <w:lang w:val="nl-NL" w:eastAsia="ko-KR"/>
    </w:rPr>
  </w:style>
  <w:style w:type="paragraph" w:customStyle="1" w:styleId="HH2CharChar">
    <w:name w:val="HH2 Char Char"/>
    <w:basedOn w:val="Title"/>
    <w:rsid w:val="007A1CCF"/>
    <w:pPr>
      <w:tabs>
        <w:tab w:val="num" w:pos="2160"/>
      </w:tabs>
      <w:spacing w:before="40" w:after="40"/>
    </w:pPr>
    <w:rPr>
      <w:rFonts w:ascii=".VnTimeH" w:hAnsi=".VnTimeH"/>
      <w:kern w:val="0"/>
      <w:sz w:val="28"/>
      <w:szCs w:val="28"/>
      <w:lang w:val="nl-NL"/>
    </w:rPr>
  </w:style>
  <w:style w:type="paragraph" w:customStyle="1" w:styleId="GiuaCharChar">
    <w:name w:val="Giua Char Char"/>
    <w:basedOn w:val="Normal"/>
    <w:rsid w:val="007A1CCF"/>
    <w:pPr>
      <w:widowControl w:val="0"/>
      <w:autoSpaceDE w:val="0"/>
      <w:autoSpaceDN w:val="0"/>
      <w:adjustRightInd w:val="0"/>
      <w:spacing w:after="120"/>
      <w:jc w:val="center"/>
    </w:pPr>
    <w:rPr>
      <w:b/>
      <w:bCs/>
      <w:color w:val="0000FF"/>
      <w:szCs w:val="24"/>
    </w:rPr>
  </w:style>
  <w:style w:type="paragraph" w:customStyle="1" w:styleId="1CharCharChar">
    <w:name w:val="1 Char Char Char"/>
    <w:basedOn w:val="DocumentMap"/>
    <w:autoRedefine/>
    <w:rsid w:val="007A1CCF"/>
    <w:pPr>
      <w:widowControl w:val="0"/>
      <w:jc w:val="both"/>
    </w:pPr>
    <w:rPr>
      <w:rFonts w:eastAsia="SimSun"/>
      <w:kern w:val="2"/>
      <w:szCs w:val="24"/>
      <w:lang w:eastAsia="zh-CN"/>
    </w:rPr>
  </w:style>
  <w:style w:type="character" w:customStyle="1" w:styleId="HH3Char">
    <w:name w:val="HH3 Char"/>
    <w:link w:val="HH3"/>
    <w:locked/>
    <w:rsid w:val="007A1CCF"/>
    <w:rPr>
      <w:rFonts w:ascii="Batang" w:eastAsia="Batang" w:hAnsi="Batang"/>
      <w:b/>
      <w:szCs w:val="28"/>
      <w:lang w:val="nl-NL" w:eastAsia="ko-KR"/>
    </w:rPr>
  </w:style>
  <w:style w:type="paragraph" w:customStyle="1" w:styleId="HH3">
    <w:name w:val="HH3"/>
    <w:basedOn w:val="Normal"/>
    <w:link w:val="HH3Char"/>
    <w:autoRedefine/>
    <w:rsid w:val="007A1CCF"/>
    <w:pPr>
      <w:spacing w:before="40" w:after="40"/>
      <w:ind w:left="720" w:hanging="720"/>
      <w:jc w:val="center"/>
    </w:pPr>
    <w:rPr>
      <w:rFonts w:ascii="Batang" w:eastAsia="Batang" w:hAnsi="Batang"/>
      <w:b/>
      <w:sz w:val="20"/>
      <w:szCs w:val="28"/>
      <w:lang w:val="nl-NL" w:eastAsia="ko-KR"/>
    </w:rPr>
  </w:style>
  <w:style w:type="character" w:customStyle="1" w:styleId="HH2Char">
    <w:name w:val="HH2 Char"/>
    <w:link w:val="HH2"/>
    <w:locked/>
    <w:rsid w:val="007A1CCF"/>
    <w:rPr>
      <w:b/>
      <w:lang w:val="nl-NL"/>
    </w:rPr>
  </w:style>
  <w:style w:type="paragraph" w:customStyle="1" w:styleId="HH2">
    <w:name w:val="HH2"/>
    <w:basedOn w:val="Title"/>
    <w:link w:val="HH2Char"/>
    <w:rsid w:val="007A1CCF"/>
    <w:pPr>
      <w:spacing w:before="40" w:after="40"/>
    </w:pPr>
    <w:rPr>
      <w:rFonts w:ascii="Calibri" w:eastAsia="MS Mincho" w:hAnsi="Calibri"/>
      <w:kern w:val="0"/>
      <w:sz w:val="20"/>
      <w:lang w:val="nl-NL"/>
    </w:rPr>
  </w:style>
  <w:style w:type="paragraph" w:customStyle="1" w:styleId="CM4">
    <w:name w:val="CM4"/>
    <w:basedOn w:val="Default"/>
    <w:next w:val="Default"/>
    <w:rsid w:val="007A1CCF"/>
    <w:pPr>
      <w:widowControl w:val="0"/>
      <w:spacing w:line="391" w:lineRule="atLeast"/>
    </w:pPr>
    <w:rPr>
      <w:rFonts w:ascii="Arial" w:hAnsi="Arial" w:cs="Arial"/>
      <w:color w:val="auto"/>
      <w:lang w:val="vi-VN" w:eastAsia="vi-VN"/>
    </w:rPr>
  </w:style>
  <w:style w:type="paragraph" w:customStyle="1" w:styleId="CM8">
    <w:name w:val="CM8"/>
    <w:basedOn w:val="Default"/>
    <w:next w:val="Default"/>
    <w:rsid w:val="007A1CCF"/>
    <w:pPr>
      <w:widowControl w:val="0"/>
    </w:pPr>
    <w:rPr>
      <w:rFonts w:ascii="Arial" w:hAnsi="Arial" w:cs="Arial"/>
      <w:color w:val="auto"/>
      <w:lang w:val="vi-VN" w:eastAsia="vi-VN"/>
    </w:rPr>
  </w:style>
  <w:style w:type="paragraph" w:customStyle="1" w:styleId="CM9">
    <w:name w:val="CM9"/>
    <w:basedOn w:val="Default"/>
    <w:next w:val="Default"/>
    <w:rsid w:val="007A1CCF"/>
    <w:pPr>
      <w:widowControl w:val="0"/>
    </w:pPr>
    <w:rPr>
      <w:rFonts w:ascii="Arial" w:hAnsi="Arial" w:cs="Arial"/>
      <w:color w:val="auto"/>
      <w:lang w:val="vi-VN" w:eastAsia="vi-VN"/>
    </w:rPr>
  </w:style>
  <w:style w:type="paragraph" w:customStyle="1" w:styleId="Pa1">
    <w:name w:val="Pa1"/>
    <w:basedOn w:val="Default"/>
    <w:next w:val="Default"/>
    <w:rsid w:val="007A1CCF"/>
    <w:pPr>
      <w:spacing w:line="151" w:lineRule="atLeast"/>
    </w:pPr>
    <w:rPr>
      <w:rFonts w:ascii="ClanOT-Book" w:hAnsi="ClanOT-Book"/>
      <w:color w:val="auto"/>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Heading3"/>
    <w:autoRedefine/>
    <w:rsid w:val="007A1CCF"/>
    <w:pPr>
      <w:keepNext/>
      <w:keepLines/>
      <w:suppressAutoHyphens w:val="0"/>
      <w:spacing w:before="40"/>
      <w:jc w:val="left"/>
    </w:pPr>
    <w:rPr>
      <w:rFonts w:ascii="Cambria" w:hAnsi="Cambria"/>
      <w:bCs/>
      <w:noProof/>
      <w:color w:val="4F81BD"/>
      <w:sz w:val="24"/>
    </w:rPr>
  </w:style>
  <w:style w:type="character" w:customStyle="1" w:styleId="t1Char">
    <w:name w:val="t1 Char"/>
    <w:rsid w:val="007A1CCF"/>
    <w:rPr>
      <w:rFonts w:ascii="Arial" w:hAnsi="Arial" w:cs="Arial" w:hint="default"/>
      <w:b/>
      <w:bCs/>
      <w:kern w:val="32"/>
      <w:sz w:val="28"/>
      <w:szCs w:val="32"/>
      <w:lang w:val="en-US" w:eastAsia="en-US" w:bidi="ar-SA"/>
    </w:rPr>
  </w:style>
  <w:style w:type="character" w:customStyle="1" w:styleId="Reference0">
    <w:name w:val="Reference"/>
    <w:rsid w:val="007A1CCF"/>
    <w:rPr>
      <w:sz w:val="20"/>
      <w:szCs w:val="20"/>
    </w:rPr>
  </w:style>
  <w:style w:type="character" w:customStyle="1" w:styleId="Reference1">
    <w:name w:val="Reference1"/>
    <w:rsid w:val="007A1CCF"/>
    <w:rPr>
      <w:sz w:val="20"/>
      <w:szCs w:val="20"/>
    </w:rPr>
  </w:style>
  <w:style w:type="character" w:customStyle="1" w:styleId="type-131">
    <w:name w:val="type-131"/>
    <w:rsid w:val="007A1CCF"/>
    <w:rPr>
      <w:rFonts w:ascii="Arial" w:hAnsi="Arial" w:cs="Arial" w:hint="default"/>
      <w:sz w:val="15"/>
      <w:szCs w:val="15"/>
    </w:rPr>
  </w:style>
  <w:style w:type="character" w:customStyle="1" w:styleId="NormalAsianVnTimeCharCharCharCharCharCharChar">
    <w:name w:val="Normal + (Asian) .VnTime Char Char Char Char Char Char Char"/>
    <w:rsid w:val="007A1CCF"/>
    <w:rPr>
      <w:rFonts w:ascii=".VnTime" w:eastAsia=".VnTime" w:hAnsi=".VnTime" w:cs=".VnTime" w:hint="default"/>
      <w:i/>
      <w:iCs/>
      <w:sz w:val="28"/>
      <w:szCs w:val="28"/>
      <w:lang w:val="nl-NL"/>
    </w:rPr>
  </w:style>
  <w:style w:type="paragraph" w:customStyle="1" w:styleId="LowerCaseList">
    <w:name w:val="Lower Case List"/>
    <w:basedOn w:val="NumberedList"/>
    <w:rsid w:val="007A1CCF"/>
  </w:style>
  <w:style w:type="character" w:customStyle="1" w:styleId="z-TopofFormChar2">
    <w:name w:val="z-Top of Form Char2"/>
    <w:basedOn w:val="DefaultParagraphFont"/>
    <w:uiPriority w:val="99"/>
    <w:semiHidden/>
    <w:rsid w:val="007A1CCF"/>
    <w:rPr>
      <w:rFonts w:ascii="Arial" w:hAnsi="Arial" w:cs="Arial"/>
      <w:vanish/>
      <w:sz w:val="16"/>
      <w:szCs w:val="16"/>
    </w:rPr>
  </w:style>
  <w:style w:type="numbering" w:customStyle="1" w:styleId="11111121">
    <w:name w:val="1 / 1.1 / 1.1.121"/>
    <w:basedOn w:val="NoList"/>
    <w:next w:val="111111"/>
    <w:rsid w:val="007A1CCF"/>
    <w:pPr>
      <w:numPr>
        <w:numId w:val="77"/>
      </w:numPr>
    </w:pPr>
  </w:style>
  <w:style w:type="character" w:customStyle="1" w:styleId="Mention2">
    <w:name w:val="Mention2"/>
    <w:uiPriority w:val="99"/>
    <w:semiHidden/>
    <w:unhideWhenUsed/>
    <w:rsid w:val="007A1CCF"/>
    <w:rPr>
      <w:color w:val="2B579A"/>
      <w:shd w:val="clear" w:color="auto" w:fill="E6E6E6"/>
    </w:rPr>
  </w:style>
  <w:style w:type="character" w:customStyle="1" w:styleId="3MC11Char">
    <w:name w:val="3. MỤC 1.1 Char"/>
    <w:basedOn w:val="DefaultParagraphFont"/>
    <w:link w:val="3MC11"/>
    <w:rsid w:val="007A1CCF"/>
    <w:rPr>
      <w:rFonts w:ascii="Cambria" w:eastAsia="Times New Roman" w:hAnsi="Cambria"/>
      <w:b/>
      <w:bCs/>
      <w:noProof/>
      <w:color w:val="4F81BD"/>
      <w:sz w:val="24"/>
    </w:rPr>
  </w:style>
  <w:style w:type="character" w:customStyle="1" w:styleId="Heading32">
    <w:name w:val="Heading #3_"/>
    <w:uiPriority w:val="99"/>
    <w:locked/>
    <w:rsid w:val="007A1CCF"/>
    <w:rPr>
      <w:b/>
      <w:bCs/>
      <w:sz w:val="25"/>
      <w:szCs w:val="25"/>
      <w:shd w:val="clear" w:color="auto" w:fill="FFFFFF"/>
    </w:rPr>
  </w:style>
  <w:style w:type="character" w:customStyle="1" w:styleId="BngChar">
    <w:name w:val="Bảng Char"/>
    <w:link w:val="Bng"/>
    <w:locked/>
    <w:rsid w:val="007A1CCF"/>
    <w:rPr>
      <w:rFonts w:eastAsia="Calibri"/>
      <w:b/>
      <w:color w:val="000000"/>
      <w:sz w:val="26"/>
      <w:szCs w:val="24"/>
    </w:rPr>
  </w:style>
  <w:style w:type="paragraph" w:customStyle="1" w:styleId="xl490">
    <w:name w:val="xl490"/>
    <w:basedOn w:val="Normal"/>
    <w:rsid w:val="007A1CC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1">
    <w:name w:val="xl491"/>
    <w:basedOn w:val="Normal"/>
    <w:rsid w:val="007A1C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2">
    <w:name w:val="xl492"/>
    <w:basedOn w:val="Normal"/>
    <w:rsid w:val="007A1C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3">
    <w:name w:val="xl493"/>
    <w:basedOn w:val="Normal"/>
    <w:rsid w:val="007A1C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4">
    <w:name w:val="xl494"/>
    <w:basedOn w:val="Normal"/>
    <w:rsid w:val="007A1CC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Cs w:val="24"/>
    </w:rPr>
  </w:style>
  <w:style w:type="paragraph" w:customStyle="1" w:styleId="xl495">
    <w:name w:val="xl49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6">
    <w:name w:val="xl49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7">
    <w:name w:val="xl49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8">
    <w:name w:val="xl498"/>
    <w:basedOn w:val="Normal"/>
    <w:rsid w:val="007A1C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499">
    <w:name w:val="xl499"/>
    <w:basedOn w:val="Normal"/>
    <w:rsid w:val="007A1C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500">
    <w:name w:val="xl500"/>
    <w:basedOn w:val="Normal"/>
    <w:rsid w:val="007A1CC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501">
    <w:name w:val="xl501"/>
    <w:basedOn w:val="Normal"/>
    <w:rsid w:val="007A1C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502">
    <w:name w:val="xl502"/>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03">
    <w:name w:val="xl50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4">
    <w:name w:val="xl50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5">
    <w:name w:val="xl50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6">
    <w:name w:val="xl506"/>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07">
    <w:name w:val="xl507"/>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08">
    <w:name w:val="xl50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9">
    <w:name w:val="xl50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0">
    <w:name w:val="xl510"/>
    <w:basedOn w:val="Normal"/>
    <w:rsid w:val="007A1C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1">
    <w:name w:val="xl511"/>
    <w:basedOn w:val="Normal"/>
    <w:rsid w:val="007A1CCF"/>
    <w:pPr>
      <w:spacing w:before="100" w:beforeAutospacing="1" w:after="100" w:afterAutospacing="1"/>
      <w:jc w:val="left"/>
    </w:pPr>
    <w:rPr>
      <w:sz w:val="28"/>
      <w:szCs w:val="28"/>
    </w:rPr>
  </w:style>
  <w:style w:type="paragraph" w:customStyle="1" w:styleId="xl512">
    <w:name w:val="xl51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3">
    <w:name w:val="xl51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14">
    <w:name w:val="xl514"/>
    <w:basedOn w:val="Normal"/>
    <w:rsid w:val="007A1C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515">
    <w:name w:val="xl515"/>
    <w:basedOn w:val="Normal"/>
    <w:rsid w:val="007A1CCF"/>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6">
    <w:name w:val="xl516"/>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7">
    <w:name w:val="xl517"/>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8">
    <w:name w:val="xl51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19">
    <w:name w:val="xl51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0">
    <w:name w:val="xl52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1">
    <w:name w:val="xl521"/>
    <w:basedOn w:val="Normal"/>
    <w:rsid w:val="007A1C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2">
    <w:name w:val="xl522"/>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3">
    <w:name w:val="xl523"/>
    <w:basedOn w:val="Normal"/>
    <w:rsid w:val="007A1CCF"/>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4">
    <w:name w:val="xl52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525">
    <w:name w:val="xl52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526">
    <w:name w:val="xl526"/>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527">
    <w:name w:val="xl52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28">
    <w:name w:val="xl52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29">
    <w:name w:val="xl529"/>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530">
    <w:name w:val="xl53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31">
    <w:name w:val="xl53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32">
    <w:name w:val="xl53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33">
    <w:name w:val="xl53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34">
    <w:name w:val="xl53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35">
    <w:name w:val="xl535"/>
    <w:basedOn w:val="Normal"/>
    <w:rsid w:val="007A1CCF"/>
    <w:pPr>
      <w:pBdr>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536">
    <w:name w:val="xl536"/>
    <w:basedOn w:val="Normal"/>
    <w:rsid w:val="007A1CCF"/>
    <w:pPr>
      <w:pBdr>
        <w:left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537">
    <w:name w:val="xl537"/>
    <w:basedOn w:val="Normal"/>
    <w:rsid w:val="007A1CCF"/>
    <w:pPr>
      <w:pBdr>
        <w:left w:val="single" w:sz="4" w:space="0" w:color="auto"/>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538">
    <w:name w:val="xl53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39">
    <w:name w:val="xl53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0">
    <w:name w:val="xl540"/>
    <w:basedOn w:val="Normal"/>
    <w:rsid w:val="007A1CCF"/>
    <w:pPr>
      <w:pBdr>
        <w:top w:val="single" w:sz="4" w:space="0" w:color="auto"/>
        <w:left w:val="single" w:sz="4" w:space="0" w:color="auto"/>
        <w:right w:val="single" w:sz="8" w:space="0" w:color="auto"/>
      </w:pBdr>
      <w:spacing w:before="100" w:beforeAutospacing="1" w:after="100" w:afterAutospacing="1"/>
      <w:jc w:val="center"/>
      <w:textAlignment w:val="center"/>
    </w:pPr>
    <w:rPr>
      <w:szCs w:val="24"/>
    </w:rPr>
  </w:style>
  <w:style w:type="paragraph" w:customStyle="1" w:styleId="xl541">
    <w:name w:val="xl541"/>
    <w:basedOn w:val="Normal"/>
    <w:rsid w:val="007A1CCF"/>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2">
    <w:name w:val="xl542"/>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543">
    <w:name w:val="xl543"/>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544">
    <w:name w:val="xl544"/>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45">
    <w:name w:val="xl545"/>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46">
    <w:name w:val="xl546"/>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547">
    <w:name w:val="xl547"/>
    <w:basedOn w:val="Normal"/>
    <w:rsid w:val="007A1CCF"/>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8">
    <w:name w:val="xl548"/>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9">
    <w:name w:val="xl549"/>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50">
    <w:name w:val="xl550"/>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551">
    <w:name w:val="xl551"/>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52">
    <w:name w:val="xl552"/>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3">
    <w:name w:val="xl553"/>
    <w:basedOn w:val="Normal"/>
    <w:rsid w:val="007A1CCF"/>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szCs w:val="24"/>
    </w:rPr>
  </w:style>
  <w:style w:type="paragraph" w:customStyle="1" w:styleId="xl554">
    <w:name w:val="xl55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5">
    <w:name w:val="xl55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6">
    <w:name w:val="xl55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7">
    <w:name w:val="xl557"/>
    <w:basedOn w:val="Normal"/>
    <w:rsid w:val="007A1CCF"/>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8">
    <w:name w:val="xl558"/>
    <w:basedOn w:val="Normal"/>
    <w:rsid w:val="007A1CC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59">
    <w:name w:val="xl559"/>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60">
    <w:name w:val="xl560"/>
    <w:basedOn w:val="Normal"/>
    <w:rsid w:val="007A1CCF"/>
    <w:pPr>
      <w:pBdr>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561">
    <w:name w:val="xl561"/>
    <w:basedOn w:val="Normal"/>
    <w:rsid w:val="007A1CC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character" w:customStyle="1" w:styleId="Chthchbng2">
    <w:name w:val="Chú thích bảng (2)_"/>
    <w:basedOn w:val="DefaultParagraphFont"/>
    <w:link w:val="Chthchbng20"/>
    <w:uiPriority w:val="99"/>
    <w:rsid w:val="007A1CCF"/>
    <w:rPr>
      <w:sz w:val="26"/>
      <w:szCs w:val="26"/>
      <w:shd w:val="clear" w:color="auto" w:fill="FFFFFF"/>
    </w:rPr>
  </w:style>
  <w:style w:type="paragraph" w:customStyle="1" w:styleId="Chthchbng20">
    <w:name w:val="Chú thích bảng (2)"/>
    <w:basedOn w:val="Normal"/>
    <w:link w:val="Chthchbng2"/>
    <w:uiPriority w:val="99"/>
    <w:rsid w:val="007A1CCF"/>
    <w:pPr>
      <w:widowControl w:val="0"/>
      <w:shd w:val="clear" w:color="auto" w:fill="FFFFFF"/>
      <w:spacing w:line="240" w:lineRule="atLeast"/>
      <w:jc w:val="left"/>
    </w:pPr>
    <w:rPr>
      <w:rFonts w:ascii="Calibri" w:eastAsia="MS Mincho" w:hAnsi="Calibri"/>
      <w:sz w:val="26"/>
      <w:szCs w:val="26"/>
    </w:rPr>
  </w:style>
  <w:style w:type="character" w:customStyle="1" w:styleId="Vnbnnidung20">
    <w:name w:val="Văn bản nội dung (2)"/>
    <w:basedOn w:val="Vnbnnidung2"/>
    <w:uiPriority w:val="99"/>
    <w:rsid w:val="007A1CCF"/>
    <w:rPr>
      <w:rFonts w:ascii="Times New Roman" w:hAnsi="Times New Roman" w:cs="Times New Roman"/>
      <w:sz w:val="26"/>
      <w:szCs w:val="26"/>
      <w:u w:val="none"/>
      <w:shd w:val="clear" w:color="auto" w:fill="FFFFFF"/>
    </w:rPr>
  </w:style>
  <w:style w:type="character" w:customStyle="1" w:styleId="Tiu2">
    <w:name w:val="Tiêu đề #2_"/>
    <w:basedOn w:val="DefaultParagraphFont"/>
    <w:link w:val="Tiu20"/>
    <w:uiPriority w:val="99"/>
    <w:rsid w:val="007A1CCF"/>
    <w:rPr>
      <w:b/>
      <w:bCs/>
      <w:sz w:val="26"/>
      <w:szCs w:val="26"/>
      <w:shd w:val="clear" w:color="auto" w:fill="FFFFFF"/>
    </w:rPr>
  </w:style>
  <w:style w:type="paragraph" w:customStyle="1" w:styleId="Tiu20">
    <w:name w:val="Tiêu đề #2"/>
    <w:basedOn w:val="Normal"/>
    <w:link w:val="Tiu2"/>
    <w:uiPriority w:val="99"/>
    <w:rsid w:val="007A1CCF"/>
    <w:pPr>
      <w:widowControl w:val="0"/>
      <w:shd w:val="clear" w:color="auto" w:fill="FFFFFF"/>
      <w:spacing w:line="398" w:lineRule="exact"/>
      <w:jc w:val="center"/>
      <w:outlineLvl w:val="1"/>
    </w:pPr>
    <w:rPr>
      <w:rFonts w:ascii="Calibri" w:eastAsia="MS Mincho" w:hAnsi="Calibri"/>
      <w:b/>
      <w:bCs/>
      <w:sz w:val="26"/>
      <w:szCs w:val="26"/>
    </w:rPr>
  </w:style>
  <w:style w:type="character" w:customStyle="1" w:styleId="Vnbnnidung7">
    <w:name w:val="Văn bản nội dung (7)_"/>
    <w:basedOn w:val="DefaultParagraphFont"/>
    <w:link w:val="Vnbnnidung70"/>
    <w:uiPriority w:val="99"/>
    <w:rsid w:val="007A1CCF"/>
    <w:rPr>
      <w:b/>
      <w:bCs/>
      <w:sz w:val="26"/>
      <w:szCs w:val="26"/>
      <w:shd w:val="clear" w:color="auto" w:fill="FFFFFF"/>
    </w:rPr>
  </w:style>
  <w:style w:type="paragraph" w:customStyle="1" w:styleId="Vnbnnidung70">
    <w:name w:val="Văn bản nội dung (7)"/>
    <w:basedOn w:val="Normal"/>
    <w:link w:val="Vnbnnidung7"/>
    <w:uiPriority w:val="99"/>
    <w:rsid w:val="007A1CCF"/>
    <w:pPr>
      <w:widowControl w:val="0"/>
      <w:shd w:val="clear" w:color="auto" w:fill="FFFFFF"/>
      <w:spacing w:after="120" w:line="322" w:lineRule="exact"/>
      <w:jc w:val="center"/>
    </w:pPr>
    <w:rPr>
      <w:rFonts w:ascii="Calibri" w:eastAsia="MS Mincho" w:hAnsi="Calibri"/>
      <w:b/>
      <w:bCs/>
      <w:sz w:val="26"/>
      <w:szCs w:val="26"/>
    </w:rPr>
  </w:style>
  <w:style w:type="character" w:customStyle="1" w:styleId="Chthchbng">
    <w:name w:val="Chú thích bảng_"/>
    <w:basedOn w:val="DefaultParagraphFont"/>
    <w:link w:val="Chthchbng0"/>
    <w:uiPriority w:val="99"/>
    <w:rsid w:val="007A1CCF"/>
    <w:rPr>
      <w:b/>
      <w:bCs/>
      <w:sz w:val="26"/>
      <w:szCs w:val="26"/>
      <w:shd w:val="clear" w:color="auto" w:fill="FFFFFF"/>
    </w:rPr>
  </w:style>
  <w:style w:type="paragraph" w:customStyle="1" w:styleId="Chthchbng0">
    <w:name w:val="Chú thích bảng"/>
    <w:basedOn w:val="Normal"/>
    <w:link w:val="Chthchbng"/>
    <w:uiPriority w:val="99"/>
    <w:rsid w:val="007A1CCF"/>
    <w:pPr>
      <w:widowControl w:val="0"/>
      <w:shd w:val="clear" w:color="auto" w:fill="FFFFFF"/>
      <w:spacing w:line="240" w:lineRule="atLeast"/>
      <w:jc w:val="left"/>
    </w:pPr>
    <w:rPr>
      <w:rFonts w:ascii="Calibri" w:eastAsia="MS Mincho" w:hAnsi="Calibri"/>
      <w:b/>
      <w:bCs/>
      <w:sz w:val="26"/>
      <w:szCs w:val="26"/>
    </w:rPr>
  </w:style>
  <w:style w:type="character" w:customStyle="1" w:styleId="Vnbnnidung2Inm1">
    <w:name w:val="Văn bản nội dung (2) + In đậm1"/>
    <w:basedOn w:val="Vnbnnidung2"/>
    <w:uiPriority w:val="99"/>
    <w:rsid w:val="007A1CCF"/>
    <w:rPr>
      <w:rFonts w:ascii="Times New Roman" w:hAnsi="Times New Roman" w:cs="Times New Roman"/>
      <w:b/>
      <w:bCs/>
      <w:sz w:val="26"/>
      <w:szCs w:val="26"/>
      <w:u w:val="none"/>
      <w:shd w:val="clear" w:color="auto" w:fill="FFFFFF"/>
    </w:rPr>
  </w:style>
  <w:style w:type="character" w:customStyle="1" w:styleId="Vnbnnidung2Corbel">
    <w:name w:val="Văn bản nội dung (2) + Corbel"/>
    <w:basedOn w:val="Vnbnnidung2"/>
    <w:uiPriority w:val="99"/>
    <w:rsid w:val="007A1CCF"/>
    <w:rPr>
      <w:rFonts w:ascii="Corbel" w:hAnsi="Corbel" w:cs="Corbel"/>
      <w:sz w:val="26"/>
      <w:szCs w:val="26"/>
      <w:u w:val="none"/>
      <w:shd w:val="clear" w:color="auto" w:fill="FFFFFF"/>
    </w:rPr>
  </w:style>
  <w:style w:type="paragraph" w:customStyle="1" w:styleId="xl903">
    <w:name w:val="xl90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Cs w:val="24"/>
    </w:rPr>
  </w:style>
  <w:style w:type="paragraph" w:customStyle="1" w:styleId="xl904">
    <w:name w:val="xl90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993300"/>
      <w:szCs w:val="24"/>
    </w:rPr>
  </w:style>
  <w:style w:type="paragraph" w:customStyle="1" w:styleId="xl905">
    <w:name w:val="xl90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66CC"/>
      <w:szCs w:val="24"/>
    </w:rPr>
  </w:style>
  <w:style w:type="paragraph" w:customStyle="1" w:styleId="xl906">
    <w:name w:val="xl906"/>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left"/>
      <w:textAlignment w:val="top"/>
    </w:pPr>
    <w:rPr>
      <w:b/>
      <w:bCs/>
      <w:color w:val="000000"/>
      <w:szCs w:val="24"/>
    </w:rPr>
  </w:style>
  <w:style w:type="paragraph" w:customStyle="1" w:styleId="xl907">
    <w:name w:val="xl90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70C0"/>
      <w:szCs w:val="24"/>
    </w:rPr>
  </w:style>
  <w:style w:type="paragraph" w:customStyle="1" w:styleId="xl908">
    <w:name w:val="xl908"/>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left"/>
      <w:textAlignment w:val="top"/>
    </w:pPr>
    <w:rPr>
      <w:b/>
      <w:bCs/>
      <w:color w:val="002060"/>
      <w:szCs w:val="24"/>
    </w:rPr>
  </w:style>
  <w:style w:type="paragraph" w:customStyle="1" w:styleId="xl909">
    <w:name w:val="xl909"/>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b/>
      <w:bCs/>
      <w:color w:val="993300"/>
      <w:szCs w:val="24"/>
      <w:u w:val="single"/>
    </w:rPr>
  </w:style>
  <w:style w:type="paragraph" w:customStyle="1" w:styleId="xl910">
    <w:name w:val="xl910"/>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b/>
      <w:bCs/>
      <w:color w:val="C00000"/>
      <w:szCs w:val="24"/>
      <w:u w:val="single"/>
    </w:rPr>
  </w:style>
  <w:style w:type="paragraph" w:customStyle="1" w:styleId="xl911">
    <w:name w:val="xl911"/>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b/>
      <w:bCs/>
      <w:color w:val="000000"/>
      <w:szCs w:val="24"/>
    </w:rPr>
  </w:style>
  <w:style w:type="paragraph" w:customStyle="1" w:styleId="xl912">
    <w:name w:val="xl912"/>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left"/>
      <w:textAlignment w:val="top"/>
    </w:pPr>
    <w:rPr>
      <w:b/>
      <w:bCs/>
      <w:color w:val="003366"/>
      <w:szCs w:val="24"/>
    </w:rPr>
  </w:style>
  <w:style w:type="paragraph" w:customStyle="1" w:styleId="xl913">
    <w:name w:val="xl91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914">
    <w:name w:val="xl91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915">
    <w:name w:val="xl915"/>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916">
    <w:name w:val="xl916"/>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b/>
      <w:bCs/>
      <w:color w:val="000000"/>
      <w:szCs w:val="24"/>
    </w:rPr>
  </w:style>
  <w:style w:type="paragraph" w:customStyle="1" w:styleId="xl917">
    <w:name w:val="xl91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918">
    <w:name w:val="xl918"/>
    <w:basedOn w:val="Normal"/>
    <w:rsid w:val="007A1CCF"/>
    <w:pPr>
      <w:spacing w:before="100" w:beforeAutospacing="1" w:after="100" w:afterAutospacing="1"/>
      <w:jc w:val="left"/>
      <w:textAlignment w:val="top"/>
    </w:pPr>
    <w:rPr>
      <w:szCs w:val="24"/>
    </w:rPr>
  </w:style>
  <w:style w:type="paragraph" w:customStyle="1" w:styleId="xl919">
    <w:name w:val="xl919"/>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color w:val="C00000"/>
      <w:szCs w:val="24"/>
    </w:rPr>
  </w:style>
  <w:style w:type="paragraph" w:customStyle="1" w:styleId="xl920">
    <w:name w:val="xl920"/>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color w:val="C00000"/>
      <w:szCs w:val="24"/>
    </w:rPr>
  </w:style>
  <w:style w:type="paragraph" w:customStyle="1" w:styleId="xl921">
    <w:name w:val="xl921"/>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color w:val="C00000"/>
      <w:szCs w:val="24"/>
    </w:rPr>
  </w:style>
  <w:style w:type="paragraph" w:customStyle="1" w:styleId="xl922">
    <w:name w:val="xl922"/>
    <w:basedOn w:val="Normal"/>
    <w:rsid w:val="007A1CCF"/>
    <w:pPr>
      <w:shd w:val="clear" w:color="000000" w:fill="FCE4D6"/>
      <w:spacing w:before="100" w:beforeAutospacing="1" w:after="100" w:afterAutospacing="1"/>
      <w:jc w:val="left"/>
      <w:textAlignment w:val="center"/>
    </w:pPr>
    <w:rPr>
      <w:color w:val="C00000"/>
      <w:szCs w:val="24"/>
    </w:rPr>
  </w:style>
  <w:style w:type="paragraph" w:customStyle="1" w:styleId="xl923">
    <w:name w:val="xl923"/>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Cs w:val="24"/>
    </w:rPr>
  </w:style>
  <w:style w:type="paragraph" w:customStyle="1" w:styleId="xl924">
    <w:name w:val="xl924"/>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color w:val="000000"/>
      <w:szCs w:val="24"/>
    </w:rPr>
  </w:style>
  <w:style w:type="paragraph" w:customStyle="1" w:styleId="xl925">
    <w:name w:val="xl925"/>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993300"/>
      <w:szCs w:val="24"/>
    </w:rPr>
  </w:style>
  <w:style w:type="paragraph" w:customStyle="1" w:styleId="xl926">
    <w:name w:val="xl926"/>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993300"/>
      <w:szCs w:val="24"/>
    </w:rPr>
  </w:style>
  <w:style w:type="paragraph" w:customStyle="1" w:styleId="xl927">
    <w:name w:val="xl927"/>
    <w:basedOn w:val="Normal"/>
    <w:rsid w:val="007A1CCF"/>
    <w:pPr>
      <w:shd w:val="clear" w:color="000000" w:fill="FFFF00"/>
      <w:spacing w:before="100" w:beforeAutospacing="1" w:after="100" w:afterAutospacing="1"/>
      <w:jc w:val="left"/>
      <w:textAlignment w:val="top"/>
    </w:pPr>
    <w:rPr>
      <w:szCs w:val="24"/>
    </w:rPr>
  </w:style>
  <w:style w:type="paragraph" w:customStyle="1" w:styleId="xl928">
    <w:name w:val="xl92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929">
    <w:name w:val="xl92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3366"/>
      <w:szCs w:val="24"/>
    </w:rPr>
  </w:style>
  <w:style w:type="paragraph" w:customStyle="1" w:styleId="xl930">
    <w:name w:val="xl930"/>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Cs w:val="24"/>
    </w:rPr>
  </w:style>
  <w:style w:type="paragraph" w:customStyle="1" w:styleId="xl931">
    <w:name w:val="xl931"/>
    <w:basedOn w:val="Normal"/>
    <w:rsid w:val="007A1CCF"/>
    <w:pPr>
      <w:spacing w:before="100" w:beforeAutospacing="1" w:after="100" w:afterAutospacing="1"/>
      <w:jc w:val="left"/>
      <w:textAlignment w:val="top"/>
    </w:pPr>
    <w:rPr>
      <w:szCs w:val="24"/>
    </w:rPr>
  </w:style>
  <w:style w:type="paragraph" w:customStyle="1" w:styleId="xl932">
    <w:name w:val="xl93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933">
    <w:name w:val="xl93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934">
    <w:name w:val="xl934"/>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Cs w:val="24"/>
    </w:rPr>
  </w:style>
  <w:style w:type="paragraph" w:customStyle="1" w:styleId="xl935">
    <w:name w:val="xl935"/>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color w:val="000000"/>
      <w:szCs w:val="24"/>
    </w:rPr>
  </w:style>
  <w:style w:type="paragraph" w:customStyle="1" w:styleId="xl936">
    <w:name w:val="xl936"/>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Cs w:val="24"/>
    </w:rPr>
  </w:style>
  <w:style w:type="paragraph" w:customStyle="1" w:styleId="xl937">
    <w:name w:val="xl937"/>
    <w:basedOn w:val="Normal"/>
    <w:rsid w:val="007A1CCF"/>
    <w:pPr>
      <w:shd w:val="clear" w:color="000000" w:fill="FFFF00"/>
      <w:spacing w:before="100" w:beforeAutospacing="1" w:after="100" w:afterAutospacing="1"/>
      <w:jc w:val="left"/>
      <w:textAlignment w:val="top"/>
    </w:pPr>
    <w:rPr>
      <w:szCs w:val="24"/>
    </w:rPr>
  </w:style>
  <w:style w:type="paragraph" w:customStyle="1" w:styleId="xl938">
    <w:name w:val="xl938"/>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Cs w:val="24"/>
    </w:rPr>
  </w:style>
  <w:style w:type="paragraph" w:customStyle="1" w:styleId="xl939">
    <w:name w:val="xl939"/>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Cs w:val="24"/>
    </w:rPr>
  </w:style>
  <w:style w:type="paragraph" w:customStyle="1" w:styleId="xl940">
    <w:name w:val="xl940"/>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3366"/>
      <w:szCs w:val="24"/>
    </w:rPr>
  </w:style>
  <w:style w:type="paragraph" w:customStyle="1" w:styleId="xl941">
    <w:name w:val="xl941"/>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Cs w:val="24"/>
    </w:rPr>
  </w:style>
  <w:style w:type="paragraph" w:customStyle="1" w:styleId="xl942">
    <w:name w:val="xl942"/>
    <w:basedOn w:val="Normal"/>
    <w:rsid w:val="007A1CCF"/>
    <w:pPr>
      <w:shd w:val="clear" w:color="000000" w:fill="FFFF00"/>
      <w:spacing w:before="100" w:beforeAutospacing="1" w:after="100" w:afterAutospacing="1"/>
      <w:jc w:val="left"/>
      <w:textAlignment w:val="top"/>
    </w:pPr>
    <w:rPr>
      <w:szCs w:val="24"/>
    </w:rPr>
  </w:style>
  <w:style w:type="paragraph" w:customStyle="1" w:styleId="xl943">
    <w:name w:val="xl943"/>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color w:val="000000"/>
      <w:szCs w:val="24"/>
    </w:rPr>
  </w:style>
  <w:style w:type="paragraph" w:customStyle="1" w:styleId="xl944">
    <w:name w:val="xl944"/>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color w:val="003366"/>
      <w:szCs w:val="24"/>
    </w:rPr>
  </w:style>
  <w:style w:type="paragraph" w:customStyle="1" w:styleId="xl945">
    <w:name w:val="xl945"/>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color w:val="000000"/>
      <w:szCs w:val="24"/>
    </w:rPr>
  </w:style>
  <w:style w:type="paragraph" w:customStyle="1" w:styleId="xl946">
    <w:name w:val="xl946"/>
    <w:basedOn w:val="Normal"/>
    <w:rsid w:val="007A1CCF"/>
    <w:pPr>
      <w:shd w:val="clear" w:color="000000" w:fill="D9E1F2"/>
      <w:spacing w:before="100" w:beforeAutospacing="1" w:after="100" w:afterAutospacing="1"/>
      <w:jc w:val="left"/>
      <w:textAlignment w:val="top"/>
    </w:pPr>
    <w:rPr>
      <w:szCs w:val="24"/>
    </w:rPr>
  </w:style>
  <w:style w:type="paragraph" w:customStyle="1" w:styleId="xl947">
    <w:name w:val="xl947"/>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b/>
      <w:bCs/>
      <w:color w:val="000000"/>
      <w:szCs w:val="24"/>
    </w:rPr>
  </w:style>
  <w:style w:type="paragraph" w:customStyle="1" w:styleId="xl948">
    <w:name w:val="xl948"/>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b/>
      <w:bCs/>
      <w:color w:val="000000"/>
      <w:szCs w:val="24"/>
    </w:rPr>
  </w:style>
  <w:style w:type="paragraph" w:customStyle="1" w:styleId="xl949">
    <w:name w:val="xl949"/>
    <w:basedOn w:val="Normal"/>
    <w:rsid w:val="007A1CCF"/>
    <w:pPr>
      <w:shd w:val="clear" w:color="000000" w:fill="D9E1F2"/>
      <w:spacing w:before="100" w:beforeAutospacing="1" w:after="100" w:afterAutospacing="1"/>
      <w:jc w:val="left"/>
      <w:textAlignment w:val="top"/>
    </w:pPr>
    <w:rPr>
      <w:b/>
      <w:bCs/>
      <w:color w:val="000000"/>
      <w:szCs w:val="24"/>
    </w:rPr>
  </w:style>
  <w:style w:type="paragraph" w:customStyle="1" w:styleId="xl950">
    <w:name w:val="xl95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993300"/>
      <w:szCs w:val="24"/>
    </w:rPr>
  </w:style>
  <w:style w:type="paragraph" w:customStyle="1" w:styleId="xl951">
    <w:name w:val="xl95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993300"/>
      <w:szCs w:val="24"/>
    </w:rPr>
  </w:style>
  <w:style w:type="paragraph" w:customStyle="1" w:styleId="xl952">
    <w:name w:val="xl952"/>
    <w:basedOn w:val="Normal"/>
    <w:rsid w:val="007A1CCF"/>
    <w:pPr>
      <w:spacing w:before="100" w:beforeAutospacing="1" w:after="100" w:afterAutospacing="1"/>
      <w:jc w:val="left"/>
      <w:textAlignment w:val="top"/>
    </w:pPr>
    <w:rPr>
      <w:color w:val="993300"/>
      <w:szCs w:val="24"/>
    </w:rPr>
  </w:style>
  <w:style w:type="paragraph" w:customStyle="1" w:styleId="xl953">
    <w:name w:val="xl95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954">
    <w:name w:val="xl95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66CC"/>
      <w:szCs w:val="24"/>
    </w:rPr>
  </w:style>
  <w:style w:type="paragraph" w:customStyle="1" w:styleId="xl955">
    <w:name w:val="xl95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66CC"/>
      <w:szCs w:val="24"/>
    </w:rPr>
  </w:style>
  <w:style w:type="paragraph" w:customStyle="1" w:styleId="xl956">
    <w:name w:val="xl956"/>
    <w:basedOn w:val="Normal"/>
    <w:rsid w:val="007A1CCF"/>
    <w:pPr>
      <w:spacing w:before="100" w:beforeAutospacing="1" w:after="100" w:afterAutospacing="1"/>
      <w:jc w:val="left"/>
      <w:textAlignment w:val="top"/>
    </w:pPr>
    <w:rPr>
      <w:color w:val="0066CC"/>
      <w:szCs w:val="24"/>
    </w:rPr>
  </w:style>
  <w:style w:type="paragraph" w:customStyle="1" w:styleId="xl957">
    <w:name w:val="xl957"/>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Cs w:val="24"/>
    </w:rPr>
  </w:style>
  <w:style w:type="paragraph" w:customStyle="1" w:styleId="xl958">
    <w:name w:val="xl958"/>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Cs w:val="24"/>
    </w:rPr>
  </w:style>
  <w:style w:type="paragraph" w:customStyle="1" w:styleId="xl959">
    <w:name w:val="xl959"/>
    <w:basedOn w:val="Normal"/>
    <w:rsid w:val="007A1CCF"/>
    <w:pPr>
      <w:shd w:val="clear" w:color="000000" w:fill="FFFF00"/>
      <w:spacing w:before="100" w:beforeAutospacing="1" w:after="100" w:afterAutospacing="1"/>
      <w:jc w:val="left"/>
      <w:textAlignment w:val="top"/>
    </w:pPr>
    <w:rPr>
      <w:b/>
      <w:bCs/>
      <w:color w:val="000000"/>
      <w:szCs w:val="24"/>
    </w:rPr>
  </w:style>
  <w:style w:type="paragraph" w:customStyle="1" w:styleId="xl960">
    <w:name w:val="xl960"/>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b/>
      <w:bCs/>
      <w:color w:val="003366"/>
      <w:szCs w:val="24"/>
    </w:rPr>
  </w:style>
  <w:style w:type="paragraph" w:customStyle="1" w:styleId="xl961">
    <w:name w:val="xl961"/>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b/>
      <w:bCs/>
      <w:color w:val="003366"/>
      <w:szCs w:val="24"/>
    </w:rPr>
  </w:style>
  <w:style w:type="paragraph" w:customStyle="1" w:styleId="xl962">
    <w:name w:val="xl962"/>
    <w:basedOn w:val="Normal"/>
    <w:rsid w:val="007A1CCF"/>
    <w:pPr>
      <w:shd w:val="clear" w:color="000000" w:fill="D9E1F2"/>
      <w:spacing w:before="100" w:beforeAutospacing="1" w:after="100" w:afterAutospacing="1"/>
      <w:jc w:val="left"/>
      <w:textAlignment w:val="top"/>
    </w:pPr>
    <w:rPr>
      <w:b/>
      <w:bCs/>
      <w:color w:val="003366"/>
      <w:szCs w:val="24"/>
    </w:rPr>
  </w:style>
  <w:style w:type="paragraph" w:customStyle="1" w:styleId="xl963">
    <w:name w:val="xl96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70C0"/>
      <w:szCs w:val="24"/>
    </w:rPr>
  </w:style>
  <w:style w:type="paragraph" w:customStyle="1" w:styleId="xl964">
    <w:name w:val="xl96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70C0"/>
      <w:szCs w:val="24"/>
    </w:rPr>
  </w:style>
  <w:style w:type="paragraph" w:customStyle="1" w:styleId="xl965">
    <w:name w:val="xl965"/>
    <w:basedOn w:val="Normal"/>
    <w:rsid w:val="007A1CCF"/>
    <w:pPr>
      <w:spacing w:before="100" w:beforeAutospacing="1" w:after="100" w:afterAutospacing="1"/>
      <w:jc w:val="left"/>
      <w:textAlignment w:val="top"/>
    </w:pPr>
    <w:rPr>
      <w:color w:val="0070C0"/>
      <w:szCs w:val="24"/>
    </w:rPr>
  </w:style>
  <w:style w:type="paragraph" w:customStyle="1" w:styleId="xl966">
    <w:name w:val="xl966"/>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b/>
      <w:bCs/>
      <w:color w:val="002060"/>
      <w:szCs w:val="24"/>
    </w:rPr>
  </w:style>
  <w:style w:type="paragraph" w:customStyle="1" w:styleId="xl967">
    <w:name w:val="xl967"/>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b/>
      <w:bCs/>
      <w:color w:val="002060"/>
      <w:szCs w:val="24"/>
    </w:rPr>
  </w:style>
  <w:style w:type="paragraph" w:customStyle="1" w:styleId="xl968">
    <w:name w:val="xl968"/>
    <w:basedOn w:val="Normal"/>
    <w:rsid w:val="007A1CCF"/>
    <w:pPr>
      <w:shd w:val="clear" w:color="000000" w:fill="D9E1F2"/>
      <w:spacing w:before="100" w:beforeAutospacing="1" w:after="100" w:afterAutospacing="1"/>
      <w:jc w:val="left"/>
      <w:textAlignment w:val="top"/>
    </w:pPr>
    <w:rPr>
      <w:b/>
      <w:bCs/>
      <w:color w:val="002060"/>
      <w:szCs w:val="24"/>
    </w:rPr>
  </w:style>
  <w:style w:type="paragraph" w:customStyle="1" w:styleId="xl969">
    <w:name w:val="xl96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Cs w:val="24"/>
    </w:rPr>
  </w:style>
  <w:style w:type="paragraph" w:customStyle="1" w:styleId="xl970">
    <w:name w:val="xl970"/>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color w:val="993300"/>
      <w:szCs w:val="24"/>
    </w:rPr>
  </w:style>
  <w:style w:type="paragraph" w:customStyle="1" w:styleId="xl971">
    <w:name w:val="xl971"/>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rPr>
      <w:color w:val="003366"/>
      <w:szCs w:val="24"/>
    </w:rPr>
  </w:style>
  <w:style w:type="paragraph" w:customStyle="1" w:styleId="xl972">
    <w:name w:val="xl972"/>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color w:val="993300"/>
      <w:szCs w:val="24"/>
    </w:rPr>
  </w:style>
  <w:style w:type="paragraph" w:customStyle="1" w:styleId="xl973">
    <w:name w:val="xl973"/>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color w:val="993300"/>
      <w:szCs w:val="24"/>
    </w:rPr>
  </w:style>
  <w:style w:type="paragraph" w:customStyle="1" w:styleId="xl974">
    <w:name w:val="xl974"/>
    <w:basedOn w:val="Normal"/>
    <w:rsid w:val="007A1CCF"/>
    <w:pPr>
      <w:shd w:val="clear" w:color="000000" w:fill="FCE4D6"/>
      <w:spacing w:before="100" w:beforeAutospacing="1" w:after="100" w:afterAutospacing="1"/>
      <w:jc w:val="left"/>
      <w:textAlignment w:val="center"/>
    </w:pPr>
    <w:rPr>
      <w:color w:val="993300"/>
      <w:szCs w:val="24"/>
    </w:rPr>
  </w:style>
  <w:style w:type="paragraph" w:customStyle="1" w:styleId="xl975">
    <w:name w:val="xl975"/>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rPr>
      <w:b/>
      <w:bCs/>
      <w:color w:val="C00000"/>
      <w:szCs w:val="24"/>
    </w:rPr>
  </w:style>
  <w:style w:type="paragraph" w:customStyle="1" w:styleId="xl976">
    <w:name w:val="xl976"/>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top"/>
    </w:pPr>
    <w:rPr>
      <w:b/>
      <w:bCs/>
      <w:color w:val="C00000"/>
      <w:szCs w:val="24"/>
      <w:u w:val="single"/>
    </w:rPr>
  </w:style>
  <w:style w:type="paragraph" w:customStyle="1" w:styleId="xl977">
    <w:name w:val="xl977"/>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top"/>
    </w:pPr>
    <w:rPr>
      <w:color w:val="C00000"/>
      <w:szCs w:val="24"/>
    </w:rPr>
  </w:style>
  <w:style w:type="paragraph" w:customStyle="1" w:styleId="xl978">
    <w:name w:val="xl978"/>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rPr>
      <w:color w:val="C00000"/>
      <w:szCs w:val="24"/>
    </w:rPr>
  </w:style>
  <w:style w:type="paragraph" w:customStyle="1" w:styleId="xl979">
    <w:name w:val="xl979"/>
    <w:basedOn w:val="Normal"/>
    <w:rsid w:val="007A1CC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rPr>
      <w:color w:val="C00000"/>
      <w:szCs w:val="24"/>
    </w:rPr>
  </w:style>
  <w:style w:type="paragraph" w:customStyle="1" w:styleId="xl980">
    <w:name w:val="xl980"/>
    <w:basedOn w:val="Normal"/>
    <w:rsid w:val="007A1CCF"/>
    <w:pPr>
      <w:shd w:val="clear" w:color="000000" w:fill="FCE4D6"/>
      <w:spacing w:before="100" w:beforeAutospacing="1" w:after="100" w:afterAutospacing="1"/>
      <w:jc w:val="left"/>
      <w:textAlignment w:val="top"/>
    </w:pPr>
    <w:rPr>
      <w:color w:val="C00000"/>
      <w:szCs w:val="24"/>
    </w:rPr>
  </w:style>
  <w:style w:type="paragraph" w:customStyle="1" w:styleId="xl981">
    <w:name w:val="xl981"/>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Cs w:val="24"/>
    </w:rPr>
  </w:style>
  <w:style w:type="paragraph" w:customStyle="1" w:styleId="xl982">
    <w:name w:val="xl98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983">
    <w:name w:val="xl98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984">
    <w:name w:val="xl984"/>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b/>
      <w:bCs/>
      <w:szCs w:val="24"/>
    </w:rPr>
  </w:style>
  <w:style w:type="paragraph" w:customStyle="1" w:styleId="xl985">
    <w:name w:val="xl985"/>
    <w:basedOn w:val="Normal"/>
    <w:rsid w:val="007A1C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b/>
      <w:bCs/>
      <w:color w:val="000000"/>
      <w:szCs w:val="24"/>
    </w:rPr>
  </w:style>
  <w:style w:type="paragraph" w:customStyle="1" w:styleId="xl986">
    <w:name w:val="xl986"/>
    <w:basedOn w:val="Normal"/>
    <w:rsid w:val="007A1C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b/>
      <w:bCs/>
      <w:color w:val="000000"/>
      <w:szCs w:val="24"/>
    </w:rPr>
  </w:style>
  <w:style w:type="paragraph" w:customStyle="1" w:styleId="xl987">
    <w:name w:val="xl98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993300"/>
      <w:szCs w:val="24"/>
    </w:rPr>
  </w:style>
  <w:style w:type="paragraph" w:customStyle="1" w:styleId="xl902">
    <w:name w:val="xl902"/>
    <w:basedOn w:val="Normal"/>
    <w:rsid w:val="007A1CCF"/>
    <w:pPr>
      <w:spacing w:before="100" w:beforeAutospacing="1" w:after="100" w:afterAutospacing="1"/>
      <w:jc w:val="left"/>
      <w:textAlignment w:val="center"/>
    </w:pPr>
    <w:rPr>
      <w:szCs w:val="24"/>
    </w:rPr>
  </w:style>
  <w:style w:type="numbering" w:customStyle="1" w:styleId="NoList2111">
    <w:name w:val="No List2111"/>
    <w:next w:val="NoList"/>
    <w:uiPriority w:val="99"/>
    <w:semiHidden/>
    <w:rsid w:val="007A1CCF"/>
  </w:style>
  <w:style w:type="numbering" w:customStyle="1" w:styleId="NoList1111111">
    <w:name w:val="No List1111111"/>
    <w:next w:val="NoList"/>
    <w:uiPriority w:val="99"/>
    <w:semiHidden/>
    <w:unhideWhenUsed/>
    <w:rsid w:val="007A1CCF"/>
  </w:style>
  <w:style w:type="numbering" w:customStyle="1" w:styleId="1ai1">
    <w:name w:val="1 / a / i1"/>
    <w:basedOn w:val="NoList"/>
    <w:next w:val="1ai"/>
    <w:semiHidden/>
    <w:rsid w:val="007A1CCF"/>
    <w:pPr>
      <w:numPr>
        <w:numId w:val="123"/>
      </w:numPr>
    </w:pPr>
  </w:style>
  <w:style w:type="numbering" w:customStyle="1" w:styleId="1111116">
    <w:name w:val="1 / 1.1 / 1.1.16"/>
    <w:basedOn w:val="NoList"/>
    <w:next w:val="111111"/>
    <w:rsid w:val="007A1CCF"/>
    <w:pPr>
      <w:numPr>
        <w:numId w:val="129"/>
      </w:numPr>
    </w:pPr>
  </w:style>
  <w:style w:type="numbering" w:customStyle="1" w:styleId="NoList11112">
    <w:name w:val="No List11112"/>
    <w:next w:val="NoList"/>
    <w:uiPriority w:val="99"/>
    <w:semiHidden/>
    <w:unhideWhenUsed/>
    <w:rsid w:val="007A1CCF"/>
  </w:style>
  <w:style w:type="numbering" w:customStyle="1" w:styleId="11111122">
    <w:name w:val="1 / 1.1 / 1.1.122"/>
    <w:basedOn w:val="NoList"/>
    <w:next w:val="111111"/>
    <w:rsid w:val="007A1CCF"/>
  </w:style>
  <w:style w:type="numbering" w:customStyle="1" w:styleId="NoList52">
    <w:name w:val="No List52"/>
    <w:next w:val="NoList"/>
    <w:uiPriority w:val="99"/>
    <w:semiHidden/>
    <w:unhideWhenUsed/>
    <w:rsid w:val="007A1CCF"/>
  </w:style>
  <w:style w:type="table" w:customStyle="1" w:styleId="TableGrid52">
    <w:name w:val="Table Grid52"/>
    <w:basedOn w:val="TableNormal"/>
    <w:next w:val="TableGrid"/>
    <w:uiPriority w:val="59"/>
    <w:rsid w:val="007A1CC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NoList"/>
    <w:next w:val="111111"/>
    <w:rsid w:val="007A1CCF"/>
  </w:style>
  <w:style w:type="numbering" w:customStyle="1" w:styleId="NoList311">
    <w:name w:val="No List311"/>
    <w:next w:val="NoList"/>
    <w:uiPriority w:val="99"/>
    <w:semiHidden/>
    <w:unhideWhenUsed/>
    <w:rsid w:val="007A1CCF"/>
  </w:style>
  <w:style w:type="numbering" w:customStyle="1" w:styleId="111111111">
    <w:name w:val="1 / 1.1 / 1.1.1111"/>
    <w:basedOn w:val="NoList"/>
    <w:next w:val="111111"/>
    <w:rsid w:val="007A1CCF"/>
    <w:pPr>
      <w:numPr>
        <w:numId w:val="126"/>
      </w:numPr>
    </w:pPr>
  </w:style>
  <w:style w:type="table" w:customStyle="1" w:styleId="TableGrid411">
    <w:name w:val="Table Grid411"/>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7A1CCF"/>
  </w:style>
  <w:style w:type="table" w:customStyle="1" w:styleId="TableGrid1211">
    <w:name w:val="Table Grid1211"/>
    <w:basedOn w:val="TableNormal"/>
    <w:next w:val="TableGrid"/>
    <w:uiPriority w:val="59"/>
    <w:rsid w:val="007A1CC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rsid w:val="007A1CCF"/>
  </w:style>
  <w:style w:type="table" w:customStyle="1" w:styleId="TableGrid2111">
    <w:name w:val="Table Grid2111"/>
    <w:basedOn w:val="TableNormal"/>
    <w:next w:val="TableGrid"/>
    <w:uiPriority w:val="59"/>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7A1CCF"/>
  </w:style>
  <w:style w:type="numbering" w:customStyle="1" w:styleId="NoList11111111">
    <w:name w:val="No List11111111"/>
    <w:next w:val="NoList"/>
    <w:uiPriority w:val="99"/>
    <w:semiHidden/>
    <w:unhideWhenUsed/>
    <w:rsid w:val="007A1CCF"/>
  </w:style>
  <w:style w:type="numbering" w:customStyle="1" w:styleId="111111211">
    <w:name w:val="1 / 1.1 / 1.1.1211"/>
    <w:basedOn w:val="NoList"/>
    <w:next w:val="111111"/>
    <w:rsid w:val="007A1CCF"/>
    <w:pPr>
      <w:numPr>
        <w:numId w:val="59"/>
      </w:numPr>
    </w:pPr>
  </w:style>
  <w:style w:type="numbering" w:customStyle="1" w:styleId="111111511">
    <w:name w:val="1 / 1.1 / 1.1.1511"/>
    <w:basedOn w:val="NoList"/>
    <w:next w:val="111111"/>
    <w:rsid w:val="007A1CCF"/>
  </w:style>
  <w:style w:type="numbering" w:customStyle="1" w:styleId="MyList31">
    <w:name w:val="My List31"/>
    <w:basedOn w:val="NoList"/>
    <w:rsid w:val="007A1CCF"/>
    <w:pPr>
      <w:numPr>
        <w:numId w:val="51"/>
      </w:numPr>
    </w:pPr>
  </w:style>
  <w:style w:type="numbering" w:customStyle="1" w:styleId="11111141">
    <w:name w:val="1 / 1.1 / 1.1.141"/>
    <w:basedOn w:val="NoList"/>
    <w:next w:val="111111"/>
    <w:rsid w:val="007A1CCF"/>
  </w:style>
  <w:style w:type="numbering" w:customStyle="1" w:styleId="NoList511">
    <w:name w:val="No List511"/>
    <w:next w:val="NoList"/>
    <w:uiPriority w:val="99"/>
    <w:semiHidden/>
    <w:unhideWhenUsed/>
    <w:rsid w:val="007A1CCF"/>
  </w:style>
  <w:style w:type="numbering" w:customStyle="1" w:styleId="MyList111">
    <w:name w:val="My List111"/>
    <w:basedOn w:val="NoList"/>
    <w:rsid w:val="007A1CCF"/>
  </w:style>
  <w:style w:type="numbering" w:customStyle="1" w:styleId="NoList1211">
    <w:name w:val="No List1211"/>
    <w:next w:val="NoList"/>
    <w:uiPriority w:val="99"/>
    <w:semiHidden/>
    <w:unhideWhenUsed/>
    <w:rsid w:val="007A1CCF"/>
  </w:style>
  <w:style w:type="numbering" w:customStyle="1" w:styleId="NoList2211">
    <w:name w:val="No List2211"/>
    <w:next w:val="NoList"/>
    <w:uiPriority w:val="99"/>
    <w:semiHidden/>
    <w:unhideWhenUsed/>
    <w:rsid w:val="007A1CCF"/>
  </w:style>
  <w:style w:type="numbering" w:customStyle="1" w:styleId="111111311">
    <w:name w:val="1 / 1.1 / 1.1.1311"/>
    <w:basedOn w:val="NoList"/>
    <w:next w:val="111111"/>
    <w:rsid w:val="007A1CCF"/>
    <w:pPr>
      <w:numPr>
        <w:numId w:val="124"/>
      </w:numPr>
    </w:pPr>
  </w:style>
  <w:style w:type="numbering" w:customStyle="1" w:styleId="NoList3111">
    <w:name w:val="No List3111"/>
    <w:next w:val="NoList"/>
    <w:uiPriority w:val="99"/>
    <w:semiHidden/>
    <w:unhideWhenUsed/>
    <w:rsid w:val="007A1CCF"/>
  </w:style>
  <w:style w:type="numbering" w:customStyle="1" w:styleId="1111111111">
    <w:name w:val="1 / 1.1 / 1.1.11111"/>
    <w:basedOn w:val="NoList"/>
    <w:next w:val="111111"/>
    <w:rsid w:val="007A1CCF"/>
  </w:style>
  <w:style w:type="numbering" w:customStyle="1" w:styleId="NoList4111">
    <w:name w:val="No List4111"/>
    <w:next w:val="NoList"/>
    <w:uiPriority w:val="99"/>
    <w:semiHidden/>
    <w:unhideWhenUsed/>
    <w:rsid w:val="007A1CCF"/>
  </w:style>
  <w:style w:type="table" w:customStyle="1" w:styleId="TableGrid4111">
    <w:name w:val="Table Grid4111"/>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rsid w:val="007A1CCF"/>
  </w:style>
  <w:style w:type="numbering" w:customStyle="1" w:styleId="NoList211111">
    <w:name w:val="No List211111"/>
    <w:next w:val="NoList"/>
    <w:uiPriority w:val="99"/>
    <w:semiHidden/>
    <w:rsid w:val="007A1CCF"/>
  </w:style>
  <w:style w:type="numbering" w:customStyle="1" w:styleId="NoList111211">
    <w:name w:val="No List111211"/>
    <w:next w:val="NoList"/>
    <w:uiPriority w:val="99"/>
    <w:semiHidden/>
    <w:unhideWhenUsed/>
    <w:rsid w:val="007A1CCF"/>
  </w:style>
  <w:style w:type="numbering" w:customStyle="1" w:styleId="NoList111111111">
    <w:name w:val="No List111111111"/>
    <w:next w:val="NoList"/>
    <w:uiPriority w:val="99"/>
    <w:semiHidden/>
    <w:unhideWhenUsed/>
    <w:rsid w:val="007A1CCF"/>
  </w:style>
  <w:style w:type="numbering" w:customStyle="1" w:styleId="NoList5111">
    <w:name w:val="No List5111"/>
    <w:next w:val="NoList"/>
    <w:uiPriority w:val="99"/>
    <w:semiHidden/>
    <w:unhideWhenUsed/>
    <w:rsid w:val="007A1CCF"/>
  </w:style>
  <w:style w:type="table" w:customStyle="1" w:styleId="TableGrid511">
    <w:name w:val="Table Grid511"/>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NoList"/>
    <w:next w:val="111111"/>
    <w:rsid w:val="007A1CCF"/>
    <w:pPr>
      <w:numPr>
        <w:numId w:val="94"/>
      </w:numPr>
    </w:pPr>
  </w:style>
  <w:style w:type="numbering" w:customStyle="1" w:styleId="MyList1111">
    <w:name w:val="My List1111"/>
    <w:rsid w:val="007A1CCF"/>
    <w:pPr>
      <w:numPr>
        <w:numId w:val="125"/>
      </w:numPr>
    </w:pPr>
  </w:style>
  <w:style w:type="table" w:customStyle="1" w:styleId="TableGrid61">
    <w:name w:val="Table Grid61"/>
    <w:basedOn w:val="TableNormal"/>
    <w:next w:val="TableGrid"/>
    <w:uiPriority w:val="59"/>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0">
    <w:name w:val="Style11"/>
    <w:basedOn w:val="Style8"/>
    <w:rsid w:val="007A1CCF"/>
    <w:pPr>
      <w:keepNext w:val="0"/>
      <w:keepLines w:val="0"/>
      <w:widowControl w:val="0"/>
      <w:spacing w:before="60" w:after="60" w:line="276" w:lineRule="auto"/>
      <w:ind w:left="360" w:hanging="360"/>
      <w:jc w:val="both"/>
      <w:outlineLvl w:val="6"/>
    </w:pPr>
    <w:rPr>
      <w:rFonts w:ascii="Times New Roman" w:hAnsi="Times New Roman"/>
      <w:bCs w:val="0"/>
      <w:iCs/>
      <w:noProof w:val="0"/>
      <w:color w:val="auto"/>
      <w:szCs w:val="22"/>
    </w:rPr>
  </w:style>
  <w:style w:type="paragraph" w:customStyle="1" w:styleId="Style14">
    <w:name w:val="Style14"/>
    <w:basedOn w:val="Style13"/>
    <w:rsid w:val="007A1CCF"/>
    <w:pPr>
      <w:tabs>
        <w:tab w:val="num" w:pos="680"/>
      </w:tabs>
      <w:spacing w:before="60" w:after="60" w:line="276" w:lineRule="auto"/>
      <w:ind w:left="680" w:hanging="340"/>
      <w:jc w:val="both"/>
      <w:outlineLvl w:val="5"/>
    </w:pPr>
    <w:rPr>
      <w:rFonts w:ascii="Times New Roman Bold" w:hAnsi="Times New Roman Bold"/>
      <w:bCs w:val="0"/>
      <w:i w:val="0"/>
      <w:noProof w:val="0"/>
      <w:color w:val="auto"/>
      <w:sz w:val="26"/>
      <w:szCs w:val="22"/>
    </w:rPr>
  </w:style>
  <w:style w:type="paragraph" w:customStyle="1" w:styleId="Style15">
    <w:name w:val="Style15"/>
    <w:basedOn w:val="Style14"/>
    <w:rsid w:val="007A1CCF"/>
    <w:pPr>
      <w:ind w:left="360"/>
    </w:pPr>
  </w:style>
  <w:style w:type="paragraph" w:customStyle="1" w:styleId="Style16">
    <w:name w:val="Style16"/>
    <w:basedOn w:val="6MUC11111"/>
    <w:rsid w:val="007A1CCF"/>
    <w:pPr>
      <w:numPr>
        <w:ilvl w:val="0"/>
        <w:numId w:val="131"/>
      </w:numPr>
      <w:ind w:left="0" w:firstLine="0"/>
    </w:pPr>
  </w:style>
  <w:style w:type="paragraph" w:customStyle="1" w:styleId="Style170">
    <w:name w:val="Style17"/>
    <w:basedOn w:val="Style16"/>
    <w:rsid w:val="007A1CCF"/>
    <w:pPr>
      <w:ind w:left="360" w:hanging="360"/>
    </w:pPr>
  </w:style>
  <w:style w:type="paragraph" w:customStyle="1" w:styleId="Style18">
    <w:name w:val="Style18"/>
    <w:basedOn w:val="6MUC11111"/>
    <w:rsid w:val="007A1CCF"/>
  </w:style>
  <w:style w:type="numbering" w:customStyle="1" w:styleId="NoList131">
    <w:name w:val="No List131"/>
    <w:next w:val="NoList"/>
    <w:uiPriority w:val="99"/>
    <w:semiHidden/>
    <w:unhideWhenUsed/>
    <w:rsid w:val="007A1CCF"/>
  </w:style>
  <w:style w:type="numbering" w:customStyle="1" w:styleId="NoList321">
    <w:name w:val="No List321"/>
    <w:next w:val="NoList"/>
    <w:uiPriority w:val="99"/>
    <w:semiHidden/>
    <w:unhideWhenUsed/>
    <w:rsid w:val="007A1CCF"/>
  </w:style>
  <w:style w:type="numbering" w:customStyle="1" w:styleId="111111121">
    <w:name w:val="1 / 1.1 / 1.1.1121"/>
    <w:basedOn w:val="NoList"/>
    <w:next w:val="111111"/>
    <w:rsid w:val="007A1CCF"/>
  </w:style>
  <w:style w:type="numbering" w:customStyle="1" w:styleId="NoList421">
    <w:name w:val="No List421"/>
    <w:next w:val="NoList"/>
    <w:uiPriority w:val="99"/>
    <w:semiHidden/>
    <w:unhideWhenUsed/>
    <w:rsid w:val="007A1CCF"/>
  </w:style>
  <w:style w:type="table" w:customStyle="1" w:styleId="TableGrid421">
    <w:name w:val="Table Grid421"/>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rsid w:val="007A1CCF"/>
  </w:style>
  <w:style w:type="numbering" w:customStyle="1" w:styleId="NoList111121">
    <w:name w:val="No List111121"/>
    <w:next w:val="NoList"/>
    <w:uiPriority w:val="99"/>
    <w:semiHidden/>
    <w:unhideWhenUsed/>
    <w:rsid w:val="007A1CCF"/>
  </w:style>
  <w:style w:type="table" w:customStyle="1" w:styleId="TableGrid71">
    <w:name w:val="Table Grid71"/>
    <w:basedOn w:val="TableNormal"/>
    <w:next w:val="TableGrid"/>
    <w:uiPriority w:val="59"/>
    <w:rsid w:val="007A1CC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uiPriority w:val="9"/>
    <w:semiHidden/>
    <w:rsid w:val="007A1CCF"/>
    <w:rPr>
      <w:rFonts w:asciiTheme="majorHAnsi" w:eastAsiaTheme="majorEastAsia" w:hAnsiTheme="majorHAnsi" w:cstheme="majorBidi"/>
      <w:color w:val="2F5496" w:themeColor="accent1" w:themeShade="BF"/>
      <w:sz w:val="26"/>
      <w:szCs w:val="26"/>
    </w:rPr>
  </w:style>
  <w:style w:type="character" w:customStyle="1" w:styleId="Heading3Char3">
    <w:name w:val="Heading 3 Char3"/>
    <w:basedOn w:val="DefaultParagraphFont"/>
    <w:uiPriority w:val="9"/>
    <w:semiHidden/>
    <w:rsid w:val="007A1CCF"/>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7A1CCF"/>
    <w:rPr>
      <w:rFonts w:asciiTheme="majorHAnsi" w:eastAsiaTheme="majorEastAsia" w:hAnsiTheme="majorHAnsi" w:cstheme="majorBidi"/>
      <w:i/>
      <w:iCs/>
      <w:color w:val="2F5496" w:themeColor="accent1" w:themeShade="BF"/>
    </w:rPr>
  </w:style>
  <w:style w:type="character" w:customStyle="1" w:styleId="Heading8Char2">
    <w:name w:val="Heading 8 Char2"/>
    <w:basedOn w:val="DefaultParagraphFont"/>
    <w:uiPriority w:val="9"/>
    <w:semiHidden/>
    <w:rsid w:val="007A1CCF"/>
    <w:rPr>
      <w:rFonts w:asciiTheme="majorHAnsi" w:eastAsiaTheme="majorEastAsia" w:hAnsiTheme="majorHAnsi" w:cstheme="majorBidi"/>
      <w:color w:val="272727" w:themeColor="text1" w:themeTint="D8"/>
      <w:sz w:val="21"/>
      <w:szCs w:val="21"/>
    </w:rPr>
  </w:style>
  <w:style w:type="paragraph" w:styleId="z-TopofForm">
    <w:name w:val="HTML Top of Form"/>
    <w:basedOn w:val="Normal"/>
    <w:next w:val="Normal"/>
    <w:link w:val="z-TopofFormChar"/>
    <w:hidden/>
    <w:uiPriority w:val="99"/>
    <w:unhideWhenUsed/>
    <w:rsid w:val="007A1CCF"/>
    <w:pPr>
      <w:pBdr>
        <w:bottom w:val="single" w:sz="6" w:space="1" w:color="auto"/>
      </w:pBdr>
      <w:jc w:val="center"/>
    </w:pPr>
    <w:rPr>
      <w:rFonts w:ascii="Arial" w:eastAsia="MS Mincho" w:hAnsi="Arial" w:cs="Arial"/>
      <w:vanish/>
      <w:sz w:val="16"/>
      <w:szCs w:val="16"/>
    </w:rPr>
  </w:style>
  <w:style w:type="character" w:customStyle="1" w:styleId="z-TopofFormChar3">
    <w:name w:val="z-Top of Form Char3"/>
    <w:basedOn w:val="DefaultParagraphFont"/>
    <w:uiPriority w:val="99"/>
    <w:semiHidden/>
    <w:rsid w:val="007A1C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7A1CCF"/>
    <w:pPr>
      <w:pBdr>
        <w:top w:val="single" w:sz="6" w:space="1" w:color="auto"/>
      </w:pBdr>
      <w:jc w:val="center"/>
    </w:pPr>
    <w:rPr>
      <w:rFonts w:ascii="Arial" w:eastAsia="MS Mincho" w:hAnsi="Arial" w:cs="Arial"/>
      <w:vanish/>
      <w:sz w:val="16"/>
      <w:szCs w:val="16"/>
    </w:rPr>
  </w:style>
  <w:style w:type="character" w:customStyle="1" w:styleId="z-BottomofFormChar3">
    <w:name w:val="z-Bottom of Form Char3"/>
    <w:basedOn w:val="DefaultParagraphFont"/>
    <w:uiPriority w:val="99"/>
    <w:semiHidden/>
    <w:rsid w:val="007A1CCF"/>
    <w:rPr>
      <w:rFonts w:ascii="Arial" w:eastAsia="Times New Roman" w:hAnsi="Arial" w:cs="Arial"/>
      <w:vanish/>
      <w:sz w:val="16"/>
      <w:szCs w:val="16"/>
    </w:rPr>
  </w:style>
  <w:style w:type="table" w:customStyle="1" w:styleId="TableGrid8">
    <w:name w:val="Table Grid8"/>
    <w:basedOn w:val="TableNormal"/>
    <w:next w:val="TableGrid"/>
    <w:uiPriority w:val="59"/>
    <w:rsid w:val="007A1CC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A1CCF"/>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7A1CCF"/>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NoList"/>
    <w:next w:val="111111"/>
    <w:rsid w:val="007A1CCF"/>
  </w:style>
  <w:style w:type="paragraph" w:styleId="TOCHeading">
    <w:name w:val="TOC Heading"/>
    <w:basedOn w:val="Heading1"/>
    <w:next w:val="Normal"/>
    <w:uiPriority w:val="39"/>
    <w:unhideWhenUsed/>
    <w:qFormat/>
    <w:rsid w:val="007A1CCF"/>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numbering" w:customStyle="1" w:styleId="11111113">
    <w:name w:val="1 / 1.1 / 1.1.113"/>
    <w:basedOn w:val="NoList"/>
    <w:next w:val="111111"/>
    <w:rsid w:val="007A1CCF"/>
    <w:pPr>
      <w:numPr>
        <w:numId w:val="108"/>
      </w:numPr>
    </w:pPr>
  </w:style>
  <w:style w:type="table" w:customStyle="1" w:styleId="TableGrid43">
    <w:name w:val="Table Grid43"/>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5">
    <w:name w:val="My List5"/>
    <w:basedOn w:val="NoList"/>
    <w:rsid w:val="007A1CCF"/>
  </w:style>
  <w:style w:type="numbering" w:customStyle="1" w:styleId="CurrentList13">
    <w:name w:val="Current List13"/>
    <w:rsid w:val="007A1CCF"/>
  </w:style>
  <w:style w:type="numbering" w:customStyle="1" w:styleId="StyleOutlinenumbered14pt3">
    <w:name w:val="Style Outline numbered 14 pt3"/>
    <w:basedOn w:val="NoList"/>
    <w:rsid w:val="007A1CCF"/>
  </w:style>
  <w:style w:type="numbering" w:customStyle="1" w:styleId="StyleBulleted3">
    <w:name w:val="Style Bulleted3"/>
    <w:basedOn w:val="NoList"/>
    <w:rsid w:val="007A1CCF"/>
  </w:style>
  <w:style w:type="table" w:customStyle="1" w:styleId="TableGrid313">
    <w:name w:val="Table Grid313"/>
    <w:basedOn w:val="TableNormal"/>
    <w:next w:val="TableGrid"/>
    <w:rsid w:val="007A1CC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7A1CCF"/>
    <w:pPr>
      <w:spacing w:before="120"/>
      <w:ind w:left="567" w:firstLine="567"/>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21111">
    <w:name w:val="My List21111"/>
    <w:basedOn w:val="NoList"/>
    <w:rsid w:val="007A1CCF"/>
  </w:style>
  <w:style w:type="numbering" w:customStyle="1" w:styleId="MyList13">
    <w:name w:val="My List13"/>
    <w:basedOn w:val="NoList"/>
    <w:rsid w:val="007A1CCF"/>
  </w:style>
  <w:style w:type="numbering" w:customStyle="1" w:styleId="MyList22">
    <w:name w:val="My List22"/>
    <w:basedOn w:val="NoList"/>
    <w:rsid w:val="007A1CCF"/>
  </w:style>
  <w:style w:type="numbering" w:customStyle="1" w:styleId="11111142">
    <w:name w:val="1 / 1.1 / 1.1.142"/>
    <w:basedOn w:val="NoList"/>
    <w:next w:val="111111"/>
    <w:rsid w:val="007A1CCF"/>
  </w:style>
  <w:style w:type="numbering" w:customStyle="1" w:styleId="1ai2">
    <w:name w:val="1 / a / i2"/>
    <w:basedOn w:val="NoList"/>
    <w:next w:val="1ai"/>
    <w:semiHidden/>
    <w:rsid w:val="007A1CCF"/>
  </w:style>
  <w:style w:type="numbering" w:customStyle="1" w:styleId="111111112">
    <w:name w:val="1 / 1.1 / 1.1.1112"/>
    <w:basedOn w:val="NoList"/>
    <w:next w:val="111111"/>
    <w:rsid w:val="007A1CCF"/>
  </w:style>
  <w:style w:type="numbering" w:customStyle="1" w:styleId="11111123">
    <w:name w:val="1 / 1.1 / 1.1.123"/>
    <w:basedOn w:val="NoList"/>
    <w:next w:val="111111"/>
    <w:rsid w:val="007A1CCF"/>
  </w:style>
  <w:style w:type="numbering" w:customStyle="1" w:styleId="MyList112">
    <w:name w:val="My List112"/>
    <w:basedOn w:val="NoList"/>
    <w:rsid w:val="007A1CCF"/>
  </w:style>
  <w:style w:type="numbering" w:customStyle="1" w:styleId="11111132">
    <w:name w:val="1 / 1.1 / 1.1.132"/>
    <w:basedOn w:val="NoList"/>
    <w:next w:val="111111"/>
    <w:rsid w:val="007A1CCF"/>
  </w:style>
  <w:style w:type="table" w:customStyle="1" w:styleId="TableGrid512">
    <w:name w:val="Table Grid512"/>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NoList"/>
    <w:next w:val="111111"/>
    <w:rsid w:val="007A1CCF"/>
  </w:style>
  <w:style w:type="table" w:customStyle="1" w:styleId="TableGrid62">
    <w:name w:val="Table Grid62"/>
    <w:basedOn w:val="TableNormal"/>
    <w:next w:val="TableGrid"/>
    <w:uiPriority w:val="39"/>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A1CC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7A1CCF"/>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7A1CCF"/>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NoList"/>
    <w:next w:val="111111"/>
    <w:rsid w:val="007A1CCF"/>
  </w:style>
  <w:style w:type="numbering" w:customStyle="1" w:styleId="11111114">
    <w:name w:val="1 / 1.1 / 1.1.114"/>
    <w:basedOn w:val="NoList"/>
    <w:next w:val="111111"/>
    <w:rsid w:val="007A1CCF"/>
    <w:pPr>
      <w:numPr>
        <w:numId w:val="14"/>
      </w:numPr>
    </w:pPr>
  </w:style>
  <w:style w:type="table" w:customStyle="1" w:styleId="TableGrid44">
    <w:name w:val="Table Grid44"/>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uiPriority w:val="59"/>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6">
    <w:name w:val="My List6"/>
    <w:basedOn w:val="NoList"/>
    <w:rsid w:val="007A1CCF"/>
    <w:pPr>
      <w:numPr>
        <w:numId w:val="65"/>
      </w:numPr>
    </w:pPr>
  </w:style>
  <w:style w:type="numbering" w:customStyle="1" w:styleId="CurrentList14">
    <w:name w:val="Current List14"/>
    <w:rsid w:val="007A1CCF"/>
    <w:pPr>
      <w:numPr>
        <w:numId w:val="66"/>
      </w:numPr>
    </w:pPr>
  </w:style>
  <w:style w:type="numbering" w:customStyle="1" w:styleId="StyleOutlinenumbered14pt4">
    <w:name w:val="Style Outline numbered 14 pt4"/>
    <w:basedOn w:val="NoList"/>
    <w:rsid w:val="007A1CCF"/>
    <w:pPr>
      <w:numPr>
        <w:numId w:val="70"/>
      </w:numPr>
    </w:pPr>
  </w:style>
  <w:style w:type="numbering" w:customStyle="1" w:styleId="StyleBulleted4">
    <w:name w:val="Style Bulleted4"/>
    <w:basedOn w:val="NoList"/>
    <w:rsid w:val="007A1CCF"/>
    <w:pPr>
      <w:numPr>
        <w:numId w:val="75"/>
      </w:numPr>
    </w:pPr>
  </w:style>
  <w:style w:type="table" w:customStyle="1" w:styleId="TableGrid314">
    <w:name w:val="Table Grid314"/>
    <w:basedOn w:val="TableNormal"/>
    <w:next w:val="TableGrid"/>
    <w:rsid w:val="007A1CC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7A1CCF"/>
    <w:pPr>
      <w:spacing w:before="120"/>
      <w:ind w:left="567" w:firstLine="567"/>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21112">
    <w:name w:val="My List21112"/>
    <w:basedOn w:val="NoList"/>
    <w:rsid w:val="007A1CCF"/>
    <w:pPr>
      <w:numPr>
        <w:numId w:val="41"/>
      </w:numPr>
    </w:pPr>
  </w:style>
  <w:style w:type="numbering" w:customStyle="1" w:styleId="MyList14">
    <w:name w:val="My List14"/>
    <w:basedOn w:val="NoList"/>
    <w:rsid w:val="007A1CCF"/>
    <w:pPr>
      <w:numPr>
        <w:numId w:val="89"/>
      </w:numPr>
    </w:pPr>
  </w:style>
  <w:style w:type="numbering" w:customStyle="1" w:styleId="MyList23">
    <w:name w:val="My List23"/>
    <w:basedOn w:val="NoList"/>
    <w:rsid w:val="007A1CCF"/>
  </w:style>
  <w:style w:type="numbering" w:customStyle="1" w:styleId="11111143">
    <w:name w:val="1 / 1.1 / 1.1.143"/>
    <w:basedOn w:val="NoList"/>
    <w:next w:val="111111"/>
    <w:rsid w:val="007A1CCF"/>
    <w:pPr>
      <w:numPr>
        <w:numId w:val="52"/>
      </w:numPr>
    </w:pPr>
  </w:style>
  <w:style w:type="numbering" w:customStyle="1" w:styleId="1ai3">
    <w:name w:val="1 / a / i3"/>
    <w:basedOn w:val="NoList"/>
    <w:next w:val="1ai"/>
    <w:semiHidden/>
    <w:rsid w:val="007A1CCF"/>
    <w:pPr>
      <w:numPr>
        <w:numId w:val="128"/>
      </w:numPr>
    </w:pPr>
  </w:style>
  <w:style w:type="numbering" w:customStyle="1" w:styleId="111111113">
    <w:name w:val="1 / 1.1 / 1.1.1113"/>
    <w:basedOn w:val="NoList"/>
    <w:next w:val="111111"/>
    <w:rsid w:val="007A1CCF"/>
    <w:pPr>
      <w:numPr>
        <w:numId w:val="46"/>
      </w:numPr>
    </w:pPr>
  </w:style>
  <w:style w:type="numbering" w:customStyle="1" w:styleId="11111124">
    <w:name w:val="1 / 1.1 / 1.1.124"/>
    <w:basedOn w:val="NoList"/>
    <w:next w:val="111111"/>
    <w:rsid w:val="007A1CCF"/>
    <w:pPr>
      <w:numPr>
        <w:numId w:val="109"/>
      </w:numPr>
    </w:pPr>
  </w:style>
  <w:style w:type="numbering" w:customStyle="1" w:styleId="11111133">
    <w:name w:val="1 / 1.1 / 1.1.133"/>
    <w:basedOn w:val="NoList"/>
    <w:next w:val="111111"/>
    <w:rsid w:val="007A1CCF"/>
    <w:pPr>
      <w:numPr>
        <w:numId w:val="54"/>
      </w:numPr>
    </w:pPr>
  </w:style>
  <w:style w:type="table" w:customStyle="1" w:styleId="TableGrid513">
    <w:name w:val="Table Grid513"/>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
    <w:name w:val="1 / 1.1 / 1.1.1213"/>
    <w:basedOn w:val="NoList"/>
    <w:next w:val="111111"/>
    <w:rsid w:val="007A1CCF"/>
    <w:pPr>
      <w:numPr>
        <w:numId w:val="79"/>
      </w:numPr>
    </w:pPr>
  </w:style>
  <w:style w:type="table" w:customStyle="1" w:styleId="TableGrid63">
    <w:name w:val="Table Grid63"/>
    <w:basedOn w:val="TableNormal"/>
    <w:next w:val="TableGrid"/>
    <w:uiPriority w:val="39"/>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NoList"/>
    <w:next w:val="111111"/>
    <w:rsid w:val="007A1CCF"/>
  </w:style>
  <w:style w:type="table" w:customStyle="1" w:styleId="TableGrid72">
    <w:name w:val="Table Grid72"/>
    <w:basedOn w:val="TableNormal"/>
    <w:next w:val="TableGrid"/>
    <w:rsid w:val="007A1C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7A1CC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41">
    <w:name w:val="My List41"/>
    <w:basedOn w:val="NoList"/>
    <w:rsid w:val="007A1CCF"/>
    <w:pPr>
      <w:numPr>
        <w:numId w:val="132"/>
      </w:numPr>
    </w:pPr>
  </w:style>
  <w:style w:type="numbering" w:customStyle="1" w:styleId="CurrentList111">
    <w:name w:val="Current List111"/>
    <w:rsid w:val="007A1CCF"/>
    <w:pPr>
      <w:numPr>
        <w:numId w:val="7"/>
      </w:numPr>
    </w:pPr>
  </w:style>
  <w:style w:type="numbering" w:customStyle="1" w:styleId="StyleBulleted11">
    <w:name w:val="Style Bulleted11"/>
    <w:basedOn w:val="NoList"/>
    <w:rsid w:val="007A1CCF"/>
    <w:pPr>
      <w:numPr>
        <w:numId w:val="40"/>
      </w:numPr>
    </w:pPr>
  </w:style>
  <w:style w:type="character" w:customStyle="1" w:styleId="mw-editsection">
    <w:name w:val="mw-editsection"/>
    <w:basedOn w:val="DefaultParagraphFont"/>
    <w:rsid w:val="007A1CCF"/>
  </w:style>
  <w:style w:type="character" w:customStyle="1" w:styleId="mw-editsection-bracket">
    <w:name w:val="mw-editsection-bracket"/>
    <w:basedOn w:val="DefaultParagraphFont"/>
    <w:rsid w:val="007A1CCF"/>
  </w:style>
  <w:style w:type="character" w:customStyle="1" w:styleId="mw-editsection-divider">
    <w:name w:val="mw-editsection-divider"/>
    <w:basedOn w:val="DefaultParagraphFont"/>
    <w:rsid w:val="007A1CCF"/>
  </w:style>
  <w:style w:type="paragraph" w:customStyle="1" w:styleId="xl249">
    <w:name w:val="xl24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250">
    <w:name w:val="xl25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Cs w:val="24"/>
    </w:rPr>
  </w:style>
  <w:style w:type="paragraph" w:customStyle="1" w:styleId="xl251">
    <w:name w:val="xl251"/>
    <w:basedOn w:val="Normal"/>
    <w:rsid w:val="007A1CCF"/>
    <w:pPr>
      <w:pBdr>
        <w:left w:val="single" w:sz="4" w:space="0" w:color="auto"/>
        <w:bottom w:val="single" w:sz="4" w:space="0" w:color="auto"/>
      </w:pBdr>
      <w:spacing w:before="100" w:beforeAutospacing="1" w:after="100" w:afterAutospacing="1"/>
      <w:jc w:val="left"/>
    </w:pPr>
    <w:rPr>
      <w:rFonts w:ascii=".VnTime" w:hAnsi=".VnTime"/>
      <w:color w:val="000000"/>
      <w:szCs w:val="24"/>
    </w:rPr>
  </w:style>
  <w:style w:type="paragraph" w:customStyle="1" w:styleId="xl252">
    <w:name w:val="xl252"/>
    <w:basedOn w:val="Normal"/>
    <w:rsid w:val="007A1CCF"/>
    <w:pPr>
      <w:pBdr>
        <w:bottom w:val="single" w:sz="4" w:space="0" w:color="auto"/>
        <w:right w:val="single" w:sz="4" w:space="0" w:color="auto"/>
      </w:pBdr>
      <w:spacing w:before="100" w:beforeAutospacing="1" w:after="100" w:afterAutospacing="1"/>
      <w:jc w:val="right"/>
    </w:pPr>
    <w:rPr>
      <w:rFonts w:ascii=".VnTime" w:hAnsi=".VnTime"/>
      <w:color w:val="000000"/>
      <w:szCs w:val="24"/>
    </w:rPr>
  </w:style>
  <w:style w:type="paragraph" w:customStyle="1" w:styleId="xl253">
    <w:name w:val="xl25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Cs w:val="24"/>
    </w:rPr>
  </w:style>
  <w:style w:type="paragraph" w:customStyle="1" w:styleId="xl254">
    <w:name w:val="xl25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color w:val="000000"/>
      <w:szCs w:val="24"/>
    </w:rPr>
  </w:style>
  <w:style w:type="paragraph" w:customStyle="1" w:styleId="xl255">
    <w:name w:val="xl25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Cs w:val="24"/>
    </w:rPr>
  </w:style>
  <w:style w:type="paragraph" w:customStyle="1" w:styleId="xl256">
    <w:name w:val="xl25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color w:val="000000"/>
      <w:szCs w:val="24"/>
    </w:rPr>
  </w:style>
  <w:style w:type="paragraph" w:customStyle="1" w:styleId="xl257">
    <w:name w:val="xl25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Cs w:val="24"/>
    </w:rPr>
  </w:style>
  <w:style w:type="paragraph" w:customStyle="1" w:styleId="xl258">
    <w:name w:val="xl25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259">
    <w:name w:val="xl25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Cs w:val="24"/>
    </w:rPr>
  </w:style>
  <w:style w:type="paragraph" w:customStyle="1" w:styleId="xl260">
    <w:name w:val="xl26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color w:val="000000"/>
      <w:szCs w:val="24"/>
    </w:rPr>
  </w:style>
  <w:style w:type="paragraph" w:customStyle="1" w:styleId="xl261">
    <w:name w:val="xl26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color w:val="000000"/>
      <w:szCs w:val="24"/>
    </w:rPr>
  </w:style>
  <w:style w:type="paragraph" w:customStyle="1" w:styleId="xl262">
    <w:name w:val="xl26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Cs w:val="24"/>
    </w:rPr>
  </w:style>
  <w:style w:type="paragraph" w:customStyle="1" w:styleId="xl263">
    <w:name w:val="xl26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color w:val="000000"/>
      <w:szCs w:val="24"/>
    </w:rPr>
  </w:style>
  <w:style w:type="paragraph" w:customStyle="1" w:styleId="xl264">
    <w:name w:val="xl26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color w:val="000000"/>
      <w:szCs w:val="24"/>
    </w:rPr>
  </w:style>
  <w:style w:type="paragraph" w:customStyle="1" w:styleId="xl265">
    <w:name w:val="xl26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color w:val="000000"/>
      <w:szCs w:val="24"/>
    </w:rPr>
  </w:style>
  <w:style w:type="paragraph" w:customStyle="1" w:styleId="xl266">
    <w:name w:val="xl26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color w:val="000000"/>
      <w:szCs w:val="24"/>
    </w:rPr>
  </w:style>
  <w:style w:type="paragraph" w:customStyle="1" w:styleId="xl267">
    <w:name w:val="xl26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268">
    <w:name w:val="xl26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color w:val="000000"/>
      <w:szCs w:val="24"/>
    </w:rPr>
  </w:style>
  <w:style w:type="paragraph" w:customStyle="1" w:styleId="xl269">
    <w:name w:val="xl26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color w:val="000000"/>
      <w:szCs w:val="24"/>
    </w:rPr>
  </w:style>
  <w:style w:type="numbering" w:customStyle="1" w:styleId="11111171">
    <w:name w:val="1 / 1.1 / 1.1.171"/>
    <w:basedOn w:val="NoList"/>
    <w:next w:val="111111"/>
    <w:rsid w:val="007A1CCF"/>
    <w:pPr>
      <w:numPr>
        <w:numId w:val="35"/>
      </w:numPr>
    </w:pPr>
  </w:style>
  <w:style w:type="table" w:customStyle="1" w:styleId="TableGrid10">
    <w:name w:val="Table Grid10"/>
    <w:basedOn w:val="TableNormal"/>
    <w:next w:val="TableGrid"/>
    <w:rsid w:val="007A1CC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A1CCF"/>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rsid w:val="007A1CCF"/>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NoList"/>
    <w:next w:val="111111"/>
    <w:rsid w:val="007A1CCF"/>
  </w:style>
  <w:style w:type="numbering" w:customStyle="1" w:styleId="11111115">
    <w:name w:val="1 / 1.1 / 1.1.115"/>
    <w:basedOn w:val="NoList"/>
    <w:next w:val="111111"/>
    <w:rsid w:val="007A1CCF"/>
  </w:style>
  <w:style w:type="table" w:customStyle="1" w:styleId="TableGrid45">
    <w:name w:val="Table Grid45"/>
    <w:basedOn w:val="TableNormal"/>
    <w:next w:val="TableGrid"/>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next w:val="TableGrid"/>
    <w:uiPriority w:val="59"/>
    <w:rsid w:val="007A1CCF"/>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7">
    <w:name w:val="My List7"/>
    <w:basedOn w:val="NoList"/>
    <w:rsid w:val="007A1CCF"/>
  </w:style>
  <w:style w:type="numbering" w:customStyle="1" w:styleId="CurrentList15">
    <w:name w:val="Current List15"/>
    <w:rsid w:val="007A1CCF"/>
  </w:style>
  <w:style w:type="numbering" w:customStyle="1" w:styleId="StyleOutlinenumbered14pt5">
    <w:name w:val="Style Outline numbered 14 pt5"/>
    <w:basedOn w:val="NoList"/>
    <w:rsid w:val="007A1CCF"/>
  </w:style>
  <w:style w:type="numbering" w:customStyle="1" w:styleId="StyleBulleted5">
    <w:name w:val="Style Bulleted5"/>
    <w:basedOn w:val="NoList"/>
    <w:rsid w:val="007A1CCF"/>
  </w:style>
  <w:style w:type="table" w:customStyle="1" w:styleId="TableGrid315">
    <w:name w:val="Table Grid315"/>
    <w:basedOn w:val="TableNormal"/>
    <w:next w:val="TableGrid"/>
    <w:rsid w:val="007A1CC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7A1CCF"/>
    <w:pPr>
      <w:spacing w:before="120"/>
      <w:ind w:left="567" w:firstLine="567"/>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21113">
    <w:name w:val="My List21113"/>
    <w:basedOn w:val="NoList"/>
    <w:rsid w:val="007A1CCF"/>
  </w:style>
  <w:style w:type="numbering" w:customStyle="1" w:styleId="MyList15">
    <w:name w:val="My List15"/>
    <w:basedOn w:val="NoList"/>
    <w:rsid w:val="007A1CCF"/>
  </w:style>
  <w:style w:type="numbering" w:customStyle="1" w:styleId="MyList24">
    <w:name w:val="My List24"/>
    <w:basedOn w:val="NoList"/>
    <w:rsid w:val="007A1CCF"/>
  </w:style>
  <w:style w:type="numbering" w:customStyle="1" w:styleId="11111144">
    <w:name w:val="1 / 1.1 / 1.1.144"/>
    <w:basedOn w:val="NoList"/>
    <w:next w:val="111111"/>
    <w:rsid w:val="007A1CCF"/>
  </w:style>
  <w:style w:type="numbering" w:customStyle="1" w:styleId="1ai4">
    <w:name w:val="1 / a / i4"/>
    <w:basedOn w:val="NoList"/>
    <w:next w:val="1ai"/>
    <w:semiHidden/>
    <w:rsid w:val="007A1CCF"/>
  </w:style>
  <w:style w:type="numbering" w:customStyle="1" w:styleId="111111114">
    <w:name w:val="1 / 1.1 / 1.1.1114"/>
    <w:basedOn w:val="NoList"/>
    <w:next w:val="111111"/>
    <w:rsid w:val="007A1CCF"/>
  </w:style>
  <w:style w:type="numbering" w:customStyle="1" w:styleId="11111125">
    <w:name w:val="1 / 1.1 / 1.1.125"/>
    <w:basedOn w:val="NoList"/>
    <w:next w:val="111111"/>
    <w:rsid w:val="007A1CCF"/>
  </w:style>
  <w:style w:type="numbering" w:customStyle="1" w:styleId="11111134">
    <w:name w:val="1 / 1.1 / 1.1.134"/>
    <w:basedOn w:val="NoList"/>
    <w:next w:val="111111"/>
    <w:rsid w:val="007A1CCF"/>
  </w:style>
  <w:style w:type="table" w:customStyle="1" w:styleId="TableGrid514">
    <w:name w:val="Table Grid514"/>
    <w:basedOn w:val="TableNormal"/>
    <w:next w:val="TableGrid"/>
    <w:rsid w:val="007A1C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basedOn w:val="NoList"/>
    <w:next w:val="111111"/>
    <w:rsid w:val="007A1CCF"/>
  </w:style>
  <w:style w:type="table" w:customStyle="1" w:styleId="TableGrid64">
    <w:name w:val="Table Grid64"/>
    <w:basedOn w:val="TableNormal"/>
    <w:next w:val="TableGrid"/>
    <w:uiPriority w:val="39"/>
    <w:rsid w:val="007A1CC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rsid w:val="007A1CCF"/>
  </w:style>
  <w:style w:type="table" w:customStyle="1" w:styleId="TableGrid73">
    <w:name w:val="Table Grid73"/>
    <w:basedOn w:val="TableNormal"/>
    <w:next w:val="TableGrid"/>
    <w:rsid w:val="007A1C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7A1CC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yList42">
    <w:name w:val="My List42"/>
    <w:basedOn w:val="NoList"/>
    <w:rsid w:val="007A1CCF"/>
  </w:style>
  <w:style w:type="numbering" w:customStyle="1" w:styleId="CurrentList112">
    <w:name w:val="Current List112"/>
    <w:rsid w:val="007A1CCF"/>
  </w:style>
  <w:style w:type="numbering" w:customStyle="1" w:styleId="StyleBulleted12">
    <w:name w:val="Style Bulleted12"/>
    <w:basedOn w:val="NoList"/>
    <w:rsid w:val="007A1CCF"/>
  </w:style>
  <w:style w:type="numbering" w:customStyle="1" w:styleId="11111172">
    <w:name w:val="1 / 1.1 / 1.1.172"/>
    <w:basedOn w:val="NoList"/>
    <w:next w:val="111111"/>
    <w:rsid w:val="007A1CCF"/>
  </w:style>
  <w:style w:type="character" w:customStyle="1" w:styleId="Vnbnnidung0">
    <w:name w:val="Văn bản nội dung"/>
    <w:rsid w:val="007A1CCF"/>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text-info">
    <w:name w:val="text-info"/>
    <w:basedOn w:val="DefaultParagraphFont"/>
    <w:rsid w:val="007A1CCF"/>
  </w:style>
  <w:style w:type="numbering" w:customStyle="1" w:styleId="MyList411">
    <w:name w:val="My List411"/>
    <w:basedOn w:val="NoList"/>
    <w:rsid w:val="007A1CCF"/>
  </w:style>
  <w:style w:type="numbering" w:customStyle="1" w:styleId="CurrentList1111">
    <w:name w:val="Current List1111"/>
    <w:rsid w:val="007A1CCF"/>
  </w:style>
  <w:style w:type="numbering" w:customStyle="1" w:styleId="StyleOutlinenumbered14pt11">
    <w:name w:val="Style Outline numbered 14 pt11"/>
    <w:basedOn w:val="NoList"/>
    <w:rsid w:val="007A1CCF"/>
  </w:style>
  <w:style w:type="numbering" w:customStyle="1" w:styleId="StyleBulleted111">
    <w:name w:val="Style Bulleted111"/>
    <w:basedOn w:val="NoList"/>
    <w:rsid w:val="007A1CCF"/>
  </w:style>
  <w:style w:type="paragraph" w:customStyle="1" w:styleId="Heading310">
    <w:name w:val="Heading 31"/>
    <w:basedOn w:val="Normal"/>
    <w:next w:val="Normal"/>
    <w:uiPriority w:val="1"/>
    <w:unhideWhenUsed/>
    <w:qFormat/>
    <w:rsid w:val="007A1CCF"/>
    <w:pPr>
      <w:keepNext/>
      <w:keepLines/>
      <w:spacing w:before="200" w:line="288" w:lineRule="auto"/>
      <w:outlineLvl w:val="2"/>
    </w:pPr>
    <w:rPr>
      <w:rFonts w:ascii="Cambria" w:hAnsi="Cambria"/>
      <w:b/>
      <w:bCs/>
      <w:color w:val="4F81BD"/>
      <w:sz w:val="26"/>
      <w:szCs w:val="24"/>
    </w:rPr>
  </w:style>
  <w:style w:type="paragraph" w:customStyle="1" w:styleId="StyleHeading1VnArialH18ptBold">
    <w:name w:val="Style Heading 1 + .VnArialH 18 pt Bold"/>
    <w:basedOn w:val="Heading1"/>
    <w:link w:val="StyleHeading1VnArialH18ptBoldChar"/>
    <w:rsid w:val="007A1CCF"/>
    <w:pPr>
      <w:suppressAutoHyphens w:val="0"/>
      <w:spacing w:before="120" w:after="120" w:line="360" w:lineRule="auto"/>
    </w:pPr>
    <w:rPr>
      <w:rFonts w:ascii=".VnArialH" w:hAnsi=".VnArialH"/>
      <w:bCs/>
      <w:smallCaps w:val="0"/>
      <w:noProof/>
    </w:rPr>
  </w:style>
  <w:style w:type="character" w:customStyle="1" w:styleId="StyleHeading1VnArialH18ptBoldChar">
    <w:name w:val="Style Heading 1 + .VnArialH 18 pt Bold Char"/>
    <w:link w:val="StyleHeading1VnArialH18ptBold"/>
    <w:rsid w:val="007A1CCF"/>
    <w:rPr>
      <w:rFonts w:ascii=".VnArialH" w:eastAsia="Times New Roman" w:hAnsi=".VnArialH"/>
      <w:b/>
      <w:bCs/>
      <w:noProof/>
      <w:sz w:val="36"/>
    </w:rPr>
  </w:style>
  <w:style w:type="table" w:customStyle="1" w:styleId="TableGrid18">
    <w:name w:val="Table Grid18"/>
    <w:basedOn w:val="TableNormal"/>
    <w:next w:val="TableGrid"/>
    <w:rsid w:val="007A1CCF"/>
    <w:pPr>
      <w:spacing w:before="60"/>
    </w:pPr>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6">
    <w:name w:val="1 / 1.1 / 1.1.116"/>
    <w:basedOn w:val="NoList"/>
    <w:next w:val="111111"/>
    <w:rsid w:val="007A1CCF"/>
    <w:pPr>
      <w:numPr>
        <w:numId w:val="13"/>
      </w:numPr>
    </w:pPr>
  </w:style>
  <w:style w:type="numbering" w:customStyle="1" w:styleId="11111110">
    <w:name w:val="1 / 1.1 / 1.1.110"/>
    <w:basedOn w:val="NoList"/>
    <w:next w:val="111111"/>
    <w:uiPriority w:val="99"/>
    <w:semiHidden/>
    <w:unhideWhenUsed/>
    <w:rsid w:val="007A1CCF"/>
  </w:style>
  <w:style w:type="numbering" w:customStyle="1" w:styleId="111111115">
    <w:name w:val="1 / 1.1 / 1.1.1115"/>
    <w:basedOn w:val="NoList"/>
    <w:next w:val="111111"/>
    <w:rsid w:val="007A1CCF"/>
  </w:style>
  <w:style w:type="paragraph" w:customStyle="1" w:styleId="xl6384">
    <w:name w:val="xl6384"/>
    <w:basedOn w:val="Normal"/>
    <w:rsid w:val="007A1CCF"/>
    <w:pPr>
      <w:spacing w:before="100" w:beforeAutospacing="1" w:after="100" w:afterAutospacing="1"/>
      <w:jc w:val="left"/>
      <w:textAlignment w:val="center"/>
    </w:pPr>
    <w:rPr>
      <w:b/>
      <w:bCs/>
      <w:szCs w:val="24"/>
    </w:rPr>
  </w:style>
  <w:style w:type="paragraph" w:customStyle="1" w:styleId="xl6385">
    <w:name w:val="xl6385"/>
    <w:basedOn w:val="Normal"/>
    <w:rsid w:val="007A1CCF"/>
    <w:pPr>
      <w:spacing w:before="100" w:beforeAutospacing="1" w:after="100" w:afterAutospacing="1"/>
      <w:jc w:val="left"/>
      <w:textAlignment w:val="center"/>
    </w:pPr>
    <w:rPr>
      <w:szCs w:val="24"/>
    </w:rPr>
  </w:style>
  <w:style w:type="paragraph" w:customStyle="1" w:styleId="xl6386">
    <w:name w:val="xl6386"/>
    <w:basedOn w:val="Normal"/>
    <w:rsid w:val="007A1CCF"/>
    <w:pPr>
      <w:spacing w:before="100" w:beforeAutospacing="1" w:after="100" w:afterAutospacing="1"/>
      <w:jc w:val="left"/>
      <w:textAlignment w:val="center"/>
    </w:pPr>
    <w:rPr>
      <w:szCs w:val="24"/>
    </w:rPr>
  </w:style>
  <w:style w:type="paragraph" w:customStyle="1" w:styleId="xl6387">
    <w:name w:val="xl6387"/>
    <w:basedOn w:val="Normal"/>
    <w:rsid w:val="007A1CCF"/>
    <w:pPr>
      <w:spacing w:before="100" w:beforeAutospacing="1" w:after="100" w:afterAutospacing="1"/>
      <w:jc w:val="left"/>
      <w:textAlignment w:val="center"/>
    </w:pPr>
    <w:rPr>
      <w:color w:val="FF0000"/>
      <w:szCs w:val="24"/>
    </w:rPr>
  </w:style>
  <w:style w:type="paragraph" w:customStyle="1" w:styleId="xl6388">
    <w:name w:val="xl638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389">
    <w:name w:val="xl6389"/>
    <w:basedOn w:val="Normal"/>
    <w:rsid w:val="007A1CCF"/>
    <w:pPr>
      <w:spacing w:before="100" w:beforeAutospacing="1" w:after="100" w:afterAutospacing="1"/>
      <w:jc w:val="center"/>
      <w:textAlignment w:val="center"/>
    </w:pPr>
    <w:rPr>
      <w:b/>
      <w:bCs/>
      <w:szCs w:val="24"/>
    </w:rPr>
  </w:style>
  <w:style w:type="paragraph" w:customStyle="1" w:styleId="xl6390">
    <w:name w:val="xl6390"/>
    <w:basedOn w:val="Normal"/>
    <w:rsid w:val="007A1CCF"/>
    <w:pPr>
      <w:spacing w:before="100" w:beforeAutospacing="1" w:after="100" w:afterAutospacing="1"/>
      <w:jc w:val="center"/>
      <w:textAlignment w:val="center"/>
    </w:pPr>
    <w:rPr>
      <w:szCs w:val="24"/>
    </w:rPr>
  </w:style>
  <w:style w:type="paragraph" w:customStyle="1" w:styleId="xl6391">
    <w:name w:val="xl639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392">
    <w:name w:val="xl639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393">
    <w:name w:val="xl639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394">
    <w:name w:val="xl6394"/>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395">
    <w:name w:val="xl639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396">
    <w:name w:val="xl639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397">
    <w:name w:val="xl6397"/>
    <w:basedOn w:val="Normal"/>
    <w:rsid w:val="007A1CCF"/>
    <w:pPr>
      <w:spacing w:before="100" w:beforeAutospacing="1" w:after="100" w:afterAutospacing="1"/>
      <w:jc w:val="left"/>
      <w:textAlignment w:val="center"/>
    </w:pPr>
    <w:rPr>
      <w:szCs w:val="24"/>
    </w:rPr>
  </w:style>
  <w:style w:type="paragraph" w:customStyle="1" w:styleId="xl6398">
    <w:name w:val="xl6398"/>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99">
    <w:name w:val="xl6399"/>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400">
    <w:name w:val="xl640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401">
    <w:name w:val="xl6401"/>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402">
    <w:name w:val="xl6402"/>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6403">
    <w:name w:val="xl6403"/>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6404">
    <w:name w:val="xl6404"/>
    <w:basedOn w:val="Normal"/>
    <w:rsid w:val="007A1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6405">
    <w:name w:val="xl6405"/>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6406">
    <w:name w:val="xl6406"/>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6407">
    <w:name w:val="xl6407"/>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408">
    <w:name w:val="xl6408"/>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409">
    <w:name w:val="xl6409"/>
    <w:basedOn w:val="Normal"/>
    <w:rsid w:val="007A1CCF"/>
    <w:pPr>
      <w:spacing w:before="100" w:beforeAutospacing="1" w:after="100" w:afterAutospacing="1"/>
      <w:jc w:val="left"/>
      <w:textAlignment w:val="center"/>
    </w:pPr>
    <w:rPr>
      <w:szCs w:val="24"/>
    </w:rPr>
  </w:style>
  <w:style w:type="paragraph" w:customStyle="1" w:styleId="xl6410">
    <w:name w:val="xl6410"/>
    <w:basedOn w:val="Normal"/>
    <w:rsid w:val="007A1CC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4756067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895658271">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pc.com.vn/Assets/images/logo.svg?v=1.0.0" TargetMode="External"/><Relationship Id="rId5" Type="http://schemas.openxmlformats.org/officeDocument/2006/relationships/webSettings" Target="webSettings.xml"/><Relationship Id="rId10" Type="http://schemas.openxmlformats.org/officeDocument/2006/relationships/hyperlink" Target="https://npc.com.vn/Assets/images/logo.svg?v=1.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2A086E-4B57-4635-898E-4754E285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105</Pages>
  <Words>17582</Words>
  <Characters>100218</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117565</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Do Thai Son</cp:lastModifiedBy>
  <cp:revision>225</cp:revision>
  <cp:lastPrinted>2026-05-21T04:25:00Z</cp:lastPrinted>
  <dcterms:created xsi:type="dcterms:W3CDTF">2025-08-05T11:02:00Z</dcterms:created>
  <dcterms:modified xsi:type="dcterms:W3CDTF">2026-05-21T04:34:00Z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