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D142" w14:textId="77777777" w:rsidR="00CA0790" w:rsidRPr="00E44530" w:rsidRDefault="00CA0790" w:rsidP="0016112F">
      <w:pPr>
        <w:pStyle w:val="Heading1"/>
        <w:rPr>
          <w:rFonts w:asciiTheme="majorHAnsi" w:hAnsiTheme="majorHAnsi" w:cstheme="majorHAnsi"/>
          <w:color w:val="000000" w:themeColor="text1"/>
          <w:sz w:val="26"/>
          <w:szCs w:val="26"/>
        </w:rPr>
      </w:pPr>
      <w:bookmarkStart w:id="0" w:name="_Toc187062806"/>
      <w:r w:rsidRPr="00E44530">
        <w:rPr>
          <w:rFonts w:asciiTheme="majorHAnsi" w:hAnsiTheme="majorHAnsi" w:cstheme="majorHAnsi"/>
          <w:color w:val="000000" w:themeColor="text1"/>
          <w:sz w:val="26"/>
          <w:szCs w:val="26"/>
        </w:rPr>
        <w:t>Chương V. YÊU CẦU VỀ KỸ THUẬT</w:t>
      </w:r>
      <w:bookmarkEnd w:id="0"/>
    </w:p>
    <w:p w14:paraId="13FDB276" w14:textId="77777777" w:rsidR="00CA0790" w:rsidRPr="00E44530" w:rsidRDefault="00CA0790" w:rsidP="00CA0790">
      <w:pPr>
        <w:pStyle w:val="Subtitle"/>
        <w:spacing w:after="80"/>
        <w:rPr>
          <w:rFonts w:asciiTheme="majorHAnsi" w:hAnsiTheme="majorHAnsi" w:cstheme="majorHAnsi"/>
          <w:color w:val="000000" w:themeColor="text1"/>
          <w:sz w:val="26"/>
          <w:szCs w:val="26"/>
        </w:rPr>
      </w:pPr>
    </w:p>
    <w:p w14:paraId="607D7223" w14:textId="6DC5BF0C" w:rsidR="00432601" w:rsidRPr="00E44530" w:rsidRDefault="00432601" w:rsidP="00432601">
      <w:pPr>
        <w:pStyle w:val="SectionVIHeader0"/>
        <w:widowControl w:val="0"/>
        <w:spacing w:before="0" w:after="80"/>
        <w:ind w:firstLine="567"/>
        <w:jc w:val="both"/>
        <w:rPr>
          <w:rFonts w:asciiTheme="majorHAnsi" w:hAnsiTheme="majorHAnsi" w:cstheme="majorHAnsi"/>
          <w:b w:val="0"/>
          <w:color w:val="000000" w:themeColor="text1"/>
          <w:sz w:val="26"/>
          <w:szCs w:val="26"/>
        </w:rPr>
      </w:pPr>
      <w:r w:rsidRPr="00E44530">
        <w:rPr>
          <w:rFonts w:asciiTheme="majorHAnsi" w:hAnsiTheme="majorHAnsi" w:cstheme="majorHAnsi"/>
          <w:color w:val="000000" w:themeColor="text1"/>
          <w:sz w:val="26"/>
          <w:szCs w:val="26"/>
        </w:rPr>
        <w:t xml:space="preserve">Mục 1. Giới thiệu chung về dự </w:t>
      </w:r>
      <w:r w:rsidR="00204F80" w:rsidRPr="00E44530">
        <w:rPr>
          <w:rFonts w:asciiTheme="majorHAnsi" w:hAnsiTheme="majorHAnsi" w:cstheme="majorHAnsi"/>
          <w:color w:val="000000" w:themeColor="text1"/>
          <w:sz w:val="26"/>
          <w:szCs w:val="26"/>
        </w:rPr>
        <w:t>to</w:t>
      </w:r>
      <w:r w:rsidRPr="00E44530">
        <w:rPr>
          <w:rFonts w:asciiTheme="majorHAnsi" w:hAnsiTheme="majorHAnsi" w:cstheme="majorHAnsi"/>
          <w:color w:val="000000" w:themeColor="text1"/>
          <w:sz w:val="26"/>
          <w:szCs w:val="26"/>
        </w:rPr>
        <w:t>án, gói thầu</w:t>
      </w:r>
    </w:p>
    <w:p w14:paraId="1E4E0A26" w14:textId="133FA410" w:rsidR="00C9248F" w:rsidRPr="00E44530" w:rsidRDefault="00204F80" w:rsidP="00C9248F">
      <w:pPr>
        <w:widowControl w:val="0"/>
        <w:spacing w:after="80"/>
        <w:ind w:firstLine="567"/>
        <w:rPr>
          <w:rFonts w:asciiTheme="majorHAnsi" w:hAnsiTheme="majorHAnsi" w:cstheme="majorHAnsi"/>
          <w:color w:val="000000" w:themeColor="text1"/>
          <w:sz w:val="26"/>
          <w:szCs w:val="26"/>
        </w:rPr>
      </w:pPr>
      <w:bookmarkStart w:id="1" w:name="_Hlk154743134"/>
      <w:r w:rsidRPr="00E44530">
        <w:rPr>
          <w:rFonts w:asciiTheme="majorHAnsi" w:hAnsiTheme="majorHAnsi" w:cstheme="majorHAnsi"/>
          <w:color w:val="000000" w:themeColor="text1"/>
          <w:sz w:val="26"/>
          <w:szCs w:val="26"/>
        </w:rPr>
        <w:t xml:space="preserve">- Tên gói thầu: </w:t>
      </w:r>
      <w:r w:rsidR="00400A0B" w:rsidRPr="00E44530">
        <w:rPr>
          <w:rFonts w:asciiTheme="majorHAnsi" w:hAnsiTheme="majorHAnsi" w:cstheme="majorHAnsi"/>
          <w:color w:val="000000" w:themeColor="text1"/>
          <w:sz w:val="26"/>
          <w:szCs w:val="26"/>
        </w:rPr>
        <w:t>Gói thầu số 01</w:t>
      </w:r>
      <w:r w:rsidR="00C9248F" w:rsidRPr="00E44530">
        <w:rPr>
          <w:rFonts w:asciiTheme="majorHAnsi" w:hAnsiTheme="majorHAnsi" w:cstheme="majorHAnsi"/>
          <w:color w:val="000000" w:themeColor="text1"/>
          <w:sz w:val="26"/>
          <w:szCs w:val="26"/>
        </w:rPr>
        <w:t xml:space="preserve">: </w:t>
      </w:r>
      <w:r w:rsidR="00400A0B" w:rsidRPr="00E44530">
        <w:rPr>
          <w:rFonts w:asciiTheme="majorHAnsi" w:hAnsiTheme="majorHAnsi" w:cstheme="majorHAnsi"/>
          <w:color w:val="000000" w:themeColor="text1"/>
          <w:sz w:val="26"/>
          <w:szCs w:val="26"/>
        </w:rPr>
        <w:t>Mua sắm thiết bị và thuê dịch vụ công nghệ thông tin phục vụ triển khai bệnh án điện tử tại Bệnh viện Đa khoa Như Thanh</w:t>
      </w:r>
    </w:p>
    <w:p w14:paraId="6C41731B" w14:textId="24C5F01A" w:rsidR="00C9248F" w:rsidRPr="00E44530" w:rsidRDefault="00204F80" w:rsidP="00C9248F">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Dự toán</w:t>
      </w:r>
      <w:r w:rsidR="00C9248F" w:rsidRPr="00E44530">
        <w:rPr>
          <w:rFonts w:asciiTheme="majorHAnsi" w:hAnsiTheme="majorHAnsi" w:cstheme="majorHAnsi"/>
          <w:color w:val="000000" w:themeColor="text1"/>
          <w:sz w:val="26"/>
          <w:szCs w:val="26"/>
        </w:rPr>
        <w:t xml:space="preserve">: </w:t>
      </w:r>
      <w:r w:rsidR="00400A0B" w:rsidRPr="00E44530">
        <w:rPr>
          <w:rFonts w:asciiTheme="majorHAnsi" w:hAnsiTheme="majorHAnsi" w:cstheme="majorHAnsi"/>
          <w:color w:val="000000" w:themeColor="text1"/>
          <w:sz w:val="26"/>
          <w:szCs w:val="26"/>
        </w:rPr>
        <w:t>Mua sắm thiết bị và thuê dịch vụ công nghệ thông tin phục vụ triển khai bệnh án điện tử tại Bệnh viện Đa khoa Như Thanh</w:t>
      </w:r>
    </w:p>
    <w:p w14:paraId="5B23C7C4" w14:textId="0E5F102C" w:rsidR="00432601" w:rsidRPr="00E44530" w:rsidRDefault="00432601" w:rsidP="00432601">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 Chủ đầu tư: </w:t>
      </w:r>
      <w:r w:rsidR="00400A0B" w:rsidRPr="00E44530">
        <w:rPr>
          <w:rFonts w:asciiTheme="majorHAnsi" w:hAnsiTheme="majorHAnsi" w:cstheme="majorHAnsi"/>
          <w:color w:val="000000" w:themeColor="text1"/>
          <w:sz w:val="26"/>
          <w:szCs w:val="26"/>
        </w:rPr>
        <w:t>Bệnh viện Đa khoa Như Thanh</w:t>
      </w:r>
    </w:p>
    <w:p w14:paraId="06B38086" w14:textId="2FA46515" w:rsidR="00432601" w:rsidRPr="00E44530" w:rsidRDefault="00432601" w:rsidP="00432601">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Loại hợp đồng: Trọn gói</w:t>
      </w:r>
      <w:r w:rsidR="00D028E7" w:rsidRPr="00E44530">
        <w:rPr>
          <w:rFonts w:asciiTheme="majorHAnsi" w:hAnsiTheme="majorHAnsi" w:cstheme="majorHAnsi"/>
          <w:color w:val="000000" w:themeColor="text1"/>
          <w:sz w:val="26"/>
          <w:szCs w:val="26"/>
        </w:rPr>
        <w:t>.</w:t>
      </w:r>
    </w:p>
    <w:p w14:paraId="2F5651BF" w14:textId="41C1C383" w:rsidR="00432601" w:rsidRPr="00E44530" w:rsidRDefault="00432601" w:rsidP="00432601">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 Thời gian thực hiện </w:t>
      </w:r>
      <w:r w:rsidR="00BA2F27" w:rsidRPr="00E44530">
        <w:rPr>
          <w:rFonts w:asciiTheme="majorHAnsi" w:hAnsiTheme="majorHAnsi" w:cstheme="majorHAnsi"/>
          <w:color w:val="000000" w:themeColor="text1"/>
          <w:sz w:val="26"/>
          <w:szCs w:val="26"/>
        </w:rPr>
        <w:t>gói thầu</w:t>
      </w:r>
      <w:r w:rsidRPr="00E44530">
        <w:rPr>
          <w:rFonts w:asciiTheme="majorHAnsi" w:hAnsiTheme="majorHAnsi" w:cstheme="majorHAnsi"/>
          <w:color w:val="000000" w:themeColor="text1"/>
          <w:sz w:val="26"/>
          <w:szCs w:val="26"/>
        </w:rPr>
        <w:t xml:space="preserve">: </w:t>
      </w:r>
      <w:r w:rsidR="00BA2F27" w:rsidRPr="00E44530">
        <w:rPr>
          <w:rFonts w:asciiTheme="majorHAnsi" w:hAnsiTheme="majorHAnsi" w:cstheme="majorHAnsi"/>
          <w:color w:val="000000" w:themeColor="text1"/>
          <w:sz w:val="26"/>
          <w:szCs w:val="26"/>
        </w:rPr>
        <w:t>24 tháng, trong đó Thời gian hoàn thành việc cung cấp hàng hóa và các dịch vụ liên quan đảm bảo đủ điều kiện nghiệm thu đưa vào khai thác, sử dụng là 30 ngày. Thời gian thuê dịch vụ CNTT là 24 tháng tính từ ngày bắt đầu sử dụng dịch vụ.</w:t>
      </w:r>
    </w:p>
    <w:p w14:paraId="1D8AE7A7" w14:textId="35E44D79" w:rsidR="00432601" w:rsidRPr="00E44530" w:rsidRDefault="00432601" w:rsidP="00432601">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 Địa điểm thực hiện gói thầu: </w:t>
      </w:r>
      <w:r w:rsidR="00400A0B" w:rsidRPr="00E44530">
        <w:rPr>
          <w:rFonts w:asciiTheme="majorHAnsi" w:hAnsiTheme="majorHAnsi" w:cstheme="majorHAnsi"/>
          <w:color w:val="000000" w:themeColor="text1"/>
          <w:sz w:val="26"/>
          <w:szCs w:val="26"/>
        </w:rPr>
        <w:t>Bệnh viện Đa khoa Như Thanh</w:t>
      </w:r>
      <w:r w:rsidR="00204F80" w:rsidRPr="00E44530">
        <w:rPr>
          <w:rFonts w:asciiTheme="majorHAnsi" w:hAnsiTheme="majorHAnsi" w:cstheme="majorHAnsi"/>
          <w:color w:val="000000" w:themeColor="text1"/>
          <w:sz w:val="26"/>
          <w:szCs w:val="26"/>
        </w:rPr>
        <w:t>.</w:t>
      </w:r>
    </w:p>
    <w:p w14:paraId="74E5AE48" w14:textId="054B6EDB" w:rsidR="00432601" w:rsidRPr="00E44530" w:rsidRDefault="00432601" w:rsidP="00432601">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 Nguồn vốn: </w:t>
      </w:r>
      <w:r w:rsidR="00400A0B" w:rsidRPr="00E44530">
        <w:rPr>
          <w:rFonts w:asciiTheme="majorHAnsi" w:hAnsiTheme="majorHAnsi" w:cstheme="majorHAnsi"/>
          <w:color w:val="000000" w:themeColor="text1"/>
          <w:sz w:val="26"/>
          <w:szCs w:val="26"/>
        </w:rPr>
        <w:t>Nguồn quỹ phát triển sự nghiệp năm 2026 của Bệnh viện</w:t>
      </w:r>
    </w:p>
    <w:bookmarkEnd w:id="1"/>
    <w:p w14:paraId="2A5BFE56" w14:textId="77777777" w:rsidR="00432601" w:rsidRPr="00E44530" w:rsidRDefault="00432601" w:rsidP="00432601">
      <w:pPr>
        <w:widowControl w:val="0"/>
        <w:spacing w:after="80"/>
        <w:ind w:firstLine="567"/>
        <w:rPr>
          <w:rFonts w:asciiTheme="majorHAnsi" w:hAnsiTheme="majorHAnsi" w:cstheme="majorHAnsi"/>
          <w:b/>
          <w:color w:val="000000" w:themeColor="text1"/>
          <w:sz w:val="26"/>
          <w:szCs w:val="26"/>
        </w:rPr>
      </w:pPr>
      <w:r w:rsidRPr="00E44530">
        <w:rPr>
          <w:rFonts w:asciiTheme="majorHAnsi" w:hAnsiTheme="majorHAnsi" w:cstheme="majorHAnsi"/>
          <w:b/>
          <w:color w:val="000000" w:themeColor="text1"/>
          <w:sz w:val="26"/>
          <w:szCs w:val="26"/>
        </w:rPr>
        <w:t>Mục 2. Yêu cầu về kỹ thuật:</w:t>
      </w:r>
    </w:p>
    <w:p w14:paraId="57C1BAB8" w14:textId="77777777" w:rsidR="00A62200" w:rsidRPr="00E44530" w:rsidRDefault="00A62200" w:rsidP="00A62200">
      <w:pPr>
        <w:widowControl w:val="0"/>
        <w:spacing w:after="80"/>
        <w:ind w:firstLine="567"/>
        <w:rPr>
          <w:rFonts w:asciiTheme="majorHAnsi" w:hAnsiTheme="majorHAnsi" w:cstheme="majorHAnsi"/>
          <w:b/>
          <w:color w:val="000000" w:themeColor="text1"/>
          <w:sz w:val="26"/>
          <w:szCs w:val="26"/>
        </w:rPr>
      </w:pPr>
      <w:r w:rsidRPr="00E44530">
        <w:rPr>
          <w:rFonts w:asciiTheme="majorHAnsi" w:hAnsiTheme="majorHAnsi" w:cstheme="majorHAnsi"/>
          <w:b/>
          <w:color w:val="000000" w:themeColor="text1"/>
          <w:sz w:val="26"/>
          <w:szCs w:val="26"/>
        </w:rPr>
        <w:t>I. Chỉ dẫn nhà thầu:</w:t>
      </w:r>
    </w:p>
    <w:p w14:paraId="3E24FBB0" w14:textId="5146AB48" w:rsidR="00A62200" w:rsidRPr="00E44530" w:rsidRDefault="00A62200" w:rsidP="00A62200">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 Hàng hóa phải tương thích với hạ tầng hiện có của đơn vị sử dụng. Trong trường hợp Nhà thầu cần khảo sát hiện trường để có cơ sở chuẩn bị Hồ sơ dự thầu, Nhà thầu cần đề xuất đến </w:t>
      </w:r>
      <w:r w:rsidR="00535807" w:rsidRPr="00E44530">
        <w:rPr>
          <w:rFonts w:asciiTheme="majorHAnsi" w:hAnsiTheme="majorHAnsi" w:cstheme="majorHAnsi"/>
          <w:color w:val="000000" w:themeColor="text1"/>
          <w:sz w:val="26"/>
          <w:szCs w:val="26"/>
        </w:rPr>
        <w:t>Chủ đầu tư</w:t>
      </w:r>
      <w:r w:rsidRPr="00E44530">
        <w:rPr>
          <w:rFonts w:asciiTheme="majorHAnsi" w:hAnsiTheme="majorHAnsi" w:cstheme="majorHAnsi"/>
          <w:color w:val="000000" w:themeColor="text1"/>
          <w:sz w:val="26"/>
          <w:szCs w:val="26"/>
        </w:rPr>
        <w:t xml:space="preserve"> bằng văn bản trước thời điểm đóng thầu tối thiểu 03 ngày. Toàn bộ chi phí đi khảo sát hiện trường do nhà thầu tự chi trả.</w:t>
      </w:r>
    </w:p>
    <w:p w14:paraId="2BD8566C" w14:textId="49CE4010" w:rsidR="00A62200" w:rsidRPr="00E44530" w:rsidRDefault="00535807" w:rsidP="00A62200">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Chủ đầu tư </w:t>
      </w:r>
      <w:r w:rsidR="00A62200" w:rsidRPr="00E44530">
        <w:rPr>
          <w:rFonts w:asciiTheme="majorHAnsi" w:hAnsiTheme="majorHAnsi" w:cstheme="majorHAnsi"/>
          <w:color w:val="000000" w:themeColor="text1"/>
          <w:sz w:val="26"/>
          <w:szCs w:val="26"/>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Pr="00E44530">
        <w:rPr>
          <w:rFonts w:asciiTheme="majorHAnsi" w:hAnsiTheme="majorHAnsi" w:cstheme="majorHAnsi"/>
          <w:color w:val="000000" w:themeColor="text1"/>
          <w:sz w:val="26"/>
          <w:szCs w:val="26"/>
        </w:rPr>
        <w:t>Chủ đầu tư</w:t>
      </w:r>
      <w:r w:rsidR="00A62200" w:rsidRPr="00E44530">
        <w:rPr>
          <w:rFonts w:asciiTheme="majorHAnsi" w:hAnsiTheme="majorHAnsi" w:cstheme="majorHAnsi"/>
          <w:color w:val="000000" w:themeColor="text1"/>
          <w:sz w:val="26"/>
          <w:szCs w:val="26"/>
        </w:rPr>
        <w:t xml:space="preserve"> và các bên liên quan của </w:t>
      </w:r>
      <w:r w:rsidRPr="00E44530">
        <w:rPr>
          <w:rFonts w:asciiTheme="majorHAnsi" w:hAnsiTheme="majorHAnsi" w:cstheme="majorHAnsi"/>
          <w:color w:val="000000" w:themeColor="text1"/>
          <w:sz w:val="26"/>
          <w:szCs w:val="26"/>
        </w:rPr>
        <w:t xml:space="preserve">Chủ đầu tư </w:t>
      </w:r>
      <w:r w:rsidR="00A62200" w:rsidRPr="00E44530">
        <w:rPr>
          <w:rFonts w:asciiTheme="majorHAnsi" w:hAnsiTheme="majorHAnsi" w:cstheme="majorHAnsi"/>
          <w:color w:val="000000" w:themeColor="text1"/>
          <w:sz w:val="26"/>
          <w:szCs w:val="26"/>
        </w:rPr>
        <w:t>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25782BA7" w14:textId="27CFF61D" w:rsidR="00A62200" w:rsidRPr="00E44530" w:rsidRDefault="00A62200" w:rsidP="00A62200">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 Quá trình triển khai </w:t>
      </w:r>
      <w:r w:rsidR="00535807" w:rsidRPr="00E44530">
        <w:rPr>
          <w:rFonts w:asciiTheme="majorHAnsi" w:hAnsiTheme="majorHAnsi" w:cstheme="majorHAnsi"/>
          <w:color w:val="000000" w:themeColor="text1"/>
          <w:sz w:val="26"/>
          <w:szCs w:val="26"/>
        </w:rPr>
        <w:t>thực hiện gói thầu</w:t>
      </w:r>
      <w:r w:rsidRPr="00E44530">
        <w:rPr>
          <w:rFonts w:asciiTheme="majorHAnsi" w:hAnsiTheme="majorHAnsi" w:cstheme="majorHAnsi"/>
          <w:color w:val="000000" w:themeColor="text1"/>
          <w:sz w:val="26"/>
          <w:szCs w:val="26"/>
        </w:rPr>
        <w:t>,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14:paraId="5EA0C43A" w14:textId="3C5263F8" w:rsidR="00535807" w:rsidRPr="00E44530" w:rsidRDefault="00535807" w:rsidP="0053580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w:t>
      </w:r>
      <w:r w:rsidR="00186E97" w:rsidRPr="00E44530">
        <w:rPr>
          <w:rFonts w:asciiTheme="majorHAnsi" w:hAnsiTheme="majorHAnsi" w:cstheme="majorHAnsi"/>
          <w:color w:val="000000" w:themeColor="text1"/>
          <w:sz w:val="26"/>
          <w:szCs w:val="26"/>
        </w:rPr>
        <w:t>33</w:t>
      </w:r>
      <w:r w:rsidRPr="00E44530">
        <w:rPr>
          <w:rFonts w:asciiTheme="majorHAnsi" w:hAnsiTheme="majorHAnsi" w:cstheme="majorHAnsi"/>
          <w:color w:val="000000" w:themeColor="text1"/>
          <w:sz w:val="26"/>
          <w:szCs w:val="26"/>
        </w:rPr>
        <w:t xml:space="preserve"> của Nghị định số 2</w:t>
      </w:r>
      <w:r w:rsidR="00186E97" w:rsidRPr="00E44530">
        <w:rPr>
          <w:rFonts w:asciiTheme="majorHAnsi" w:hAnsiTheme="majorHAnsi" w:cstheme="majorHAnsi"/>
          <w:color w:val="000000" w:themeColor="text1"/>
          <w:sz w:val="26"/>
          <w:szCs w:val="26"/>
        </w:rPr>
        <w:t>1</w:t>
      </w:r>
      <w:r w:rsidRPr="00E44530">
        <w:rPr>
          <w:rFonts w:asciiTheme="majorHAnsi" w:hAnsiTheme="majorHAnsi" w:cstheme="majorHAnsi"/>
          <w:color w:val="000000" w:themeColor="text1"/>
          <w:sz w:val="26"/>
          <w:szCs w:val="26"/>
        </w:rPr>
        <w:t>4/202</w:t>
      </w:r>
      <w:r w:rsidR="00186E97" w:rsidRPr="00E44530">
        <w:rPr>
          <w:rFonts w:asciiTheme="majorHAnsi" w:hAnsiTheme="majorHAnsi" w:cstheme="majorHAnsi"/>
          <w:color w:val="000000" w:themeColor="text1"/>
          <w:sz w:val="26"/>
          <w:szCs w:val="26"/>
        </w:rPr>
        <w:t>5</w:t>
      </w:r>
      <w:r w:rsidRPr="00E44530">
        <w:rPr>
          <w:rFonts w:asciiTheme="majorHAnsi" w:hAnsiTheme="majorHAnsi" w:cstheme="majorHAnsi"/>
          <w:color w:val="000000" w:themeColor="text1"/>
          <w:sz w:val="26"/>
          <w:szCs w:val="26"/>
        </w:rPr>
        <w:t xml:space="preserve">/NĐ-CP. </w:t>
      </w:r>
    </w:p>
    <w:p w14:paraId="5894CCB2" w14:textId="40BDE80A" w:rsidR="00535807" w:rsidRPr="00E44530" w:rsidRDefault="00535807" w:rsidP="0053580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14:paraId="4B3EFDCF" w14:textId="77777777" w:rsidR="00A62200" w:rsidRPr="00E44530" w:rsidRDefault="00A62200" w:rsidP="00A62200">
      <w:pPr>
        <w:spacing w:after="80"/>
        <w:ind w:firstLine="567"/>
        <w:rPr>
          <w:rFonts w:asciiTheme="majorHAnsi" w:hAnsiTheme="majorHAnsi" w:cstheme="majorHAnsi"/>
          <w:color w:val="000000" w:themeColor="text1"/>
          <w:sz w:val="26"/>
          <w:szCs w:val="28"/>
        </w:rPr>
      </w:pPr>
      <w:r w:rsidRPr="00E44530">
        <w:rPr>
          <w:rFonts w:asciiTheme="majorHAnsi" w:hAnsiTheme="majorHAnsi" w:cstheme="majorHAnsi"/>
          <w:color w:val="000000" w:themeColor="text1"/>
          <w:sz w:val="26"/>
          <w:szCs w:val="28"/>
        </w:rPr>
        <w:t>- Khi lập danh sách trang thiết bị, hàng hóa trong Hồ sơ dự thầu, đề nghị các nhà thầu lập theo thứ tự danh mục thiết bị, hàng hóa trong Hồ sơ mời thầu.</w:t>
      </w:r>
    </w:p>
    <w:p w14:paraId="4A9BCCC2" w14:textId="77777777" w:rsidR="00A62200" w:rsidRPr="00E44530" w:rsidRDefault="00A62200" w:rsidP="00A62200">
      <w:pPr>
        <w:pStyle w:val="SectionVIHeader0"/>
        <w:widowControl w:val="0"/>
        <w:spacing w:before="0" w:after="80"/>
        <w:ind w:firstLine="567"/>
        <w:jc w:val="left"/>
        <w:rPr>
          <w:rFonts w:asciiTheme="majorHAnsi" w:hAnsiTheme="majorHAnsi" w:cstheme="majorHAnsi"/>
          <w:b w:val="0"/>
          <w:color w:val="000000" w:themeColor="text1"/>
          <w:sz w:val="26"/>
          <w:szCs w:val="28"/>
        </w:rPr>
      </w:pPr>
      <w:r w:rsidRPr="00E44530">
        <w:rPr>
          <w:rFonts w:asciiTheme="majorHAnsi" w:hAnsiTheme="majorHAnsi" w:cstheme="majorHAnsi"/>
          <w:b w:val="0"/>
          <w:color w:val="000000" w:themeColor="text1"/>
          <w:sz w:val="26"/>
          <w:szCs w:val="28"/>
        </w:rPr>
        <w:lastRenderedPageBreak/>
        <w:t>- Tên hãng sản xuất, xuất xứ, model, ký mã hiệu của hàng hóa (nếu có) nêu trong E-HSMT chỉ mang tính chất tham khảo.</w:t>
      </w:r>
    </w:p>
    <w:p w14:paraId="0BAE8BE7" w14:textId="77777777" w:rsidR="00F9265B" w:rsidRPr="00E44530" w:rsidRDefault="00F9265B" w:rsidP="00F9265B">
      <w:pPr>
        <w:widowControl w:val="0"/>
        <w:spacing w:after="80"/>
        <w:ind w:firstLine="567"/>
        <w:rPr>
          <w:rFonts w:asciiTheme="majorHAnsi" w:hAnsiTheme="majorHAnsi" w:cstheme="majorHAnsi"/>
          <w:color w:val="000000" w:themeColor="text1"/>
          <w:sz w:val="26"/>
          <w:szCs w:val="28"/>
        </w:rPr>
      </w:pPr>
      <w:r w:rsidRPr="00E44530">
        <w:rPr>
          <w:rFonts w:asciiTheme="majorHAnsi" w:hAnsiTheme="majorHAnsi" w:cstheme="majorHAnsi"/>
          <w:color w:val="000000" w:themeColor="text1"/>
          <w:sz w:val="26"/>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14:paraId="560B1128" w14:textId="77777777" w:rsidR="00A62200" w:rsidRPr="00E44530" w:rsidRDefault="00A62200" w:rsidP="00A62200">
      <w:pPr>
        <w:widowControl w:val="0"/>
        <w:spacing w:after="80"/>
        <w:ind w:firstLine="567"/>
        <w:rPr>
          <w:rFonts w:asciiTheme="majorHAnsi" w:hAnsiTheme="majorHAnsi" w:cstheme="majorHAnsi"/>
          <w:b/>
          <w:color w:val="000000" w:themeColor="text1"/>
          <w:sz w:val="26"/>
          <w:szCs w:val="26"/>
        </w:rPr>
      </w:pPr>
      <w:r w:rsidRPr="00E44530">
        <w:rPr>
          <w:rFonts w:asciiTheme="majorHAnsi" w:hAnsiTheme="majorHAnsi" w:cstheme="majorHAnsi"/>
          <w:b/>
          <w:color w:val="000000" w:themeColor="text1"/>
          <w:sz w:val="26"/>
          <w:szCs w:val="26"/>
        </w:rPr>
        <w:t>II. Yêu cầu chung:</w:t>
      </w:r>
    </w:p>
    <w:p w14:paraId="1072AB03" w14:textId="2B2392A5" w:rsidR="003C1126" w:rsidRPr="00E44530" w:rsidRDefault="00186E97" w:rsidP="003C1126">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Các thành phần hoặc các phụ kiện đi kèm của thiết bị phải đảm bảo tương thích với thiết bị chính.</w:t>
      </w:r>
      <w:r w:rsidR="00252380" w:rsidRPr="00E44530">
        <w:rPr>
          <w:rFonts w:asciiTheme="majorHAnsi" w:hAnsiTheme="majorHAnsi" w:cstheme="majorHAnsi"/>
          <w:color w:val="000000" w:themeColor="text1"/>
          <w:sz w:val="26"/>
          <w:szCs w:val="26"/>
        </w:rPr>
        <w:t xml:space="preserve"> </w:t>
      </w:r>
      <w:r w:rsidR="003C1126" w:rsidRPr="00E44530">
        <w:rPr>
          <w:rFonts w:asciiTheme="majorHAnsi" w:hAnsiTheme="majorHAnsi" w:cstheme="majorHAnsi"/>
          <w:color w:val="000000" w:themeColor="text1"/>
          <w:sz w:val="26"/>
          <w:szCs w:val="26"/>
        </w:rPr>
        <w:t>Nhà thầu phải cam kết và chịu hoàn toàn trách nhiệm về việc hàng hóa đảm bảo không cài cắm firmware, mã độc hoặc các hình thức thu thập dữ liệu trái phép khác.</w:t>
      </w:r>
    </w:p>
    <w:p w14:paraId="654B90C6" w14:textId="1EFDE894" w:rsidR="00252380" w:rsidRPr="00E44530" w:rsidRDefault="00186E97" w:rsidP="00252380">
      <w:pPr>
        <w:widowControl w:val="0"/>
        <w:tabs>
          <w:tab w:val="right" w:pos="7254"/>
        </w:tabs>
        <w:spacing w:after="80"/>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 Nhà thầu phải cung cấp bảng chào kỹ thuật hàng hóa dự thầu và </w:t>
      </w:r>
      <w:r w:rsidR="00252380" w:rsidRPr="00E44530">
        <w:rPr>
          <w:rFonts w:asciiTheme="majorHAnsi" w:hAnsiTheme="majorHAnsi" w:cstheme="majorHAnsi"/>
          <w:color w:val="000000" w:themeColor="text1"/>
          <w:sz w:val="26"/>
          <w:szCs w:val="26"/>
        </w:rPr>
        <w:t>các tài liệu kỹ thuật hoặc catalogue hàng hóa (không bắt buộc đối với thiết bị cho thuê) do nhà sản xuất công bố hoặc đơn vị/cơ quan có thẩm quyền để chứng minh đáp ứng các yêu cầu về thông số kỹ thuật của E-HSMT. Đối với tài liệu bằng ngôn ngữ khác ngoài tiếng Việt, trong trường hợp cần thiết thì Chủ đầu tư sẽ yêu cầu Nhà thầu phải cung cấp bản dịch thuật được chứng thực của cơ quan có thẩm quyền (không bắt buộc dịch toàn bộ tài liệu nhưng phải đảm bảo có thể hiện đầy đủ các thông số kỹ thuật để chứng minh).</w:t>
      </w:r>
    </w:p>
    <w:p w14:paraId="0462F4B3" w14:textId="77777777" w:rsidR="00186E97" w:rsidRPr="00E44530" w:rsidRDefault="00186E97" w:rsidP="00186E97">
      <w:pPr>
        <w:widowControl w:val="0"/>
        <w:spacing w:after="80"/>
        <w:ind w:firstLine="567"/>
        <w:rPr>
          <w:rFonts w:asciiTheme="majorHAnsi" w:hAnsiTheme="majorHAnsi" w:cstheme="majorHAnsi"/>
          <w:i/>
          <w:color w:val="000000" w:themeColor="text1"/>
          <w:sz w:val="26"/>
          <w:szCs w:val="26"/>
        </w:rPr>
      </w:pPr>
      <w:r w:rsidRPr="00E44530">
        <w:rPr>
          <w:rFonts w:asciiTheme="majorHAnsi" w:hAnsiTheme="majorHAnsi" w:cstheme="majorHAnsi"/>
          <w:i/>
          <w:color w:val="000000" w:themeColor="text1"/>
          <w:sz w:val="26"/>
          <w:szCs w:val="26"/>
        </w:rPr>
        <w:t xml:space="preserve">(Ghi chú: </w:t>
      </w:r>
    </w:p>
    <w:p w14:paraId="6352190B" w14:textId="77777777" w:rsidR="00186E97" w:rsidRPr="00E44530" w:rsidRDefault="00186E97" w:rsidP="00186E97">
      <w:pPr>
        <w:widowControl w:val="0"/>
        <w:spacing w:after="80"/>
        <w:ind w:firstLine="567"/>
        <w:rPr>
          <w:rFonts w:asciiTheme="majorHAnsi" w:hAnsiTheme="majorHAnsi" w:cstheme="majorHAnsi"/>
          <w:i/>
          <w:color w:val="000000" w:themeColor="text1"/>
          <w:sz w:val="26"/>
          <w:szCs w:val="26"/>
        </w:rPr>
      </w:pPr>
      <w:r w:rsidRPr="00E44530">
        <w:rPr>
          <w:rFonts w:asciiTheme="majorHAnsi" w:hAnsiTheme="majorHAnsi" w:cstheme="majorHAnsi"/>
          <w:i/>
          <w:color w:val="000000" w:themeColor="text1"/>
          <w:sz w:val="26"/>
          <w:szCs w:val="26"/>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14:paraId="5F97A6AB" w14:textId="77777777" w:rsidR="00186E97" w:rsidRPr="00E44530" w:rsidRDefault="00186E97" w:rsidP="00186E97">
      <w:pPr>
        <w:widowControl w:val="0"/>
        <w:spacing w:after="80"/>
        <w:ind w:firstLine="709"/>
        <w:rPr>
          <w:rFonts w:asciiTheme="majorHAnsi" w:hAnsiTheme="majorHAnsi" w:cstheme="majorHAnsi"/>
          <w:i/>
          <w:color w:val="000000" w:themeColor="text1"/>
          <w:sz w:val="26"/>
          <w:szCs w:val="26"/>
        </w:rPr>
      </w:pPr>
      <w:r w:rsidRPr="00E44530">
        <w:rPr>
          <w:rFonts w:asciiTheme="majorHAnsi" w:hAnsiTheme="majorHAnsi" w:cstheme="majorHAnsi"/>
          <w:i/>
          <w:color w:val="000000" w:themeColor="text1"/>
          <w:sz w:val="26"/>
          <w:szCs w:val="26"/>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E44530">
        <w:rPr>
          <w:rFonts w:asciiTheme="majorHAnsi" w:hAnsiTheme="majorHAnsi" w:cstheme="majorHAnsi"/>
          <w:i/>
          <w:color w:val="000000" w:themeColor="text1"/>
          <w:sz w:val="26"/>
          <w:szCs w:val="26"/>
          <w:u w:color="FFFF00"/>
        </w:rPr>
        <w:t>Chủ đầu tư</w:t>
      </w:r>
      <w:r w:rsidRPr="00E44530">
        <w:rPr>
          <w:rFonts w:asciiTheme="majorHAnsi" w:hAnsiTheme="majorHAnsi" w:cstheme="majorHAnsi"/>
          <w:i/>
          <w:color w:val="000000" w:themeColor="text1"/>
          <w:sz w:val="26"/>
          <w:szCs w:val="26"/>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14:paraId="57E1C8A2" w14:textId="02AADDF0" w:rsidR="00186E97" w:rsidRPr="00E44530" w:rsidRDefault="00186E97" w:rsidP="00186E97">
      <w:pPr>
        <w:widowControl w:val="0"/>
        <w:spacing w:after="80"/>
        <w:ind w:firstLine="709"/>
        <w:rPr>
          <w:rFonts w:asciiTheme="majorHAnsi" w:hAnsiTheme="majorHAnsi" w:cstheme="majorHAnsi"/>
          <w:i/>
          <w:color w:val="000000" w:themeColor="text1"/>
          <w:sz w:val="26"/>
          <w:szCs w:val="26"/>
        </w:rPr>
      </w:pPr>
      <w:r w:rsidRPr="00E44530">
        <w:rPr>
          <w:rFonts w:asciiTheme="majorHAnsi" w:hAnsiTheme="majorHAnsi" w:cstheme="majorHAnsi"/>
          <w:i/>
          <w:color w:val="000000" w:themeColor="text1"/>
          <w:sz w:val="26"/>
          <w:szCs w:val="26"/>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E44530">
        <w:rPr>
          <w:rFonts w:asciiTheme="majorHAnsi" w:hAnsiTheme="majorHAnsi" w:cstheme="majorHAnsi"/>
          <w:i/>
          <w:color w:val="000000" w:themeColor="text1"/>
          <w:sz w:val="26"/>
          <w:szCs w:val="26"/>
          <w:u w:color="FFFF00"/>
        </w:rPr>
        <w:t>Chủ đầu tư</w:t>
      </w:r>
      <w:r w:rsidRPr="00E44530">
        <w:rPr>
          <w:rFonts w:asciiTheme="majorHAnsi" w:hAnsiTheme="majorHAnsi" w:cstheme="majorHAnsi"/>
          <w:i/>
          <w:color w:val="000000" w:themeColor="text1"/>
          <w:sz w:val="26"/>
          <w:szCs w:val="26"/>
        </w:rPr>
        <w:t xml:space="preserve"> sẽ căn cứ theo tài liệu đã nộp trong E-HSDT để đánh giá. </w:t>
      </w:r>
    </w:p>
    <w:p w14:paraId="0BDAD8E1" w14:textId="77777777" w:rsidR="00186E97" w:rsidRPr="00E44530" w:rsidRDefault="00186E97" w:rsidP="00186E97">
      <w:pPr>
        <w:widowControl w:val="0"/>
        <w:spacing w:after="80"/>
        <w:ind w:firstLine="567"/>
        <w:rPr>
          <w:rFonts w:asciiTheme="majorHAnsi" w:hAnsiTheme="majorHAnsi" w:cstheme="majorHAnsi"/>
          <w:i/>
          <w:color w:val="000000" w:themeColor="text1"/>
          <w:sz w:val="26"/>
          <w:szCs w:val="26"/>
        </w:rPr>
      </w:pPr>
      <w:r w:rsidRPr="00E44530">
        <w:rPr>
          <w:rFonts w:asciiTheme="majorHAnsi" w:hAnsiTheme="majorHAnsi" w:cstheme="majorHAnsi"/>
          <w:i/>
          <w:color w:val="000000" w:themeColor="text1"/>
          <w:sz w:val="26"/>
          <w:szCs w:val="26"/>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14:paraId="65BEE409" w14:textId="0A3F1A48" w:rsidR="00186E97" w:rsidRPr="00E44530" w:rsidRDefault="00186E97" w:rsidP="00186E9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Thời gian bảo hành</w:t>
      </w:r>
      <w:r w:rsidR="001B4474" w:rsidRPr="00E44530">
        <w:rPr>
          <w:rFonts w:asciiTheme="majorHAnsi" w:hAnsiTheme="majorHAnsi" w:cstheme="majorHAnsi"/>
          <w:color w:val="000000" w:themeColor="text1"/>
          <w:sz w:val="26"/>
          <w:szCs w:val="26"/>
        </w:rPr>
        <w:t>, bảo trì: Theo quy định tại Chương III của E-HSMT.</w:t>
      </w:r>
    </w:p>
    <w:p w14:paraId="673F253A" w14:textId="77777777" w:rsidR="00186E97" w:rsidRPr="00E44530" w:rsidRDefault="00186E97" w:rsidP="00186E9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Phương thức bảo hành:</w:t>
      </w:r>
    </w:p>
    <w:p w14:paraId="7C841ADA" w14:textId="77777777" w:rsidR="00186E97" w:rsidRPr="00E44530" w:rsidRDefault="00186E97" w:rsidP="00186E97">
      <w:pPr>
        <w:widowControl w:val="0"/>
        <w:spacing w:after="80"/>
        <w:ind w:firstLine="709"/>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Toàn bộ hàng hóa được bảo hành theo tiêu chuẩn của nhà sản xuất. Nhà thầu phải nộp khoản bảo lãnh bảo hành theo quy định là 5% giá trị hợp đồng.</w:t>
      </w:r>
    </w:p>
    <w:p w14:paraId="730715E7" w14:textId="77777777" w:rsidR="00186E97" w:rsidRPr="00E44530" w:rsidRDefault="00186E97" w:rsidP="00186E97">
      <w:pPr>
        <w:widowControl w:val="0"/>
        <w:spacing w:after="80"/>
        <w:ind w:firstLine="709"/>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lastRenderedPageBreak/>
        <w:t>+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14:paraId="71E030BB" w14:textId="31DFECF0" w:rsidR="00186E97" w:rsidRPr="00E44530" w:rsidRDefault="00186E97" w:rsidP="00186E9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w:t>
      </w:r>
      <w:r w:rsidR="001B4474" w:rsidRPr="00E44530">
        <w:rPr>
          <w:rFonts w:asciiTheme="majorHAnsi" w:hAnsiTheme="majorHAnsi" w:cstheme="majorHAnsi"/>
          <w:color w:val="000000" w:themeColor="text1"/>
          <w:sz w:val="26"/>
          <w:szCs w:val="26"/>
        </w:rPr>
        <w:t xml:space="preserve">thiết bị cho thuê, </w:t>
      </w:r>
      <w:r w:rsidRPr="00E44530">
        <w:rPr>
          <w:rFonts w:asciiTheme="majorHAnsi" w:hAnsiTheme="majorHAnsi" w:cstheme="majorHAnsi"/>
          <w:color w:val="000000" w:themeColor="text1"/>
          <w:sz w:val="26"/>
          <w:szCs w:val="26"/>
        </w:rPr>
        <w:t>vật tư tiêu hao, vật tư hoặc phụ kiện lắp đặt đi kèm thiết bị chính):</w:t>
      </w:r>
    </w:p>
    <w:p w14:paraId="40BA72D7" w14:textId="0C4CB8A8" w:rsidR="00186E97" w:rsidRPr="00E44530" w:rsidRDefault="00186E97" w:rsidP="00186E9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Tài liệu hướng dẫn lắp đặt, sử dụng thiết bị theo tiêu chuẩn của nhà sản xuất bằng tiếng Việt hoặc tiếng Anh (Nếu có</w:t>
      </w:r>
      <w:r w:rsidR="006B6A10" w:rsidRPr="00E44530">
        <w:rPr>
          <w:rFonts w:asciiTheme="majorHAnsi" w:hAnsiTheme="majorHAnsi" w:cstheme="majorHAnsi"/>
          <w:color w:val="000000" w:themeColor="text1"/>
          <w:sz w:val="26"/>
          <w:szCs w:val="26"/>
        </w:rPr>
        <w:t>)</w:t>
      </w:r>
      <w:r w:rsidRPr="00E44530">
        <w:rPr>
          <w:rFonts w:asciiTheme="majorHAnsi" w:hAnsiTheme="majorHAnsi" w:cstheme="majorHAnsi"/>
          <w:color w:val="000000" w:themeColor="text1"/>
          <w:sz w:val="26"/>
          <w:szCs w:val="26"/>
        </w:rPr>
        <w:t>. Nếu là bản tài liệu hướng dẫn bằng tiếng nước ngoài, yêu cầu phải có bản lược dịch tiếng Việt kèm theo).</w:t>
      </w:r>
    </w:p>
    <w:p w14:paraId="4BD47427" w14:textId="77777777" w:rsidR="00186E97" w:rsidRPr="00E44530" w:rsidRDefault="00186E97" w:rsidP="00186E9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xml:space="preserve">+ Tài liệu chứng minh nguồn gốc xuất xứ của hàng hóa, thiết bị (không bắt buộc đối với hàng hóa được sản xuất trong nước, phần mềm) do cơ quan có thẩm quyền cấp (sau đây gọi tắt là “C/O”). </w:t>
      </w:r>
    </w:p>
    <w:p w14:paraId="3078D209" w14:textId="3A1CE42B" w:rsidR="00186E97" w:rsidRPr="00E44530" w:rsidRDefault="00186E97" w:rsidP="00186E9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Tài liệu chứng nhận chất lượng hoặc chứng nhận xuất xưởng hợp lệ do nhà sản xuất phát hành (sau đây gọi tắt là “C/Q”)</w:t>
      </w:r>
      <w:r w:rsidR="001B4474" w:rsidRPr="00E44530">
        <w:rPr>
          <w:rFonts w:asciiTheme="majorHAnsi" w:hAnsiTheme="majorHAnsi" w:cstheme="majorHAnsi"/>
          <w:color w:val="000000" w:themeColor="text1"/>
          <w:sz w:val="26"/>
          <w:szCs w:val="26"/>
        </w:rPr>
        <w:t xml:space="preserve"> đối với thiết bị phần cứng hoặc giấy chứng nhận bản quyền tác giả do cơ quan có thẩm quyền cấp đối với phần mềm</w:t>
      </w:r>
      <w:r w:rsidRPr="00E44530">
        <w:rPr>
          <w:rFonts w:asciiTheme="majorHAnsi" w:hAnsiTheme="majorHAnsi" w:cstheme="majorHAnsi"/>
          <w:color w:val="000000" w:themeColor="text1"/>
          <w:sz w:val="26"/>
          <w:szCs w:val="26"/>
        </w:rPr>
        <w:t>;</w:t>
      </w:r>
    </w:p>
    <w:p w14:paraId="7B9E223C" w14:textId="77777777" w:rsidR="00186E97" w:rsidRPr="00E44530" w:rsidRDefault="00186E97" w:rsidP="00186E9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Các tài liệu khác theo quy định của hợp đồng.</w:t>
      </w:r>
    </w:p>
    <w:p w14:paraId="7C945EE4" w14:textId="77777777" w:rsidR="00186E97" w:rsidRPr="00E44530" w:rsidRDefault="00186E97" w:rsidP="00186E97">
      <w:pPr>
        <w:widowControl w:val="0"/>
        <w:spacing w:after="80"/>
        <w:ind w:firstLine="567"/>
        <w:rPr>
          <w:rFonts w:asciiTheme="majorHAnsi" w:hAnsiTheme="majorHAnsi" w:cstheme="majorHAnsi"/>
          <w:color w:val="000000" w:themeColor="text1"/>
          <w:sz w:val="26"/>
          <w:szCs w:val="26"/>
        </w:rPr>
      </w:pPr>
      <w:r w:rsidRPr="00E44530">
        <w:rPr>
          <w:rFonts w:asciiTheme="majorHAnsi" w:hAnsiTheme="majorHAnsi" w:cstheme="majorHAnsi"/>
          <w:color w:val="000000" w:themeColor="text1"/>
          <w:sz w:val="26"/>
          <w:szCs w:val="26"/>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7A700BBC" w14:textId="77777777" w:rsidR="00A62200" w:rsidRPr="00E44530" w:rsidRDefault="00A62200" w:rsidP="00A62200">
      <w:pPr>
        <w:widowControl w:val="0"/>
        <w:spacing w:after="80"/>
        <w:ind w:firstLine="567"/>
        <w:rPr>
          <w:rFonts w:asciiTheme="majorHAnsi" w:hAnsiTheme="majorHAnsi" w:cstheme="majorHAnsi"/>
          <w:b/>
          <w:color w:val="000000" w:themeColor="text1"/>
          <w:sz w:val="26"/>
          <w:szCs w:val="26"/>
        </w:rPr>
      </w:pPr>
      <w:r w:rsidRPr="00E44530">
        <w:rPr>
          <w:rFonts w:asciiTheme="majorHAnsi" w:hAnsiTheme="majorHAnsi" w:cstheme="majorHAnsi"/>
          <w:b/>
          <w:bCs/>
          <w:iCs/>
          <w:color w:val="000000" w:themeColor="text1"/>
          <w:spacing w:val="-2"/>
          <w:sz w:val="26"/>
          <w:szCs w:val="26"/>
        </w:rPr>
        <w:t>III.</w:t>
      </w:r>
      <w:r w:rsidRPr="00E44530">
        <w:rPr>
          <w:rFonts w:asciiTheme="majorHAnsi" w:hAnsiTheme="majorHAnsi" w:cstheme="majorHAnsi"/>
          <w:iCs/>
          <w:color w:val="000000" w:themeColor="text1"/>
          <w:spacing w:val="-2"/>
          <w:sz w:val="26"/>
          <w:szCs w:val="26"/>
        </w:rPr>
        <w:t xml:space="preserve"> </w:t>
      </w:r>
      <w:r w:rsidRPr="00E44530">
        <w:rPr>
          <w:rFonts w:asciiTheme="majorHAnsi" w:hAnsiTheme="majorHAnsi" w:cstheme="majorHAnsi"/>
          <w:b/>
          <w:color w:val="000000" w:themeColor="text1"/>
          <w:sz w:val="26"/>
          <w:szCs w:val="26"/>
        </w:rPr>
        <w:t>Yêu cầu kỹ thuật cụ thể:</w:t>
      </w:r>
    </w:p>
    <w:tbl>
      <w:tblPr>
        <w:tblW w:w="9464" w:type="dxa"/>
        <w:tblLook w:val="04A0" w:firstRow="1" w:lastRow="0" w:firstColumn="1" w:lastColumn="0" w:noHBand="0" w:noVBand="1"/>
      </w:tblPr>
      <w:tblGrid>
        <w:gridCol w:w="922"/>
        <w:gridCol w:w="8542"/>
      </w:tblGrid>
      <w:tr w:rsidR="00E44530" w:rsidRPr="00E44530" w14:paraId="28BD7225" w14:textId="77777777" w:rsidTr="001B4474">
        <w:trPr>
          <w:tblHeader/>
        </w:trPr>
        <w:tc>
          <w:tcPr>
            <w:tcW w:w="922" w:type="dxa"/>
            <w:tcBorders>
              <w:top w:val="single" w:sz="4" w:space="0" w:color="auto"/>
              <w:left w:val="single" w:sz="4" w:space="0" w:color="auto"/>
              <w:bottom w:val="single" w:sz="4" w:space="0" w:color="auto"/>
              <w:right w:val="single" w:sz="4" w:space="0" w:color="auto"/>
            </w:tcBorders>
            <w:shd w:val="clear" w:color="auto" w:fill="AAE571"/>
            <w:vAlign w:val="center"/>
            <w:hideMark/>
          </w:tcPr>
          <w:p w14:paraId="06C7215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STT</w:t>
            </w:r>
          </w:p>
        </w:tc>
        <w:tc>
          <w:tcPr>
            <w:tcW w:w="8542" w:type="dxa"/>
            <w:tcBorders>
              <w:top w:val="single" w:sz="4" w:space="0" w:color="auto"/>
              <w:left w:val="nil"/>
              <w:bottom w:val="single" w:sz="4" w:space="0" w:color="auto"/>
              <w:right w:val="single" w:sz="4" w:space="0" w:color="auto"/>
            </w:tcBorders>
            <w:shd w:val="clear" w:color="auto" w:fill="AAE571"/>
            <w:vAlign w:val="center"/>
            <w:hideMark/>
          </w:tcPr>
          <w:p w14:paraId="205645B8" w14:textId="721ADE3D"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Mô tả các yêu cầu về hàng hoá/ dịch vụ</w:t>
            </w:r>
          </w:p>
        </w:tc>
      </w:tr>
      <w:tr w:rsidR="00E44530" w:rsidRPr="00E44530" w14:paraId="7B6628CA" w14:textId="77777777" w:rsidTr="001B4474">
        <w:tc>
          <w:tcPr>
            <w:tcW w:w="922" w:type="dxa"/>
            <w:tcBorders>
              <w:top w:val="nil"/>
              <w:left w:val="single" w:sz="4" w:space="0" w:color="auto"/>
              <w:bottom w:val="single" w:sz="4" w:space="0" w:color="auto"/>
              <w:right w:val="single" w:sz="4" w:space="0" w:color="auto"/>
            </w:tcBorders>
            <w:vAlign w:val="center"/>
            <w:hideMark/>
          </w:tcPr>
          <w:p w14:paraId="06D0C82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A</w:t>
            </w:r>
          </w:p>
        </w:tc>
        <w:tc>
          <w:tcPr>
            <w:tcW w:w="8542" w:type="dxa"/>
            <w:tcBorders>
              <w:top w:val="nil"/>
              <w:left w:val="nil"/>
              <w:bottom w:val="single" w:sz="4" w:space="0" w:color="auto"/>
              <w:right w:val="single" w:sz="4" w:space="0" w:color="auto"/>
            </w:tcBorders>
            <w:vAlign w:val="center"/>
            <w:hideMark/>
          </w:tcPr>
          <w:p w14:paraId="129BBB1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Hàng hóa</w:t>
            </w:r>
          </w:p>
        </w:tc>
      </w:tr>
      <w:tr w:rsidR="00E44530" w:rsidRPr="00E44530" w14:paraId="51E4C66B" w14:textId="77777777" w:rsidTr="001B4474">
        <w:tc>
          <w:tcPr>
            <w:tcW w:w="922" w:type="dxa"/>
            <w:tcBorders>
              <w:top w:val="nil"/>
              <w:left w:val="single" w:sz="4" w:space="0" w:color="auto"/>
              <w:bottom w:val="single" w:sz="4" w:space="0" w:color="auto"/>
              <w:right w:val="single" w:sz="4" w:space="0" w:color="auto"/>
            </w:tcBorders>
            <w:vAlign w:val="center"/>
            <w:hideMark/>
          </w:tcPr>
          <w:p w14:paraId="1937C4B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I</w:t>
            </w:r>
          </w:p>
        </w:tc>
        <w:tc>
          <w:tcPr>
            <w:tcW w:w="8542" w:type="dxa"/>
            <w:tcBorders>
              <w:top w:val="nil"/>
              <w:left w:val="nil"/>
              <w:bottom w:val="single" w:sz="4" w:space="0" w:color="auto"/>
              <w:right w:val="single" w:sz="4" w:space="0" w:color="auto"/>
            </w:tcBorders>
            <w:vAlign w:val="center"/>
            <w:hideMark/>
          </w:tcPr>
          <w:p w14:paraId="0B839481"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Phần mềm bệnh án điện tử (EMR)</w:t>
            </w:r>
          </w:p>
        </w:tc>
      </w:tr>
      <w:tr w:rsidR="00E44530" w:rsidRPr="00E44530" w14:paraId="2A717148" w14:textId="77777777" w:rsidTr="001B4474">
        <w:tc>
          <w:tcPr>
            <w:tcW w:w="922" w:type="dxa"/>
            <w:tcBorders>
              <w:top w:val="nil"/>
              <w:left w:val="single" w:sz="4" w:space="0" w:color="auto"/>
              <w:bottom w:val="single" w:sz="4" w:space="0" w:color="auto"/>
              <w:right w:val="single" w:sz="4" w:space="0" w:color="auto"/>
            </w:tcBorders>
            <w:vAlign w:val="center"/>
            <w:hideMark/>
          </w:tcPr>
          <w:p w14:paraId="509CE17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D838AD2"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 Phân hệ số hóa các mẫu hồ sơ bệnh án</w:t>
            </w:r>
          </w:p>
        </w:tc>
      </w:tr>
      <w:tr w:rsidR="00E44530" w:rsidRPr="00E44530" w14:paraId="12FD608B" w14:textId="77777777" w:rsidTr="001B4474">
        <w:tc>
          <w:tcPr>
            <w:tcW w:w="922" w:type="dxa"/>
            <w:tcBorders>
              <w:top w:val="nil"/>
              <w:left w:val="single" w:sz="4" w:space="0" w:color="auto"/>
              <w:bottom w:val="single" w:sz="4" w:space="0" w:color="auto"/>
              <w:right w:val="single" w:sz="4" w:space="0" w:color="auto"/>
            </w:tcBorders>
            <w:vAlign w:val="center"/>
            <w:hideMark/>
          </w:tcPr>
          <w:p w14:paraId="5D13AC9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6D05FF0"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ngoại khoa</w:t>
            </w:r>
          </w:p>
        </w:tc>
      </w:tr>
      <w:tr w:rsidR="00E44530" w:rsidRPr="00E44530" w14:paraId="5B52A999" w14:textId="77777777" w:rsidTr="001B4474">
        <w:tc>
          <w:tcPr>
            <w:tcW w:w="922" w:type="dxa"/>
            <w:tcBorders>
              <w:top w:val="nil"/>
              <w:left w:val="single" w:sz="4" w:space="0" w:color="auto"/>
              <w:bottom w:val="single" w:sz="4" w:space="0" w:color="auto"/>
              <w:right w:val="single" w:sz="4" w:space="0" w:color="auto"/>
            </w:tcBorders>
            <w:vAlign w:val="center"/>
            <w:hideMark/>
          </w:tcPr>
          <w:p w14:paraId="1D6D6C9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9ECC51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ngoại khoa.</w:t>
            </w:r>
          </w:p>
        </w:tc>
      </w:tr>
      <w:tr w:rsidR="00E44530" w:rsidRPr="00E44530" w14:paraId="610246B9" w14:textId="77777777" w:rsidTr="001B4474">
        <w:tc>
          <w:tcPr>
            <w:tcW w:w="922" w:type="dxa"/>
            <w:tcBorders>
              <w:top w:val="nil"/>
              <w:left w:val="single" w:sz="4" w:space="0" w:color="auto"/>
              <w:bottom w:val="single" w:sz="4" w:space="0" w:color="auto"/>
              <w:right w:val="single" w:sz="4" w:space="0" w:color="auto"/>
            </w:tcBorders>
            <w:vAlign w:val="center"/>
            <w:hideMark/>
          </w:tcPr>
          <w:p w14:paraId="0D41380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A0F88D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chuyển điều trị bệnh án ngoại khoa</w:t>
            </w:r>
          </w:p>
        </w:tc>
      </w:tr>
      <w:tr w:rsidR="00E44530" w:rsidRPr="00E44530" w14:paraId="72A3E77C" w14:textId="77777777" w:rsidTr="001B4474">
        <w:tc>
          <w:tcPr>
            <w:tcW w:w="922" w:type="dxa"/>
            <w:tcBorders>
              <w:top w:val="nil"/>
              <w:left w:val="single" w:sz="4" w:space="0" w:color="auto"/>
              <w:bottom w:val="single" w:sz="4" w:space="0" w:color="auto"/>
              <w:right w:val="single" w:sz="4" w:space="0" w:color="auto"/>
            </w:tcBorders>
            <w:vAlign w:val="center"/>
            <w:hideMark/>
          </w:tcPr>
          <w:p w14:paraId="2F60092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24B6D1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lập thông tin đầu vào bệnh án theo quy định mẫu bệnh án ngoại khoa</w:t>
            </w:r>
          </w:p>
        </w:tc>
      </w:tr>
      <w:tr w:rsidR="00E44530" w:rsidRPr="00E44530" w14:paraId="074DF703" w14:textId="77777777" w:rsidTr="001B4474">
        <w:tc>
          <w:tcPr>
            <w:tcW w:w="922" w:type="dxa"/>
            <w:tcBorders>
              <w:top w:val="nil"/>
              <w:left w:val="single" w:sz="4" w:space="0" w:color="auto"/>
              <w:bottom w:val="single" w:sz="4" w:space="0" w:color="auto"/>
              <w:right w:val="single" w:sz="4" w:space="0" w:color="auto"/>
            </w:tcBorders>
            <w:vAlign w:val="center"/>
            <w:hideMark/>
          </w:tcPr>
          <w:p w14:paraId="14F476B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17BD95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thêm/cập nhật thông tin hành chính bệnh nhân</w:t>
            </w:r>
          </w:p>
        </w:tc>
      </w:tr>
      <w:tr w:rsidR="00E44530" w:rsidRPr="00E44530" w14:paraId="5463BB3F" w14:textId="77777777" w:rsidTr="001B4474">
        <w:tc>
          <w:tcPr>
            <w:tcW w:w="922" w:type="dxa"/>
            <w:tcBorders>
              <w:top w:val="nil"/>
              <w:left w:val="single" w:sz="4" w:space="0" w:color="auto"/>
              <w:bottom w:val="single" w:sz="4" w:space="0" w:color="auto"/>
              <w:right w:val="single" w:sz="4" w:space="0" w:color="auto"/>
            </w:tcBorders>
            <w:vAlign w:val="center"/>
            <w:hideMark/>
          </w:tcPr>
          <w:p w14:paraId="5509F31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9BFF69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tiền sử bệnh</w:t>
            </w:r>
          </w:p>
        </w:tc>
      </w:tr>
      <w:tr w:rsidR="00E44530" w:rsidRPr="00E44530" w14:paraId="3C873B2C" w14:textId="77777777" w:rsidTr="001B4474">
        <w:tc>
          <w:tcPr>
            <w:tcW w:w="922" w:type="dxa"/>
            <w:tcBorders>
              <w:top w:val="nil"/>
              <w:left w:val="single" w:sz="4" w:space="0" w:color="auto"/>
              <w:bottom w:val="single" w:sz="4" w:space="0" w:color="auto"/>
              <w:right w:val="single" w:sz="4" w:space="0" w:color="auto"/>
            </w:tcBorders>
            <w:vAlign w:val="center"/>
            <w:hideMark/>
          </w:tcPr>
          <w:p w14:paraId="1113495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BF04B5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thêm thông tin khám ngoại khoa theo các mẫu bệnh án đã ban hành.</w:t>
            </w:r>
          </w:p>
        </w:tc>
      </w:tr>
      <w:tr w:rsidR="00E44530" w:rsidRPr="00E44530" w14:paraId="140F5ABE" w14:textId="77777777" w:rsidTr="001B4474">
        <w:tc>
          <w:tcPr>
            <w:tcW w:w="922" w:type="dxa"/>
            <w:tcBorders>
              <w:top w:val="nil"/>
              <w:left w:val="single" w:sz="4" w:space="0" w:color="auto"/>
              <w:bottom w:val="single" w:sz="4" w:space="0" w:color="auto"/>
              <w:right w:val="single" w:sz="4" w:space="0" w:color="auto"/>
            </w:tcBorders>
            <w:vAlign w:val="center"/>
            <w:hideMark/>
          </w:tcPr>
          <w:p w14:paraId="2AF5D66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42F424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ngoại khoa</w:t>
            </w:r>
          </w:p>
        </w:tc>
      </w:tr>
      <w:tr w:rsidR="00E44530" w:rsidRPr="00E44530" w14:paraId="46FBB859" w14:textId="77777777" w:rsidTr="001B4474">
        <w:tc>
          <w:tcPr>
            <w:tcW w:w="922" w:type="dxa"/>
            <w:tcBorders>
              <w:top w:val="nil"/>
              <w:left w:val="single" w:sz="4" w:space="0" w:color="auto"/>
              <w:bottom w:val="single" w:sz="4" w:space="0" w:color="auto"/>
              <w:right w:val="single" w:sz="4" w:space="0" w:color="auto"/>
            </w:tcBorders>
            <w:vAlign w:val="center"/>
            <w:hideMark/>
          </w:tcPr>
          <w:p w14:paraId="2C18EB8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310CFA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ngoại khoa theo các mẫu đã ban hành</w:t>
            </w:r>
          </w:p>
        </w:tc>
      </w:tr>
      <w:tr w:rsidR="00E44530" w:rsidRPr="00E44530" w14:paraId="64496B39" w14:textId="77777777" w:rsidTr="001B4474">
        <w:tc>
          <w:tcPr>
            <w:tcW w:w="922" w:type="dxa"/>
            <w:tcBorders>
              <w:top w:val="nil"/>
              <w:left w:val="single" w:sz="4" w:space="0" w:color="auto"/>
              <w:bottom w:val="single" w:sz="4" w:space="0" w:color="auto"/>
              <w:right w:val="single" w:sz="4" w:space="0" w:color="auto"/>
            </w:tcBorders>
            <w:vAlign w:val="center"/>
            <w:hideMark/>
          </w:tcPr>
          <w:p w14:paraId="41DC176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379D76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0F0EE3E6" w14:textId="77777777" w:rsidTr="001B4474">
        <w:tc>
          <w:tcPr>
            <w:tcW w:w="922" w:type="dxa"/>
            <w:tcBorders>
              <w:top w:val="nil"/>
              <w:left w:val="single" w:sz="4" w:space="0" w:color="auto"/>
              <w:bottom w:val="single" w:sz="4" w:space="0" w:color="auto"/>
              <w:right w:val="single" w:sz="4" w:space="0" w:color="auto"/>
            </w:tcBorders>
            <w:vAlign w:val="center"/>
            <w:hideMark/>
          </w:tcPr>
          <w:p w14:paraId="6FA35D9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94B768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nội khoa</w:t>
            </w:r>
          </w:p>
        </w:tc>
      </w:tr>
      <w:tr w:rsidR="00E44530" w:rsidRPr="00E44530" w14:paraId="03DFE177" w14:textId="77777777" w:rsidTr="001B4474">
        <w:tc>
          <w:tcPr>
            <w:tcW w:w="922" w:type="dxa"/>
            <w:tcBorders>
              <w:top w:val="nil"/>
              <w:left w:val="single" w:sz="4" w:space="0" w:color="auto"/>
              <w:bottom w:val="single" w:sz="4" w:space="0" w:color="auto"/>
              <w:right w:val="single" w:sz="4" w:space="0" w:color="auto"/>
            </w:tcBorders>
            <w:vAlign w:val="center"/>
            <w:hideMark/>
          </w:tcPr>
          <w:p w14:paraId="4949B3A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B7D603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nội khoa.</w:t>
            </w:r>
          </w:p>
        </w:tc>
      </w:tr>
      <w:tr w:rsidR="00E44530" w:rsidRPr="00E44530" w14:paraId="68D4416C" w14:textId="77777777" w:rsidTr="001B4474">
        <w:tc>
          <w:tcPr>
            <w:tcW w:w="922" w:type="dxa"/>
            <w:tcBorders>
              <w:top w:val="nil"/>
              <w:left w:val="single" w:sz="4" w:space="0" w:color="auto"/>
              <w:bottom w:val="single" w:sz="4" w:space="0" w:color="auto"/>
              <w:right w:val="single" w:sz="4" w:space="0" w:color="auto"/>
            </w:tcBorders>
            <w:vAlign w:val="center"/>
            <w:hideMark/>
          </w:tcPr>
          <w:p w14:paraId="3ED9456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4882F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chuyển điều trị bệnh án nội khoa</w:t>
            </w:r>
          </w:p>
        </w:tc>
      </w:tr>
      <w:tr w:rsidR="00E44530" w:rsidRPr="00E44530" w14:paraId="501F5DF2" w14:textId="77777777" w:rsidTr="001B4474">
        <w:tc>
          <w:tcPr>
            <w:tcW w:w="922" w:type="dxa"/>
            <w:tcBorders>
              <w:top w:val="nil"/>
              <w:left w:val="single" w:sz="4" w:space="0" w:color="auto"/>
              <w:bottom w:val="single" w:sz="4" w:space="0" w:color="auto"/>
              <w:right w:val="single" w:sz="4" w:space="0" w:color="auto"/>
            </w:tcBorders>
            <w:vAlign w:val="center"/>
            <w:hideMark/>
          </w:tcPr>
          <w:p w14:paraId="31DEBF5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95EACF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Chức năng thực hiện lập thông tin đầu vào bệnh án theo quy định mẫu bệnh án </w:t>
            </w:r>
            <w:r w:rsidRPr="00E44530">
              <w:rPr>
                <w:color w:val="000000" w:themeColor="text1"/>
                <w:sz w:val="26"/>
                <w:szCs w:val="26"/>
                <w:lang w:eastAsia="vi-VN"/>
              </w:rPr>
              <w:lastRenderedPageBreak/>
              <w:t>nội khoa</w:t>
            </w:r>
          </w:p>
        </w:tc>
      </w:tr>
      <w:tr w:rsidR="00E44530" w:rsidRPr="00E44530" w14:paraId="0CF9BC12" w14:textId="77777777" w:rsidTr="001B4474">
        <w:tc>
          <w:tcPr>
            <w:tcW w:w="922" w:type="dxa"/>
            <w:tcBorders>
              <w:top w:val="nil"/>
              <w:left w:val="single" w:sz="4" w:space="0" w:color="auto"/>
              <w:bottom w:val="single" w:sz="4" w:space="0" w:color="auto"/>
              <w:right w:val="single" w:sz="4" w:space="0" w:color="auto"/>
            </w:tcBorders>
            <w:vAlign w:val="center"/>
            <w:hideMark/>
          </w:tcPr>
          <w:p w14:paraId="5E63E64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39870C9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thêm/cập nhật thông tin hành chính bệnh nhân</w:t>
            </w:r>
          </w:p>
        </w:tc>
      </w:tr>
      <w:tr w:rsidR="00E44530" w:rsidRPr="00E44530" w14:paraId="4316C03E" w14:textId="77777777" w:rsidTr="001B4474">
        <w:tc>
          <w:tcPr>
            <w:tcW w:w="922" w:type="dxa"/>
            <w:tcBorders>
              <w:top w:val="nil"/>
              <w:left w:val="single" w:sz="4" w:space="0" w:color="auto"/>
              <w:bottom w:val="single" w:sz="4" w:space="0" w:color="auto"/>
              <w:right w:val="single" w:sz="4" w:space="0" w:color="auto"/>
            </w:tcBorders>
            <w:vAlign w:val="center"/>
            <w:hideMark/>
          </w:tcPr>
          <w:p w14:paraId="63B0A42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A964D0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tiền sử bệnh trước khi vào điều trị</w:t>
            </w:r>
          </w:p>
        </w:tc>
      </w:tr>
      <w:tr w:rsidR="00E44530" w:rsidRPr="00E44530" w14:paraId="1B7D5905" w14:textId="77777777" w:rsidTr="001B4474">
        <w:tc>
          <w:tcPr>
            <w:tcW w:w="922" w:type="dxa"/>
            <w:tcBorders>
              <w:top w:val="nil"/>
              <w:left w:val="single" w:sz="4" w:space="0" w:color="auto"/>
              <w:bottom w:val="single" w:sz="4" w:space="0" w:color="auto"/>
              <w:right w:val="single" w:sz="4" w:space="0" w:color="auto"/>
            </w:tcBorders>
            <w:vAlign w:val="center"/>
            <w:hideMark/>
          </w:tcPr>
          <w:p w14:paraId="5AD9E02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3799CB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thêm thông tin khám nội khoa theo các mẫu bệnh án đã ban hành.</w:t>
            </w:r>
          </w:p>
        </w:tc>
      </w:tr>
      <w:tr w:rsidR="00E44530" w:rsidRPr="00E44530" w14:paraId="68E6723B" w14:textId="77777777" w:rsidTr="001B4474">
        <w:tc>
          <w:tcPr>
            <w:tcW w:w="922" w:type="dxa"/>
            <w:tcBorders>
              <w:top w:val="nil"/>
              <w:left w:val="single" w:sz="4" w:space="0" w:color="auto"/>
              <w:bottom w:val="single" w:sz="4" w:space="0" w:color="auto"/>
              <w:right w:val="single" w:sz="4" w:space="0" w:color="auto"/>
            </w:tcBorders>
            <w:vAlign w:val="center"/>
            <w:hideMark/>
          </w:tcPr>
          <w:p w14:paraId="32CCCE2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60CECD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nội khoa</w:t>
            </w:r>
          </w:p>
        </w:tc>
      </w:tr>
      <w:tr w:rsidR="00E44530" w:rsidRPr="00E44530" w14:paraId="7371432E" w14:textId="77777777" w:rsidTr="001B4474">
        <w:tc>
          <w:tcPr>
            <w:tcW w:w="922" w:type="dxa"/>
            <w:tcBorders>
              <w:top w:val="nil"/>
              <w:left w:val="single" w:sz="4" w:space="0" w:color="auto"/>
              <w:bottom w:val="single" w:sz="4" w:space="0" w:color="auto"/>
              <w:right w:val="single" w:sz="4" w:space="0" w:color="auto"/>
            </w:tcBorders>
            <w:vAlign w:val="center"/>
            <w:hideMark/>
          </w:tcPr>
          <w:p w14:paraId="6BB92CF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9FE7F9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nội khoa theo các mẫu đã ban hành</w:t>
            </w:r>
          </w:p>
        </w:tc>
      </w:tr>
      <w:tr w:rsidR="00E44530" w:rsidRPr="00E44530" w14:paraId="1C39AAE1" w14:textId="77777777" w:rsidTr="001B4474">
        <w:tc>
          <w:tcPr>
            <w:tcW w:w="922" w:type="dxa"/>
            <w:tcBorders>
              <w:top w:val="nil"/>
              <w:left w:val="single" w:sz="4" w:space="0" w:color="auto"/>
              <w:bottom w:val="single" w:sz="4" w:space="0" w:color="auto"/>
              <w:right w:val="single" w:sz="4" w:space="0" w:color="auto"/>
            </w:tcBorders>
            <w:vAlign w:val="center"/>
            <w:hideMark/>
          </w:tcPr>
          <w:p w14:paraId="5B2B238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001BD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4ADD02C8" w14:textId="77777777" w:rsidTr="001B4474">
        <w:tc>
          <w:tcPr>
            <w:tcW w:w="922" w:type="dxa"/>
            <w:tcBorders>
              <w:top w:val="nil"/>
              <w:left w:val="single" w:sz="4" w:space="0" w:color="auto"/>
              <w:bottom w:val="single" w:sz="4" w:space="0" w:color="auto"/>
              <w:right w:val="single" w:sz="4" w:space="0" w:color="auto"/>
            </w:tcBorders>
            <w:vAlign w:val="center"/>
            <w:hideMark/>
          </w:tcPr>
          <w:p w14:paraId="6B5D390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2629437"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sản khoa</w:t>
            </w:r>
          </w:p>
        </w:tc>
      </w:tr>
      <w:tr w:rsidR="00E44530" w:rsidRPr="00E44530" w14:paraId="7F98EA07" w14:textId="77777777" w:rsidTr="001B4474">
        <w:tc>
          <w:tcPr>
            <w:tcW w:w="922" w:type="dxa"/>
            <w:tcBorders>
              <w:top w:val="nil"/>
              <w:left w:val="single" w:sz="4" w:space="0" w:color="auto"/>
              <w:bottom w:val="single" w:sz="4" w:space="0" w:color="auto"/>
              <w:right w:val="single" w:sz="4" w:space="0" w:color="auto"/>
            </w:tcBorders>
            <w:vAlign w:val="center"/>
            <w:hideMark/>
          </w:tcPr>
          <w:p w14:paraId="1BC095C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63F25C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sản khoa.</w:t>
            </w:r>
          </w:p>
        </w:tc>
      </w:tr>
      <w:tr w:rsidR="00E44530" w:rsidRPr="00E44530" w14:paraId="44A5B2FA" w14:textId="77777777" w:rsidTr="001B4474">
        <w:tc>
          <w:tcPr>
            <w:tcW w:w="922" w:type="dxa"/>
            <w:tcBorders>
              <w:top w:val="nil"/>
              <w:left w:val="single" w:sz="4" w:space="0" w:color="auto"/>
              <w:bottom w:val="single" w:sz="4" w:space="0" w:color="auto"/>
              <w:right w:val="single" w:sz="4" w:space="0" w:color="auto"/>
            </w:tcBorders>
            <w:vAlign w:val="center"/>
            <w:hideMark/>
          </w:tcPr>
          <w:p w14:paraId="28570B3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566D2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chuyển điều trị bệnh án sản khoa</w:t>
            </w:r>
          </w:p>
        </w:tc>
      </w:tr>
      <w:tr w:rsidR="00E44530" w:rsidRPr="00E44530" w14:paraId="5ED49739" w14:textId="77777777" w:rsidTr="001B4474">
        <w:tc>
          <w:tcPr>
            <w:tcW w:w="922" w:type="dxa"/>
            <w:tcBorders>
              <w:top w:val="nil"/>
              <w:left w:val="single" w:sz="4" w:space="0" w:color="auto"/>
              <w:bottom w:val="single" w:sz="4" w:space="0" w:color="auto"/>
              <w:right w:val="single" w:sz="4" w:space="0" w:color="auto"/>
            </w:tcBorders>
            <w:vAlign w:val="center"/>
            <w:hideMark/>
          </w:tcPr>
          <w:p w14:paraId="23D003C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E2EA74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bệnh nhân sản khoa</w:t>
            </w:r>
          </w:p>
        </w:tc>
      </w:tr>
      <w:tr w:rsidR="00E44530" w:rsidRPr="00E44530" w14:paraId="77DB6BEF" w14:textId="77777777" w:rsidTr="001B4474">
        <w:tc>
          <w:tcPr>
            <w:tcW w:w="922" w:type="dxa"/>
            <w:tcBorders>
              <w:top w:val="nil"/>
              <w:left w:val="single" w:sz="4" w:space="0" w:color="auto"/>
              <w:bottom w:val="single" w:sz="4" w:space="0" w:color="auto"/>
              <w:right w:val="single" w:sz="4" w:space="0" w:color="auto"/>
            </w:tcBorders>
            <w:vAlign w:val="center"/>
            <w:hideMark/>
          </w:tcPr>
          <w:p w14:paraId="1CBA61B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543748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khám ban đầu sản khoa</w:t>
            </w:r>
          </w:p>
        </w:tc>
      </w:tr>
      <w:tr w:rsidR="00E44530" w:rsidRPr="00E44530" w14:paraId="6FC2C6F3" w14:textId="77777777" w:rsidTr="001B4474">
        <w:tc>
          <w:tcPr>
            <w:tcW w:w="922" w:type="dxa"/>
            <w:tcBorders>
              <w:top w:val="nil"/>
              <w:left w:val="single" w:sz="4" w:space="0" w:color="auto"/>
              <w:bottom w:val="single" w:sz="4" w:space="0" w:color="auto"/>
              <w:right w:val="single" w:sz="4" w:space="0" w:color="auto"/>
            </w:tcBorders>
            <w:vAlign w:val="center"/>
            <w:hideMark/>
          </w:tcPr>
          <w:p w14:paraId="37C8B5C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9F3244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bệnh án sản khoa (số lần sinh/ số con/ số lần mang thai…)</w:t>
            </w:r>
          </w:p>
        </w:tc>
      </w:tr>
      <w:tr w:rsidR="00E44530" w:rsidRPr="00E44530" w14:paraId="15F30F28" w14:textId="77777777" w:rsidTr="001B4474">
        <w:tc>
          <w:tcPr>
            <w:tcW w:w="922" w:type="dxa"/>
            <w:tcBorders>
              <w:top w:val="nil"/>
              <w:left w:val="single" w:sz="4" w:space="0" w:color="auto"/>
              <w:bottom w:val="single" w:sz="4" w:space="0" w:color="auto"/>
              <w:right w:val="single" w:sz="4" w:space="0" w:color="auto"/>
            </w:tcBorders>
            <w:vAlign w:val="center"/>
            <w:hideMark/>
          </w:tcPr>
          <w:p w14:paraId="1E57435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4BF9CE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thêm quá trình theo dõi sinh tồn của bệnh nhân sản khoa</w:t>
            </w:r>
          </w:p>
        </w:tc>
      </w:tr>
      <w:tr w:rsidR="00E44530" w:rsidRPr="00E44530" w14:paraId="3DC856A1" w14:textId="77777777" w:rsidTr="001B4474">
        <w:tc>
          <w:tcPr>
            <w:tcW w:w="922" w:type="dxa"/>
            <w:tcBorders>
              <w:top w:val="nil"/>
              <w:left w:val="single" w:sz="4" w:space="0" w:color="auto"/>
              <w:bottom w:val="single" w:sz="4" w:space="0" w:color="auto"/>
              <w:right w:val="single" w:sz="4" w:space="0" w:color="auto"/>
            </w:tcBorders>
            <w:vAlign w:val="center"/>
            <w:hideMark/>
          </w:tcPr>
          <w:p w14:paraId="28991EB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53C1A4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sản khoa</w:t>
            </w:r>
          </w:p>
        </w:tc>
      </w:tr>
      <w:tr w:rsidR="00E44530" w:rsidRPr="00E44530" w14:paraId="521EBBB7" w14:textId="77777777" w:rsidTr="001B4474">
        <w:tc>
          <w:tcPr>
            <w:tcW w:w="922" w:type="dxa"/>
            <w:tcBorders>
              <w:top w:val="nil"/>
              <w:left w:val="single" w:sz="4" w:space="0" w:color="auto"/>
              <w:bottom w:val="single" w:sz="4" w:space="0" w:color="auto"/>
              <w:right w:val="single" w:sz="4" w:space="0" w:color="auto"/>
            </w:tcBorders>
            <w:vAlign w:val="center"/>
            <w:hideMark/>
          </w:tcPr>
          <w:p w14:paraId="49B0339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7B8A85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sản khoa</w:t>
            </w:r>
          </w:p>
        </w:tc>
      </w:tr>
      <w:tr w:rsidR="00E44530" w:rsidRPr="00E44530" w14:paraId="4ACB53AA" w14:textId="77777777" w:rsidTr="001B4474">
        <w:tc>
          <w:tcPr>
            <w:tcW w:w="922" w:type="dxa"/>
            <w:tcBorders>
              <w:top w:val="nil"/>
              <w:left w:val="single" w:sz="4" w:space="0" w:color="auto"/>
              <w:bottom w:val="single" w:sz="4" w:space="0" w:color="auto"/>
              <w:right w:val="single" w:sz="4" w:space="0" w:color="auto"/>
            </w:tcBorders>
            <w:vAlign w:val="center"/>
            <w:hideMark/>
          </w:tcPr>
          <w:p w14:paraId="0014387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2C7170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1DCBCC2B" w14:textId="77777777" w:rsidTr="001B4474">
        <w:tc>
          <w:tcPr>
            <w:tcW w:w="922" w:type="dxa"/>
            <w:tcBorders>
              <w:top w:val="nil"/>
              <w:left w:val="single" w:sz="4" w:space="0" w:color="auto"/>
              <w:bottom w:val="single" w:sz="4" w:space="0" w:color="auto"/>
              <w:right w:val="single" w:sz="4" w:space="0" w:color="auto"/>
            </w:tcBorders>
            <w:vAlign w:val="center"/>
            <w:hideMark/>
          </w:tcPr>
          <w:p w14:paraId="75558C5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DF6529A"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nhi khoa</w:t>
            </w:r>
          </w:p>
        </w:tc>
      </w:tr>
      <w:tr w:rsidR="00E44530" w:rsidRPr="00E44530" w14:paraId="68C37B91" w14:textId="77777777" w:rsidTr="001B4474">
        <w:tc>
          <w:tcPr>
            <w:tcW w:w="922" w:type="dxa"/>
            <w:tcBorders>
              <w:top w:val="nil"/>
              <w:left w:val="single" w:sz="4" w:space="0" w:color="auto"/>
              <w:bottom w:val="single" w:sz="4" w:space="0" w:color="auto"/>
              <w:right w:val="single" w:sz="4" w:space="0" w:color="auto"/>
            </w:tcBorders>
            <w:vAlign w:val="center"/>
            <w:hideMark/>
          </w:tcPr>
          <w:p w14:paraId="2E64489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841A0D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nhi khoa</w:t>
            </w:r>
          </w:p>
        </w:tc>
      </w:tr>
      <w:tr w:rsidR="00E44530" w:rsidRPr="00E44530" w14:paraId="4FEAB7CB" w14:textId="77777777" w:rsidTr="001B4474">
        <w:tc>
          <w:tcPr>
            <w:tcW w:w="922" w:type="dxa"/>
            <w:tcBorders>
              <w:top w:val="nil"/>
              <w:left w:val="single" w:sz="4" w:space="0" w:color="auto"/>
              <w:bottom w:val="single" w:sz="4" w:space="0" w:color="auto"/>
              <w:right w:val="single" w:sz="4" w:space="0" w:color="auto"/>
            </w:tcBorders>
            <w:vAlign w:val="center"/>
            <w:hideMark/>
          </w:tcPr>
          <w:p w14:paraId="2E685D5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4D2A40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chuyển điều trị bệnh án nhi</w:t>
            </w:r>
          </w:p>
        </w:tc>
      </w:tr>
      <w:tr w:rsidR="00E44530" w:rsidRPr="00E44530" w14:paraId="3B8C64DD" w14:textId="77777777" w:rsidTr="001B4474">
        <w:tc>
          <w:tcPr>
            <w:tcW w:w="922" w:type="dxa"/>
            <w:tcBorders>
              <w:top w:val="nil"/>
              <w:left w:val="single" w:sz="4" w:space="0" w:color="auto"/>
              <w:bottom w:val="single" w:sz="4" w:space="0" w:color="auto"/>
              <w:right w:val="single" w:sz="4" w:space="0" w:color="auto"/>
            </w:tcBorders>
            <w:vAlign w:val="center"/>
            <w:hideMark/>
          </w:tcPr>
          <w:p w14:paraId="7A99C34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E5878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sinh tồn của trẻ sơ sinh.</w:t>
            </w:r>
          </w:p>
        </w:tc>
      </w:tr>
      <w:tr w:rsidR="00E44530" w:rsidRPr="00E44530" w14:paraId="6655DACC" w14:textId="77777777" w:rsidTr="001B4474">
        <w:tc>
          <w:tcPr>
            <w:tcW w:w="922" w:type="dxa"/>
            <w:tcBorders>
              <w:top w:val="nil"/>
              <w:left w:val="single" w:sz="4" w:space="0" w:color="auto"/>
              <w:bottom w:val="single" w:sz="4" w:space="0" w:color="auto"/>
              <w:right w:val="single" w:sz="4" w:space="0" w:color="auto"/>
            </w:tcBorders>
            <w:vAlign w:val="center"/>
            <w:hideMark/>
          </w:tcPr>
          <w:p w14:paraId="140635A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D44E01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trên mẫu bệnh án nhi khoa</w:t>
            </w:r>
          </w:p>
        </w:tc>
      </w:tr>
      <w:tr w:rsidR="00E44530" w:rsidRPr="00E44530" w14:paraId="0D0186B3" w14:textId="77777777" w:rsidTr="001B4474">
        <w:tc>
          <w:tcPr>
            <w:tcW w:w="922" w:type="dxa"/>
            <w:tcBorders>
              <w:top w:val="nil"/>
              <w:left w:val="single" w:sz="4" w:space="0" w:color="auto"/>
              <w:bottom w:val="single" w:sz="4" w:space="0" w:color="auto"/>
              <w:right w:val="single" w:sz="4" w:space="0" w:color="auto"/>
            </w:tcBorders>
            <w:vAlign w:val="center"/>
            <w:hideMark/>
          </w:tcPr>
          <w:p w14:paraId="06B7BB6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19CF22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diễn biến điều trị nhi khoa</w:t>
            </w:r>
          </w:p>
        </w:tc>
      </w:tr>
      <w:tr w:rsidR="00E44530" w:rsidRPr="00E44530" w14:paraId="207E5934" w14:textId="77777777" w:rsidTr="001B4474">
        <w:tc>
          <w:tcPr>
            <w:tcW w:w="922" w:type="dxa"/>
            <w:tcBorders>
              <w:top w:val="nil"/>
              <w:left w:val="single" w:sz="4" w:space="0" w:color="auto"/>
              <w:bottom w:val="single" w:sz="4" w:space="0" w:color="auto"/>
              <w:right w:val="single" w:sz="4" w:space="0" w:color="auto"/>
            </w:tcBorders>
            <w:vAlign w:val="center"/>
            <w:hideMark/>
          </w:tcPr>
          <w:p w14:paraId="0E99490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993A71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bệnh án nhi khoa</w:t>
            </w:r>
          </w:p>
        </w:tc>
      </w:tr>
      <w:tr w:rsidR="00E44530" w:rsidRPr="00E44530" w14:paraId="51E1E8CB" w14:textId="77777777" w:rsidTr="001B4474">
        <w:tc>
          <w:tcPr>
            <w:tcW w:w="922" w:type="dxa"/>
            <w:tcBorders>
              <w:top w:val="nil"/>
              <w:left w:val="single" w:sz="4" w:space="0" w:color="auto"/>
              <w:bottom w:val="single" w:sz="4" w:space="0" w:color="auto"/>
              <w:right w:val="single" w:sz="4" w:space="0" w:color="auto"/>
            </w:tcBorders>
            <w:vAlign w:val="center"/>
            <w:hideMark/>
          </w:tcPr>
          <w:p w14:paraId="2A30E1A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4E961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nhi khoa</w:t>
            </w:r>
          </w:p>
        </w:tc>
      </w:tr>
      <w:tr w:rsidR="00E44530" w:rsidRPr="00E44530" w14:paraId="53F89628" w14:textId="77777777" w:rsidTr="001B4474">
        <w:tc>
          <w:tcPr>
            <w:tcW w:w="922" w:type="dxa"/>
            <w:tcBorders>
              <w:top w:val="nil"/>
              <w:left w:val="single" w:sz="4" w:space="0" w:color="auto"/>
              <w:bottom w:val="single" w:sz="4" w:space="0" w:color="auto"/>
              <w:right w:val="single" w:sz="4" w:space="0" w:color="auto"/>
            </w:tcBorders>
            <w:vAlign w:val="center"/>
            <w:hideMark/>
          </w:tcPr>
          <w:p w14:paraId="62ACA32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3FC5FE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nhi khoa</w:t>
            </w:r>
          </w:p>
        </w:tc>
      </w:tr>
      <w:tr w:rsidR="00E44530" w:rsidRPr="00E44530" w14:paraId="341475EE" w14:textId="77777777" w:rsidTr="001B4474">
        <w:tc>
          <w:tcPr>
            <w:tcW w:w="922" w:type="dxa"/>
            <w:tcBorders>
              <w:top w:val="nil"/>
              <w:left w:val="single" w:sz="4" w:space="0" w:color="auto"/>
              <w:bottom w:val="single" w:sz="4" w:space="0" w:color="auto"/>
              <w:right w:val="single" w:sz="4" w:space="0" w:color="auto"/>
            </w:tcBorders>
            <w:vAlign w:val="center"/>
            <w:hideMark/>
          </w:tcPr>
          <w:p w14:paraId="02A569E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EDD8A6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1E1FE1F9" w14:textId="77777777" w:rsidTr="001B4474">
        <w:tc>
          <w:tcPr>
            <w:tcW w:w="922" w:type="dxa"/>
            <w:tcBorders>
              <w:top w:val="nil"/>
              <w:left w:val="single" w:sz="4" w:space="0" w:color="auto"/>
              <w:bottom w:val="single" w:sz="4" w:space="0" w:color="auto"/>
              <w:right w:val="single" w:sz="4" w:space="0" w:color="auto"/>
            </w:tcBorders>
            <w:vAlign w:val="center"/>
            <w:hideMark/>
          </w:tcPr>
          <w:p w14:paraId="0FFCFF6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DE16D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Răng - Hàm - Mặt</w:t>
            </w:r>
          </w:p>
        </w:tc>
      </w:tr>
      <w:tr w:rsidR="00E44530" w:rsidRPr="00E44530" w14:paraId="26D29777" w14:textId="77777777" w:rsidTr="001B4474">
        <w:tc>
          <w:tcPr>
            <w:tcW w:w="922" w:type="dxa"/>
            <w:tcBorders>
              <w:top w:val="nil"/>
              <w:left w:val="single" w:sz="4" w:space="0" w:color="auto"/>
              <w:bottom w:val="single" w:sz="4" w:space="0" w:color="auto"/>
              <w:right w:val="single" w:sz="4" w:space="0" w:color="auto"/>
            </w:tcBorders>
            <w:vAlign w:val="center"/>
            <w:hideMark/>
          </w:tcPr>
          <w:p w14:paraId="482CBE3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8AE72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răng hàm mặt</w:t>
            </w:r>
          </w:p>
        </w:tc>
      </w:tr>
      <w:tr w:rsidR="00E44530" w:rsidRPr="00E44530" w14:paraId="1DD11787" w14:textId="77777777" w:rsidTr="001B4474">
        <w:tc>
          <w:tcPr>
            <w:tcW w:w="922" w:type="dxa"/>
            <w:tcBorders>
              <w:top w:val="nil"/>
              <w:left w:val="single" w:sz="4" w:space="0" w:color="auto"/>
              <w:bottom w:val="single" w:sz="4" w:space="0" w:color="auto"/>
              <w:right w:val="single" w:sz="4" w:space="0" w:color="auto"/>
            </w:tcBorders>
            <w:vAlign w:val="center"/>
            <w:hideMark/>
          </w:tcPr>
          <w:p w14:paraId="7809710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D42916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chuyển điều trị RHM</w:t>
            </w:r>
          </w:p>
        </w:tc>
      </w:tr>
      <w:tr w:rsidR="00E44530" w:rsidRPr="00E44530" w14:paraId="7466B4FD" w14:textId="77777777" w:rsidTr="001B4474">
        <w:tc>
          <w:tcPr>
            <w:tcW w:w="922" w:type="dxa"/>
            <w:tcBorders>
              <w:top w:val="nil"/>
              <w:left w:val="single" w:sz="4" w:space="0" w:color="auto"/>
              <w:bottom w:val="single" w:sz="4" w:space="0" w:color="auto"/>
              <w:right w:val="single" w:sz="4" w:space="0" w:color="auto"/>
            </w:tcBorders>
            <w:vAlign w:val="center"/>
            <w:hideMark/>
          </w:tcPr>
          <w:p w14:paraId="79805A3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C12482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hành chính bệnh nhân RHM theo mẫu.</w:t>
            </w:r>
          </w:p>
        </w:tc>
      </w:tr>
      <w:tr w:rsidR="00E44530" w:rsidRPr="00E44530" w14:paraId="60E44979" w14:textId="77777777" w:rsidTr="001B4474">
        <w:tc>
          <w:tcPr>
            <w:tcW w:w="922" w:type="dxa"/>
            <w:tcBorders>
              <w:top w:val="nil"/>
              <w:left w:val="single" w:sz="4" w:space="0" w:color="auto"/>
              <w:bottom w:val="single" w:sz="4" w:space="0" w:color="auto"/>
              <w:right w:val="single" w:sz="4" w:space="0" w:color="auto"/>
            </w:tcBorders>
            <w:vAlign w:val="center"/>
            <w:hideMark/>
          </w:tcPr>
          <w:p w14:paraId="233A504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26DC7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quá trình theo dõi điều trị vùng tổn thương (bằng hình vẽ)</w:t>
            </w:r>
          </w:p>
        </w:tc>
      </w:tr>
      <w:tr w:rsidR="00E44530" w:rsidRPr="00E44530" w14:paraId="73FF2623" w14:textId="77777777" w:rsidTr="001B4474">
        <w:tc>
          <w:tcPr>
            <w:tcW w:w="922" w:type="dxa"/>
            <w:tcBorders>
              <w:top w:val="nil"/>
              <w:left w:val="single" w:sz="4" w:space="0" w:color="auto"/>
              <w:bottom w:val="single" w:sz="4" w:space="0" w:color="auto"/>
              <w:right w:val="single" w:sz="4" w:space="0" w:color="auto"/>
            </w:tcBorders>
            <w:vAlign w:val="center"/>
            <w:hideMark/>
          </w:tcPr>
          <w:p w14:paraId="30E3800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2B4251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trên mẫu bệnh án Răng - Hàm - Mặt</w:t>
            </w:r>
          </w:p>
        </w:tc>
      </w:tr>
      <w:tr w:rsidR="00E44530" w:rsidRPr="00E44530" w14:paraId="353F248B" w14:textId="77777777" w:rsidTr="001B4474">
        <w:tc>
          <w:tcPr>
            <w:tcW w:w="922" w:type="dxa"/>
            <w:tcBorders>
              <w:top w:val="nil"/>
              <w:left w:val="single" w:sz="4" w:space="0" w:color="auto"/>
              <w:bottom w:val="single" w:sz="4" w:space="0" w:color="auto"/>
              <w:right w:val="single" w:sz="4" w:space="0" w:color="auto"/>
            </w:tcBorders>
            <w:vAlign w:val="center"/>
            <w:hideMark/>
          </w:tcPr>
          <w:p w14:paraId="1E66FD8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01A1FB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bệnh án Răng - Hàm - Mặt</w:t>
            </w:r>
          </w:p>
        </w:tc>
      </w:tr>
      <w:tr w:rsidR="00E44530" w:rsidRPr="00E44530" w14:paraId="12E46D44" w14:textId="77777777" w:rsidTr="001B4474">
        <w:tc>
          <w:tcPr>
            <w:tcW w:w="922" w:type="dxa"/>
            <w:tcBorders>
              <w:top w:val="nil"/>
              <w:left w:val="single" w:sz="4" w:space="0" w:color="auto"/>
              <w:bottom w:val="single" w:sz="4" w:space="0" w:color="auto"/>
              <w:right w:val="single" w:sz="4" w:space="0" w:color="auto"/>
            </w:tcBorders>
            <w:vAlign w:val="center"/>
            <w:hideMark/>
          </w:tcPr>
          <w:p w14:paraId="5269AE8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B5A510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Răng - Hàm - Mặt</w:t>
            </w:r>
          </w:p>
        </w:tc>
      </w:tr>
      <w:tr w:rsidR="00E44530" w:rsidRPr="00E44530" w14:paraId="16FB0753" w14:textId="77777777" w:rsidTr="001B4474">
        <w:tc>
          <w:tcPr>
            <w:tcW w:w="922" w:type="dxa"/>
            <w:tcBorders>
              <w:top w:val="nil"/>
              <w:left w:val="single" w:sz="4" w:space="0" w:color="auto"/>
              <w:bottom w:val="single" w:sz="4" w:space="0" w:color="auto"/>
              <w:right w:val="single" w:sz="4" w:space="0" w:color="auto"/>
            </w:tcBorders>
            <w:vAlign w:val="center"/>
            <w:hideMark/>
          </w:tcPr>
          <w:p w14:paraId="604081B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5BE777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Răng - Hàm - Mặt</w:t>
            </w:r>
          </w:p>
        </w:tc>
      </w:tr>
      <w:tr w:rsidR="00E44530" w:rsidRPr="00E44530" w14:paraId="589F91E2" w14:textId="77777777" w:rsidTr="001B4474">
        <w:tc>
          <w:tcPr>
            <w:tcW w:w="922" w:type="dxa"/>
            <w:tcBorders>
              <w:top w:val="nil"/>
              <w:left w:val="single" w:sz="4" w:space="0" w:color="auto"/>
              <w:bottom w:val="single" w:sz="4" w:space="0" w:color="auto"/>
              <w:right w:val="single" w:sz="4" w:space="0" w:color="auto"/>
            </w:tcBorders>
            <w:vAlign w:val="center"/>
            <w:hideMark/>
          </w:tcPr>
          <w:p w14:paraId="3754B9D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86B54C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45591019" w14:textId="77777777" w:rsidTr="001B4474">
        <w:tc>
          <w:tcPr>
            <w:tcW w:w="922" w:type="dxa"/>
            <w:tcBorders>
              <w:top w:val="nil"/>
              <w:left w:val="single" w:sz="4" w:space="0" w:color="auto"/>
              <w:bottom w:val="single" w:sz="4" w:space="0" w:color="auto"/>
              <w:right w:val="single" w:sz="4" w:space="0" w:color="auto"/>
            </w:tcBorders>
            <w:vAlign w:val="center"/>
            <w:hideMark/>
          </w:tcPr>
          <w:p w14:paraId="7CAC6B2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D97D87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Tai - Mũi - Họng</w:t>
            </w:r>
          </w:p>
        </w:tc>
      </w:tr>
      <w:tr w:rsidR="00E44530" w:rsidRPr="00E44530" w14:paraId="1A9ECF73" w14:textId="77777777" w:rsidTr="001B4474">
        <w:tc>
          <w:tcPr>
            <w:tcW w:w="922" w:type="dxa"/>
            <w:tcBorders>
              <w:top w:val="nil"/>
              <w:left w:val="single" w:sz="4" w:space="0" w:color="auto"/>
              <w:bottom w:val="single" w:sz="4" w:space="0" w:color="auto"/>
              <w:right w:val="single" w:sz="4" w:space="0" w:color="auto"/>
            </w:tcBorders>
            <w:vAlign w:val="center"/>
            <w:hideMark/>
          </w:tcPr>
          <w:p w14:paraId="04CB5D1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8BECBD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TMH</w:t>
            </w:r>
          </w:p>
        </w:tc>
      </w:tr>
      <w:tr w:rsidR="00E44530" w:rsidRPr="00E44530" w14:paraId="3C041C46" w14:textId="77777777" w:rsidTr="001B4474">
        <w:tc>
          <w:tcPr>
            <w:tcW w:w="922" w:type="dxa"/>
            <w:tcBorders>
              <w:top w:val="nil"/>
              <w:left w:val="single" w:sz="4" w:space="0" w:color="auto"/>
              <w:bottom w:val="single" w:sz="4" w:space="0" w:color="auto"/>
              <w:right w:val="single" w:sz="4" w:space="0" w:color="auto"/>
            </w:tcBorders>
            <w:vAlign w:val="center"/>
            <w:hideMark/>
          </w:tcPr>
          <w:p w14:paraId="5989282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DD6FF1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chuyển điều trị TMH</w:t>
            </w:r>
          </w:p>
        </w:tc>
      </w:tr>
      <w:tr w:rsidR="00E44530" w:rsidRPr="00E44530" w14:paraId="17350CCB" w14:textId="77777777" w:rsidTr="001B4474">
        <w:tc>
          <w:tcPr>
            <w:tcW w:w="922" w:type="dxa"/>
            <w:tcBorders>
              <w:top w:val="nil"/>
              <w:left w:val="single" w:sz="4" w:space="0" w:color="auto"/>
              <w:bottom w:val="single" w:sz="4" w:space="0" w:color="auto"/>
              <w:right w:val="single" w:sz="4" w:space="0" w:color="auto"/>
            </w:tcBorders>
            <w:vAlign w:val="center"/>
            <w:hideMark/>
          </w:tcPr>
          <w:p w14:paraId="04BD6EE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253E2E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hành chính bệnh nhân TMH theo mẫu.</w:t>
            </w:r>
          </w:p>
        </w:tc>
      </w:tr>
      <w:tr w:rsidR="00E44530" w:rsidRPr="00E44530" w14:paraId="2CBA7B39" w14:textId="77777777" w:rsidTr="001B4474">
        <w:tc>
          <w:tcPr>
            <w:tcW w:w="922" w:type="dxa"/>
            <w:tcBorders>
              <w:top w:val="nil"/>
              <w:left w:val="single" w:sz="4" w:space="0" w:color="auto"/>
              <w:bottom w:val="single" w:sz="4" w:space="0" w:color="auto"/>
              <w:right w:val="single" w:sz="4" w:space="0" w:color="auto"/>
            </w:tcBorders>
            <w:vAlign w:val="center"/>
            <w:hideMark/>
          </w:tcPr>
          <w:p w14:paraId="69387CD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71B488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quá trình theo dõi trước vào viện</w:t>
            </w:r>
          </w:p>
        </w:tc>
      </w:tr>
      <w:tr w:rsidR="00E44530" w:rsidRPr="00E44530" w14:paraId="33ABA4B8" w14:textId="77777777" w:rsidTr="001B4474">
        <w:tc>
          <w:tcPr>
            <w:tcW w:w="922" w:type="dxa"/>
            <w:tcBorders>
              <w:top w:val="nil"/>
              <w:left w:val="single" w:sz="4" w:space="0" w:color="auto"/>
              <w:bottom w:val="single" w:sz="4" w:space="0" w:color="auto"/>
              <w:right w:val="single" w:sz="4" w:space="0" w:color="auto"/>
            </w:tcBorders>
            <w:vAlign w:val="center"/>
            <w:hideMark/>
          </w:tcPr>
          <w:p w14:paraId="0916102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2E77595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theo dõi bằng hình ảnh TMH</w:t>
            </w:r>
          </w:p>
        </w:tc>
      </w:tr>
      <w:tr w:rsidR="00E44530" w:rsidRPr="00E44530" w14:paraId="18551AD4" w14:textId="77777777" w:rsidTr="001B4474">
        <w:tc>
          <w:tcPr>
            <w:tcW w:w="922" w:type="dxa"/>
            <w:tcBorders>
              <w:top w:val="nil"/>
              <w:left w:val="single" w:sz="4" w:space="0" w:color="auto"/>
              <w:bottom w:val="single" w:sz="4" w:space="0" w:color="auto"/>
              <w:right w:val="single" w:sz="4" w:space="0" w:color="auto"/>
            </w:tcBorders>
            <w:vAlign w:val="center"/>
            <w:hideMark/>
          </w:tcPr>
          <w:p w14:paraId="5ADAE43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A71BC6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bệnh án TMH khi có điều chỉnh</w:t>
            </w:r>
          </w:p>
        </w:tc>
      </w:tr>
      <w:tr w:rsidR="00E44530" w:rsidRPr="00E44530" w14:paraId="3CC2CA92" w14:textId="77777777" w:rsidTr="001B4474">
        <w:tc>
          <w:tcPr>
            <w:tcW w:w="922" w:type="dxa"/>
            <w:tcBorders>
              <w:top w:val="nil"/>
              <w:left w:val="single" w:sz="4" w:space="0" w:color="auto"/>
              <w:bottom w:val="single" w:sz="4" w:space="0" w:color="auto"/>
              <w:right w:val="single" w:sz="4" w:space="0" w:color="auto"/>
            </w:tcBorders>
            <w:vAlign w:val="center"/>
            <w:hideMark/>
          </w:tcPr>
          <w:p w14:paraId="13F2E9F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906965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TMH</w:t>
            </w:r>
          </w:p>
        </w:tc>
      </w:tr>
      <w:tr w:rsidR="00E44530" w:rsidRPr="00E44530" w14:paraId="1E4BBF4F" w14:textId="77777777" w:rsidTr="001B4474">
        <w:tc>
          <w:tcPr>
            <w:tcW w:w="922" w:type="dxa"/>
            <w:tcBorders>
              <w:top w:val="nil"/>
              <w:left w:val="single" w:sz="4" w:space="0" w:color="auto"/>
              <w:bottom w:val="single" w:sz="4" w:space="0" w:color="auto"/>
              <w:right w:val="single" w:sz="4" w:space="0" w:color="auto"/>
            </w:tcBorders>
            <w:vAlign w:val="center"/>
            <w:hideMark/>
          </w:tcPr>
          <w:p w14:paraId="17E20EA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6588DF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TMH</w:t>
            </w:r>
          </w:p>
        </w:tc>
      </w:tr>
      <w:tr w:rsidR="00E44530" w:rsidRPr="00E44530" w14:paraId="0CEE4516" w14:textId="77777777" w:rsidTr="001B4474">
        <w:tc>
          <w:tcPr>
            <w:tcW w:w="922" w:type="dxa"/>
            <w:tcBorders>
              <w:top w:val="nil"/>
              <w:left w:val="single" w:sz="4" w:space="0" w:color="auto"/>
              <w:bottom w:val="single" w:sz="4" w:space="0" w:color="auto"/>
              <w:right w:val="single" w:sz="4" w:space="0" w:color="auto"/>
            </w:tcBorders>
            <w:vAlign w:val="center"/>
            <w:hideMark/>
          </w:tcPr>
          <w:p w14:paraId="5AF70D7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2CC914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6FE33857" w14:textId="77777777" w:rsidTr="001B4474">
        <w:tc>
          <w:tcPr>
            <w:tcW w:w="922" w:type="dxa"/>
            <w:tcBorders>
              <w:top w:val="nil"/>
              <w:left w:val="single" w:sz="4" w:space="0" w:color="auto"/>
              <w:bottom w:val="single" w:sz="4" w:space="0" w:color="auto"/>
              <w:right w:val="single" w:sz="4" w:space="0" w:color="auto"/>
            </w:tcBorders>
            <w:vAlign w:val="center"/>
            <w:hideMark/>
          </w:tcPr>
          <w:p w14:paraId="2BDD0CD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A43A379"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YHCT và Phục hồi chức năng</w:t>
            </w:r>
          </w:p>
        </w:tc>
      </w:tr>
      <w:tr w:rsidR="00E44530" w:rsidRPr="00E44530" w14:paraId="677FC8A9" w14:textId="77777777" w:rsidTr="001B4474">
        <w:tc>
          <w:tcPr>
            <w:tcW w:w="922" w:type="dxa"/>
            <w:tcBorders>
              <w:top w:val="nil"/>
              <w:left w:val="single" w:sz="4" w:space="0" w:color="auto"/>
              <w:bottom w:val="single" w:sz="4" w:space="0" w:color="auto"/>
              <w:right w:val="single" w:sz="4" w:space="0" w:color="auto"/>
            </w:tcBorders>
            <w:vAlign w:val="center"/>
            <w:hideMark/>
          </w:tcPr>
          <w:p w14:paraId="7AF5443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46A6F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YHCT&amp;PHCN</w:t>
            </w:r>
          </w:p>
        </w:tc>
      </w:tr>
      <w:tr w:rsidR="00E44530" w:rsidRPr="00E44530" w14:paraId="3D9099CD" w14:textId="77777777" w:rsidTr="001B4474">
        <w:tc>
          <w:tcPr>
            <w:tcW w:w="922" w:type="dxa"/>
            <w:tcBorders>
              <w:top w:val="nil"/>
              <w:left w:val="single" w:sz="4" w:space="0" w:color="auto"/>
              <w:bottom w:val="single" w:sz="4" w:space="0" w:color="auto"/>
              <w:right w:val="single" w:sz="4" w:space="0" w:color="auto"/>
            </w:tcBorders>
            <w:vAlign w:val="center"/>
            <w:hideMark/>
          </w:tcPr>
          <w:p w14:paraId="2C41FC6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A7D8CD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điều trị YHCT&amp;PHCN</w:t>
            </w:r>
          </w:p>
        </w:tc>
      </w:tr>
      <w:tr w:rsidR="00E44530" w:rsidRPr="00E44530" w14:paraId="42991DC5" w14:textId="77777777" w:rsidTr="001B4474">
        <w:tc>
          <w:tcPr>
            <w:tcW w:w="922" w:type="dxa"/>
            <w:tcBorders>
              <w:top w:val="nil"/>
              <w:left w:val="single" w:sz="4" w:space="0" w:color="auto"/>
              <w:bottom w:val="single" w:sz="4" w:space="0" w:color="auto"/>
              <w:right w:val="single" w:sz="4" w:space="0" w:color="auto"/>
            </w:tcBorders>
            <w:vAlign w:val="center"/>
            <w:hideMark/>
          </w:tcPr>
          <w:p w14:paraId="6F691FD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F686A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điều trị YHCT&amp;PHCN trước điều trị</w:t>
            </w:r>
          </w:p>
        </w:tc>
      </w:tr>
      <w:tr w:rsidR="00E44530" w:rsidRPr="00E44530" w14:paraId="019A97D5" w14:textId="77777777" w:rsidTr="001B4474">
        <w:tc>
          <w:tcPr>
            <w:tcW w:w="922" w:type="dxa"/>
            <w:tcBorders>
              <w:top w:val="nil"/>
              <w:left w:val="single" w:sz="4" w:space="0" w:color="auto"/>
              <w:bottom w:val="single" w:sz="4" w:space="0" w:color="auto"/>
              <w:right w:val="single" w:sz="4" w:space="0" w:color="auto"/>
            </w:tcBorders>
            <w:vAlign w:val="center"/>
            <w:hideMark/>
          </w:tcPr>
          <w:p w14:paraId="0717EBA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BB749E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vào khoa điều trị</w:t>
            </w:r>
          </w:p>
        </w:tc>
      </w:tr>
      <w:tr w:rsidR="00E44530" w:rsidRPr="00E44530" w14:paraId="0507C5C5" w14:textId="77777777" w:rsidTr="001B4474">
        <w:tc>
          <w:tcPr>
            <w:tcW w:w="922" w:type="dxa"/>
            <w:tcBorders>
              <w:top w:val="nil"/>
              <w:left w:val="single" w:sz="4" w:space="0" w:color="auto"/>
              <w:bottom w:val="single" w:sz="4" w:space="0" w:color="auto"/>
              <w:right w:val="single" w:sz="4" w:space="0" w:color="auto"/>
            </w:tcBorders>
            <w:vAlign w:val="center"/>
            <w:hideMark/>
          </w:tcPr>
          <w:p w14:paraId="22BF7E5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75F107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diễn biên điều trị theo YHCT&amp;PHCN (Vong chẩn/Văn chẩn)</w:t>
            </w:r>
          </w:p>
        </w:tc>
      </w:tr>
      <w:tr w:rsidR="00E44530" w:rsidRPr="00E44530" w14:paraId="46305E43" w14:textId="77777777" w:rsidTr="001B4474">
        <w:tc>
          <w:tcPr>
            <w:tcW w:w="922" w:type="dxa"/>
            <w:tcBorders>
              <w:top w:val="nil"/>
              <w:left w:val="single" w:sz="4" w:space="0" w:color="auto"/>
              <w:bottom w:val="single" w:sz="4" w:space="0" w:color="auto"/>
              <w:right w:val="single" w:sz="4" w:space="0" w:color="auto"/>
            </w:tcBorders>
            <w:vAlign w:val="center"/>
            <w:hideMark/>
          </w:tcPr>
          <w:p w14:paraId="163ABD3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678DFD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bệnh án YHCT&amp;PHCN</w:t>
            </w:r>
          </w:p>
        </w:tc>
      </w:tr>
      <w:tr w:rsidR="00E44530" w:rsidRPr="00E44530" w14:paraId="04FE0DCB" w14:textId="77777777" w:rsidTr="001B4474">
        <w:tc>
          <w:tcPr>
            <w:tcW w:w="922" w:type="dxa"/>
            <w:tcBorders>
              <w:top w:val="nil"/>
              <w:left w:val="single" w:sz="4" w:space="0" w:color="auto"/>
              <w:bottom w:val="single" w:sz="4" w:space="0" w:color="auto"/>
              <w:right w:val="single" w:sz="4" w:space="0" w:color="auto"/>
            </w:tcBorders>
            <w:vAlign w:val="center"/>
            <w:hideMark/>
          </w:tcPr>
          <w:p w14:paraId="489D0B0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BBF6F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YHCT&amp;PHCN</w:t>
            </w:r>
          </w:p>
        </w:tc>
      </w:tr>
      <w:tr w:rsidR="00E44530" w:rsidRPr="00E44530" w14:paraId="1FE10990" w14:textId="77777777" w:rsidTr="001B4474">
        <w:tc>
          <w:tcPr>
            <w:tcW w:w="922" w:type="dxa"/>
            <w:tcBorders>
              <w:top w:val="nil"/>
              <w:left w:val="single" w:sz="4" w:space="0" w:color="auto"/>
              <w:bottom w:val="single" w:sz="4" w:space="0" w:color="auto"/>
              <w:right w:val="single" w:sz="4" w:space="0" w:color="auto"/>
            </w:tcBorders>
            <w:vAlign w:val="center"/>
            <w:hideMark/>
          </w:tcPr>
          <w:p w14:paraId="2163D0B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D4B615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YHCT&amp;PHCN</w:t>
            </w:r>
          </w:p>
        </w:tc>
      </w:tr>
      <w:tr w:rsidR="00E44530" w:rsidRPr="00E44530" w14:paraId="4160DB21" w14:textId="77777777" w:rsidTr="001B4474">
        <w:tc>
          <w:tcPr>
            <w:tcW w:w="922" w:type="dxa"/>
            <w:tcBorders>
              <w:top w:val="nil"/>
              <w:left w:val="single" w:sz="4" w:space="0" w:color="auto"/>
              <w:bottom w:val="single" w:sz="4" w:space="0" w:color="auto"/>
              <w:right w:val="single" w:sz="4" w:space="0" w:color="auto"/>
            </w:tcBorders>
            <w:vAlign w:val="center"/>
            <w:hideMark/>
          </w:tcPr>
          <w:p w14:paraId="1738A87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3A2A355"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YHCT ngoại trú</w:t>
            </w:r>
          </w:p>
        </w:tc>
      </w:tr>
      <w:tr w:rsidR="00E44530" w:rsidRPr="00E44530" w14:paraId="1759E846" w14:textId="77777777" w:rsidTr="001B4474">
        <w:tc>
          <w:tcPr>
            <w:tcW w:w="922" w:type="dxa"/>
            <w:tcBorders>
              <w:top w:val="nil"/>
              <w:left w:val="single" w:sz="4" w:space="0" w:color="auto"/>
              <w:bottom w:val="single" w:sz="4" w:space="0" w:color="auto"/>
              <w:right w:val="single" w:sz="4" w:space="0" w:color="auto"/>
            </w:tcBorders>
            <w:vAlign w:val="center"/>
            <w:hideMark/>
          </w:tcPr>
          <w:p w14:paraId="3BC3668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240B48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YHCT</w:t>
            </w:r>
          </w:p>
        </w:tc>
      </w:tr>
      <w:tr w:rsidR="00E44530" w:rsidRPr="00E44530" w14:paraId="565380C0" w14:textId="77777777" w:rsidTr="001B4474">
        <w:tc>
          <w:tcPr>
            <w:tcW w:w="922" w:type="dxa"/>
            <w:tcBorders>
              <w:top w:val="nil"/>
              <w:left w:val="single" w:sz="4" w:space="0" w:color="auto"/>
              <w:bottom w:val="single" w:sz="4" w:space="0" w:color="auto"/>
              <w:right w:val="single" w:sz="4" w:space="0" w:color="auto"/>
            </w:tcBorders>
            <w:vAlign w:val="center"/>
            <w:hideMark/>
          </w:tcPr>
          <w:p w14:paraId="6F30815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2DFFF5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điều trị YHCT</w:t>
            </w:r>
          </w:p>
        </w:tc>
      </w:tr>
      <w:tr w:rsidR="00E44530" w:rsidRPr="00E44530" w14:paraId="74261C6A" w14:textId="77777777" w:rsidTr="001B4474">
        <w:tc>
          <w:tcPr>
            <w:tcW w:w="922" w:type="dxa"/>
            <w:tcBorders>
              <w:top w:val="nil"/>
              <w:left w:val="single" w:sz="4" w:space="0" w:color="auto"/>
              <w:bottom w:val="single" w:sz="4" w:space="0" w:color="auto"/>
              <w:right w:val="single" w:sz="4" w:space="0" w:color="auto"/>
            </w:tcBorders>
            <w:vAlign w:val="center"/>
            <w:hideMark/>
          </w:tcPr>
          <w:p w14:paraId="5C7F1EE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3D1D6B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điều trị YH hiện đại trước điều trị</w:t>
            </w:r>
          </w:p>
        </w:tc>
      </w:tr>
      <w:tr w:rsidR="00E44530" w:rsidRPr="00E44530" w14:paraId="1E4B9D96" w14:textId="77777777" w:rsidTr="001B4474">
        <w:tc>
          <w:tcPr>
            <w:tcW w:w="922" w:type="dxa"/>
            <w:tcBorders>
              <w:top w:val="nil"/>
              <w:left w:val="single" w:sz="4" w:space="0" w:color="auto"/>
              <w:bottom w:val="single" w:sz="4" w:space="0" w:color="auto"/>
              <w:right w:val="single" w:sz="4" w:space="0" w:color="auto"/>
            </w:tcBorders>
            <w:vAlign w:val="center"/>
            <w:hideMark/>
          </w:tcPr>
          <w:p w14:paraId="751CFFB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48B47B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vào khoa điều trị</w:t>
            </w:r>
          </w:p>
        </w:tc>
      </w:tr>
      <w:tr w:rsidR="00E44530" w:rsidRPr="00E44530" w14:paraId="3E1387AC" w14:textId="77777777" w:rsidTr="001B4474">
        <w:tc>
          <w:tcPr>
            <w:tcW w:w="922" w:type="dxa"/>
            <w:tcBorders>
              <w:top w:val="nil"/>
              <w:left w:val="single" w:sz="4" w:space="0" w:color="auto"/>
              <w:bottom w:val="single" w:sz="4" w:space="0" w:color="auto"/>
              <w:right w:val="single" w:sz="4" w:space="0" w:color="auto"/>
            </w:tcBorders>
            <w:vAlign w:val="center"/>
            <w:hideMark/>
          </w:tcPr>
          <w:p w14:paraId="55E9567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3A5E37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diễn biên điều trị theo YHCT (Vong chẩn/Văn chẩn)</w:t>
            </w:r>
          </w:p>
        </w:tc>
      </w:tr>
      <w:tr w:rsidR="00E44530" w:rsidRPr="00E44530" w14:paraId="353E2732" w14:textId="77777777" w:rsidTr="001B4474">
        <w:tc>
          <w:tcPr>
            <w:tcW w:w="922" w:type="dxa"/>
            <w:tcBorders>
              <w:top w:val="nil"/>
              <w:left w:val="single" w:sz="4" w:space="0" w:color="auto"/>
              <w:bottom w:val="single" w:sz="4" w:space="0" w:color="auto"/>
              <w:right w:val="single" w:sz="4" w:space="0" w:color="auto"/>
            </w:tcBorders>
            <w:vAlign w:val="center"/>
            <w:hideMark/>
          </w:tcPr>
          <w:p w14:paraId="0E48A3A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3BC2E0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bệnh án ngoại trú YHCT</w:t>
            </w:r>
          </w:p>
        </w:tc>
      </w:tr>
      <w:tr w:rsidR="00E44530" w:rsidRPr="00E44530" w14:paraId="211EDC64" w14:textId="77777777" w:rsidTr="001B4474">
        <w:tc>
          <w:tcPr>
            <w:tcW w:w="922" w:type="dxa"/>
            <w:tcBorders>
              <w:top w:val="nil"/>
              <w:left w:val="single" w:sz="4" w:space="0" w:color="auto"/>
              <w:bottom w:val="single" w:sz="4" w:space="0" w:color="auto"/>
              <w:right w:val="single" w:sz="4" w:space="0" w:color="auto"/>
            </w:tcBorders>
            <w:vAlign w:val="center"/>
            <w:hideMark/>
          </w:tcPr>
          <w:p w14:paraId="2C72778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E60C2D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ngoại trú YHCT</w:t>
            </w:r>
          </w:p>
        </w:tc>
      </w:tr>
      <w:tr w:rsidR="00E44530" w:rsidRPr="00E44530" w14:paraId="2223FC3F" w14:textId="77777777" w:rsidTr="001B4474">
        <w:tc>
          <w:tcPr>
            <w:tcW w:w="922" w:type="dxa"/>
            <w:tcBorders>
              <w:top w:val="nil"/>
              <w:left w:val="single" w:sz="4" w:space="0" w:color="auto"/>
              <w:bottom w:val="single" w:sz="4" w:space="0" w:color="auto"/>
              <w:right w:val="single" w:sz="4" w:space="0" w:color="auto"/>
            </w:tcBorders>
            <w:vAlign w:val="center"/>
            <w:hideMark/>
          </w:tcPr>
          <w:p w14:paraId="37F9A39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05F20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ngoại trú YHCT</w:t>
            </w:r>
          </w:p>
        </w:tc>
      </w:tr>
      <w:tr w:rsidR="00E44530" w:rsidRPr="00E44530" w14:paraId="09B212E1" w14:textId="77777777" w:rsidTr="001B4474">
        <w:tc>
          <w:tcPr>
            <w:tcW w:w="922" w:type="dxa"/>
            <w:tcBorders>
              <w:top w:val="nil"/>
              <w:left w:val="single" w:sz="4" w:space="0" w:color="auto"/>
              <w:bottom w:val="single" w:sz="4" w:space="0" w:color="auto"/>
              <w:right w:val="single" w:sz="4" w:space="0" w:color="auto"/>
            </w:tcBorders>
            <w:vAlign w:val="center"/>
            <w:hideMark/>
          </w:tcPr>
          <w:p w14:paraId="5990CBC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2E6C22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083D2EDD" w14:textId="77777777" w:rsidTr="001B4474">
        <w:tc>
          <w:tcPr>
            <w:tcW w:w="922" w:type="dxa"/>
            <w:tcBorders>
              <w:top w:val="nil"/>
              <w:left w:val="single" w:sz="4" w:space="0" w:color="auto"/>
              <w:bottom w:val="single" w:sz="4" w:space="0" w:color="auto"/>
              <w:right w:val="single" w:sz="4" w:space="0" w:color="auto"/>
            </w:tcBorders>
            <w:vAlign w:val="center"/>
            <w:hideMark/>
          </w:tcPr>
          <w:p w14:paraId="0F8AFFA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27D9EAD"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da liễu</w:t>
            </w:r>
          </w:p>
        </w:tc>
      </w:tr>
      <w:tr w:rsidR="00E44530" w:rsidRPr="00E44530" w14:paraId="3EFDB0EB" w14:textId="77777777" w:rsidTr="001B4474">
        <w:tc>
          <w:tcPr>
            <w:tcW w:w="922" w:type="dxa"/>
            <w:tcBorders>
              <w:top w:val="nil"/>
              <w:left w:val="single" w:sz="4" w:space="0" w:color="auto"/>
              <w:bottom w:val="single" w:sz="4" w:space="0" w:color="auto"/>
              <w:right w:val="single" w:sz="4" w:space="0" w:color="auto"/>
            </w:tcBorders>
            <w:vAlign w:val="center"/>
            <w:hideMark/>
          </w:tcPr>
          <w:p w14:paraId="2E3B89D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D2491E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da liễu</w:t>
            </w:r>
          </w:p>
        </w:tc>
      </w:tr>
      <w:tr w:rsidR="00E44530" w:rsidRPr="00E44530" w14:paraId="16E529EA" w14:textId="77777777" w:rsidTr="001B4474">
        <w:tc>
          <w:tcPr>
            <w:tcW w:w="922" w:type="dxa"/>
            <w:tcBorders>
              <w:top w:val="nil"/>
              <w:left w:val="single" w:sz="4" w:space="0" w:color="auto"/>
              <w:bottom w:val="single" w:sz="4" w:space="0" w:color="auto"/>
              <w:right w:val="single" w:sz="4" w:space="0" w:color="auto"/>
            </w:tcBorders>
            <w:vAlign w:val="center"/>
            <w:hideMark/>
          </w:tcPr>
          <w:p w14:paraId="2579001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05283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điều trị da liễu</w:t>
            </w:r>
          </w:p>
        </w:tc>
      </w:tr>
      <w:tr w:rsidR="00E44530" w:rsidRPr="00E44530" w14:paraId="35FBD067" w14:textId="77777777" w:rsidTr="001B4474">
        <w:tc>
          <w:tcPr>
            <w:tcW w:w="922" w:type="dxa"/>
            <w:tcBorders>
              <w:top w:val="nil"/>
              <w:left w:val="single" w:sz="4" w:space="0" w:color="auto"/>
              <w:bottom w:val="single" w:sz="4" w:space="0" w:color="auto"/>
              <w:right w:val="single" w:sz="4" w:space="0" w:color="auto"/>
            </w:tcBorders>
            <w:vAlign w:val="center"/>
            <w:hideMark/>
          </w:tcPr>
          <w:p w14:paraId="7085BE9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5EE673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điều trị da liễu</w:t>
            </w:r>
          </w:p>
        </w:tc>
      </w:tr>
      <w:tr w:rsidR="00E44530" w:rsidRPr="00E44530" w14:paraId="207EA06C" w14:textId="77777777" w:rsidTr="001B4474">
        <w:tc>
          <w:tcPr>
            <w:tcW w:w="922" w:type="dxa"/>
            <w:tcBorders>
              <w:top w:val="nil"/>
              <w:left w:val="single" w:sz="4" w:space="0" w:color="auto"/>
              <w:bottom w:val="single" w:sz="4" w:space="0" w:color="auto"/>
              <w:right w:val="single" w:sz="4" w:space="0" w:color="auto"/>
            </w:tcBorders>
            <w:vAlign w:val="center"/>
            <w:hideMark/>
          </w:tcPr>
          <w:p w14:paraId="1876C43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F51CEF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vào khoa điều trị</w:t>
            </w:r>
          </w:p>
        </w:tc>
      </w:tr>
      <w:tr w:rsidR="00E44530" w:rsidRPr="00E44530" w14:paraId="3F8C1E66" w14:textId="77777777" w:rsidTr="001B4474">
        <w:tc>
          <w:tcPr>
            <w:tcW w:w="922" w:type="dxa"/>
            <w:tcBorders>
              <w:top w:val="nil"/>
              <w:left w:val="single" w:sz="4" w:space="0" w:color="auto"/>
              <w:bottom w:val="single" w:sz="4" w:space="0" w:color="auto"/>
              <w:right w:val="single" w:sz="4" w:space="0" w:color="auto"/>
            </w:tcBorders>
            <w:vAlign w:val="center"/>
            <w:hideMark/>
          </w:tcPr>
          <w:p w14:paraId="34DD00E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D78D4E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diễn biến điều trị</w:t>
            </w:r>
          </w:p>
        </w:tc>
      </w:tr>
      <w:tr w:rsidR="00E44530" w:rsidRPr="00E44530" w14:paraId="6012D9D1" w14:textId="77777777" w:rsidTr="001B4474">
        <w:tc>
          <w:tcPr>
            <w:tcW w:w="922" w:type="dxa"/>
            <w:tcBorders>
              <w:top w:val="nil"/>
              <w:left w:val="single" w:sz="4" w:space="0" w:color="auto"/>
              <w:bottom w:val="single" w:sz="4" w:space="0" w:color="auto"/>
              <w:right w:val="single" w:sz="4" w:space="0" w:color="auto"/>
            </w:tcBorders>
            <w:vAlign w:val="center"/>
            <w:hideMark/>
          </w:tcPr>
          <w:p w14:paraId="7D76F44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7868E6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bệnh án da liễu</w:t>
            </w:r>
          </w:p>
        </w:tc>
      </w:tr>
      <w:tr w:rsidR="00E44530" w:rsidRPr="00E44530" w14:paraId="5D2FCDF0" w14:textId="77777777" w:rsidTr="001B4474">
        <w:tc>
          <w:tcPr>
            <w:tcW w:w="922" w:type="dxa"/>
            <w:tcBorders>
              <w:top w:val="nil"/>
              <w:left w:val="single" w:sz="4" w:space="0" w:color="auto"/>
              <w:bottom w:val="single" w:sz="4" w:space="0" w:color="auto"/>
              <w:right w:val="single" w:sz="4" w:space="0" w:color="auto"/>
            </w:tcBorders>
            <w:vAlign w:val="center"/>
            <w:hideMark/>
          </w:tcPr>
          <w:p w14:paraId="4E3B082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9B5C41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da liễu</w:t>
            </w:r>
          </w:p>
        </w:tc>
      </w:tr>
      <w:tr w:rsidR="00E44530" w:rsidRPr="00E44530" w14:paraId="674F7A31" w14:textId="77777777" w:rsidTr="001B4474">
        <w:tc>
          <w:tcPr>
            <w:tcW w:w="922" w:type="dxa"/>
            <w:tcBorders>
              <w:top w:val="nil"/>
              <w:left w:val="single" w:sz="4" w:space="0" w:color="auto"/>
              <w:bottom w:val="single" w:sz="4" w:space="0" w:color="auto"/>
              <w:right w:val="single" w:sz="4" w:space="0" w:color="auto"/>
            </w:tcBorders>
            <w:vAlign w:val="center"/>
            <w:hideMark/>
          </w:tcPr>
          <w:p w14:paraId="0DFC638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682143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da liễu</w:t>
            </w:r>
          </w:p>
        </w:tc>
      </w:tr>
      <w:tr w:rsidR="00E44530" w:rsidRPr="00E44530" w14:paraId="55DC7DC0" w14:textId="77777777" w:rsidTr="001B4474">
        <w:tc>
          <w:tcPr>
            <w:tcW w:w="922" w:type="dxa"/>
            <w:tcBorders>
              <w:top w:val="nil"/>
              <w:left w:val="single" w:sz="4" w:space="0" w:color="auto"/>
              <w:bottom w:val="single" w:sz="4" w:space="0" w:color="auto"/>
              <w:right w:val="single" w:sz="4" w:space="0" w:color="auto"/>
            </w:tcBorders>
            <w:vAlign w:val="center"/>
            <w:hideMark/>
          </w:tcPr>
          <w:p w14:paraId="6F0FAAA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71398D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0C47BE4B" w14:textId="77777777" w:rsidTr="001B4474">
        <w:tc>
          <w:tcPr>
            <w:tcW w:w="922" w:type="dxa"/>
            <w:tcBorders>
              <w:top w:val="nil"/>
              <w:left w:val="single" w:sz="4" w:space="0" w:color="auto"/>
              <w:bottom w:val="single" w:sz="4" w:space="0" w:color="auto"/>
              <w:right w:val="single" w:sz="4" w:space="0" w:color="auto"/>
            </w:tcBorders>
            <w:vAlign w:val="center"/>
            <w:hideMark/>
          </w:tcPr>
          <w:p w14:paraId="06D1075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C127CBA"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mắt</w:t>
            </w:r>
          </w:p>
        </w:tc>
      </w:tr>
      <w:tr w:rsidR="00E44530" w:rsidRPr="00E44530" w14:paraId="0E075B64" w14:textId="77777777" w:rsidTr="001B4474">
        <w:tc>
          <w:tcPr>
            <w:tcW w:w="922" w:type="dxa"/>
            <w:tcBorders>
              <w:top w:val="nil"/>
              <w:left w:val="single" w:sz="4" w:space="0" w:color="auto"/>
              <w:bottom w:val="single" w:sz="4" w:space="0" w:color="auto"/>
              <w:right w:val="single" w:sz="4" w:space="0" w:color="auto"/>
            </w:tcBorders>
            <w:vAlign w:val="center"/>
            <w:hideMark/>
          </w:tcPr>
          <w:p w14:paraId="375C0B1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122C5B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mắt</w:t>
            </w:r>
          </w:p>
        </w:tc>
      </w:tr>
      <w:tr w:rsidR="00E44530" w:rsidRPr="00E44530" w14:paraId="3E1450D4" w14:textId="77777777" w:rsidTr="001B4474">
        <w:tc>
          <w:tcPr>
            <w:tcW w:w="922" w:type="dxa"/>
            <w:tcBorders>
              <w:top w:val="nil"/>
              <w:left w:val="single" w:sz="4" w:space="0" w:color="auto"/>
              <w:bottom w:val="single" w:sz="4" w:space="0" w:color="auto"/>
              <w:right w:val="single" w:sz="4" w:space="0" w:color="auto"/>
            </w:tcBorders>
            <w:vAlign w:val="center"/>
            <w:hideMark/>
          </w:tcPr>
          <w:p w14:paraId="4B49CC5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931FF1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điều trị mắt</w:t>
            </w:r>
          </w:p>
        </w:tc>
      </w:tr>
      <w:tr w:rsidR="00E44530" w:rsidRPr="00E44530" w14:paraId="67122FC7" w14:textId="77777777" w:rsidTr="001B4474">
        <w:tc>
          <w:tcPr>
            <w:tcW w:w="922" w:type="dxa"/>
            <w:tcBorders>
              <w:top w:val="nil"/>
              <w:left w:val="single" w:sz="4" w:space="0" w:color="auto"/>
              <w:bottom w:val="single" w:sz="4" w:space="0" w:color="auto"/>
              <w:right w:val="single" w:sz="4" w:space="0" w:color="auto"/>
            </w:tcBorders>
            <w:vAlign w:val="center"/>
            <w:hideMark/>
          </w:tcPr>
          <w:p w14:paraId="2C6D9A5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3C63CA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điều trị mắt</w:t>
            </w:r>
          </w:p>
        </w:tc>
      </w:tr>
      <w:tr w:rsidR="00E44530" w:rsidRPr="00E44530" w14:paraId="01B60D64" w14:textId="77777777" w:rsidTr="001B4474">
        <w:tc>
          <w:tcPr>
            <w:tcW w:w="922" w:type="dxa"/>
            <w:tcBorders>
              <w:top w:val="nil"/>
              <w:left w:val="single" w:sz="4" w:space="0" w:color="auto"/>
              <w:bottom w:val="single" w:sz="4" w:space="0" w:color="auto"/>
              <w:right w:val="single" w:sz="4" w:space="0" w:color="auto"/>
            </w:tcBorders>
            <w:vAlign w:val="center"/>
            <w:hideMark/>
          </w:tcPr>
          <w:p w14:paraId="3FBFE65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FF3A96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vào khoa mắt</w:t>
            </w:r>
          </w:p>
        </w:tc>
      </w:tr>
      <w:tr w:rsidR="00E44530" w:rsidRPr="00E44530" w14:paraId="2643A68E" w14:textId="77777777" w:rsidTr="001B4474">
        <w:tc>
          <w:tcPr>
            <w:tcW w:w="922" w:type="dxa"/>
            <w:tcBorders>
              <w:top w:val="nil"/>
              <w:left w:val="single" w:sz="4" w:space="0" w:color="auto"/>
              <w:bottom w:val="single" w:sz="4" w:space="0" w:color="auto"/>
              <w:right w:val="single" w:sz="4" w:space="0" w:color="auto"/>
            </w:tcBorders>
            <w:vAlign w:val="center"/>
            <w:hideMark/>
          </w:tcPr>
          <w:p w14:paraId="402C615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19E057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diễn biến điều trị</w:t>
            </w:r>
          </w:p>
        </w:tc>
      </w:tr>
      <w:tr w:rsidR="00E44530" w:rsidRPr="00E44530" w14:paraId="1BBF8B79" w14:textId="77777777" w:rsidTr="001B4474">
        <w:tc>
          <w:tcPr>
            <w:tcW w:w="922" w:type="dxa"/>
            <w:tcBorders>
              <w:top w:val="nil"/>
              <w:left w:val="single" w:sz="4" w:space="0" w:color="auto"/>
              <w:bottom w:val="single" w:sz="4" w:space="0" w:color="auto"/>
              <w:right w:val="single" w:sz="4" w:space="0" w:color="auto"/>
            </w:tcBorders>
            <w:vAlign w:val="center"/>
            <w:hideMark/>
          </w:tcPr>
          <w:p w14:paraId="0C595BA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B1DA7E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bệnh án mắt</w:t>
            </w:r>
          </w:p>
        </w:tc>
      </w:tr>
      <w:tr w:rsidR="00E44530" w:rsidRPr="00E44530" w14:paraId="6A3181B3" w14:textId="77777777" w:rsidTr="001B4474">
        <w:tc>
          <w:tcPr>
            <w:tcW w:w="922" w:type="dxa"/>
            <w:tcBorders>
              <w:top w:val="nil"/>
              <w:left w:val="single" w:sz="4" w:space="0" w:color="auto"/>
              <w:bottom w:val="single" w:sz="4" w:space="0" w:color="auto"/>
              <w:right w:val="single" w:sz="4" w:space="0" w:color="auto"/>
            </w:tcBorders>
            <w:vAlign w:val="center"/>
            <w:hideMark/>
          </w:tcPr>
          <w:p w14:paraId="1E56597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1B28F5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mắt</w:t>
            </w:r>
          </w:p>
        </w:tc>
      </w:tr>
      <w:tr w:rsidR="00E44530" w:rsidRPr="00E44530" w14:paraId="5E7F267F" w14:textId="77777777" w:rsidTr="001B4474">
        <w:tc>
          <w:tcPr>
            <w:tcW w:w="922" w:type="dxa"/>
            <w:tcBorders>
              <w:top w:val="nil"/>
              <w:left w:val="single" w:sz="4" w:space="0" w:color="auto"/>
              <w:bottom w:val="single" w:sz="4" w:space="0" w:color="auto"/>
              <w:right w:val="single" w:sz="4" w:space="0" w:color="auto"/>
            </w:tcBorders>
            <w:vAlign w:val="center"/>
            <w:hideMark/>
          </w:tcPr>
          <w:p w14:paraId="0849975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A40440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mắt</w:t>
            </w:r>
          </w:p>
        </w:tc>
      </w:tr>
      <w:tr w:rsidR="00E44530" w:rsidRPr="00E44530" w14:paraId="057AAAB1" w14:textId="77777777" w:rsidTr="001B4474">
        <w:tc>
          <w:tcPr>
            <w:tcW w:w="922" w:type="dxa"/>
            <w:tcBorders>
              <w:top w:val="nil"/>
              <w:left w:val="single" w:sz="4" w:space="0" w:color="auto"/>
              <w:bottom w:val="single" w:sz="4" w:space="0" w:color="auto"/>
              <w:right w:val="single" w:sz="4" w:space="0" w:color="auto"/>
            </w:tcBorders>
            <w:vAlign w:val="center"/>
            <w:hideMark/>
          </w:tcPr>
          <w:p w14:paraId="4EF4C16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1EAD9D5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221D5CA7" w14:textId="77777777" w:rsidTr="001B4474">
        <w:tc>
          <w:tcPr>
            <w:tcW w:w="922" w:type="dxa"/>
            <w:tcBorders>
              <w:top w:val="nil"/>
              <w:left w:val="single" w:sz="4" w:space="0" w:color="auto"/>
              <w:bottom w:val="single" w:sz="4" w:space="0" w:color="auto"/>
              <w:right w:val="single" w:sz="4" w:space="0" w:color="auto"/>
            </w:tcBorders>
            <w:vAlign w:val="center"/>
            <w:hideMark/>
          </w:tcPr>
          <w:p w14:paraId="4DF2FAB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D8994C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bệnh án truyền nhiễm</w:t>
            </w:r>
          </w:p>
        </w:tc>
      </w:tr>
      <w:tr w:rsidR="00E44530" w:rsidRPr="00E44530" w14:paraId="1925F170" w14:textId="77777777" w:rsidTr="001B4474">
        <w:tc>
          <w:tcPr>
            <w:tcW w:w="922" w:type="dxa"/>
            <w:tcBorders>
              <w:top w:val="nil"/>
              <w:left w:val="single" w:sz="4" w:space="0" w:color="auto"/>
              <w:bottom w:val="single" w:sz="4" w:space="0" w:color="auto"/>
              <w:right w:val="single" w:sz="4" w:space="0" w:color="auto"/>
            </w:tcBorders>
            <w:vAlign w:val="center"/>
            <w:hideMark/>
          </w:tcPr>
          <w:p w14:paraId="5B783BB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9805D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thông tin bệnh nhân chuyển điều trị bệnh truyền nhiễm</w:t>
            </w:r>
          </w:p>
        </w:tc>
      </w:tr>
      <w:tr w:rsidR="00E44530" w:rsidRPr="00E44530" w14:paraId="0CCBB651" w14:textId="77777777" w:rsidTr="001B4474">
        <w:tc>
          <w:tcPr>
            <w:tcW w:w="922" w:type="dxa"/>
            <w:tcBorders>
              <w:top w:val="nil"/>
              <w:left w:val="single" w:sz="4" w:space="0" w:color="auto"/>
              <w:bottom w:val="single" w:sz="4" w:space="0" w:color="auto"/>
              <w:right w:val="single" w:sz="4" w:space="0" w:color="auto"/>
            </w:tcBorders>
            <w:vAlign w:val="center"/>
            <w:hideMark/>
          </w:tcPr>
          <w:p w14:paraId="5FAC1CB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8D6A02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lựa chọn bệnh nhân điều trị bệnh truyền nhiễm</w:t>
            </w:r>
          </w:p>
        </w:tc>
      </w:tr>
      <w:tr w:rsidR="00E44530" w:rsidRPr="00E44530" w14:paraId="7B297F77" w14:textId="77777777" w:rsidTr="001B4474">
        <w:tc>
          <w:tcPr>
            <w:tcW w:w="922" w:type="dxa"/>
            <w:tcBorders>
              <w:top w:val="nil"/>
              <w:left w:val="single" w:sz="4" w:space="0" w:color="auto"/>
              <w:bottom w:val="single" w:sz="4" w:space="0" w:color="auto"/>
              <w:right w:val="single" w:sz="4" w:space="0" w:color="auto"/>
            </w:tcBorders>
            <w:vAlign w:val="center"/>
            <w:hideMark/>
          </w:tcPr>
          <w:p w14:paraId="7E1DFE5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FB3434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điều trị bệnh truyền nhiễm</w:t>
            </w:r>
          </w:p>
        </w:tc>
      </w:tr>
      <w:tr w:rsidR="00E44530" w:rsidRPr="00E44530" w14:paraId="5D4E00D0" w14:textId="77777777" w:rsidTr="001B4474">
        <w:tc>
          <w:tcPr>
            <w:tcW w:w="922" w:type="dxa"/>
            <w:tcBorders>
              <w:top w:val="nil"/>
              <w:left w:val="single" w:sz="4" w:space="0" w:color="auto"/>
              <w:bottom w:val="single" w:sz="4" w:space="0" w:color="auto"/>
              <w:right w:val="single" w:sz="4" w:space="0" w:color="auto"/>
            </w:tcBorders>
            <w:vAlign w:val="center"/>
            <w:hideMark/>
          </w:tcPr>
          <w:p w14:paraId="020BF5A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FDC30E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thông tin vào khoa truyền nhiễm</w:t>
            </w:r>
          </w:p>
        </w:tc>
      </w:tr>
      <w:tr w:rsidR="00E44530" w:rsidRPr="00E44530" w14:paraId="6C3F7766" w14:textId="77777777" w:rsidTr="001B4474">
        <w:tc>
          <w:tcPr>
            <w:tcW w:w="922" w:type="dxa"/>
            <w:tcBorders>
              <w:top w:val="nil"/>
              <w:left w:val="single" w:sz="4" w:space="0" w:color="auto"/>
              <w:bottom w:val="single" w:sz="4" w:space="0" w:color="auto"/>
              <w:right w:val="single" w:sz="4" w:space="0" w:color="auto"/>
            </w:tcBorders>
            <w:vAlign w:val="center"/>
            <w:hideMark/>
          </w:tcPr>
          <w:p w14:paraId="1482210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F3AC25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cập nhật diễn biến điều bệnh truyền nhiễm</w:t>
            </w:r>
          </w:p>
        </w:tc>
      </w:tr>
      <w:tr w:rsidR="00E44530" w:rsidRPr="00E44530" w14:paraId="041DE9B6" w14:textId="77777777" w:rsidTr="001B4474">
        <w:tc>
          <w:tcPr>
            <w:tcW w:w="922" w:type="dxa"/>
            <w:tcBorders>
              <w:top w:val="nil"/>
              <w:left w:val="single" w:sz="4" w:space="0" w:color="auto"/>
              <w:bottom w:val="single" w:sz="4" w:space="0" w:color="auto"/>
              <w:right w:val="single" w:sz="4" w:space="0" w:color="auto"/>
            </w:tcBorders>
            <w:vAlign w:val="center"/>
            <w:hideMark/>
          </w:tcPr>
          <w:p w14:paraId="59D4696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DD980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bệnh án truyền nhiễm</w:t>
            </w:r>
          </w:p>
        </w:tc>
      </w:tr>
      <w:tr w:rsidR="00E44530" w:rsidRPr="00E44530" w14:paraId="06B624F9" w14:textId="77777777" w:rsidTr="001B4474">
        <w:tc>
          <w:tcPr>
            <w:tcW w:w="922" w:type="dxa"/>
            <w:tcBorders>
              <w:top w:val="nil"/>
              <w:left w:val="single" w:sz="4" w:space="0" w:color="auto"/>
              <w:bottom w:val="single" w:sz="4" w:space="0" w:color="auto"/>
              <w:right w:val="single" w:sz="4" w:space="0" w:color="auto"/>
            </w:tcBorders>
            <w:vAlign w:val="center"/>
            <w:hideMark/>
          </w:tcPr>
          <w:p w14:paraId="0A9BA23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A9F8B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bệnh án truyền nhiễm</w:t>
            </w:r>
          </w:p>
        </w:tc>
      </w:tr>
      <w:tr w:rsidR="00E44530" w:rsidRPr="00E44530" w14:paraId="6E61F33B" w14:textId="77777777" w:rsidTr="001B4474">
        <w:tc>
          <w:tcPr>
            <w:tcW w:w="922" w:type="dxa"/>
            <w:tcBorders>
              <w:top w:val="nil"/>
              <w:left w:val="single" w:sz="4" w:space="0" w:color="auto"/>
              <w:bottom w:val="single" w:sz="4" w:space="0" w:color="auto"/>
              <w:right w:val="single" w:sz="4" w:space="0" w:color="auto"/>
            </w:tcBorders>
            <w:vAlign w:val="center"/>
            <w:hideMark/>
          </w:tcPr>
          <w:p w14:paraId="14B51E4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358528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bệnh án truyền nhiễm</w:t>
            </w:r>
          </w:p>
        </w:tc>
      </w:tr>
      <w:tr w:rsidR="00E44530" w:rsidRPr="00E44530" w14:paraId="03FFB830" w14:textId="77777777" w:rsidTr="001B4474">
        <w:tc>
          <w:tcPr>
            <w:tcW w:w="922" w:type="dxa"/>
            <w:tcBorders>
              <w:top w:val="nil"/>
              <w:left w:val="single" w:sz="4" w:space="0" w:color="auto"/>
              <w:bottom w:val="single" w:sz="4" w:space="0" w:color="auto"/>
              <w:right w:val="single" w:sz="4" w:space="0" w:color="auto"/>
            </w:tcBorders>
            <w:vAlign w:val="center"/>
            <w:hideMark/>
          </w:tcPr>
          <w:p w14:paraId="3EBD0C8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595844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bệnh án ra file XML, PDF</w:t>
            </w:r>
          </w:p>
        </w:tc>
      </w:tr>
      <w:tr w:rsidR="00E44530" w:rsidRPr="00E44530" w14:paraId="20B09DEB" w14:textId="77777777" w:rsidTr="001B4474">
        <w:tc>
          <w:tcPr>
            <w:tcW w:w="922" w:type="dxa"/>
            <w:tcBorders>
              <w:top w:val="nil"/>
              <w:left w:val="single" w:sz="4" w:space="0" w:color="auto"/>
              <w:bottom w:val="single" w:sz="4" w:space="0" w:color="auto"/>
              <w:right w:val="single" w:sz="4" w:space="0" w:color="auto"/>
            </w:tcBorders>
            <w:vAlign w:val="center"/>
            <w:hideMark/>
          </w:tcPr>
          <w:p w14:paraId="0449C59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D2E9FA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 Phân hệ số hóa các mẫu giấy, phiếu y</w:t>
            </w:r>
          </w:p>
        </w:tc>
      </w:tr>
      <w:tr w:rsidR="00E44530" w:rsidRPr="00E44530" w14:paraId="1BBE02CA" w14:textId="77777777" w:rsidTr="001B4474">
        <w:tc>
          <w:tcPr>
            <w:tcW w:w="922" w:type="dxa"/>
            <w:tcBorders>
              <w:top w:val="nil"/>
              <w:left w:val="single" w:sz="4" w:space="0" w:color="auto"/>
              <w:bottom w:val="single" w:sz="4" w:space="0" w:color="auto"/>
              <w:right w:val="single" w:sz="4" w:space="0" w:color="auto"/>
            </w:tcBorders>
            <w:vAlign w:val="center"/>
            <w:hideMark/>
          </w:tcPr>
          <w:p w14:paraId="32A713B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EAB468A"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tờ điều trị</w:t>
            </w:r>
          </w:p>
        </w:tc>
      </w:tr>
      <w:tr w:rsidR="00E44530" w:rsidRPr="00E44530" w14:paraId="65422422" w14:textId="77777777" w:rsidTr="001B4474">
        <w:tc>
          <w:tcPr>
            <w:tcW w:w="922" w:type="dxa"/>
            <w:tcBorders>
              <w:top w:val="nil"/>
              <w:left w:val="single" w:sz="4" w:space="0" w:color="auto"/>
              <w:bottom w:val="single" w:sz="4" w:space="0" w:color="auto"/>
              <w:right w:val="single" w:sz="4" w:space="0" w:color="auto"/>
            </w:tcBorders>
            <w:vAlign w:val="center"/>
            <w:hideMark/>
          </w:tcPr>
          <w:p w14:paraId="637DAD0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7633DA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tờ điều trị</w:t>
            </w:r>
          </w:p>
        </w:tc>
      </w:tr>
      <w:tr w:rsidR="00E44530" w:rsidRPr="00E44530" w14:paraId="2673B7FA" w14:textId="77777777" w:rsidTr="001B4474">
        <w:tc>
          <w:tcPr>
            <w:tcW w:w="922" w:type="dxa"/>
            <w:tcBorders>
              <w:top w:val="nil"/>
              <w:left w:val="single" w:sz="4" w:space="0" w:color="auto"/>
              <w:bottom w:val="single" w:sz="4" w:space="0" w:color="auto"/>
              <w:right w:val="single" w:sz="4" w:space="0" w:color="auto"/>
            </w:tcBorders>
            <w:vAlign w:val="center"/>
            <w:hideMark/>
          </w:tcPr>
          <w:p w14:paraId="35712A1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168398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thị thông tin bệnh nhân</w:t>
            </w:r>
          </w:p>
        </w:tc>
      </w:tr>
      <w:tr w:rsidR="00E44530" w:rsidRPr="00E44530" w14:paraId="752FDC8D" w14:textId="77777777" w:rsidTr="001B4474">
        <w:tc>
          <w:tcPr>
            <w:tcW w:w="922" w:type="dxa"/>
            <w:tcBorders>
              <w:top w:val="nil"/>
              <w:left w:val="single" w:sz="4" w:space="0" w:color="auto"/>
              <w:bottom w:val="single" w:sz="4" w:space="0" w:color="auto"/>
              <w:right w:val="single" w:sz="4" w:space="0" w:color="auto"/>
            </w:tcBorders>
            <w:vAlign w:val="center"/>
            <w:hideMark/>
          </w:tcPr>
          <w:p w14:paraId="4065B3A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8AB0D7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tờ điều trị</w:t>
            </w:r>
          </w:p>
        </w:tc>
      </w:tr>
      <w:tr w:rsidR="00E44530" w:rsidRPr="00E44530" w14:paraId="1333FA67" w14:textId="77777777" w:rsidTr="001B4474">
        <w:tc>
          <w:tcPr>
            <w:tcW w:w="922" w:type="dxa"/>
            <w:tcBorders>
              <w:top w:val="nil"/>
              <w:left w:val="single" w:sz="4" w:space="0" w:color="auto"/>
              <w:bottom w:val="single" w:sz="4" w:space="0" w:color="auto"/>
              <w:right w:val="single" w:sz="4" w:space="0" w:color="auto"/>
            </w:tcBorders>
            <w:vAlign w:val="center"/>
            <w:hideMark/>
          </w:tcPr>
          <w:p w14:paraId="482CFD0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0F35C9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tờ điều trị</w:t>
            </w:r>
          </w:p>
        </w:tc>
      </w:tr>
      <w:tr w:rsidR="00E44530" w:rsidRPr="00E44530" w14:paraId="24416E84" w14:textId="77777777" w:rsidTr="001B4474">
        <w:tc>
          <w:tcPr>
            <w:tcW w:w="922" w:type="dxa"/>
            <w:tcBorders>
              <w:top w:val="nil"/>
              <w:left w:val="single" w:sz="4" w:space="0" w:color="auto"/>
              <w:bottom w:val="single" w:sz="4" w:space="0" w:color="auto"/>
              <w:right w:val="single" w:sz="4" w:space="0" w:color="auto"/>
            </w:tcBorders>
            <w:vAlign w:val="center"/>
            <w:hideMark/>
          </w:tcPr>
          <w:p w14:paraId="4C1A0A5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E0AED6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tờ điều trị</w:t>
            </w:r>
          </w:p>
        </w:tc>
      </w:tr>
      <w:tr w:rsidR="00E44530" w:rsidRPr="00E44530" w14:paraId="13EB934B" w14:textId="77777777" w:rsidTr="001B4474">
        <w:tc>
          <w:tcPr>
            <w:tcW w:w="922" w:type="dxa"/>
            <w:tcBorders>
              <w:top w:val="nil"/>
              <w:left w:val="single" w:sz="4" w:space="0" w:color="auto"/>
              <w:bottom w:val="single" w:sz="4" w:space="0" w:color="auto"/>
              <w:right w:val="single" w:sz="4" w:space="0" w:color="auto"/>
            </w:tcBorders>
            <w:vAlign w:val="center"/>
            <w:hideMark/>
          </w:tcPr>
          <w:p w14:paraId="7D39945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4FCDE5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tờ điều trị</w:t>
            </w:r>
          </w:p>
        </w:tc>
      </w:tr>
      <w:tr w:rsidR="00E44530" w:rsidRPr="00E44530" w14:paraId="4BC08A3E" w14:textId="77777777" w:rsidTr="001B4474">
        <w:tc>
          <w:tcPr>
            <w:tcW w:w="922" w:type="dxa"/>
            <w:tcBorders>
              <w:top w:val="nil"/>
              <w:left w:val="single" w:sz="4" w:space="0" w:color="auto"/>
              <w:bottom w:val="single" w:sz="4" w:space="0" w:color="auto"/>
              <w:right w:val="single" w:sz="4" w:space="0" w:color="auto"/>
            </w:tcBorders>
            <w:vAlign w:val="center"/>
            <w:hideMark/>
          </w:tcPr>
          <w:p w14:paraId="4F7E613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E65357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tờ điều trị</w:t>
            </w:r>
          </w:p>
        </w:tc>
      </w:tr>
      <w:tr w:rsidR="00E44530" w:rsidRPr="00E44530" w14:paraId="41383864" w14:textId="77777777" w:rsidTr="001B4474">
        <w:tc>
          <w:tcPr>
            <w:tcW w:w="922" w:type="dxa"/>
            <w:tcBorders>
              <w:top w:val="nil"/>
              <w:left w:val="single" w:sz="4" w:space="0" w:color="auto"/>
              <w:bottom w:val="single" w:sz="4" w:space="0" w:color="auto"/>
              <w:right w:val="single" w:sz="4" w:space="0" w:color="auto"/>
            </w:tcBorders>
            <w:vAlign w:val="center"/>
            <w:hideMark/>
          </w:tcPr>
          <w:p w14:paraId="348443F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130339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tờ điều trị ra XML, PDF</w:t>
            </w:r>
          </w:p>
        </w:tc>
      </w:tr>
      <w:tr w:rsidR="00E44530" w:rsidRPr="00E44530" w14:paraId="02EB081A" w14:textId="77777777" w:rsidTr="001B4474">
        <w:tc>
          <w:tcPr>
            <w:tcW w:w="922" w:type="dxa"/>
            <w:tcBorders>
              <w:top w:val="nil"/>
              <w:left w:val="single" w:sz="4" w:space="0" w:color="auto"/>
              <w:bottom w:val="single" w:sz="4" w:space="0" w:color="auto"/>
              <w:right w:val="single" w:sz="4" w:space="0" w:color="auto"/>
            </w:tcBorders>
            <w:vAlign w:val="center"/>
            <w:hideMark/>
          </w:tcPr>
          <w:p w14:paraId="24D83CE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6A63FD2"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giấy thử phản ứng thuốc</w:t>
            </w:r>
          </w:p>
        </w:tc>
      </w:tr>
      <w:tr w:rsidR="00E44530" w:rsidRPr="00E44530" w14:paraId="3E51DA63" w14:textId="77777777" w:rsidTr="001B4474">
        <w:tc>
          <w:tcPr>
            <w:tcW w:w="922" w:type="dxa"/>
            <w:tcBorders>
              <w:top w:val="nil"/>
              <w:left w:val="single" w:sz="4" w:space="0" w:color="auto"/>
              <w:bottom w:val="single" w:sz="4" w:space="0" w:color="auto"/>
              <w:right w:val="single" w:sz="4" w:space="0" w:color="auto"/>
            </w:tcBorders>
            <w:vAlign w:val="center"/>
            <w:hideMark/>
          </w:tcPr>
          <w:p w14:paraId="0DA2726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C0B088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giấy thử phản ứng thuốc</w:t>
            </w:r>
          </w:p>
        </w:tc>
      </w:tr>
      <w:tr w:rsidR="00E44530" w:rsidRPr="00E44530" w14:paraId="76E819E3" w14:textId="77777777" w:rsidTr="001B4474">
        <w:tc>
          <w:tcPr>
            <w:tcW w:w="922" w:type="dxa"/>
            <w:tcBorders>
              <w:top w:val="nil"/>
              <w:left w:val="single" w:sz="4" w:space="0" w:color="auto"/>
              <w:bottom w:val="single" w:sz="4" w:space="0" w:color="auto"/>
              <w:right w:val="single" w:sz="4" w:space="0" w:color="auto"/>
            </w:tcBorders>
            <w:vAlign w:val="center"/>
            <w:hideMark/>
          </w:tcPr>
          <w:p w14:paraId="6533D12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EC4A3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thị thông tin bệnh nhân</w:t>
            </w:r>
          </w:p>
        </w:tc>
      </w:tr>
      <w:tr w:rsidR="00E44530" w:rsidRPr="00E44530" w14:paraId="2793033B" w14:textId="77777777" w:rsidTr="001B4474">
        <w:tc>
          <w:tcPr>
            <w:tcW w:w="922" w:type="dxa"/>
            <w:tcBorders>
              <w:top w:val="nil"/>
              <w:left w:val="single" w:sz="4" w:space="0" w:color="auto"/>
              <w:bottom w:val="single" w:sz="4" w:space="0" w:color="auto"/>
              <w:right w:val="single" w:sz="4" w:space="0" w:color="auto"/>
            </w:tcBorders>
            <w:vAlign w:val="center"/>
            <w:hideMark/>
          </w:tcPr>
          <w:p w14:paraId="4136079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0CEC61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giấy thử phản ứng thuốc</w:t>
            </w:r>
          </w:p>
        </w:tc>
      </w:tr>
      <w:tr w:rsidR="00E44530" w:rsidRPr="00E44530" w14:paraId="3981FE9A" w14:textId="77777777" w:rsidTr="001B4474">
        <w:tc>
          <w:tcPr>
            <w:tcW w:w="922" w:type="dxa"/>
            <w:tcBorders>
              <w:top w:val="nil"/>
              <w:left w:val="single" w:sz="4" w:space="0" w:color="auto"/>
              <w:bottom w:val="single" w:sz="4" w:space="0" w:color="auto"/>
              <w:right w:val="single" w:sz="4" w:space="0" w:color="auto"/>
            </w:tcBorders>
            <w:vAlign w:val="center"/>
            <w:hideMark/>
          </w:tcPr>
          <w:p w14:paraId="4DEFA6D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DE0F0C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giấy thử phản ứng thuốc</w:t>
            </w:r>
          </w:p>
        </w:tc>
      </w:tr>
      <w:tr w:rsidR="00E44530" w:rsidRPr="00E44530" w14:paraId="4D1D9F6D" w14:textId="77777777" w:rsidTr="001B4474">
        <w:tc>
          <w:tcPr>
            <w:tcW w:w="922" w:type="dxa"/>
            <w:tcBorders>
              <w:top w:val="nil"/>
              <w:left w:val="single" w:sz="4" w:space="0" w:color="auto"/>
              <w:bottom w:val="single" w:sz="4" w:space="0" w:color="auto"/>
              <w:right w:val="single" w:sz="4" w:space="0" w:color="auto"/>
            </w:tcBorders>
            <w:vAlign w:val="center"/>
            <w:hideMark/>
          </w:tcPr>
          <w:p w14:paraId="4B111A9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A36A32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giấy thử phản ứng thuốc</w:t>
            </w:r>
          </w:p>
        </w:tc>
      </w:tr>
      <w:tr w:rsidR="00E44530" w:rsidRPr="00E44530" w14:paraId="33B6B186" w14:textId="77777777" w:rsidTr="001B4474">
        <w:tc>
          <w:tcPr>
            <w:tcW w:w="922" w:type="dxa"/>
            <w:tcBorders>
              <w:top w:val="nil"/>
              <w:left w:val="single" w:sz="4" w:space="0" w:color="auto"/>
              <w:bottom w:val="single" w:sz="4" w:space="0" w:color="auto"/>
              <w:right w:val="single" w:sz="4" w:space="0" w:color="auto"/>
            </w:tcBorders>
            <w:vAlign w:val="center"/>
            <w:hideMark/>
          </w:tcPr>
          <w:p w14:paraId="047A026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7BAC8D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giấy thử phản ứng thuốc</w:t>
            </w:r>
          </w:p>
        </w:tc>
      </w:tr>
      <w:tr w:rsidR="00E44530" w:rsidRPr="00E44530" w14:paraId="058151C5" w14:textId="77777777" w:rsidTr="001B4474">
        <w:tc>
          <w:tcPr>
            <w:tcW w:w="922" w:type="dxa"/>
            <w:tcBorders>
              <w:top w:val="nil"/>
              <w:left w:val="single" w:sz="4" w:space="0" w:color="auto"/>
              <w:bottom w:val="single" w:sz="4" w:space="0" w:color="auto"/>
              <w:right w:val="single" w:sz="4" w:space="0" w:color="auto"/>
            </w:tcBorders>
            <w:vAlign w:val="center"/>
            <w:hideMark/>
          </w:tcPr>
          <w:p w14:paraId="02C532F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2417DB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sao chép thông tin thử phản ứng thuốc cho nhiều ngày</w:t>
            </w:r>
          </w:p>
        </w:tc>
      </w:tr>
      <w:tr w:rsidR="00E44530" w:rsidRPr="00E44530" w14:paraId="7FF6EC3B" w14:textId="77777777" w:rsidTr="001B4474">
        <w:tc>
          <w:tcPr>
            <w:tcW w:w="922" w:type="dxa"/>
            <w:tcBorders>
              <w:top w:val="nil"/>
              <w:left w:val="single" w:sz="4" w:space="0" w:color="auto"/>
              <w:bottom w:val="single" w:sz="4" w:space="0" w:color="auto"/>
              <w:right w:val="single" w:sz="4" w:space="0" w:color="auto"/>
            </w:tcBorders>
            <w:vAlign w:val="center"/>
            <w:hideMark/>
          </w:tcPr>
          <w:p w14:paraId="4D2AAD1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93EF98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kết quả thử phản ứng thuốc các ngày trước</w:t>
            </w:r>
          </w:p>
        </w:tc>
      </w:tr>
      <w:tr w:rsidR="00E44530" w:rsidRPr="00E44530" w14:paraId="4A179C28" w14:textId="77777777" w:rsidTr="001B4474">
        <w:tc>
          <w:tcPr>
            <w:tcW w:w="922" w:type="dxa"/>
            <w:tcBorders>
              <w:top w:val="nil"/>
              <w:left w:val="single" w:sz="4" w:space="0" w:color="auto"/>
              <w:bottom w:val="single" w:sz="4" w:space="0" w:color="auto"/>
              <w:right w:val="single" w:sz="4" w:space="0" w:color="auto"/>
            </w:tcBorders>
            <w:vAlign w:val="center"/>
            <w:hideMark/>
          </w:tcPr>
          <w:p w14:paraId="3ED184F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6E63F5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giấy thử phản ứng thuốc cho bệnh nhân</w:t>
            </w:r>
          </w:p>
        </w:tc>
      </w:tr>
      <w:tr w:rsidR="00E44530" w:rsidRPr="00E44530" w14:paraId="41ECF49D" w14:textId="77777777" w:rsidTr="001B4474">
        <w:tc>
          <w:tcPr>
            <w:tcW w:w="922" w:type="dxa"/>
            <w:tcBorders>
              <w:top w:val="nil"/>
              <w:left w:val="single" w:sz="4" w:space="0" w:color="auto"/>
              <w:bottom w:val="single" w:sz="4" w:space="0" w:color="auto"/>
              <w:right w:val="single" w:sz="4" w:space="0" w:color="auto"/>
            </w:tcBorders>
            <w:vAlign w:val="center"/>
            <w:hideMark/>
          </w:tcPr>
          <w:p w14:paraId="06CE77F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9DBD7A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giấy thử phản ứng thuốc ra XML, PDF</w:t>
            </w:r>
          </w:p>
        </w:tc>
      </w:tr>
      <w:tr w:rsidR="00E44530" w:rsidRPr="00E44530" w14:paraId="7904E27B" w14:textId="77777777" w:rsidTr="001B4474">
        <w:tc>
          <w:tcPr>
            <w:tcW w:w="922" w:type="dxa"/>
            <w:tcBorders>
              <w:top w:val="nil"/>
              <w:left w:val="single" w:sz="4" w:space="0" w:color="auto"/>
              <w:bottom w:val="single" w:sz="4" w:space="0" w:color="auto"/>
              <w:right w:val="single" w:sz="4" w:space="0" w:color="auto"/>
            </w:tcBorders>
            <w:vAlign w:val="center"/>
            <w:hideMark/>
          </w:tcPr>
          <w:p w14:paraId="3A7107C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D44F201"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phiếu chăm sóc</w:t>
            </w:r>
          </w:p>
        </w:tc>
      </w:tr>
      <w:tr w:rsidR="00E44530" w:rsidRPr="00E44530" w14:paraId="2F69099A" w14:textId="77777777" w:rsidTr="001B4474">
        <w:tc>
          <w:tcPr>
            <w:tcW w:w="922" w:type="dxa"/>
            <w:tcBorders>
              <w:top w:val="nil"/>
              <w:left w:val="single" w:sz="4" w:space="0" w:color="auto"/>
              <w:bottom w:val="single" w:sz="4" w:space="0" w:color="auto"/>
              <w:right w:val="single" w:sz="4" w:space="0" w:color="auto"/>
            </w:tcBorders>
            <w:vAlign w:val="center"/>
            <w:hideMark/>
          </w:tcPr>
          <w:p w14:paraId="4B718BE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E10390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phiếu chăm sóc</w:t>
            </w:r>
          </w:p>
        </w:tc>
      </w:tr>
      <w:tr w:rsidR="00E44530" w:rsidRPr="00E44530" w14:paraId="19E3AEC9" w14:textId="77777777" w:rsidTr="001B4474">
        <w:tc>
          <w:tcPr>
            <w:tcW w:w="922" w:type="dxa"/>
            <w:tcBorders>
              <w:top w:val="nil"/>
              <w:left w:val="single" w:sz="4" w:space="0" w:color="auto"/>
              <w:bottom w:val="single" w:sz="4" w:space="0" w:color="auto"/>
              <w:right w:val="single" w:sz="4" w:space="0" w:color="auto"/>
            </w:tcBorders>
            <w:vAlign w:val="center"/>
            <w:hideMark/>
          </w:tcPr>
          <w:p w14:paraId="6BA2320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8665BF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thông tin bệnh nhân</w:t>
            </w:r>
          </w:p>
        </w:tc>
      </w:tr>
      <w:tr w:rsidR="00E44530" w:rsidRPr="00E44530" w14:paraId="596FF805" w14:textId="77777777" w:rsidTr="001B4474">
        <w:tc>
          <w:tcPr>
            <w:tcW w:w="922" w:type="dxa"/>
            <w:tcBorders>
              <w:top w:val="nil"/>
              <w:left w:val="single" w:sz="4" w:space="0" w:color="auto"/>
              <w:bottom w:val="single" w:sz="4" w:space="0" w:color="auto"/>
              <w:right w:val="single" w:sz="4" w:space="0" w:color="auto"/>
            </w:tcBorders>
            <w:vAlign w:val="center"/>
            <w:hideMark/>
          </w:tcPr>
          <w:p w14:paraId="4EB51F7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5863A1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phiếu chăm sóc</w:t>
            </w:r>
          </w:p>
        </w:tc>
      </w:tr>
      <w:tr w:rsidR="00E44530" w:rsidRPr="00E44530" w14:paraId="052652DC" w14:textId="77777777" w:rsidTr="001B4474">
        <w:tc>
          <w:tcPr>
            <w:tcW w:w="922" w:type="dxa"/>
            <w:tcBorders>
              <w:top w:val="nil"/>
              <w:left w:val="single" w:sz="4" w:space="0" w:color="auto"/>
              <w:bottom w:val="single" w:sz="4" w:space="0" w:color="auto"/>
              <w:right w:val="single" w:sz="4" w:space="0" w:color="auto"/>
            </w:tcBorders>
            <w:vAlign w:val="center"/>
            <w:hideMark/>
          </w:tcPr>
          <w:p w14:paraId="378ACC5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2CD9DA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phiếu chăm sóc</w:t>
            </w:r>
          </w:p>
        </w:tc>
      </w:tr>
      <w:tr w:rsidR="00E44530" w:rsidRPr="00E44530" w14:paraId="399ED83B" w14:textId="77777777" w:rsidTr="001B4474">
        <w:tc>
          <w:tcPr>
            <w:tcW w:w="922" w:type="dxa"/>
            <w:tcBorders>
              <w:top w:val="nil"/>
              <w:left w:val="single" w:sz="4" w:space="0" w:color="auto"/>
              <w:bottom w:val="single" w:sz="4" w:space="0" w:color="auto"/>
              <w:right w:val="single" w:sz="4" w:space="0" w:color="auto"/>
            </w:tcBorders>
            <w:vAlign w:val="center"/>
            <w:hideMark/>
          </w:tcPr>
          <w:p w14:paraId="2A457C1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6B5703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phiếu chăm sóc</w:t>
            </w:r>
          </w:p>
        </w:tc>
      </w:tr>
      <w:tr w:rsidR="00E44530" w:rsidRPr="00E44530" w14:paraId="5EC1CF1B" w14:textId="77777777" w:rsidTr="001B4474">
        <w:tc>
          <w:tcPr>
            <w:tcW w:w="922" w:type="dxa"/>
            <w:tcBorders>
              <w:top w:val="nil"/>
              <w:left w:val="single" w:sz="4" w:space="0" w:color="auto"/>
              <w:bottom w:val="single" w:sz="4" w:space="0" w:color="auto"/>
              <w:right w:val="single" w:sz="4" w:space="0" w:color="auto"/>
            </w:tcBorders>
            <w:vAlign w:val="center"/>
            <w:hideMark/>
          </w:tcPr>
          <w:p w14:paraId="1DDA18A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2F010D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phiếu chăm sóc</w:t>
            </w:r>
          </w:p>
        </w:tc>
      </w:tr>
      <w:tr w:rsidR="00E44530" w:rsidRPr="00E44530" w14:paraId="41898D94" w14:textId="77777777" w:rsidTr="001B4474">
        <w:tc>
          <w:tcPr>
            <w:tcW w:w="922" w:type="dxa"/>
            <w:tcBorders>
              <w:top w:val="nil"/>
              <w:left w:val="single" w:sz="4" w:space="0" w:color="auto"/>
              <w:bottom w:val="single" w:sz="4" w:space="0" w:color="auto"/>
              <w:right w:val="single" w:sz="4" w:space="0" w:color="auto"/>
            </w:tcBorders>
            <w:vAlign w:val="center"/>
            <w:hideMark/>
          </w:tcPr>
          <w:p w14:paraId="4C332CF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25066E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sao chép thông tin phiếu chăm sóc cho nhiều ngày</w:t>
            </w:r>
          </w:p>
        </w:tc>
      </w:tr>
      <w:tr w:rsidR="00E44530" w:rsidRPr="00E44530" w14:paraId="79D88254" w14:textId="77777777" w:rsidTr="001B4474">
        <w:tc>
          <w:tcPr>
            <w:tcW w:w="922" w:type="dxa"/>
            <w:tcBorders>
              <w:top w:val="nil"/>
              <w:left w:val="single" w:sz="4" w:space="0" w:color="auto"/>
              <w:bottom w:val="single" w:sz="4" w:space="0" w:color="auto"/>
              <w:right w:val="single" w:sz="4" w:space="0" w:color="auto"/>
            </w:tcBorders>
            <w:vAlign w:val="center"/>
            <w:hideMark/>
          </w:tcPr>
          <w:p w14:paraId="55094DC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0FA353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phiếu chăm sóc các ngày trước</w:t>
            </w:r>
          </w:p>
        </w:tc>
      </w:tr>
      <w:tr w:rsidR="00E44530" w:rsidRPr="00E44530" w14:paraId="6D069809" w14:textId="77777777" w:rsidTr="001B4474">
        <w:tc>
          <w:tcPr>
            <w:tcW w:w="922" w:type="dxa"/>
            <w:tcBorders>
              <w:top w:val="nil"/>
              <w:left w:val="single" w:sz="4" w:space="0" w:color="auto"/>
              <w:bottom w:val="single" w:sz="4" w:space="0" w:color="auto"/>
              <w:right w:val="single" w:sz="4" w:space="0" w:color="auto"/>
            </w:tcBorders>
            <w:vAlign w:val="center"/>
            <w:hideMark/>
          </w:tcPr>
          <w:p w14:paraId="020CBA5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D547B2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phiếu chăm sóc cho bệnh nhân</w:t>
            </w:r>
          </w:p>
        </w:tc>
      </w:tr>
      <w:tr w:rsidR="00E44530" w:rsidRPr="00E44530" w14:paraId="709126C1" w14:textId="77777777" w:rsidTr="001B4474">
        <w:tc>
          <w:tcPr>
            <w:tcW w:w="922" w:type="dxa"/>
            <w:tcBorders>
              <w:top w:val="nil"/>
              <w:left w:val="single" w:sz="4" w:space="0" w:color="auto"/>
              <w:bottom w:val="single" w:sz="4" w:space="0" w:color="auto"/>
              <w:right w:val="single" w:sz="4" w:space="0" w:color="auto"/>
            </w:tcBorders>
            <w:vAlign w:val="center"/>
            <w:hideMark/>
          </w:tcPr>
          <w:p w14:paraId="3103799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D5BA9E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phiếu chăm sóc ra XML, PDF</w:t>
            </w:r>
          </w:p>
        </w:tc>
      </w:tr>
      <w:tr w:rsidR="00E44530" w:rsidRPr="00E44530" w14:paraId="1ADED286" w14:textId="77777777" w:rsidTr="001B4474">
        <w:tc>
          <w:tcPr>
            <w:tcW w:w="922" w:type="dxa"/>
            <w:tcBorders>
              <w:top w:val="nil"/>
              <w:left w:val="single" w:sz="4" w:space="0" w:color="auto"/>
              <w:bottom w:val="single" w:sz="4" w:space="0" w:color="auto"/>
              <w:right w:val="single" w:sz="4" w:space="0" w:color="auto"/>
            </w:tcBorders>
            <w:vAlign w:val="center"/>
            <w:hideMark/>
          </w:tcPr>
          <w:p w14:paraId="0B88AA6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4FF2298"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phiếu theo dõi chức năng sống</w:t>
            </w:r>
          </w:p>
        </w:tc>
      </w:tr>
      <w:tr w:rsidR="00E44530" w:rsidRPr="00E44530" w14:paraId="39C35D32" w14:textId="77777777" w:rsidTr="001B4474">
        <w:tc>
          <w:tcPr>
            <w:tcW w:w="922" w:type="dxa"/>
            <w:tcBorders>
              <w:top w:val="nil"/>
              <w:left w:val="single" w:sz="4" w:space="0" w:color="auto"/>
              <w:bottom w:val="single" w:sz="4" w:space="0" w:color="auto"/>
              <w:right w:val="single" w:sz="4" w:space="0" w:color="auto"/>
            </w:tcBorders>
            <w:vAlign w:val="center"/>
            <w:hideMark/>
          </w:tcPr>
          <w:p w14:paraId="713F261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EA4F7C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phiếu theo dõi chức năng sống</w:t>
            </w:r>
          </w:p>
        </w:tc>
      </w:tr>
      <w:tr w:rsidR="00E44530" w:rsidRPr="00E44530" w14:paraId="3F86A926" w14:textId="77777777" w:rsidTr="001B4474">
        <w:tc>
          <w:tcPr>
            <w:tcW w:w="922" w:type="dxa"/>
            <w:tcBorders>
              <w:top w:val="nil"/>
              <w:left w:val="single" w:sz="4" w:space="0" w:color="auto"/>
              <w:bottom w:val="single" w:sz="4" w:space="0" w:color="auto"/>
              <w:right w:val="single" w:sz="4" w:space="0" w:color="auto"/>
            </w:tcBorders>
            <w:vAlign w:val="center"/>
            <w:hideMark/>
          </w:tcPr>
          <w:p w14:paraId="16DB2C5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7140018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thông tin bệnh nhân</w:t>
            </w:r>
          </w:p>
        </w:tc>
      </w:tr>
      <w:tr w:rsidR="00E44530" w:rsidRPr="00E44530" w14:paraId="5675B5CD" w14:textId="77777777" w:rsidTr="001B4474">
        <w:tc>
          <w:tcPr>
            <w:tcW w:w="922" w:type="dxa"/>
            <w:tcBorders>
              <w:top w:val="nil"/>
              <w:left w:val="single" w:sz="4" w:space="0" w:color="auto"/>
              <w:bottom w:val="single" w:sz="4" w:space="0" w:color="auto"/>
              <w:right w:val="single" w:sz="4" w:space="0" w:color="auto"/>
            </w:tcBorders>
            <w:vAlign w:val="center"/>
            <w:hideMark/>
          </w:tcPr>
          <w:p w14:paraId="2C13F73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500B03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phiếu theo dõi chức năng sống</w:t>
            </w:r>
          </w:p>
        </w:tc>
      </w:tr>
      <w:tr w:rsidR="00E44530" w:rsidRPr="00E44530" w14:paraId="28D7E99A" w14:textId="77777777" w:rsidTr="001B4474">
        <w:tc>
          <w:tcPr>
            <w:tcW w:w="922" w:type="dxa"/>
            <w:tcBorders>
              <w:top w:val="nil"/>
              <w:left w:val="single" w:sz="4" w:space="0" w:color="auto"/>
              <w:bottom w:val="single" w:sz="4" w:space="0" w:color="auto"/>
              <w:right w:val="single" w:sz="4" w:space="0" w:color="auto"/>
            </w:tcBorders>
            <w:vAlign w:val="center"/>
            <w:hideMark/>
          </w:tcPr>
          <w:p w14:paraId="7CCC68A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8D830E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phiếu  theo dõi chức năng sống</w:t>
            </w:r>
          </w:p>
        </w:tc>
      </w:tr>
      <w:tr w:rsidR="00E44530" w:rsidRPr="00E44530" w14:paraId="0138A2AF" w14:textId="77777777" w:rsidTr="001B4474">
        <w:tc>
          <w:tcPr>
            <w:tcW w:w="922" w:type="dxa"/>
            <w:tcBorders>
              <w:top w:val="nil"/>
              <w:left w:val="single" w:sz="4" w:space="0" w:color="auto"/>
              <w:bottom w:val="single" w:sz="4" w:space="0" w:color="auto"/>
              <w:right w:val="single" w:sz="4" w:space="0" w:color="auto"/>
            </w:tcBorders>
            <w:vAlign w:val="center"/>
            <w:hideMark/>
          </w:tcPr>
          <w:p w14:paraId="7E2985D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9FFB11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phiếu  theo dõi chức năng sống</w:t>
            </w:r>
          </w:p>
        </w:tc>
      </w:tr>
      <w:tr w:rsidR="00E44530" w:rsidRPr="00E44530" w14:paraId="15739A18" w14:textId="77777777" w:rsidTr="001B4474">
        <w:tc>
          <w:tcPr>
            <w:tcW w:w="922" w:type="dxa"/>
            <w:tcBorders>
              <w:top w:val="nil"/>
              <w:left w:val="single" w:sz="4" w:space="0" w:color="auto"/>
              <w:bottom w:val="single" w:sz="4" w:space="0" w:color="auto"/>
              <w:right w:val="single" w:sz="4" w:space="0" w:color="auto"/>
            </w:tcBorders>
            <w:vAlign w:val="center"/>
            <w:hideMark/>
          </w:tcPr>
          <w:p w14:paraId="74C5CE5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388E2D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phiếu  theo dõi chức năng sống</w:t>
            </w:r>
          </w:p>
        </w:tc>
      </w:tr>
      <w:tr w:rsidR="00E44530" w:rsidRPr="00E44530" w14:paraId="3C6CB165" w14:textId="77777777" w:rsidTr="001B4474">
        <w:tc>
          <w:tcPr>
            <w:tcW w:w="922" w:type="dxa"/>
            <w:tcBorders>
              <w:top w:val="nil"/>
              <w:left w:val="single" w:sz="4" w:space="0" w:color="auto"/>
              <w:bottom w:val="single" w:sz="4" w:space="0" w:color="auto"/>
              <w:right w:val="single" w:sz="4" w:space="0" w:color="auto"/>
            </w:tcBorders>
            <w:vAlign w:val="center"/>
            <w:hideMark/>
          </w:tcPr>
          <w:p w14:paraId="0EEB367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095C32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sao chép thông tin phiếu  theo dõi chức năng sống cho nhiều ngày</w:t>
            </w:r>
          </w:p>
        </w:tc>
      </w:tr>
      <w:tr w:rsidR="00E44530" w:rsidRPr="00E44530" w14:paraId="223529B7" w14:textId="77777777" w:rsidTr="001B4474">
        <w:tc>
          <w:tcPr>
            <w:tcW w:w="922" w:type="dxa"/>
            <w:tcBorders>
              <w:top w:val="nil"/>
              <w:left w:val="single" w:sz="4" w:space="0" w:color="auto"/>
              <w:bottom w:val="single" w:sz="4" w:space="0" w:color="auto"/>
              <w:right w:val="single" w:sz="4" w:space="0" w:color="auto"/>
            </w:tcBorders>
            <w:vAlign w:val="center"/>
            <w:hideMark/>
          </w:tcPr>
          <w:p w14:paraId="30DE3DD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8F74C4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phiếu  theo dõi chức năng sống các ngày trước</w:t>
            </w:r>
          </w:p>
        </w:tc>
      </w:tr>
      <w:tr w:rsidR="00E44530" w:rsidRPr="00E44530" w14:paraId="3D452295" w14:textId="77777777" w:rsidTr="001B4474">
        <w:tc>
          <w:tcPr>
            <w:tcW w:w="922" w:type="dxa"/>
            <w:tcBorders>
              <w:top w:val="nil"/>
              <w:left w:val="single" w:sz="4" w:space="0" w:color="auto"/>
              <w:bottom w:val="single" w:sz="4" w:space="0" w:color="auto"/>
              <w:right w:val="single" w:sz="4" w:space="0" w:color="auto"/>
            </w:tcBorders>
            <w:vAlign w:val="center"/>
            <w:hideMark/>
          </w:tcPr>
          <w:p w14:paraId="6C8E0B9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060D12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theo dõi chức năng sống cho bệnh nhân</w:t>
            </w:r>
          </w:p>
        </w:tc>
      </w:tr>
      <w:tr w:rsidR="00E44530" w:rsidRPr="00E44530" w14:paraId="6ADA0AB2" w14:textId="77777777" w:rsidTr="001B4474">
        <w:tc>
          <w:tcPr>
            <w:tcW w:w="922" w:type="dxa"/>
            <w:tcBorders>
              <w:top w:val="nil"/>
              <w:left w:val="single" w:sz="4" w:space="0" w:color="auto"/>
              <w:bottom w:val="single" w:sz="4" w:space="0" w:color="auto"/>
              <w:right w:val="single" w:sz="4" w:space="0" w:color="auto"/>
            </w:tcBorders>
            <w:vAlign w:val="center"/>
            <w:hideMark/>
          </w:tcPr>
          <w:p w14:paraId="204C7E4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196377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phiếu theo dõi chức năng sống ra XMl, PDF</w:t>
            </w:r>
          </w:p>
        </w:tc>
      </w:tr>
      <w:tr w:rsidR="00E44530" w:rsidRPr="00E44530" w14:paraId="5F1B1E89" w14:textId="77777777" w:rsidTr="001B4474">
        <w:tc>
          <w:tcPr>
            <w:tcW w:w="922" w:type="dxa"/>
            <w:tcBorders>
              <w:top w:val="nil"/>
              <w:left w:val="single" w:sz="4" w:space="0" w:color="auto"/>
              <w:bottom w:val="single" w:sz="4" w:space="0" w:color="auto"/>
              <w:right w:val="single" w:sz="4" w:space="0" w:color="auto"/>
            </w:tcBorders>
            <w:vAlign w:val="center"/>
            <w:hideMark/>
          </w:tcPr>
          <w:p w14:paraId="49D9394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D7791A4"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phiếu gây mê hồi sức</w:t>
            </w:r>
          </w:p>
        </w:tc>
      </w:tr>
      <w:tr w:rsidR="00E44530" w:rsidRPr="00E44530" w14:paraId="5DEE92D7" w14:textId="77777777" w:rsidTr="001B4474">
        <w:tc>
          <w:tcPr>
            <w:tcW w:w="922" w:type="dxa"/>
            <w:tcBorders>
              <w:top w:val="nil"/>
              <w:left w:val="single" w:sz="4" w:space="0" w:color="auto"/>
              <w:bottom w:val="single" w:sz="4" w:space="0" w:color="auto"/>
              <w:right w:val="single" w:sz="4" w:space="0" w:color="auto"/>
            </w:tcBorders>
            <w:vAlign w:val="center"/>
            <w:hideMark/>
          </w:tcPr>
          <w:p w14:paraId="2E6F656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29309E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phiếu gây mê hồi sức</w:t>
            </w:r>
          </w:p>
        </w:tc>
      </w:tr>
      <w:tr w:rsidR="00E44530" w:rsidRPr="00E44530" w14:paraId="6D6E4D7C" w14:textId="77777777" w:rsidTr="001B4474">
        <w:tc>
          <w:tcPr>
            <w:tcW w:w="922" w:type="dxa"/>
            <w:tcBorders>
              <w:top w:val="nil"/>
              <w:left w:val="single" w:sz="4" w:space="0" w:color="auto"/>
              <w:bottom w:val="single" w:sz="4" w:space="0" w:color="auto"/>
              <w:right w:val="single" w:sz="4" w:space="0" w:color="auto"/>
            </w:tcBorders>
            <w:vAlign w:val="center"/>
            <w:hideMark/>
          </w:tcPr>
          <w:p w14:paraId="2484325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E8C74E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thông tin bệnh nhân</w:t>
            </w:r>
          </w:p>
        </w:tc>
      </w:tr>
      <w:tr w:rsidR="00E44530" w:rsidRPr="00E44530" w14:paraId="1147411E" w14:textId="77777777" w:rsidTr="001B4474">
        <w:tc>
          <w:tcPr>
            <w:tcW w:w="922" w:type="dxa"/>
            <w:tcBorders>
              <w:top w:val="nil"/>
              <w:left w:val="single" w:sz="4" w:space="0" w:color="auto"/>
              <w:bottom w:val="single" w:sz="4" w:space="0" w:color="auto"/>
              <w:right w:val="single" w:sz="4" w:space="0" w:color="auto"/>
            </w:tcBorders>
            <w:vAlign w:val="center"/>
            <w:hideMark/>
          </w:tcPr>
          <w:p w14:paraId="3B9F807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11016C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phiếu gây mê hồi sức</w:t>
            </w:r>
          </w:p>
        </w:tc>
      </w:tr>
      <w:tr w:rsidR="00E44530" w:rsidRPr="00E44530" w14:paraId="05B73AC6" w14:textId="77777777" w:rsidTr="001B4474">
        <w:tc>
          <w:tcPr>
            <w:tcW w:w="922" w:type="dxa"/>
            <w:tcBorders>
              <w:top w:val="nil"/>
              <w:left w:val="single" w:sz="4" w:space="0" w:color="auto"/>
              <w:bottom w:val="single" w:sz="4" w:space="0" w:color="auto"/>
              <w:right w:val="single" w:sz="4" w:space="0" w:color="auto"/>
            </w:tcBorders>
            <w:vAlign w:val="center"/>
            <w:hideMark/>
          </w:tcPr>
          <w:p w14:paraId="7599C79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78A750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phiếu gây mê hồi sức</w:t>
            </w:r>
          </w:p>
        </w:tc>
      </w:tr>
      <w:tr w:rsidR="00E44530" w:rsidRPr="00E44530" w14:paraId="2158E304" w14:textId="77777777" w:rsidTr="001B4474">
        <w:tc>
          <w:tcPr>
            <w:tcW w:w="922" w:type="dxa"/>
            <w:tcBorders>
              <w:top w:val="nil"/>
              <w:left w:val="single" w:sz="4" w:space="0" w:color="auto"/>
              <w:bottom w:val="single" w:sz="4" w:space="0" w:color="auto"/>
              <w:right w:val="single" w:sz="4" w:space="0" w:color="auto"/>
            </w:tcBorders>
            <w:vAlign w:val="center"/>
            <w:hideMark/>
          </w:tcPr>
          <w:p w14:paraId="6156732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C8B917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phiếu gây mê hồi sức</w:t>
            </w:r>
          </w:p>
        </w:tc>
      </w:tr>
      <w:tr w:rsidR="00E44530" w:rsidRPr="00E44530" w14:paraId="738B5522" w14:textId="77777777" w:rsidTr="001B4474">
        <w:tc>
          <w:tcPr>
            <w:tcW w:w="922" w:type="dxa"/>
            <w:tcBorders>
              <w:top w:val="nil"/>
              <w:left w:val="single" w:sz="4" w:space="0" w:color="auto"/>
              <w:bottom w:val="single" w:sz="4" w:space="0" w:color="auto"/>
              <w:right w:val="single" w:sz="4" w:space="0" w:color="auto"/>
            </w:tcBorders>
            <w:vAlign w:val="center"/>
            <w:hideMark/>
          </w:tcPr>
          <w:p w14:paraId="6A09E74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8FB161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phiếu gây mê hồi sức</w:t>
            </w:r>
          </w:p>
        </w:tc>
      </w:tr>
      <w:tr w:rsidR="00E44530" w:rsidRPr="00E44530" w14:paraId="4A987C2E" w14:textId="77777777" w:rsidTr="001B4474">
        <w:tc>
          <w:tcPr>
            <w:tcW w:w="922" w:type="dxa"/>
            <w:tcBorders>
              <w:top w:val="nil"/>
              <w:left w:val="single" w:sz="4" w:space="0" w:color="auto"/>
              <w:bottom w:val="single" w:sz="4" w:space="0" w:color="auto"/>
              <w:right w:val="single" w:sz="4" w:space="0" w:color="auto"/>
            </w:tcBorders>
            <w:vAlign w:val="center"/>
            <w:hideMark/>
          </w:tcPr>
          <w:p w14:paraId="434DDEF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D6F1C2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phiếu gây mê hồi sức các ngày trước</w:t>
            </w:r>
          </w:p>
        </w:tc>
      </w:tr>
      <w:tr w:rsidR="00E44530" w:rsidRPr="00E44530" w14:paraId="36857DAE" w14:textId="77777777" w:rsidTr="001B4474">
        <w:tc>
          <w:tcPr>
            <w:tcW w:w="922" w:type="dxa"/>
            <w:tcBorders>
              <w:top w:val="nil"/>
              <w:left w:val="single" w:sz="4" w:space="0" w:color="auto"/>
              <w:bottom w:val="single" w:sz="4" w:space="0" w:color="auto"/>
              <w:right w:val="single" w:sz="4" w:space="0" w:color="auto"/>
            </w:tcBorders>
            <w:vAlign w:val="center"/>
            <w:hideMark/>
          </w:tcPr>
          <w:p w14:paraId="56E0D36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A1A85A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phiếu gây mê hồi sức cho bệnh nhân</w:t>
            </w:r>
          </w:p>
        </w:tc>
      </w:tr>
      <w:tr w:rsidR="00E44530" w:rsidRPr="00E44530" w14:paraId="382FDC80" w14:textId="77777777" w:rsidTr="001B4474">
        <w:tc>
          <w:tcPr>
            <w:tcW w:w="922" w:type="dxa"/>
            <w:tcBorders>
              <w:top w:val="nil"/>
              <w:left w:val="single" w:sz="4" w:space="0" w:color="auto"/>
              <w:bottom w:val="single" w:sz="4" w:space="0" w:color="auto"/>
              <w:right w:val="single" w:sz="4" w:space="0" w:color="auto"/>
            </w:tcBorders>
            <w:vAlign w:val="center"/>
            <w:hideMark/>
          </w:tcPr>
          <w:p w14:paraId="3A33504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D9BAC5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phiếu gây mê hồi sức ra XML, PDF</w:t>
            </w:r>
          </w:p>
        </w:tc>
      </w:tr>
      <w:tr w:rsidR="00E44530" w:rsidRPr="00E44530" w14:paraId="75280B3E" w14:textId="77777777" w:rsidTr="001B4474">
        <w:tc>
          <w:tcPr>
            <w:tcW w:w="922" w:type="dxa"/>
            <w:tcBorders>
              <w:top w:val="nil"/>
              <w:left w:val="single" w:sz="4" w:space="0" w:color="auto"/>
              <w:bottom w:val="single" w:sz="4" w:space="0" w:color="auto"/>
              <w:right w:val="single" w:sz="4" w:space="0" w:color="auto"/>
            </w:tcBorders>
            <w:vAlign w:val="center"/>
            <w:hideMark/>
          </w:tcPr>
          <w:p w14:paraId="1F2AF23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D9C02E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phiếu phẫu thuật, thủ thuật</w:t>
            </w:r>
          </w:p>
        </w:tc>
      </w:tr>
      <w:tr w:rsidR="00E44530" w:rsidRPr="00E44530" w14:paraId="0282BC2C" w14:textId="77777777" w:rsidTr="001B4474">
        <w:tc>
          <w:tcPr>
            <w:tcW w:w="922" w:type="dxa"/>
            <w:tcBorders>
              <w:top w:val="nil"/>
              <w:left w:val="single" w:sz="4" w:space="0" w:color="auto"/>
              <w:bottom w:val="single" w:sz="4" w:space="0" w:color="auto"/>
              <w:right w:val="single" w:sz="4" w:space="0" w:color="auto"/>
            </w:tcBorders>
            <w:vAlign w:val="center"/>
            <w:hideMark/>
          </w:tcPr>
          <w:p w14:paraId="1C4433A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7D3C6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phiếu phẫu thuật, thủ thuật</w:t>
            </w:r>
          </w:p>
        </w:tc>
      </w:tr>
      <w:tr w:rsidR="00E44530" w:rsidRPr="00E44530" w14:paraId="73DA9FA8" w14:textId="77777777" w:rsidTr="001B4474">
        <w:tc>
          <w:tcPr>
            <w:tcW w:w="922" w:type="dxa"/>
            <w:tcBorders>
              <w:top w:val="nil"/>
              <w:left w:val="single" w:sz="4" w:space="0" w:color="auto"/>
              <w:bottom w:val="single" w:sz="4" w:space="0" w:color="auto"/>
              <w:right w:val="single" w:sz="4" w:space="0" w:color="auto"/>
            </w:tcBorders>
            <w:vAlign w:val="center"/>
            <w:hideMark/>
          </w:tcPr>
          <w:p w14:paraId="6C79909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EABE77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thông tin bệnh nhân</w:t>
            </w:r>
          </w:p>
        </w:tc>
      </w:tr>
      <w:tr w:rsidR="00E44530" w:rsidRPr="00E44530" w14:paraId="706C484E" w14:textId="77777777" w:rsidTr="001B4474">
        <w:tc>
          <w:tcPr>
            <w:tcW w:w="922" w:type="dxa"/>
            <w:tcBorders>
              <w:top w:val="nil"/>
              <w:left w:val="single" w:sz="4" w:space="0" w:color="auto"/>
              <w:bottom w:val="single" w:sz="4" w:space="0" w:color="auto"/>
              <w:right w:val="single" w:sz="4" w:space="0" w:color="auto"/>
            </w:tcBorders>
            <w:vAlign w:val="center"/>
            <w:hideMark/>
          </w:tcPr>
          <w:p w14:paraId="252BE66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033706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phiếu phẫu thuật, thủ thuật</w:t>
            </w:r>
          </w:p>
        </w:tc>
      </w:tr>
      <w:tr w:rsidR="00E44530" w:rsidRPr="00E44530" w14:paraId="03EC0FAF" w14:textId="77777777" w:rsidTr="001B4474">
        <w:tc>
          <w:tcPr>
            <w:tcW w:w="922" w:type="dxa"/>
            <w:tcBorders>
              <w:top w:val="nil"/>
              <w:left w:val="single" w:sz="4" w:space="0" w:color="auto"/>
              <w:bottom w:val="single" w:sz="4" w:space="0" w:color="auto"/>
              <w:right w:val="single" w:sz="4" w:space="0" w:color="auto"/>
            </w:tcBorders>
            <w:vAlign w:val="center"/>
            <w:hideMark/>
          </w:tcPr>
          <w:p w14:paraId="051EC23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80D5E6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phiếu phẫu thuật, thủ thuật</w:t>
            </w:r>
          </w:p>
        </w:tc>
      </w:tr>
      <w:tr w:rsidR="00E44530" w:rsidRPr="00E44530" w14:paraId="3952BA03" w14:textId="77777777" w:rsidTr="001B4474">
        <w:tc>
          <w:tcPr>
            <w:tcW w:w="922" w:type="dxa"/>
            <w:tcBorders>
              <w:top w:val="nil"/>
              <w:left w:val="single" w:sz="4" w:space="0" w:color="auto"/>
              <w:bottom w:val="single" w:sz="4" w:space="0" w:color="auto"/>
              <w:right w:val="single" w:sz="4" w:space="0" w:color="auto"/>
            </w:tcBorders>
            <w:vAlign w:val="center"/>
            <w:hideMark/>
          </w:tcPr>
          <w:p w14:paraId="122253C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9F4399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phiếu phẫu thuật, thủ thuật</w:t>
            </w:r>
          </w:p>
        </w:tc>
      </w:tr>
      <w:tr w:rsidR="00E44530" w:rsidRPr="00E44530" w14:paraId="1A0B9063" w14:textId="77777777" w:rsidTr="001B4474">
        <w:tc>
          <w:tcPr>
            <w:tcW w:w="922" w:type="dxa"/>
            <w:tcBorders>
              <w:top w:val="nil"/>
              <w:left w:val="single" w:sz="4" w:space="0" w:color="auto"/>
              <w:bottom w:val="single" w:sz="4" w:space="0" w:color="auto"/>
              <w:right w:val="single" w:sz="4" w:space="0" w:color="auto"/>
            </w:tcBorders>
            <w:vAlign w:val="center"/>
            <w:hideMark/>
          </w:tcPr>
          <w:p w14:paraId="35B6E29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1FFBC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phiếu phẫu thuật thủ thuật trước khi in</w:t>
            </w:r>
          </w:p>
        </w:tc>
      </w:tr>
      <w:tr w:rsidR="00E44530" w:rsidRPr="00E44530" w14:paraId="32B5EDC2" w14:textId="77777777" w:rsidTr="001B4474">
        <w:tc>
          <w:tcPr>
            <w:tcW w:w="922" w:type="dxa"/>
            <w:tcBorders>
              <w:top w:val="nil"/>
              <w:left w:val="single" w:sz="4" w:space="0" w:color="auto"/>
              <w:bottom w:val="single" w:sz="4" w:space="0" w:color="auto"/>
              <w:right w:val="single" w:sz="4" w:space="0" w:color="auto"/>
            </w:tcBorders>
            <w:vAlign w:val="center"/>
            <w:hideMark/>
          </w:tcPr>
          <w:p w14:paraId="48AEE02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DB4A1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phiếu phẫu thuật, thủ thuật</w:t>
            </w:r>
          </w:p>
        </w:tc>
      </w:tr>
      <w:tr w:rsidR="00E44530" w:rsidRPr="00E44530" w14:paraId="6CF22E16" w14:textId="77777777" w:rsidTr="001B4474">
        <w:tc>
          <w:tcPr>
            <w:tcW w:w="922" w:type="dxa"/>
            <w:tcBorders>
              <w:top w:val="nil"/>
              <w:left w:val="single" w:sz="4" w:space="0" w:color="auto"/>
              <w:bottom w:val="single" w:sz="4" w:space="0" w:color="auto"/>
              <w:right w:val="single" w:sz="4" w:space="0" w:color="auto"/>
            </w:tcBorders>
            <w:vAlign w:val="center"/>
            <w:hideMark/>
          </w:tcPr>
          <w:p w14:paraId="086EF52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3BEE20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phiếu phẫu thuật, thủ thuật cho bệnh nhân</w:t>
            </w:r>
          </w:p>
        </w:tc>
      </w:tr>
      <w:tr w:rsidR="00E44530" w:rsidRPr="00E44530" w14:paraId="4BD0E934" w14:textId="77777777" w:rsidTr="001B4474">
        <w:tc>
          <w:tcPr>
            <w:tcW w:w="922" w:type="dxa"/>
            <w:tcBorders>
              <w:top w:val="nil"/>
              <w:left w:val="single" w:sz="4" w:space="0" w:color="auto"/>
              <w:bottom w:val="single" w:sz="4" w:space="0" w:color="auto"/>
              <w:right w:val="single" w:sz="4" w:space="0" w:color="auto"/>
            </w:tcBorders>
            <w:vAlign w:val="center"/>
            <w:hideMark/>
          </w:tcPr>
          <w:p w14:paraId="21DEF26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105852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phiếu phẫu thuật, thủ thuật ra XML, PDF</w:t>
            </w:r>
          </w:p>
        </w:tc>
      </w:tr>
      <w:tr w:rsidR="00E44530" w:rsidRPr="00E44530" w14:paraId="03D85C40" w14:textId="77777777" w:rsidTr="001B4474">
        <w:tc>
          <w:tcPr>
            <w:tcW w:w="922" w:type="dxa"/>
            <w:tcBorders>
              <w:top w:val="nil"/>
              <w:left w:val="single" w:sz="4" w:space="0" w:color="auto"/>
              <w:bottom w:val="single" w:sz="4" w:space="0" w:color="auto"/>
              <w:right w:val="single" w:sz="4" w:space="0" w:color="auto"/>
            </w:tcBorders>
            <w:vAlign w:val="center"/>
            <w:hideMark/>
          </w:tcPr>
          <w:p w14:paraId="288F3BC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9F5C020"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phiếu truyền máu</w:t>
            </w:r>
          </w:p>
        </w:tc>
      </w:tr>
      <w:tr w:rsidR="00E44530" w:rsidRPr="00E44530" w14:paraId="1816A5FD" w14:textId="77777777" w:rsidTr="001B4474">
        <w:tc>
          <w:tcPr>
            <w:tcW w:w="922" w:type="dxa"/>
            <w:tcBorders>
              <w:top w:val="nil"/>
              <w:left w:val="single" w:sz="4" w:space="0" w:color="auto"/>
              <w:bottom w:val="single" w:sz="4" w:space="0" w:color="auto"/>
              <w:right w:val="single" w:sz="4" w:space="0" w:color="auto"/>
            </w:tcBorders>
            <w:vAlign w:val="center"/>
            <w:hideMark/>
          </w:tcPr>
          <w:p w14:paraId="1E57C7D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89931C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phiếu truyền máu</w:t>
            </w:r>
          </w:p>
        </w:tc>
      </w:tr>
      <w:tr w:rsidR="00E44530" w:rsidRPr="00E44530" w14:paraId="46404DDE" w14:textId="77777777" w:rsidTr="001B4474">
        <w:tc>
          <w:tcPr>
            <w:tcW w:w="922" w:type="dxa"/>
            <w:tcBorders>
              <w:top w:val="nil"/>
              <w:left w:val="single" w:sz="4" w:space="0" w:color="auto"/>
              <w:bottom w:val="single" w:sz="4" w:space="0" w:color="auto"/>
              <w:right w:val="single" w:sz="4" w:space="0" w:color="auto"/>
            </w:tcBorders>
            <w:vAlign w:val="center"/>
            <w:hideMark/>
          </w:tcPr>
          <w:p w14:paraId="37EA8B7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BF522A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thông tin bệnh nhân</w:t>
            </w:r>
          </w:p>
        </w:tc>
      </w:tr>
      <w:tr w:rsidR="00E44530" w:rsidRPr="00E44530" w14:paraId="44C8494E" w14:textId="77777777" w:rsidTr="001B4474">
        <w:tc>
          <w:tcPr>
            <w:tcW w:w="922" w:type="dxa"/>
            <w:tcBorders>
              <w:top w:val="nil"/>
              <w:left w:val="single" w:sz="4" w:space="0" w:color="auto"/>
              <w:bottom w:val="single" w:sz="4" w:space="0" w:color="auto"/>
              <w:right w:val="single" w:sz="4" w:space="0" w:color="auto"/>
            </w:tcBorders>
            <w:vAlign w:val="center"/>
            <w:hideMark/>
          </w:tcPr>
          <w:p w14:paraId="2BF823A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97B932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phiếu truyền máu</w:t>
            </w:r>
          </w:p>
        </w:tc>
      </w:tr>
      <w:tr w:rsidR="00E44530" w:rsidRPr="00E44530" w14:paraId="47F5D692" w14:textId="77777777" w:rsidTr="001B4474">
        <w:tc>
          <w:tcPr>
            <w:tcW w:w="922" w:type="dxa"/>
            <w:tcBorders>
              <w:top w:val="nil"/>
              <w:left w:val="single" w:sz="4" w:space="0" w:color="auto"/>
              <w:bottom w:val="single" w:sz="4" w:space="0" w:color="auto"/>
              <w:right w:val="single" w:sz="4" w:space="0" w:color="auto"/>
            </w:tcBorders>
            <w:vAlign w:val="center"/>
            <w:hideMark/>
          </w:tcPr>
          <w:p w14:paraId="52B119E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F3B108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phiếu truyền máu</w:t>
            </w:r>
          </w:p>
        </w:tc>
      </w:tr>
      <w:tr w:rsidR="00E44530" w:rsidRPr="00E44530" w14:paraId="21216D4A" w14:textId="77777777" w:rsidTr="001B4474">
        <w:tc>
          <w:tcPr>
            <w:tcW w:w="922" w:type="dxa"/>
            <w:tcBorders>
              <w:top w:val="nil"/>
              <w:left w:val="single" w:sz="4" w:space="0" w:color="auto"/>
              <w:bottom w:val="single" w:sz="4" w:space="0" w:color="auto"/>
              <w:right w:val="single" w:sz="4" w:space="0" w:color="auto"/>
            </w:tcBorders>
            <w:vAlign w:val="center"/>
            <w:hideMark/>
          </w:tcPr>
          <w:p w14:paraId="3D357C7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7F51B3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phiếu truyền máu</w:t>
            </w:r>
          </w:p>
        </w:tc>
      </w:tr>
      <w:tr w:rsidR="00E44530" w:rsidRPr="00E44530" w14:paraId="29BCA4D1" w14:textId="77777777" w:rsidTr="001B4474">
        <w:tc>
          <w:tcPr>
            <w:tcW w:w="922" w:type="dxa"/>
            <w:tcBorders>
              <w:top w:val="nil"/>
              <w:left w:val="single" w:sz="4" w:space="0" w:color="auto"/>
              <w:bottom w:val="single" w:sz="4" w:space="0" w:color="auto"/>
              <w:right w:val="single" w:sz="4" w:space="0" w:color="auto"/>
            </w:tcBorders>
            <w:vAlign w:val="center"/>
            <w:hideMark/>
          </w:tcPr>
          <w:p w14:paraId="1A6A69B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66E71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phiếu truyền máu</w:t>
            </w:r>
          </w:p>
        </w:tc>
      </w:tr>
      <w:tr w:rsidR="00E44530" w:rsidRPr="00E44530" w14:paraId="3DDA8C01" w14:textId="77777777" w:rsidTr="001B4474">
        <w:tc>
          <w:tcPr>
            <w:tcW w:w="922" w:type="dxa"/>
            <w:tcBorders>
              <w:top w:val="nil"/>
              <w:left w:val="single" w:sz="4" w:space="0" w:color="auto"/>
              <w:bottom w:val="single" w:sz="4" w:space="0" w:color="auto"/>
              <w:right w:val="single" w:sz="4" w:space="0" w:color="auto"/>
            </w:tcBorders>
            <w:vAlign w:val="center"/>
            <w:hideMark/>
          </w:tcPr>
          <w:p w14:paraId="450BADC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C16B2E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sao chép thông tin phiếu truyền máu cho nhiều ngày</w:t>
            </w:r>
          </w:p>
        </w:tc>
      </w:tr>
      <w:tr w:rsidR="00E44530" w:rsidRPr="00E44530" w14:paraId="13B01DCE" w14:textId="77777777" w:rsidTr="001B4474">
        <w:tc>
          <w:tcPr>
            <w:tcW w:w="922" w:type="dxa"/>
            <w:tcBorders>
              <w:top w:val="nil"/>
              <w:left w:val="single" w:sz="4" w:space="0" w:color="auto"/>
              <w:bottom w:val="single" w:sz="4" w:space="0" w:color="auto"/>
              <w:right w:val="single" w:sz="4" w:space="0" w:color="auto"/>
            </w:tcBorders>
            <w:vAlign w:val="center"/>
            <w:hideMark/>
          </w:tcPr>
          <w:p w14:paraId="0439E9D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CCCB10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phiếu truyền máu các ngày trước</w:t>
            </w:r>
          </w:p>
        </w:tc>
      </w:tr>
      <w:tr w:rsidR="00E44530" w:rsidRPr="00E44530" w14:paraId="1CAE921F" w14:textId="77777777" w:rsidTr="001B4474">
        <w:tc>
          <w:tcPr>
            <w:tcW w:w="922" w:type="dxa"/>
            <w:tcBorders>
              <w:top w:val="nil"/>
              <w:left w:val="single" w:sz="4" w:space="0" w:color="auto"/>
              <w:bottom w:val="single" w:sz="4" w:space="0" w:color="auto"/>
              <w:right w:val="single" w:sz="4" w:space="0" w:color="auto"/>
            </w:tcBorders>
            <w:vAlign w:val="center"/>
            <w:hideMark/>
          </w:tcPr>
          <w:p w14:paraId="66742D8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2031E5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phiếu truyền máu cho bệnh nhân</w:t>
            </w:r>
          </w:p>
        </w:tc>
      </w:tr>
      <w:tr w:rsidR="00E44530" w:rsidRPr="00E44530" w14:paraId="1459807C" w14:textId="77777777" w:rsidTr="001B4474">
        <w:tc>
          <w:tcPr>
            <w:tcW w:w="922" w:type="dxa"/>
            <w:tcBorders>
              <w:top w:val="nil"/>
              <w:left w:val="single" w:sz="4" w:space="0" w:color="auto"/>
              <w:bottom w:val="single" w:sz="4" w:space="0" w:color="auto"/>
              <w:right w:val="single" w:sz="4" w:space="0" w:color="auto"/>
            </w:tcBorders>
            <w:vAlign w:val="center"/>
            <w:hideMark/>
          </w:tcPr>
          <w:p w14:paraId="7028656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8C839A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phiếu truyền máu ra XML, PDF</w:t>
            </w:r>
          </w:p>
        </w:tc>
      </w:tr>
      <w:tr w:rsidR="00E44530" w:rsidRPr="00E44530" w14:paraId="29B23304" w14:textId="77777777" w:rsidTr="001B4474">
        <w:tc>
          <w:tcPr>
            <w:tcW w:w="922" w:type="dxa"/>
            <w:tcBorders>
              <w:top w:val="nil"/>
              <w:left w:val="single" w:sz="4" w:space="0" w:color="auto"/>
              <w:bottom w:val="single" w:sz="4" w:space="0" w:color="auto"/>
              <w:right w:val="single" w:sz="4" w:space="0" w:color="auto"/>
            </w:tcBorders>
            <w:vAlign w:val="center"/>
            <w:hideMark/>
          </w:tcPr>
          <w:p w14:paraId="48A2D85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A521311"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phiếu truyền dịch</w:t>
            </w:r>
          </w:p>
        </w:tc>
      </w:tr>
      <w:tr w:rsidR="00E44530" w:rsidRPr="00E44530" w14:paraId="24AF2652" w14:textId="77777777" w:rsidTr="001B4474">
        <w:tc>
          <w:tcPr>
            <w:tcW w:w="922" w:type="dxa"/>
            <w:tcBorders>
              <w:top w:val="nil"/>
              <w:left w:val="single" w:sz="4" w:space="0" w:color="auto"/>
              <w:bottom w:val="single" w:sz="4" w:space="0" w:color="auto"/>
              <w:right w:val="single" w:sz="4" w:space="0" w:color="auto"/>
            </w:tcBorders>
            <w:vAlign w:val="center"/>
            <w:hideMark/>
          </w:tcPr>
          <w:p w14:paraId="345BF10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63970F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phiếu truyền dịch</w:t>
            </w:r>
          </w:p>
        </w:tc>
      </w:tr>
      <w:tr w:rsidR="00E44530" w:rsidRPr="00E44530" w14:paraId="7AC3581C" w14:textId="77777777" w:rsidTr="001B4474">
        <w:tc>
          <w:tcPr>
            <w:tcW w:w="922" w:type="dxa"/>
            <w:tcBorders>
              <w:top w:val="nil"/>
              <w:left w:val="single" w:sz="4" w:space="0" w:color="auto"/>
              <w:bottom w:val="single" w:sz="4" w:space="0" w:color="auto"/>
              <w:right w:val="single" w:sz="4" w:space="0" w:color="auto"/>
            </w:tcBorders>
            <w:vAlign w:val="center"/>
            <w:hideMark/>
          </w:tcPr>
          <w:p w14:paraId="6E5DDDE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217812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thông tin bệnh nhân</w:t>
            </w:r>
          </w:p>
        </w:tc>
      </w:tr>
      <w:tr w:rsidR="00E44530" w:rsidRPr="00E44530" w14:paraId="4678369B" w14:textId="77777777" w:rsidTr="001B4474">
        <w:tc>
          <w:tcPr>
            <w:tcW w:w="922" w:type="dxa"/>
            <w:tcBorders>
              <w:top w:val="nil"/>
              <w:left w:val="single" w:sz="4" w:space="0" w:color="auto"/>
              <w:bottom w:val="single" w:sz="4" w:space="0" w:color="auto"/>
              <w:right w:val="single" w:sz="4" w:space="0" w:color="auto"/>
            </w:tcBorders>
            <w:vAlign w:val="center"/>
            <w:hideMark/>
          </w:tcPr>
          <w:p w14:paraId="3318364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2E7822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phiếu truyền dịch</w:t>
            </w:r>
          </w:p>
        </w:tc>
      </w:tr>
      <w:tr w:rsidR="00E44530" w:rsidRPr="00E44530" w14:paraId="1BDEECBF" w14:textId="77777777" w:rsidTr="001B4474">
        <w:tc>
          <w:tcPr>
            <w:tcW w:w="922" w:type="dxa"/>
            <w:tcBorders>
              <w:top w:val="nil"/>
              <w:left w:val="single" w:sz="4" w:space="0" w:color="auto"/>
              <w:bottom w:val="single" w:sz="4" w:space="0" w:color="auto"/>
              <w:right w:val="single" w:sz="4" w:space="0" w:color="auto"/>
            </w:tcBorders>
            <w:vAlign w:val="center"/>
            <w:hideMark/>
          </w:tcPr>
          <w:p w14:paraId="0CD3B38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99EB2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phiếu truyền dịch</w:t>
            </w:r>
          </w:p>
        </w:tc>
      </w:tr>
      <w:tr w:rsidR="00E44530" w:rsidRPr="00E44530" w14:paraId="07307E81" w14:textId="77777777" w:rsidTr="001B4474">
        <w:tc>
          <w:tcPr>
            <w:tcW w:w="922" w:type="dxa"/>
            <w:tcBorders>
              <w:top w:val="nil"/>
              <w:left w:val="single" w:sz="4" w:space="0" w:color="auto"/>
              <w:bottom w:val="single" w:sz="4" w:space="0" w:color="auto"/>
              <w:right w:val="single" w:sz="4" w:space="0" w:color="auto"/>
            </w:tcBorders>
            <w:vAlign w:val="center"/>
            <w:hideMark/>
          </w:tcPr>
          <w:p w14:paraId="522D09F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24E52E5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phiếu truyền dịch</w:t>
            </w:r>
          </w:p>
        </w:tc>
      </w:tr>
      <w:tr w:rsidR="00E44530" w:rsidRPr="00E44530" w14:paraId="5D3C06AF" w14:textId="77777777" w:rsidTr="001B4474">
        <w:tc>
          <w:tcPr>
            <w:tcW w:w="922" w:type="dxa"/>
            <w:tcBorders>
              <w:top w:val="nil"/>
              <w:left w:val="single" w:sz="4" w:space="0" w:color="auto"/>
              <w:bottom w:val="single" w:sz="4" w:space="0" w:color="auto"/>
              <w:right w:val="single" w:sz="4" w:space="0" w:color="auto"/>
            </w:tcBorders>
            <w:vAlign w:val="center"/>
            <w:hideMark/>
          </w:tcPr>
          <w:p w14:paraId="6A71D0B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B61AD2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phiếu truyền dịch</w:t>
            </w:r>
          </w:p>
        </w:tc>
      </w:tr>
      <w:tr w:rsidR="00E44530" w:rsidRPr="00E44530" w14:paraId="5F2A3C8D" w14:textId="77777777" w:rsidTr="001B4474">
        <w:tc>
          <w:tcPr>
            <w:tcW w:w="922" w:type="dxa"/>
            <w:tcBorders>
              <w:top w:val="nil"/>
              <w:left w:val="single" w:sz="4" w:space="0" w:color="auto"/>
              <w:bottom w:val="single" w:sz="4" w:space="0" w:color="auto"/>
              <w:right w:val="single" w:sz="4" w:space="0" w:color="auto"/>
            </w:tcBorders>
            <w:vAlign w:val="center"/>
            <w:hideMark/>
          </w:tcPr>
          <w:p w14:paraId="62D941C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3BDB08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sao chép thông tin phiếu truyền dịch cho nhiều ngày</w:t>
            </w:r>
          </w:p>
        </w:tc>
      </w:tr>
      <w:tr w:rsidR="00E44530" w:rsidRPr="00E44530" w14:paraId="3692AAAC" w14:textId="77777777" w:rsidTr="001B4474">
        <w:tc>
          <w:tcPr>
            <w:tcW w:w="922" w:type="dxa"/>
            <w:tcBorders>
              <w:top w:val="nil"/>
              <w:left w:val="single" w:sz="4" w:space="0" w:color="auto"/>
              <w:bottom w:val="single" w:sz="4" w:space="0" w:color="auto"/>
              <w:right w:val="single" w:sz="4" w:space="0" w:color="auto"/>
            </w:tcBorders>
            <w:vAlign w:val="center"/>
            <w:hideMark/>
          </w:tcPr>
          <w:p w14:paraId="7261E3A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68911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phiếu truyền dịch các ngày trước</w:t>
            </w:r>
          </w:p>
        </w:tc>
      </w:tr>
      <w:tr w:rsidR="00E44530" w:rsidRPr="00E44530" w14:paraId="7588D513" w14:textId="77777777" w:rsidTr="001B4474">
        <w:tc>
          <w:tcPr>
            <w:tcW w:w="922" w:type="dxa"/>
            <w:tcBorders>
              <w:top w:val="nil"/>
              <w:left w:val="single" w:sz="4" w:space="0" w:color="auto"/>
              <w:bottom w:val="single" w:sz="4" w:space="0" w:color="auto"/>
              <w:right w:val="single" w:sz="4" w:space="0" w:color="auto"/>
            </w:tcBorders>
            <w:vAlign w:val="center"/>
            <w:hideMark/>
          </w:tcPr>
          <w:p w14:paraId="33AA4C5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740A1B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phiếu truyền dịch cho bệnh nhân</w:t>
            </w:r>
          </w:p>
        </w:tc>
      </w:tr>
      <w:tr w:rsidR="00E44530" w:rsidRPr="00E44530" w14:paraId="5CB03C20" w14:textId="77777777" w:rsidTr="001B4474">
        <w:tc>
          <w:tcPr>
            <w:tcW w:w="922" w:type="dxa"/>
            <w:tcBorders>
              <w:top w:val="nil"/>
              <w:left w:val="single" w:sz="4" w:space="0" w:color="auto"/>
              <w:bottom w:val="single" w:sz="4" w:space="0" w:color="auto"/>
              <w:right w:val="single" w:sz="4" w:space="0" w:color="auto"/>
            </w:tcBorders>
            <w:vAlign w:val="center"/>
            <w:hideMark/>
          </w:tcPr>
          <w:p w14:paraId="1D6333D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1C77A6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phiếu truyền dịch ra XML, PDF</w:t>
            </w:r>
          </w:p>
        </w:tc>
      </w:tr>
      <w:tr w:rsidR="00E44530" w:rsidRPr="00E44530" w14:paraId="12C3EF9B" w14:textId="77777777" w:rsidTr="001B4474">
        <w:tc>
          <w:tcPr>
            <w:tcW w:w="922" w:type="dxa"/>
            <w:tcBorders>
              <w:top w:val="nil"/>
              <w:left w:val="single" w:sz="4" w:space="0" w:color="auto"/>
              <w:bottom w:val="single" w:sz="4" w:space="0" w:color="auto"/>
              <w:right w:val="single" w:sz="4" w:space="0" w:color="auto"/>
            </w:tcBorders>
            <w:vAlign w:val="center"/>
            <w:hideMark/>
          </w:tcPr>
          <w:p w14:paraId="6FFF8EF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A1D57F4"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biên bản hội chẩn</w:t>
            </w:r>
          </w:p>
        </w:tc>
      </w:tr>
      <w:tr w:rsidR="00E44530" w:rsidRPr="00E44530" w14:paraId="5D9EF3CC" w14:textId="77777777" w:rsidTr="001B4474">
        <w:tc>
          <w:tcPr>
            <w:tcW w:w="922" w:type="dxa"/>
            <w:tcBorders>
              <w:top w:val="nil"/>
              <w:left w:val="single" w:sz="4" w:space="0" w:color="auto"/>
              <w:bottom w:val="single" w:sz="4" w:space="0" w:color="auto"/>
              <w:right w:val="single" w:sz="4" w:space="0" w:color="auto"/>
            </w:tcBorders>
            <w:vAlign w:val="center"/>
            <w:hideMark/>
          </w:tcPr>
          <w:p w14:paraId="01CBB71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3CE15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biên bản hội chẩn</w:t>
            </w:r>
          </w:p>
        </w:tc>
      </w:tr>
      <w:tr w:rsidR="00E44530" w:rsidRPr="00E44530" w14:paraId="6B5EBA7A" w14:textId="77777777" w:rsidTr="001B4474">
        <w:tc>
          <w:tcPr>
            <w:tcW w:w="922" w:type="dxa"/>
            <w:tcBorders>
              <w:top w:val="nil"/>
              <w:left w:val="single" w:sz="4" w:space="0" w:color="auto"/>
              <w:bottom w:val="single" w:sz="4" w:space="0" w:color="auto"/>
              <w:right w:val="single" w:sz="4" w:space="0" w:color="auto"/>
            </w:tcBorders>
            <w:vAlign w:val="center"/>
            <w:hideMark/>
          </w:tcPr>
          <w:p w14:paraId="35FBB47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446635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thông tin bệnh nhân</w:t>
            </w:r>
          </w:p>
        </w:tc>
      </w:tr>
      <w:tr w:rsidR="00E44530" w:rsidRPr="00E44530" w14:paraId="2AF24E1A" w14:textId="77777777" w:rsidTr="001B4474">
        <w:tc>
          <w:tcPr>
            <w:tcW w:w="922" w:type="dxa"/>
            <w:tcBorders>
              <w:top w:val="nil"/>
              <w:left w:val="single" w:sz="4" w:space="0" w:color="auto"/>
              <w:bottom w:val="single" w:sz="4" w:space="0" w:color="auto"/>
              <w:right w:val="single" w:sz="4" w:space="0" w:color="auto"/>
            </w:tcBorders>
            <w:vAlign w:val="center"/>
            <w:hideMark/>
          </w:tcPr>
          <w:p w14:paraId="2C24D66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C41FF7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biên bản hội chẩn</w:t>
            </w:r>
          </w:p>
        </w:tc>
      </w:tr>
      <w:tr w:rsidR="00E44530" w:rsidRPr="00E44530" w14:paraId="4B104B34" w14:textId="77777777" w:rsidTr="001B4474">
        <w:tc>
          <w:tcPr>
            <w:tcW w:w="922" w:type="dxa"/>
            <w:tcBorders>
              <w:top w:val="nil"/>
              <w:left w:val="single" w:sz="4" w:space="0" w:color="auto"/>
              <w:bottom w:val="single" w:sz="4" w:space="0" w:color="auto"/>
              <w:right w:val="single" w:sz="4" w:space="0" w:color="auto"/>
            </w:tcBorders>
            <w:vAlign w:val="center"/>
            <w:hideMark/>
          </w:tcPr>
          <w:p w14:paraId="2CAAF51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5885AC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biên bản hội chẩn</w:t>
            </w:r>
          </w:p>
        </w:tc>
      </w:tr>
      <w:tr w:rsidR="00E44530" w:rsidRPr="00E44530" w14:paraId="4039E3D1" w14:textId="77777777" w:rsidTr="001B4474">
        <w:tc>
          <w:tcPr>
            <w:tcW w:w="922" w:type="dxa"/>
            <w:tcBorders>
              <w:top w:val="nil"/>
              <w:left w:val="single" w:sz="4" w:space="0" w:color="auto"/>
              <w:bottom w:val="single" w:sz="4" w:space="0" w:color="auto"/>
              <w:right w:val="single" w:sz="4" w:space="0" w:color="auto"/>
            </w:tcBorders>
            <w:vAlign w:val="center"/>
            <w:hideMark/>
          </w:tcPr>
          <w:p w14:paraId="4B21F6D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1074DA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biên bản hội chẩn</w:t>
            </w:r>
          </w:p>
        </w:tc>
      </w:tr>
      <w:tr w:rsidR="00E44530" w:rsidRPr="00E44530" w14:paraId="30EFC245" w14:textId="77777777" w:rsidTr="001B4474">
        <w:tc>
          <w:tcPr>
            <w:tcW w:w="922" w:type="dxa"/>
            <w:tcBorders>
              <w:top w:val="nil"/>
              <w:left w:val="single" w:sz="4" w:space="0" w:color="auto"/>
              <w:bottom w:val="single" w:sz="4" w:space="0" w:color="auto"/>
              <w:right w:val="single" w:sz="4" w:space="0" w:color="auto"/>
            </w:tcBorders>
            <w:vAlign w:val="center"/>
            <w:hideMark/>
          </w:tcPr>
          <w:p w14:paraId="07E5A9F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0B5FE7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biên bản hội chẩn</w:t>
            </w:r>
          </w:p>
        </w:tc>
      </w:tr>
      <w:tr w:rsidR="00E44530" w:rsidRPr="00E44530" w14:paraId="5C0CAB8D" w14:textId="77777777" w:rsidTr="001B4474">
        <w:tc>
          <w:tcPr>
            <w:tcW w:w="922" w:type="dxa"/>
            <w:tcBorders>
              <w:top w:val="nil"/>
              <w:left w:val="single" w:sz="4" w:space="0" w:color="auto"/>
              <w:bottom w:val="single" w:sz="4" w:space="0" w:color="auto"/>
              <w:right w:val="single" w:sz="4" w:space="0" w:color="auto"/>
            </w:tcBorders>
            <w:vAlign w:val="center"/>
            <w:hideMark/>
          </w:tcPr>
          <w:p w14:paraId="78FC9CE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E1BD02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biên bản hội chẩn</w:t>
            </w:r>
          </w:p>
        </w:tc>
      </w:tr>
      <w:tr w:rsidR="00E44530" w:rsidRPr="00E44530" w14:paraId="1F11FE90" w14:textId="77777777" w:rsidTr="001B4474">
        <w:tc>
          <w:tcPr>
            <w:tcW w:w="922" w:type="dxa"/>
            <w:tcBorders>
              <w:top w:val="nil"/>
              <w:left w:val="single" w:sz="4" w:space="0" w:color="auto"/>
              <w:bottom w:val="single" w:sz="4" w:space="0" w:color="auto"/>
              <w:right w:val="single" w:sz="4" w:space="0" w:color="auto"/>
            </w:tcBorders>
            <w:vAlign w:val="center"/>
            <w:hideMark/>
          </w:tcPr>
          <w:p w14:paraId="6D1E1C1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72845F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biên bản hội chẩn</w:t>
            </w:r>
          </w:p>
        </w:tc>
      </w:tr>
      <w:tr w:rsidR="00E44530" w:rsidRPr="00E44530" w14:paraId="6A53347E" w14:textId="77777777" w:rsidTr="001B4474">
        <w:tc>
          <w:tcPr>
            <w:tcW w:w="922" w:type="dxa"/>
            <w:tcBorders>
              <w:top w:val="nil"/>
              <w:left w:val="single" w:sz="4" w:space="0" w:color="auto"/>
              <w:bottom w:val="single" w:sz="4" w:space="0" w:color="auto"/>
              <w:right w:val="single" w:sz="4" w:space="0" w:color="auto"/>
            </w:tcBorders>
            <w:vAlign w:val="center"/>
            <w:hideMark/>
          </w:tcPr>
          <w:p w14:paraId="105F934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DA1269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biên bản hội chẩn ra XML, PDF</w:t>
            </w:r>
          </w:p>
        </w:tc>
      </w:tr>
      <w:tr w:rsidR="00E44530" w:rsidRPr="00E44530" w14:paraId="0067A530" w14:textId="77777777" w:rsidTr="001B4474">
        <w:tc>
          <w:tcPr>
            <w:tcW w:w="922" w:type="dxa"/>
            <w:tcBorders>
              <w:top w:val="nil"/>
              <w:left w:val="single" w:sz="4" w:space="0" w:color="auto"/>
              <w:bottom w:val="single" w:sz="4" w:space="0" w:color="auto"/>
              <w:right w:val="single" w:sz="4" w:space="0" w:color="auto"/>
            </w:tcBorders>
            <w:vAlign w:val="center"/>
            <w:hideMark/>
          </w:tcPr>
          <w:p w14:paraId="1511AF5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280C08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phiếu theo dõi chuyển dạ đẻ (biểu đồ chuyển dạ)</w:t>
            </w:r>
          </w:p>
        </w:tc>
      </w:tr>
      <w:tr w:rsidR="00E44530" w:rsidRPr="00E44530" w14:paraId="0D7CF618" w14:textId="77777777" w:rsidTr="001B4474">
        <w:tc>
          <w:tcPr>
            <w:tcW w:w="922" w:type="dxa"/>
            <w:tcBorders>
              <w:top w:val="nil"/>
              <w:left w:val="single" w:sz="4" w:space="0" w:color="auto"/>
              <w:bottom w:val="single" w:sz="4" w:space="0" w:color="auto"/>
              <w:right w:val="single" w:sz="4" w:space="0" w:color="auto"/>
            </w:tcBorders>
            <w:vAlign w:val="center"/>
            <w:hideMark/>
          </w:tcPr>
          <w:p w14:paraId="2338CC4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500745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bệnh nhân cần lập phiếu theo dõi chuyển dạ đẻ</w:t>
            </w:r>
          </w:p>
        </w:tc>
      </w:tr>
      <w:tr w:rsidR="00E44530" w:rsidRPr="00E44530" w14:paraId="02D246A4" w14:textId="77777777" w:rsidTr="001B4474">
        <w:tc>
          <w:tcPr>
            <w:tcW w:w="922" w:type="dxa"/>
            <w:tcBorders>
              <w:top w:val="nil"/>
              <w:left w:val="single" w:sz="4" w:space="0" w:color="auto"/>
              <w:bottom w:val="single" w:sz="4" w:space="0" w:color="auto"/>
              <w:right w:val="single" w:sz="4" w:space="0" w:color="auto"/>
            </w:tcBorders>
            <w:vAlign w:val="center"/>
            <w:hideMark/>
          </w:tcPr>
          <w:p w14:paraId="0DF9B63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FCEFD2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hiển thông tin bệnh nhân cần lập phiếu theo dõi chuyển dạ đẻ</w:t>
            </w:r>
          </w:p>
        </w:tc>
      </w:tr>
      <w:tr w:rsidR="00E44530" w:rsidRPr="00E44530" w14:paraId="46612554" w14:textId="77777777" w:rsidTr="001B4474">
        <w:tc>
          <w:tcPr>
            <w:tcW w:w="922" w:type="dxa"/>
            <w:tcBorders>
              <w:top w:val="nil"/>
              <w:left w:val="single" w:sz="4" w:space="0" w:color="auto"/>
              <w:bottom w:val="single" w:sz="4" w:space="0" w:color="auto"/>
              <w:right w:val="single" w:sz="4" w:space="0" w:color="auto"/>
            </w:tcBorders>
            <w:vAlign w:val="center"/>
            <w:hideMark/>
          </w:tcPr>
          <w:p w14:paraId="57ECBF0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68FA9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thêm mới thông tin phiếu theo dõi chuyển dạ đẻ</w:t>
            </w:r>
          </w:p>
        </w:tc>
      </w:tr>
      <w:tr w:rsidR="00E44530" w:rsidRPr="00E44530" w14:paraId="479ECBC5" w14:textId="77777777" w:rsidTr="001B4474">
        <w:tc>
          <w:tcPr>
            <w:tcW w:w="922" w:type="dxa"/>
            <w:tcBorders>
              <w:top w:val="nil"/>
              <w:left w:val="single" w:sz="4" w:space="0" w:color="auto"/>
              <w:bottom w:val="single" w:sz="4" w:space="0" w:color="auto"/>
              <w:right w:val="single" w:sz="4" w:space="0" w:color="auto"/>
            </w:tcBorders>
            <w:vAlign w:val="center"/>
            <w:hideMark/>
          </w:tcPr>
          <w:p w14:paraId="17E1D82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E2DA1A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sửa thông tin phiếu theo dõi chuyển dạ đẻ</w:t>
            </w:r>
          </w:p>
        </w:tc>
      </w:tr>
      <w:tr w:rsidR="00E44530" w:rsidRPr="00E44530" w14:paraId="58B044C2" w14:textId="77777777" w:rsidTr="001B4474">
        <w:tc>
          <w:tcPr>
            <w:tcW w:w="922" w:type="dxa"/>
            <w:tcBorders>
              <w:top w:val="nil"/>
              <w:left w:val="single" w:sz="4" w:space="0" w:color="auto"/>
              <w:bottom w:val="single" w:sz="4" w:space="0" w:color="auto"/>
              <w:right w:val="single" w:sz="4" w:space="0" w:color="auto"/>
            </w:tcBorders>
            <w:vAlign w:val="center"/>
            <w:hideMark/>
          </w:tcPr>
          <w:p w14:paraId="31FC317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3016C9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xóa thông tin phiếu theo dõi chuyển dạ đẻ</w:t>
            </w:r>
          </w:p>
        </w:tc>
      </w:tr>
      <w:tr w:rsidR="00E44530" w:rsidRPr="00E44530" w14:paraId="323EDD99" w14:textId="77777777" w:rsidTr="001B4474">
        <w:tc>
          <w:tcPr>
            <w:tcW w:w="922" w:type="dxa"/>
            <w:tcBorders>
              <w:top w:val="nil"/>
              <w:left w:val="single" w:sz="4" w:space="0" w:color="auto"/>
              <w:bottom w:val="single" w:sz="4" w:space="0" w:color="auto"/>
              <w:right w:val="single" w:sz="4" w:space="0" w:color="auto"/>
            </w:tcBorders>
            <w:vAlign w:val="center"/>
            <w:hideMark/>
          </w:tcPr>
          <w:p w14:paraId="7D4AA72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3FAA95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phiếu theo dõi chuyển dạ đẻ</w:t>
            </w:r>
          </w:p>
        </w:tc>
      </w:tr>
      <w:tr w:rsidR="00E44530" w:rsidRPr="00E44530" w14:paraId="70E1F4AE" w14:textId="77777777" w:rsidTr="001B4474">
        <w:tc>
          <w:tcPr>
            <w:tcW w:w="922" w:type="dxa"/>
            <w:tcBorders>
              <w:top w:val="nil"/>
              <w:left w:val="single" w:sz="4" w:space="0" w:color="auto"/>
              <w:bottom w:val="single" w:sz="4" w:space="0" w:color="auto"/>
              <w:right w:val="single" w:sz="4" w:space="0" w:color="auto"/>
            </w:tcBorders>
            <w:vAlign w:val="center"/>
            <w:hideMark/>
          </w:tcPr>
          <w:p w14:paraId="30C8078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4D4C04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phiếu theo dõi chuyển dạ đẻ</w:t>
            </w:r>
          </w:p>
        </w:tc>
      </w:tr>
      <w:tr w:rsidR="00E44530" w:rsidRPr="00E44530" w14:paraId="60843EFE" w14:textId="77777777" w:rsidTr="001B4474">
        <w:tc>
          <w:tcPr>
            <w:tcW w:w="922" w:type="dxa"/>
            <w:tcBorders>
              <w:top w:val="nil"/>
              <w:left w:val="single" w:sz="4" w:space="0" w:color="auto"/>
              <w:bottom w:val="single" w:sz="4" w:space="0" w:color="auto"/>
              <w:right w:val="single" w:sz="4" w:space="0" w:color="auto"/>
            </w:tcBorders>
            <w:vAlign w:val="center"/>
            <w:hideMark/>
          </w:tcPr>
          <w:p w14:paraId="2774A59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1010E0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ai làm phiếu theo dõi chuyển dạ đẻ</w:t>
            </w:r>
          </w:p>
        </w:tc>
      </w:tr>
      <w:tr w:rsidR="00E44530" w:rsidRPr="00E44530" w14:paraId="66B63DC6" w14:textId="77777777" w:rsidTr="001B4474">
        <w:tc>
          <w:tcPr>
            <w:tcW w:w="922" w:type="dxa"/>
            <w:tcBorders>
              <w:top w:val="nil"/>
              <w:left w:val="single" w:sz="4" w:space="0" w:color="auto"/>
              <w:bottom w:val="single" w:sz="4" w:space="0" w:color="auto"/>
              <w:right w:val="single" w:sz="4" w:space="0" w:color="auto"/>
            </w:tcBorders>
            <w:vAlign w:val="center"/>
            <w:hideMark/>
          </w:tcPr>
          <w:p w14:paraId="4C717A4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86DC89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file phiếu theo dõi chuyển dạ đẻ ra XML, PDF</w:t>
            </w:r>
          </w:p>
        </w:tc>
      </w:tr>
      <w:tr w:rsidR="00E44530" w:rsidRPr="00E44530" w14:paraId="77BF9733" w14:textId="77777777" w:rsidTr="001B4474">
        <w:tc>
          <w:tcPr>
            <w:tcW w:w="922" w:type="dxa"/>
            <w:tcBorders>
              <w:top w:val="nil"/>
              <w:left w:val="single" w:sz="4" w:space="0" w:color="auto"/>
              <w:bottom w:val="single" w:sz="4" w:space="0" w:color="auto"/>
              <w:right w:val="single" w:sz="4" w:space="0" w:color="auto"/>
            </w:tcBorders>
            <w:vAlign w:val="center"/>
            <w:hideMark/>
          </w:tcPr>
          <w:p w14:paraId="786CAFB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C9EEB8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3. Phân hệ số hoá các mẫu giấy, phiếu dược</w:t>
            </w:r>
          </w:p>
        </w:tc>
      </w:tr>
      <w:tr w:rsidR="00E44530" w:rsidRPr="00E44530" w14:paraId="17FF6D22" w14:textId="77777777" w:rsidTr="001B4474">
        <w:tc>
          <w:tcPr>
            <w:tcW w:w="922" w:type="dxa"/>
            <w:tcBorders>
              <w:top w:val="nil"/>
              <w:left w:val="single" w:sz="4" w:space="0" w:color="auto"/>
              <w:bottom w:val="single" w:sz="4" w:space="0" w:color="auto"/>
              <w:right w:val="single" w:sz="4" w:space="0" w:color="auto"/>
            </w:tcBorders>
            <w:vAlign w:val="center"/>
            <w:hideMark/>
          </w:tcPr>
          <w:p w14:paraId="0C18800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2F47A2A"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đơn thuốc</w:t>
            </w:r>
          </w:p>
        </w:tc>
      </w:tr>
      <w:tr w:rsidR="00E44530" w:rsidRPr="00E44530" w14:paraId="022B6C20" w14:textId="77777777" w:rsidTr="001B4474">
        <w:tc>
          <w:tcPr>
            <w:tcW w:w="922" w:type="dxa"/>
            <w:tcBorders>
              <w:top w:val="nil"/>
              <w:left w:val="single" w:sz="4" w:space="0" w:color="auto"/>
              <w:bottom w:val="single" w:sz="4" w:space="0" w:color="auto"/>
              <w:right w:val="single" w:sz="4" w:space="0" w:color="auto"/>
            </w:tcBorders>
            <w:vAlign w:val="center"/>
            <w:hideMark/>
          </w:tcPr>
          <w:p w14:paraId="3D0A7CF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668810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các đơn thuốc bệnh nhân đã được chỉ định</w:t>
            </w:r>
          </w:p>
        </w:tc>
      </w:tr>
      <w:tr w:rsidR="00E44530" w:rsidRPr="00E44530" w14:paraId="6EBF3C25" w14:textId="77777777" w:rsidTr="001B4474">
        <w:tc>
          <w:tcPr>
            <w:tcW w:w="922" w:type="dxa"/>
            <w:tcBorders>
              <w:top w:val="nil"/>
              <w:left w:val="single" w:sz="4" w:space="0" w:color="auto"/>
              <w:bottom w:val="single" w:sz="4" w:space="0" w:color="auto"/>
              <w:right w:val="single" w:sz="4" w:space="0" w:color="auto"/>
            </w:tcBorders>
            <w:vAlign w:val="center"/>
            <w:hideMark/>
          </w:tcPr>
          <w:p w14:paraId="56DFB50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F30D09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thông tin đơn thuốc</w:t>
            </w:r>
          </w:p>
        </w:tc>
      </w:tr>
      <w:tr w:rsidR="00E44530" w:rsidRPr="00E44530" w14:paraId="69BE06A4" w14:textId="77777777" w:rsidTr="001B4474">
        <w:tc>
          <w:tcPr>
            <w:tcW w:w="922" w:type="dxa"/>
            <w:tcBorders>
              <w:top w:val="nil"/>
              <w:left w:val="single" w:sz="4" w:space="0" w:color="auto"/>
              <w:bottom w:val="single" w:sz="4" w:space="0" w:color="auto"/>
              <w:right w:val="single" w:sz="4" w:space="0" w:color="auto"/>
            </w:tcBorders>
            <w:vAlign w:val="center"/>
            <w:hideMark/>
          </w:tcPr>
          <w:p w14:paraId="39734AF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7105C9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Cập nhật thông tin trên đơn thuốc</w:t>
            </w:r>
          </w:p>
        </w:tc>
      </w:tr>
      <w:tr w:rsidR="00E44530" w:rsidRPr="00E44530" w14:paraId="7A66C84E" w14:textId="77777777" w:rsidTr="001B4474">
        <w:tc>
          <w:tcPr>
            <w:tcW w:w="922" w:type="dxa"/>
            <w:tcBorders>
              <w:top w:val="nil"/>
              <w:left w:val="single" w:sz="4" w:space="0" w:color="auto"/>
              <w:bottom w:val="single" w:sz="4" w:space="0" w:color="auto"/>
              <w:right w:val="single" w:sz="4" w:space="0" w:color="auto"/>
            </w:tcBorders>
            <w:vAlign w:val="center"/>
            <w:hideMark/>
          </w:tcPr>
          <w:p w14:paraId="3A11BB5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54CB27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Sửa thông tin đơn thuốc</w:t>
            </w:r>
          </w:p>
        </w:tc>
      </w:tr>
      <w:tr w:rsidR="00E44530" w:rsidRPr="00E44530" w14:paraId="55B680F3" w14:textId="77777777" w:rsidTr="001B4474">
        <w:tc>
          <w:tcPr>
            <w:tcW w:w="922" w:type="dxa"/>
            <w:tcBorders>
              <w:top w:val="nil"/>
              <w:left w:val="single" w:sz="4" w:space="0" w:color="auto"/>
              <w:bottom w:val="single" w:sz="4" w:space="0" w:color="auto"/>
              <w:right w:val="single" w:sz="4" w:space="0" w:color="auto"/>
            </w:tcBorders>
            <w:vAlign w:val="center"/>
            <w:hideMark/>
          </w:tcPr>
          <w:p w14:paraId="541F531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0C2A16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Xóa thông tin đơn thuốc</w:t>
            </w:r>
          </w:p>
        </w:tc>
      </w:tr>
      <w:tr w:rsidR="00E44530" w:rsidRPr="00E44530" w14:paraId="634ADF54" w14:textId="77777777" w:rsidTr="001B4474">
        <w:tc>
          <w:tcPr>
            <w:tcW w:w="922" w:type="dxa"/>
            <w:tcBorders>
              <w:top w:val="nil"/>
              <w:left w:val="single" w:sz="4" w:space="0" w:color="auto"/>
              <w:bottom w:val="single" w:sz="4" w:space="0" w:color="auto"/>
              <w:right w:val="single" w:sz="4" w:space="0" w:color="auto"/>
            </w:tcBorders>
            <w:vAlign w:val="center"/>
            <w:hideMark/>
          </w:tcPr>
          <w:p w14:paraId="557DBB4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38653D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đơn thuốc</w:t>
            </w:r>
          </w:p>
        </w:tc>
      </w:tr>
      <w:tr w:rsidR="00E44530" w:rsidRPr="00E44530" w14:paraId="6A11B5D1" w14:textId="77777777" w:rsidTr="001B4474">
        <w:tc>
          <w:tcPr>
            <w:tcW w:w="922" w:type="dxa"/>
            <w:tcBorders>
              <w:top w:val="nil"/>
              <w:left w:val="single" w:sz="4" w:space="0" w:color="auto"/>
              <w:bottom w:val="single" w:sz="4" w:space="0" w:color="auto"/>
              <w:right w:val="single" w:sz="4" w:space="0" w:color="auto"/>
            </w:tcBorders>
            <w:vAlign w:val="center"/>
            <w:hideMark/>
          </w:tcPr>
          <w:p w14:paraId="4A66884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A8637A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tin phiếu công khai thuốc</w:t>
            </w:r>
          </w:p>
        </w:tc>
      </w:tr>
      <w:tr w:rsidR="00E44530" w:rsidRPr="00E44530" w14:paraId="65387F25" w14:textId="77777777" w:rsidTr="001B4474">
        <w:tc>
          <w:tcPr>
            <w:tcW w:w="922" w:type="dxa"/>
            <w:tcBorders>
              <w:top w:val="nil"/>
              <w:left w:val="single" w:sz="4" w:space="0" w:color="auto"/>
              <w:bottom w:val="single" w:sz="4" w:space="0" w:color="auto"/>
              <w:right w:val="single" w:sz="4" w:space="0" w:color="auto"/>
            </w:tcBorders>
            <w:vAlign w:val="center"/>
            <w:hideMark/>
          </w:tcPr>
          <w:p w14:paraId="4478FCF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08CD0F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phiếu công khai thuốc của bệnh nhân</w:t>
            </w:r>
          </w:p>
        </w:tc>
      </w:tr>
      <w:tr w:rsidR="00E44530" w:rsidRPr="00E44530" w14:paraId="44F5F424" w14:textId="77777777" w:rsidTr="001B4474">
        <w:tc>
          <w:tcPr>
            <w:tcW w:w="922" w:type="dxa"/>
            <w:tcBorders>
              <w:top w:val="nil"/>
              <w:left w:val="single" w:sz="4" w:space="0" w:color="auto"/>
              <w:bottom w:val="single" w:sz="4" w:space="0" w:color="auto"/>
              <w:right w:val="single" w:sz="4" w:space="0" w:color="auto"/>
            </w:tcBorders>
            <w:vAlign w:val="center"/>
            <w:hideMark/>
          </w:tcPr>
          <w:p w14:paraId="4372A74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0890E4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in thông tin phiếu công khai thuốc của bệnh nhân</w:t>
            </w:r>
          </w:p>
        </w:tc>
      </w:tr>
      <w:tr w:rsidR="00E44530" w:rsidRPr="00E44530" w14:paraId="68C932ED" w14:textId="77777777" w:rsidTr="001B4474">
        <w:tc>
          <w:tcPr>
            <w:tcW w:w="922" w:type="dxa"/>
            <w:tcBorders>
              <w:top w:val="nil"/>
              <w:left w:val="single" w:sz="4" w:space="0" w:color="auto"/>
              <w:bottom w:val="single" w:sz="4" w:space="0" w:color="auto"/>
              <w:right w:val="single" w:sz="4" w:space="0" w:color="auto"/>
            </w:tcBorders>
            <w:vAlign w:val="center"/>
            <w:hideMark/>
          </w:tcPr>
          <w:p w14:paraId="2AA3D8F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AC6D43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Cập nhật thông tin trên phiếu công khai thuốc</w:t>
            </w:r>
          </w:p>
        </w:tc>
      </w:tr>
      <w:tr w:rsidR="00E44530" w:rsidRPr="00E44530" w14:paraId="7B52DA01" w14:textId="77777777" w:rsidTr="001B4474">
        <w:tc>
          <w:tcPr>
            <w:tcW w:w="922" w:type="dxa"/>
            <w:tcBorders>
              <w:top w:val="nil"/>
              <w:left w:val="single" w:sz="4" w:space="0" w:color="auto"/>
              <w:bottom w:val="single" w:sz="4" w:space="0" w:color="auto"/>
              <w:right w:val="single" w:sz="4" w:space="0" w:color="auto"/>
            </w:tcBorders>
            <w:vAlign w:val="center"/>
            <w:hideMark/>
          </w:tcPr>
          <w:p w14:paraId="09B3973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9BD397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Sửa thông tin phiếu công khai thuốc</w:t>
            </w:r>
          </w:p>
        </w:tc>
      </w:tr>
      <w:tr w:rsidR="00E44530" w:rsidRPr="00E44530" w14:paraId="37025F1B" w14:textId="77777777" w:rsidTr="001B4474">
        <w:tc>
          <w:tcPr>
            <w:tcW w:w="922" w:type="dxa"/>
            <w:tcBorders>
              <w:top w:val="nil"/>
              <w:left w:val="single" w:sz="4" w:space="0" w:color="auto"/>
              <w:bottom w:val="single" w:sz="4" w:space="0" w:color="auto"/>
              <w:right w:val="single" w:sz="4" w:space="0" w:color="auto"/>
            </w:tcBorders>
            <w:vAlign w:val="center"/>
            <w:hideMark/>
          </w:tcPr>
          <w:p w14:paraId="34824CA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5C378E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Xóa thông tin  phiếu công khai thuốc</w:t>
            </w:r>
          </w:p>
        </w:tc>
      </w:tr>
      <w:tr w:rsidR="00E44530" w:rsidRPr="00E44530" w14:paraId="3F1CE11F" w14:textId="77777777" w:rsidTr="001B4474">
        <w:tc>
          <w:tcPr>
            <w:tcW w:w="922" w:type="dxa"/>
            <w:tcBorders>
              <w:top w:val="nil"/>
              <w:left w:val="single" w:sz="4" w:space="0" w:color="auto"/>
              <w:bottom w:val="single" w:sz="4" w:space="0" w:color="auto"/>
              <w:right w:val="single" w:sz="4" w:space="0" w:color="auto"/>
            </w:tcBorders>
            <w:vAlign w:val="center"/>
            <w:hideMark/>
          </w:tcPr>
          <w:p w14:paraId="71076E3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51B306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phiếu công khai thuốc</w:t>
            </w:r>
          </w:p>
        </w:tc>
      </w:tr>
      <w:tr w:rsidR="00E44530" w:rsidRPr="00E44530" w14:paraId="267515C3" w14:textId="77777777" w:rsidTr="001B4474">
        <w:tc>
          <w:tcPr>
            <w:tcW w:w="922" w:type="dxa"/>
            <w:tcBorders>
              <w:top w:val="nil"/>
              <w:left w:val="single" w:sz="4" w:space="0" w:color="auto"/>
              <w:bottom w:val="single" w:sz="4" w:space="0" w:color="auto"/>
              <w:right w:val="single" w:sz="4" w:space="0" w:color="auto"/>
            </w:tcBorders>
            <w:vAlign w:val="center"/>
            <w:hideMark/>
          </w:tcPr>
          <w:p w14:paraId="51F525D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B9C987"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4. Phân hệ quản lý hồ sơ bệnh án</w:t>
            </w:r>
          </w:p>
        </w:tc>
      </w:tr>
      <w:tr w:rsidR="00E44530" w:rsidRPr="00E44530" w14:paraId="4A901203" w14:textId="77777777" w:rsidTr="001B4474">
        <w:tc>
          <w:tcPr>
            <w:tcW w:w="922" w:type="dxa"/>
            <w:tcBorders>
              <w:top w:val="nil"/>
              <w:left w:val="single" w:sz="4" w:space="0" w:color="auto"/>
              <w:bottom w:val="single" w:sz="4" w:space="0" w:color="auto"/>
              <w:right w:val="single" w:sz="4" w:space="0" w:color="auto"/>
            </w:tcBorders>
            <w:vAlign w:val="center"/>
            <w:hideMark/>
          </w:tcPr>
          <w:p w14:paraId="74D0ABE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45EF95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tổng hợp hồ sơ bệnh án</w:t>
            </w:r>
          </w:p>
        </w:tc>
      </w:tr>
      <w:tr w:rsidR="00E44530" w:rsidRPr="00E44530" w14:paraId="31D7873A" w14:textId="77777777" w:rsidTr="001B4474">
        <w:tc>
          <w:tcPr>
            <w:tcW w:w="922" w:type="dxa"/>
            <w:tcBorders>
              <w:top w:val="nil"/>
              <w:left w:val="single" w:sz="4" w:space="0" w:color="auto"/>
              <w:bottom w:val="single" w:sz="4" w:space="0" w:color="auto"/>
              <w:right w:val="single" w:sz="4" w:space="0" w:color="auto"/>
            </w:tcBorders>
            <w:vAlign w:val="center"/>
            <w:hideMark/>
          </w:tcPr>
          <w:p w14:paraId="140FD8A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EF7572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Tổng hợp bệnh án</w:t>
            </w:r>
          </w:p>
        </w:tc>
      </w:tr>
      <w:tr w:rsidR="00E44530" w:rsidRPr="00E44530" w14:paraId="16D0BA31" w14:textId="77777777" w:rsidTr="001B4474">
        <w:tc>
          <w:tcPr>
            <w:tcW w:w="922" w:type="dxa"/>
            <w:tcBorders>
              <w:top w:val="nil"/>
              <w:left w:val="single" w:sz="4" w:space="0" w:color="auto"/>
              <w:bottom w:val="single" w:sz="4" w:space="0" w:color="auto"/>
              <w:right w:val="single" w:sz="4" w:space="0" w:color="auto"/>
            </w:tcBorders>
            <w:vAlign w:val="center"/>
            <w:hideMark/>
          </w:tcPr>
          <w:p w14:paraId="346B92E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DEFE27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Thanh lý bệnh án</w:t>
            </w:r>
          </w:p>
        </w:tc>
      </w:tr>
      <w:tr w:rsidR="00E44530" w:rsidRPr="00E44530" w14:paraId="24706575" w14:textId="77777777" w:rsidTr="001B4474">
        <w:tc>
          <w:tcPr>
            <w:tcW w:w="922" w:type="dxa"/>
            <w:tcBorders>
              <w:top w:val="nil"/>
              <w:left w:val="single" w:sz="4" w:space="0" w:color="auto"/>
              <w:bottom w:val="single" w:sz="4" w:space="0" w:color="auto"/>
              <w:right w:val="single" w:sz="4" w:space="0" w:color="auto"/>
            </w:tcBorders>
            <w:vAlign w:val="center"/>
            <w:hideMark/>
          </w:tcPr>
          <w:p w14:paraId="6083A90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35F8CA2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Cấp bệnh án</w:t>
            </w:r>
          </w:p>
        </w:tc>
      </w:tr>
      <w:tr w:rsidR="00E44530" w:rsidRPr="00E44530" w14:paraId="32ADBC0C" w14:textId="77777777" w:rsidTr="001B4474">
        <w:tc>
          <w:tcPr>
            <w:tcW w:w="922" w:type="dxa"/>
            <w:tcBorders>
              <w:top w:val="nil"/>
              <w:left w:val="single" w:sz="4" w:space="0" w:color="auto"/>
              <w:bottom w:val="single" w:sz="4" w:space="0" w:color="auto"/>
              <w:right w:val="single" w:sz="4" w:space="0" w:color="auto"/>
            </w:tcBorders>
            <w:vAlign w:val="center"/>
            <w:hideMark/>
          </w:tcPr>
          <w:p w14:paraId="06F0F5D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5135B98" w14:textId="77777777" w:rsidR="001B4474" w:rsidRPr="00E44530" w:rsidRDefault="001B4474" w:rsidP="00A45191">
            <w:pPr>
              <w:rPr>
                <w:color w:val="000000" w:themeColor="text1"/>
                <w:sz w:val="26"/>
                <w:szCs w:val="26"/>
                <w:lang w:val="fr-FR" w:eastAsia="vi-VN"/>
              </w:rPr>
            </w:pPr>
            <w:r w:rsidRPr="00E44530">
              <w:rPr>
                <w:color w:val="000000" w:themeColor="text1"/>
                <w:sz w:val="26"/>
                <w:szCs w:val="26"/>
                <w:lang w:val="fr-FR" w:eastAsia="vi-VN"/>
              </w:rPr>
              <w:t>Kết xuất file excel bệnh án</w:t>
            </w:r>
          </w:p>
        </w:tc>
      </w:tr>
      <w:tr w:rsidR="00E44530" w:rsidRPr="00E44530" w14:paraId="652C8455" w14:textId="77777777" w:rsidTr="001B4474">
        <w:tc>
          <w:tcPr>
            <w:tcW w:w="922" w:type="dxa"/>
            <w:tcBorders>
              <w:top w:val="nil"/>
              <w:left w:val="single" w:sz="4" w:space="0" w:color="auto"/>
              <w:bottom w:val="single" w:sz="4" w:space="0" w:color="auto"/>
              <w:right w:val="single" w:sz="4" w:space="0" w:color="auto"/>
            </w:tcBorders>
            <w:vAlign w:val="center"/>
            <w:hideMark/>
          </w:tcPr>
          <w:p w14:paraId="4E13EC6E" w14:textId="77777777" w:rsidR="001B4474" w:rsidRPr="00E44530" w:rsidRDefault="001B4474" w:rsidP="00A45191">
            <w:pPr>
              <w:jc w:val="center"/>
              <w:rPr>
                <w:b/>
                <w:bCs/>
                <w:color w:val="000000" w:themeColor="text1"/>
                <w:sz w:val="26"/>
                <w:szCs w:val="26"/>
                <w:lang w:val="fr-FR" w:eastAsia="vi-VN"/>
              </w:rPr>
            </w:pPr>
            <w:r w:rsidRPr="00E44530">
              <w:rPr>
                <w:b/>
                <w:bCs/>
                <w:color w:val="000000" w:themeColor="text1"/>
                <w:sz w:val="26"/>
                <w:szCs w:val="26"/>
                <w:lang w:val="fr-FR" w:eastAsia="vi-VN"/>
              </w:rPr>
              <w:t> </w:t>
            </w:r>
          </w:p>
        </w:tc>
        <w:tc>
          <w:tcPr>
            <w:tcW w:w="8542" w:type="dxa"/>
            <w:tcBorders>
              <w:top w:val="nil"/>
              <w:left w:val="nil"/>
              <w:bottom w:val="single" w:sz="4" w:space="0" w:color="auto"/>
              <w:right w:val="single" w:sz="4" w:space="0" w:color="auto"/>
            </w:tcBorders>
            <w:vAlign w:val="center"/>
            <w:hideMark/>
          </w:tcPr>
          <w:p w14:paraId="6D620A28" w14:textId="77777777" w:rsidR="001B4474" w:rsidRPr="00E44530" w:rsidRDefault="001B4474" w:rsidP="00A45191">
            <w:pPr>
              <w:rPr>
                <w:color w:val="000000" w:themeColor="text1"/>
                <w:sz w:val="26"/>
                <w:szCs w:val="26"/>
                <w:lang w:val="fr-FR" w:eastAsia="vi-VN"/>
              </w:rPr>
            </w:pPr>
            <w:r w:rsidRPr="00E44530">
              <w:rPr>
                <w:color w:val="000000" w:themeColor="text1"/>
                <w:sz w:val="26"/>
                <w:szCs w:val="26"/>
                <w:lang w:val="fr-FR" w:eastAsia="vi-VN"/>
              </w:rPr>
              <w:t>Xuất file ảnh bệnh án</w:t>
            </w:r>
          </w:p>
        </w:tc>
      </w:tr>
      <w:tr w:rsidR="00E44530" w:rsidRPr="00E44530" w14:paraId="16988294" w14:textId="77777777" w:rsidTr="001B4474">
        <w:tc>
          <w:tcPr>
            <w:tcW w:w="922" w:type="dxa"/>
            <w:tcBorders>
              <w:top w:val="nil"/>
              <w:left w:val="single" w:sz="4" w:space="0" w:color="auto"/>
              <w:bottom w:val="single" w:sz="4" w:space="0" w:color="auto"/>
              <w:right w:val="single" w:sz="4" w:space="0" w:color="auto"/>
            </w:tcBorders>
            <w:vAlign w:val="center"/>
            <w:hideMark/>
          </w:tcPr>
          <w:p w14:paraId="77DDAEFB" w14:textId="77777777" w:rsidR="001B4474" w:rsidRPr="00E44530" w:rsidRDefault="001B4474" w:rsidP="00A45191">
            <w:pPr>
              <w:jc w:val="center"/>
              <w:rPr>
                <w:b/>
                <w:bCs/>
                <w:color w:val="000000" w:themeColor="text1"/>
                <w:sz w:val="26"/>
                <w:szCs w:val="26"/>
                <w:lang w:val="fr-FR" w:eastAsia="vi-VN"/>
              </w:rPr>
            </w:pPr>
            <w:r w:rsidRPr="00E44530">
              <w:rPr>
                <w:b/>
                <w:bCs/>
                <w:color w:val="000000" w:themeColor="text1"/>
                <w:sz w:val="26"/>
                <w:szCs w:val="26"/>
                <w:lang w:val="fr-FR" w:eastAsia="vi-VN"/>
              </w:rPr>
              <w:t> </w:t>
            </w:r>
          </w:p>
        </w:tc>
        <w:tc>
          <w:tcPr>
            <w:tcW w:w="8542" w:type="dxa"/>
            <w:tcBorders>
              <w:top w:val="nil"/>
              <w:left w:val="nil"/>
              <w:bottom w:val="single" w:sz="4" w:space="0" w:color="auto"/>
              <w:right w:val="single" w:sz="4" w:space="0" w:color="auto"/>
            </w:tcBorders>
            <w:vAlign w:val="center"/>
            <w:hideMark/>
          </w:tcPr>
          <w:p w14:paraId="0E8EC7E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bệnh án</w:t>
            </w:r>
          </w:p>
        </w:tc>
      </w:tr>
      <w:tr w:rsidR="00E44530" w:rsidRPr="00E44530" w14:paraId="7053A08B" w14:textId="77777777" w:rsidTr="001B4474">
        <w:tc>
          <w:tcPr>
            <w:tcW w:w="922" w:type="dxa"/>
            <w:tcBorders>
              <w:top w:val="nil"/>
              <w:left w:val="single" w:sz="4" w:space="0" w:color="auto"/>
              <w:bottom w:val="single" w:sz="4" w:space="0" w:color="auto"/>
              <w:right w:val="single" w:sz="4" w:space="0" w:color="auto"/>
            </w:tcBorders>
            <w:vAlign w:val="center"/>
            <w:hideMark/>
          </w:tcPr>
          <w:p w14:paraId="73D6131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6A6994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Lọc bệnh án</w:t>
            </w:r>
          </w:p>
        </w:tc>
      </w:tr>
      <w:tr w:rsidR="00E44530" w:rsidRPr="00E44530" w14:paraId="36C3D291" w14:textId="77777777" w:rsidTr="001B4474">
        <w:tc>
          <w:tcPr>
            <w:tcW w:w="922" w:type="dxa"/>
            <w:tcBorders>
              <w:top w:val="nil"/>
              <w:left w:val="single" w:sz="4" w:space="0" w:color="auto"/>
              <w:bottom w:val="single" w:sz="4" w:space="0" w:color="auto"/>
              <w:right w:val="single" w:sz="4" w:space="0" w:color="auto"/>
            </w:tcBorders>
            <w:vAlign w:val="center"/>
            <w:hideMark/>
          </w:tcPr>
          <w:p w14:paraId="5342EDA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9A414E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Trích sao bệnh án</w:t>
            </w:r>
          </w:p>
        </w:tc>
      </w:tr>
      <w:tr w:rsidR="00E44530" w:rsidRPr="00E44530" w14:paraId="53CA38E2" w14:textId="77777777" w:rsidTr="001B4474">
        <w:tc>
          <w:tcPr>
            <w:tcW w:w="922" w:type="dxa"/>
            <w:tcBorders>
              <w:top w:val="nil"/>
              <w:left w:val="single" w:sz="4" w:space="0" w:color="auto"/>
              <w:bottom w:val="single" w:sz="4" w:space="0" w:color="auto"/>
              <w:right w:val="single" w:sz="4" w:space="0" w:color="auto"/>
            </w:tcBorders>
            <w:vAlign w:val="center"/>
            <w:hideMark/>
          </w:tcPr>
          <w:p w14:paraId="1171D1E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68F555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Sửa trích sao bệnh án</w:t>
            </w:r>
          </w:p>
        </w:tc>
      </w:tr>
      <w:tr w:rsidR="00E44530" w:rsidRPr="00E44530" w14:paraId="61CBFCED" w14:textId="77777777" w:rsidTr="001B4474">
        <w:tc>
          <w:tcPr>
            <w:tcW w:w="922" w:type="dxa"/>
            <w:tcBorders>
              <w:top w:val="nil"/>
              <w:left w:val="single" w:sz="4" w:space="0" w:color="auto"/>
              <w:bottom w:val="single" w:sz="4" w:space="0" w:color="auto"/>
              <w:right w:val="single" w:sz="4" w:space="0" w:color="auto"/>
            </w:tcBorders>
            <w:vAlign w:val="center"/>
            <w:hideMark/>
          </w:tcPr>
          <w:p w14:paraId="0FF5121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7C4BE7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bàn giao bệnh án</w:t>
            </w:r>
          </w:p>
        </w:tc>
      </w:tr>
      <w:tr w:rsidR="00E44530" w:rsidRPr="00E44530" w14:paraId="55544767" w14:textId="77777777" w:rsidTr="001B4474">
        <w:tc>
          <w:tcPr>
            <w:tcW w:w="922" w:type="dxa"/>
            <w:tcBorders>
              <w:top w:val="nil"/>
              <w:left w:val="single" w:sz="4" w:space="0" w:color="auto"/>
              <w:bottom w:val="single" w:sz="4" w:space="0" w:color="auto"/>
              <w:right w:val="single" w:sz="4" w:space="0" w:color="auto"/>
            </w:tcBorders>
            <w:vAlign w:val="center"/>
            <w:hideMark/>
          </w:tcPr>
          <w:p w14:paraId="69B2E92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A8AF2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Xóa trích sao bệnh án</w:t>
            </w:r>
          </w:p>
        </w:tc>
      </w:tr>
      <w:tr w:rsidR="00E44530" w:rsidRPr="00E44530" w14:paraId="38EC2B21" w14:textId="77777777" w:rsidTr="001B4474">
        <w:tc>
          <w:tcPr>
            <w:tcW w:w="922" w:type="dxa"/>
            <w:tcBorders>
              <w:top w:val="nil"/>
              <w:left w:val="single" w:sz="4" w:space="0" w:color="auto"/>
              <w:bottom w:val="single" w:sz="4" w:space="0" w:color="auto"/>
              <w:right w:val="single" w:sz="4" w:space="0" w:color="auto"/>
            </w:tcBorders>
            <w:vAlign w:val="center"/>
            <w:hideMark/>
          </w:tcPr>
          <w:p w14:paraId="1D442B4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B3C71F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mượn trả bệnh án</w:t>
            </w:r>
          </w:p>
        </w:tc>
      </w:tr>
      <w:tr w:rsidR="00E44530" w:rsidRPr="00E44530" w14:paraId="4DC16A62" w14:textId="77777777" w:rsidTr="001B4474">
        <w:tc>
          <w:tcPr>
            <w:tcW w:w="922" w:type="dxa"/>
            <w:tcBorders>
              <w:top w:val="nil"/>
              <w:left w:val="single" w:sz="4" w:space="0" w:color="auto"/>
              <w:bottom w:val="single" w:sz="4" w:space="0" w:color="auto"/>
              <w:right w:val="single" w:sz="4" w:space="0" w:color="auto"/>
            </w:tcBorders>
            <w:vAlign w:val="center"/>
            <w:hideMark/>
          </w:tcPr>
          <w:p w14:paraId="573F5F2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531ACD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bệnh nhân</w:t>
            </w:r>
          </w:p>
        </w:tc>
      </w:tr>
      <w:tr w:rsidR="00E44530" w:rsidRPr="00E44530" w14:paraId="074CC5DF" w14:textId="77777777" w:rsidTr="001B4474">
        <w:tc>
          <w:tcPr>
            <w:tcW w:w="922" w:type="dxa"/>
            <w:tcBorders>
              <w:top w:val="nil"/>
              <w:left w:val="single" w:sz="4" w:space="0" w:color="auto"/>
              <w:bottom w:val="single" w:sz="4" w:space="0" w:color="auto"/>
              <w:right w:val="single" w:sz="4" w:space="0" w:color="auto"/>
            </w:tcBorders>
            <w:vAlign w:val="center"/>
            <w:hideMark/>
          </w:tcPr>
          <w:p w14:paraId="101B121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992943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thông tin bệnh án của bệnh nhân</w:t>
            </w:r>
          </w:p>
        </w:tc>
      </w:tr>
      <w:tr w:rsidR="00E44530" w:rsidRPr="00E44530" w14:paraId="22B49F13" w14:textId="77777777" w:rsidTr="001B4474">
        <w:tc>
          <w:tcPr>
            <w:tcW w:w="922" w:type="dxa"/>
            <w:tcBorders>
              <w:top w:val="nil"/>
              <w:left w:val="single" w:sz="4" w:space="0" w:color="auto"/>
              <w:bottom w:val="single" w:sz="4" w:space="0" w:color="auto"/>
              <w:right w:val="single" w:sz="4" w:space="0" w:color="auto"/>
            </w:tcBorders>
            <w:vAlign w:val="center"/>
            <w:hideMark/>
          </w:tcPr>
          <w:p w14:paraId="274F9F0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493BC8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tổng hợp các phiếu chỉ định cận lâm sàng của bệnh nhân</w:t>
            </w:r>
          </w:p>
        </w:tc>
      </w:tr>
      <w:tr w:rsidR="00E44530" w:rsidRPr="00E44530" w14:paraId="1315B850" w14:textId="77777777" w:rsidTr="001B4474">
        <w:tc>
          <w:tcPr>
            <w:tcW w:w="922" w:type="dxa"/>
            <w:tcBorders>
              <w:top w:val="nil"/>
              <w:left w:val="single" w:sz="4" w:space="0" w:color="auto"/>
              <w:bottom w:val="single" w:sz="4" w:space="0" w:color="auto"/>
              <w:right w:val="single" w:sz="4" w:space="0" w:color="auto"/>
            </w:tcBorders>
            <w:vAlign w:val="center"/>
            <w:hideMark/>
          </w:tcPr>
          <w:p w14:paraId="0647647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BE4C99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tổng hợp các phiếu kết quả cận lâm sàng của bệnh nhân</w:t>
            </w:r>
          </w:p>
        </w:tc>
      </w:tr>
      <w:tr w:rsidR="00E44530" w:rsidRPr="00E44530" w14:paraId="7565F24B" w14:textId="77777777" w:rsidTr="001B4474">
        <w:tc>
          <w:tcPr>
            <w:tcW w:w="922" w:type="dxa"/>
            <w:tcBorders>
              <w:top w:val="nil"/>
              <w:left w:val="single" w:sz="4" w:space="0" w:color="auto"/>
              <w:bottom w:val="single" w:sz="4" w:space="0" w:color="auto"/>
              <w:right w:val="single" w:sz="4" w:space="0" w:color="auto"/>
            </w:tcBorders>
            <w:vAlign w:val="center"/>
            <w:hideMark/>
          </w:tcPr>
          <w:p w14:paraId="434C999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CAE4A5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y lệnh điều trị của bệnh nhân trên tờ điều trị</w:t>
            </w:r>
          </w:p>
        </w:tc>
      </w:tr>
      <w:tr w:rsidR="00E44530" w:rsidRPr="00E44530" w14:paraId="20A49532" w14:textId="77777777" w:rsidTr="001B4474">
        <w:tc>
          <w:tcPr>
            <w:tcW w:w="922" w:type="dxa"/>
            <w:tcBorders>
              <w:top w:val="nil"/>
              <w:left w:val="single" w:sz="4" w:space="0" w:color="auto"/>
              <w:bottom w:val="single" w:sz="4" w:space="0" w:color="auto"/>
              <w:right w:val="single" w:sz="4" w:space="0" w:color="auto"/>
            </w:tcBorders>
            <w:vAlign w:val="center"/>
            <w:hideMark/>
          </w:tcPr>
          <w:p w14:paraId="630D249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A41FD7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tổng hợp phiếu chăm sóc của bệnh nhân</w:t>
            </w:r>
          </w:p>
        </w:tc>
      </w:tr>
      <w:tr w:rsidR="00E44530" w:rsidRPr="00E44530" w14:paraId="041ED766" w14:textId="77777777" w:rsidTr="001B4474">
        <w:tc>
          <w:tcPr>
            <w:tcW w:w="922" w:type="dxa"/>
            <w:tcBorders>
              <w:top w:val="nil"/>
              <w:left w:val="single" w:sz="4" w:space="0" w:color="auto"/>
              <w:bottom w:val="single" w:sz="4" w:space="0" w:color="auto"/>
              <w:right w:val="single" w:sz="4" w:space="0" w:color="auto"/>
            </w:tcBorders>
            <w:vAlign w:val="center"/>
            <w:hideMark/>
          </w:tcPr>
          <w:p w14:paraId="64FC5B0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03D20C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phiếu theo dõi chức năng sống của bệnh nhân</w:t>
            </w:r>
          </w:p>
        </w:tc>
      </w:tr>
      <w:tr w:rsidR="00E44530" w:rsidRPr="00E44530" w14:paraId="23DA2C5B" w14:textId="77777777" w:rsidTr="001B4474">
        <w:tc>
          <w:tcPr>
            <w:tcW w:w="922" w:type="dxa"/>
            <w:tcBorders>
              <w:top w:val="nil"/>
              <w:left w:val="single" w:sz="4" w:space="0" w:color="auto"/>
              <w:bottom w:val="single" w:sz="4" w:space="0" w:color="auto"/>
              <w:right w:val="single" w:sz="4" w:space="0" w:color="auto"/>
            </w:tcBorders>
            <w:vAlign w:val="center"/>
            <w:hideMark/>
          </w:tcPr>
          <w:p w14:paraId="2E3A0F8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471FBE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tổng hợp phiếu theo dõi truyền dịch</w:t>
            </w:r>
          </w:p>
        </w:tc>
      </w:tr>
      <w:tr w:rsidR="00E44530" w:rsidRPr="00E44530" w14:paraId="161DA6ED" w14:textId="77777777" w:rsidTr="001B4474">
        <w:tc>
          <w:tcPr>
            <w:tcW w:w="922" w:type="dxa"/>
            <w:tcBorders>
              <w:top w:val="nil"/>
              <w:left w:val="single" w:sz="4" w:space="0" w:color="auto"/>
              <w:bottom w:val="single" w:sz="4" w:space="0" w:color="auto"/>
              <w:right w:val="single" w:sz="4" w:space="0" w:color="auto"/>
            </w:tcBorders>
            <w:vAlign w:val="center"/>
            <w:hideMark/>
          </w:tcPr>
          <w:p w14:paraId="03E46B9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CFF383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tổng hợp phiếu theo dõi truyền máu</w:t>
            </w:r>
          </w:p>
        </w:tc>
      </w:tr>
      <w:tr w:rsidR="00E44530" w:rsidRPr="00E44530" w14:paraId="6A28AE7A" w14:textId="77777777" w:rsidTr="001B4474">
        <w:tc>
          <w:tcPr>
            <w:tcW w:w="922" w:type="dxa"/>
            <w:tcBorders>
              <w:top w:val="nil"/>
              <w:left w:val="single" w:sz="4" w:space="0" w:color="auto"/>
              <w:bottom w:val="single" w:sz="4" w:space="0" w:color="auto"/>
              <w:right w:val="single" w:sz="4" w:space="0" w:color="auto"/>
            </w:tcBorders>
            <w:vAlign w:val="center"/>
            <w:hideMark/>
          </w:tcPr>
          <w:p w14:paraId="0A99841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E6CACA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tổng hợp bảng kê chi phí đợt điều trị của bệnh nhân</w:t>
            </w:r>
          </w:p>
        </w:tc>
      </w:tr>
      <w:tr w:rsidR="00E44530" w:rsidRPr="00E44530" w14:paraId="608157F7" w14:textId="77777777" w:rsidTr="001B4474">
        <w:tc>
          <w:tcPr>
            <w:tcW w:w="922" w:type="dxa"/>
            <w:tcBorders>
              <w:top w:val="nil"/>
              <w:left w:val="single" w:sz="4" w:space="0" w:color="auto"/>
              <w:bottom w:val="single" w:sz="4" w:space="0" w:color="auto"/>
              <w:right w:val="single" w:sz="4" w:space="0" w:color="auto"/>
            </w:tcBorders>
            <w:vAlign w:val="center"/>
            <w:hideMark/>
          </w:tcPr>
          <w:p w14:paraId="35BA6B6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B7AD5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tổng hợp phiếu phẫu thuật, thủ thuật, tường trình phẫu thuật, thủ thuật</w:t>
            </w:r>
          </w:p>
        </w:tc>
      </w:tr>
      <w:tr w:rsidR="00E44530" w:rsidRPr="00E44530" w14:paraId="7724D9EA" w14:textId="77777777" w:rsidTr="001B4474">
        <w:tc>
          <w:tcPr>
            <w:tcW w:w="922" w:type="dxa"/>
            <w:tcBorders>
              <w:top w:val="nil"/>
              <w:left w:val="single" w:sz="4" w:space="0" w:color="auto"/>
              <w:bottom w:val="single" w:sz="4" w:space="0" w:color="auto"/>
              <w:right w:val="single" w:sz="4" w:space="0" w:color="auto"/>
            </w:tcBorders>
            <w:vAlign w:val="center"/>
            <w:hideMark/>
          </w:tcPr>
          <w:p w14:paraId="5D18808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006FD0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phiếu khám bệnh vào viện</w:t>
            </w:r>
          </w:p>
        </w:tc>
      </w:tr>
      <w:tr w:rsidR="00E44530" w:rsidRPr="00E44530" w14:paraId="05283FFF" w14:textId="77777777" w:rsidTr="001B4474">
        <w:tc>
          <w:tcPr>
            <w:tcW w:w="922" w:type="dxa"/>
            <w:tcBorders>
              <w:top w:val="nil"/>
              <w:left w:val="single" w:sz="4" w:space="0" w:color="auto"/>
              <w:bottom w:val="single" w:sz="4" w:space="0" w:color="auto"/>
              <w:right w:val="single" w:sz="4" w:space="0" w:color="auto"/>
            </w:tcBorders>
            <w:vAlign w:val="center"/>
            <w:hideMark/>
          </w:tcPr>
          <w:p w14:paraId="5BC8DBF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3AAA928"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Soát hồ sơ bệnh án trước khi bàn giao</w:t>
            </w:r>
          </w:p>
        </w:tc>
      </w:tr>
      <w:tr w:rsidR="00E44530" w:rsidRPr="00E44530" w14:paraId="5CA49D8D" w14:textId="77777777" w:rsidTr="001B4474">
        <w:tc>
          <w:tcPr>
            <w:tcW w:w="922" w:type="dxa"/>
            <w:tcBorders>
              <w:top w:val="nil"/>
              <w:left w:val="single" w:sz="4" w:space="0" w:color="auto"/>
              <w:bottom w:val="single" w:sz="4" w:space="0" w:color="auto"/>
              <w:right w:val="single" w:sz="4" w:space="0" w:color="auto"/>
            </w:tcBorders>
            <w:vAlign w:val="center"/>
            <w:hideMark/>
          </w:tcPr>
          <w:p w14:paraId="742BD2A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03D59A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Tìm kiếm hồ sơ bệnh án của bệnh nhân theo mã khám chữa bệnh</w:t>
            </w:r>
          </w:p>
        </w:tc>
      </w:tr>
      <w:tr w:rsidR="00E44530" w:rsidRPr="00E44530" w14:paraId="48CF7BEE" w14:textId="77777777" w:rsidTr="001B4474">
        <w:tc>
          <w:tcPr>
            <w:tcW w:w="922" w:type="dxa"/>
            <w:tcBorders>
              <w:top w:val="nil"/>
              <w:left w:val="single" w:sz="4" w:space="0" w:color="auto"/>
              <w:bottom w:val="single" w:sz="4" w:space="0" w:color="auto"/>
              <w:right w:val="single" w:sz="4" w:space="0" w:color="auto"/>
            </w:tcBorders>
            <w:vAlign w:val="center"/>
            <w:hideMark/>
          </w:tcPr>
          <w:p w14:paraId="323D142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C3BAFA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thông tin hành chính của bệnh nhân</w:t>
            </w:r>
          </w:p>
        </w:tc>
      </w:tr>
      <w:tr w:rsidR="00E44530" w:rsidRPr="00E44530" w14:paraId="4F96A8B4" w14:textId="77777777" w:rsidTr="001B4474">
        <w:tc>
          <w:tcPr>
            <w:tcW w:w="922" w:type="dxa"/>
            <w:tcBorders>
              <w:top w:val="nil"/>
              <w:left w:val="single" w:sz="4" w:space="0" w:color="auto"/>
              <w:bottom w:val="single" w:sz="4" w:space="0" w:color="auto"/>
              <w:right w:val="single" w:sz="4" w:space="0" w:color="auto"/>
            </w:tcBorders>
            <w:vAlign w:val="center"/>
            <w:hideMark/>
          </w:tcPr>
          <w:p w14:paraId="5AD22B8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DBF01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thông tin hồ sơ bệnh án của bệnh nhân dạng cây thư mục, người dùng có thể xem chi tiết thông tin các biểu mẫu hồ sơ bệnh án để rà soát lại</w:t>
            </w:r>
          </w:p>
        </w:tc>
      </w:tr>
      <w:tr w:rsidR="00E44530" w:rsidRPr="00E44530" w14:paraId="516CD105" w14:textId="77777777" w:rsidTr="001B4474">
        <w:tc>
          <w:tcPr>
            <w:tcW w:w="922" w:type="dxa"/>
            <w:tcBorders>
              <w:top w:val="nil"/>
              <w:left w:val="single" w:sz="4" w:space="0" w:color="auto"/>
              <w:bottom w:val="single" w:sz="4" w:space="0" w:color="auto"/>
              <w:right w:val="single" w:sz="4" w:space="0" w:color="auto"/>
            </w:tcBorders>
            <w:vAlign w:val="center"/>
            <w:hideMark/>
          </w:tcPr>
          <w:p w14:paraId="61D2CF0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F5CAD2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xuất hồ sơ bệnh án của bệnh nhân ra file PDF, xuất tổng hợp thành một file hồ sơ bệnh án đầy đủ</w:t>
            </w:r>
          </w:p>
        </w:tc>
      </w:tr>
      <w:tr w:rsidR="00E44530" w:rsidRPr="00E44530" w14:paraId="071A78A9" w14:textId="77777777" w:rsidTr="001B4474">
        <w:tc>
          <w:tcPr>
            <w:tcW w:w="922" w:type="dxa"/>
            <w:tcBorders>
              <w:top w:val="nil"/>
              <w:left w:val="single" w:sz="4" w:space="0" w:color="auto"/>
              <w:bottom w:val="single" w:sz="4" w:space="0" w:color="auto"/>
              <w:right w:val="single" w:sz="4" w:space="0" w:color="auto"/>
            </w:tcBorders>
            <w:vAlign w:val="center"/>
            <w:hideMark/>
          </w:tcPr>
          <w:p w14:paraId="569B8AD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82AA57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Bàn giao hồ sơ bệnh án</w:t>
            </w:r>
          </w:p>
        </w:tc>
      </w:tr>
      <w:tr w:rsidR="00E44530" w:rsidRPr="00E44530" w14:paraId="46C9A14C" w14:textId="77777777" w:rsidTr="001B4474">
        <w:tc>
          <w:tcPr>
            <w:tcW w:w="922" w:type="dxa"/>
            <w:tcBorders>
              <w:top w:val="nil"/>
              <w:left w:val="single" w:sz="4" w:space="0" w:color="auto"/>
              <w:bottom w:val="single" w:sz="4" w:space="0" w:color="auto"/>
              <w:right w:val="single" w:sz="4" w:space="0" w:color="auto"/>
            </w:tcBorders>
            <w:vAlign w:val="center"/>
            <w:hideMark/>
          </w:tcPr>
          <w:p w14:paraId="1D93A83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A9F28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danh sách hồ sơ bệnh án của khoa chuẩn bị bàn giao</w:t>
            </w:r>
          </w:p>
        </w:tc>
      </w:tr>
      <w:tr w:rsidR="00E44530" w:rsidRPr="00E44530" w14:paraId="1C3278C3" w14:textId="77777777" w:rsidTr="001B4474">
        <w:tc>
          <w:tcPr>
            <w:tcW w:w="922" w:type="dxa"/>
            <w:tcBorders>
              <w:top w:val="nil"/>
              <w:left w:val="single" w:sz="4" w:space="0" w:color="auto"/>
              <w:bottom w:val="single" w:sz="4" w:space="0" w:color="auto"/>
              <w:right w:val="single" w:sz="4" w:space="0" w:color="auto"/>
            </w:tcBorders>
            <w:vAlign w:val="center"/>
            <w:hideMark/>
          </w:tcPr>
          <w:p w14:paraId="403DB74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AADE4E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Chức năng tìm kiếm, lọc hồ sơ bệnh án của bệnh nhân trong danh sách </w:t>
            </w:r>
          </w:p>
        </w:tc>
      </w:tr>
      <w:tr w:rsidR="00E44530" w:rsidRPr="00E44530" w14:paraId="37D10B66" w14:textId="77777777" w:rsidTr="001B4474">
        <w:tc>
          <w:tcPr>
            <w:tcW w:w="922" w:type="dxa"/>
            <w:tcBorders>
              <w:top w:val="nil"/>
              <w:left w:val="single" w:sz="4" w:space="0" w:color="auto"/>
              <w:bottom w:val="single" w:sz="4" w:space="0" w:color="auto"/>
              <w:right w:val="single" w:sz="4" w:space="0" w:color="auto"/>
            </w:tcBorders>
            <w:vAlign w:val="center"/>
            <w:hideMark/>
          </w:tcPr>
          <w:p w14:paraId="574F8F5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23A761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bàn giao hồ sơ bệnh án</w:t>
            </w:r>
          </w:p>
        </w:tc>
      </w:tr>
      <w:tr w:rsidR="00E44530" w:rsidRPr="00E44530" w14:paraId="29EB5B3E" w14:textId="77777777" w:rsidTr="001B4474">
        <w:tc>
          <w:tcPr>
            <w:tcW w:w="922" w:type="dxa"/>
            <w:tcBorders>
              <w:top w:val="nil"/>
              <w:left w:val="single" w:sz="4" w:space="0" w:color="auto"/>
              <w:bottom w:val="single" w:sz="4" w:space="0" w:color="auto"/>
              <w:right w:val="single" w:sz="4" w:space="0" w:color="auto"/>
            </w:tcBorders>
            <w:vAlign w:val="center"/>
            <w:hideMark/>
          </w:tcPr>
          <w:p w14:paraId="69AF26F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77971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Tổng hợp danh sách hồ sơ bệnh án của khoa gửi lên</w:t>
            </w:r>
          </w:p>
        </w:tc>
      </w:tr>
      <w:tr w:rsidR="00E44530" w:rsidRPr="00E44530" w14:paraId="2978B18A" w14:textId="77777777" w:rsidTr="001B4474">
        <w:tc>
          <w:tcPr>
            <w:tcW w:w="922" w:type="dxa"/>
            <w:tcBorders>
              <w:top w:val="nil"/>
              <w:left w:val="single" w:sz="4" w:space="0" w:color="auto"/>
              <w:bottom w:val="single" w:sz="4" w:space="0" w:color="auto"/>
              <w:right w:val="single" w:sz="4" w:space="0" w:color="auto"/>
            </w:tcBorders>
            <w:vAlign w:val="center"/>
            <w:hideMark/>
          </w:tcPr>
          <w:p w14:paraId="45181AF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8CE329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Tìm kiếm, lọc hồ sơ bệnh án </w:t>
            </w:r>
          </w:p>
        </w:tc>
      </w:tr>
      <w:tr w:rsidR="00E44530" w:rsidRPr="00E44530" w14:paraId="6E789A9A" w14:textId="77777777" w:rsidTr="001B4474">
        <w:tc>
          <w:tcPr>
            <w:tcW w:w="922" w:type="dxa"/>
            <w:tcBorders>
              <w:top w:val="nil"/>
              <w:left w:val="single" w:sz="4" w:space="0" w:color="auto"/>
              <w:bottom w:val="single" w:sz="4" w:space="0" w:color="auto"/>
              <w:right w:val="single" w:sz="4" w:space="0" w:color="auto"/>
            </w:tcBorders>
            <w:vAlign w:val="center"/>
            <w:hideMark/>
          </w:tcPr>
          <w:p w14:paraId="163FC25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70E665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hồ sơ bệnh án theo dạng PDF để rà soát lại thông tin bệnh án</w:t>
            </w:r>
          </w:p>
        </w:tc>
      </w:tr>
      <w:tr w:rsidR="00E44530" w:rsidRPr="00E44530" w14:paraId="65A4C7B0" w14:textId="77777777" w:rsidTr="001B4474">
        <w:tc>
          <w:tcPr>
            <w:tcW w:w="922" w:type="dxa"/>
            <w:tcBorders>
              <w:top w:val="nil"/>
              <w:left w:val="single" w:sz="4" w:space="0" w:color="auto"/>
              <w:bottom w:val="single" w:sz="4" w:space="0" w:color="auto"/>
              <w:right w:val="single" w:sz="4" w:space="0" w:color="auto"/>
            </w:tcBorders>
            <w:vAlign w:val="center"/>
            <w:hideMark/>
          </w:tcPr>
          <w:p w14:paraId="23CFE9F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A4FE22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Có thể tích chọn 1, vài hồ sơ hoặc có thể chọn cả danh sách để duyệt hồ sơ </w:t>
            </w:r>
          </w:p>
        </w:tc>
      </w:tr>
      <w:tr w:rsidR="00E44530" w:rsidRPr="00E44530" w14:paraId="2A44F4AA" w14:textId="77777777" w:rsidTr="001B4474">
        <w:tc>
          <w:tcPr>
            <w:tcW w:w="922" w:type="dxa"/>
            <w:tcBorders>
              <w:top w:val="nil"/>
              <w:left w:val="single" w:sz="4" w:space="0" w:color="auto"/>
              <w:bottom w:val="single" w:sz="4" w:space="0" w:color="auto"/>
              <w:right w:val="single" w:sz="4" w:space="0" w:color="auto"/>
            </w:tcBorders>
            <w:vAlign w:val="center"/>
            <w:hideMark/>
          </w:tcPr>
          <w:p w14:paraId="7D8DA82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E785AE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duyệt hồ sơ hợp lệ</w:t>
            </w:r>
          </w:p>
        </w:tc>
      </w:tr>
      <w:tr w:rsidR="00E44530" w:rsidRPr="00E44530" w14:paraId="5048017B" w14:textId="77777777" w:rsidTr="001B4474">
        <w:tc>
          <w:tcPr>
            <w:tcW w:w="922" w:type="dxa"/>
            <w:tcBorders>
              <w:top w:val="nil"/>
              <w:left w:val="single" w:sz="4" w:space="0" w:color="auto"/>
              <w:bottom w:val="single" w:sz="4" w:space="0" w:color="auto"/>
              <w:right w:val="single" w:sz="4" w:space="0" w:color="auto"/>
            </w:tcBorders>
            <w:vAlign w:val="center"/>
            <w:hideMark/>
          </w:tcPr>
          <w:p w14:paraId="326AEAE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AC3B01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5. Quản lý danh sách hồ sơ bệnh án điện tử gửi giám định BHXH</w:t>
            </w:r>
          </w:p>
        </w:tc>
      </w:tr>
      <w:tr w:rsidR="00E44530" w:rsidRPr="00E44530" w14:paraId="6FB35E9C" w14:textId="77777777" w:rsidTr="001B4474">
        <w:tc>
          <w:tcPr>
            <w:tcW w:w="922" w:type="dxa"/>
            <w:tcBorders>
              <w:top w:val="nil"/>
              <w:left w:val="single" w:sz="4" w:space="0" w:color="auto"/>
              <w:bottom w:val="single" w:sz="4" w:space="0" w:color="auto"/>
              <w:right w:val="single" w:sz="4" w:space="0" w:color="auto"/>
            </w:tcBorders>
            <w:vAlign w:val="center"/>
            <w:hideMark/>
          </w:tcPr>
          <w:p w14:paraId="756DA75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AB8D44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nạp danh sách bệnh nhân từ excel do BHXH gửi về</w:t>
            </w:r>
          </w:p>
        </w:tc>
      </w:tr>
      <w:tr w:rsidR="00E44530" w:rsidRPr="00E44530" w14:paraId="70B53FF5" w14:textId="77777777" w:rsidTr="001B4474">
        <w:tc>
          <w:tcPr>
            <w:tcW w:w="922" w:type="dxa"/>
            <w:tcBorders>
              <w:top w:val="nil"/>
              <w:left w:val="single" w:sz="4" w:space="0" w:color="auto"/>
              <w:bottom w:val="single" w:sz="4" w:space="0" w:color="auto"/>
              <w:right w:val="single" w:sz="4" w:space="0" w:color="auto"/>
            </w:tcBorders>
            <w:vAlign w:val="center"/>
            <w:hideMark/>
          </w:tcPr>
          <w:p w14:paraId="4F416BD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BD25FE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lọc danh sách chưa duyệt giám định BHXH</w:t>
            </w:r>
          </w:p>
        </w:tc>
      </w:tr>
      <w:tr w:rsidR="00E44530" w:rsidRPr="00E44530" w14:paraId="5D6287D6" w14:textId="77777777" w:rsidTr="001B4474">
        <w:tc>
          <w:tcPr>
            <w:tcW w:w="922" w:type="dxa"/>
            <w:tcBorders>
              <w:top w:val="nil"/>
              <w:left w:val="single" w:sz="4" w:space="0" w:color="auto"/>
              <w:bottom w:val="single" w:sz="4" w:space="0" w:color="auto"/>
              <w:right w:val="single" w:sz="4" w:space="0" w:color="auto"/>
            </w:tcBorders>
            <w:vAlign w:val="center"/>
            <w:hideMark/>
          </w:tcPr>
          <w:p w14:paraId="7463988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BE077D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lọc danh sách đã duyệt giám định BHXH</w:t>
            </w:r>
          </w:p>
        </w:tc>
      </w:tr>
      <w:tr w:rsidR="00E44530" w:rsidRPr="00E44530" w14:paraId="58FA0BB3" w14:textId="77777777" w:rsidTr="001B4474">
        <w:tc>
          <w:tcPr>
            <w:tcW w:w="922" w:type="dxa"/>
            <w:tcBorders>
              <w:top w:val="nil"/>
              <w:left w:val="single" w:sz="4" w:space="0" w:color="auto"/>
              <w:bottom w:val="single" w:sz="4" w:space="0" w:color="auto"/>
              <w:right w:val="single" w:sz="4" w:space="0" w:color="auto"/>
            </w:tcBorders>
            <w:vAlign w:val="center"/>
            <w:hideMark/>
          </w:tcPr>
          <w:p w14:paraId="28020BF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190BEF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lọc danh sách bệnh nhân đã thanh toán</w:t>
            </w:r>
          </w:p>
        </w:tc>
      </w:tr>
      <w:tr w:rsidR="00E44530" w:rsidRPr="00E44530" w14:paraId="3CEDF910" w14:textId="77777777" w:rsidTr="001B4474">
        <w:tc>
          <w:tcPr>
            <w:tcW w:w="922" w:type="dxa"/>
            <w:tcBorders>
              <w:top w:val="nil"/>
              <w:left w:val="single" w:sz="4" w:space="0" w:color="auto"/>
              <w:bottom w:val="single" w:sz="4" w:space="0" w:color="auto"/>
              <w:right w:val="single" w:sz="4" w:space="0" w:color="auto"/>
            </w:tcBorders>
            <w:vAlign w:val="center"/>
            <w:hideMark/>
          </w:tcPr>
          <w:p w14:paraId="0B9FBE7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A5A154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lọc danh sách bệnh nhân chưa thanh toán</w:t>
            </w:r>
          </w:p>
        </w:tc>
      </w:tr>
      <w:tr w:rsidR="00E44530" w:rsidRPr="00E44530" w14:paraId="3459EA54" w14:textId="77777777" w:rsidTr="001B4474">
        <w:tc>
          <w:tcPr>
            <w:tcW w:w="922" w:type="dxa"/>
            <w:tcBorders>
              <w:top w:val="nil"/>
              <w:left w:val="single" w:sz="4" w:space="0" w:color="auto"/>
              <w:bottom w:val="single" w:sz="4" w:space="0" w:color="auto"/>
              <w:right w:val="single" w:sz="4" w:space="0" w:color="auto"/>
            </w:tcBorders>
            <w:vAlign w:val="center"/>
            <w:hideMark/>
          </w:tcPr>
          <w:p w14:paraId="1078B93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0266947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lọc danh sách theo khoa phòng</w:t>
            </w:r>
          </w:p>
        </w:tc>
      </w:tr>
      <w:tr w:rsidR="00E44530" w:rsidRPr="00E44530" w14:paraId="36184147" w14:textId="77777777" w:rsidTr="001B4474">
        <w:tc>
          <w:tcPr>
            <w:tcW w:w="922" w:type="dxa"/>
            <w:tcBorders>
              <w:top w:val="nil"/>
              <w:left w:val="single" w:sz="4" w:space="0" w:color="auto"/>
              <w:bottom w:val="single" w:sz="4" w:space="0" w:color="auto"/>
              <w:right w:val="single" w:sz="4" w:space="0" w:color="auto"/>
            </w:tcBorders>
            <w:vAlign w:val="center"/>
            <w:hideMark/>
          </w:tcPr>
          <w:p w14:paraId="787F573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842648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duyệt hồ sơ giám định BHXH</w:t>
            </w:r>
          </w:p>
        </w:tc>
      </w:tr>
      <w:tr w:rsidR="00E44530" w:rsidRPr="00E44530" w14:paraId="6DC1A19A" w14:textId="77777777" w:rsidTr="001B4474">
        <w:tc>
          <w:tcPr>
            <w:tcW w:w="922" w:type="dxa"/>
            <w:tcBorders>
              <w:top w:val="nil"/>
              <w:left w:val="single" w:sz="4" w:space="0" w:color="auto"/>
              <w:bottom w:val="single" w:sz="4" w:space="0" w:color="auto"/>
              <w:right w:val="single" w:sz="4" w:space="0" w:color="auto"/>
            </w:tcBorders>
            <w:vAlign w:val="center"/>
            <w:hideMark/>
          </w:tcPr>
          <w:p w14:paraId="5B8D024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9D548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danh sách hồ sơ bệnh án điện tử giám định BHXH</w:t>
            </w:r>
          </w:p>
        </w:tc>
      </w:tr>
      <w:tr w:rsidR="00E44530" w:rsidRPr="00E44530" w14:paraId="10D88443" w14:textId="77777777" w:rsidTr="001B4474">
        <w:tc>
          <w:tcPr>
            <w:tcW w:w="922" w:type="dxa"/>
            <w:tcBorders>
              <w:top w:val="nil"/>
              <w:left w:val="single" w:sz="4" w:space="0" w:color="auto"/>
              <w:bottom w:val="single" w:sz="4" w:space="0" w:color="auto"/>
              <w:right w:val="single" w:sz="4" w:space="0" w:color="auto"/>
            </w:tcBorders>
            <w:vAlign w:val="center"/>
            <w:hideMark/>
          </w:tcPr>
          <w:p w14:paraId="38617ED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4CD01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gửi danh sách hồ sơ bệnh án lên cổng giám định điện tử BHXH tỉnh</w:t>
            </w:r>
          </w:p>
        </w:tc>
      </w:tr>
      <w:tr w:rsidR="00E44530" w:rsidRPr="00E44530" w14:paraId="09444F63" w14:textId="77777777" w:rsidTr="001B4474">
        <w:tc>
          <w:tcPr>
            <w:tcW w:w="922" w:type="dxa"/>
            <w:tcBorders>
              <w:top w:val="nil"/>
              <w:left w:val="single" w:sz="4" w:space="0" w:color="auto"/>
              <w:bottom w:val="single" w:sz="4" w:space="0" w:color="auto"/>
              <w:right w:val="single" w:sz="4" w:space="0" w:color="auto"/>
            </w:tcBorders>
            <w:vAlign w:val="center"/>
            <w:hideMark/>
          </w:tcPr>
          <w:p w14:paraId="5D56B9C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32122E3"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6. Phân hệ tích hợp chữ ký số và lưu trữ hồ sơ bệnh án</w:t>
            </w:r>
          </w:p>
        </w:tc>
      </w:tr>
      <w:tr w:rsidR="00E44530" w:rsidRPr="00E44530" w14:paraId="5899C393" w14:textId="77777777" w:rsidTr="001B4474">
        <w:tc>
          <w:tcPr>
            <w:tcW w:w="922" w:type="dxa"/>
            <w:tcBorders>
              <w:top w:val="nil"/>
              <w:left w:val="single" w:sz="4" w:space="0" w:color="auto"/>
              <w:bottom w:val="single" w:sz="4" w:space="0" w:color="auto"/>
              <w:right w:val="single" w:sz="4" w:space="0" w:color="auto"/>
            </w:tcBorders>
            <w:vAlign w:val="center"/>
            <w:hideMark/>
          </w:tcPr>
          <w:p w14:paraId="1CA6322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DFBE71"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ký số trên hồ sơ bệnh án</w:t>
            </w:r>
          </w:p>
        </w:tc>
      </w:tr>
      <w:tr w:rsidR="00E44530" w:rsidRPr="00E44530" w14:paraId="7EB9176F" w14:textId="77777777" w:rsidTr="001B4474">
        <w:tc>
          <w:tcPr>
            <w:tcW w:w="922" w:type="dxa"/>
            <w:tcBorders>
              <w:top w:val="nil"/>
              <w:left w:val="single" w:sz="4" w:space="0" w:color="auto"/>
              <w:bottom w:val="single" w:sz="4" w:space="0" w:color="auto"/>
              <w:right w:val="single" w:sz="4" w:space="0" w:color="auto"/>
            </w:tcBorders>
            <w:vAlign w:val="center"/>
            <w:hideMark/>
          </w:tcPr>
          <w:p w14:paraId="1DF0C60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8E9DC6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tra cứu nội dung cần ký trên hồ sơ bệnh án</w:t>
            </w:r>
          </w:p>
        </w:tc>
      </w:tr>
      <w:tr w:rsidR="00E44530" w:rsidRPr="00E44530" w14:paraId="5E282530" w14:textId="77777777" w:rsidTr="001B4474">
        <w:tc>
          <w:tcPr>
            <w:tcW w:w="922" w:type="dxa"/>
            <w:tcBorders>
              <w:top w:val="nil"/>
              <w:left w:val="single" w:sz="4" w:space="0" w:color="auto"/>
              <w:bottom w:val="single" w:sz="4" w:space="0" w:color="auto"/>
              <w:right w:val="single" w:sz="4" w:space="0" w:color="auto"/>
            </w:tcBorders>
            <w:vAlign w:val="center"/>
            <w:hideMark/>
          </w:tcPr>
          <w:p w14:paraId="1DC4EA1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656773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nội dung trước khi ký</w:t>
            </w:r>
          </w:p>
        </w:tc>
      </w:tr>
      <w:tr w:rsidR="00E44530" w:rsidRPr="00E44530" w14:paraId="70361E37" w14:textId="77777777" w:rsidTr="001B4474">
        <w:tc>
          <w:tcPr>
            <w:tcW w:w="922" w:type="dxa"/>
            <w:tcBorders>
              <w:top w:val="nil"/>
              <w:left w:val="single" w:sz="4" w:space="0" w:color="auto"/>
              <w:bottom w:val="single" w:sz="4" w:space="0" w:color="auto"/>
              <w:right w:val="single" w:sz="4" w:space="0" w:color="auto"/>
            </w:tcBorders>
            <w:vAlign w:val="center"/>
            <w:hideMark/>
          </w:tcPr>
          <w:p w14:paraId="452782B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7CEB65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ký số trên hồ sơ bệnh án</w:t>
            </w:r>
          </w:p>
        </w:tc>
      </w:tr>
      <w:tr w:rsidR="00E44530" w:rsidRPr="00E44530" w14:paraId="33D0606E" w14:textId="77777777" w:rsidTr="001B4474">
        <w:tc>
          <w:tcPr>
            <w:tcW w:w="922" w:type="dxa"/>
            <w:tcBorders>
              <w:top w:val="nil"/>
              <w:left w:val="single" w:sz="4" w:space="0" w:color="auto"/>
              <w:bottom w:val="single" w:sz="4" w:space="0" w:color="auto"/>
              <w:right w:val="single" w:sz="4" w:space="0" w:color="auto"/>
            </w:tcBorders>
            <w:vAlign w:val="center"/>
            <w:hideMark/>
          </w:tcPr>
          <w:p w14:paraId="6732126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6F9AF8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lại nội dung đã ký</w:t>
            </w:r>
          </w:p>
        </w:tc>
      </w:tr>
      <w:tr w:rsidR="00E44530" w:rsidRPr="00E44530" w14:paraId="46E1B66E" w14:textId="77777777" w:rsidTr="001B4474">
        <w:tc>
          <w:tcPr>
            <w:tcW w:w="922" w:type="dxa"/>
            <w:tcBorders>
              <w:top w:val="nil"/>
              <w:left w:val="single" w:sz="4" w:space="0" w:color="auto"/>
              <w:bottom w:val="single" w:sz="4" w:space="0" w:color="auto"/>
              <w:right w:val="single" w:sz="4" w:space="0" w:color="auto"/>
            </w:tcBorders>
            <w:vAlign w:val="center"/>
            <w:hideMark/>
          </w:tcPr>
          <w:p w14:paraId="5C103C3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5E4000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hủy ký</w:t>
            </w:r>
          </w:p>
        </w:tc>
      </w:tr>
      <w:tr w:rsidR="00E44530" w:rsidRPr="00E44530" w14:paraId="5ED733A2" w14:textId="77777777" w:rsidTr="001B4474">
        <w:tc>
          <w:tcPr>
            <w:tcW w:w="922" w:type="dxa"/>
            <w:tcBorders>
              <w:top w:val="nil"/>
              <w:left w:val="single" w:sz="4" w:space="0" w:color="auto"/>
              <w:bottom w:val="single" w:sz="4" w:space="0" w:color="auto"/>
              <w:right w:val="single" w:sz="4" w:space="0" w:color="auto"/>
            </w:tcBorders>
            <w:vAlign w:val="center"/>
            <w:hideMark/>
          </w:tcPr>
          <w:p w14:paraId="5C20621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160EFAA"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ký số trên mẫu giấy, phiếu y</w:t>
            </w:r>
          </w:p>
        </w:tc>
      </w:tr>
      <w:tr w:rsidR="00E44530" w:rsidRPr="00E44530" w14:paraId="008207E0" w14:textId="77777777" w:rsidTr="001B4474">
        <w:tc>
          <w:tcPr>
            <w:tcW w:w="922" w:type="dxa"/>
            <w:tcBorders>
              <w:top w:val="nil"/>
              <w:left w:val="single" w:sz="4" w:space="0" w:color="auto"/>
              <w:bottom w:val="single" w:sz="4" w:space="0" w:color="auto"/>
              <w:right w:val="single" w:sz="4" w:space="0" w:color="auto"/>
            </w:tcBorders>
            <w:vAlign w:val="center"/>
            <w:hideMark/>
          </w:tcPr>
          <w:p w14:paraId="00E4B6C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143C8F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tra cứu nội dung cần ký trên mẫu giấy, phiếu y</w:t>
            </w:r>
          </w:p>
        </w:tc>
      </w:tr>
      <w:tr w:rsidR="00E44530" w:rsidRPr="00E44530" w14:paraId="47DF0CD6" w14:textId="77777777" w:rsidTr="001B4474">
        <w:tc>
          <w:tcPr>
            <w:tcW w:w="922" w:type="dxa"/>
            <w:tcBorders>
              <w:top w:val="nil"/>
              <w:left w:val="single" w:sz="4" w:space="0" w:color="auto"/>
              <w:bottom w:val="single" w:sz="4" w:space="0" w:color="auto"/>
              <w:right w:val="single" w:sz="4" w:space="0" w:color="auto"/>
            </w:tcBorders>
            <w:vAlign w:val="center"/>
            <w:hideMark/>
          </w:tcPr>
          <w:p w14:paraId="1774CE4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1A529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nội dung trước khi ký</w:t>
            </w:r>
          </w:p>
        </w:tc>
      </w:tr>
      <w:tr w:rsidR="00E44530" w:rsidRPr="00E44530" w14:paraId="7E5248DB" w14:textId="77777777" w:rsidTr="001B4474">
        <w:tc>
          <w:tcPr>
            <w:tcW w:w="922" w:type="dxa"/>
            <w:tcBorders>
              <w:top w:val="nil"/>
              <w:left w:val="single" w:sz="4" w:space="0" w:color="auto"/>
              <w:bottom w:val="single" w:sz="4" w:space="0" w:color="auto"/>
              <w:right w:val="single" w:sz="4" w:space="0" w:color="auto"/>
            </w:tcBorders>
            <w:vAlign w:val="center"/>
            <w:hideMark/>
          </w:tcPr>
          <w:p w14:paraId="52FC42C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29AF91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ký số trên từng nội dung mẫu giấy, phiếu y</w:t>
            </w:r>
          </w:p>
        </w:tc>
      </w:tr>
      <w:tr w:rsidR="00E44530" w:rsidRPr="00E44530" w14:paraId="5830EBEF" w14:textId="77777777" w:rsidTr="001B4474">
        <w:tc>
          <w:tcPr>
            <w:tcW w:w="922" w:type="dxa"/>
            <w:tcBorders>
              <w:top w:val="nil"/>
              <w:left w:val="single" w:sz="4" w:space="0" w:color="auto"/>
              <w:bottom w:val="single" w:sz="4" w:space="0" w:color="auto"/>
              <w:right w:val="single" w:sz="4" w:space="0" w:color="auto"/>
            </w:tcBorders>
            <w:vAlign w:val="center"/>
            <w:hideMark/>
          </w:tcPr>
          <w:p w14:paraId="35C1FC8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E01DAB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nội dung đã ký</w:t>
            </w:r>
          </w:p>
        </w:tc>
      </w:tr>
      <w:tr w:rsidR="00E44530" w:rsidRPr="00E44530" w14:paraId="2E39E1DA" w14:textId="77777777" w:rsidTr="001B4474">
        <w:tc>
          <w:tcPr>
            <w:tcW w:w="922" w:type="dxa"/>
            <w:tcBorders>
              <w:top w:val="nil"/>
              <w:left w:val="single" w:sz="4" w:space="0" w:color="auto"/>
              <w:bottom w:val="single" w:sz="4" w:space="0" w:color="auto"/>
              <w:right w:val="single" w:sz="4" w:space="0" w:color="auto"/>
            </w:tcBorders>
            <w:vAlign w:val="center"/>
            <w:hideMark/>
          </w:tcPr>
          <w:p w14:paraId="67D80C0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6538C4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hủy ký</w:t>
            </w:r>
          </w:p>
        </w:tc>
      </w:tr>
      <w:tr w:rsidR="00E44530" w:rsidRPr="00E44530" w14:paraId="6FCA1C77" w14:textId="77777777" w:rsidTr="001B4474">
        <w:tc>
          <w:tcPr>
            <w:tcW w:w="922" w:type="dxa"/>
            <w:tcBorders>
              <w:top w:val="nil"/>
              <w:left w:val="single" w:sz="4" w:space="0" w:color="auto"/>
              <w:bottom w:val="single" w:sz="4" w:space="0" w:color="auto"/>
              <w:right w:val="single" w:sz="4" w:space="0" w:color="auto"/>
            </w:tcBorders>
            <w:vAlign w:val="center"/>
            <w:hideMark/>
          </w:tcPr>
          <w:p w14:paraId="7D9A426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F2844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ký số trên mẫu giấy, phiếu dược</w:t>
            </w:r>
          </w:p>
        </w:tc>
      </w:tr>
      <w:tr w:rsidR="00E44530" w:rsidRPr="00E44530" w14:paraId="061911D1" w14:textId="77777777" w:rsidTr="001B4474">
        <w:tc>
          <w:tcPr>
            <w:tcW w:w="922" w:type="dxa"/>
            <w:tcBorders>
              <w:top w:val="nil"/>
              <w:left w:val="single" w:sz="4" w:space="0" w:color="auto"/>
              <w:bottom w:val="single" w:sz="4" w:space="0" w:color="auto"/>
              <w:right w:val="single" w:sz="4" w:space="0" w:color="auto"/>
            </w:tcBorders>
            <w:vAlign w:val="center"/>
            <w:hideMark/>
          </w:tcPr>
          <w:p w14:paraId="37B2FEA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8E075E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tra cứu nội dung cần ký trên mẫu giấy, phiếu dược</w:t>
            </w:r>
          </w:p>
        </w:tc>
      </w:tr>
      <w:tr w:rsidR="00E44530" w:rsidRPr="00E44530" w14:paraId="220DCFF8" w14:textId="77777777" w:rsidTr="001B4474">
        <w:tc>
          <w:tcPr>
            <w:tcW w:w="922" w:type="dxa"/>
            <w:tcBorders>
              <w:top w:val="nil"/>
              <w:left w:val="single" w:sz="4" w:space="0" w:color="auto"/>
              <w:bottom w:val="single" w:sz="4" w:space="0" w:color="auto"/>
              <w:right w:val="single" w:sz="4" w:space="0" w:color="auto"/>
            </w:tcBorders>
            <w:vAlign w:val="center"/>
            <w:hideMark/>
          </w:tcPr>
          <w:p w14:paraId="0ACD370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DC5A31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nội dung trước khi ký</w:t>
            </w:r>
          </w:p>
        </w:tc>
      </w:tr>
      <w:tr w:rsidR="00E44530" w:rsidRPr="00E44530" w14:paraId="6E63E073" w14:textId="77777777" w:rsidTr="001B4474">
        <w:tc>
          <w:tcPr>
            <w:tcW w:w="922" w:type="dxa"/>
            <w:tcBorders>
              <w:top w:val="nil"/>
              <w:left w:val="single" w:sz="4" w:space="0" w:color="auto"/>
              <w:bottom w:val="single" w:sz="4" w:space="0" w:color="auto"/>
              <w:right w:val="single" w:sz="4" w:space="0" w:color="auto"/>
            </w:tcBorders>
            <w:vAlign w:val="center"/>
            <w:hideMark/>
          </w:tcPr>
          <w:p w14:paraId="06F01C4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78EE8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ký số trên từng nội dung mẫu giấy, phiếu dược</w:t>
            </w:r>
          </w:p>
        </w:tc>
      </w:tr>
      <w:tr w:rsidR="00E44530" w:rsidRPr="00E44530" w14:paraId="09534994" w14:textId="77777777" w:rsidTr="001B4474">
        <w:tc>
          <w:tcPr>
            <w:tcW w:w="922" w:type="dxa"/>
            <w:tcBorders>
              <w:top w:val="nil"/>
              <w:left w:val="single" w:sz="4" w:space="0" w:color="auto"/>
              <w:bottom w:val="single" w:sz="4" w:space="0" w:color="auto"/>
              <w:right w:val="single" w:sz="4" w:space="0" w:color="auto"/>
            </w:tcBorders>
            <w:vAlign w:val="center"/>
            <w:hideMark/>
          </w:tcPr>
          <w:p w14:paraId="08A67E1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63FD17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nội dung đã ký</w:t>
            </w:r>
          </w:p>
        </w:tc>
      </w:tr>
      <w:tr w:rsidR="00E44530" w:rsidRPr="00E44530" w14:paraId="7EEB3C7C" w14:textId="77777777" w:rsidTr="001B4474">
        <w:tc>
          <w:tcPr>
            <w:tcW w:w="922" w:type="dxa"/>
            <w:tcBorders>
              <w:top w:val="nil"/>
              <w:left w:val="single" w:sz="4" w:space="0" w:color="auto"/>
              <w:bottom w:val="single" w:sz="4" w:space="0" w:color="auto"/>
              <w:right w:val="single" w:sz="4" w:space="0" w:color="auto"/>
            </w:tcBorders>
            <w:vAlign w:val="center"/>
            <w:hideMark/>
          </w:tcPr>
          <w:p w14:paraId="5B3A5EB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951B72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hủy ký</w:t>
            </w:r>
          </w:p>
        </w:tc>
      </w:tr>
      <w:tr w:rsidR="00E44530" w:rsidRPr="00E44530" w14:paraId="29B401C3" w14:textId="77777777" w:rsidTr="001B4474">
        <w:tc>
          <w:tcPr>
            <w:tcW w:w="922" w:type="dxa"/>
            <w:tcBorders>
              <w:top w:val="nil"/>
              <w:left w:val="single" w:sz="4" w:space="0" w:color="auto"/>
              <w:bottom w:val="single" w:sz="4" w:space="0" w:color="auto"/>
              <w:right w:val="single" w:sz="4" w:space="0" w:color="auto"/>
            </w:tcBorders>
            <w:vAlign w:val="center"/>
            <w:hideMark/>
          </w:tcPr>
          <w:p w14:paraId="217C568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A10986B"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trình ký</w:t>
            </w:r>
          </w:p>
        </w:tc>
      </w:tr>
      <w:tr w:rsidR="00E44530" w:rsidRPr="00E44530" w14:paraId="1D4D9DA3" w14:textId="77777777" w:rsidTr="001B4474">
        <w:tc>
          <w:tcPr>
            <w:tcW w:w="922" w:type="dxa"/>
            <w:tcBorders>
              <w:top w:val="nil"/>
              <w:left w:val="single" w:sz="4" w:space="0" w:color="auto"/>
              <w:bottom w:val="single" w:sz="4" w:space="0" w:color="auto"/>
              <w:right w:val="single" w:sz="4" w:space="0" w:color="auto"/>
            </w:tcBorders>
            <w:vAlign w:val="center"/>
            <w:hideMark/>
          </w:tcPr>
          <w:p w14:paraId="79B454D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628262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thực hiện trình ký (Gửi nội dung cần ký cho cấp trên ký)</w:t>
            </w:r>
          </w:p>
        </w:tc>
      </w:tr>
      <w:tr w:rsidR="00E44530" w:rsidRPr="00E44530" w14:paraId="62AD9095" w14:textId="77777777" w:rsidTr="001B4474">
        <w:tc>
          <w:tcPr>
            <w:tcW w:w="922" w:type="dxa"/>
            <w:tcBorders>
              <w:top w:val="nil"/>
              <w:left w:val="single" w:sz="4" w:space="0" w:color="auto"/>
              <w:bottom w:val="single" w:sz="4" w:space="0" w:color="auto"/>
              <w:right w:val="single" w:sz="4" w:space="0" w:color="auto"/>
            </w:tcBorders>
            <w:vAlign w:val="center"/>
            <w:hideMark/>
          </w:tcPr>
          <w:p w14:paraId="45A5316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D654FA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hủy trình ký</w:t>
            </w:r>
          </w:p>
        </w:tc>
      </w:tr>
      <w:tr w:rsidR="00E44530" w:rsidRPr="00E44530" w14:paraId="0A54753C" w14:textId="77777777" w:rsidTr="001B4474">
        <w:tc>
          <w:tcPr>
            <w:tcW w:w="922" w:type="dxa"/>
            <w:tcBorders>
              <w:top w:val="nil"/>
              <w:left w:val="single" w:sz="4" w:space="0" w:color="auto"/>
              <w:bottom w:val="single" w:sz="4" w:space="0" w:color="auto"/>
              <w:right w:val="single" w:sz="4" w:space="0" w:color="auto"/>
            </w:tcBorders>
            <w:vAlign w:val="center"/>
            <w:hideMark/>
          </w:tcPr>
          <w:p w14:paraId="379098F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148363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tra cứu, lọc các nội dung cấp dưới trình ký</w:t>
            </w:r>
          </w:p>
        </w:tc>
      </w:tr>
      <w:tr w:rsidR="00E44530" w:rsidRPr="00E44530" w14:paraId="5100C9EB" w14:textId="77777777" w:rsidTr="001B4474">
        <w:tc>
          <w:tcPr>
            <w:tcW w:w="922" w:type="dxa"/>
            <w:tcBorders>
              <w:top w:val="nil"/>
              <w:left w:val="single" w:sz="4" w:space="0" w:color="auto"/>
              <w:bottom w:val="single" w:sz="4" w:space="0" w:color="auto"/>
              <w:right w:val="single" w:sz="4" w:space="0" w:color="auto"/>
            </w:tcBorders>
            <w:vAlign w:val="center"/>
            <w:hideMark/>
          </w:tcPr>
          <w:p w14:paraId="65223A7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D28CB0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trước nội dung ký</w:t>
            </w:r>
          </w:p>
        </w:tc>
      </w:tr>
      <w:tr w:rsidR="00E44530" w:rsidRPr="00E44530" w14:paraId="3C9B3865" w14:textId="77777777" w:rsidTr="001B4474">
        <w:tc>
          <w:tcPr>
            <w:tcW w:w="922" w:type="dxa"/>
            <w:tcBorders>
              <w:top w:val="nil"/>
              <w:left w:val="single" w:sz="4" w:space="0" w:color="auto"/>
              <w:bottom w:val="single" w:sz="4" w:space="0" w:color="auto"/>
              <w:right w:val="single" w:sz="4" w:space="0" w:color="auto"/>
            </w:tcBorders>
            <w:vAlign w:val="center"/>
            <w:hideMark/>
          </w:tcPr>
          <w:p w14:paraId="264F0D3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1BAF6C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ký số trên từng nội dung/mẫu phiếu</w:t>
            </w:r>
          </w:p>
        </w:tc>
      </w:tr>
      <w:tr w:rsidR="00E44530" w:rsidRPr="00E44530" w14:paraId="47A7D039" w14:textId="77777777" w:rsidTr="001B4474">
        <w:tc>
          <w:tcPr>
            <w:tcW w:w="922" w:type="dxa"/>
            <w:tcBorders>
              <w:top w:val="nil"/>
              <w:left w:val="single" w:sz="4" w:space="0" w:color="auto"/>
              <w:bottom w:val="single" w:sz="4" w:space="0" w:color="auto"/>
              <w:right w:val="single" w:sz="4" w:space="0" w:color="auto"/>
            </w:tcBorders>
            <w:vAlign w:val="center"/>
            <w:hideMark/>
          </w:tcPr>
          <w:p w14:paraId="29CF425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30368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nội dung đã ký</w:t>
            </w:r>
          </w:p>
        </w:tc>
      </w:tr>
      <w:tr w:rsidR="00E44530" w:rsidRPr="00E44530" w14:paraId="17BF94A6" w14:textId="77777777" w:rsidTr="001B4474">
        <w:tc>
          <w:tcPr>
            <w:tcW w:w="922" w:type="dxa"/>
            <w:tcBorders>
              <w:top w:val="nil"/>
              <w:left w:val="single" w:sz="4" w:space="0" w:color="auto"/>
              <w:bottom w:val="single" w:sz="4" w:space="0" w:color="auto"/>
              <w:right w:val="single" w:sz="4" w:space="0" w:color="auto"/>
            </w:tcBorders>
            <w:vAlign w:val="center"/>
            <w:hideMark/>
          </w:tcPr>
          <w:p w14:paraId="0BEC00F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EE9B0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hủy ký</w:t>
            </w:r>
          </w:p>
        </w:tc>
      </w:tr>
      <w:tr w:rsidR="00E44530" w:rsidRPr="00E44530" w14:paraId="5221F6F9" w14:textId="77777777" w:rsidTr="001B4474">
        <w:tc>
          <w:tcPr>
            <w:tcW w:w="922" w:type="dxa"/>
            <w:tcBorders>
              <w:top w:val="nil"/>
              <w:left w:val="single" w:sz="4" w:space="0" w:color="auto"/>
              <w:bottom w:val="single" w:sz="4" w:space="0" w:color="auto"/>
              <w:right w:val="single" w:sz="4" w:space="0" w:color="auto"/>
            </w:tcBorders>
            <w:vAlign w:val="center"/>
            <w:hideMark/>
          </w:tcPr>
          <w:p w14:paraId="2BB6641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29D01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xem danh sách các mẫu phiếu trình chưa ký, đã ký</w:t>
            </w:r>
          </w:p>
        </w:tc>
      </w:tr>
      <w:tr w:rsidR="00E44530" w:rsidRPr="00E44530" w14:paraId="1114F5E5" w14:textId="77777777" w:rsidTr="001B4474">
        <w:tc>
          <w:tcPr>
            <w:tcW w:w="922" w:type="dxa"/>
            <w:tcBorders>
              <w:top w:val="nil"/>
              <w:left w:val="single" w:sz="4" w:space="0" w:color="auto"/>
              <w:bottom w:val="single" w:sz="4" w:space="0" w:color="auto"/>
              <w:right w:val="single" w:sz="4" w:space="0" w:color="auto"/>
            </w:tcBorders>
            <w:vAlign w:val="center"/>
            <w:hideMark/>
          </w:tcPr>
          <w:p w14:paraId="7C0C93C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98D697F"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Sinh trắc học trên các giấy tờ cần chữ ký của bệnh nhân (Sử dụng vân tay)</w:t>
            </w:r>
          </w:p>
        </w:tc>
      </w:tr>
      <w:tr w:rsidR="00E44530" w:rsidRPr="00E44530" w14:paraId="21204054" w14:textId="77777777" w:rsidTr="001B4474">
        <w:tc>
          <w:tcPr>
            <w:tcW w:w="922" w:type="dxa"/>
            <w:tcBorders>
              <w:top w:val="nil"/>
              <w:left w:val="single" w:sz="4" w:space="0" w:color="auto"/>
              <w:bottom w:val="single" w:sz="4" w:space="0" w:color="auto"/>
              <w:right w:val="single" w:sz="4" w:space="0" w:color="auto"/>
            </w:tcBorders>
            <w:vAlign w:val="center"/>
            <w:hideMark/>
          </w:tcPr>
          <w:p w14:paraId="6C2A13F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54D4A1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Lấy vân tay của bệnh nhân khi đăng ký KCB</w:t>
            </w:r>
          </w:p>
        </w:tc>
      </w:tr>
      <w:tr w:rsidR="00E44530" w:rsidRPr="00E44530" w14:paraId="293F03B9" w14:textId="77777777" w:rsidTr="001B4474">
        <w:tc>
          <w:tcPr>
            <w:tcW w:w="922" w:type="dxa"/>
            <w:tcBorders>
              <w:top w:val="nil"/>
              <w:left w:val="single" w:sz="4" w:space="0" w:color="auto"/>
              <w:bottom w:val="single" w:sz="4" w:space="0" w:color="auto"/>
              <w:right w:val="single" w:sz="4" w:space="0" w:color="auto"/>
            </w:tcBorders>
            <w:vAlign w:val="center"/>
            <w:hideMark/>
          </w:tcPr>
          <w:p w14:paraId="6D50A68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A11D5A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nội dung cần bệnh nhân ký trên 1 màn hình View</w:t>
            </w:r>
          </w:p>
        </w:tc>
      </w:tr>
      <w:tr w:rsidR="00E44530" w:rsidRPr="00E44530" w14:paraId="426420C9" w14:textId="77777777" w:rsidTr="001B4474">
        <w:tc>
          <w:tcPr>
            <w:tcW w:w="922" w:type="dxa"/>
            <w:tcBorders>
              <w:top w:val="nil"/>
              <w:left w:val="single" w:sz="4" w:space="0" w:color="auto"/>
              <w:bottom w:val="single" w:sz="4" w:space="0" w:color="auto"/>
              <w:right w:val="single" w:sz="4" w:space="0" w:color="auto"/>
            </w:tcBorders>
            <w:vAlign w:val="center"/>
            <w:hideMark/>
          </w:tcPr>
          <w:p w14:paraId="717E9AA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011A8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Scan vân tay bệnh nhân, so khớp với dữ liệu sinh trắc học đã được lưu trữ lúc đăng ký KCB, nếu khớp thì ghi nhận trạng thái bệnh nhân ký</w:t>
            </w:r>
          </w:p>
        </w:tc>
      </w:tr>
      <w:tr w:rsidR="00E44530" w:rsidRPr="00E44530" w14:paraId="1E10EE80" w14:textId="77777777" w:rsidTr="001B4474">
        <w:tc>
          <w:tcPr>
            <w:tcW w:w="922" w:type="dxa"/>
            <w:tcBorders>
              <w:top w:val="nil"/>
              <w:left w:val="single" w:sz="4" w:space="0" w:color="auto"/>
              <w:bottom w:val="single" w:sz="4" w:space="0" w:color="auto"/>
              <w:right w:val="single" w:sz="4" w:space="0" w:color="auto"/>
            </w:tcBorders>
            <w:vAlign w:val="center"/>
            <w:hideMark/>
          </w:tcPr>
          <w:p w14:paraId="164A942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621E9B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Thêm vân tay người nhà, trường hợp 1 số giấy tờ cần chữ ký người nhà (Phiếu cam kết mổ, phiếu cam kết truyền máu ...)</w:t>
            </w:r>
          </w:p>
        </w:tc>
      </w:tr>
      <w:tr w:rsidR="00E44530" w:rsidRPr="00E44530" w14:paraId="390A9192" w14:textId="77777777" w:rsidTr="001B4474">
        <w:tc>
          <w:tcPr>
            <w:tcW w:w="922" w:type="dxa"/>
            <w:tcBorders>
              <w:top w:val="nil"/>
              <w:left w:val="single" w:sz="4" w:space="0" w:color="auto"/>
              <w:bottom w:val="single" w:sz="4" w:space="0" w:color="auto"/>
              <w:right w:val="single" w:sz="4" w:space="0" w:color="auto"/>
            </w:tcBorders>
            <w:vAlign w:val="center"/>
            <w:hideMark/>
          </w:tcPr>
          <w:p w14:paraId="0A9A5B2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EA69E0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Scan vân tay, so khớp với dữ liệu sinh trắc học đã được lưu trữ lúc đăng ký KCB, nếu khớp thì ghi nhận trạng thái ký của người nhà</w:t>
            </w:r>
          </w:p>
        </w:tc>
      </w:tr>
      <w:tr w:rsidR="00E44530" w:rsidRPr="00E44530" w14:paraId="2D8DF986" w14:textId="77777777" w:rsidTr="001B4474">
        <w:tc>
          <w:tcPr>
            <w:tcW w:w="922" w:type="dxa"/>
            <w:tcBorders>
              <w:top w:val="nil"/>
              <w:left w:val="single" w:sz="4" w:space="0" w:color="auto"/>
              <w:bottom w:val="single" w:sz="4" w:space="0" w:color="auto"/>
              <w:right w:val="single" w:sz="4" w:space="0" w:color="auto"/>
            </w:tcBorders>
            <w:vAlign w:val="center"/>
            <w:hideMark/>
          </w:tcPr>
          <w:p w14:paraId="657F6BF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45F0D4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Lưu trữ hồ sơ bệnh án</w:t>
            </w:r>
          </w:p>
        </w:tc>
      </w:tr>
      <w:tr w:rsidR="00E44530" w:rsidRPr="00E44530" w14:paraId="2E7EBC29" w14:textId="77777777" w:rsidTr="001B4474">
        <w:tc>
          <w:tcPr>
            <w:tcW w:w="922" w:type="dxa"/>
            <w:tcBorders>
              <w:top w:val="nil"/>
              <w:left w:val="single" w:sz="4" w:space="0" w:color="auto"/>
              <w:bottom w:val="single" w:sz="4" w:space="0" w:color="auto"/>
              <w:right w:val="single" w:sz="4" w:space="0" w:color="auto"/>
            </w:tcBorders>
            <w:vAlign w:val="center"/>
            <w:hideMark/>
          </w:tcPr>
          <w:p w14:paraId="3AAA462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151E9A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Lưu trữ dữ liệu ký điện tử của bệnh nhân</w:t>
            </w:r>
          </w:p>
        </w:tc>
      </w:tr>
      <w:tr w:rsidR="00E44530" w:rsidRPr="00E44530" w14:paraId="5AFF4FCF" w14:textId="77777777" w:rsidTr="001B4474">
        <w:tc>
          <w:tcPr>
            <w:tcW w:w="922" w:type="dxa"/>
            <w:tcBorders>
              <w:top w:val="nil"/>
              <w:left w:val="single" w:sz="4" w:space="0" w:color="auto"/>
              <w:bottom w:val="single" w:sz="4" w:space="0" w:color="auto"/>
              <w:right w:val="single" w:sz="4" w:space="0" w:color="auto"/>
            </w:tcBorders>
            <w:vAlign w:val="center"/>
            <w:hideMark/>
          </w:tcPr>
          <w:p w14:paraId="4F0545B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85048A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Tạo file HL7 lưu trữ toàn bộ thông tin hồ sơ bệnh án của bệnh nhân</w:t>
            </w:r>
          </w:p>
        </w:tc>
      </w:tr>
      <w:tr w:rsidR="00E44530" w:rsidRPr="00E44530" w14:paraId="7D28B251" w14:textId="77777777" w:rsidTr="001B4474">
        <w:tc>
          <w:tcPr>
            <w:tcW w:w="922" w:type="dxa"/>
            <w:tcBorders>
              <w:top w:val="nil"/>
              <w:left w:val="single" w:sz="4" w:space="0" w:color="auto"/>
              <w:bottom w:val="single" w:sz="4" w:space="0" w:color="auto"/>
              <w:right w:val="single" w:sz="4" w:space="0" w:color="auto"/>
            </w:tcBorders>
            <w:vAlign w:val="center"/>
            <w:hideMark/>
          </w:tcPr>
          <w:p w14:paraId="0FA593B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E1F987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Tạo file XML theo nội dung ký của từng nghiệp vụ</w:t>
            </w:r>
          </w:p>
        </w:tc>
      </w:tr>
      <w:tr w:rsidR="00E44530" w:rsidRPr="00E44530" w14:paraId="767EFFF1" w14:textId="77777777" w:rsidTr="001B4474">
        <w:tc>
          <w:tcPr>
            <w:tcW w:w="922" w:type="dxa"/>
            <w:tcBorders>
              <w:top w:val="nil"/>
              <w:left w:val="single" w:sz="4" w:space="0" w:color="auto"/>
              <w:bottom w:val="single" w:sz="4" w:space="0" w:color="auto"/>
              <w:right w:val="single" w:sz="4" w:space="0" w:color="auto"/>
            </w:tcBorders>
            <w:vAlign w:val="center"/>
            <w:hideMark/>
          </w:tcPr>
          <w:p w14:paraId="1D4DCA4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4C55112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Thực hiện ký số trên file XML</w:t>
            </w:r>
          </w:p>
        </w:tc>
      </w:tr>
      <w:tr w:rsidR="00E44530" w:rsidRPr="00E44530" w14:paraId="191E5AE1" w14:textId="77777777" w:rsidTr="001B4474">
        <w:tc>
          <w:tcPr>
            <w:tcW w:w="922" w:type="dxa"/>
            <w:tcBorders>
              <w:top w:val="nil"/>
              <w:left w:val="single" w:sz="4" w:space="0" w:color="auto"/>
              <w:bottom w:val="single" w:sz="4" w:space="0" w:color="auto"/>
              <w:right w:val="single" w:sz="4" w:space="0" w:color="auto"/>
            </w:tcBorders>
            <w:vAlign w:val="center"/>
            <w:hideMark/>
          </w:tcPr>
          <w:p w14:paraId="012DC26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387BB0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Gửi file lên máy chủ lưu trữ</w:t>
            </w:r>
          </w:p>
        </w:tc>
      </w:tr>
      <w:tr w:rsidR="00E44530" w:rsidRPr="00E44530" w14:paraId="39F30443" w14:textId="77777777" w:rsidTr="001B4474">
        <w:tc>
          <w:tcPr>
            <w:tcW w:w="922" w:type="dxa"/>
            <w:tcBorders>
              <w:top w:val="nil"/>
              <w:left w:val="single" w:sz="4" w:space="0" w:color="auto"/>
              <w:bottom w:val="single" w:sz="4" w:space="0" w:color="auto"/>
              <w:right w:val="single" w:sz="4" w:space="0" w:color="auto"/>
            </w:tcBorders>
            <w:vAlign w:val="center"/>
            <w:hideMark/>
          </w:tcPr>
          <w:p w14:paraId="3C91213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6B2F1C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Đồng bộ các file lên hệ thống Cloud</w:t>
            </w:r>
          </w:p>
        </w:tc>
      </w:tr>
      <w:tr w:rsidR="00E44530" w:rsidRPr="00E44530" w14:paraId="50B63EF7" w14:textId="77777777" w:rsidTr="001B4474">
        <w:tc>
          <w:tcPr>
            <w:tcW w:w="922" w:type="dxa"/>
            <w:tcBorders>
              <w:top w:val="nil"/>
              <w:left w:val="single" w:sz="4" w:space="0" w:color="auto"/>
              <w:bottom w:val="single" w:sz="4" w:space="0" w:color="auto"/>
              <w:right w:val="single" w:sz="4" w:space="0" w:color="auto"/>
            </w:tcBorders>
            <w:vAlign w:val="center"/>
            <w:hideMark/>
          </w:tcPr>
          <w:p w14:paraId="3AF7606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F3AE02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Đồng bộ các file sang 1 máy chủ lưu trữ dự phòng (Khác vị trí đặt vật lý so với máy chủ lưu trữ nếu có)</w:t>
            </w:r>
          </w:p>
        </w:tc>
      </w:tr>
      <w:tr w:rsidR="00E44530" w:rsidRPr="00E44530" w14:paraId="524F1F60" w14:textId="77777777" w:rsidTr="001B4474">
        <w:tc>
          <w:tcPr>
            <w:tcW w:w="922" w:type="dxa"/>
            <w:tcBorders>
              <w:top w:val="nil"/>
              <w:left w:val="single" w:sz="4" w:space="0" w:color="auto"/>
              <w:bottom w:val="single" w:sz="4" w:space="0" w:color="auto"/>
              <w:right w:val="single" w:sz="4" w:space="0" w:color="auto"/>
            </w:tcBorders>
            <w:vAlign w:val="center"/>
            <w:hideMark/>
          </w:tcPr>
          <w:p w14:paraId="7A9A5AC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E9A58D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Tra cứu hồ sơ bệnh nhân</w:t>
            </w:r>
          </w:p>
        </w:tc>
      </w:tr>
      <w:tr w:rsidR="00E44530" w:rsidRPr="00E44530" w14:paraId="6B351751" w14:textId="77777777" w:rsidTr="001B4474">
        <w:tc>
          <w:tcPr>
            <w:tcW w:w="922" w:type="dxa"/>
            <w:tcBorders>
              <w:top w:val="nil"/>
              <w:left w:val="single" w:sz="4" w:space="0" w:color="auto"/>
              <w:bottom w:val="single" w:sz="4" w:space="0" w:color="auto"/>
              <w:right w:val="single" w:sz="4" w:space="0" w:color="auto"/>
            </w:tcBorders>
            <w:vAlign w:val="center"/>
            <w:hideMark/>
          </w:tcPr>
          <w:p w14:paraId="4073759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873529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Đọc lại các file XML hoặc HL7 đã lưu trữ, giải mã thành 1 hồ sơ bệnh án hoàn chỉnh</w:t>
            </w:r>
          </w:p>
        </w:tc>
      </w:tr>
      <w:tr w:rsidR="00E44530" w:rsidRPr="00E44530" w14:paraId="718B2CFF" w14:textId="77777777" w:rsidTr="001B4474">
        <w:tc>
          <w:tcPr>
            <w:tcW w:w="922" w:type="dxa"/>
            <w:tcBorders>
              <w:top w:val="nil"/>
              <w:left w:val="single" w:sz="4" w:space="0" w:color="auto"/>
              <w:bottom w:val="single" w:sz="4" w:space="0" w:color="auto"/>
              <w:right w:val="single" w:sz="4" w:space="0" w:color="auto"/>
            </w:tcBorders>
            <w:vAlign w:val="center"/>
            <w:hideMark/>
          </w:tcPr>
          <w:p w14:paraId="6ECC66C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290A15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Tra cứu lại các giấy tờ của bệnh nhân dựa vào dữ liệu XML</w:t>
            </w:r>
          </w:p>
        </w:tc>
      </w:tr>
      <w:tr w:rsidR="00E44530" w:rsidRPr="00E44530" w14:paraId="2AFF7762" w14:textId="77777777" w:rsidTr="001B4474">
        <w:tc>
          <w:tcPr>
            <w:tcW w:w="922" w:type="dxa"/>
            <w:tcBorders>
              <w:top w:val="nil"/>
              <w:left w:val="single" w:sz="4" w:space="0" w:color="auto"/>
              <w:bottom w:val="single" w:sz="4" w:space="0" w:color="auto"/>
              <w:right w:val="single" w:sz="4" w:space="0" w:color="auto"/>
            </w:tcBorders>
            <w:vAlign w:val="center"/>
            <w:hideMark/>
          </w:tcPr>
          <w:p w14:paraId="034A260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EA1A9E4"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hình ảnh</w:t>
            </w:r>
          </w:p>
        </w:tc>
      </w:tr>
      <w:tr w:rsidR="00E44530" w:rsidRPr="00E44530" w14:paraId="6DA7357A" w14:textId="77777777" w:rsidTr="001B4474">
        <w:tc>
          <w:tcPr>
            <w:tcW w:w="922" w:type="dxa"/>
            <w:tcBorders>
              <w:top w:val="nil"/>
              <w:left w:val="single" w:sz="4" w:space="0" w:color="auto"/>
              <w:bottom w:val="single" w:sz="4" w:space="0" w:color="auto"/>
              <w:right w:val="single" w:sz="4" w:space="0" w:color="auto"/>
            </w:tcBorders>
            <w:vAlign w:val="center"/>
            <w:hideMark/>
          </w:tcPr>
          <w:p w14:paraId="2593B62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BEED6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Thêm mới các hình ảnh, file scan đính kèm vào hồ sơ bệnh án</w:t>
            </w:r>
          </w:p>
        </w:tc>
      </w:tr>
      <w:tr w:rsidR="00E44530" w:rsidRPr="00E44530" w14:paraId="5CF0C25B" w14:textId="77777777" w:rsidTr="001B4474">
        <w:tc>
          <w:tcPr>
            <w:tcW w:w="922" w:type="dxa"/>
            <w:tcBorders>
              <w:top w:val="nil"/>
              <w:left w:val="single" w:sz="4" w:space="0" w:color="auto"/>
              <w:bottom w:val="single" w:sz="4" w:space="0" w:color="auto"/>
              <w:right w:val="single" w:sz="4" w:space="0" w:color="auto"/>
            </w:tcBorders>
            <w:vAlign w:val="center"/>
            <w:hideMark/>
          </w:tcPr>
          <w:p w14:paraId="42BB831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A0768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Xóa hình ảnh, file scan đính kèm vào hồ sơ bệnh án</w:t>
            </w:r>
          </w:p>
        </w:tc>
      </w:tr>
      <w:tr w:rsidR="00E44530" w:rsidRPr="00E44530" w14:paraId="11530B7A" w14:textId="77777777" w:rsidTr="001B4474">
        <w:tc>
          <w:tcPr>
            <w:tcW w:w="922" w:type="dxa"/>
            <w:tcBorders>
              <w:top w:val="nil"/>
              <w:left w:val="single" w:sz="4" w:space="0" w:color="auto"/>
              <w:bottom w:val="single" w:sz="4" w:space="0" w:color="auto"/>
              <w:right w:val="single" w:sz="4" w:space="0" w:color="auto"/>
            </w:tcBorders>
            <w:vAlign w:val="center"/>
            <w:hideMark/>
          </w:tcPr>
          <w:p w14:paraId="1B5D13A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CC87590"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7. Phân hệ giám định điện tử hồ sơ bệnh án dành cho BHXH</w:t>
            </w:r>
          </w:p>
        </w:tc>
      </w:tr>
      <w:tr w:rsidR="00E44530" w:rsidRPr="00E44530" w14:paraId="4775CC02" w14:textId="77777777" w:rsidTr="001B4474">
        <w:tc>
          <w:tcPr>
            <w:tcW w:w="922" w:type="dxa"/>
            <w:tcBorders>
              <w:top w:val="nil"/>
              <w:left w:val="single" w:sz="4" w:space="0" w:color="auto"/>
              <w:bottom w:val="single" w:sz="4" w:space="0" w:color="auto"/>
              <w:right w:val="single" w:sz="4" w:space="0" w:color="auto"/>
            </w:tcBorders>
            <w:vAlign w:val="center"/>
            <w:hideMark/>
          </w:tcPr>
          <w:p w14:paraId="39EC0BF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F93782B"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tài khoản cổng giảm định</w:t>
            </w:r>
          </w:p>
        </w:tc>
      </w:tr>
      <w:tr w:rsidR="00E44530" w:rsidRPr="00E44530" w14:paraId="4F22CD70" w14:textId="77777777" w:rsidTr="001B4474">
        <w:tc>
          <w:tcPr>
            <w:tcW w:w="922" w:type="dxa"/>
            <w:tcBorders>
              <w:top w:val="nil"/>
              <w:left w:val="single" w:sz="4" w:space="0" w:color="auto"/>
              <w:bottom w:val="single" w:sz="4" w:space="0" w:color="auto"/>
              <w:right w:val="single" w:sz="4" w:space="0" w:color="auto"/>
            </w:tcBorders>
            <w:vAlign w:val="center"/>
            <w:hideMark/>
          </w:tcPr>
          <w:p w14:paraId="0D20400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944CAB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tạo tài khoản cổng giám định cho giám định viên BHXH</w:t>
            </w:r>
          </w:p>
        </w:tc>
      </w:tr>
      <w:tr w:rsidR="00E44530" w:rsidRPr="00E44530" w14:paraId="27152E6D" w14:textId="77777777" w:rsidTr="001B4474">
        <w:tc>
          <w:tcPr>
            <w:tcW w:w="922" w:type="dxa"/>
            <w:tcBorders>
              <w:top w:val="nil"/>
              <w:left w:val="single" w:sz="4" w:space="0" w:color="auto"/>
              <w:bottom w:val="single" w:sz="4" w:space="0" w:color="auto"/>
              <w:right w:val="single" w:sz="4" w:space="0" w:color="auto"/>
            </w:tcBorders>
            <w:vAlign w:val="center"/>
            <w:hideMark/>
          </w:tcPr>
          <w:p w14:paraId="0530298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3B6638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đăng nhập vào cổng giám định</w:t>
            </w:r>
          </w:p>
        </w:tc>
      </w:tr>
      <w:tr w:rsidR="00E44530" w:rsidRPr="00E44530" w14:paraId="5E9174A3" w14:textId="77777777" w:rsidTr="001B4474">
        <w:tc>
          <w:tcPr>
            <w:tcW w:w="922" w:type="dxa"/>
            <w:tcBorders>
              <w:top w:val="nil"/>
              <w:left w:val="single" w:sz="4" w:space="0" w:color="auto"/>
              <w:bottom w:val="single" w:sz="4" w:space="0" w:color="auto"/>
              <w:right w:val="single" w:sz="4" w:space="0" w:color="auto"/>
            </w:tcBorders>
            <w:vAlign w:val="center"/>
            <w:hideMark/>
          </w:tcPr>
          <w:p w14:paraId="72A2D32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B8B6AE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đăng xuất khỏi cổng giám định</w:t>
            </w:r>
          </w:p>
        </w:tc>
      </w:tr>
      <w:tr w:rsidR="00E44530" w:rsidRPr="00E44530" w14:paraId="742FE2D0" w14:textId="77777777" w:rsidTr="001B4474">
        <w:tc>
          <w:tcPr>
            <w:tcW w:w="922" w:type="dxa"/>
            <w:tcBorders>
              <w:top w:val="nil"/>
              <w:left w:val="single" w:sz="4" w:space="0" w:color="auto"/>
              <w:bottom w:val="single" w:sz="4" w:space="0" w:color="auto"/>
              <w:right w:val="single" w:sz="4" w:space="0" w:color="auto"/>
            </w:tcBorders>
            <w:vAlign w:val="center"/>
            <w:hideMark/>
          </w:tcPr>
          <w:p w14:paraId="0D34852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2E41CC1"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danh sách hồ sơ trên cổng giám định</w:t>
            </w:r>
          </w:p>
        </w:tc>
      </w:tr>
      <w:tr w:rsidR="00E44530" w:rsidRPr="00E44530" w14:paraId="52084C7B" w14:textId="77777777" w:rsidTr="001B4474">
        <w:tc>
          <w:tcPr>
            <w:tcW w:w="922" w:type="dxa"/>
            <w:tcBorders>
              <w:top w:val="nil"/>
              <w:left w:val="single" w:sz="4" w:space="0" w:color="auto"/>
              <w:bottom w:val="single" w:sz="4" w:space="0" w:color="auto"/>
              <w:right w:val="single" w:sz="4" w:space="0" w:color="auto"/>
            </w:tcBorders>
            <w:vAlign w:val="center"/>
            <w:hideMark/>
          </w:tcPr>
          <w:p w14:paraId="6C1D496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A971B8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tổng hợp danh sách hồ sơ bệnh án điện tử bệnh viện gửi lên cổng giám định điện tử</w:t>
            </w:r>
          </w:p>
        </w:tc>
      </w:tr>
      <w:tr w:rsidR="00E44530" w:rsidRPr="00E44530" w14:paraId="01C89A15" w14:textId="77777777" w:rsidTr="001B4474">
        <w:tc>
          <w:tcPr>
            <w:tcW w:w="922" w:type="dxa"/>
            <w:tcBorders>
              <w:top w:val="nil"/>
              <w:left w:val="single" w:sz="4" w:space="0" w:color="auto"/>
              <w:bottom w:val="single" w:sz="4" w:space="0" w:color="auto"/>
              <w:right w:val="single" w:sz="4" w:space="0" w:color="auto"/>
            </w:tcBorders>
            <w:vAlign w:val="center"/>
            <w:hideMark/>
          </w:tcPr>
          <w:p w14:paraId="236AF23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8DBC2A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Chức năng tìm kiếm hồ sơ bệnh án trên danh sách</w:t>
            </w:r>
          </w:p>
        </w:tc>
      </w:tr>
      <w:tr w:rsidR="00E44530" w:rsidRPr="00E44530" w14:paraId="4151D7EF" w14:textId="77777777" w:rsidTr="001B4474">
        <w:tc>
          <w:tcPr>
            <w:tcW w:w="922" w:type="dxa"/>
            <w:tcBorders>
              <w:top w:val="nil"/>
              <w:left w:val="single" w:sz="4" w:space="0" w:color="auto"/>
              <w:bottom w:val="single" w:sz="4" w:space="0" w:color="auto"/>
              <w:right w:val="single" w:sz="4" w:space="0" w:color="auto"/>
            </w:tcBorders>
            <w:vAlign w:val="center"/>
            <w:hideMark/>
          </w:tcPr>
          <w:p w14:paraId="07CBB75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D44BEA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chi tiết từng hồ sơ bệnh án dạng file PDF</w:t>
            </w:r>
          </w:p>
        </w:tc>
      </w:tr>
      <w:tr w:rsidR="00E44530" w:rsidRPr="00E44530" w14:paraId="2DF5D33A" w14:textId="77777777" w:rsidTr="001B4474">
        <w:tc>
          <w:tcPr>
            <w:tcW w:w="922" w:type="dxa"/>
            <w:tcBorders>
              <w:top w:val="nil"/>
              <w:left w:val="single" w:sz="4" w:space="0" w:color="auto"/>
              <w:bottom w:val="single" w:sz="4" w:space="0" w:color="auto"/>
              <w:right w:val="single" w:sz="4" w:space="0" w:color="auto"/>
            </w:tcBorders>
            <w:vAlign w:val="center"/>
            <w:hideMark/>
          </w:tcPr>
          <w:p w14:paraId="7BD5B1E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0176E78"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8. Ứng dụng di động dành cho bác sỹ</w:t>
            </w:r>
          </w:p>
        </w:tc>
      </w:tr>
      <w:tr w:rsidR="00E44530" w:rsidRPr="00E44530" w14:paraId="7A6681DA" w14:textId="77777777" w:rsidTr="001B4474">
        <w:tc>
          <w:tcPr>
            <w:tcW w:w="922" w:type="dxa"/>
            <w:tcBorders>
              <w:top w:val="nil"/>
              <w:left w:val="single" w:sz="4" w:space="0" w:color="auto"/>
              <w:bottom w:val="single" w:sz="4" w:space="0" w:color="auto"/>
              <w:right w:val="single" w:sz="4" w:space="0" w:color="auto"/>
            </w:tcBorders>
            <w:vAlign w:val="center"/>
            <w:hideMark/>
          </w:tcPr>
          <w:p w14:paraId="4AB5258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26E3EA8"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đăng nhập hệ thống</w:t>
            </w:r>
          </w:p>
        </w:tc>
      </w:tr>
      <w:tr w:rsidR="00E44530" w:rsidRPr="00E44530" w14:paraId="033A0606" w14:textId="77777777" w:rsidTr="001B4474">
        <w:tc>
          <w:tcPr>
            <w:tcW w:w="922" w:type="dxa"/>
            <w:tcBorders>
              <w:top w:val="nil"/>
              <w:left w:val="single" w:sz="4" w:space="0" w:color="auto"/>
              <w:bottom w:val="single" w:sz="4" w:space="0" w:color="auto"/>
              <w:right w:val="single" w:sz="4" w:space="0" w:color="auto"/>
            </w:tcBorders>
            <w:vAlign w:val="center"/>
            <w:hideMark/>
          </w:tcPr>
          <w:p w14:paraId="49908BB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94BFD1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tài khoản</w:t>
            </w:r>
          </w:p>
        </w:tc>
      </w:tr>
      <w:tr w:rsidR="00E44530" w:rsidRPr="00E44530" w14:paraId="2FDD91B1" w14:textId="77777777" w:rsidTr="001B4474">
        <w:tc>
          <w:tcPr>
            <w:tcW w:w="922" w:type="dxa"/>
            <w:tcBorders>
              <w:top w:val="nil"/>
              <w:left w:val="single" w:sz="4" w:space="0" w:color="auto"/>
              <w:bottom w:val="single" w:sz="4" w:space="0" w:color="auto"/>
              <w:right w:val="single" w:sz="4" w:space="0" w:color="auto"/>
            </w:tcBorders>
            <w:vAlign w:val="center"/>
            <w:hideMark/>
          </w:tcPr>
          <w:p w14:paraId="6405C86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CE6086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thông tin dịch vụ</w:t>
            </w:r>
          </w:p>
        </w:tc>
      </w:tr>
      <w:tr w:rsidR="00E44530" w:rsidRPr="00E44530" w14:paraId="5A07F6D9" w14:textId="77777777" w:rsidTr="001B4474">
        <w:tc>
          <w:tcPr>
            <w:tcW w:w="922" w:type="dxa"/>
            <w:tcBorders>
              <w:top w:val="nil"/>
              <w:left w:val="single" w:sz="4" w:space="0" w:color="auto"/>
              <w:bottom w:val="single" w:sz="4" w:space="0" w:color="auto"/>
              <w:right w:val="single" w:sz="4" w:space="0" w:color="auto"/>
            </w:tcBorders>
            <w:vAlign w:val="center"/>
            <w:hideMark/>
          </w:tcPr>
          <w:p w14:paraId="622AFC3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61A4CFB"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nội trú</w:t>
            </w:r>
          </w:p>
        </w:tc>
      </w:tr>
      <w:tr w:rsidR="00E44530" w:rsidRPr="00E44530" w14:paraId="050E7E8E" w14:textId="77777777" w:rsidTr="001B4474">
        <w:tc>
          <w:tcPr>
            <w:tcW w:w="922" w:type="dxa"/>
            <w:tcBorders>
              <w:top w:val="nil"/>
              <w:left w:val="single" w:sz="4" w:space="0" w:color="auto"/>
              <w:bottom w:val="single" w:sz="4" w:space="0" w:color="auto"/>
              <w:right w:val="single" w:sz="4" w:space="0" w:color="auto"/>
            </w:tcBorders>
            <w:vAlign w:val="center"/>
            <w:hideMark/>
          </w:tcPr>
          <w:p w14:paraId="7E95CF7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44563B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Kê đơn thuốc nội trú</w:t>
            </w:r>
          </w:p>
        </w:tc>
      </w:tr>
      <w:tr w:rsidR="00E44530" w:rsidRPr="00E44530" w14:paraId="6D01D9F5" w14:textId="77777777" w:rsidTr="001B4474">
        <w:tc>
          <w:tcPr>
            <w:tcW w:w="922" w:type="dxa"/>
            <w:tcBorders>
              <w:top w:val="nil"/>
              <w:left w:val="single" w:sz="4" w:space="0" w:color="auto"/>
              <w:bottom w:val="single" w:sz="4" w:space="0" w:color="auto"/>
              <w:right w:val="single" w:sz="4" w:space="0" w:color="auto"/>
            </w:tcBorders>
            <w:vAlign w:val="center"/>
            <w:hideMark/>
          </w:tcPr>
          <w:p w14:paraId="1819CDB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F61EA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Tra cứu thông tin điều trị</w:t>
            </w:r>
          </w:p>
        </w:tc>
      </w:tr>
      <w:tr w:rsidR="00E44530" w:rsidRPr="00E44530" w14:paraId="2B607BF4" w14:textId="77777777" w:rsidTr="001B4474">
        <w:tc>
          <w:tcPr>
            <w:tcW w:w="922" w:type="dxa"/>
            <w:tcBorders>
              <w:top w:val="nil"/>
              <w:left w:val="single" w:sz="4" w:space="0" w:color="auto"/>
              <w:bottom w:val="single" w:sz="4" w:space="0" w:color="auto"/>
              <w:right w:val="single" w:sz="4" w:space="0" w:color="auto"/>
            </w:tcBorders>
            <w:vAlign w:val="center"/>
            <w:hideMark/>
          </w:tcPr>
          <w:p w14:paraId="7B13732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4368A3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Chỉ định dịch vụ CLS</w:t>
            </w:r>
          </w:p>
        </w:tc>
      </w:tr>
      <w:tr w:rsidR="00E44530" w:rsidRPr="00E44530" w14:paraId="7EF38AE3" w14:textId="77777777" w:rsidTr="001B4474">
        <w:tc>
          <w:tcPr>
            <w:tcW w:w="922" w:type="dxa"/>
            <w:tcBorders>
              <w:top w:val="nil"/>
              <w:left w:val="single" w:sz="4" w:space="0" w:color="auto"/>
              <w:bottom w:val="single" w:sz="4" w:space="0" w:color="auto"/>
              <w:right w:val="single" w:sz="4" w:space="0" w:color="auto"/>
            </w:tcBorders>
            <w:vAlign w:val="center"/>
            <w:hideMark/>
          </w:tcPr>
          <w:p w14:paraId="2F8006A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D8CD5D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Chỉ định thuốc/ vật tư</w:t>
            </w:r>
          </w:p>
        </w:tc>
      </w:tr>
      <w:tr w:rsidR="00E44530" w:rsidRPr="00E44530" w14:paraId="7A03263A" w14:textId="77777777" w:rsidTr="001B4474">
        <w:tc>
          <w:tcPr>
            <w:tcW w:w="922" w:type="dxa"/>
            <w:tcBorders>
              <w:top w:val="nil"/>
              <w:left w:val="single" w:sz="4" w:space="0" w:color="auto"/>
              <w:bottom w:val="single" w:sz="4" w:space="0" w:color="auto"/>
              <w:right w:val="single" w:sz="4" w:space="0" w:color="auto"/>
            </w:tcBorders>
            <w:vAlign w:val="center"/>
            <w:hideMark/>
          </w:tcPr>
          <w:p w14:paraId="6024301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7566F9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Trả kết quả CLS</w:t>
            </w:r>
          </w:p>
        </w:tc>
      </w:tr>
      <w:tr w:rsidR="00E44530" w:rsidRPr="00E44530" w14:paraId="476BFAC4" w14:textId="77777777" w:rsidTr="001B4474">
        <w:tc>
          <w:tcPr>
            <w:tcW w:w="922" w:type="dxa"/>
            <w:tcBorders>
              <w:top w:val="nil"/>
              <w:left w:val="single" w:sz="4" w:space="0" w:color="auto"/>
              <w:bottom w:val="single" w:sz="4" w:space="0" w:color="auto"/>
              <w:right w:val="single" w:sz="4" w:space="0" w:color="auto"/>
            </w:tcBorders>
            <w:vAlign w:val="center"/>
            <w:hideMark/>
          </w:tcPr>
          <w:p w14:paraId="65DE786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2BCFE1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thông tin chi tiết buồng bệnh</w:t>
            </w:r>
          </w:p>
        </w:tc>
      </w:tr>
      <w:tr w:rsidR="00E44530" w:rsidRPr="00E44530" w14:paraId="5B43FCC9" w14:textId="77777777" w:rsidTr="001B4474">
        <w:tc>
          <w:tcPr>
            <w:tcW w:w="922" w:type="dxa"/>
            <w:tcBorders>
              <w:top w:val="nil"/>
              <w:left w:val="single" w:sz="4" w:space="0" w:color="auto"/>
              <w:bottom w:val="single" w:sz="4" w:space="0" w:color="auto"/>
              <w:right w:val="single" w:sz="4" w:space="0" w:color="auto"/>
            </w:tcBorders>
            <w:vAlign w:val="center"/>
            <w:hideMark/>
          </w:tcPr>
          <w:p w14:paraId="147FFF3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D6E4B1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Tra cứu thông tin chi phí bệnh nhân</w:t>
            </w:r>
          </w:p>
        </w:tc>
      </w:tr>
      <w:tr w:rsidR="00E44530" w:rsidRPr="00E44530" w14:paraId="7D5EF6F8" w14:textId="77777777" w:rsidTr="001B4474">
        <w:tc>
          <w:tcPr>
            <w:tcW w:w="922" w:type="dxa"/>
            <w:tcBorders>
              <w:top w:val="nil"/>
              <w:left w:val="single" w:sz="4" w:space="0" w:color="auto"/>
              <w:bottom w:val="single" w:sz="4" w:space="0" w:color="auto"/>
              <w:right w:val="single" w:sz="4" w:space="0" w:color="auto"/>
            </w:tcBorders>
            <w:vAlign w:val="center"/>
            <w:hideMark/>
          </w:tcPr>
          <w:p w14:paraId="5A458AC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8E9D36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tờ điều trị của bệnh nhân</w:t>
            </w:r>
          </w:p>
        </w:tc>
      </w:tr>
      <w:tr w:rsidR="00E44530" w:rsidRPr="00E44530" w14:paraId="7E630A27" w14:textId="77777777" w:rsidTr="001B4474">
        <w:tc>
          <w:tcPr>
            <w:tcW w:w="922" w:type="dxa"/>
            <w:tcBorders>
              <w:top w:val="nil"/>
              <w:left w:val="single" w:sz="4" w:space="0" w:color="auto"/>
              <w:bottom w:val="single" w:sz="4" w:space="0" w:color="auto"/>
              <w:right w:val="single" w:sz="4" w:space="0" w:color="auto"/>
            </w:tcBorders>
            <w:vAlign w:val="center"/>
            <w:hideMark/>
          </w:tcPr>
          <w:p w14:paraId="3F3573E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0ACC08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thông tin, phiếu điều trị</w:t>
            </w:r>
          </w:p>
        </w:tc>
      </w:tr>
      <w:tr w:rsidR="00E44530" w:rsidRPr="00E44530" w14:paraId="3D624023" w14:textId="77777777" w:rsidTr="001B4474">
        <w:tc>
          <w:tcPr>
            <w:tcW w:w="922" w:type="dxa"/>
            <w:tcBorders>
              <w:top w:val="nil"/>
              <w:left w:val="single" w:sz="4" w:space="0" w:color="auto"/>
              <w:bottom w:val="single" w:sz="4" w:space="0" w:color="auto"/>
              <w:right w:val="single" w:sz="4" w:space="0" w:color="auto"/>
            </w:tcBorders>
            <w:vAlign w:val="center"/>
            <w:hideMark/>
          </w:tcPr>
          <w:p w14:paraId="388977D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CC6B03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thông tin, phiếu chăm sóc</w:t>
            </w:r>
          </w:p>
        </w:tc>
      </w:tr>
      <w:tr w:rsidR="00E44530" w:rsidRPr="00E44530" w14:paraId="5BDF8654" w14:textId="77777777" w:rsidTr="001B4474">
        <w:tc>
          <w:tcPr>
            <w:tcW w:w="922" w:type="dxa"/>
            <w:tcBorders>
              <w:top w:val="nil"/>
              <w:left w:val="single" w:sz="4" w:space="0" w:color="auto"/>
              <w:bottom w:val="single" w:sz="4" w:space="0" w:color="auto"/>
              <w:right w:val="single" w:sz="4" w:space="0" w:color="auto"/>
            </w:tcBorders>
            <w:vAlign w:val="center"/>
            <w:hideMark/>
          </w:tcPr>
          <w:p w14:paraId="7D434D9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A05642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thông tin diễn biến bệnh nhân</w:t>
            </w:r>
          </w:p>
        </w:tc>
      </w:tr>
      <w:tr w:rsidR="00E44530" w:rsidRPr="00E44530" w14:paraId="3DEF1020" w14:textId="77777777" w:rsidTr="001B4474">
        <w:tc>
          <w:tcPr>
            <w:tcW w:w="922" w:type="dxa"/>
            <w:tcBorders>
              <w:top w:val="nil"/>
              <w:left w:val="single" w:sz="4" w:space="0" w:color="auto"/>
              <w:bottom w:val="single" w:sz="4" w:space="0" w:color="auto"/>
              <w:right w:val="single" w:sz="4" w:space="0" w:color="auto"/>
            </w:tcBorders>
            <w:vAlign w:val="center"/>
            <w:hideMark/>
          </w:tcPr>
          <w:p w14:paraId="293128C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DF5E8C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thông tin truyền máu</w:t>
            </w:r>
          </w:p>
        </w:tc>
      </w:tr>
      <w:tr w:rsidR="00E44530" w:rsidRPr="00E44530" w14:paraId="1E803740" w14:textId="77777777" w:rsidTr="001B4474">
        <w:tc>
          <w:tcPr>
            <w:tcW w:w="922" w:type="dxa"/>
            <w:tcBorders>
              <w:top w:val="nil"/>
              <w:left w:val="single" w:sz="4" w:space="0" w:color="auto"/>
              <w:bottom w:val="single" w:sz="4" w:space="0" w:color="auto"/>
              <w:right w:val="single" w:sz="4" w:space="0" w:color="auto"/>
            </w:tcBorders>
            <w:vAlign w:val="center"/>
            <w:hideMark/>
          </w:tcPr>
          <w:p w14:paraId="174A779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ED9A44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thông tin chức năng sống</w:t>
            </w:r>
          </w:p>
        </w:tc>
      </w:tr>
      <w:tr w:rsidR="00E44530" w:rsidRPr="00E44530" w14:paraId="149F698E" w14:textId="77777777" w:rsidTr="001B4474">
        <w:tc>
          <w:tcPr>
            <w:tcW w:w="922" w:type="dxa"/>
            <w:tcBorders>
              <w:top w:val="nil"/>
              <w:left w:val="single" w:sz="4" w:space="0" w:color="auto"/>
              <w:bottom w:val="single" w:sz="4" w:space="0" w:color="auto"/>
              <w:right w:val="single" w:sz="4" w:space="0" w:color="auto"/>
            </w:tcBorders>
            <w:vAlign w:val="center"/>
            <w:hideMark/>
          </w:tcPr>
          <w:p w14:paraId="37D4449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558A42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chi tiết hội chẩn</w:t>
            </w:r>
          </w:p>
        </w:tc>
      </w:tr>
      <w:tr w:rsidR="00E44530" w:rsidRPr="00E44530" w14:paraId="50832E9A" w14:textId="77777777" w:rsidTr="001B4474">
        <w:tc>
          <w:tcPr>
            <w:tcW w:w="922" w:type="dxa"/>
            <w:tcBorders>
              <w:top w:val="nil"/>
              <w:left w:val="single" w:sz="4" w:space="0" w:color="auto"/>
              <w:bottom w:val="single" w:sz="4" w:space="0" w:color="auto"/>
              <w:right w:val="single" w:sz="4" w:space="0" w:color="auto"/>
            </w:tcBorders>
            <w:vAlign w:val="center"/>
            <w:hideMark/>
          </w:tcPr>
          <w:p w14:paraId="42A1353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D82730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lịch sử điều trị của bệnh nhân</w:t>
            </w:r>
          </w:p>
        </w:tc>
      </w:tr>
      <w:tr w:rsidR="00E44530" w:rsidRPr="00E44530" w14:paraId="7B98176E" w14:textId="77777777" w:rsidTr="001B4474">
        <w:tc>
          <w:tcPr>
            <w:tcW w:w="922" w:type="dxa"/>
            <w:tcBorders>
              <w:top w:val="nil"/>
              <w:left w:val="single" w:sz="4" w:space="0" w:color="auto"/>
              <w:bottom w:val="single" w:sz="4" w:space="0" w:color="auto"/>
              <w:right w:val="single" w:sz="4" w:space="0" w:color="auto"/>
            </w:tcBorders>
            <w:vAlign w:val="center"/>
            <w:hideMark/>
          </w:tcPr>
          <w:p w14:paraId="539FB51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F329D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thông tin hành chính của bệnh nhân</w:t>
            </w:r>
          </w:p>
        </w:tc>
      </w:tr>
      <w:tr w:rsidR="00E44530" w:rsidRPr="00E44530" w14:paraId="34557159" w14:textId="77777777" w:rsidTr="001B4474">
        <w:tc>
          <w:tcPr>
            <w:tcW w:w="922" w:type="dxa"/>
            <w:tcBorders>
              <w:top w:val="nil"/>
              <w:left w:val="single" w:sz="4" w:space="0" w:color="auto"/>
              <w:bottom w:val="single" w:sz="4" w:space="0" w:color="auto"/>
              <w:right w:val="single" w:sz="4" w:space="0" w:color="auto"/>
            </w:tcBorders>
            <w:vAlign w:val="center"/>
            <w:hideMark/>
          </w:tcPr>
          <w:p w14:paraId="14C7D55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1513B1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ký số trên thiết bị di động</w:t>
            </w:r>
          </w:p>
        </w:tc>
      </w:tr>
      <w:tr w:rsidR="00E44530" w:rsidRPr="00E44530" w14:paraId="01F79082" w14:textId="77777777" w:rsidTr="001B4474">
        <w:tc>
          <w:tcPr>
            <w:tcW w:w="922" w:type="dxa"/>
            <w:tcBorders>
              <w:top w:val="nil"/>
              <w:left w:val="single" w:sz="4" w:space="0" w:color="auto"/>
              <w:bottom w:val="single" w:sz="4" w:space="0" w:color="auto"/>
              <w:right w:val="single" w:sz="4" w:space="0" w:color="auto"/>
            </w:tcBorders>
            <w:vAlign w:val="center"/>
            <w:hideMark/>
          </w:tcPr>
          <w:p w14:paraId="4CEA247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D84FD55"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Tích hợp ký số, ký điện tử</w:t>
            </w:r>
          </w:p>
        </w:tc>
      </w:tr>
      <w:tr w:rsidR="00E44530" w:rsidRPr="00E44530" w14:paraId="0338BE9F" w14:textId="77777777" w:rsidTr="001B4474">
        <w:tc>
          <w:tcPr>
            <w:tcW w:w="922" w:type="dxa"/>
            <w:tcBorders>
              <w:top w:val="nil"/>
              <w:left w:val="single" w:sz="4" w:space="0" w:color="auto"/>
              <w:bottom w:val="single" w:sz="4" w:space="0" w:color="auto"/>
              <w:right w:val="single" w:sz="4" w:space="0" w:color="auto"/>
            </w:tcBorders>
            <w:vAlign w:val="center"/>
            <w:hideMark/>
          </w:tcPr>
          <w:p w14:paraId="116F6A8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7A5753D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Chức năng ký trên các biểu mẫu hồ sơ bệnh án</w:t>
            </w:r>
          </w:p>
        </w:tc>
      </w:tr>
      <w:tr w:rsidR="00E44530" w:rsidRPr="00E44530" w14:paraId="044ED2F6" w14:textId="77777777" w:rsidTr="001B4474">
        <w:tc>
          <w:tcPr>
            <w:tcW w:w="922" w:type="dxa"/>
            <w:tcBorders>
              <w:top w:val="nil"/>
              <w:left w:val="single" w:sz="4" w:space="0" w:color="auto"/>
              <w:bottom w:val="single" w:sz="4" w:space="0" w:color="auto"/>
              <w:right w:val="single" w:sz="4" w:space="0" w:color="auto"/>
            </w:tcBorders>
            <w:vAlign w:val="center"/>
            <w:hideMark/>
          </w:tcPr>
          <w:p w14:paraId="32F586F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046B9B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Chức năng hủy ký</w:t>
            </w:r>
          </w:p>
        </w:tc>
      </w:tr>
      <w:tr w:rsidR="00E44530" w:rsidRPr="00E44530" w14:paraId="0DD4BC97" w14:textId="77777777" w:rsidTr="001B4474">
        <w:tc>
          <w:tcPr>
            <w:tcW w:w="922" w:type="dxa"/>
            <w:tcBorders>
              <w:top w:val="nil"/>
              <w:left w:val="single" w:sz="4" w:space="0" w:color="auto"/>
              <w:bottom w:val="single" w:sz="4" w:space="0" w:color="auto"/>
              <w:right w:val="single" w:sz="4" w:space="0" w:color="auto"/>
            </w:tcBorders>
            <w:vAlign w:val="center"/>
            <w:hideMark/>
          </w:tcPr>
          <w:p w14:paraId="5EFFCD0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66A79F0"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Tin tức y tế</w:t>
            </w:r>
          </w:p>
        </w:tc>
      </w:tr>
      <w:tr w:rsidR="00E44530" w:rsidRPr="00E44530" w14:paraId="42401830" w14:textId="77777777" w:rsidTr="001B4474">
        <w:tc>
          <w:tcPr>
            <w:tcW w:w="922" w:type="dxa"/>
            <w:tcBorders>
              <w:top w:val="nil"/>
              <w:left w:val="single" w:sz="4" w:space="0" w:color="auto"/>
              <w:bottom w:val="single" w:sz="4" w:space="0" w:color="auto"/>
              <w:right w:val="single" w:sz="4" w:space="0" w:color="auto"/>
            </w:tcBorders>
            <w:vAlign w:val="center"/>
            <w:hideMark/>
          </w:tcPr>
          <w:p w14:paraId="35539C8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3A8152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Hiển thị các bài viết, tin tức y tế</w:t>
            </w:r>
          </w:p>
        </w:tc>
      </w:tr>
      <w:tr w:rsidR="00E44530" w:rsidRPr="00E44530" w14:paraId="47EC7B78" w14:textId="77777777" w:rsidTr="001B4474">
        <w:tc>
          <w:tcPr>
            <w:tcW w:w="922" w:type="dxa"/>
            <w:tcBorders>
              <w:top w:val="nil"/>
              <w:left w:val="single" w:sz="4" w:space="0" w:color="auto"/>
              <w:bottom w:val="single" w:sz="4" w:space="0" w:color="auto"/>
              <w:right w:val="single" w:sz="4" w:space="0" w:color="auto"/>
            </w:tcBorders>
            <w:vAlign w:val="center"/>
            <w:hideMark/>
          </w:tcPr>
          <w:p w14:paraId="2FECCAE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A317F4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9. Ứng dụng di động dành cho bệnh nhân</w:t>
            </w:r>
          </w:p>
        </w:tc>
      </w:tr>
      <w:tr w:rsidR="00E44530" w:rsidRPr="00E44530" w14:paraId="34F58A31" w14:textId="77777777" w:rsidTr="001B4474">
        <w:tc>
          <w:tcPr>
            <w:tcW w:w="922" w:type="dxa"/>
            <w:tcBorders>
              <w:top w:val="nil"/>
              <w:left w:val="single" w:sz="4" w:space="0" w:color="auto"/>
              <w:bottom w:val="single" w:sz="4" w:space="0" w:color="auto"/>
              <w:right w:val="single" w:sz="4" w:space="0" w:color="auto"/>
            </w:tcBorders>
            <w:vAlign w:val="center"/>
            <w:hideMark/>
          </w:tcPr>
          <w:p w14:paraId="564978A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BA71C4D"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đăng nhập hệ thống</w:t>
            </w:r>
          </w:p>
        </w:tc>
      </w:tr>
      <w:tr w:rsidR="00E44530" w:rsidRPr="00E44530" w14:paraId="08680B75" w14:textId="77777777" w:rsidTr="001B4474">
        <w:tc>
          <w:tcPr>
            <w:tcW w:w="922" w:type="dxa"/>
            <w:tcBorders>
              <w:top w:val="nil"/>
              <w:left w:val="single" w:sz="4" w:space="0" w:color="auto"/>
              <w:bottom w:val="single" w:sz="4" w:space="0" w:color="auto"/>
              <w:right w:val="single" w:sz="4" w:space="0" w:color="auto"/>
            </w:tcBorders>
            <w:vAlign w:val="center"/>
            <w:hideMark/>
          </w:tcPr>
          <w:p w14:paraId="4AC359E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35E016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thông tin cá nhân</w:t>
            </w:r>
          </w:p>
        </w:tc>
      </w:tr>
      <w:tr w:rsidR="00E44530" w:rsidRPr="00E44530" w14:paraId="44A2C7F9" w14:textId="77777777" w:rsidTr="001B4474">
        <w:tc>
          <w:tcPr>
            <w:tcW w:w="922" w:type="dxa"/>
            <w:tcBorders>
              <w:top w:val="nil"/>
              <w:left w:val="single" w:sz="4" w:space="0" w:color="auto"/>
              <w:bottom w:val="single" w:sz="4" w:space="0" w:color="auto"/>
              <w:right w:val="single" w:sz="4" w:space="0" w:color="auto"/>
            </w:tcBorders>
            <w:vAlign w:val="center"/>
            <w:hideMark/>
          </w:tcPr>
          <w:p w14:paraId="1A8C4ED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3B93E9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Chỉnh sửa thông tin cá nhân</w:t>
            </w:r>
          </w:p>
        </w:tc>
      </w:tr>
      <w:tr w:rsidR="00E44530" w:rsidRPr="00E44530" w14:paraId="2FF42595" w14:textId="77777777" w:rsidTr="001B4474">
        <w:tc>
          <w:tcPr>
            <w:tcW w:w="922" w:type="dxa"/>
            <w:tcBorders>
              <w:top w:val="nil"/>
              <w:left w:val="single" w:sz="4" w:space="0" w:color="auto"/>
              <w:bottom w:val="single" w:sz="4" w:space="0" w:color="auto"/>
              <w:right w:val="single" w:sz="4" w:space="0" w:color="auto"/>
            </w:tcBorders>
            <w:vAlign w:val="center"/>
            <w:hideMark/>
          </w:tcPr>
          <w:p w14:paraId="33DE803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9EA636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tài khoản đăng nhập</w:t>
            </w:r>
          </w:p>
        </w:tc>
      </w:tr>
      <w:tr w:rsidR="00E44530" w:rsidRPr="00E44530" w14:paraId="7EB2EE97" w14:textId="77777777" w:rsidTr="001B4474">
        <w:tc>
          <w:tcPr>
            <w:tcW w:w="922" w:type="dxa"/>
            <w:tcBorders>
              <w:top w:val="nil"/>
              <w:left w:val="single" w:sz="4" w:space="0" w:color="auto"/>
              <w:bottom w:val="single" w:sz="4" w:space="0" w:color="auto"/>
              <w:right w:val="single" w:sz="4" w:space="0" w:color="auto"/>
            </w:tcBorders>
            <w:vAlign w:val="center"/>
            <w:hideMark/>
          </w:tcPr>
          <w:p w14:paraId="4452A3C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161597D"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đăng ký khám bệnh online</w:t>
            </w:r>
          </w:p>
        </w:tc>
      </w:tr>
      <w:tr w:rsidR="00E44530" w:rsidRPr="00E44530" w14:paraId="68B7FA9C" w14:textId="77777777" w:rsidTr="001B4474">
        <w:tc>
          <w:tcPr>
            <w:tcW w:w="922" w:type="dxa"/>
            <w:tcBorders>
              <w:top w:val="nil"/>
              <w:left w:val="single" w:sz="4" w:space="0" w:color="auto"/>
              <w:bottom w:val="single" w:sz="4" w:space="0" w:color="auto"/>
              <w:right w:val="single" w:sz="4" w:space="0" w:color="auto"/>
            </w:tcBorders>
            <w:vAlign w:val="center"/>
            <w:hideMark/>
          </w:tcPr>
          <w:p w14:paraId="3178236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8F3B6C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Đặt lịch khám online qua app</w:t>
            </w:r>
          </w:p>
        </w:tc>
      </w:tr>
      <w:tr w:rsidR="00E44530" w:rsidRPr="00E44530" w14:paraId="7F937173" w14:textId="77777777" w:rsidTr="001B4474">
        <w:tc>
          <w:tcPr>
            <w:tcW w:w="922" w:type="dxa"/>
            <w:tcBorders>
              <w:top w:val="nil"/>
              <w:left w:val="single" w:sz="4" w:space="0" w:color="auto"/>
              <w:bottom w:val="single" w:sz="4" w:space="0" w:color="auto"/>
              <w:right w:val="single" w:sz="4" w:space="0" w:color="auto"/>
            </w:tcBorders>
            <w:vAlign w:val="center"/>
            <w:hideMark/>
          </w:tcPr>
          <w:p w14:paraId="7516185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BB0FAD3"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kết quả cận lâm sàng</w:t>
            </w:r>
          </w:p>
        </w:tc>
      </w:tr>
      <w:tr w:rsidR="00E44530" w:rsidRPr="00E44530" w14:paraId="55665343" w14:textId="77777777" w:rsidTr="001B4474">
        <w:tc>
          <w:tcPr>
            <w:tcW w:w="922" w:type="dxa"/>
            <w:tcBorders>
              <w:top w:val="nil"/>
              <w:left w:val="single" w:sz="4" w:space="0" w:color="auto"/>
              <w:bottom w:val="single" w:sz="4" w:space="0" w:color="auto"/>
              <w:right w:val="single" w:sz="4" w:space="0" w:color="auto"/>
            </w:tcBorders>
            <w:vAlign w:val="center"/>
            <w:hideMark/>
          </w:tcPr>
          <w:p w14:paraId="5674524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78506E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kết quả cận lâm sàng</w:t>
            </w:r>
          </w:p>
        </w:tc>
      </w:tr>
      <w:tr w:rsidR="00E44530" w:rsidRPr="00E44530" w14:paraId="3A5F1925" w14:textId="77777777" w:rsidTr="001B4474">
        <w:tc>
          <w:tcPr>
            <w:tcW w:w="922" w:type="dxa"/>
            <w:tcBorders>
              <w:top w:val="nil"/>
              <w:left w:val="single" w:sz="4" w:space="0" w:color="auto"/>
              <w:bottom w:val="single" w:sz="4" w:space="0" w:color="auto"/>
              <w:right w:val="single" w:sz="4" w:space="0" w:color="auto"/>
            </w:tcBorders>
            <w:vAlign w:val="center"/>
            <w:hideMark/>
          </w:tcPr>
          <w:p w14:paraId="5195038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CB58293"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đơn thuốc</w:t>
            </w:r>
          </w:p>
        </w:tc>
      </w:tr>
      <w:tr w:rsidR="00E44530" w:rsidRPr="00E44530" w14:paraId="47126E35" w14:textId="77777777" w:rsidTr="001B4474">
        <w:tc>
          <w:tcPr>
            <w:tcW w:w="922" w:type="dxa"/>
            <w:tcBorders>
              <w:top w:val="nil"/>
              <w:left w:val="single" w:sz="4" w:space="0" w:color="auto"/>
              <w:bottom w:val="single" w:sz="4" w:space="0" w:color="auto"/>
              <w:right w:val="single" w:sz="4" w:space="0" w:color="auto"/>
            </w:tcBorders>
            <w:vAlign w:val="center"/>
            <w:hideMark/>
          </w:tcPr>
          <w:p w14:paraId="6D546ED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B2C219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đơn thuốc</w:t>
            </w:r>
          </w:p>
        </w:tc>
      </w:tr>
      <w:tr w:rsidR="00E44530" w:rsidRPr="00E44530" w14:paraId="417C5D2E" w14:textId="77777777" w:rsidTr="001B4474">
        <w:tc>
          <w:tcPr>
            <w:tcW w:w="922" w:type="dxa"/>
            <w:tcBorders>
              <w:top w:val="nil"/>
              <w:left w:val="single" w:sz="4" w:space="0" w:color="auto"/>
              <w:bottom w:val="single" w:sz="4" w:space="0" w:color="auto"/>
              <w:right w:val="single" w:sz="4" w:space="0" w:color="auto"/>
            </w:tcBorders>
            <w:vAlign w:val="center"/>
            <w:hideMark/>
          </w:tcPr>
          <w:p w14:paraId="291ACFD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4A4CDEB"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lịch hẹn</w:t>
            </w:r>
          </w:p>
        </w:tc>
      </w:tr>
      <w:tr w:rsidR="00E44530" w:rsidRPr="00E44530" w14:paraId="1DEFD4CB" w14:textId="77777777" w:rsidTr="001B4474">
        <w:tc>
          <w:tcPr>
            <w:tcW w:w="922" w:type="dxa"/>
            <w:tcBorders>
              <w:top w:val="nil"/>
              <w:left w:val="single" w:sz="4" w:space="0" w:color="auto"/>
              <w:bottom w:val="single" w:sz="4" w:space="0" w:color="auto"/>
              <w:right w:val="single" w:sz="4" w:space="0" w:color="auto"/>
            </w:tcBorders>
            <w:vAlign w:val="center"/>
            <w:hideMark/>
          </w:tcPr>
          <w:p w14:paraId="5B0F790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BA256F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danh sách các lịch hẹn đã có</w:t>
            </w:r>
          </w:p>
        </w:tc>
      </w:tr>
      <w:tr w:rsidR="00E44530" w:rsidRPr="00E44530" w14:paraId="11E5B496" w14:textId="77777777" w:rsidTr="001B4474">
        <w:tc>
          <w:tcPr>
            <w:tcW w:w="922" w:type="dxa"/>
            <w:tcBorders>
              <w:top w:val="nil"/>
              <w:left w:val="single" w:sz="4" w:space="0" w:color="auto"/>
              <w:bottom w:val="single" w:sz="4" w:space="0" w:color="auto"/>
              <w:right w:val="single" w:sz="4" w:space="0" w:color="auto"/>
            </w:tcBorders>
            <w:vAlign w:val="center"/>
            <w:hideMark/>
          </w:tcPr>
          <w:p w14:paraId="14C3421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CB5E1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Người dùng thêm mới lịch hẹn</w:t>
            </w:r>
          </w:p>
        </w:tc>
      </w:tr>
      <w:tr w:rsidR="00E44530" w:rsidRPr="00E44530" w14:paraId="52331A3A" w14:textId="77777777" w:rsidTr="001B4474">
        <w:tc>
          <w:tcPr>
            <w:tcW w:w="922" w:type="dxa"/>
            <w:tcBorders>
              <w:top w:val="nil"/>
              <w:left w:val="single" w:sz="4" w:space="0" w:color="auto"/>
              <w:bottom w:val="single" w:sz="4" w:space="0" w:color="auto"/>
              <w:right w:val="single" w:sz="4" w:space="0" w:color="auto"/>
            </w:tcBorders>
            <w:vAlign w:val="center"/>
            <w:hideMark/>
          </w:tcPr>
          <w:p w14:paraId="344D874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D4A9B4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Hệ thống tạo lịch hẹn, cập nhật cơ sở dữ liệu</w:t>
            </w:r>
          </w:p>
        </w:tc>
      </w:tr>
      <w:tr w:rsidR="00E44530" w:rsidRPr="00E44530" w14:paraId="7DCED7F9" w14:textId="77777777" w:rsidTr="001B4474">
        <w:tc>
          <w:tcPr>
            <w:tcW w:w="922" w:type="dxa"/>
            <w:tcBorders>
              <w:top w:val="nil"/>
              <w:left w:val="single" w:sz="4" w:space="0" w:color="auto"/>
              <w:bottom w:val="single" w:sz="4" w:space="0" w:color="auto"/>
              <w:right w:val="single" w:sz="4" w:space="0" w:color="auto"/>
            </w:tcBorders>
            <w:vAlign w:val="center"/>
            <w:hideMark/>
          </w:tcPr>
          <w:p w14:paraId="0D82087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08AF46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đánh giá sự hài lòng</w:t>
            </w:r>
          </w:p>
        </w:tc>
      </w:tr>
      <w:tr w:rsidR="00E44530" w:rsidRPr="00E44530" w14:paraId="7156340B" w14:textId="77777777" w:rsidTr="001B4474">
        <w:tc>
          <w:tcPr>
            <w:tcW w:w="922" w:type="dxa"/>
            <w:tcBorders>
              <w:top w:val="nil"/>
              <w:left w:val="single" w:sz="4" w:space="0" w:color="auto"/>
              <w:bottom w:val="single" w:sz="4" w:space="0" w:color="auto"/>
              <w:right w:val="single" w:sz="4" w:space="0" w:color="auto"/>
            </w:tcBorders>
            <w:vAlign w:val="center"/>
            <w:hideMark/>
          </w:tcPr>
          <w:p w14:paraId="0340736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A9716E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lịch sử những lần đánh giá của bệnh nhân</w:t>
            </w:r>
          </w:p>
        </w:tc>
      </w:tr>
      <w:tr w:rsidR="00E44530" w:rsidRPr="00E44530" w14:paraId="31C552FF" w14:textId="77777777" w:rsidTr="001B4474">
        <w:tc>
          <w:tcPr>
            <w:tcW w:w="922" w:type="dxa"/>
            <w:tcBorders>
              <w:top w:val="nil"/>
              <w:left w:val="single" w:sz="4" w:space="0" w:color="auto"/>
              <w:bottom w:val="single" w:sz="4" w:space="0" w:color="auto"/>
              <w:right w:val="single" w:sz="4" w:space="0" w:color="auto"/>
            </w:tcBorders>
            <w:vAlign w:val="center"/>
            <w:hideMark/>
          </w:tcPr>
          <w:p w14:paraId="13178D9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99EF26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Tạo mới đánh giá bệnh nhân theo các dịch vụ bệnh nhân sử dụng</w:t>
            </w:r>
          </w:p>
        </w:tc>
      </w:tr>
      <w:tr w:rsidR="00E44530" w:rsidRPr="00E44530" w14:paraId="6F481D02" w14:textId="77777777" w:rsidTr="001B4474">
        <w:tc>
          <w:tcPr>
            <w:tcW w:w="922" w:type="dxa"/>
            <w:tcBorders>
              <w:top w:val="nil"/>
              <w:left w:val="single" w:sz="4" w:space="0" w:color="auto"/>
              <w:bottom w:val="single" w:sz="4" w:space="0" w:color="auto"/>
              <w:right w:val="single" w:sz="4" w:space="0" w:color="auto"/>
            </w:tcBorders>
            <w:vAlign w:val="center"/>
            <w:hideMark/>
          </w:tcPr>
          <w:p w14:paraId="7A0DDFB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14C82F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Tạo mới đánh giá của bệnh nhân theo các tiêu chí bệnh viện muốn ghi nhân đánh giá</w:t>
            </w:r>
          </w:p>
        </w:tc>
      </w:tr>
      <w:tr w:rsidR="00E44530" w:rsidRPr="00E44530" w14:paraId="4F3DC77C" w14:textId="77777777" w:rsidTr="001B4474">
        <w:tc>
          <w:tcPr>
            <w:tcW w:w="922" w:type="dxa"/>
            <w:tcBorders>
              <w:top w:val="nil"/>
              <w:left w:val="single" w:sz="4" w:space="0" w:color="auto"/>
              <w:bottom w:val="single" w:sz="4" w:space="0" w:color="auto"/>
              <w:right w:val="single" w:sz="4" w:space="0" w:color="auto"/>
            </w:tcBorders>
            <w:vAlign w:val="center"/>
            <w:hideMark/>
          </w:tcPr>
          <w:p w14:paraId="3C8DBE2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4C5B1A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Tin tức y tế</w:t>
            </w:r>
          </w:p>
        </w:tc>
      </w:tr>
      <w:tr w:rsidR="00E44530" w:rsidRPr="00E44530" w14:paraId="41AA7FD3" w14:textId="77777777" w:rsidTr="001B4474">
        <w:tc>
          <w:tcPr>
            <w:tcW w:w="922" w:type="dxa"/>
            <w:tcBorders>
              <w:top w:val="nil"/>
              <w:left w:val="single" w:sz="4" w:space="0" w:color="auto"/>
              <w:bottom w:val="single" w:sz="4" w:space="0" w:color="auto"/>
              <w:right w:val="single" w:sz="4" w:space="0" w:color="auto"/>
            </w:tcBorders>
            <w:vAlign w:val="center"/>
            <w:hideMark/>
          </w:tcPr>
          <w:p w14:paraId="101ABC2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CB0474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Tra cứu tin tức bệnh viện</w:t>
            </w:r>
          </w:p>
        </w:tc>
      </w:tr>
      <w:tr w:rsidR="00E44530" w:rsidRPr="00E44530" w14:paraId="4C29013E" w14:textId="77777777" w:rsidTr="001B4474">
        <w:tc>
          <w:tcPr>
            <w:tcW w:w="922" w:type="dxa"/>
            <w:tcBorders>
              <w:top w:val="nil"/>
              <w:left w:val="single" w:sz="4" w:space="0" w:color="auto"/>
              <w:bottom w:val="single" w:sz="4" w:space="0" w:color="auto"/>
              <w:right w:val="single" w:sz="4" w:space="0" w:color="auto"/>
            </w:tcBorders>
            <w:vAlign w:val="center"/>
            <w:hideMark/>
          </w:tcPr>
          <w:p w14:paraId="44F69B3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3AC82F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Quản lý thông báo</w:t>
            </w:r>
          </w:p>
        </w:tc>
      </w:tr>
      <w:tr w:rsidR="00E44530" w:rsidRPr="00E44530" w14:paraId="5BE56507" w14:textId="77777777" w:rsidTr="001B4474">
        <w:tc>
          <w:tcPr>
            <w:tcW w:w="922" w:type="dxa"/>
            <w:tcBorders>
              <w:top w:val="nil"/>
              <w:left w:val="single" w:sz="4" w:space="0" w:color="auto"/>
              <w:bottom w:val="single" w:sz="4" w:space="0" w:color="auto"/>
              <w:right w:val="single" w:sz="4" w:space="0" w:color="auto"/>
            </w:tcBorders>
            <w:vAlign w:val="center"/>
            <w:hideMark/>
          </w:tcPr>
          <w:p w14:paraId="5C21744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A75951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thông báo về: kết quả cận lâm sàng, lịch hẹn tái khám, lịch hẹn uống thuốc, thông tin tài khoản bệnh nhân</w:t>
            </w:r>
          </w:p>
        </w:tc>
      </w:tr>
      <w:tr w:rsidR="00E44530" w:rsidRPr="00E44530" w14:paraId="4FAF4779" w14:textId="77777777" w:rsidTr="001B4474">
        <w:tc>
          <w:tcPr>
            <w:tcW w:w="922" w:type="dxa"/>
            <w:tcBorders>
              <w:top w:val="nil"/>
              <w:left w:val="single" w:sz="4" w:space="0" w:color="auto"/>
              <w:bottom w:val="single" w:sz="4" w:space="0" w:color="auto"/>
              <w:right w:val="single" w:sz="4" w:space="0" w:color="auto"/>
            </w:tcBorders>
            <w:vAlign w:val="center"/>
            <w:hideMark/>
          </w:tcPr>
          <w:p w14:paraId="0A6196F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CE81D0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thông báo cộng đồng: tin tức y tế, hướng dẫn khám chữa bệnh</w:t>
            </w:r>
          </w:p>
        </w:tc>
      </w:tr>
      <w:tr w:rsidR="00E44530" w:rsidRPr="00E44530" w14:paraId="3917814B" w14:textId="77777777" w:rsidTr="001B4474">
        <w:tc>
          <w:tcPr>
            <w:tcW w:w="922" w:type="dxa"/>
            <w:tcBorders>
              <w:top w:val="nil"/>
              <w:left w:val="single" w:sz="4" w:space="0" w:color="auto"/>
              <w:bottom w:val="single" w:sz="4" w:space="0" w:color="auto"/>
              <w:right w:val="single" w:sz="4" w:space="0" w:color="auto"/>
            </w:tcBorders>
            <w:vAlign w:val="center"/>
            <w:hideMark/>
          </w:tcPr>
          <w:p w14:paraId="1255DF4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364477F"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10. Phân hệ tích hợp, kết nối APP-HIS</w:t>
            </w:r>
          </w:p>
        </w:tc>
      </w:tr>
      <w:tr w:rsidR="00E44530" w:rsidRPr="00E44530" w14:paraId="3A0A4645" w14:textId="77777777" w:rsidTr="001B4474">
        <w:tc>
          <w:tcPr>
            <w:tcW w:w="922" w:type="dxa"/>
            <w:tcBorders>
              <w:top w:val="nil"/>
              <w:left w:val="single" w:sz="4" w:space="0" w:color="auto"/>
              <w:bottom w:val="single" w:sz="4" w:space="0" w:color="auto"/>
              <w:right w:val="single" w:sz="4" w:space="0" w:color="auto"/>
            </w:tcBorders>
            <w:vAlign w:val="center"/>
            <w:hideMark/>
          </w:tcPr>
          <w:p w14:paraId="55C7EFE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24AC8E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Cấu hình kết nối App mobile với hệ thống HIS</w:t>
            </w:r>
          </w:p>
        </w:tc>
      </w:tr>
      <w:tr w:rsidR="00E44530" w:rsidRPr="00E44530" w14:paraId="3394DC81" w14:textId="77777777" w:rsidTr="001B4474">
        <w:tc>
          <w:tcPr>
            <w:tcW w:w="922" w:type="dxa"/>
            <w:tcBorders>
              <w:top w:val="nil"/>
              <w:left w:val="single" w:sz="4" w:space="0" w:color="auto"/>
              <w:bottom w:val="single" w:sz="4" w:space="0" w:color="auto"/>
              <w:right w:val="single" w:sz="4" w:space="0" w:color="auto"/>
            </w:tcBorders>
            <w:vAlign w:val="center"/>
            <w:hideMark/>
          </w:tcPr>
          <w:p w14:paraId="3736A4C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65B31D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Kết nối 2 chiều với hệ thống HIS</w:t>
            </w:r>
          </w:p>
        </w:tc>
      </w:tr>
      <w:tr w:rsidR="00E44530" w:rsidRPr="00E44530" w14:paraId="1077D491" w14:textId="77777777" w:rsidTr="001B4474">
        <w:tc>
          <w:tcPr>
            <w:tcW w:w="922" w:type="dxa"/>
            <w:tcBorders>
              <w:top w:val="nil"/>
              <w:left w:val="single" w:sz="4" w:space="0" w:color="auto"/>
              <w:bottom w:val="single" w:sz="4" w:space="0" w:color="auto"/>
              <w:right w:val="single" w:sz="4" w:space="0" w:color="auto"/>
            </w:tcBorders>
            <w:vAlign w:val="center"/>
            <w:hideMark/>
          </w:tcPr>
          <w:p w14:paraId="70DC05F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3DD00E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Bác sĩ có thể chỉ định y lệnh thuốc, y lệnh dịch vụ trên app và lưu thông tin về HIS/EMR </w:t>
            </w:r>
          </w:p>
        </w:tc>
      </w:tr>
      <w:tr w:rsidR="00E44530" w:rsidRPr="00E44530" w14:paraId="03BAC8C5" w14:textId="77777777" w:rsidTr="001B4474">
        <w:tc>
          <w:tcPr>
            <w:tcW w:w="922" w:type="dxa"/>
            <w:tcBorders>
              <w:top w:val="nil"/>
              <w:left w:val="single" w:sz="4" w:space="0" w:color="auto"/>
              <w:bottom w:val="single" w:sz="4" w:space="0" w:color="auto"/>
              <w:right w:val="single" w:sz="4" w:space="0" w:color="auto"/>
            </w:tcBorders>
            <w:vAlign w:val="center"/>
            <w:hideMark/>
          </w:tcPr>
          <w:p w14:paraId="602278D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581E85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Bác sĩ có thể xem kết quả cận lâm sàng trên App, kèm link kết quả PACS</w:t>
            </w:r>
          </w:p>
        </w:tc>
      </w:tr>
      <w:tr w:rsidR="00E44530" w:rsidRPr="00E44530" w14:paraId="522389C8" w14:textId="77777777" w:rsidTr="001B4474">
        <w:tc>
          <w:tcPr>
            <w:tcW w:w="922" w:type="dxa"/>
            <w:tcBorders>
              <w:top w:val="nil"/>
              <w:left w:val="single" w:sz="4" w:space="0" w:color="auto"/>
              <w:bottom w:val="single" w:sz="4" w:space="0" w:color="auto"/>
              <w:right w:val="single" w:sz="4" w:space="0" w:color="auto"/>
            </w:tcBorders>
            <w:vAlign w:val="center"/>
            <w:hideMark/>
          </w:tcPr>
          <w:p w14:paraId="2FB4D06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6AC116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Tích hợp chức năng ký số trên App, lưu và hiển thị thông tin ký số từ HIS/EMR</w:t>
            </w:r>
          </w:p>
        </w:tc>
      </w:tr>
      <w:tr w:rsidR="00E44530" w:rsidRPr="00E44530" w14:paraId="54E05AF5" w14:textId="77777777" w:rsidTr="001B4474">
        <w:tc>
          <w:tcPr>
            <w:tcW w:w="922" w:type="dxa"/>
            <w:tcBorders>
              <w:top w:val="nil"/>
              <w:left w:val="single" w:sz="4" w:space="0" w:color="auto"/>
              <w:bottom w:val="single" w:sz="4" w:space="0" w:color="auto"/>
              <w:right w:val="single" w:sz="4" w:space="0" w:color="auto"/>
            </w:tcBorders>
            <w:vAlign w:val="center"/>
            <w:hideMark/>
          </w:tcPr>
          <w:p w14:paraId="3869ABC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8F0B1C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Bệnh nhân có thể đặt lịch khám qua App bệnh nhân và lưu thông tin đặt khám về </w:t>
            </w:r>
            <w:r w:rsidRPr="00E44530">
              <w:rPr>
                <w:color w:val="000000" w:themeColor="text1"/>
                <w:sz w:val="26"/>
                <w:szCs w:val="26"/>
                <w:lang w:eastAsia="vi-VN"/>
              </w:rPr>
              <w:br/>
              <w:t>HIS/EMR</w:t>
            </w:r>
          </w:p>
        </w:tc>
      </w:tr>
      <w:tr w:rsidR="00E44530" w:rsidRPr="00E44530" w14:paraId="7DF14D39" w14:textId="77777777" w:rsidTr="001B4474">
        <w:tc>
          <w:tcPr>
            <w:tcW w:w="922" w:type="dxa"/>
            <w:tcBorders>
              <w:top w:val="nil"/>
              <w:left w:val="single" w:sz="4" w:space="0" w:color="auto"/>
              <w:bottom w:val="single" w:sz="4" w:space="0" w:color="auto"/>
              <w:right w:val="single" w:sz="4" w:space="0" w:color="auto"/>
            </w:tcBorders>
            <w:vAlign w:val="center"/>
            <w:hideMark/>
          </w:tcPr>
          <w:p w14:paraId="3E0E500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II</w:t>
            </w:r>
          </w:p>
        </w:tc>
        <w:tc>
          <w:tcPr>
            <w:tcW w:w="8542" w:type="dxa"/>
            <w:tcBorders>
              <w:top w:val="nil"/>
              <w:left w:val="nil"/>
              <w:bottom w:val="single" w:sz="4" w:space="0" w:color="auto"/>
              <w:right w:val="single" w:sz="4" w:space="0" w:color="auto"/>
            </w:tcBorders>
            <w:vAlign w:val="center"/>
            <w:hideMark/>
          </w:tcPr>
          <w:p w14:paraId="46211361"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Phần mềm lưu trữ và truyền tải hình ảnh (RIS-PACS)</w:t>
            </w:r>
          </w:p>
        </w:tc>
      </w:tr>
      <w:tr w:rsidR="00E44530" w:rsidRPr="00E44530" w14:paraId="56C47682" w14:textId="77777777" w:rsidTr="001B4474">
        <w:tc>
          <w:tcPr>
            <w:tcW w:w="922" w:type="dxa"/>
            <w:tcBorders>
              <w:top w:val="nil"/>
              <w:left w:val="single" w:sz="4" w:space="0" w:color="auto"/>
              <w:bottom w:val="single" w:sz="4" w:space="0" w:color="auto"/>
              <w:right w:val="single" w:sz="4" w:space="0" w:color="auto"/>
            </w:tcBorders>
            <w:vAlign w:val="center"/>
            <w:hideMark/>
          </w:tcPr>
          <w:p w14:paraId="2D2C6D8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C71D9FD"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Tiêu chuẩn chung</w:t>
            </w:r>
          </w:p>
        </w:tc>
      </w:tr>
      <w:tr w:rsidR="00E44530" w:rsidRPr="00E44530" w14:paraId="225F0AB0" w14:textId="77777777" w:rsidTr="001B4474">
        <w:tc>
          <w:tcPr>
            <w:tcW w:w="922" w:type="dxa"/>
            <w:tcBorders>
              <w:top w:val="nil"/>
              <w:left w:val="single" w:sz="4" w:space="0" w:color="auto"/>
              <w:bottom w:val="single" w:sz="4" w:space="0" w:color="auto"/>
              <w:right w:val="single" w:sz="4" w:space="0" w:color="auto"/>
            </w:tcBorders>
            <w:vAlign w:val="center"/>
            <w:hideMark/>
          </w:tcPr>
          <w:p w14:paraId="4A032A8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683339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Nền tảng: Web Base</w:t>
            </w:r>
          </w:p>
        </w:tc>
      </w:tr>
      <w:tr w:rsidR="00E44530" w:rsidRPr="00E44530" w14:paraId="731D564C" w14:textId="77777777" w:rsidTr="001B4474">
        <w:tc>
          <w:tcPr>
            <w:tcW w:w="922" w:type="dxa"/>
            <w:tcBorders>
              <w:top w:val="nil"/>
              <w:left w:val="single" w:sz="4" w:space="0" w:color="auto"/>
              <w:bottom w:val="single" w:sz="4" w:space="0" w:color="auto"/>
              <w:right w:val="single" w:sz="4" w:space="0" w:color="auto"/>
            </w:tcBorders>
            <w:vAlign w:val="center"/>
            <w:hideMark/>
          </w:tcPr>
          <w:p w14:paraId="3329CBE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57FCE6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Giao tiếp với máy chụp theo chuẩn DICOM.</w:t>
            </w:r>
          </w:p>
        </w:tc>
      </w:tr>
      <w:tr w:rsidR="00E44530" w:rsidRPr="00E44530" w14:paraId="6C152811" w14:textId="77777777" w:rsidTr="001B4474">
        <w:tc>
          <w:tcPr>
            <w:tcW w:w="922" w:type="dxa"/>
            <w:tcBorders>
              <w:top w:val="nil"/>
              <w:left w:val="single" w:sz="4" w:space="0" w:color="auto"/>
              <w:bottom w:val="single" w:sz="4" w:space="0" w:color="auto"/>
              <w:right w:val="single" w:sz="4" w:space="0" w:color="auto"/>
            </w:tcBorders>
            <w:vAlign w:val="center"/>
            <w:hideMark/>
          </w:tcPr>
          <w:p w14:paraId="4784938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1B72F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Giao tiếp với các hệ thống HIS, EMR theo chuẩn HL7 (version 2.7 trở lên).</w:t>
            </w:r>
          </w:p>
        </w:tc>
      </w:tr>
      <w:tr w:rsidR="00E44530" w:rsidRPr="00E44530" w14:paraId="4111774F" w14:textId="77777777" w:rsidTr="001B4474">
        <w:tc>
          <w:tcPr>
            <w:tcW w:w="922" w:type="dxa"/>
            <w:tcBorders>
              <w:top w:val="nil"/>
              <w:left w:val="single" w:sz="4" w:space="0" w:color="auto"/>
              <w:bottom w:val="single" w:sz="4" w:space="0" w:color="auto"/>
              <w:right w:val="single" w:sz="4" w:space="0" w:color="auto"/>
            </w:tcBorders>
            <w:vAlign w:val="center"/>
            <w:hideMark/>
          </w:tcPr>
          <w:p w14:paraId="02AF0DF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10B66A1C" w14:textId="77777777" w:rsidR="001B4474" w:rsidRPr="00E44530" w:rsidRDefault="001B4474" w:rsidP="00A45191">
            <w:pPr>
              <w:rPr>
                <w:color w:val="000000" w:themeColor="text1"/>
                <w:sz w:val="26"/>
                <w:szCs w:val="26"/>
                <w:lang w:val="fr-FR" w:eastAsia="vi-VN"/>
              </w:rPr>
            </w:pPr>
            <w:r w:rsidRPr="00E44530">
              <w:rPr>
                <w:color w:val="000000" w:themeColor="text1"/>
                <w:sz w:val="26"/>
                <w:szCs w:val="26"/>
                <w:lang w:val="fr-FR" w:eastAsia="vi-VN"/>
              </w:rPr>
              <w:t>Tiêu chuẩn: ISO 9001:2015, ISO 13485:2016, CE cho cả RIS và PACS</w:t>
            </w:r>
          </w:p>
        </w:tc>
      </w:tr>
      <w:tr w:rsidR="00E44530" w:rsidRPr="00E44530" w14:paraId="5A0E68A7" w14:textId="77777777" w:rsidTr="001B4474">
        <w:tc>
          <w:tcPr>
            <w:tcW w:w="922" w:type="dxa"/>
            <w:tcBorders>
              <w:top w:val="nil"/>
              <w:left w:val="single" w:sz="4" w:space="0" w:color="auto"/>
              <w:bottom w:val="single" w:sz="4" w:space="0" w:color="auto"/>
              <w:right w:val="single" w:sz="4" w:space="0" w:color="auto"/>
            </w:tcBorders>
            <w:vAlign w:val="center"/>
            <w:hideMark/>
          </w:tcPr>
          <w:p w14:paraId="561AF8F3" w14:textId="77777777" w:rsidR="001B4474" w:rsidRPr="00E44530" w:rsidRDefault="001B4474" w:rsidP="00A45191">
            <w:pPr>
              <w:jc w:val="center"/>
              <w:rPr>
                <w:b/>
                <w:bCs/>
                <w:color w:val="000000" w:themeColor="text1"/>
                <w:sz w:val="26"/>
                <w:szCs w:val="26"/>
                <w:lang w:val="fr-FR" w:eastAsia="vi-VN"/>
              </w:rPr>
            </w:pPr>
            <w:r w:rsidRPr="00E44530">
              <w:rPr>
                <w:b/>
                <w:bCs/>
                <w:color w:val="000000" w:themeColor="text1"/>
                <w:sz w:val="26"/>
                <w:szCs w:val="26"/>
                <w:lang w:val="fr-FR" w:eastAsia="vi-VN"/>
              </w:rPr>
              <w:t> </w:t>
            </w:r>
          </w:p>
        </w:tc>
        <w:tc>
          <w:tcPr>
            <w:tcW w:w="8542" w:type="dxa"/>
            <w:tcBorders>
              <w:top w:val="nil"/>
              <w:left w:val="nil"/>
              <w:bottom w:val="single" w:sz="4" w:space="0" w:color="auto"/>
              <w:right w:val="single" w:sz="4" w:space="0" w:color="auto"/>
            </w:tcBorders>
            <w:vAlign w:val="center"/>
            <w:hideMark/>
          </w:tcPr>
          <w:p w14:paraId="63CD67A7" w14:textId="77777777" w:rsidR="001B4474" w:rsidRPr="00E44530" w:rsidRDefault="001B4474" w:rsidP="00A45191">
            <w:pPr>
              <w:rPr>
                <w:b/>
                <w:bCs/>
                <w:color w:val="000000" w:themeColor="text1"/>
                <w:sz w:val="26"/>
                <w:szCs w:val="26"/>
                <w:lang w:val="fr-FR" w:eastAsia="vi-VN"/>
              </w:rPr>
            </w:pPr>
            <w:r w:rsidRPr="00E44530">
              <w:rPr>
                <w:b/>
                <w:bCs/>
                <w:color w:val="000000" w:themeColor="text1"/>
                <w:sz w:val="26"/>
                <w:szCs w:val="26"/>
                <w:lang w:val="fr-FR" w:eastAsia="vi-VN"/>
              </w:rPr>
              <w:t>1. Hệ thống thông tin khoa chẩn đoán hình ảnh RIS</w:t>
            </w:r>
          </w:p>
        </w:tc>
      </w:tr>
      <w:tr w:rsidR="00E44530" w:rsidRPr="00E44530" w14:paraId="1A8E242B" w14:textId="77777777" w:rsidTr="001B4474">
        <w:tc>
          <w:tcPr>
            <w:tcW w:w="922" w:type="dxa"/>
            <w:tcBorders>
              <w:top w:val="nil"/>
              <w:left w:val="single" w:sz="4" w:space="0" w:color="auto"/>
              <w:bottom w:val="single" w:sz="4" w:space="0" w:color="auto"/>
              <w:right w:val="single" w:sz="4" w:space="0" w:color="auto"/>
            </w:tcBorders>
            <w:vAlign w:val="center"/>
            <w:hideMark/>
          </w:tcPr>
          <w:p w14:paraId="75D1B996" w14:textId="77777777" w:rsidR="001B4474" w:rsidRPr="00E44530" w:rsidRDefault="001B4474" w:rsidP="00A45191">
            <w:pPr>
              <w:jc w:val="center"/>
              <w:rPr>
                <w:b/>
                <w:bCs/>
                <w:color w:val="000000" w:themeColor="text1"/>
                <w:sz w:val="26"/>
                <w:szCs w:val="26"/>
                <w:lang w:val="fr-FR" w:eastAsia="vi-VN"/>
              </w:rPr>
            </w:pPr>
            <w:r w:rsidRPr="00E44530">
              <w:rPr>
                <w:b/>
                <w:bCs/>
                <w:color w:val="000000" w:themeColor="text1"/>
                <w:sz w:val="26"/>
                <w:szCs w:val="26"/>
                <w:lang w:val="fr-FR" w:eastAsia="vi-VN"/>
              </w:rPr>
              <w:t> </w:t>
            </w:r>
          </w:p>
        </w:tc>
        <w:tc>
          <w:tcPr>
            <w:tcW w:w="8542" w:type="dxa"/>
            <w:tcBorders>
              <w:top w:val="nil"/>
              <w:left w:val="nil"/>
              <w:bottom w:val="single" w:sz="4" w:space="0" w:color="auto"/>
              <w:right w:val="single" w:sz="4" w:space="0" w:color="auto"/>
            </w:tcBorders>
            <w:vAlign w:val="center"/>
            <w:hideMark/>
          </w:tcPr>
          <w:p w14:paraId="09C9B76A"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 Quản lý bệnh nhân</w:t>
            </w:r>
          </w:p>
        </w:tc>
      </w:tr>
      <w:tr w:rsidR="00E44530" w:rsidRPr="00E44530" w14:paraId="743CA46D" w14:textId="77777777" w:rsidTr="001B4474">
        <w:tc>
          <w:tcPr>
            <w:tcW w:w="922" w:type="dxa"/>
            <w:tcBorders>
              <w:top w:val="nil"/>
              <w:left w:val="single" w:sz="4" w:space="0" w:color="auto"/>
              <w:bottom w:val="single" w:sz="4" w:space="0" w:color="auto"/>
              <w:right w:val="single" w:sz="4" w:space="0" w:color="auto"/>
            </w:tcBorders>
            <w:vAlign w:val="center"/>
            <w:hideMark/>
          </w:tcPr>
          <w:p w14:paraId="5A0E441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057D2B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1.1.1 Quản lý danh sách hồ sơ ca chụp của bệnh nhân</w:t>
            </w:r>
          </w:p>
        </w:tc>
      </w:tr>
      <w:tr w:rsidR="00E44530" w:rsidRPr="00E44530" w14:paraId="692E7844" w14:textId="77777777" w:rsidTr="001B4474">
        <w:tc>
          <w:tcPr>
            <w:tcW w:w="922" w:type="dxa"/>
            <w:tcBorders>
              <w:top w:val="nil"/>
              <w:left w:val="single" w:sz="4" w:space="0" w:color="auto"/>
              <w:bottom w:val="single" w:sz="4" w:space="0" w:color="auto"/>
              <w:right w:val="single" w:sz="4" w:space="0" w:color="auto"/>
            </w:tcBorders>
            <w:vAlign w:val="center"/>
            <w:hideMark/>
          </w:tcPr>
          <w:p w14:paraId="557CEEE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4E5A66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Lưu trữ và truy xuất thông tin nhân khẩu học (họ tên, ngày sinh, giới tính, địa chỉ, số liên hệ…).</w:t>
            </w:r>
          </w:p>
        </w:tc>
      </w:tr>
      <w:tr w:rsidR="00E44530" w:rsidRPr="00E44530" w14:paraId="75D390CB" w14:textId="77777777" w:rsidTr="001B4474">
        <w:tc>
          <w:tcPr>
            <w:tcW w:w="922" w:type="dxa"/>
            <w:tcBorders>
              <w:top w:val="nil"/>
              <w:left w:val="single" w:sz="4" w:space="0" w:color="auto"/>
              <w:bottom w:val="single" w:sz="4" w:space="0" w:color="auto"/>
              <w:right w:val="single" w:sz="4" w:space="0" w:color="auto"/>
            </w:tcBorders>
            <w:vAlign w:val="center"/>
            <w:hideMark/>
          </w:tcPr>
          <w:p w14:paraId="36C8AC4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862F5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Cập nhật lịch sử y tế và các lần khám trước đó liên quan đến hình ảnh chẩn đoán.:</w:t>
            </w:r>
          </w:p>
        </w:tc>
      </w:tr>
      <w:tr w:rsidR="00E44530" w:rsidRPr="00E44530" w14:paraId="75E63D44" w14:textId="77777777" w:rsidTr="001B4474">
        <w:tc>
          <w:tcPr>
            <w:tcW w:w="922" w:type="dxa"/>
            <w:tcBorders>
              <w:top w:val="nil"/>
              <w:left w:val="single" w:sz="4" w:space="0" w:color="auto"/>
              <w:bottom w:val="single" w:sz="4" w:space="0" w:color="auto"/>
              <w:right w:val="single" w:sz="4" w:space="0" w:color="auto"/>
            </w:tcBorders>
            <w:vAlign w:val="center"/>
            <w:hideMark/>
          </w:tcPr>
          <w:p w14:paraId="5066BAA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0144D4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Tự động cập nhật trạng thái ca chụp</w:t>
            </w:r>
          </w:p>
        </w:tc>
      </w:tr>
      <w:tr w:rsidR="00E44530" w:rsidRPr="00E44530" w14:paraId="6F22862B" w14:textId="77777777" w:rsidTr="001B4474">
        <w:tc>
          <w:tcPr>
            <w:tcW w:w="922" w:type="dxa"/>
            <w:tcBorders>
              <w:top w:val="nil"/>
              <w:left w:val="single" w:sz="4" w:space="0" w:color="auto"/>
              <w:bottom w:val="single" w:sz="4" w:space="0" w:color="auto"/>
              <w:right w:val="single" w:sz="4" w:space="0" w:color="auto"/>
            </w:tcBorders>
            <w:vAlign w:val="center"/>
            <w:hideMark/>
          </w:tcPr>
          <w:p w14:paraId="1CC93FA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F9CD84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excel danh sách ca chụp</w:t>
            </w:r>
          </w:p>
        </w:tc>
      </w:tr>
      <w:tr w:rsidR="00E44530" w:rsidRPr="00E44530" w14:paraId="704ECEC5" w14:textId="77777777" w:rsidTr="001B4474">
        <w:tc>
          <w:tcPr>
            <w:tcW w:w="922" w:type="dxa"/>
            <w:tcBorders>
              <w:top w:val="nil"/>
              <w:left w:val="single" w:sz="4" w:space="0" w:color="auto"/>
              <w:bottom w:val="single" w:sz="4" w:space="0" w:color="auto"/>
              <w:right w:val="single" w:sz="4" w:space="0" w:color="auto"/>
            </w:tcBorders>
            <w:vAlign w:val="center"/>
            <w:hideMark/>
          </w:tcPr>
          <w:p w14:paraId="1A82000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848EA3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nhãn thông tin ca chụp</w:t>
            </w:r>
          </w:p>
        </w:tc>
      </w:tr>
      <w:tr w:rsidR="00E44530" w:rsidRPr="00E44530" w14:paraId="48E14641" w14:textId="77777777" w:rsidTr="001B4474">
        <w:tc>
          <w:tcPr>
            <w:tcW w:w="922" w:type="dxa"/>
            <w:tcBorders>
              <w:top w:val="nil"/>
              <w:left w:val="single" w:sz="4" w:space="0" w:color="auto"/>
              <w:bottom w:val="single" w:sz="4" w:space="0" w:color="auto"/>
              <w:right w:val="single" w:sz="4" w:space="0" w:color="auto"/>
            </w:tcBorders>
            <w:vAlign w:val="center"/>
            <w:hideMark/>
          </w:tcPr>
          <w:p w14:paraId="1A5F46A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425CAC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Sharelink ca chụp</w:t>
            </w:r>
          </w:p>
        </w:tc>
      </w:tr>
      <w:tr w:rsidR="00E44530" w:rsidRPr="00E44530" w14:paraId="79E9BA22" w14:textId="77777777" w:rsidTr="001B4474">
        <w:tc>
          <w:tcPr>
            <w:tcW w:w="922" w:type="dxa"/>
            <w:tcBorders>
              <w:top w:val="nil"/>
              <w:left w:val="single" w:sz="4" w:space="0" w:color="auto"/>
              <w:bottom w:val="single" w:sz="4" w:space="0" w:color="auto"/>
              <w:right w:val="single" w:sz="4" w:space="0" w:color="auto"/>
            </w:tcBorders>
            <w:vAlign w:val="center"/>
            <w:hideMark/>
          </w:tcPr>
          <w:p w14:paraId="0550FF2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598FA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1.1.2 Tìm kiếm, truy xuất dữ liệu ca chụp</w:t>
            </w:r>
          </w:p>
        </w:tc>
      </w:tr>
      <w:tr w:rsidR="00E44530" w:rsidRPr="00E44530" w14:paraId="30A93D41" w14:textId="77777777" w:rsidTr="001B4474">
        <w:tc>
          <w:tcPr>
            <w:tcW w:w="922" w:type="dxa"/>
            <w:tcBorders>
              <w:top w:val="nil"/>
              <w:left w:val="single" w:sz="4" w:space="0" w:color="auto"/>
              <w:bottom w:val="single" w:sz="4" w:space="0" w:color="auto"/>
              <w:right w:val="single" w:sz="4" w:space="0" w:color="auto"/>
            </w:tcBorders>
            <w:vAlign w:val="center"/>
            <w:hideMark/>
          </w:tcPr>
          <w:p w14:paraId="1696A5D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C64C36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Bộ lọc theo loại chụp, máy chụp</w:t>
            </w:r>
          </w:p>
        </w:tc>
      </w:tr>
      <w:tr w:rsidR="00E44530" w:rsidRPr="00E44530" w14:paraId="1571AB5D" w14:textId="77777777" w:rsidTr="001B4474">
        <w:tc>
          <w:tcPr>
            <w:tcW w:w="922" w:type="dxa"/>
            <w:tcBorders>
              <w:top w:val="nil"/>
              <w:left w:val="single" w:sz="4" w:space="0" w:color="auto"/>
              <w:bottom w:val="single" w:sz="4" w:space="0" w:color="auto"/>
              <w:right w:val="single" w:sz="4" w:space="0" w:color="auto"/>
            </w:tcBorders>
            <w:vAlign w:val="center"/>
            <w:hideMark/>
          </w:tcPr>
          <w:p w14:paraId="679FC39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1FAE6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 Lọc kết quả theo trạng thái xử lý</w:t>
            </w:r>
          </w:p>
        </w:tc>
      </w:tr>
      <w:tr w:rsidR="00E44530" w:rsidRPr="00E44530" w14:paraId="2F7BB45C" w14:textId="77777777" w:rsidTr="001B4474">
        <w:tc>
          <w:tcPr>
            <w:tcW w:w="922" w:type="dxa"/>
            <w:tcBorders>
              <w:top w:val="nil"/>
              <w:left w:val="single" w:sz="4" w:space="0" w:color="auto"/>
              <w:bottom w:val="single" w:sz="4" w:space="0" w:color="auto"/>
              <w:right w:val="single" w:sz="4" w:space="0" w:color="auto"/>
            </w:tcBorders>
            <w:vAlign w:val="center"/>
            <w:hideMark/>
          </w:tcPr>
          <w:p w14:paraId="44C7C67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F154EC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Bộ tìm kiếm nâng cao theo nhiều trường thông tin</w:t>
            </w:r>
          </w:p>
        </w:tc>
      </w:tr>
      <w:tr w:rsidR="00E44530" w:rsidRPr="00E44530" w14:paraId="1FDCA3CC" w14:textId="77777777" w:rsidTr="001B4474">
        <w:tc>
          <w:tcPr>
            <w:tcW w:w="922" w:type="dxa"/>
            <w:tcBorders>
              <w:top w:val="nil"/>
              <w:left w:val="single" w:sz="4" w:space="0" w:color="auto"/>
              <w:bottom w:val="single" w:sz="4" w:space="0" w:color="auto"/>
              <w:right w:val="single" w:sz="4" w:space="0" w:color="auto"/>
            </w:tcBorders>
            <w:vAlign w:val="center"/>
            <w:hideMark/>
          </w:tcPr>
          <w:p w14:paraId="37C2EA4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A1F90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Tạo bộ lọc cá nhân</w:t>
            </w:r>
          </w:p>
        </w:tc>
      </w:tr>
      <w:tr w:rsidR="00E44530" w:rsidRPr="00E44530" w14:paraId="3631BD3E" w14:textId="77777777" w:rsidTr="001B4474">
        <w:tc>
          <w:tcPr>
            <w:tcW w:w="922" w:type="dxa"/>
            <w:tcBorders>
              <w:top w:val="nil"/>
              <w:left w:val="single" w:sz="4" w:space="0" w:color="auto"/>
              <w:bottom w:val="single" w:sz="4" w:space="0" w:color="auto"/>
              <w:right w:val="single" w:sz="4" w:space="0" w:color="auto"/>
            </w:tcBorders>
            <w:vAlign w:val="center"/>
            <w:hideMark/>
          </w:tcPr>
          <w:p w14:paraId="6E84797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B339D9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danh sách ca chụp upload</w:t>
            </w:r>
          </w:p>
        </w:tc>
      </w:tr>
      <w:tr w:rsidR="00E44530" w:rsidRPr="00E44530" w14:paraId="4AF4E3B1" w14:textId="77777777" w:rsidTr="001B4474">
        <w:tc>
          <w:tcPr>
            <w:tcW w:w="922" w:type="dxa"/>
            <w:tcBorders>
              <w:top w:val="nil"/>
              <w:left w:val="single" w:sz="4" w:space="0" w:color="auto"/>
              <w:bottom w:val="single" w:sz="4" w:space="0" w:color="auto"/>
              <w:right w:val="single" w:sz="4" w:space="0" w:color="auto"/>
            </w:tcBorders>
            <w:vAlign w:val="center"/>
            <w:hideMark/>
          </w:tcPr>
          <w:p w14:paraId="2D35B21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FDE98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Danh sách ca chụp của tôi (Favorites)</w:t>
            </w:r>
          </w:p>
        </w:tc>
      </w:tr>
      <w:tr w:rsidR="00E44530" w:rsidRPr="00E44530" w14:paraId="6A10A80C" w14:textId="77777777" w:rsidTr="001B4474">
        <w:tc>
          <w:tcPr>
            <w:tcW w:w="922" w:type="dxa"/>
            <w:tcBorders>
              <w:top w:val="nil"/>
              <w:left w:val="single" w:sz="4" w:space="0" w:color="auto"/>
              <w:bottom w:val="single" w:sz="4" w:space="0" w:color="auto"/>
              <w:right w:val="single" w:sz="4" w:space="0" w:color="auto"/>
            </w:tcBorders>
            <w:vAlign w:val="center"/>
            <w:hideMark/>
          </w:tcPr>
          <w:p w14:paraId="2FCFDCB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452082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1.1.3 Điều chỉnh thông tin ca chụp</w:t>
            </w:r>
          </w:p>
        </w:tc>
      </w:tr>
      <w:tr w:rsidR="00E44530" w:rsidRPr="00E44530" w14:paraId="0ECBE86A" w14:textId="77777777" w:rsidTr="001B4474">
        <w:tc>
          <w:tcPr>
            <w:tcW w:w="922" w:type="dxa"/>
            <w:tcBorders>
              <w:top w:val="nil"/>
              <w:left w:val="single" w:sz="4" w:space="0" w:color="auto"/>
              <w:bottom w:val="single" w:sz="4" w:space="0" w:color="auto"/>
              <w:right w:val="single" w:sz="4" w:space="0" w:color="auto"/>
            </w:tcBorders>
            <w:vAlign w:val="center"/>
            <w:hideMark/>
          </w:tcPr>
          <w:p w14:paraId="1C0BBE4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990B06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Gộp, bỏ gộp ca chụp</w:t>
            </w:r>
          </w:p>
        </w:tc>
      </w:tr>
      <w:tr w:rsidR="00E44530" w:rsidRPr="00E44530" w14:paraId="0FA5DF1C" w14:textId="77777777" w:rsidTr="001B4474">
        <w:tc>
          <w:tcPr>
            <w:tcW w:w="922" w:type="dxa"/>
            <w:tcBorders>
              <w:top w:val="nil"/>
              <w:left w:val="single" w:sz="4" w:space="0" w:color="auto"/>
              <w:bottom w:val="single" w:sz="4" w:space="0" w:color="auto"/>
              <w:right w:val="single" w:sz="4" w:space="0" w:color="auto"/>
            </w:tcBorders>
            <w:vAlign w:val="center"/>
            <w:hideMark/>
          </w:tcPr>
          <w:p w14:paraId="3F9FD63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1E8EBA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Match/unmatch chỉ định chụp (nếu có kết nối HIS)</w:t>
            </w:r>
          </w:p>
        </w:tc>
      </w:tr>
      <w:tr w:rsidR="00E44530" w:rsidRPr="00E44530" w14:paraId="0D64C2ED" w14:textId="77777777" w:rsidTr="001B4474">
        <w:tc>
          <w:tcPr>
            <w:tcW w:w="922" w:type="dxa"/>
            <w:tcBorders>
              <w:top w:val="nil"/>
              <w:left w:val="single" w:sz="4" w:space="0" w:color="auto"/>
              <w:bottom w:val="single" w:sz="4" w:space="0" w:color="auto"/>
              <w:right w:val="single" w:sz="4" w:space="0" w:color="auto"/>
            </w:tcBorders>
            <w:vAlign w:val="center"/>
            <w:hideMark/>
          </w:tcPr>
          <w:p w14:paraId="696CDC8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0544EE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Thêm thông tin ca chụp</w:t>
            </w:r>
          </w:p>
        </w:tc>
      </w:tr>
      <w:tr w:rsidR="00E44530" w:rsidRPr="00E44530" w14:paraId="6826E7EA" w14:textId="77777777" w:rsidTr="001B4474">
        <w:tc>
          <w:tcPr>
            <w:tcW w:w="922" w:type="dxa"/>
            <w:tcBorders>
              <w:top w:val="nil"/>
              <w:left w:val="single" w:sz="4" w:space="0" w:color="auto"/>
              <w:bottom w:val="single" w:sz="4" w:space="0" w:color="auto"/>
              <w:right w:val="single" w:sz="4" w:space="0" w:color="auto"/>
            </w:tcBorders>
            <w:vAlign w:val="center"/>
            <w:hideMark/>
          </w:tcPr>
          <w:p w14:paraId="6D96B5F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9D0BE7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Sửa thông tin ca chụp</w:t>
            </w:r>
          </w:p>
        </w:tc>
      </w:tr>
      <w:tr w:rsidR="00E44530" w:rsidRPr="00E44530" w14:paraId="340E09C7" w14:textId="77777777" w:rsidTr="001B4474">
        <w:tc>
          <w:tcPr>
            <w:tcW w:w="922" w:type="dxa"/>
            <w:tcBorders>
              <w:top w:val="nil"/>
              <w:left w:val="single" w:sz="4" w:space="0" w:color="auto"/>
              <w:bottom w:val="single" w:sz="4" w:space="0" w:color="auto"/>
              <w:right w:val="single" w:sz="4" w:space="0" w:color="auto"/>
            </w:tcBorders>
            <w:vAlign w:val="center"/>
            <w:hideMark/>
          </w:tcPr>
          <w:p w14:paraId="379BE74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305795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Thêm tài liệu (pdf, jpeg) cho ca chụp</w:t>
            </w:r>
          </w:p>
        </w:tc>
      </w:tr>
      <w:tr w:rsidR="00E44530" w:rsidRPr="00E44530" w14:paraId="7DCA03E1" w14:textId="77777777" w:rsidTr="001B4474">
        <w:tc>
          <w:tcPr>
            <w:tcW w:w="922" w:type="dxa"/>
            <w:tcBorders>
              <w:top w:val="nil"/>
              <w:left w:val="single" w:sz="4" w:space="0" w:color="auto"/>
              <w:bottom w:val="single" w:sz="4" w:space="0" w:color="auto"/>
              <w:right w:val="single" w:sz="4" w:space="0" w:color="auto"/>
            </w:tcBorders>
            <w:vAlign w:val="center"/>
            <w:hideMark/>
          </w:tcPr>
          <w:p w14:paraId="1999F03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1A1F893"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1.1.4 Hủy ca chụp</w:t>
            </w:r>
          </w:p>
        </w:tc>
      </w:tr>
      <w:tr w:rsidR="00E44530" w:rsidRPr="00E44530" w14:paraId="4046069B" w14:textId="77777777" w:rsidTr="001B4474">
        <w:tc>
          <w:tcPr>
            <w:tcW w:w="922" w:type="dxa"/>
            <w:tcBorders>
              <w:top w:val="nil"/>
              <w:left w:val="single" w:sz="4" w:space="0" w:color="auto"/>
              <w:bottom w:val="single" w:sz="4" w:space="0" w:color="auto"/>
              <w:right w:val="single" w:sz="4" w:space="0" w:color="auto"/>
            </w:tcBorders>
            <w:vAlign w:val="center"/>
            <w:hideMark/>
          </w:tcPr>
          <w:p w14:paraId="4A03BED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CBCC10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Check các điểu kiện đủ để hủy ca chụp</w:t>
            </w:r>
          </w:p>
        </w:tc>
      </w:tr>
      <w:tr w:rsidR="00E44530" w:rsidRPr="00E44530" w14:paraId="39C7553C" w14:textId="77777777" w:rsidTr="001B4474">
        <w:tc>
          <w:tcPr>
            <w:tcW w:w="922" w:type="dxa"/>
            <w:tcBorders>
              <w:top w:val="nil"/>
              <w:left w:val="single" w:sz="4" w:space="0" w:color="auto"/>
              <w:bottom w:val="single" w:sz="4" w:space="0" w:color="auto"/>
              <w:right w:val="single" w:sz="4" w:space="0" w:color="auto"/>
            </w:tcBorders>
            <w:vAlign w:val="center"/>
            <w:hideMark/>
          </w:tcPr>
          <w:p w14:paraId="597832B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33E581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Hủy ca chụp</w:t>
            </w:r>
          </w:p>
        </w:tc>
      </w:tr>
      <w:tr w:rsidR="00E44530" w:rsidRPr="00E44530" w14:paraId="4A15AD59" w14:textId="77777777" w:rsidTr="001B4474">
        <w:tc>
          <w:tcPr>
            <w:tcW w:w="922" w:type="dxa"/>
            <w:tcBorders>
              <w:top w:val="nil"/>
              <w:left w:val="single" w:sz="4" w:space="0" w:color="auto"/>
              <w:bottom w:val="single" w:sz="4" w:space="0" w:color="auto"/>
              <w:right w:val="single" w:sz="4" w:space="0" w:color="auto"/>
            </w:tcBorders>
            <w:vAlign w:val="center"/>
            <w:hideMark/>
          </w:tcPr>
          <w:p w14:paraId="2F1DACA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0752B9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danh sách ca chụp đã hủy</w:t>
            </w:r>
          </w:p>
        </w:tc>
      </w:tr>
      <w:tr w:rsidR="00E44530" w:rsidRPr="00E44530" w14:paraId="7157C6E0" w14:textId="77777777" w:rsidTr="001B4474">
        <w:tc>
          <w:tcPr>
            <w:tcW w:w="922" w:type="dxa"/>
            <w:tcBorders>
              <w:top w:val="nil"/>
              <w:left w:val="single" w:sz="4" w:space="0" w:color="auto"/>
              <w:bottom w:val="single" w:sz="4" w:space="0" w:color="auto"/>
              <w:right w:val="single" w:sz="4" w:space="0" w:color="auto"/>
            </w:tcBorders>
            <w:vAlign w:val="center"/>
            <w:hideMark/>
          </w:tcPr>
          <w:p w14:paraId="3CA80E5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63B05B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Khôi phục ca chụp đã hủy</w:t>
            </w:r>
          </w:p>
        </w:tc>
      </w:tr>
      <w:tr w:rsidR="00E44530" w:rsidRPr="00E44530" w14:paraId="5723AB27" w14:textId="77777777" w:rsidTr="001B4474">
        <w:tc>
          <w:tcPr>
            <w:tcW w:w="922" w:type="dxa"/>
            <w:tcBorders>
              <w:top w:val="nil"/>
              <w:left w:val="single" w:sz="4" w:space="0" w:color="auto"/>
              <w:bottom w:val="single" w:sz="4" w:space="0" w:color="auto"/>
              <w:right w:val="single" w:sz="4" w:space="0" w:color="auto"/>
            </w:tcBorders>
            <w:vAlign w:val="center"/>
            <w:hideMark/>
          </w:tcPr>
          <w:p w14:paraId="4F75677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60E8C27"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1.2 Kết nối, tích hợp hệ thống PACS</w:t>
            </w:r>
          </w:p>
        </w:tc>
      </w:tr>
      <w:tr w:rsidR="00E44530" w:rsidRPr="00E44530" w14:paraId="776C7083" w14:textId="77777777" w:rsidTr="001B4474">
        <w:tc>
          <w:tcPr>
            <w:tcW w:w="922" w:type="dxa"/>
            <w:tcBorders>
              <w:top w:val="nil"/>
              <w:left w:val="single" w:sz="4" w:space="0" w:color="auto"/>
              <w:bottom w:val="single" w:sz="4" w:space="0" w:color="auto"/>
              <w:right w:val="single" w:sz="4" w:space="0" w:color="auto"/>
            </w:tcBorders>
            <w:vAlign w:val="center"/>
            <w:hideMark/>
          </w:tcPr>
          <w:p w14:paraId="0E69E21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136DE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Kết nối tới hệ thống PACS theo chuẩn DICOM để trao đổi thông tin hành chính như thông tin bệnh nhân, lịch sử khám bệnh, trạng thái thực hiện…</w:t>
            </w:r>
          </w:p>
        </w:tc>
      </w:tr>
      <w:tr w:rsidR="00E44530" w:rsidRPr="00E44530" w14:paraId="773F8286" w14:textId="77777777" w:rsidTr="001B4474">
        <w:tc>
          <w:tcPr>
            <w:tcW w:w="922" w:type="dxa"/>
            <w:tcBorders>
              <w:top w:val="nil"/>
              <w:left w:val="single" w:sz="4" w:space="0" w:color="auto"/>
              <w:bottom w:val="single" w:sz="4" w:space="0" w:color="auto"/>
              <w:right w:val="single" w:sz="4" w:space="0" w:color="auto"/>
            </w:tcBorders>
            <w:vAlign w:val="center"/>
            <w:hideMark/>
          </w:tcPr>
          <w:p w14:paraId="16254ED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4F8F7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Tích hợp DICOM Worklist để gửi thông tin chỉ định cho các máy chẩn đoán đoán hình ảnh có option DICOM Worklist. Máy chụp thực hiện chụp và gửi ảnh về PACS</w:t>
            </w:r>
          </w:p>
        </w:tc>
      </w:tr>
      <w:tr w:rsidR="00E44530" w:rsidRPr="00E44530" w14:paraId="61627075" w14:textId="77777777" w:rsidTr="001B4474">
        <w:tc>
          <w:tcPr>
            <w:tcW w:w="922" w:type="dxa"/>
            <w:tcBorders>
              <w:top w:val="nil"/>
              <w:left w:val="single" w:sz="4" w:space="0" w:color="auto"/>
              <w:bottom w:val="single" w:sz="4" w:space="0" w:color="auto"/>
              <w:right w:val="single" w:sz="4" w:space="0" w:color="auto"/>
            </w:tcBorders>
            <w:vAlign w:val="center"/>
            <w:hideMark/>
          </w:tcPr>
          <w:p w14:paraId="5A7F34A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D13F31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Tích hợp nâng cao:</w:t>
            </w:r>
          </w:p>
        </w:tc>
      </w:tr>
      <w:tr w:rsidR="00E44530" w:rsidRPr="00E44530" w14:paraId="2D935259" w14:textId="77777777" w:rsidTr="001B4474">
        <w:tc>
          <w:tcPr>
            <w:tcW w:w="922" w:type="dxa"/>
            <w:tcBorders>
              <w:top w:val="nil"/>
              <w:left w:val="single" w:sz="4" w:space="0" w:color="auto"/>
              <w:bottom w:val="single" w:sz="4" w:space="0" w:color="auto"/>
              <w:right w:val="single" w:sz="4" w:space="0" w:color="auto"/>
            </w:tcBorders>
            <w:vAlign w:val="center"/>
            <w:hideMark/>
          </w:tcPr>
          <w:p w14:paraId="188118F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BA6804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Có thể cung cấp DICOM Structured Report (SR)</w:t>
            </w:r>
          </w:p>
        </w:tc>
      </w:tr>
      <w:tr w:rsidR="00E44530" w:rsidRPr="00E44530" w14:paraId="0949903E" w14:textId="77777777" w:rsidTr="001B4474">
        <w:tc>
          <w:tcPr>
            <w:tcW w:w="922" w:type="dxa"/>
            <w:tcBorders>
              <w:top w:val="nil"/>
              <w:left w:val="single" w:sz="4" w:space="0" w:color="auto"/>
              <w:bottom w:val="single" w:sz="4" w:space="0" w:color="auto"/>
              <w:right w:val="single" w:sz="4" w:space="0" w:color="auto"/>
            </w:tcBorders>
            <w:vAlign w:val="center"/>
            <w:hideMark/>
          </w:tcPr>
          <w:p w14:paraId="07CAE92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E5FB90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PACS gọi lại dữ liệu từ RIS để hiển thị thông tin lâm sàng kèm hình ảnh.</w:t>
            </w:r>
          </w:p>
        </w:tc>
      </w:tr>
      <w:tr w:rsidR="00E44530" w:rsidRPr="00E44530" w14:paraId="27388BFB" w14:textId="77777777" w:rsidTr="001B4474">
        <w:tc>
          <w:tcPr>
            <w:tcW w:w="922" w:type="dxa"/>
            <w:tcBorders>
              <w:top w:val="nil"/>
              <w:left w:val="single" w:sz="4" w:space="0" w:color="auto"/>
              <w:bottom w:val="single" w:sz="4" w:space="0" w:color="auto"/>
              <w:right w:val="single" w:sz="4" w:space="0" w:color="auto"/>
            </w:tcBorders>
            <w:vAlign w:val="center"/>
            <w:hideMark/>
          </w:tcPr>
          <w:p w14:paraId="662F606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29347D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1.3 Kết nối, tích hợp hệ thống HIS</w:t>
            </w:r>
          </w:p>
        </w:tc>
      </w:tr>
      <w:tr w:rsidR="00E44530" w:rsidRPr="00E44530" w14:paraId="4AB375FD" w14:textId="77777777" w:rsidTr="001B4474">
        <w:tc>
          <w:tcPr>
            <w:tcW w:w="922" w:type="dxa"/>
            <w:tcBorders>
              <w:top w:val="nil"/>
              <w:left w:val="single" w:sz="4" w:space="0" w:color="auto"/>
              <w:bottom w:val="single" w:sz="4" w:space="0" w:color="auto"/>
              <w:right w:val="single" w:sz="4" w:space="0" w:color="auto"/>
            </w:tcBorders>
            <w:vAlign w:val="center"/>
            <w:hideMark/>
          </w:tcPr>
          <w:p w14:paraId="3F5ED37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3E3F17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Nhận thông tin bệnh nhân từ HIS qua HL7 ADT</w:t>
            </w:r>
          </w:p>
        </w:tc>
      </w:tr>
      <w:tr w:rsidR="00E44530" w:rsidRPr="00E44530" w14:paraId="22DFA4B1" w14:textId="77777777" w:rsidTr="001B4474">
        <w:tc>
          <w:tcPr>
            <w:tcW w:w="922" w:type="dxa"/>
            <w:tcBorders>
              <w:top w:val="nil"/>
              <w:left w:val="single" w:sz="4" w:space="0" w:color="auto"/>
              <w:bottom w:val="single" w:sz="4" w:space="0" w:color="auto"/>
              <w:right w:val="single" w:sz="4" w:space="0" w:color="auto"/>
            </w:tcBorders>
            <w:vAlign w:val="center"/>
            <w:hideMark/>
          </w:tcPr>
          <w:p w14:paraId="61C24C3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5F3BE7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Tự động tạo thông tin bệnh nhân với đủ đủ dữ liệu họ tên, tuổi, mã bệnh nhân, khoa phòng...theo thông tin đã nhận từ HIS</w:t>
            </w:r>
          </w:p>
        </w:tc>
      </w:tr>
      <w:tr w:rsidR="00E44530" w:rsidRPr="00E44530" w14:paraId="396B274A" w14:textId="77777777" w:rsidTr="001B4474">
        <w:tc>
          <w:tcPr>
            <w:tcW w:w="922" w:type="dxa"/>
            <w:tcBorders>
              <w:top w:val="nil"/>
              <w:left w:val="single" w:sz="4" w:space="0" w:color="auto"/>
              <w:bottom w:val="single" w:sz="4" w:space="0" w:color="auto"/>
              <w:right w:val="single" w:sz="4" w:space="0" w:color="auto"/>
            </w:tcBorders>
            <w:vAlign w:val="center"/>
            <w:hideMark/>
          </w:tcPr>
          <w:p w14:paraId="78BDE7B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86EB03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Cập nhật lại thông tin bệnh nhân khi HIS gửi thông tin điều chỉnh</w:t>
            </w:r>
          </w:p>
        </w:tc>
      </w:tr>
      <w:tr w:rsidR="00E44530" w:rsidRPr="00E44530" w14:paraId="46AA07DD" w14:textId="77777777" w:rsidTr="001B4474">
        <w:tc>
          <w:tcPr>
            <w:tcW w:w="922" w:type="dxa"/>
            <w:tcBorders>
              <w:top w:val="nil"/>
              <w:left w:val="single" w:sz="4" w:space="0" w:color="auto"/>
              <w:bottom w:val="single" w:sz="4" w:space="0" w:color="auto"/>
              <w:right w:val="single" w:sz="4" w:space="0" w:color="auto"/>
            </w:tcBorders>
            <w:vAlign w:val="center"/>
            <w:hideMark/>
          </w:tcPr>
          <w:p w14:paraId="5ECF1EA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AD774D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Nhận chỉ định chụp từ HIS bao gồm thông tin bệnh nhân, loại chụp, lý do, mã chỉ định...</w:t>
            </w:r>
          </w:p>
        </w:tc>
      </w:tr>
      <w:tr w:rsidR="00E44530" w:rsidRPr="00E44530" w14:paraId="13C6ACA1" w14:textId="77777777" w:rsidTr="001B4474">
        <w:tc>
          <w:tcPr>
            <w:tcW w:w="922" w:type="dxa"/>
            <w:tcBorders>
              <w:top w:val="nil"/>
              <w:left w:val="single" w:sz="4" w:space="0" w:color="auto"/>
              <w:bottom w:val="single" w:sz="4" w:space="0" w:color="auto"/>
              <w:right w:val="single" w:sz="4" w:space="0" w:color="auto"/>
            </w:tcBorders>
            <w:vAlign w:val="center"/>
            <w:hideMark/>
          </w:tcPr>
          <w:p w14:paraId="03FC862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09B22F2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Cập nhật lại thông tin chỉ định khi HIS gửi thông tin điều chỉnh</w:t>
            </w:r>
          </w:p>
        </w:tc>
      </w:tr>
      <w:tr w:rsidR="00E44530" w:rsidRPr="00E44530" w14:paraId="0E274DE4" w14:textId="77777777" w:rsidTr="001B4474">
        <w:tc>
          <w:tcPr>
            <w:tcW w:w="922" w:type="dxa"/>
            <w:tcBorders>
              <w:top w:val="nil"/>
              <w:left w:val="single" w:sz="4" w:space="0" w:color="auto"/>
              <w:bottom w:val="single" w:sz="4" w:space="0" w:color="auto"/>
              <w:right w:val="single" w:sz="4" w:space="0" w:color="auto"/>
            </w:tcBorders>
            <w:vAlign w:val="center"/>
            <w:hideMark/>
          </w:tcPr>
          <w:p w14:paraId="47D9535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5EE29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Hủy chỉ định khi HIS gửi thông tin hủy</w:t>
            </w:r>
          </w:p>
        </w:tc>
      </w:tr>
      <w:tr w:rsidR="00E44530" w:rsidRPr="00E44530" w14:paraId="1FACF73F" w14:textId="77777777" w:rsidTr="001B4474">
        <w:tc>
          <w:tcPr>
            <w:tcW w:w="922" w:type="dxa"/>
            <w:tcBorders>
              <w:top w:val="nil"/>
              <w:left w:val="single" w:sz="4" w:space="0" w:color="auto"/>
              <w:bottom w:val="single" w:sz="4" w:space="0" w:color="auto"/>
              <w:right w:val="single" w:sz="4" w:space="0" w:color="auto"/>
            </w:tcBorders>
            <w:vAlign w:val="center"/>
            <w:hideMark/>
          </w:tcPr>
          <w:p w14:paraId="14E3DCB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49693B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Gửi kết quả và link ảnh chụp về HIS</w:t>
            </w:r>
          </w:p>
        </w:tc>
      </w:tr>
      <w:tr w:rsidR="00E44530" w:rsidRPr="00E44530" w14:paraId="082E617C" w14:textId="77777777" w:rsidTr="001B4474">
        <w:tc>
          <w:tcPr>
            <w:tcW w:w="922" w:type="dxa"/>
            <w:tcBorders>
              <w:top w:val="nil"/>
              <w:left w:val="single" w:sz="4" w:space="0" w:color="auto"/>
              <w:bottom w:val="single" w:sz="4" w:space="0" w:color="auto"/>
              <w:right w:val="single" w:sz="4" w:space="0" w:color="auto"/>
            </w:tcBorders>
            <w:vAlign w:val="center"/>
            <w:hideMark/>
          </w:tcPr>
          <w:p w14:paraId="4995EEB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7F409F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Cập nhật kết quả về HIS khi có điều chỉnh</w:t>
            </w:r>
          </w:p>
        </w:tc>
      </w:tr>
      <w:tr w:rsidR="00E44530" w:rsidRPr="00E44530" w14:paraId="753D9DEB" w14:textId="77777777" w:rsidTr="001B4474">
        <w:tc>
          <w:tcPr>
            <w:tcW w:w="922" w:type="dxa"/>
            <w:tcBorders>
              <w:top w:val="nil"/>
              <w:left w:val="single" w:sz="4" w:space="0" w:color="auto"/>
              <w:bottom w:val="single" w:sz="4" w:space="0" w:color="auto"/>
              <w:right w:val="single" w:sz="4" w:space="0" w:color="auto"/>
            </w:tcBorders>
            <w:vAlign w:val="center"/>
            <w:hideMark/>
          </w:tcPr>
          <w:p w14:paraId="765E79F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7A8B4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Hủy kết quả và gửi thông tin hủy cho HIS</w:t>
            </w:r>
          </w:p>
        </w:tc>
      </w:tr>
      <w:tr w:rsidR="00E44530" w:rsidRPr="00E44530" w14:paraId="16817A36" w14:textId="77777777" w:rsidTr="001B4474">
        <w:tc>
          <w:tcPr>
            <w:tcW w:w="922" w:type="dxa"/>
            <w:tcBorders>
              <w:top w:val="nil"/>
              <w:left w:val="single" w:sz="4" w:space="0" w:color="auto"/>
              <w:bottom w:val="single" w:sz="4" w:space="0" w:color="auto"/>
              <w:right w:val="single" w:sz="4" w:space="0" w:color="auto"/>
            </w:tcBorders>
            <w:vAlign w:val="center"/>
            <w:hideMark/>
          </w:tcPr>
          <w:p w14:paraId="57E047F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236AC6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Khả năng kết nối và hoạt động đồng thời tới nhiều HIS trong cùng một cơ sở y tế</w:t>
            </w:r>
          </w:p>
        </w:tc>
      </w:tr>
      <w:tr w:rsidR="00E44530" w:rsidRPr="00E44530" w14:paraId="2B1B3F93" w14:textId="77777777" w:rsidTr="001B4474">
        <w:tc>
          <w:tcPr>
            <w:tcW w:w="922" w:type="dxa"/>
            <w:tcBorders>
              <w:top w:val="nil"/>
              <w:left w:val="single" w:sz="4" w:space="0" w:color="auto"/>
              <w:bottom w:val="single" w:sz="4" w:space="0" w:color="auto"/>
              <w:right w:val="single" w:sz="4" w:space="0" w:color="auto"/>
            </w:tcBorders>
            <w:vAlign w:val="center"/>
            <w:hideMark/>
          </w:tcPr>
          <w:p w14:paraId="003A2E5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31015A5"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1.4 Lịch hẹn chụp</w:t>
            </w:r>
          </w:p>
        </w:tc>
      </w:tr>
      <w:tr w:rsidR="00E44530" w:rsidRPr="00E44530" w14:paraId="5F860BB6" w14:textId="77777777" w:rsidTr="001B4474">
        <w:tc>
          <w:tcPr>
            <w:tcW w:w="922" w:type="dxa"/>
            <w:tcBorders>
              <w:top w:val="nil"/>
              <w:left w:val="single" w:sz="4" w:space="0" w:color="auto"/>
              <w:bottom w:val="single" w:sz="4" w:space="0" w:color="auto"/>
              <w:right w:val="single" w:sz="4" w:space="0" w:color="auto"/>
            </w:tcBorders>
            <w:vAlign w:val="center"/>
            <w:hideMark/>
          </w:tcPr>
          <w:p w14:paraId="4F62AA1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7241D5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Lên lịch hẹn cho bệnh nhân theo thời gian và loại hình chẩn đoán theo thông tin từ HIS</w:t>
            </w:r>
          </w:p>
        </w:tc>
      </w:tr>
      <w:tr w:rsidR="00E44530" w:rsidRPr="00E44530" w14:paraId="50A3F40E" w14:textId="77777777" w:rsidTr="001B4474">
        <w:tc>
          <w:tcPr>
            <w:tcW w:w="922" w:type="dxa"/>
            <w:tcBorders>
              <w:top w:val="nil"/>
              <w:left w:val="single" w:sz="4" w:space="0" w:color="auto"/>
              <w:bottom w:val="single" w:sz="4" w:space="0" w:color="auto"/>
              <w:right w:val="single" w:sz="4" w:space="0" w:color="auto"/>
            </w:tcBorders>
            <w:vAlign w:val="center"/>
            <w:hideMark/>
          </w:tcPr>
          <w:p w14:paraId="347C2A0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A65DB8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Tiếp nhận chỉ định từ HIS, lên lịch hẹn thời gian chụp cho bệnh nhân</w:t>
            </w:r>
          </w:p>
        </w:tc>
      </w:tr>
      <w:tr w:rsidR="00E44530" w:rsidRPr="00E44530" w14:paraId="35A537FA" w14:textId="77777777" w:rsidTr="001B4474">
        <w:tc>
          <w:tcPr>
            <w:tcW w:w="922" w:type="dxa"/>
            <w:tcBorders>
              <w:top w:val="nil"/>
              <w:left w:val="single" w:sz="4" w:space="0" w:color="auto"/>
              <w:bottom w:val="single" w:sz="4" w:space="0" w:color="auto"/>
              <w:right w:val="single" w:sz="4" w:space="0" w:color="auto"/>
            </w:tcBorders>
            <w:vAlign w:val="center"/>
            <w:hideMark/>
          </w:tcPr>
          <w:p w14:paraId="3CD69C6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03AAA5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Gửi thời gian hẹn chụp về máy chụp qua DICOM Worklist</w:t>
            </w:r>
          </w:p>
        </w:tc>
      </w:tr>
      <w:tr w:rsidR="00E44530" w:rsidRPr="00E44530" w14:paraId="2E1ACE96" w14:textId="77777777" w:rsidTr="001B4474">
        <w:tc>
          <w:tcPr>
            <w:tcW w:w="922" w:type="dxa"/>
            <w:tcBorders>
              <w:top w:val="nil"/>
              <w:left w:val="single" w:sz="4" w:space="0" w:color="auto"/>
              <w:bottom w:val="single" w:sz="4" w:space="0" w:color="auto"/>
              <w:right w:val="single" w:sz="4" w:space="0" w:color="auto"/>
            </w:tcBorders>
            <w:vAlign w:val="center"/>
            <w:hideMark/>
          </w:tcPr>
          <w:p w14:paraId="1E61350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23C4B20"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1.5 Quản lý kết quả chẩn đoán hình ảnh</w:t>
            </w:r>
          </w:p>
        </w:tc>
      </w:tr>
      <w:tr w:rsidR="00E44530" w:rsidRPr="00E44530" w14:paraId="5E3A2EB7" w14:textId="77777777" w:rsidTr="001B4474">
        <w:tc>
          <w:tcPr>
            <w:tcW w:w="922" w:type="dxa"/>
            <w:tcBorders>
              <w:top w:val="nil"/>
              <w:left w:val="single" w:sz="4" w:space="0" w:color="auto"/>
              <w:bottom w:val="single" w:sz="4" w:space="0" w:color="auto"/>
              <w:right w:val="single" w:sz="4" w:space="0" w:color="auto"/>
            </w:tcBorders>
            <w:vAlign w:val="center"/>
            <w:hideMark/>
          </w:tcPr>
          <w:p w14:paraId="557420A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316013B"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1.5.1 Ghi nhận và lưu trữ kết quả chẩn đoán</w:t>
            </w:r>
          </w:p>
        </w:tc>
      </w:tr>
      <w:tr w:rsidR="00E44530" w:rsidRPr="00E44530" w14:paraId="283BDAEB" w14:textId="77777777" w:rsidTr="001B4474">
        <w:tc>
          <w:tcPr>
            <w:tcW w:w="922" w:type="dxa"/>
            <w:tcBorders>
              <w:top w:val="nil"/>
              <w:left w:val="single" w:sz="4" w:space="0" w:color="auto"/>
              <w:bottom w:val="single" w:sz="4" w:space="0" w:color="auto"/>
              <w:right w:val="single" w:sz="4" w:space="0" w:color="auto"/>
            </w:tcBorders>
            <w:vAlign w:val="center"/>
            <w:hideMark/>
          </w:tcPr>
          <w:p w14:paraId="791F0D1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7468A7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Nhập kết quả chẩn đoán từ bác sĩ chẩn đoán hình ảnh.</w:t>
            </w:r>
          </w:p>
        </w:tc>
      </w:tr>
      <w:tr w:rsidR="00E44530" w:rsidRPr="00E44530" w14:paraId="7226F05D" w14:textId="77777777" w:rsidTr="001B4474">
        <w:tc>
          <w:tcPr>
            <w:tcW w:w="922" w:type="dxa"/>
            <w:tcBorders>
              <w:top w:val="nil"/>
              <w:left w:val="single" w:sz="4" w:space="0" w:color="auto"/>
              <w:bottom w:val="single" w:sz="4" w:space="0" w:color="auto"/>
              <w:right w:val="single" w:sz="4" w:space="0" w:color="auto"/>
            </w:tcBorders>
            <w:vAlign w:val="center"/>
            <w:hideMark/>
          </w:tcPr>
          <w:p w14:paraId="1B4A265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6AE921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soạn thảo kết quả theo mẫu chuẩn.</w:t>
            </w:r>
          </w:p>
        </w:tc>
      </w:tr>
      <w:tr w:rsidR="00E44530" w:rsidRPr="00E44530" w14:paraId="2D6416E4" w14:textId="77777777" w:rsidTr="001B4474">
        <w:tc>
          <w:tcPr>
            <w:tcW w:w="922" w:type="dxa"/>
            <w:tcBorders>
              <w:top w:val="nil"/>
              <w:left w:val="single" w:sz="4" w:space="0" w:color="auto"/>
              <w:bottom w:val="single" w:sz="4" w:space="0" w:color="auto"/>
              <w:right w:val="single" w:sz="4" w:space="0" w:color="auto"/>
            </w:tcBorders>
            <w:vAlign w:val="center"/>
            <w:hideMark/>
          </w:tcPr>
          <w:p w14:paraId="5AE01D9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2DC02C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mẫu kết quả theo user</w:t>
            </w:r>
          </w:p>
        </w:tc>
      </w:tr>
      <w:tr w:rsidR="00E44530" w:rsidRPr="00E44530" w14:paraId="0B25D898" w14:textId="77777777" w:rsidTr="001B4474">
        <w:tc>
          <w:tcPr>
            <w:tcW w:w="922" w:type="dxa"/>
            <w:tcBorders>
              <w:top w:val="nil"/>
              <w:left w:val="single" w:sz="4" w:space="0" w:color="auto"/>
              <w:bottom w:val="single" w:sz="4" w:space="0" w:color="auto"/>
              <w:right w:val="single" w:sz="4" w:space="0" w:color="auto"/>
            </w:tcBorders>
            <w:vAlign w:val="center"/>
            <w:hideMark/>
          </w:tcPr>
          <w:p w14:paraId="73CEE6F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37E9BA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tự động lấy mẫu kết quả dựa theo danh mục chỉ định</w:t>
            </w:r>
          </w:p>
        </w:tc>
      </w:tr>
      <w:tr w:rsidR="00E44530" w:rsidRPr="00E44530" w14:paraId="31644DEE" w14:textId="77777777" w:rsidTr="001B4474">
        <w:tc>
          <w:tcPr>
            <w:tcW w:w="922" w:type="dxa"/>
            <w:tcBorders>
              <w:top w:val="nil"/>
              <w:left w:val="single" w:sz="4" w:space="0" w:color="auto"/>
              <w:bottom w:val="single" w:sz="4" w:space="0" w:color="auto"/>
              <w:right w:val="single" w:sz="4" w:space="0" w:color="auto"/>
            </w:tcBorders>
            <w:vAlign w:val="center"/>
            <w:hideMark/>
          </w:tcPr>
          <w:p w14:paraId="45F2F5E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4D102C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nhiều kết quả đọc cho 1 ca chụp.</w:t>
            </w:r>
          </w:p>
        </w:tc>
      </w:tr>
      <w:tr w:rsidR="00E44530" w:rsidRPr="00E44530" w14:paraId="59AA98EB" w14:textId="77777777" w:rsidTr="001B4474">
        <w:tc>
          <w:tcPr>
            <w:tcW w:w="922" w:type="dxa"/>
            <w:tcBorders>
              <w:top w:val="nil"/>
              <w:left w:val="single" w:sz="4" w:space="0" w:color="auto"/>
              <w:bottom w:val="single" w:sz="4" w:space="0" w:color="auto"/>
              <w:right w:val="single" w:sz="4" w:space="0" w:color="auto"/>
            </w:tcBorders>
            <w:vAlign w:val="center"/>
            <w:hideMark/>
          </w:tcPr>
          <w:p w14:paraId="700E81C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963CE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Cho phép trường hợp có 2 bác sĩ cùng tham gia đọc kết quả</w:t>
            </w:r>
          </w:p>
        </w:tc>
      </w:tr>
      <w:tr w:rsidR="00E44530" w:rsidRPr="00E44530" w14:paraId="62F739F9" w14:textId="77777777" w:rsidTr="001B4474">
        <w:tc>
          <w:tcPr>
            <w:tcW w:w="922" w:type="dxa"/>
            <w:tcBorders>
              <w:top w:val="nil"/>
              <w:left w:val="single" w:sz="4" w:space="0" w:color="auto"/>
              <w:bottom w:val="single" w:sz="4" w:space="0" w:color="auto"/>
              <w:right w:val="single" w:sz="4" w:space="0" w:color="auto"/>
            </w:tcBorders>
            <w:vAlign w:val="center"/>
            <w:hideMark/>
          </w:tcPr>
          <w:p w14:paraId="00B9621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2F4C35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đọc gộp chỉ định chụp.</w:t>
            </w:r>
          </w:p>
        </w:tc>
      </w:tr>
      <w:tr w:rsidR="00E44530" w:rsidRPr="00E44530" w14:paraId="60107234" w14:textId="77777777" w:rsidTr="001B4474">
        <w:tc>
          <w:tcPr>
            <w:tcW w:w="922" w:type="dxa"/>
            <w:tcBorders>
              <w:top w:val="nil"/>
              <w:left w:val="single" w:sz="4" w:space="0" w:color="auto"/>
              <w:bottom w:val="single" w:sz="4" w:space="0" w:color="auto"/>
              <w:right w:val="single" w:sz="4" w:space="0" w:color="auto"/>
            </w:tcBorders>
            <w:vAlign w:val="center"/>
            <w:hideMark/>
          </w:tcPr>
          <w:p w14:paraId="4177E87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1CE88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phím tắt chức năng</w:t>
            </w:r>
          </w:p>
        </w:tc>
      </w:tr>
      <w:tr w:rsidR="00E44530" w:rsidRPr="00E44530" w14:paraId="13B56107" w14:textId="77777777" w:rsidTr="001B4474">
        <w:tc>
          <w:tcPr>
            <w:tcW w:w="922" w:type="dxa"/>
            <w:tcBorders>
              <w:top w:val="nil"/>
              <w:left w:val="single" w:sz="4" w:space="0" w:color="auto"/>
              <w:bottom w:val="single" w:sz="4" w:space="0" w:color="auto"/>
              <w:right w:val="single" w:sz="4" w:space="0" w:color="auto"/>
            </w:tcBorders>
            <w:vAlign w:val="center"/>
            <w:hideMark/>
          </w:tcPr>
          <w:p w14:paraId="71FA30D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62FD2C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Lưu trữ kết quả chẩn đoán</w:t>
            </w:r>
          </w:p>
        </w:tc>
      </w:tr>
      <w:tr w:rsidR="00E44530" w:rsidRPr="00E44530" w14:paraId="33D426C3" w14:textId="77777777" w:rsidTr="001B4474">
        <w:tc>
          <w:tcPr>
            <w:tcW w:w="922" w:type="dxa"/>
            <w:tcBorders>
              <w:top w:val="nil"/>
              <w:left w:val="single" w:sz="4" w:space="0" w:color="auto"/>
              <w:bottom w:val="single" w:sz="4" w:space="0" w:color="auto"/>
              <w:right w:val="single" w:sz="4" w:space="0" w:color="auto"/>
            </w:tcBorders>
            <w:vAlign w:val="center"/>
            <w:hideMark/>
          </w:tcPr>
          <w:p w14:paraId="3058096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C6CC52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1.5.2 Quản lý kết quả chẩn đoán</w:t>
            </w:r>
          </w:p>
        </w:tc>
      </w:tr>
      <w:tr w:rsidR="00E44530" w:rsidRPr="00E44530" w14:paraId="24EFFE33" w14:textId="77777777" w:rsidTr="001B4474">
        <w:tc>
          <w:tcPr>
            <w:tcW w:w="922" w:type="dxa"/>
            <w:tcBorders>
              <w:top w:val="nil"/>
              <w:left w:val="single" w:sz="4" w:space="0" w:color="auto"/>
              <w:bottom w:val="single" w:sz="4" w:space="0" w:color="auto"/>
              <w:right w:val="single" w:sz="4" w:space="0" w:color="auto"/>
            </w:tcBorders>
            <w:vAlign w:val="center"/>
            <w:hideMark/>
          </w:tcPr>
          <w:p w14:paraId="6CDFC62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FC1B2A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Theo dõi trạng thái kết quả: đang chờ, đã hoàn thành, đã duyệt...</w:t>
            </w:r>
          </w:p>
        </w:tc>
      </w:tr>
      <w:tr w:rsidR="00E44530" w:rsidRPr="00E44530" w14:paraId="587A3936" w14:textId="77777777" w:rsidTr="001B4474">
        <w:tc>
          <w:tcPr>
            <w:tcW w:w="922" w:type="dxa"/>
            <w:tcBorders>
              <w:top w:val="nil"/>
              <w:left w:val="single" w:sz="4" w:space="0" w:color="auto"/>
              <w:bottom w:val="single" w:sz="4" w:space="0" w:color="auto"/>
              <w:right w:val="single" w:sz="4" w:space="0" w:color="auto"/>
            </w:tcBorders>
            <w:vAlign w:val="center"/>
            <w:hideMark/>
          </w:tcPr>
          <w:p w14:paraId="25F7A73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8D6EE2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Phân quyền người thực hiện: bác sĩ chẩn đoán, kỹ thuật viên...</w:t>
            </w:r>
          </w:p>
        </w:tc>
      </w:tr>
      <w:tr w:rsidR="00E44530" w:rsidRPr="00E44530" w14:paraId="4A721D6C" w14:textId="77777777" w:rsidTr="001B4474">
        <w:tc>
          <w:tcPr>
            <w:tcW w:w="922" w:type="dxa"/>
            <w:tcBorders>
              <w:top w:val="nil"/>
              <w:left w:val="single" w:sz="4" w:space="0" w:color="auto"/>
              <w:bottom w:val="single" w:sz="4" w:space="0" w:color="auto"/>
              <w:right w:val="single" w:sz="4" w:space="0" w:color="auto"/>
            </w:tcBorders>
            <w:vAlign w:val="center"/>
            <w:hideMark/>
          </w:tcPr>
          <w:p w14:paraId="63F1A28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7F62EE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tìm kiếm kết quả đọc cũ của cùng bệnh nhân trong các lần thăm khám trước đó.</w:t>
            </w:r>
          </w:p>
        </w:tc>
      </w:tr>
      <w:tr w:rsidR="00E44530" w:rsidRPr="00E44530" w14:paraId="7E11642F" w14:textId="77777777" w:rsidTr="001B4474">
        <w:tc>
          <w:tcPr>
            <w:tcW w:w="922" w:type="dxa"/>
            <w:tcBorders>
              <w:top w:val="nil"/>
              <w:left w:val="single" w:sz="4" w:space="0" w:color="auto"/>
              <w:bottom w:val="single" w:sz="4" w:space="0" w:color="auto"/>
              <w:right w:val="single" w:sz="4" w:space="0" w:color="auto"/>
            </w:tcBorders>
            <w:vAlign w:val="center"/>
            <w:hideMark/>
          </w:tcPr>
          <w:p w14:paraId="16DF995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B0A8808"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1.5.3 In và chia sẻ kết quả</w:t>
            </w:r>
          </w:p>
        </w:tc>
      </w:tr>
      <w:tr w:rsidR="00E44530" w:rsidRPr="00E44530" w14:paraId="44485E77" w14:textId="77777777" w:rsidTr="001B4474">
        <w:tc>
          <w:tcPr>
            <w:tcW w:w="922" w:type="dxa"/>
            <w:tcBorders>
              <w:top w:val="nil"/>
              <w:left w:val="single" w:sz="4" w:space="0" w:color="auto"/>
              <w:bottom w:val="single" w:sz="4" w:space="0" w:color="auto"/>
              <w:right w:val="single" w:sz="4" w:space="0" w:color="auto"/>
            </w:tcBorders>
            <w:vAlign w:val="center"/>
            <w:hideMark/>
          </w:tcPr>
          <w:p w14:paraId="7C3D51A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771D01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báo cáo kèm hình ảnh.</w:t>
            </w:r>
          </w:p>
        </w:tc>
      </w:tr>
      <w:tr w:rsidR="00E44530" w:rsidRPr="00E44530" w14:paraId="4EA0E456" w14:textId="77777777" w:rsidTr="001B4474">
        <w:tc>
          <w:tcPr>
            <w:tcW w:w="922" w:type="dxa"/>
            <w:tcBorders>
              <w:top w:val="nil"/>
              <w:left w:val="single" w:sz="4" w:space="0" w:color="auto"/>
              <w:bottom w:val="single" w:sz="4" w:space="0" w:color="auto"/>
              <w:right w:val="single" w:sz="4" w:space="0" w:color="auto"/>
            </w:tcBorders>
            <w:vAlign w:val="center"/>
            <w:hideMark/>
          </w:tcPr>
          <w:p w14:paraId="275CD4D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F5E459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Tạo QR PACS viewer trên phiếu kết quả</w:t>
            </w:r>
          </w:p>
        </w:tc>
      </w:tr>
      <w:tr w:rsidR="00E44530" w:rsidRPr="00E44530" w14:paraId="05CFA5F4" w14:textId="77777777" w:rsidTr="001B4474">
        <w:tc>
          <w:tcPr>
            <w:tcW w:w="922" w:type="dxa"/>
            <w:tcBorders>
              <w:top w:val="nil"/>
              <w:left w:val="single" w:sz="4" w:space="0" w:color="auto"/>
              <w:bottom w:val="single" w:sz="4" w:space="0" w:color="auto"/>
              <w:right w:val="single" w:sz="4" w:space="0" w:color="auto"/>
            </w:tcBorders>
            <w:vAlign w:val="center"/>
            <w:hideMark/>
          </w:tcPr>
          <w:p w14:paraId="0D64845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435FA4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xuất báo cáo ra PDF/DICOM SR (Structured Report).</w:t>
            </w:r>
          </w:p>
        </w:tc>
      </w:tr>
      <w:tr w:rsidR="00E44530" w:rsidRPr="00E44530" w14:paraId="7B5F4359" w14:textId="77777777" w:rsidTr="001B4474">
        <w:tc>
          <w:tcPr>
            <w:tcW w:w="922" w:type="dxa"/>
            <w:tcBorders>
              <w:top w:val="nil"/>
              <w:left w:val="single" w:sz="4" w:space="0" w:color="auto"/>
              <w:bottom w:val="single" w:sz="4" w:space="0" w:color="auto"/>
              <w:right w:val="single" w:sz="4" w:space="0" w:color="auto"/>
            </w:tcBorders>
            <w:vAlign w:val="center"/>
            <w:hideMark/>
          </w:tcPr>
          <w:p w14:paraId="0A1E368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1F2F1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In kết quả với các mẫu có sẵn.</w:t>
            </w:r>
          </w:p>
        </w:tc>
      </w:tr>
      <w:tr w:rsidR="00E44530" w:rsidRPr="00E44530" w14:paraId="025300E0" w14:textId="77777777" w:rsidTr="001B4474">
        <w:tc>
          <w:tcPr>
            <w:tcW w:w="922" w:type="dxa"/>
            <w:tcBorders>
              <w:top w:val="nil"/>
              <w:left w:val="single" w:sz="4" w:space="0" w:color="auto"/>
              <w:bottom w:val="single" w:sz="4" w:space="0" w:color="auto"/>
              <w:right w:val="single" w:sz="4" w:space="0" w:color="auto"/>
            </w:tcBorders>
            <w:vAlign w:val="center"/>
            <w:hideMark/>
          </w:tcPr>
          <w:p w14:paraId="10A7A90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B0CBA48"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1.5.4 Bảo mật và phân quyền</w:t>
            </w:r>
          </w:p>
        </w:tc>
      </w:tr>
      <w:tr w:rsidR="00E44530" w:rsidRPr="00E44530" w14:paraId="36CF78D3" w14:textId="77777777" w:rsidTr="001B4474">
        <w:tc>
          <w:tcPr>
            <w:tcW w:w="922" w:type="dxa"/>
            <w:tcBorders>
              <w:top w:val="nil"/>
              <w:left w:val="single" w:sz="4" w:space="0" w:color="auto"/>
              <w:bottom w:val="single" w:sz="4" w:space="0" w:color="auto"/>
              <w:right w:val="single" w:sz="4" w:space="0" w:color="auto"/>
            </w:tcBorders>
            <w:vAlign w:val="center"/>
            <w:hideMark/>
          </w:tcPr>
          <w:p w14:paraId="4555450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344F09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Chỉ người được phân quyền mới xem/sửa kết quả chẩn đoán.</w:t>
            </w:r>
          </w:p>
        </w:tc>
      </w:tr>
      <w:tr w:rsidR="00E44530" w:rsidRPr="00E44530" w14:paraId="33E652AB" w14:textId="77777777" w:rsidTr="001B4474">
        <w:tc>
          <w:tcPr>
            <w:tcW w:w="922" w:type="dxa"/>
            <w:tcBorders>
              <w:top w:val="nil"/>
              <w:left w:val="single" w:sz="4" w:space="0" w:color="auto"/>
              <w:bottom w:val="single" w:sz="4" w:space="0" w:color="auto"/>
              <w:right w:val="single" w:sz="4" w:space="0" w:color="auto"/>
            </w:tcBorders>
            <w:vAlign w:val="center"/>
            <w:hideMark/>
          </w:tcPr>
          <w:p w14:paraId="505AFCB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D9DA59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Ghi log mọi thao tác chỉnh sửa, in, truy cập kết quả.</w:t>
            </w:r>
          </w:p>
        </w:tc>
      </w:tr>
      <w:tr w:rsidR="00E44530" w:rsidRPr="00E44530" w14:paraId="2BF5C25B" w14:textId="77777777" w:rsidTr="001B4474">
        <w:tc>
          <w:tcPr>
            <w:tcW w:w="922" w:type="dxa"/>
            <w:tcBorders>
              <w:top w:val="nil"/>
              <w:left w:val="single" w:sz="4" w:space="0" w:color="auto"/>
              <w:bottom w:val="single" w:sz="4" w:space="0" w:color="auto"/>
              <w:right w:val="single" w:sz="4" w:space="0" w:color="auto"/>
            </w:tcBorders>
            <w:vAlign w:val="center"/>
            <w:hideMark/>
          </w:tcPr>
          <w:p w14:paraId="25FE488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7315E27"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1.6 Phân công ca chụp cho bác sĩ chẩn đoán hình ảnh</w:t>
            </w:r>
          </w:p>
        </w:tc>
      </w:tr>
      <w:tr w:rsidR="00E44530" w:rsidRPr="00E44530" w14:paraId="2B3B790B" w14:textId="77777777" w:rsidTr="001B4474">
        <w:tc>
          <w:tcPr>
            <w:tcW w:w="922" w:type="dxa"/>
            <w:tcBorders>
              <w:top w:val="nil"/>
              <w:left w:val="single" w:sz="4" w:space="0" w:color="auto"/>
              <w:bottom w:val="single" w:sz="4" w:space="0" w:color="auto"/>
              <w:right w:val="single" w:sz="4" w:space="0" w:color="auto"/>
            </w:tcBorders>
            <w:vAlign w:val="center"/>
            <w:hideMark/>
          </w:tcPr>
          <w:p w14:paraId="0E2DDBC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055160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Tạo lịch phân công theo vị trí máy chụp</w:t>
            </w:r>
          </w:p>
        </w:tc>
      </w:tr>
      <w:tr w:rsidR="00E44530" w:rsidRPr="00E44530" w14:paraId="14F3D3CE" w14:textId="77777777" w:rsidTr="001B4474">
        <w:tc>
          <w:tcPr>
            <w:tcW w:w="922" w:type="dxa"/>
            <w:tcBorders>
              <w:top w:val="nil"/>
              <w:left w:val="single" w:sz="4" w:space="0" w:color="auto"/>
              <w:bottom w:val="single" w:sz="4" w:space="0" w:color="auto"/>
              <w:right w:val="single" w:sz="4" w:space="0" w:color="auto"/>
            </w:tcBorders>
            <w:vAlign w:val="center"/>
            <w:hideMark/>
          </w:tcPr>
          <w:p w14:paraId="239F54B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280DEE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Cài đặt thời gian phân công</w:t>
            </w:r>
          </w:p>
        </w:tc>
      </w:tr>
      <w:tr w:rsidR="00E44530" w:rsidRPr="00E44530" w14:paraId="5DDE2842" w14:textId="77777777" w:rsidTr="001B4474">
        <w:tc>
          <w:tcPr>
            <w:tcW w:w="922" w:type="dxa"/>
            <w:tcBorders>
              <w:top w:val="nil"/>
              <w:left w:val="single" w:sz="4" w:space="0" w:color="auto"/>
              <w:bottom w:val="single" w:sz="4" w:space="0" w:color="auto"/>
              <w:right w:val="single" w:sz="4" w:space="0" w:color="auto"/>
            </w:tcBorders>
            <w:vAlign w:val="center"/>
            <w:hideMark/>
          </w:tcPr>
          <w:p w14:paraId="69114CC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7BBE21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Cài đặt máy phân công</w:t>
            </w:r>
          </w:p>
        </w:tc>
      </w:tr>
      <w:tr w:rsidR="00E44530" w:rsidRPr="00E44530" w14:paraId="14A0B7BF" w14:textId="77777777" w:rsidTr="001B4474">
        <w:tc>
          <w:tcPr>
            <w:tcW w:w="922" w:type="dxa"/>
            <w:tcBorders>
              <w:top w:val="nil"/>
              <w:left w:val="single" w:sz="4" w:space="0" w:color="auto"/>
              <w:bottom w:val="single" w:sz="4" w:space="0" w:color="auto"/>
              <w:right w:val="single" w:sz="4" w:space="0" w:color="auto"/>
            </w:tcBorders>
            <w:vAlign w:val="center"/>
            <w:hideMark/>
          </w:tcPr>
          <w:p w14:paraId="2EBB4EE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2CE04F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Chọn user được phân công</w:t>
            </w:r>
          </w:p>
        </w:tc>
      </w:tr>
      <w:tr w:rsidR="00E44530" w:rsidRPr="00E44530" w14:paraId="6564B32C" w14:textId="77777777" w:rsidTr="001B4474">
        <w:tc>
          <w:tcPr>
            <w:tcW w:w="922" w:type="dxa"/>
            <w:tcBorders>
              <w:top w:val="nil"/>
              <w:left w:val="single" w:sz="4" w:space="0" w:color="auto"/>
              <w:bottom w:val="single" w:sz="4" w:space="0" w:color="auto"/>
              <w:right w:val="single" w:sz="4" w:space="0" w:color="auto"/>
            </w:tcBorders>
            <w:vAlign w:val="center"/>
            <w:hideMark/>
          </w:tcPr>
          <w:p w14:paraId="74B5C93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CF530F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Ưu tiên ca chụp phân công</w:t>
            </w:r>
          </w:p>
        </w:tc>
      </w:tr>
      <w:tr w:rsidR="00E44530" w:rsidRPr="00E44530" w14:paraId="5B920C4B" w14:textId="77777777" w:rsidTr="001B4474">
        <w:tc>
          <w:tcPr>
            <w:tcW w:w="922" w:type="dxa"/>
            <w:tcBorders>
              <w:top w:val="nil"/>
              <w:left w:val="single" w:sz="4" w:space="0" w:color="auto"/>
              <w:bottom w:val="single" w:sz="4" w:space="0" w:color="auto"/>
              <w:right w:val="single" w:sz="4" w:space="0" w:color="auto"/>
            </w:tcBorders>
            <w:vAlign w:val="center"/>
            <w:hideMark/>
          </w:tcPr>
          <w:p w14:paraId="633A7C6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5C4021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Phân công ca chụp thủ công</w:t>
            </w:r>
          </w:p>
        </w:tc>
      </w:tr>
      <w:tr w:rsidR="00E44530" w:rsidRPr="00E44530" w14:paraId="70CF4FDA" w14:textId="77777777" w:rsidTr="001B4474">
        <w:tc>
          <w:tcPr>
            <w:tcW w:w="922" w:type="dxa"/>
            <w:tcBorders>
              <w:top w:val="nil"/>
              <w:left w:val="single" w:sz="4" w:space="0" w:color="auto"/>
              <w:bottom w:val="single" w:sz="4" w:space="0" w:color="auto"/>
              <w:right w:val="single" w:sz="4" w:space="0" w:color="auto"/>
            </w:tcBorders>
            <w:vAlign w:val="center"/>
            <w:hideMark/>
          </w:tcPr>
          <w:p w14:paraId="0CEE797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3B639A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Tạm dừng phân công</w:t>
            </w:r>
          </w:p>
        </w:tc>
      </w:tr>
      <w:tr w:rsidR="00E44530" w:rsidRPr="00E44530" w14:paraId="4B8BBF4A" w14:textId="77777777" w:rsidTr="001B4474">
        <w:tc>
          <w:tcPr>
            <w:tcW w:w="922" w:type="dxa"/>
            <w:tcBorders>
              <w:top w:val="nil"/>
              <w:left w:val="single" w:sz="4" w:space="0" w:color="auto"/>
              <w:bottom w:val="single" w:sz="4" w:space="0" w:color="auto"/>
              <w:right w:val="single" w:sz="4" w:space="0" w:color="auto"/>
            </w:tcBorders>
            <w:vAlign w:val="center"/>
            <w:hideMark/>
          </w:tcPr>
          <w:p w14:paraId="5C374C4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075A019"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1.7 Trò chuyện nội bộ (chat)</w:t>
            </w:r>
          </w:p>
        </w:tc>
      </w:tr>
      <w:tr w:rsidR="00E44530" w:rsidRPr="00E44530" w14:paraId="0B3AD973" w14:textId="77777777" w:rsidTr="001B4474">
        <w:tc>
          <w:tcPr>
            <w:tcW w:w="922" w:type="dxa"/>
            <w:tcBorders>
              <w:top w:val="nil"/>
              <w:left w:val="single" w:sz="4" w:space="0" w:color="auto"/>
              <w:bottom w:val="single" w:sz="4" w:space="0" w:color="auto"/>
              <w:right w:val="single" w:sz="4" w:space="0" w:color="auto"/>
            </w:tcBorders>
            <w:vAlign w:val="center"/>
            <w:hideMark/>
          </w:tcPr>
          <w:p w14:paraId="4B365C6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7F8422E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Giao tiếp thời gian thực giữa các bộ phận</w:t>
            </w:r>
          </w:p>
        </w:tc>
      </w:tr>
      <w:tr w:rsidR="00E44530" w:rsidRPr="00E44530" w14:paraId="017E0E51" w14:textId="77777777" w:rsidTr="001B4474">
        <w:tc>
          <w:tcPr>
            <w:tcW w:w="922" w:type="dxa"/>
            <w:tcBorders>
              <w:top w:val="nil"/>
              <w:left w:val="single" w:sz="4" w:space="0" w:color="auto"/>
              <w:bottom w:val="single" w:sz="4" w:space="0" w:color="auto"/>
              <w:right w:val="single" w:sz="4" w:space="0" w:color="auto"/>
            </w:tcBorders>
            <w:vAlign w:val="center"/>
            <w:hideMark/>
          </w:tcPr>
          <w:p w14:paraId="6BB4BDC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FE28E6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Tích hợp theo từng ca bệnh hoặc phiếu chỉ định</w:t>
            </w:r>
          </w:p>
        </w:tc>
      </w:tr>
      <w:tr w:rsidR="00E44530" w:rsidRPr="00E44530" w14:paraId="66A8F2B0" w14:textId="77777777" w:rsidTr="001B4474">
        <w:tc>
          <w:tcPr>
            <w:tcW w:w="922" w:type="dxa"/>
            <w:tcBorders>
              <w:top w:val="nil"/>
              <w:left w:val="single" w:sz="4" w:space="0" w:color="auto"/>
              <w:bottom w:val="single" w:sz="4" w:space="0" w:color="auto"/>
              <w:right w:val="single" w:sz="4" w:space="0" w:color="auto"/>
            </w:tcBorders>
            <w:vAlign w:val="center"/>
            <w:hideMark/>
          </w:tcPr>
          <w:p w14:paraId="5BF7E76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076550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Lưu lại toàn bộ lịch sử trò chuyện cho mục đích tra cứu và pháp lý</w:t>
            </w:r>
          </w:p>
        </w:tc>
      </w:tr>
      <w:tr w:rsidR="00E44530" w:rsidRPr="00E44530" w14:paraId="1350C5CB" w14:textId="77777777" w:rsidTr="001B4474">
        <w:tc>
          <w:tcPr>
            <w:tcW w:w="922" w:type="dxa"/>
            <w:tcBorders>
              <w:top w:val="nil"/>
              <w:left w:val="single" w:sz="4" w:space="0" w:color="auto"/>
              <w:bottom w:val="single" w:sz="4" w:space="0" w:color="auto"/>
              <w:right w:val="single" w:sz="4" w:space="0" w:color="auto"/>
            </w:tcBorders>
            <w:vAlign w:val="center"/>
            <w:hideMark/>
          </w:tcPr>
          <w:p w14:paraId="7A73418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2A587A0"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1.8 Nondicom</w:t>
            </w:r>
          </w:p>
        </w:tc>
      </w:tr>
      <w:tr w:rsidR="00E44530" w:rsidRPr="00E44530" w14:paraId="6A5E4A4B" w14:textId="77777777" w:rsidTr="001B4474">
        <w:tc>
          <w:tcPr>
            <w:tcW w:w="922" w:type="dxa"/>
            <w:tcBorders>
              <w:top w:val="nil"/>
              <w:left w:val="single" w:sz="4" w:space="0" w:color="auto"/>
              <w:bottom w:val="single" w:sz="4" w:space="0" w:color="auto"/>
              <w:right w:val="single" w:sz="4" w:space="0" w:color="auto"/>
            </w:tcBorders>
            <w:vAlign w:val="center"/>
            <w:hideMark/>
          </w:tcPr>
          <w:p w14:paraId="1CC0A6D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5CDFC8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kết nối với camera của máy sinh ảnh</w:t>
            </w:r>
          </w:p>
        </w:tc>
      </w:tr>
      <w:tr w:rsidR="00E44530" w:rsidRPr="00E44530" w14:paraId="62F84A78" w14:textId="77777777" w:rsidTr="001B4474">
        <w:tc>
          <w:tcPr>
            <w:tcW w:w="922" w:type="dxa"/>
            <w:tcBorders>
              <w:top w:val="nil"/>
              <w:left w:val="single" w:sz="4" w:space="0" w:color="auto"/>
              <w:bottom w:val="single" w:sz="4" w:space="0" w:color="auto"/>
              <w:right w:val="single" w:sz="4" w:space="0" w:color="auto"/>
            </w:tcBorders>
            <w:vAlign w:val="center"/>
            <w:hideMark/>
          </w:tcPr>
          <w:p w14:paraId="3E550B5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FA1F31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nhiều định dạng ảnh khác nhau: jpg, png, pdf…</w:t>
            </w:r>
          </w:p>
        </w:tc>
      </w:tr>
      <w:tr w:rsidR="00E44530" w:rsidRPr="00E44530" w14:paraId="5D5E7B8B" w14:textId="77777777" w:rsidTr="001B4474">
        <w:tc>
          <w:tcPr>
            <w:tcW w:w="922" w:type="dxa"/>
            <w:tcBorders>
              <w:top w:val="nil"/>
              <w:left w:val="single" w:sz="4" w:space="0" w:color="auto"/>
              <w:bottom w:val="single" w:sz="4" w:space="0" w:color="auto"/>
              <w:right w:val="single" w:sz="4" w:space="0" w:color="auto"/>
            </w:tcBorders>
            <w:vAlign w:val="center"/>
            <w:hideMark/>
          </w:tcPr>
          <w:p w14:paraId="6A4DBA8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2F8C9B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Hiển thị và xử lý hình ảnh: phóng to, thu nhỏ, crop ảnh</w:t>
            </w:r>
          </w:p>
        </w:tc>
      </w:tr>
      <w:tr w:rsidR="00E44530" w:rsidRPr="00E44530" w14:paraId="4ED701EE" w14:textId="77777777" w:rsidTr="001B4474">
        <w:tc>
          <w:tcPr>
            <w:tcW w:w="922" w:type="dxa"/>
            <w:tcBorders>
              <w:top w:val="nil"/>
              <w:left w:val="single" w:sz="4" w:space="0" w:color="auto"/>
              <w:bottom w:val="single" w:sz="4" w:space="0" w:color="auto"/>
              <w:right w:val="single" w:sz="4" w:space="0" w:color="auto"/>
            </w:tcBorders>
            <w:vAlign w:val="center"/>
            <w:hideMark/>
          </w:tcPr>
          <w:p w14:paraId="0CB6611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B7377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tạo kết quả giống phần DICOM</w:t>
            </w:r>
          </w:p>
        </w:tc>
      </w:tr>
      <w:tr w:rsidR="00E44530" w:rsidRPr="00E44530" w14:paraId="792896F1" w14:textId="77777777" w:rsidTr="001B4474">
        <w:tc>
          <w:tcPr>
            <w:tcW w:w="922" w:type="dxa"/>
            <w:tcBorders>
              <w:top w:val="nil"/>
              <w:left w:val="single" w:sz="4" w:space="0" w:color="auto"/>
              <w:bottom w:val="single" w:sz="4" w:space="0" w:color="auto"/>
              <w:right w:val="single" w:sz="4" w:space="0" w:color="auto"/>
            </w:tcBorders>
            <w:vAlign w:val="center"/>
            <w:hideMark/>
          </w:tcPr>
          <w:p w14:paraId="2971E86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1EE2C5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Gán thông tin bệnh nhân theo chỉ định từ HIS vào hình ảnh, file</w:t>
            </w:r>
          </w:p>
        </w:tc>
      </w:tr>
      <w:tr w:rsidR="00E44530" w:rsidRPr="00E44530" w14:paraId="6A89C945" w14:textId="77777777" w:rsidTr="001B4474">
        <w:tc>
          <w:tcPr>
            <w:tcW w:w="922" w:type="dxa"/>
            <w:tcBorders>
              <w:top w:val="nil"/>
              <w:left w:val="single" w:sz="4" w:space="0" w:color="auto"/>
              <w:bottom w:val="single" w:sz="4" w:space="0" w:color="auto"/>
              <w:right w:val="single" w:sz="4" w:space="0" w:color="auto"/>
            </w:tcBorders>
            <w:vAlign w:val="center"/>
            <w:hideMark/>
          </w:tcPr>
          <w:p w14:paraId="25338D5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5C325B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tải ảnh lên hoặc xuống</w:t>
            </w:r>
          </w:p>
        </w:tc>
      </w:tr>
      <w:tr w:rsidR="00E44530" w:rsidRPr="00E44530" w14:paraId="4CA18C03" w14:textId="77777777" w:rsidTr="001B4474">
        <w:tc>
          <w:tcPr>
            <w:tcW w:w="922" w:type="dxa"/>
            <w:tcBorders>
              <w:top w:val="nil"/>
              <w:left w:val="single" w:sz="4" w:space="0" w:color="auto"/>
              <w:bottom w:val="single" w:sz="4" w:space="0" w:color="auto"/>
              <w:right w:val="single" w:sz="4" w:space="0" w:color="auto"/>
            </w:tcBorders>
            <w:vAlign w:val="center"/>
            <w:hideMark/>
          </w:tcPr>
          <w:p w14:paraId="42FB515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E6BE79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quay video</w:t>
            </w:r>
          </w:p>
        </w:tc>
      </w:tr>
      <w:tr w:rsidR="00E44530" w:rsidRPr="00E44530" w14:paraId="6966E49E" w14:textId="77777777" w:rsidTr="001B4474">
        <w:tc>
          <w:tcPr>
            <w:tcW w:w="922" w:type="dxa"/>
            <w:tcBorders>
              <w:top w:val="nil"/>
              <w:left w:val="single" w:sz="4" w:space="0" w:color="auto"/>
              <w:bottom w:val="single" w:sz="4" w:space="0" w:color="auto"/>
              <w:right w:val="single" w:sz="4" w:space="0" w:color="auto"/>
            </w:tcBorders>
            <w:vAlign w:val="center"/>
            <w:hideMark/>
          </w:tcPr>
          <w:p w14:paraId="6C85335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D0F9228"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 xml:space="preserve">1.9 Chẩn đoán hình ảnh từ xa </w:t>
            </w:r>
          </w:p>
        </w:tc>
      </w:tr>
      <w:tr w:rsidR="00E44530" w:rsidRPr="00E44530" w14:paraId="3148458A" w14:textId="77777777" w:rsidTr="001B4474">
        <w:tc>
          <w:tcPr>
            <w:tcW w:w="922" w:type="dxa"/>
            <w:tcBorders>
              <w:top w:val="nil"/>
              <w:left w:val="single" w:sz="4" w:space="0" w:color="auto"/>
              <w:bottom w:val="single" w:sz="4" w:space="0" w:color="auto"/>
              <w:right w:val="single" w:sz="4" w:space="0" w:color="auto"/>
            </w:tcBorders>
            <w:vAlign w:val="center"/>
            <w:hideMark/>
          </w:tcPr>
          <w:p w14:paraId="2B5D644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8DDD52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Gửi yêu cầu hội chẩn tới các bác sĩ trong nội bộ bệnh viện hoặc giữa các cơ sở, chi nhánh khác nhau của bệnh viện.</w:t>
            </w:r>
          </w:p>
        </w:tc>
      </w:tr>
      <w:tr w:rsidR="00E44530" w:rsidRPr="00E44530" w14:paraId="4A95D828" w14:textId="77777777" w:rsidTr="001B4474">
        <w:tc>
          <w:tcPr>
            <w:tcW w:w="922" w:type="dxa"/>
            <w:tcBorders>
              <w:top w:val="nil"/>
              <w:left w:val="single" w:sz="4" w:space="0" w:color="auto"/>
              <w:bottom w:val="single" w:sz="4" w:space="0" w:color="auto"/>
              <w:right w:val="single" w:sz="4" w:space="0" w:color="auto"/>
            </w:tcBorders>
            <w:vAlign w:val="center"/>
            <w:hideMark/>
          </w:tcPr>
          <w:p w14:paraId="3CA0945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67222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Tính năng giúp gửi yêu cầu hội chẩn cùng hình ảnh, thông tin khác của ca bệnh tới nhóm bác sĩ hỗ trợ từ xa (không làm việc tại bệnh viện) mà bệnh viện đã liên kết, có tính phí hội chẩn theo ca.</w:t>
            </w:r>
          </w:p>
        </w:tc>
      </w:tr>
      <w:tr w:rsidR="00E44530" w:rsidRPr="00E44530" w14:paraId="0620A55F" w14:textId="77777777" w:rsidTr="001B4474">
        <w:tc>
          <w:tcPr>
            <w:tcW w:w="922" w:type="dxa"/>
            <w:tcBorders>
              <w:top w:val="nil"/>
              <w:left w:val="single" w:sz="4" w:space="0" w:color="auto"/>
              <w:bottom w:val="single" w:sz="4" w:space="0" w:color="auto"/>
              <w:right w:val="single" w:sz="4" w:space="0" w:color="auto"/>
            </w:tcBorders>
            <w:vAlign w:val="center"/>
            <w:hideMark/>
          </w:tcPr>
          <w:p w14:paraId="719253F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5AC17F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Cho phép chia sẻ hình ảnh dưới dạng link chứa hình ảnh ca chụp. Người dùng truy cập đường link để xem hình ảnh.</w:t>
            </w:r>
          </w:p>
        </w:tc>
      </w:tr>
      <w:tr w:rsidR="00E44530" w:rsidRPr="00E44530" w14:paraId="4E2D4CDE" w14:textId="77777777" w:rsidTr="001B4474">
        <w:tc>
          <w:tcPr>
            <w:tcW w:w="922" w:type="dxa"/>
            <w:tcBorders>
              <w:top w:val="nil"/>
              <w:left w:val="single" w:sz="4" w:space="0" w:color="auto"/>
              <w:bottom w:val="single" w:sz="4" w:space="0" w:color="auto"/>
              <w:right w:val="single" w:sz="4" w:space="0" w:color="auto"/>
            </w:tcBorders>
            <w:vAlign w:val="center"/>
            <w:hideMark/>
          </w:tcPr>
          <w:p w14:paraId="2D74CEE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5335AB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Tích hợp giao diện đọc kết quả chẩn đoán</w:t>
            </w:r>
          </w:p>
        </w:tc>
      </w:tr>
      <w:tr w:rsidR="00E44530" w:rsidRPr="00E44530" w14:paraId="487B0EC6" w14:textId="77777777" w:rsidTr="001B4474">
        <w:tc>
          <w:tcPr>
            <w:tcW w:w="922" w:type="dxa"/>
            <w:tcBorders>
              <w:top w:val="nil"/>
              <w:left w:val="single" w:sz="4" w:space="0" w:color="auto"/>
              <w:bottom w:val="single" w:sz="4" w:space="0" w:color="auto"/>
              <w:right w:val="single" w:sz="4" w:space="0" w:color="auto"/>
            </w:tcBorders>
            <w:vAlign w:val="center"/>
            <w:hideMark/>
          </w:tcPr>
          <w:p w14:paraId="3AEAC7A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BFB085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ký số điện tử</w:t>
            </w:r>
          </w:p>
        </w:tc>
      </w:tr>
      <w:tr w:rsidR="00E44530" w:rsidRPr="00E44530" w14:paraId="0DE26644" w14:textId="77777777" w:rsidTr="001B4474">
        <w:tc>
          <w:tcPr>
            <w:tcW w:w="922" w:type="dxa"/>
            <w:tcBorders>
              <w:top w:val="nil"/>
              <w:left w:val="single" w:sz="4" w:space="0" w:color="auto"/>
              <w:bottom w:val="single" w:sz="4" w:space="0" w:color="auto"/>
              <w:right w:val="single" w:sz="4" w:space="0" w:color="auto"/>
            </w:tcBorders>
            <w:vAlign w:val="center"/>
            <w:hideMark/>
          </w:tcPr>
          <w:p w14:paraId="33F2ABB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B2EAB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kết quả, lọc theo ngày, loại ảnh chụp, bác sĩ</w:t>
            </w:r>
          </w:p>
        </w:tc>
      </w:tr>
      <w:tr w:rsidR="00E44530" w:rsidRPr="00E44530" w14:paraId="1DE3553D" w14:textId="77777777" w:rsidTr="001B4474">
        <w:tc>
          <w:tcPr>
            <w:tcW w:w="922" w:type="dxa"/>
            <w:tcBorders>
              <w:top w:val="nil"/>
              <w:left w:val="single" w:sz="4" w:space="0" w:color="auto"/>
              <w:bottom w:val="single" w:sz="4" w:space="0" w:color="auto"/>
              <w:right w:val="single" w:sz="4" w:space="0" w:color="auto"/>
            </w:tcBorders>
            <w:vAlign w:val="center"/>
            <w:hideMark/>
          </w:tcPr>
          <w:p w14:paraId="4179E9C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D0AAED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Điều phối ca chụp tới bác sĩ phù hợp</w:t>
            </w:r>
          </w:p>
        </w:tc>
      </w:tr>
      <w:tr w:rsidR="00E44530" w:rsidRPr="00E44530" w14:paraId="13E815F7" w14:textId="77777777" w:rsidTr="001B4474">
        <w:tc>
          <w:tcPr>
            <w:tcW w:w="922" w:type="dxa"/>
            <w:tcBorders>
              <w:top w:val="nil"/>
              <w:left w:val="single" w:sz="4" w:space="0" w:color="auto"/>
              <w:bottom w:val="single" w:sz="4" w:space="0" w:color="auto"/>
              <w:right w:val="single" w:sz="4" w:space="0" w:color="auto"/>
            </w:tcBorders>
            <w:vAlign w:val="center"/>
            <w:hideMark/>
          </w:tcPr>
          <w:p w14:paraId="3549CFD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BB82EC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Phân công bác sĩ theo chuyên khoa hoặc ca khẩn</w:t>
            </w:r>
          </w:p>
        </w:tc>
      </w:tr>
      <w:tr w:rsidR="00E44530" w:rsidRPr="00E44530" w14:paraId="521906CB" w14:textId="77777777" w:rsidTr="001B4474">
        <w:tc>
          <w:tcPr>
            <w:tcW w:w="922" w:type="dxa"/>
            <w:tcBorders>
              <w:top w:val="nil"/>
              <w:left w:val="single" w:sz="4" w:space="0" w:color="auto"/>
              <w:bottom w:val="single" w:sz="4" w:space="0" w:color="auto"/>
              <w:right w:val="single" w:sz="4" w:space="0" w:color="auto"/>
            </w:tcBorders>
            <w:vAlign w:val="center"/>
            <w:hideMark/>
          </w:tcPr>
          <w:p w14:paraId="499F4DB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754D0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Theo dõi tiến độ chẩn đoán – từ tiếp nhận đến gửi kết quả</w:t>
            </w:r>
          </w:p>
        </w:tc>
      </w:tr>
      <w:tr w:rsidR="00E44530" w:rsidRPr="00E44530" w14:paraId="4A075D0F" w14:textId="77777777" w:rsidTr="001B4474">
        <w:tc>
          <w:tcPr>
            <w:tcW w:w="922" w:type="dxa"/>
            <w:tcBorders>
              <w:top w:val="nil"/>
              <w:left w:val="single" w:sz="4" w:space="0" w:color="auto"/>
              <w:bottom w:val="single" w:sz="4" w:space="0" w:color="auto"/>
              <w:right w:val="single" w:sz="4" w:space="0" w:color="auto"/>
            </w:tcBorders>
            <w:vAlign w:val="center"/>
            <w:hideMark/>
          </w:tcPr>
          <w:p w14:paraId="2526805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115BD2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Tích hợp video conference</w:t>
            </w:r>
          </w:p>
        </w:tc>
      </w:tr>
      <w:tr w:rsidR="00E44530" w:rsidRPr="00E44530" w14:paraId="38B38CF8" w14:textId="77777777" w:rsidTr="001B4474">
        <w:tc>
          <w:tcPr>
            <w:tcW w:w="922" w:type="dxa"/>
            <w:tcBorders>
              <w:top w:val="nil"/>
              <w:left w:val="single" w:sz="4" w:space="0" w:color="auto"/>
              <w:bottom w:val="single" w:sz="4" w:space="0" w:color="auto"/>
              <w:right w:val="single" w:sz="4" w:space="0" w:color="auto"/>
            </w:tcBorders>
            <w:vAlign w:val="center"/>
            <w:hideMark/>
          </w:tcPr>
          <w:p w14:paraId="1789F00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C90AE4"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1.10 Thống kê</w:t>
            </w:r>
          </w:p>
        </w:tc>
      </w:tr>
      <w:tr w:rsidR="00E44530" w:rsidRPr="00E44530" w14:paraId="43969F64" w14:textId="77777777" w:rsidTr="001B4474">
        <w:tc>
          <w:tcPr>
            <w:tcW w:w="922" w:type="dxa"/>
            <w:tcBorders>
              <w:top w:val="nil"/>
              <w:left w:val="single" w:sz="4" w:space="0" w:color="auto"/>
              <w:bottom w:val="single" w:sz="4" w:space="0" w:color="auto"/>
              <w:right w:val="single" w:sz="4" w:space="0" w:color="auto"/>
            </w:tcBorders>
            <w:vAlign w:val="center"/>
            <w:hideMark/>
          </w:tcPr>
          <w:p w14:paraId="5B33CC2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D2BC7A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Thống kê ca chụp theo máy chụp</w:t>
            </w:r>
          </w:p>
        </w:tc>
      </w:tr>
      <w:tr w:rsidR="00E44530" w:rsidRPr="00E44530" w14:paraId="0D1933DC" w14:textId="77777777" w:rsidTr="001B4474">
        <w:tc>
          <w:tcPr>
            <w:tcW w:w="922" w:type="dxa"/>
            <w:tcBorders>
              <w:top w:val="nil"/>
              <w:left w:val="single" w:sz="4" w:space="0" w:color="auto"/>
              <w:bottom w:val="single" w:sz="4" w:space="0" w:color="auto"/>
              <w:right w:val="single" w:sz="4" w:space="0" w:color="auto"/>
            </w:tcBorders>
            <w:vAlign w:val="center"/>
            <w:hideMark/>
          </w:tcPr>
          <w:p w14:paraId="046D9DD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C4C104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Thống kê ca chụp theo báo cáo đọc duyệt</w:t>
            </w:r>
          </w:p>
        </w:tc>
      </w:tr>
      <w:tr w:rsidR="00E44530" w:rsidRPr="00E44530" w14:paraId="7092F3E7" w14:textId="77777777" w:rsidTr="001B4474">
        <w:tc>
          <w:tcPr>
            <w:tcW w:w="922" w:type="dxa"/>
            <w:tcBorders>
              <w:top w:val="nil"/>
              <w:left w:val="single" w:sz="4" w:space="0" w:color="auto"/>
              <w:bottom w:val="single" w:sz="4" w:space="0" w:color="auto"/>
              <w:right w:val="single" w:sz="4" w:space="0" w:color="auto"/>
            </w:tcBorders>
            <w:vAlign w:val="center"/>
            <w:hideMark/>
          </w:tcPr>
          <w:p w14:paraId="1AE73E1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445B08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Thống kê ca chụp theo chỉ định từ HIS</w:t>
            </w:r>
          </w:p>
        </w:tc>
      </w:tr>
      <w:tr w:rsidR="00E44530" w:rsidRPr="00E44530" w14:paraId="540D4AD7" w14:textId="77777777" w:rsidTr="001B4474">
        <w:tc>
          <w:tcPr>
            <w:tcW w:w="922" w:type="dxa"/>
            <w:tcBorders>
              <w:top w:val="nil"/>
              <w:left w:val="single" w:sz="4" w:space="0" w:color="auto"/>
              <w:bottom w:val="single" w:sz="4" w:space="0" w:color="auto"/>
              <w:right w:val="single" w:sz="4" w:space="0" w:color="auto"/>
            </w:tcBorders>
            <w:vAlign w:val="center"/>
            <w:hideMark/>
          </w:tcPr>
          <w:p w14:paraId="50A3C73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61EBB8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 Xuất excel theo dữ liệu đã lọc trên trang danh sách ca chụp</w:t>
            </w:r>
          </w:p>
        </w:tc>
      </w:tr>
      <w:tr w:rsidR="00E44530" w:rsidRPr="00E44530" w14:paraId="24098F09" w14:textId="77777777" w:rsidTr="001B4474">
        <w:tc>
          <w:tcPr>
            <w:tcW w:w="922" w:type="dxa"/>
            <w:tcBorders>
              <w:top w:val="nil"/>
              <w:left w:val="single" w:sz="4" w:space="0" w:color="auto"/>
              <w:bottom w:val="single" w:sz="4" w:space="0" w:color="auto"/>
              <w:right w:val="single" w:sz="4" w:space="0" w:color="auto"/>
            </w:tcBorders>
            <w:vAlign w:val="center"/>
            <w:hideMark/>
          </w:tcPr>
          <w:p w14:paraId="1CFCEC4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0229C7"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1.11 Log lịch sử ca chụp</w:t>
            </w:r>
          </w:p>
        </w:tc>
      </w:tr>
      <w:tr w:rsidR="00E44530" w:rsidRPr="00E44530" w14:paraId="5E6CDB96" w14:textId="77777777" w:rsidTr="001B4474">
        <w:tc>
          <w:tcPr>
            <w:tcW w:w="922" w:type="dxa"/>
            <w:tcBorders>
              <w:top w:val="nil"/>
              <w:left w:val="single" w:sz="4" w:space="0" w:color="auto"/>
              <w:bottom w:val="single" w:sz="4" w:space="0" w:color="auto"/>
              <w:right w:val="single" w:sz="4" w:space="0" w:color="auto"/>
            </w:tcBorders>
            <w:vAlign w:val="center"/>
            <w:hideMark/>
          </w:tcPr>
          <w:p w14:paraId="1DC11AA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42805A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Log tạo ca chụp khi chỉ định từ HIS</w:t>
            </w:r>
          </w:p>
        </w:tc>
      </w:tr>
      <w:tr w:rsidR="00E44530" w:rsidRPr="00E44530" w14:paraId="7F12D03D" w14:textId="77777777" w:rsidTr="001B4474">
        <w:tc>
          <w:tcPr>
            <w:tcW w:w="922" w:type="dxa"/>
            <w:tcBorders>
              <w:top w:val="nil"/>
              <w:left w:val="single" w:sz="4" w:space="0" w:color="auto"/>
              <w:bottom w:val="single" w:sz="4" w:space="0" w:color="auto"/>
              <w:right w:val="single" w:sz="4" w:space="0" w:color="auto"/>
            </w:tcBorders>
            <w:vAlign w:val="center"/>
            <w:hideMark/>
          </w:tcPr>
          <w:p w14:paraId="1130EB2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CB8F81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Log nhận ca chụp từ máy</w:t>
            </w:r>
          </w:p>
        </w:tc>
      </w:tr>
      <w:tr w:rsidR="00E44530" w:rsidRPr="00E44530" w14:paraId="30E204F8" w14:textId="77777777" w:rsidTr="001B4474">
        <w:tc>
          <w:tcPr>
            <w:tcW w:w="922" w:type="dxa"/>
            <w:tcBorders>
              <w:top w:val="nil"/>
              <w:left w:val="single" w:sz="4" w:space="0" w:color="auto"/>
              <w:bottom w:val="single" w:sz="4" w:space="0" w:color="auto"/>
              <w:right w:val="single" w:sz="4" w:space="0" w:color="auto"/>
            </w:tcBorders>
            <w:vAlign w:val="center"/>
            <w:hideMark/>
          </w:tcPr>
          <w:p w14:paraId="0FCBA95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32C987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Log hoạt động đọc/ duyệt kết quả</w:t>
            </w:r>
          </w:p>
        </w:tc>
      </w:tr>
      <w:tr w:rsidR="00E44530" w:rsidRPr="00E44530" w14:paraId="36E3CFDB" w14:textId="77777777" w:rsidTr="001B4474">
        <w:tc>
          <w:tcPr>
            <w:tcW w:w="922" w:type="dxa"/>
            <w:tcBorders>
              <w:top w:val="nil"/>
              <w:left w:val="single" w:sz="4" w:space="0" w:color="auto"/>
              <w:bottom w:val="single" w:sz="4" w:space="0" w:color="auto"/>
              <w:right w:val="single" w:sz="4" w:space="0" w:color="auto"/>
            </w:tcBorders>
            <w:vAlign w:val="center"/>
            <w:hideMark/>
          </w:tcPr>
          <w:p w14:paraId="69E55B9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EF84E6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Log hoạt động thay đổi/ sửa kết quả</w:t>
            </w:r>
          </w:p>
        </w:tc>
      </w:tr>
      <w:tr w:rsidR="00E44530" w:rsidRPr="00E44530" w14:paraId="3752B6A2" w14:textId="77777777" w:rsidTr="001B4474">
        <w:tc>
          <w:tcPr>
            <w:tcW w:w="922" w:type="dxa"/>
            <w:tcBorders>
              <w:top w:val="nil"/>
              <w:left w:val="single" w:sz="4" w:space="0" w:color="auto"/>
              <w:bottom w:val="single" w:sz="4" w:space="0" w:color="auto"/>
              <w:right w:val="single" w:sz="4" w:space="0" w:color="auto"/>
            </w:tcBorders>
            <w:vAlign w:val="center"/>
            <w:hideMark/>
          </w:tcPr>
          <w:p w14:paraId="5CA9DE9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BCE605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Log hoạt động in kết quả</w:t>
            </w:r>
          </w:p>
        </w:tc>
      </w:tr>
      <w:tr w:rsidR="00E44530" w:rsidRPr="00E44530" w14:paraId="4E788A4E" w14:textId="77777777" w:rsidTr="001B4474">
        <w:tc>
          <w:tcPr>
            <w:tcW w:w="922" w:type="dxa"/>
            <w:tcBorders>
              <w:top w:val="nil"/>
              <w:left w:val="single" w:sz="4" w:space="0" w:color="auto"/>
              <w:bottom w:val="single" w:sz="4" w:space="0" w:color="auto"/>
              <w:right w:val="single" w:sz="4" w:space="0" w:color="auto"/>
            </w:tcBorders>
            <w:vAlign w:val="center"/>
            <w:hideMark/>
          </w:tcPr>
          <w:p w14:paraId="7B35343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320701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Log hoạt động sửa thông tin ca chụp</w:t>
            </w:r>
          </w:p>
        </w:tc>
      </w:tr>
      <w:tr w:rsidR="00E44530" w:rsidRPr="00E44530" w14:paraId="03AB0460" w14:textId="77777777" w:rsidTr="001B4474">
        <w:tc>
          <w:tcPr>
            <w:tcW w:w="922" w:type="dxa"/>
            <w:tcBorders>
              <w:top w:val="nil"/>
              <w:left w:val="single" w:sz="4" w:space="0" w:color="auto"/>
              <w:bottom w:val="single" w:sz="4" w:space="0" w:color="auto"/>
              <w:right w:val="single" w:sz="4" w:space="0" w:color="auto"/>
            </w:tcBorders>
            <w:vAlign w:val="center"/>
            <w:hideMark/>
          </w:tcPr>
          <w:p w14:paraId="015EA06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63CC05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 Log hoạt động match/unmatch chỉ định</w:t>
            </w:r>
          </w:p>
        </w:tc>
      </w:tr>
      <w:tr w:rsidR="00E44530" w:rsidRPr="00E44530" w14:paraId="5489DC88" w14:textId="77777777" w:rsidTr="001B4474">
        <w:tc>
          <w:tcPr>
            <w:tcW w:w="922" w:type="dxa"/>
            <w:tcBorders>
              <w:top w:val="nil"/>
              <w:left w:val="single" w:sz="4" w:space="0" w:color="auto"/>
              <w:bottom w:val="single" w:sz="4" w:space="0" w:color="auto"/>
              <w:right w:val="single" w:sz="4" w:space="0" w:color="auto"/>
            </w:tcBorders>
            <w:vAlign w:val="center"/>
            <w:hideMark/>
          </w:tcPr>
          <w:p w14:paraId="52D39C2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B1A21A8"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1.12 Quản lý Message RIS -HIS</w:t>
            </w:r>
          </w:p>
        </w:tc>
      </w:tr>
      <w:tr w:rsidR="00E44530" w:rsidRPr="00E44530" w14:paraId="31320C81" w14:textId="77777777" w:rsidTr="001B4474">
        <w:tc>
          <w:tcPr>
            <w:tcW w:w="922" w:type="dxa"/>
            <w:tcBorders>
              <w:top w:val="nil"/>
              <w:left w:val="single" w:sz="4" w:space="0" w:color="auto"/>
              <w:bottom w:val="single" w:sz="4" w:space="0" w:color="auto"/>
              <w:right w:val="single" w:sz="4" w:space="0" w:color="auto"/>
            </w:tcBorders>
            <w:vAlign w:val="center"/>
            <w:hideMark/>
          </w:tcPr>
          <w:p w14:paraId="47DE379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307115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Bộ lọc theo thời gian</w:t>
            </w:r>
          </w:p>
        </w:tc>
      </w:tr>
      <w:tr w:rsidR="00E44530" w:rsidRPr="00E44530" w14:paraId="5DBF87EE" w14:textId="77777777" w:rsidTr="001B4474">
        <w:tc>
          <w:tcPr>
            <w:tcW w:w="922" w:type="dxa"/>
            <w:tcBorders>
              <w:top w:val="nil"/>
              <w:left w:val="single" w:sz="4" w:space="0" w:color="auto"/>
              <w:bottom w:val="single" w:sz="4" w:space="0" w:color="auto"/>
              <w:right w:val="single" w:sz="4" w:space="0" w:color="auto"/>
            </w:tcBorders>
            <w:vAlign w:val="center"/>
            <w:hideMark/>
          </w:tcPr>
          <w:p w14:paraId="6816840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2D4189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Gửi lại message lỗi</w:t>
            </w:r>
          </w:p>
        </w:tc>
      </w:tr>
      <w:tr w:rsidR="00E44530" w:rsidRPr="00E44530" w14:paraId="16E14AFA" w14:textId="77777777" w:rsidTr="001B4474">
        <w:tc>
          <w:tcPr>
            <w:tcW w:w="922" w:type="dxa"/>
            <w:tcBorders>
              <w:top w:val="nil"/>
              <w:left w:val="single" w:sz="4" w:space="0" w:color="auto"/>
              <w:bottom w:val="single" w:sz="4" w:space="0" w:color="auto"/>
              <w:right w:val="single" w:sz="4" w:space="0" w:color="auto"/>
            </w:tcBorders>
            <w:vAlign w:val="center"/>
            <w:hideMark/>
          </w:tcPr>
          <w:p w14:paraId="17CEAF1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F1F17CF" w14:textId="77777777" w:rsidR="001B4474" w:rsidRPr="00E44530" w:rsidRDefault="001B4474" w:rsidP="00A45191">
            <w:pPr>
              <w:rPr>
                <w:color w:val="000000" w:themeColor="text1"/>
                <w:sz w:val="26"/>
                <w:szCs w:val="26"/>
                <w:lang w:val="fr-FR" w:eastAsia="vi-VN"/>
              </w:rPr>
            </w:pPr>
            <w:r w:rsidRPr="00E44530">
              <w:rPr>
                <w:color w:val="000000" w:themeColor="text1"/>
                <w:sz w:val="26"/>
                <w:szCs w:val="26"/>
                <w:lang w:val="fr-FR" w:eastAsia="vi-VN"/>
              </w:rPr>
              <w:t>Gửi lại toàn bộ message lỗi</w:t>
            </w:r>
          </w:p>
        </w:tc>
      </w:tr>
      <w:tr w:rsidR="00E44530" w:rsidRPr="00E44530" w14:paraId="63CE6582" w14:textId="77777777" w:rsidTr="001B4474">
        <w:tc>
          <w:tcPr>
            <w:tcW w:w="922" w:type="dxa"/>
            <w:tcBorders>
              <w:top w:val="nil"/>
              <w:left w:val="single" w:sz="4" w:space="0" w:color="auto"/>
              <w:bottom w:val="single" w:sz="4" w:space="0" w:color="auto"/>
              <w:right w:val="single" w:sz="4" w:space="0" w:color="auto"/>
            </w:tcBorders>
            <w:vAlign w:val="center"/>
            <w:hideMark/>
          </w:tcPr>
          <w:p w14:paraId="5C060627" w14:textId="77777777" w:rsidR="001B4474" w:rsidRPr="00E44530" w:rsidRDefault="001B4474" w:rsidP="00A45191">
            <w:pPr>
              <w:jc w:val="center"/>
              <w:rPr>
                <w:b/>
                <w:bCs/>
                <w:color w:val="000000" w:themeColor="text1"/>
                <w:sz w:val="26"/>
                <w:szCs w:val="26"/>
                <w:lang w:val="fr-FR" w:eastAsia="vi-VN"/>
              </w:rPr>
            </w:pPr>
            <w:r w:rsidRPr="00E44530">
              <w:rPr>
                <w:b/>
                <w:bCs/>
                <w:color w:val="000000" w:themeColor="text1"/>
                <w:sz w:val="26"/>
                <w:szCs w:val="26"/>
                <w:lang w:val="fr-FR" w:eastAsia="vi-VN"/>
              </w:rPr>
              <w:t> </w:t>
            </w:r>
          </w:p>
        </w:tc>
        <w:tc>
          <w:tcPr>
            <w:tcW w:w="8542" w:type="dxa"/>
            <w:tcBorders>
              <w:top w:val="nil"/>
              <w:left w:val="nil"/>
              <w:bottom w:val="single" w:sz="4" w:space="0" w:color="auto"/>
              <w:right w:val="single" w:sz="4" w:space="0" w:color="auto"/>
            </w:tcBorders>
            <w:vAlign w:val="center"/>
            <w:hideMark/>
          </w:tcPr>
          <w:p w14:paraId="6E26DBE2" w14:textId="77777777" w:rsidR="001B4474" w:rsidRPr="00E44530" w:rsidRDefault="001B4474" w:rsidP="00A45191">
            <w:pPr>
              <w:rPr>
                <w:b/>
                <w:bCs/>
                <w:color w:val="000000" w:themeColor="text1"/>
                <w:sz w:val="26"/>
                <w:szCs w:val="26"/>
                <w:lang w:val="fr-FR" w:eastAsia="vi-VN"/>
              </w:rPr>
            </w:pPr>
            <w:r w:rsidRPr="00E44530">
              <w:rPr>
                <w:b/>
                <w:bCs/>
                <w:color w:val="000000" w:themeColor="text1"/>
                <w:sz w:val="26"/>
                <w:szCs w:val="26"/>
                <w:lang w:val="fr-FR" w:eastAsia="vi-VN"/>
              </w:rPr>
              <w:t>1.13 Quản lý giao diện người dùng</w:t>
            </w:r>
          </w:p>
        </w:tc>
      </w:tr>
      <w:tr w:rsidR="00E44530" w:rsidRPr="00E44530" w14:paraId="652A22ED" w14:textId="77777777" w:rsidTr="001B4474">
        <w:tc>
          <w:tcPr>
            <w:tcW w:w="922" w:type="dxa"/>
            <w:tcBorders>
              <w:top w:val="nil"/>
              <w:left w:val="single" w:sz="4" w:space="0" w:color="auto"/>
              <w:bottom w:val="single" w:sz="4" w:space="0" w:color="auto"/>
              <w:right w:val="single" w:sz="4" w:space="0" w:color="auto"/>
            </w:tcBorders>
            <w:vAlign w:val="center"/>
            <w:hideMark/>
          </w:tcPr>
          <w:p w14:paraId="00192889" w14:textId="77777777" w:rsidR="001B4474" w:rsidRPr="00E44530" w:rsidRDefault="001B4474" w:rsidP="00A45191">
            <w:pPr>
              <w:jc w:val="center"/>
              <w:rPr>
                <w:b/>
                <w:bCs/>
                <w:color w:val="000000" w:themeColor="text1"/>
                <w:sz w:val="26"/>
                <w:szCs w:val="26"/>
                <w:lang w:val="fr-FR" w:eastAsia="vi-VN"/>
              </w:rPr>
            </w:pPr>
            <w:r w:rsidRPr="00E44530">
              <w:rPr>
                <w:b/>
                <w:bCs/>
                <w:color w:val="000000" w:themeColor="text1"/>
                <w:sz w:val="26"/>
                <w:szCs w:val="26"/>
                <w:lang w:val="fr-FR" w:eastAsia="vi-VN"/>
              </w:rPr>
              <w:t> </w:t>
            </w:r>
          </w:p>
        </w:tc>
        <w:tc>
          <w:tcPr>
            <w:tcW w:w="8542" w:type="dxa"/>
            <w:tcBorders>
              <w:top w:val="nil"/>
              <w:left w:val="nil"/>
              <w:bottom w:val="single" w:sz="4" w:space="0" w:color="auto"/>
              <w:right w:val="single" w:sz="4" w:space="0" w:color="auto"/>
            </w:tcBorders>
            <w:vAlign w:val="center"/>
            <w:hideMark/>
          </w:tcPr>
          <w:p w14:paraId="6034D05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Thay đổi giao diện: Dark, Light, Classic.</w:t>
            </w:r>
          </w:p>
        </w:tc>
      </w:tr>
      <w:tr w:rsidR="00E44530" w:rsidRPr="00E44530" w14:paraId="43588FCE" w14:textId="77777777" w:rsidTr="001B4474">
        <w:tc>
          <w:tcPr>
            <w:tcW w:w="922" w:type="dxa"/>
            <w:tcBorders>
              <w:top w:val="nil"/>
              <w:left w:val="single" w:sz="4" w:space="0" w:color="auto"/>
              <w:bottom w:val="single" w:sz="4" w:space="0" w:color="auto"/>
              <w:right w:val="single" w:sz="4" w:space="0" w:color="auto"/>
            </w:tcBorders>
            <w:vAlign w:val="center"/>
            <w:hideMark/>
          </w:tcPr>
          <w:p w14:paraId="1C8ACCD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13E13FC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Thay đổi ngôn ngữ: Tiếng Anh, Tiếng Việt.</w:t>
            </w:r>
          </w:p>
        </w:tc>
      </w:tr>
      <w:tr w:rsidR="00E44530" w:rsidRPr="00E44530" w14:paraId="056F6918" w14:textId="77777777" w:rsidTr="001B4474">
        <w:tc>
          <w:tcPr>
            <w:tcW w:w="922" w:type="dxa"/>
            <w:tcBorders>
              <w:top w:val="nil"/>
              <w:left w:val="single" w:sz="4" w:space="0" w:color="auto"/>
              <w:bottom w:val="single" w:sz="4" w:space="0" w:color="auto"/>
              <w:right w:val="single" w:sz="4" w:space="0" w:color="auto"/>
            </w:tcBorders>
            <w:vAlign w:val="center"/>
            <w:hideMark/>
          </w:tcPr>
          <w:p w14:paraId="3791BBD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CE0C19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Thay đổi layout (vị trí các khối hiển thị trong worklist).</w:t>
            </w:r>
          </w:p>
        </w:tc>
      </w:tr>
      <w:tr w:rsidR="00E44530" w:rsidRPr="00E44530" w14:paraId="6A6FCDD8" w14:textId="77777777" w:rsidTr="001B4474">
        <w:tc>
          <w:tcPr>
            <w:tcW w:w="922" w:type="dxa"/>
            <w:tcBorders>
              <w:top w:val="nil"/>
              <w:left w:val="single" w:sz="4" w:space="0" w:color="auto"/>
              <w:bottom w:val="single" w:sz="4" w:space="0" w:color="auto"/>
              <w:right w:val="single" w:sz="4" w:space="0" w:color="auto"/>
            </w:tcBorders>
            <w:vAlign w:val="center"/>
            <w:hideMark/>
          </w:tcPr>
          <w:p w14:paraId="1E1F69D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62CA98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Cấu hình duyệt báo cáo: tự động in sau khi duyệt, tự động đóng hộp thoại sau duyệt, …</w:t>
            </w:r>
          </w:p>
        </w:tc>
      </w:tr>
      <w:tr w:rsidR="00E44530" w:rsidRPr="00E44530" w14:paraId="426EDB76" w14:textId="77777777" w:rsidTr="001B4474">
        <w:tc>
          <w:tcPr>
            <w:tcW w:w="922" w:type="dxa"/>
            <w:tcBorders>
              <w:top w:val="nil"/>
              <w:left w:val="single" w:sz="4" w:space="0" w:color="auto"/>
              <w:bottom w:val="single" w:sz="4" w:space="0" w:color="auto"/>
              <w:right w:val="single" w:sz="4" w:space="0" w:color="auto"/>
            </w:tcBorders>
            <w:vAlign w:val="center"/>
            <w:hideMark/>
          </w:tcPr>
          <w:p w14:paraId="5E38CDB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38645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Cấu hình chung: font chữ, cỡ chữ…</w:t>
            </w:r>
          </w:p>
        </w:tc>
      </w:tr>
      <w:tr w:rsidR="00E44530" w:rsidRPr="00E44530" w14:paraId="7C252CAE" w14:textId="77777777" w:rsidTr="001B4474">
        <w:tc>
          <w:tcPr>
            <w:tcW w:w="922" w:type="dxa"/>
            <w:tcBorders>
              <w:top w:val="nil"/>
              <w:left w:val="single" w:sz="4" w:space="0" w:color="auto"/>
              <w:bottom w:val="single" w:sz="4" w:space="0" w:color="auto"/>
              <w:right w:val="single" w:sz="4" w:space="0" w:color="auto"/>
            </w:tcBorders>
            <w:vAlign w:val="center"/>
            <w:hideMark/>
          </w:tcPr>
          <w:p w14:paraId="31E626F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572B20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Tùy chọn hiển thị trường dữ liệu trong worklist.</w:t>
            </w:r>
          </w:p>
        </w:tc>
      </w:tr>
      <w:tr w:rsidR="00E44530" w:rsidRPr="00E44530" w14:paraId="4C4C247C" w14:textId="77777777" w:rsidTr="001B4474">
        <w:tc>
          <w:tcPr>
            <w:tcW w:w="922" w:type="dxa"/>
            <w:tcBorders>
              <w:top w:val="nil"/>
              <w:left w:val="single" w:sz="4" w:space="0" w:color="auto"/>
              <w:bottom w:val="single" w:sz="4" w:space="0" w:color="auto"/>
              <w:right w:val="single" w:sz="4" w:space="0" w:color="auto"/>
            </w:tcBorders>
            <w:vAlign w:val="center"/>
            <w:hideMark/>
          </w:tcPr>
          <w:p w14:paraId="3930038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2031BB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Chế độ 2 màn hình</w:t>
            </w:r>
          </w:p>
        </w:tc>
      </w:tr>
      <w:tr w:rsidR="00E44530" w:rsidRPr="00E44530" w14:paraId="0A26FC50" w14:textId="77777777" w:rsidTr="001B4474">
        <w:tc>
          <w:tcPr>
            <w:tcW w:w="922" w:type="dxa"/>
            <w:tcBorders>
              <w:top w:val="nil"/>
              <w:left w:val="single" w:sz="4" w:space="0" w:color="auto"/>
              <w:bottom w:val="single" w:sz="4" w:space="0" w:color="auto"/>
              <w:right w:val="single" w:sz="4" w:space="0" w:color="auto"/>
            </w:tcBorders>
            <w:vAlign w:val="center"/>
            <w:hideMark/>
          </w:tcPr>
          <w:p w14:paraId="2020886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B1EDD92"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1.14 Quản lý user</w:t>
            </w:r>
          </w:p>
        </w:tc>
      </w:tr>
      <w:tr w:rsidR="00E44530" w:rsidRPr="00E44530" w14:paraId="754F7283" w14:textId="77777777" w:rsidTr="001B4474">
        <w:tc>
          <w:tcPr>
            <w:tcW w:w="922" w:type="dxa"/>
            <w:tcBorders>
              <w:top w:val="nil"/>
              <w:left w:val="single" w:sz="4" w:space="0" w:color="auto"/>
              <w:bottom w:val="single" w:sz="4" w:space="0" w:color="auto"/>
              <w:right w:val="single" w:sz="4" w:space="0" w:color="auto"/>
            </w:tcBorders>
            <w:vAlign w:val="center"/>
            <w:hideMark/>
          </w:tcPr>
          <w:p w14:paraId="14AA4D7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46AEE9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Tạo, sửa tài khoản người dùng</w:t>
            </w:r>
          </w:p>
        </w:tc>
      </w:tr>
      <w:tr w:rsidR="00E44530" w:rsidRPr="00E44530" w14:paraId="1D84295D" w14:textId="77777777" w:rsidTr="001B4474">
        <w:tc>
          <w:tcPr>
            <w:tcW w:w="922" w:type="dxa"/>
            <w:tcBorders>
              <w:top w:val="nil"/>
              <w:left w:val="single" w:sz="4" w:space="0" w:color="auto"/>
              <w:bottom w:val="single" w:sz="4" w:space="0" w:color="auto"/>
              <w:right w:val="single" w:sz="4" w:space="0" w:color="auto"/>
            </w:tcBorders>
            <w:vAlign w:val="center"/>
            <w:hideMark/>
          </w:tcPr>
          <w:p w14:paraId="03E9082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DE962E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Thiết lập thông tin cá nhân, đơn vị công tác, chuyên môn</w:t>
            </w:r>
          </w:p>
        </w:tc>
      </w:tr>
      <w:tr w:rsidR="00E44530" w:rsidRPr="00E44530" w14:paraId="616DD442" w14:textId="77777777" w:rsidTr="001B4474">
        <w:tc>
          <w:tcPr>
            <w:tcW w:w="922" w:type="dxa"/>
            <w:tcBorders>
              <w:top w:val="nil"/>
              <w:left w:val="single" w:sz="4" w:space="0" w:color="auto"/>
              <w:bottom w:val="single" w:sz="4" w:space="0" w:color="auto"/>
              <w:right w:val="single" w:sz="4" w:space="0" w:color="auto"/>
            </w:tcBorders>
            <w:vAlign w:val="center"/>
            <w:hideMark/>
          </w:tcPr>
          <w:p w14:paraId="7233886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E0503C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Kích hoạt/vô hiệu hóa tài khoản</w:t>
            </w:r>
          </w:p>
        </w:tc>
      </w:tr>
      <w:tr w:rsidR="00E44530" w:rsidRPr="00E44530" w14:paraId="2078D4D9" w14:textId="77777777" w:rsidTr="001B4474">
        <w:tc>
          <w:tcPr>
            <w:tcW w:w="922" w:type="dxa"/>
            <w:tcBorders>
              <w:top w:val="nil"/>
              <w:left w:val="single" w:sz="4" w:space="0" w:color="auto"/>
              <w:bottom w:val="single" w:sz="4" w:space="0" w:color="auto"/>
              <w:right w:val="single" w:sz="4" w:space="0" w:color="auto"/>
            </w:tcBorders>
            <w:vAlign w:val="center"/>
            <w:hideMark/>
          </w:tcPr>
          <w:p w14:paraId="4D74DD5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75B312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Đổi mật khẩu</w:t>
            </w:r>
          </w:p>
        </w:tc>
      </w:tr>
      <w:tr w:rsidR="00E44530" w:rsidRPr="00E44530" w14:paraId="6870CA28" w14:textId="77777777" w:rsidTr="001B4474">
        <w:tc>
          <w:tcPr>
            <w:tcW w:w="922" w:type="dxa"/>
            <w:tcBorders>
              <w:top w:val="nil"/>
              <w:left w:val="single" w:sz="4" w:space="0" w:color="auto"/>
              <w:bottom w:val="single" w:sz="4" w:space="0" w:color="auto"/>
              <w:right w:val="single" w:sz="4" w:space="0" w:color="auto"/>
            </w:tcBorders>
            <w:vAlign w:val="center"/>
            <w:hideMark/>
          </w:tcPr>
          <w:p w14:paraId="568A471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1D661C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Lấy lại mật khẩu</w:t>
            </w:r>
          </w:p>
        </w:tc>
      </w:tr>
      <w:tr w:rsidR="00E44530" w:rsidRPr="00E44530" w14:paraId="45D770AB" w14:textId="77777777" w:rsidTr="001B4474">
        <w:tc>
          <w:tcPr>
            <w:tcW w:w="922" w:type="dxa"/>
            <w:tcBorders>
              <w:top w:val="nil"/>
              <w:left w:val="single" w:sz="4" w:space="0" w:color="auto"/>
              <w:bottom w:val="single" w:sz="4" w:space="0" w:color="auto"/>
              <w:right w:val="single" w:sz="4" w:space="0" w:color="auto"/>
            </w:tcBorders>
            <w:vAlign w:val="center"/>
            <w:hideMark/>
          </w:tcPr>
          <w:p w14:paraId="4A083E5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94C795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Map tài khoản với hệ thống HIS</w:t>
            </w:r>
          </w:p>
        </w:tc>
      </w:tr>
      <w:tr w:rsidR="00E44530" w:rsidRPr="00E44530" w14:paraId="3A959CFF" w14:textId="77777777" w:rsidTr="001B4474">
        <w:tc>
          <w:tcPr>
            <w:tcW w:w="922" w:type="dxa"/>
            <w:tcBorders>
              <w:top w:val="nil"/>
              <w:left w:val="single" w:sz="4" w:space="0" w:color="auto"/>
              <w:bottom w:val="single" w:sz="4" w:space="0" w:color="auto"/>
              <w:right w:val="single" w:sz="4" w:space="0" w:color="auto"/>
            </w:tcBorders>
            <w:vAlign w:val="center"/>
            <w:hideMark/>
          </w:tcPr>
          <w:p w14:paraId="750A323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334C5D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Phân quyền nhóm user</w:t>
            </w:r>
          </w:p>
        </w:tc>
      </w:tr>
      <w:tr w:rsidR="00E44530" w:rsidRPr="00E44530" w14:paraId="45BA3575" w14:textId="77777777" w:rsidTr="001B4474">
        <w:tc>
          <w:tcPr>
            <w:tcW w:w="922" w:type="dxa"/>
            <w:tcBorders>
              <w:top w:val="nil"/>
              <w:left w:val="single" w:sz="4" w:space="0" w:color="auto"/>
              <w:bottom w:val="single" w:sz="4" w:space="0" w:color="auto"/>
              <w:right w:val="single" w:sz="4" w:space="0" w:color="auto"/>
            </w:tcBorders>
            <w:vAlign w:val="center"/>
            <w:hideMark/>
          </w:tcPr>
          <w:p w14:paraId="18B4B3B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75F151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Phân chi nhánh tài khoản</w:t>
            </w:r>
          </w:p>
        </w:tc>
      </w:tr>
      <w:tr w:rsidR="00E44530" w:rsidRPr="00E44530" w14:paraId="754775E5" w14:textId="77777777" w:rsidTr="001B4474">
        <w:tc>
          <w:tcPr>
            <w:tcW w:w="922" w:type="dxa"/>
            <w:tcBorders>
              <w:top w:val="nil"/>
              <w:left w:val="single" w:sz="4" w:space="0" w:color="auto"/>
              <w:bottom w:val="single" w:sz="4" w:space="0" w:color="auto"/>
              <w:right w:val="single" w:sz="4" w:space="0" w:color="auto"/>
            </w:tcBorders>
            <w:vAlign w:val="center"/>
            <w:hideMark/>
          </w:tcPr>
          <w:p w14:paraId="13A1924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874D62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Multi login (đăng nhập nhiều thiết bị)</w:t>
            </w:r>
          </w:p>
        </w:tc>
      </w:tr>
      <w:tr w:rsidR="00E44530" w:rsidRPr="00E44530" w14:paraId="20B136CF" w14:textId="77777777" w:rsidTr="001B4474">
        <w:tc>
          <w:tcPr>
            <w:tcW w:w="922" w:type="dxa"/>
            <w:tcBorders>
              <w:top w:val="nil"/>
              <w:left w:val="single" w:sz="4" w:space="0" w:color="auto"/>
              <w:bottom w:val="single" w:sz="4" w:space="0" w:color="auto"/>
              <w:right w:val="single" w:sz="4" w:space="0" w:color="auto"/>
            </w:tcBorders>
            <w:vAlign w:val="center"/>
            <w:hideMark/>
          </w:tcPr>
          <w:p w14:paraId="5182BE1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FC3416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Màn hình khóa khi không sử dụng trong thời gian nhất định</w:t>
            </w:r>
          </w:p>
        </w:tc>
      </w:tr>
      <w:tr w:rsidR="00E44530" w:rsidRPr="00E44530" w14:paraId="676014DC" w14:textId="77777777" w:rsidTr="001B4474">
        <w:tc>
          <w:tcPr>
            <w:tcW w:w="922" w:type="dxa"/>
            <w:tcBorders>
              <w:top w:val="nil"/>
              <w:left w:val="single" w:sz="4" w:space="0" w:color="auto"/>
              <w:bottom w:val="single" w:sz="4" w:space="0" w:color="auto"/>
              <w:right w:val="single" w:sz="4" w:space="0" w:color="auto"/>
            </w:tcBorders>
            <w:vAlign w:val="center"/>
            <w:hideMark/>
          </w:tcPr>
          <w:p w14:paraId="4990589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1A4B92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Thống kê hoạt động đăng nhập của user</w:t>
            </w:r>
          </w:p>
        </w:tc>
      </w:tr>
      <w:tr w:rsidR="00E44530" w:rsidRPr="00E44530" w14:paraId="289C0ACF" w14:textId="77777777" w:rsidTr="001B4474">
        <w:tc>
          <w:tcPr>
            <w:tcW w:w="922" w:type="dxa"/>
            <w:tcBorders>
              <w:top w:val="nil"/>
              <w:left w:val="single" w:sz="4" w:space="0" w:color="auto"/>
              <w:bottom w:val="single" w:sz="4" w:space="0" w:color="auto"/>
              <w:right w:val="single" w:sz="4" w:space="0" w:color="auto"/>
            </w:tcBorders>
            <w:vAlign w:val="center"/>
            <w:hideMark/>
          </w:tcPr>
          <w:p w14:paraId="6C0D3A4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2808C8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Thống kê hoạt động mở ca chụp của user</w:t>
            </w:r>
          </w:p>
        </w:tc>
      </w:tr>
      <w:tr w:rsidR="00E44530" w:rsidRPr="00E44530" w14:paraId="0CD3E62D" w14:textId="77777777" w:rsidTr="001B4474">
        <w:tc>
          <w:tcPr>
            <w:tcW w:w="922" w:type="dxa"/>
            <w:tcBorders>
              <w:top w:val="nil"/>
              <w:left w:val="single" w:sz="4" w:space="0" w:color="auto"/>
              <w:bottom w:val="single" w:sz="4" w:space="0" w:color="auto"/>
              <w:right w:val="single" w:sz="4" w:space="0" w:color="auto"/>
            </w:tcBorders>
            <w:vAlign w:val="center"/>
            <w:hideMark/>
          </w:tcPr>
          <w:p w14:paraId="0557730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6E4A67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1.15 Quản lý phân quyền</w:t>
            </w:r>
          </w:p>
        </w:tc>
      </w:tr>
      <w:tr w:rsidR="00E44530" w:rsidRPr="00E44530" w14:paraId="6E3AE3C1" w14:textId="77777777" w:rsidTr="001B4474">
        <w:tc>
          <w:tcPr>
            <w:tcW w:w="922" w:type="dxa"/>
            <w:tcBorders>
              <w:top w:val="nil"/>
              <w:left w:val="single" w:sz="4" w:space="0" w:color="auto"/>
              <w:bottom w:val="single" w:sz="4" w:space="0" w:color="auto"/>
              <w:right w:val="single" w:sz="4" w:space="0" w:color="auto"/>
            </w:tcBorders>
            <w:vAlign w:val="center"/>
            <w:hideMark/>
          </w:tcPr>
          <w:p w14:paraId="3831FAE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0725BD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Xem phân quyền tài khoản</w:t>
            </w:r>
          </w:p>
        </w:tc>
      </w:tr>
      <w:tr w:rsidR="00E44530" w:rsidRPr="00E44530" w14:paraId="53DAC948" w14:textId="77777777" w:rsidTr="001B4474">
        <w:tc>
          <w:tcPr>
            <w:tcW w:w="922" w:type="dxa"/>
            <w:tcBorders>
              <w:top w:val="nil"/>
              <w:left w:val="single" w:sz="4" w:space="0" w:color="auto"/>
              <w:bottom w:val="single" w:sz="4" w:space="0" w:color="auto"/>
              <w:right w:val="single" w:sz="4" w:space="0" w:color="auto"/>
            </w:tcBorders>
            <w:vAlign w:val="center"/>
            <w:hideMark/>
          </w:tcPr>
          <w:p w14:paraId="6440656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57F688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Tạo nhóm quyền, xóa nhóm quyền</w:t>
            </w:r>
          </w:p>
        </w:tc>
      </w:tr>
      <w:tr w:rsidR="00E44530" w:rsidRPr="00E44530" w14:paraId="79C58BBD" w14:textId="77777777" w:rsidTr="001B4474">
        <w:tc>
          <w:tcPr>
            <w:tcW w:w="922" w:type="dxa"/>
            <w:tcBorders>
              <w:top w:val="nil"/>
              <w:left w:val="single" w:sz="4" w:space="0" w:color="auto"/>
              <w:bottom w:val="single" w:sz="4" w:space="0" w:color="auto"/>
              <w:right w:val="single" w:sz="4" w:space="0" w:color="auto"/>
            </w:tcBorders>
            <w:vAlign w:val="center"/>
            <w:hideMark/>
          </w:tcPr>
          <w:p w14:paraId="0B68A3C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85ED95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Thêm/xóa quyền vào nhóm quyền</w:t>
            </w:r>
          </w:p>
        </w:tc>
      </w:tr>
      <w:tr w:rsidR="00E44530" w:rsidRPr="00E44530" w14:paraId="19BD215F" w14:textId="77777777" w:rsidTr="001B4474">
        <w:tc>
          <w:tcPr>
            <w:tcW w:w="922" w:type="dxa"/>
            <w:tcBorders>
              <w:top w:val="nil"/>
              <w:left w:val="single" w:sz="4" w:space="0" w:color="auto"/>
              <w:bottom w:val="single" w:sz="4" w:space="0" w:color="auto"/>
              <w:right w:val="single" w:sz="4" w:space="0" w:color="auto"/>
            </w:tcBorders>
            <w:vAlign w:val="center"/>
            <w:hideMark/>
          </w:tcPr>
          <w:p w14:paraId="2A8ED26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29FC3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Thêm/xóa tài khoản vào nhóm quyền</w:t>
            </w:r>
          </w:p>
        </w:tc>
      </w:tr>
      <w:tr w:rsidR="00E44530" w:rsidRPr="00E44530" w14:paraId="6EF60DAF" w14:textId="77777777" w:rsidTr="001B4474">
        <w:tc>
          <w:tcPr>
            <w:tcW w:w="922" w:type="dxa"/>
            <w:tcBorders>
              <w:top w:val="nil"/>
              <w:left w:val="single" w:sz="4" w:space="0" w:color="auto"/>
              <w:bottom w:val="single" w:sz="4" w:space="0" w:color="auto"/>
              <w:right w:val="single" w:sz="4" w:space="0" w:color="auto"/>
            </w:tcBorders>
            <w:vAlign w:val="center"/>
            <w:hideMark/>
          </w:tcPr>
          <w:p w14:paraId="07B6021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C7C131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Phân nhóm quyền theo chức năng</w:t>
            </w:r>
          </w:p>
        </w:tc>
      </w:tr>
      <w:tr w:rsidR="00E44530" w:rsidRPr="00E44530" w14:paraId="1AB724AF" w14:textId="77777777" w:rsidTr="001B4474">
        <w:tc>
          <w:tcPr>
            <w:tcW w:w="922" w:type="dxa"/>
            <w:tcBorders>
              <w:top w:val="nil"/>
              <w:left w:val="single" w:sz="4" w:space="0" w:color="auto"/>
              <w:bottom w:val="single" w:sz="4" w:space="0" w:color="auto"/>
              <w:right w:val="single" w:sz="4" w:space="0" w:color="auto"/>
            </w:tcBorders>
            <w:vAlign w:val="center"/>
            <w:hideMark/>
          </w:tcPr>
          <w:p w14:paraId="7077DDC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184B24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Phân nhóm quyền theo vai trò</w:t>
            </w:r>
          </w:p>
        </w:tc>
      </w:tr>
      <w:tr w:rsidR="00E44530" w:rsidRPr="00E44530" w14:paraId="7707D513" w14:textId="77777777" w:rsidTr="001B4474">
        <w:tc>
          <w:tcPr>
            <w:tcW w:w="922" w:type="dxa"/>
            <w:tcBorders>
              <w:top w:val="nil"/>
              <w:left w:val="single" w:sz="4" w:space="0" w:color="auto"/>
              <w:bottom w:val="single" w:sz="4" w:space="0" w:color="auto"/>
              <w:right w:val="single" w:sz="4" w:space="0" w:color="auto"/>
            </w:tcBorders>
            <w:vAlign w:val="center"/>
            <w:hideMark/>
          </w:tcPr>
          <w:p w14:paraId="7F07027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AF6BEF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Phân nhóm quyền theo phòng ban</w:t>
            </w:r>
          </w:p>
        </w:tc>
      </w:tr>
      <w:tr w:rsidR="00E44530" w:rsidRPr="00E44530" w14:paraId="0256C179" w14:textId="77777777" w:rsidTr="001B4474">
        <w:tc>
          <w:tcPr>
            <w:tcW w:w="922" w:type="dxa"/>
            <w:tcBorders>
              <w:top w:val="nil"/>
              <w:left w:val="single" w:sz="4" w:space="0" w:color="auto"/>
              <w:bottom w:val="single" w:sz="4" w:space="0" w:color="auto"/>
              <w:right w:val="single" w:sz="4" w:space="0" w:color="auto"/>
            </w:tcBorders>
            <w:vAlign w:val="center"/>
            <w:hideMark/>
          </w:tcPr>
          <w:p w14:paraId="02863C9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2CECB3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1.16 Quản lý mẫu in/mẫu kết quả</w:t>
            </w:r>
          </w:p>
        </w:tc>
      </w:tr>
      <w:tr w:rsidR="00E44530" w:rsidRPr="00E44530" w14:paraId="218BB13E" w14:textId="77777777" w:rsidTr="001B4474">
        <w:tc>
          <w:tcPr>
            <w:tcW w:w="922" w:type="dxa"/>
            <w:tcBorders>
              <w:top w:val="nil"/>
              <w:left w:val="single" w:sz="4" w:space="0" w:color="auto"/>
              <w:bottom w:val="single" w:sz="4" w:space="0" w:color="auto"/>
              <w:right w:val="single" w:sz="4" w:space="0" w:color="auto"/>
            </w:tcBorders>
            <w:vAlign w:val="center"/>
            <w:hideMark/>
          </w:tcPr>
          <w:p w14:paraId="5548E3E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85BB71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Thêm/xóa mẫu in</w:t>
            </w:r>
          </w:p>
        </w:tc>
      </w:tr>
      <w:tr w:rsidR="00E44530" w:rsidRPr="00E44530" w14:paraId="7165642A" w14:textId="77777777" w:rsidTr="001B4474">
        <w:tc>
          <w:tcPr>
            <w:tcW w:w="922" w:type="dxa"/>
            <w:tcBorders>
              <w:top w:val="nil"/>
              <w:left w:val="single" w:sz="4" w:space="0" w:color="auto"/>
              <w:bottom w:val="single" w:sz="4" w:space="0" w:color="auto"/>
              <w:right w:val="single" w:sz="4" w:space="0" w:color="auto"/>
            </w:tcBorders>
            <w:vAlign w:val="center"/>
            <w:hideMark/>
          </w:tcPr>
          <w:p w14:paraId="071B60B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05AAB2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Thêm/xóa trường thông tin mẫu in, logo</w:t>
            </w:r>
          </w:p>
        </w:tc>
      </w:tr>
      <w:tr w:rsidR="00E44530" w:rsidRPr="00E44530" w14:paraId="7A91EE9C" w14:textId="77777777" w:rsidTr="001B4474">
        <w:tc>
          <w:tcPr>
            <w:tcW w:w="922" w:type="dxa"/>
            <w:tcBorders>
              <w:top w:val="nil"/>
              <w:left w:val="single" w:sz="4" w:space="0" w:color="auto"/>
              <w:bottom w:val="single" w:sz="4" w:space="0" w:color="auto"/>
              <w:right w:val="single" w:sz="4" w:space="0" w:color="auto"/>
            </w:tcBorders>
            <w:vAlign w:val="center"/>
            <w:hideMark/>
          </w:tcPr>
          <w:p w14:paraId="59C08D6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AFD82D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Cấu hình mẫu in: tên mẫu in, loại máy chụp, thứ tự ưu tiên, đồng bộ với chỉ định từ HIS.</w:t>
            </w:r>
          </w:p>
        </w:tc>
      </w:tr>
      <w:tr w:rsidR="00E44530" w:rsidRPr="00E44530" w14:paraId="26FDCF68" w14:textId="77777777" w:rsidTr="001B4474">
        <w:tc>
          <w:tcPr>
            <w:tcW w:w="922" w:type="dxa"/>
            <w:tcBorders>
              <w:top w:val="nil"/>
              <w:left w:val="single" w:sz="4" w:space="0" w:color="auto"/>
              <w:bottom w:val="single" w:sz="4" w:space="0" w:color="auto"/>
              <w:right w:val="single" w:sz="4" w:space="0" w:color="auto"/>
            </w:tcBorders>
            <w:vAlign w:val="center"/>
            <w:hideMark/>
          </w:tcPr>
          <w:p w14:paraId="4B7BDBD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9ACD89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Thêm/xóa mẫu kết quả </w:t>
            </w:r>
          </w:p>
        </w:tc>
      </w:tr>
      <w:tr w:rsidR="00E44530" w:rsidRPr="00E44530" w14:paraId="4E0C79B9" w14:textId="77777777" w:rsidTr="001B4474">
        <w:tc>
          <w:tcPr>
            <w:tcW w:w="922" w:type="dxa"/>
            <w:tcBorders>
              <w:top w:val="nil"/>
              <w:left w:val="single" w:sz="4" w:space="0" w:color="auto"/>
              <w:bottom w:val="single" w:sz="4" w:space="0" w:color="auto"/>
              <w:right w:val="single" w:sz="4" w:space="0" w:color="auto"/>
            </w:tcBorders>
            <w:vAlign w:val="center"/>
            <w:hideMark/>
          </w:tcPr>
          <w:p w14:paraId="720A853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8A6B22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Phân loại mẫu kết quả </w:t>
            </w:r>
          </w:p>
        </w:tc>
      </w:tr>
      <w:tr w:rsidR="00E44530" w:rsidRPr="00E44530" w14:paraId="51B57349" w14:textId="77777777" w:rsidTr="001B4474">
        <w:tc>
          <w:tcPr>
            <w:tcW w:w="922" w:type="dxa"/>
            <w:tcBorders>
              <w:top w:val="nil"/>
              <w:left w:val="single" w:sz="4" w:space="0" w:color="auto"/>
              <w:bottom w:val="single" w:sz="4" w:space="0" w:color="auto"/>
              <w:right w:val="single" w:sz="4" w:space="0" w:color="auto"/>
            </w:tcBorders>
            <w:vAlign w:val="center"/>
            <w:hideMark/>
          </w:tcPr>
          <w:p w14:paraId="4FA690F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41416A4"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1.17 Quản lý danh mục chỉ định</w:t>
            </w:r>
          </w:p>
        </w:tc>
      </w:tr>
      <w:tr w:rsidR="00E44530" w:rsidRPr="00E44530" w14:paraId="1221D1FC" w14:textId="77777777" w:rsidTr="001B4474">
        <w:tc>
          <w:tcPr>
            <w:tcW w:w="922" w:type="dxa"/>
            <w:tcBorders>
              <w:top w:val="nil"/>
              <w:left w:val="single" w:sz="4" w:space="0" w:color="auto"/>
              <w:bottom w:val="single" w:sz="4" w:space="0" w:color="auto"/>
              <w:right w:val="single" w:sz="4" w:space="0" w:color="auto"/>
            </w:tcBorders>
            <w:vAlign w:val="center"/>
            <w:hideMark/>
          </w:tcPr>
          <w:p w14:paraId="39148BF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44A516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Thêm/xóa danh mục chỉ định</w:t>
            </w:r>
          </w:p>
        </w:tc>
      </w:tr>
      <w:tr w:rsidR="00E44530" w:rsidRPr="00E44530" w14:paraId="1BEB45EA" w14:textId="77777777" w:rsidTr="001B4474">
        <w:tc>
          <w:tcPr>
            <w:tcW w:w="922" w:type="dxa"/>
            <w:tcBorders>
              <w:top w:val="nil"/>
              <w:left w:val="single" w:sz="4" w:space="0" w:color="auto"/>
              <w:bottom w:val="single" w:sz="4" w:space="0" w:color="auto"/>
              <w:right w:val="single" w:sz="4" w:space="0" w:color="auto"/>
            </w:tcBorders>
            <w:vAlign w:val="center"/>
            <w:hideMark/>
          </w:tcPr>
          <w:p w14:paraId="368163C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CDE6C3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Tự động đồng bộ danh mục chỉ định từ HIS</w:t>
            </w:r>
          </w:p>
        </w:tc>
      </w:tr>
      <w:tr w:rsidR="00E44530" w:rsidRPr="00E44530" w14:paraId="017B2DD8" w14:textId="77777777" w:rsidTr="001B4474">
        <w:tc>
          <w:tcPr>
            <w:tcW w:w="922" w:type="dxa"/>
            <w:tcBorders>
              <w:top w:val="nil"/>
              <w:left w:val="single" w:sz="4" w:space="0" w:color="auto"/>
              <w:bottom w:val="single" w:sz="4" w:space="0" w:color="auto"/>
              <w:right w:val="single" w:sz="4" w:space="0" w:color="auto"/>
            </w:tcBorders>
            <w:vAlign w:val="center"/>
            <w:hideMark/>
          </w:tcPr>
          <w:p w14:paraId="2BE5EF1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F12DB7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w:t>
            </w:r>
            <w:r w:rsidRPr="00E44530">
              <w:rPr>
                <w:b/>
                <w:bCs/>
                <w:color w:val="000000" w:themeColor="text1"/>
                <w:sz w:val="26"/>
                <w:szCs w:val="26"/>
                <w:lang w:eastAsia="vi-VN"/>
              </w:rPr>
              <w:t>Cấu hình chi tiết danh mục chỉ định:</w:t>
            </w:r>
          </w:p>
        </w:tc>
      </w:tr>
      <w:tr w:rsidR="00E44530" w:rsidRPr="00E44530" w14:paraId="18CF166C" w14:textId="77777777" w:rsidTr="001B4474">
        <w:tc>
          <w:tcPr>
            <w:tcW w:w="922" w:type="dxa"/>
            <w:tcBorders>
              <w:top w:val="nil"/>
              <w:left w:val="single" w:sz="4" w:space="0" w:color="auto"/>
              <w:bottom w:val="single" w:sz="4" w:space="0" w:color="auto"/>
              <w:right w:val="single" w:sz="4" w:space="0" w:color="auto"/>
            </w:tcBorders>
            <w:vAlign w:val="center"/>
            <w:hideMark/>
          </w:tcPr>
          <w:p w14:paraId="6D9A6C5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83C352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Tên chỉ định (viết tắt + tên đầy đủ)</w:t>
            </w:r>
          </w:p>
        </w:tc>
      </w:tr>
      <w:tr w:rsidR="00E44530" w:rsidRPr="00E44530" w14:paraId="3D2235B2" w14:textId="77777777" w:rsidTr="001B4474">
        <w:tc>
          <w:tcPr>
            <w:tcW w:w="922" w:type="dxa"/>
            <w:tcBorders>
              <w:top w:val="nil"/>
              <w:left w:val="single" w:sz="4" w:space="0" w:color="auto"/>
              <w:bottom w:val="single" w:sz="4" w:space="0" w:color="auto"/>
              <w:right w:val="single" w:sz="4" w:space="0" w:color="auto"/>
            </w:tcBorders>
            <w:vAlign w:val="center"/>
            <w:hideMark/>
          </w:tcPr>
          <w:p w14:paraId="5B9BE22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63F155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Mã chỉ định</w:t>
            </w:r>
          </w:p>
        </w:tc>
      </w:tr>
      <w:tr w:rsidR="00E44530" w:rsidRPr="00E44530" w14:paraId="76FB9CB7" w14:textId="77777777" w:rsidTr="001B4474">
        <w:tc>
          <w:tcPr>
            <w:tcW w:w="922" w:type="dxa"/>
            <w:tcBorders>
              <w:top w:val="nil"/>
              <w:left w:val="single" w:sz="4" w:space="0" w:color="auto"/>
              <w:bottom w:val="single" w:sz="4" w:space="0" w:color="auto"/>
              <w:right w:val="single" w:sz="4" w:space="0" w:color="auto"/>
            </w:tcBorders>
            <w:vAlign w:val="center"/>
            <w:hideMark/>
          </w:tcPr>
          <w:p w14:paraId="6472C30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AFF94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Loại hình ảnh tương ứng (DICOM modality: CR, CT, MR…)</w:t>
            </w:r>
          </w:p>
        </w:tc>
      </w:tr>
      <w:tr w:rsidR="00E44530" w:rsidRPr="00E44530" w14:paraId="08D7B50C" w14:textId="77777777" w:rsidTr="001B4474">
        <w:tc>
          <w:tcPr>
            <w:tcW w:w="922" w:type="dxa"/>
            <w:tcBorders>
              <w:top w:val="nil"/>
              <w:left w:val="single" w:sz="4" w:space="0" w:color="auto"/>
              <w:bottom w:val="single" w:sz="4" w:space="0" w:color="auto"/>
              <w:right w:val="single" w:sz="4" w:space="0" w:color="auto"/>
            </w:tcBorders>
            <w:vAlign w:val="center"/>
            <w:hideMark/>
          </w:tcPr>
          <w:p w14:paraId="2DB81CF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B3B9BE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Loại mẫu in, mẫu kết quả</w:t>
            </w:r>
          </w:p>
        </w:tc>
      </w:tr>
      <w:tr w:rsidR="00E44530" w:rsidRPr="00E44530" w14:paraId="37A238AF" w14:textId="77777777" w:rsidTr="001B4474">
        <w:tc>
          <w:tcPr>
            <w:tcW w:w="922" w:type="dxa"/>
            <w:tcBorders>
              <w:top w:val="nil"/>
              <w:left w:val="single" w:sz="4" w:space="0" w:color="auto"/>
              <w:bottom w:val="single" w:sz="4" w:space="0" w:color="auto"/>
              <w:right w:val="single" w:sz="4" w:space="0" w:color="auto"/>
            </w:tcBorders>
            <w:vAlign w:val="center"/>
            <w:hideMark/>
          </w:tcPr>
          <w:p w14:paraId="56494A9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4BED29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Bộ phận chụp</w:t>
            </w:r>
          </w:p>
        </w:tc>
      </w:tr>
      <w:tr w:rsidR="00E44530" w:rsidRPr="00E44530" w14:paraId="362C1CF6" w14:textId="77777777" w:rsidTr="001B4474">
        <w:tc>
          <w:tcPr>
            <w:tcW w:w="922" w:type="dxa"/>
            <w:tcBorders>
              <w:top w:val="nil"/>
              <w:left w:val="single" w:sz="4" w:space="0" w:color="auto"/>
              <w:bottom w:val="single" w:sz="4" w:space="0" w:color="auto"/>
              <w:right w:val="single" w:sz="4" w:space="0" w:color="auto"/>
            </w:tcBorders>
            <w:vAlign w:val="center"/>
            <w:hideMark/>
          </w:tcPr>
          <w:p w14:paraId="65656A2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EA5B56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Số lần phát tia</w:t>
            </w:r>
          </w:p>
        </w:tc>
      </w:tr>
      <w:tr w:rsidR="00E44530" w:rsidRPr="00E44530" w14:paraId="5463CCBA" w14:textId="77777777" w:rsidTr="001B4474">
        <w:tc>
          <w:tcPr>
            <w:tcW w:w="922" w:type="dxa"/>
            <w:tcBorders>
              <w:top w:val="nil"/>
              <w:left w:val="single" w:sz="4" w:space="0" w:color="auto"/>
              <w:bottom w:val="single" w:sz="4" w:space="0" w:color="auto"/>
              <w:right w:val="single" w:sz="4" w:space="0" w:color="auto"/>
            </w:tcBorders>
            <w:vAlign w:val="center"/>
            <w:hideMark/>
          </w:tcPr>
          <w:p w14:paraId="555FD13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57EA58F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Số phim</w:t>
            </w:r>
          </w:p>
        </w:tc>
      </w:tr>
      <w:tr w:rsidR="00E44530" w:rsidRPr="00E44530" w14:paraId="55237F86" w14:textId="77777777" w:rsidTr="001B4474">
        <w:tc>
          <w:tcPr>
            <w:tcW w:w="922" w:type="dxa"/>
            <w:tcBorders>
              <w:top w:val="nil"/>
              <w:left w:val="single" w:sz="4" w:space="0" w:color="auto"/>
              <w:bottom w:val="single" w:sz="4" w:space="0" w:color="auto"/>
              <w:right w:val="single" w:sz="4" w:space="0" w:color="auto"/>
            </w:tcBorders>
            <w:vAlign w:val="center"/>
            <w:hideMark/>
          </w:tcPr>
          <w:p w14:paraId="13B1E2F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A5D376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Số xét nghiệm tương ứng"</w:t>
            </w:r>
          </w:p>
        </w:tc>
      </w:tr>
      <w:tr w:rsidR="00E44530" w:rsidRPr="00E44530" w14:paraId="1862F148" w14:textId="77777777" w:rsidTr="001B4474">
        <w:tc>
          <w:tcPr>
            <w:tcW w:w="922" w:type="dxa"/>
            <w:tcBorders>
              <w:top w:val="nil"/>
              <w:left w:val="single" w:sz="4" w:space="0" w:color="auto"/>
              <w:bottom w:val="single" w:sz="4" w:space="0" w:color="auto"/>
              <w:right w:val="single" w:sz="4" w:space="0" w:color="auto"/>
            </w:tcBorders>
            <w:vAlign w:val="center"/>
            <w:hideMark/>
          </w:tcPr>
          <w:p w14:paraId="4DE0235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AB90E3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1.18 Quản lý bộ lọc ca chụp</w:t>
            </w:r>
          </w:p>
        </w:tc>
      </w:tr>
      <w:tr w:rsidR="00E44530" w:rsidRPr="00E44530" w14:paraId="7F220CDD" w14:textId="77777777" w:rsidTr="001B4474">
        <w:tc>
          <w:tcPr>
            <w:tcW w:w="922" w:type="dxa"/>
            <w:tcBorders>
              <w:top w:val="nil"/>
              <w:left w:val="single" w:sz="4" w:space="0" w:color="auto"/>
              <w:bottom w:val="single" w:sz="4" w:space="0" w:color="auto"/>
              <w:right w:val="single" w:sz="4" w:space="0" w:color="auto"/>
            </w:tcBorders>
            <w:vAlign w:val="center"/>
            <w:hideMark/>
          </w:tcPr>
          <w:p w14:paraId="26CF0B7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FF7591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Bộ lọc theo thời gian: ngày chụp, ngày chỉ định, ngày trả kết quả…</w:t>
            </w:r>
          </w:p>
        </w:tc>
      </w:tr>
      <w:tr w:rsidR="00E44530" w:rsidRPr="00E44530" w14:paraId="4F5B84D2" w14:textId="77777777" w:rsidTr="001B4474">
        <w:tc>
          <w:tcPr>
            <w:tcW w:w="922" w:type="dxa"/>
            <w:tcBorders>
              <w:top w:val="nil"/>
              <w:left w:val="single" w:sz="4" w:space="0" w:color="auto"/>
              <w:bottom w:val="single" w:sz="4" w:space="0" w:color="auto"/>
              <w:right w:val="single" w:sz="4" w:space="0" w:color="auto"/>
            </w:tcBorders>
            <w:vAlign w:val="center"/>
            <w:hideMark/>
          </w:tcPr>
          <w:p w14:paraId="585472F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ACC6C1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Các mốc thời gian tùy chọn: hôm nay, hôm qua, 7 ngày qua…</w:t>
            </w:r>
          </w:p>
        </w:tc>
      </w:tr>
      <w:tr w:rsidR="00E44530" w:rsidRPr="00E44530" w14:paraId="6A29DB73" w14:textId="77777777" w:rsidTr="001B4474">
        <w:tc>
          <w:tcPr>
            <w:tcW w:w="922" w:type="dxa"/>
            <w:tcBorders>
              <w:top w:val="nil"/>
              <w:left w:val="single" w:sz="4" w:space="0" w:color="auto"/>
              <w:bottom w:val="single" w:sz="4" w:space="0" w:color="auto"/>
              <w:right w:val="single" w:sz="4" w:space="0" w:color="auto"/>
            </w:tcBorders>
            <w:vAlign w:val="center"/>
            <w:hideMark/>
          </w:tcPr>
          <w:p w14:paraId="05035DA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D2CC90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Thêm/xóa thư mục </w:t>
            </w:r>
          </w:p>
        </w:tc>
      </w:tr>
      <w:tr w:rsidR="00E44530" w:rsidRPr="00E44530" w14:paraId="30069812" w14:textId="77777777" w:rsidTr="001B4474">
        <w:tc>
          <w:tcPr>
            <w:tcW w:w="922" w:type="dxa"/>
            <w:tcBorders>
              <w:top w:val="nil"/>
              <w:left w:val="single" w:sz="4" w:space="0" w:color="auto"/>
              <w:bottom w:val="single" w:sz="4" w:space="0" w:color="auto"/>
              <w:right w:val="single" w:sz="4" w:space="0" w:color="auto"/>
            </w:tcBorders>
            <w:vAlign w:val="center"/>
            <w:hideMark/>
          </w:tcPr>
          <w:p w14:paraId="62D4C1F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722E06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Cấu hình chi tiết thư mục theo các thông số (modality, aetitle, station name, chi nhánh…)</w:t>
            </w:r>
          </w:p>
        </w:tc>
      </w:tr>
      <w:tr w:rsidR="00E44530" w:rsidRPr="00E44530" w14:paraId="6316D69A" w14:textId="77777777" w:rsidTr="001B4474">
        <w:tc>
          <w:tcPr>
            <w:tcW w:w="922" w:type="dxa"/>
            <w:tcBorders>
              <w:top w:val="nil"/>
              <w:left w:val="single" w:sz="4" w:space="0" w:color="auto"/>
              <w:bottom w:val="single" w:sz="4" w:space="0" w:color="auto"/>
              <w:right w:val="single" w:sz="4" w:space="0" w:color="auto"/>
            </w:tcBorders>
            <w:vAlign w:val="center"/>
            <w:hideMark/>
          </w:tcPr>
          <w:p w14:paraId="0804B22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7340E5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Sửa thư mục</w:t>
            </w:r>
          </w:p>
        </w:tc>
      </w:tr>
      <w:tr w:rsidR="00E44530" w:rsidRPr="00E44530" w14:paraId="2BD97C8B" w14:textId="77777777" w:rsidTr="001B4474">
        <w:tc>
          <w:tcPr>
            <w:tcW w:w="922" w:type="dxa"/>
            <w:tcBorders>
              <w:top w:val="nil"/>
              <w:left w:val="single" w:sz="4" w:space="0" w:color="auto"/>
              <w:bottom w:val="single" w:sz="4" w:space="0" w:color="auto"/>
              <w:right w:val="single" w:sz="4" w:space="0" w:color="auto"/>
            </w:tcBorders>
            <w:vAlign w:val="center"/>
            <w:hideMark/>
          </w:tcPr>
          <w:p w14:paraId="7E33B83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2F3A3A"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1.19 Quản lý DICOM Worklist máy chụp</w:t>
            </w:r>
          </w:p>
        </w:tc>
      </w:tr>
      <w:tr w:rsidR="00E44530" w:rsidRPr="00E44530" w14:paraId="6346FC8E" w14:textId="77777777" w:rsidTr="001B4474">
        <w:tc>
          <w:tcPr>
            <w:tcW w:w="922" w:type="dxa"/>
            <w:tcBorders>
              <w:top w:val="nil"/>
              <w:left w:val="single" w:sz="4" w:space="0" w:color="auto"/>
              <w:bottom w:val="single" w:sz="4" w:space="0" w:color="auto"/>
              <w:right w:val="single" w:sz="4" w:space="0" w:color="auto"/>
            </w:tcBorders>
            <w:vAlign w:val="center"/>
            <w:hideMark/>
          </w:tcPr>
          <w:p w14:paraId="518BA02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48D140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Worklist theo modality</w:t>
            </w:r>
          </w:p>
        </w:tc>
      </w:tr>
      <w:tr w:rsidR="00E44530" w:rsidRPr="00E44530" w14:paraId="41996846" w14:textId="77777777" w:rsidTr="001B4474">
        <w:tc>
          <w:tcPr>
            <w:tcW w:w="922" w:type="dxa"/>
            <w:tcBorders>
              <w:top w:val="nil"/>
              <w:left w:val="single" w:sz="4" w:space="0" w:color="auto"/>
              <w:bottom w:val="single" w:sz="4" w:space="0" w:color="auto"/>
              <w:right w:val="single" w:sz="4" w:space="0" w:color="auto"/>
            </w:tcBorders>
            <w:vAlign w:val="center"/>
            <w:hideMark/>
          </w:tcPr>
          <w:p w14:paraId="3553B88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7DA6D2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Worklist theo ngày</w:t>
            </w:r>
          </w:p>
        </w:tc>
      </w:tr>
      <w:tr w:rsidR="00E44530" w:rsidRPr="00E44530" w14:paraId="17643D12" w14:textId="77777777" w:rsidTr="001B4474">
        <w:tc>
          <w:tcPr>
            <w:tcW w:w="922" w:type="dxa"/>
            <w:tcBorders>
              <w:top w:val="nil"/>
              <w:left w:val="single" w:sz="4" w:space="0" w:color="auto"/>
              <w:bottom w:val="single" w:sz="4" w:space="0" w:color="auto"/>
              <w:right w:val="single" w:sz="4" w:space="0" w:color="auto"/>
            </w:tcBorders>
            <w:vAlign w:val="center"/>
            <w:hideMark/>
          </w:tcPr>
          <w:p w14:paraId="354224B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588424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Worklist theo phòng thực hiện</w:t>
            </w:r>
          </w:p>
        </w:tc>
      </w:tr>
      <w:tr w:rsidR="00E44530" w:rsidRPr="00E44530" w14:paraId="2598A80E" w14:textId="77777777" w:rsidTr="001B4474">
        <w:tc>
          <w:tcPr>
            <w:tcW w:w="922" w:type="dxa"/>
            <w:tcBorders>
              <w:top w:val="nil"/>
              <w:left w:val="single" w:sz="4" w:space="0" w:color="auto"/>
              <w:bottom w:val="single" w:sz="4" w:space="0" w:color="auto"/>
              <w:right w:val="single" w:sz="4" w:space="0" w:color="auto"/>
            </w:tcBorders>
            <w:vAlign w:val="center"/>
            <w:hideMark/>
          </w:tcPr>
          <w:p w14:paraId="7B879EB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CE202F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Giới hạn số lượng chỉ định đẩy về máy chụp</w:t>
            </w:r>
          </w:p>
        </w:tc>
      </w:tr>
      <w:tr w:rsidR="00E44530" w:rsidRPr="00E44530" w14:paraId="637D2E22" w14:textId="77777777" w:rsidTr="001B4474">
        <w:tc>
          <w:tcPr>
            <w:tcW w:w="922" w:type="dxa"/>
            <w:tcBorders>
              <w:top w:val="nil"/>
              <w:left w:val="single" w:sz="4" w:space="0" w:color="auto"/>
              <w:bottom w:val="single" w:sz="4" w:space="0" w:color="auto"/>
              <w:right w:val="single" w:sz="4" w:space="0" w:color="auto"/>
            </w:tcBorders>
            <w:vAlign w:val="center"/>
            <w:hideMark/>
          </w:tcPr>
          <w:p w14:paraId="6C73F14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6FB587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Giới hạn ký tự mô tả chỉ định đẩy về máy chụp</w:t>
            </w:r>
          </w:p>
        </w:tc>
      </w:tr>
      <w:tr w:rsidR="00E44530" w:rsidRPr="00E44530" w14:paraId="32DBE7B0" w14:textId="77777777" w:rsidTr="001B4474">
        <w:tc>
          <w:tcPr>
            <w:tcW w:w="922" w:type="dxa"/>
            <w:tcBorders>
              <w:top w:val="nil"/>
              <w:left w:val="single" w:sz="4" w:space="0" w:color="auto"/>
              <w:bottom w:val="single" w:sz="4" w:space="0" w:color="auto"/>
              <w:right w:val="single" w:sz="4" w:space="0" w:color="auto"/>
            </w:tcBorders>
            <w:vAlign w:val="center"/>
            <w:hideMark/>
          </w:tcPr>
          <w:p w14:paraId="545FBFF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853687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 Gán kỹ thuật viên theo máy chụp</w:t>
            </w:r>
          </w:p>
        </w:tc>
      </w:tr>
      <w:tr w:rsidR="00E44530" w:rsidRPr="00E44530" w14:paraId="7EEA537D" w14:textId="77777777" w:rsidTr="001B4474">
        <w:tc>
          <w:tcPr>
            <w:tcW w:w="922" w:type="dxa"/>
            <w:tcBorders>
              <w:top w:val="nil"/>
              <w:left w:val="single" w:sz="4" w:space="0" w:color="auto"/>
              <w:bottom w:val="single" w:sz="4" w:space="0" w:color="auto"/>
              <w:right w:val="single" w:sz="4" w:space="0" w:color="auto"/>
            </w:tcBorders>
            <w:vAlign w:val="center"/>
            <w:hideMark/>
          </w:tcPr>
          <w:p w14:paraId="39541CF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AE8C56A"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1.20 Quản lý cấu hình kết quả chẩn đoán hình ảnh</w:t>
            </w:r>
          </w:p>
        </w:tc>
      </w:tr>
      <w:tr w:rsidR="00E44530" w:rsidRPr="00E44530" w14:paraId="464440CD" w14:textId="77777777" w:rsidTr="001B4474">
        <w:tc>
          <w:tcPr>
            <w:tcW w:w="922" w:type="dxa"/>
            <w:tcBorders>
              <w:top w:val="nil"/>
              <w:left w:val="single" w:sz="4" w:space="0" w:color="auto"/>
              <w:bottom w:val="single" w:sz="4" w:space="0" w:color="auto"/>
              <w:right w:val="single" w:sz="4" w:space="0" w:color="auto"/>
            </w:tcBorders>
            <w:vAlign w:val="center"/>
            <w:hideMark/>
          </w:tcPr>
          <w:p w14:paraId="7E91D67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BDDC7B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Giới hạn số kết quả đọc duyệt</w:t>
            </w:r>
          </w:p>
        </w:tc>
      </w:tr>
      <w:tr w:rsidR="00E44530" w:rsidRPr="00E44530" w14:paraId="49C2DD15" w14:textId="77777777" w:rsidTr="001B4474">
        <w:tc>
          <w:tcPr>
            <w:tcW w:w="922" w:type="dxa"/>
            <w:tcBorders>
              <w:top w:val="nil"/>
              <w:left w:val="single" w:sz="4" w:space="0" w:color="auto"/>
              <w:bottom w:val="single" w:sz="4" w:space="0" w:color="auto"/>
              <w:right w:val="single" w:sz="4" w:space="0" w:color="auto"/>
            </w:tcBorders>
            <w:vAlign w:val="center"/>
            <w:hideMark/>
          </w:tcPr>
          <w:p w14:paraId="4376D99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185EC3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Giới hạn thời gian đọc duyệt</w:t>
            </w:r>
          </w:p>
        </w:tc>
      </w:tr>
      <w:tr w:rsidR="00E44530" w:rsidRPr="00E44530" w14:paraId="45EEC2FE" w14:textId="77777777" w:rsidTr="001B4474">
        <w:tc>
          <w:tcPr>
            <w:tcW w:w="922" w:type="dxa"/>
            <w:tcBorders>
              <w:top w:val="nil"/>
              <w:left w:val="single" w:sz="4" w:space="0" w:color="auto"/>
              <w:bottom w:val="single" w:sz="4" w:space="0" w:color="auto"/>
              <w:right w:val="single" w:sz="4" w:space="0" w:color="auto"/>
            </w:tcBorders>
            <w:vAlign w:val="center"/>
            <w:hideMark/>
          </w:tcPr>
          <w:p w14:paraId="53A83AD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7E5CCCD"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Thời gian tự động lưu kết quả đọc</w:t>
            </w:r>
          </w:p>
        </w:tc>
      </w:tr>
      <w:tr w:rsidR="00E44530" w:rsidRPr="00E44530" w14:paraId="1482052B" w14:textId="77777777" w:rsidTr="001B4474">
        <w:tc>
          <w:tcPr>
            <w:tcW w:w="922" w:type="dxa"/>
            <w:tcBorders>
              <w:top w:val="nil"/>
              <w:left w:val="single" w:sz="4" w:space="0" w:color="auto"/>
              <w:bottom w:val="single" w:sz="4" w:space="0" w:color="auto"/>
              <w:right w:val="single" w:sz="4" w:space="0" w:color="auto"/>
            </w:tcBorders>
            <w:vAlign w:val="center"/>
            <w:hideMark/>
          </w:tcPr>
          <w:p w14:paraId="73BB611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689836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Lưu định dạng pdf khi duyệt kết quả</w:t>
            </w:r>
          </w:p>
        </w:tc>
      </w:tr>
      <w:tr w:rsidR="00E44530" w:rsidRPr="00E44530" w14:paraId="2CF785E4" w14:textId="77777777" w:rsidTr="001B4474">
        <w:tc>
          <w:tcPr>
            <w:tcW w:w="922" w:type="dxa"/>
            <w:tcBorders>
              <w:top w:val="nil"/>
              <w:left w:val="single" w:sz="4" w:space="0" w:color="auto"/>
              <w:bottom w:val="single" w:sz="4" w:space="0" w:color="auto"/>
              <w:right w:val="single" w:sz="4" w:space="0" w:color="auto"/>
            </w:tcBorders>
            <w:vAlign w:val="center"/>
            <w:hideMark/>
          </w:tcPr>
          <w:p w14:paraId="5B0D0FD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F26C24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Cho phép in gộp cùng ca, in gộp khác ca</w:t>
            </w:r>
          </w:p>
        </w:tc>
      </w:tr>
      <w:tr w:rsidR="00E44530" w:rsidRPr="00E44530" w14:paraId="147E0DF8" w14:textId="77777777" w:rsidTr="001B4474">
        <w:tc>
          <w:tcPr>
            <w:tcW w:w="922" w:type="dxa"/>
            <w:tcBorders>
              <w:top w:val="nil"/>
              <w:left w:val="single" w:sz="4" w:space="0" w:color="auto"/>
              <w:bottom w:val="single" w:sz="4" w:space="0" w:color="auto"/>
              <w:right w:val="single" w:sz="4" w:space="0" w:color="auto"/>
            </w:tcBorders>
            <w:vAlign w:val="center"/>
            <w:hideMark/>
          </w:tcPr>
          <w:p w14:paraId="2ED857D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CAEAF0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Yêu cầu gán thông tin KTV</w:t>
            </w:r>
          </w:p>
        </w:tc>
      </w:tr>
      <w:tr w:rsidR="00E44530" w:rsidRPr="00E44530" w14:paraId="735C6C99" w14:textId="77777777" w:rsidTr="001B4474">
        <w:tc>
          <w:tcPr>
            <w:tcW w:w="922" w:type="dxa"/>
            <w:tcBorders>
              <w:top w:val="nil"/>
              <w:left w:val="single" w:sz="4" w:space="0" w:color="auto"/>
              <w:bottom w:val="single" w:sz="4" w:space="0" w:color="auto"/>
              <w:right w:val="single" w:sz="4" w:space="0" w:color="auto"/>
            </w:tcBorders>
            <w:vAlign w:val="center"/>
            <w:hideMark/>
          </w:tcPr>
          <w:p w14:paraId="42EA95D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C82720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Cấu hình danh sách tài khoản bác sĩ, KTV cần gán</w:t>
            </w:r>
          </w:p>
        </w:tc>
      </w:tr>
      <w:tr w:rsidR="00E44530" w:rsidRPr="00E44530" w14:paraId="2C5FB4D9" w14:textId="77777777" w:rsidTr="001B4474">
        <w:tc>
          <w:tcPr>
            <w:tcW w:w="922" w:type="dxa"/>
            <w:tcBorders>
              <w:top w:val="nil"/>
              <w:left w:val="single" w:sz="4" w:space="0" w:color="auto"/>
              <w:bottom w:val="single" w:sz="4" w:space="0" w:color="auto"/>
              <w:right w:val="single" w:sz="4" w:space="0" w:color="auto"/>
            </w:tcBorders>
            <w:vAlign w:val="center"/>
            <w:hideMark/>
          </w:tcPr>
          <w:p w14:paraId="3BBF1A6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D65905B"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 Hệ thống PACS</w:t>
            </w:r>
          </w:p>
        </w:tc>
      </w:tr>
      <w:tr w:rsidR="00E44530" w:rsidRPr="00E44530" w14:paraId="13015B02" w14:textId="77777777" w:rsidTr="001B4474">
        <w:tc>
          <w:tcPr>
            <w:tcW w:w="922" w:type="dxa"/>
            <w:tcBorders>
              <w:top w:val="nil"/>
              <w:left w:val="single" w:sz="4" w:space="0" w:color="auto"/>
              <w:bottom w:val="single" w:sz="4" w:space="0" w:color="auto"/>
              <w:right w:val="single" w:sz="4" w:space="0" w:color="auto"/>
            </w:tcBorders>
            <w:vAlign w:val="center"/>
            <w:hideMark/>
          </w:tcPr>
          <w:p w14:paraId="6EA9AEB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EA1748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 xml:space="preserve">2.1 Phân hệ xem, xử lý ảnh cơ bản </w:t>
            </w:r>
          </w:p>
        </w:tc>
      </w:tr>
      <w:tr w:rsidR="00E44530" w:rsidRPr="00E44530" w14:paraId="2C686305" w14:textId="77777777" w:rsidTr="001B4474">
        <w:tc>
          <w:tcPr>
            <w:tcW w:w="922" w:type="dxa"/>
            <w:tcBorders>
              <w:top w:val="nil"/>
              <w:left w:val="single" w:sz="4" w:space="0" w:color="auto"/>
              <w:bottom w:val="single" w:sz="4" w:space="0" w:color="auto"/>
              <w:right w:val="single" w:sz="4" w:space="0" w:color="auto"/>
            </w:tcBorders>
            <w:vAlign w:val="center"/>
            <w:hideMark/>
          </w:tcPr>
          <w:p w14:paraId="360D131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A288D7"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2.1.1 Modality hỗ trợ</w:t>
            </w:r>
          </w:p>
        </w:tc>
      </w:tr>
      <w:tr w:rsidR="00E44530" w:rsidRPr="00E44530" w14:paraId="3CBACF48" w14:textId="77777777" w:rsidTr="001B4474">
        <w:tc>
          <w:tcPr>
            <w:tcW w:w="922" w:type="dxa"/>
            <w:tcBorders>
              <w:top w:val="nil"/>
              <w:left w:val="single" w:sz="4" w:space="0" w:color="auto"/>
              <w:bottom w:val="single" w:sz="4" w:space="0" w:color="auto"/>
              <w:right w:val="single" w:sz="4" w:space="0" w:color="auto"/>
            </w:tcBorders>
            <w:vAlign w:val="center"/>
            <w:hideMark/>
          </w:tcPr>
          <w:p w14:paraId="3BAB722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B47635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Máy chụp X Quang</w:t>
            </w:r>
          </w:p>
        </w:tc>
      </w:tr>
      <w:tr w:rsidR="00E44530" w:rsidRPr="00E44530" w14:paraId="7907E19D" w14:textId="77777777" w:rsidTr="001B4474">
        <w:tc>
          <w:tcPr>
            <w:tcW w:w="922" w:type="dxa"/>
            <w:tcBorders>
              <w:top w:val="nil"/>
              <w:left w:val="single" w:sz="4" w:space="0" w:color="auto"/>
              <w:bottom w:val="single" w:sz="4" w:space="0" w:color="auto"/>
              <w:right w:val="single" w:sz="4" w:space="0" w:color="auto"/>
            </w:tcBorders>
            <w:vAlign w:val="center"/>
            <w:hideMark/>
          </w:tcPr>
          <w:p w14:paraId="65AECC5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DE298A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Máy chụp CT</w:t>
            </w:r>
          </w:p>
        </w:tc>
      </w:tr>
      <w:tr w:rsidR="00E44530" w:rsidRPr="00E44530" w14:paraId="0BFE7021" w14:textId="77777777" w:rsidTr="001B4474">
        <w:tc>
          <w:tcPr>
            <w:tcW w:w="922" w:type="dxa"/>
            <w:tcBorders>
              <w:top w:val="nil"/>
              <w:left w:val="single" w:sz="4" w:space="0" w:color="auto"/>
              <w:bottom w:val="single" w:sz="4" w:space="0" w:color="auto"/>
              <w:right w:val="single" w:sz="4" w:space="0" w:color="auto"/>
            </w:tcBorders>
            <w:vAlign w:val="center"/>
            <w:hideMark/>
          </w:tcPr>
          <w:p w14:paraId="3E6729D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6BDD76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Máy chụp MRI</w:t>
            </w:r>
          </w:p>
        </w:tc>
      </w:tr>
      <w:tr w:rsidR="00E44530" w:rsidRPr="00E44530" w14:paraId="518DC5C7" w14:textId="77777777" w:rsidTr="001B4474">
        <w:tc>
          <w:tcPr>
            <w:tcW w:w="922" w:type="dxa"/>
            <w:tcBorders>
              <w:top w:val="nil"/>
              <w:left w:val="single" w:sz="4" w:space="0" w:color="auto"/>
              <w:bottom w:val="single" w:sz="4" w:space="0" w:color="auto"/>
              <w:right w:val="single" w:sz="4" w:space="0" w:color="auto"/>
            </w:tcBorders>
            <w:vAlign w:val="center"/>
            <w:hideMark/>
          </w:tcPr>
          <w:p w14:paraId="3B205B4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35BBDD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Máy chụp răng toàn cảnh</w:t>
            </w:r>
          </w:p>
        </w:tc>
      </w:tr>
      <w:tr w:rsidR="00E44530" w:rsidRPr="00E44530" w14:paraId="3618DAE0" w14:textId="77777777" w:rsidTr="001B4474">
        <w:tc>
          <w:tcPr>
            <w:tcW w:w="922" w:type="dxa"/>
            <w:tcBorders>
              <w:top w:val="nil"/>
              <w:left w:val="single" w:sz="4" w:space="0" w:color="auto"/>
              <w:bottom w:val="single" w:sz="4" w:space="0" w:color="auto"/>
              <w:right w:val="single" w:sz="4" w:space="0" w:color="auto"/>
            </w:tcBorders>
            <w:vAlign w:val="center"/>
            <w:hideMark/>
          </w:tcPr>
          <w:p w14:paraId="46E94EB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7E94A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Máy chụp Mammography</w:t>
            </w:r>
          </w:p>
        </w:tc>
      </w:tr>
      <w:tr w:rsidR="00E44530" w:rsidRPr="00E44530" w14:paraId="7129F0A4" w14:textId="77777777" w:rsidTr="001B4474">
        <w:tc>
          <w:tcPr>
            <w:tcW w:w="922" w:type="dxa"/>
            <w:tcBorders>
              <w:top w:val="nil"/>
              <w:left w:val="single" w:sz="4" w:space="0" w:color="auto"/>
              <w:bottom w:val="single" w:sz="4" w:space="0" w:color="auto"/>
              <w:right w:val="single" w:sz="4" w:space="0" w:color="auto"/>
            </w:tcBorders>
            <w:vAlign w:val="center"/>
            <w:hideMark/>
          </w:tcPr>
          <w:p w14:paraId="72919CE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73D992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Máy chụp DSA</w:t>
            </w:r>
          </w:p>
        </w:tc>
      </w:tr>
      <w:tr w:rsidR="00E44530" w:rsidRPr="00E44530" w14:paraId="15063986" w14:textId="77777777" w:rsidTr="001B4474">
        <w:tc>
          <w:tcPr>
            <w:tcW w:w="922" w:type="dxa"/>
            <w:tcBorders>
              <w:top w:val="nil"/>
              <w:left w:val="single" w:sz="4" w:space="0" w:color="auto"/>
              <w:bottom w:val="single" w:sz="4" w:space="0" w:color="auto"/>
              <w:right w:val="single" w:sz="4" w:space="0" w:color="auto"/>
            </w:tcBorders>
            <w:vAlign w:val="center"/>
            <w:hideMark/>
          </w:tcPr>
          <w:p w14:paraId="7101C49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BE0400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Máy siêu âm</w:t>
            </w:r>
          </w:p>
        </w:tc>
      </w:tr>
      <w:tr w:rsidR="00E44530" w:rsidRPr="00E44530" w14:paraId="3CEE5DF7" w14:textId="77777777" w:rsidTr="001B4474">
        <w:tc>
          <w:tcPr>
            <w:tcW w:w="922" w:type="dxa"/>
            <w:tcBorders>
              <w:top w:val="nil"/>
              <w:left w:val="single" w:sz="4" w:space="0" w:color="auto"/>
              <w:bottom w:val="single" w:sz="4" w:space="0" w:color="auto"/>
              <w:right w:val="single" w:sz="4" w:space="0" w:color="auto"/>
            </w:tcBorders>
            <w:vAlign w:val="center"/>
            <w:hideMark/>
          </w:tcPr>
          <w:p w14:paraId="2AD9747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355C83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Máy đo loãng xương</w:t>
            </w:r>
          </w:p>
        </w:tc>
      </w:tr>
      <w:tr w:rsidR="00E44530" w:rsidRPr="00E44530" w14:paraId="19BE4BC8" w14:textId="77777777" w:rsidTr="001B4474">
        <w:tc>
          <w:tcPr>
            <w:tcW w:w="922" w:type="dxa"/>
            <w:tcBorders>
              <w:top w:val="nil"/>
              <w:left w:val="single" w:sz="4" w:space="0" w:color="auto"/>
              <w:bottom w:val="single" w:sz="4" w:space="0" w:color="auto"/>
              <w:right w:val="single" w:sz="4" w:space="0" w:color="auto"/>
            </w:tcBorders>
            <w:vAlign w:val="center"/>
            <w:hideMark/>
          </w:tcPr>
          <w:p w14:paraId="1F9795F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55FDD6D"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2.1.2 Chức năng thao tác với hình ảnh</w:t>
            </w:r>
          </w:p>
        </w:tc>
      </w:tr>
      <w:tr w:rsidR="00E44530" w:rsidRPr="00E44530" w14:paraId="7BA25CEF" w14:textId="77777777" w:rsidTr="001B4474">
        <w:tc>
          <w:tcPr>
            <w:tcW w:w="922" w:type="dxa"/>
            <w:tcBorders>
              <w:top w:val="nil"/>
              <w:left w:val="single" w:sz="4" w:space="0" w:color="auto"/>
              <w:bottom w:val="single" w:sz="4" w:space="0" w:color="auto"/>
              <w:right w:val="single" w:sz="4" w:space="0" w:color="auto"/>
            </w:tcBorders>
            <w:vAlign w:val="center"/>
            <w:hideMark/>
          </w:tcPr>
          <w:p w14:paraId="346DFF7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AED45F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Thu/ phóng ảnh</w:t>
            </w:r>
          </w:p>
        </w:tc>
      </w:tr>
      <w:tr w:rsidR="00E44530" w:rsidRPr="00E44530" w14:paraId="372B4F00" w14:textId="77777777" w:rsidTr="001B4474">
        <w:tc>
          <w:tcPr>
            <w:tcW w:w="922" w:type="dxa"/>
            <w:tcBorders>
              <w:top w:val="nil"/>
              <w:left w:val="single" w:sz="4" w:space="0" w:color="auto"/>
              <w:bottom w:val="single" w:sz="4" w:space="0" w:color="auto"/>
              <w:right w:val="single" w:sz="4" w:space="0" w:color="auto"/>
            </w:tcBorders>
            <w:vAlign w:val="center"/>
            <w:hideMark/>
          </w:tcPr>
          <w:p w14:paraId="1ED44A3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12FF08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Xoay ảnh</w:t>
            </w:r>
          </w:p>
        </w:tc>
      </w:tr>
      <w:tr w:rsidR="00E44530" w:rsidRPr="00E44530" w14:paraId="535A6F63" w14:textId="77777777" w:rsidTr="001B4474">
        <w:tc>
          <w:tcPr>
            <w:tcW w:w="922" w:type="dxa"/>
            <w:tcBorders>
              <w:top w:val="nil"/>
              <w:left w:val="single" w:sz="4" w:space="0" w:color="auto"/>
              <w:bottom w:val="single" w:sz="4" w:space="0" w:color="auto"/>
              <w:right w:val="single" w:sz="4" w:space="0" w:color="auto"/>
            </w:tcBorders>
            <w:vAlign w:val="center"/>
            <w:hideMark/>
          </w:tcPr>
          <w:p w14:paraId="1382725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E68539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Lật ảnh</w:t>
            </w:r>
          </w:p>
        </w:tc>
      </w:tr>
      <w:tr w:rsidR="00E44530" w:rsidRPr="00E44530" w14:paraId="005FB72C" w14:textId="77777777" w:rsidTr="001B4474">
        <w:tc>
          <w:tcPr>
            <w:tcW w:w="922" w:type="dxa"/>
            <w:tcBorders>
              <w:top w:val="nil"/>
              <w:left w:val="single" w:sz="4" w:space="0" w:color="auto"/>
              <w:bottom w:val="single" w:sz="4" w:space="0" w:color="auto"/>
              <w:right w:val="single" w:sz="4" w:space="0" w:color="auto"/>
            </w:tcBorders>
            <w:vAlign w:val="center"/>
            <w:hideMark/>
          </w:tcPr>
          <w:p w14:paraId="4F700C0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889FA9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Di chuyển hình ảnh</w:t>
            </w:r>
          </w:p>
        </w:tc>
      </w:tr>
      <w:tr w:rsidR="00E44530" w:rsidRPr="00E44530" w14:paraId="29440999" w14:textId="77777777" w:rsidTr="001B4474">
        <w:tc>
          <w:tcPr>
            <w:tcW w:w="922" w:type="dxa"/>
            <w:tcBorders>
              <w:top w:val="nil"/>
              <w:left w:val="single" w:sz="4" w:space="0" w:color="auto"/>
              <w:bottom w:val="single" w:sz="4" w:space="0" w:color="auto"/>
              <w:right w:val="single" w:sz="4" w:space="0" w:color="auto"/>
            </w:tcBorders>
            <w:vAlign w:val="center"/>
            <w:hideMark/>
          </w:tcPr>
          <w:p w14:paraId="7302C29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EEF544"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2.1.3 Chức năng cấu hình bố cục, hiển thị với hình ảnh</w:t>
            </w:r>
          </w:p>
        </w:tc>
      </w:tr>
      <w:tr w:rsidR="00E44530" w:rsidRPr="00E44530" w14:paraId="7F56E80A" w14:textId="77777777" w:rsidTr="001B4474">
        <w:tc>
          <w:tcPr>
            <w:tcW w:w="922" w:type="dxa"/>
            <w:tcBorders>
              <w:top w:val="nil"/>
              <w:left w:val="single" w:sz="4" w:space="0" w:color="auto"/>
              <w:bottom w:val="single" w:sz="4" w:space="0" w:color="auto"/>
              <w:right w:val="single" w:sz="4" w:space="0" w:color="auto"/>
            </w:tcBorders>
            <w:vAlign w:val="center"/>
            <w:hideMark/>
          </w:tcPr>
          <w:p w14:paraId="3230E88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9557AD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Tùy chỉnh layout</w:t>
            </w:r>
          </w:p>
        </w:tc>
      </w:tr>
      <w:tr w:rsidR="00E44530" w:rsidRPr="00E44530" w14:paraId="3FF774AD" w14:textId="77777777" w:rsidTr="001B4474">
        <w:tc>
          <w:tcPr>
            <w:tcW w:w="922" w:type="dxa"/>
            <w:tcBorders>
              <w:top w:val="nil"/>
              <w:left w:val="single" w:sz="4" w:space="0" w:color="auto"/>
              <w:bottom w:val="single" w:sz="4" w:space="0" w:color="auto"/>
              <w:right w:val="single" w:sz="4" w:space="0" w:color="auto"/>
            </w:tcBorders>
            <w:vAlign w:val="center"/>
            <w:hideMark/>
          </w:tcPr>
          <w:p w14:paraId="4410C89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2EBED3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Layout cho Mammography</w:t>
            </w:r>
          </w:p>
        </w:tc>
      </w:tr>
      <w:tr w:rsidR="00E44530" w:rsidRPr="00E44530" w14:paraId="37B9928E" w14:textId="77777777" w:rsidTr="001B4474">
        <w:tc>
          <w:tcPr>
            <w:tcW w:w="922" w:type="dxa"/>
            <w:tcBorders>
              <w:top w:val="nil"/>
              <w:left w:val="single" w:sz="4" w:space="0" w:color="auto"/>
              <w:bottom w:val="single" w:sz="4" w:space="0" w:color="auto"/>
              <w:right w:val="single" w:sz="4" w:space="0" w:color="auto"/>
            </w:tcBorders>
            <w:vAlign w:val="center"/>
            <w:hideMark/>
          </w:tcPr>
          <w:p w14:paraId="1343DEB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DC3484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2.1.4 Chức năng điều hướng với hình ảnh</w:t>
            </w:r>
          </w:p>
        </w:tc>
      </w:tr>
      <w:tr w:rsidR="00E44530" w:rsidRPr="00E44530" w14:paraId="074BA8EA" w14:textId="77777777" w:rsidTr="001B4474">
        <w:tc>
          <w:tcPr>
            <w:tcW w:w="922" w:type="dxa"/>
            <w:tcBorders>
              <w:top w:val="nil"/>
              <w:left w:val="single" w:sz="4" w:space="0" w:color="auto"/>
              <w:bottom w:val="single" w:sz="4" w:space="0" w:color="auto"/>
              <w:right w:val="single" w:sz="4" w:space="0" w:color="auto"/>
            </w:tcBorders>
            <w:vAlign w:val="center"/>
            <w:hideMark/>
          </w:tcPr>
          <w:p w14:paraId="6538309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7AD1D5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Định vị vị trí lát cắt trên ảnh định vị</w:t>
            </w:r>
          </w:p>
        </w:tc>
      </w:tr>
      <w:tr w:rsidR="00E44530" w:rsidRPr="00E44530" w14:paraId="06E63D77" w14:textId="77777777" w:rsidTr="001B4474">
        <w:tc>
          <w:tcPr>
            <w:tcW w:w="922" w:type="dxa"/>
            <w:tcBorders>
              <w:top w:val="nil"/>
              <w:left w:val="single" w:sz="4" w:space="0" w:color="auto"/>
              <w:bottom w:val="single" w:sz="4" w:space="0" w:color="auto"/>
              <w:right w:val="single" w:sz="4" w:space="0" w:color="auto"/>
            </w:tcBorders>
            <w:vAlign w:val="center"/>
            <w:hideMark/>
          </w:tcPr>
          <w:p w14:paraId="7C9BDAB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0222AA2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Định vị vị trí trên tất cả lát cắt với tính năng con trỏ định vị</w:t>
            </w:r>
          </w:p>
        </w:tc>
      </w:tr>
      <w:tr w:rsidR="00E44530" w:rsidRPr="00E44530" w14:paraId="5B63184F" w14:textId="77777777" w:rsidTr="001B4474">
        <w:tc>
          <w:tcPr>
            <w:tcW w:w="922" w:type="dxa"/>
            <w:tcBorders>
              <w:top w:val="nil"/>
              <w:left w:val="single" w:sz="4" w:space="0" w:color="auto"/>
              <w:bottom w:val="single" w:sz="4" w:space="0" w:color="auto"/>
              <w:right w:val="single" w:sz="4" w:space="0" w:color="auto"/>
            </w:tcBorders>
            <w:vAlign w:val="center"/>
            <w:hideMark/>
          </w:tcPr>
          <w:p w14:paraId="49D0A08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3AC1308"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2.1.5 Chức năng đo lường với hình ảnh</w:t>
            </w:r>
          </w:p>
        </w:tc>
      </w:tr>
      <w:tr w:rsidR="00E44530" w:rsidRPr="00E44530" w14:paraId="116F1949" w14:textId="77777777" w:rsidTr="001B4474">
        <w:tc>
          <w:tcPr>
            <w:tcW w:w="922" w:type="dxa"/>
            <w:tcBorders>
              <w:top w:val="nil"/>
              <w:left w:val="single" w:sz="4" w:space="0" w:color="auto"/>
              <w:bottom w:val="single" w:sz="4" w:space="0" w:color="auto"/>
              <w:right w:val="single" w:sz="4" w:space="0" w:color="auto"/>
            </w:tcBorders>
            <w:vAlign w:val="center"/>
            <w:hideMark/>
          </w:tcPr>
          <w:p w14:paraId="03A878F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134CB7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Đo độ dài</w:t>
            </w:r>
          </w:p>
        </w:tc>
      </w:tr>
      <w:tr w:rsidR="00E44530" w:rsidRPr="00E44530" w14:paraId="7451516C" w14:textId="77777777" w:rsidTr="001B4474">
        <w:tc>
          <w:tcPr>
            <w:tcW w:w="922" w:type="dxa"/>
            <w:tcBorders>
              <w:top w:val="nil"/>
              <w:left w:val="single" w:sz="4" w:space="0" w:color="auto"/>
              <w:bottom w:val="single" w:sz="4" w:space="0" w:color="auto"/>
              <w:right w:val="single" w:sz="4" w:space="0" w:color="auto"/>
            </w:tcBorders>
            <w:vAlign w:val="center"/>
            <w:hideMark/>
          </w:tcPr>
          <w:p w14:paraId="6E29B2B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0B96B2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Đo góc</w:t>
            </w:r>
          </w:p>
        </w:tc>
      </w:tr>
      <w:tr w:rsidR="00E44530" w:rsidRPr="00E44530" w14:paraId="3F39E929" w14:textId="77777777" w:rsidTr="001B4474">
        <w:tc>
          <w:tcPr>
            <w:tcW w:w="922" w:type="dxa"/>
            <w:tcBorders>
              <w:top w:val="nil"/>
              <w:left w:val="single" w:sz="4" w:space="0" w:color="auto"/>
              <w:bottom w:val="single" w:sz="4" w:space="0" w:color="auto"/>
              <w:right w:val="single" w:sz="4" w:space="0" w:color="auto"/>
            </w:tcBorders>
            <w:vAlign w:val="center"/>
            <w:hideMark/>
          </w:tcPr>
          <w:p w14:paraId="6EAD7F4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0F918D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Diện tích</w:t>
            </w:r>
          </w:p>
        </w:tc>
      </w:tr>
      <w:tr w:rsidR="00E44530" w:rsidRPr="00E44530" w14:paraId="24425D08" w14:textId="77777777" w:rsidTr="001B4474">
        <w:tc>
          <w:tcPr>
            <w:tcW w:w="922" w:type="dxa"/>
            <w:tcBorders>
              <w:top w:val="nil"/>
              <w:left w:val="single" w:sz="4" w:space="0" w:color="auto"/>
              <w:bottom w:val="single" w:sz="4" w:space="0" w:color="auto"/>
              <w:right w:val="single" w:sz="4" w:space="0" w:color="auto"/>
            </w:tcBorders>
            <w:vAlign w:val="center"/>
            <w:hideMark/>
          </w:tcPr>
          <w:p w14:paraId="2BB29E9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E79DDE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Chu vi</w:t>
            </w:r>
          </w:p>
        </w:tc>
      </w:tr>
      <w:tr w:rsidR="00E44530" w:rsidRPr="00E44530" w14:paraId="04339183" w14:textId="77777777" w:rsidTr="001B4474">
        <w:tc>
          <w:tcPr>
            <w:tcW w:w="922" w:type="dxa"/>
            <w:tcBorders>
              <w:top w:val="nil"/>
              <w:left w:val="single" w:sz="4" w:space="0" w:color="auto"/>
              <w:bottom w:val="single" w:sz="4" w:space="0" w:color="auto"/>
              <w:right w:val="single" w:sz="4" w:space="0" w:color="auto"/>
            </w:tcBorders>
            <w:vAlign w:val="center"/>
            <w:hideMark/>
          </w:tcPr>
          <w:p w14:paraId="20F7B04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93292B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Đo tỷ trọng tại một điểm</w:t>
            </w:r>
          </w:p>
        </w:tc>
      </w:tr>
      <w:tr w:rsidR="00E44530" w:rsidRPr="00E44530" w14:paraId="42DC6D9C" w14:textId="77777777" w:rsidTr="001B4474">
        <w:tc>
          <w:tcPr>
            <w:tcW w:w="922" w:type="dxa"/>
            <w:tcBorders>
              <w:top w:val="nil"/>
              <w:left w:val="single" w:sz="4" w:space="0" w:color="auto"/>
              <w:bottom w:val="single" w:sz="4" w:space="0" w:color="auto"/>
              <w:right w:val="single" w:sz="4" w:space="0" w:color="auto"/>
            </w:tcBorders>
            <w:vAlign w:val="center"/>
            <w:hideMark/>
          </w:tcPr>
          <w:p w14:paraId="4961FAF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EE5042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Đo tỷ trọng của một vùng theo hình elipse, rectangle</w:t>
            </w:r>
          </w:p>
        </w:tc>
      </w:tr>
      <w:tr w:rsidR="00E44530" w:rsidRPr="00E44530" w14:paraId="213786A2" w14:textId="77777777" w:rsidTr="001B4474">
        <w:tc>
          <w:tcPr>
            <w:tcW w:w="922" w:type="dxa"/>
            <w:tcBorders>
              <w:top w:val="nil"/>
              <w:left w:val="single" w:sz="4" w:space="0" w:color="auto"/>
              <w:bottom w:val="single" w:sz="4" w:space="0" w:color="auto"/>
              <w:right w:val="single" w:sz="4" w:space="0" w:color="auto"/>
            </w:tcBorders>
            <w:vAlign w:val="center"/>
            <w:hideMark/>
          </w:tcPr>
          <w:p w14:paraId="1D65CAA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51CE98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Đo tỷ trọng của một vùng theo hình bất kỳ </w:t>
            </w:r>
          </w:p>
        </w:tc>
      </w:tr>
      <w:tr w:rsidR="00E44530" w:rsidRPr="00E44530" w14:paraId="02DC2253" w14:textId="77777777" w:rsidTr="001B4474">
        <w:tc>
          <w:tcPr>
            <w:tcW w:w="922" w:type="dxa"/>
            <w:tcBorders>
              <w:top w:val="nil"/>
              <w:left w:val="single" w:sz="4" w:space="0" w:color="auto"/>
              <w:bottom w:val="single" w:sz="4" w:space="0" w:color="auto"/>
              <w:right w:val="single" w:sz="4" w:space="0" w:color="auto"/>
            </w:tcBorders>
            <w:vAlign w:val="center"/>
            <w:hideMark/>
          </w:tcPr>
          <w:p w14:paraId="6A34BD3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44C6C1C"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2.1.6 Chức năng sao chép và dán ảnh đến các ứng dụng bên ngoài khác</w:t>
            </w:r>
          </w:p>
        </w:tc>
      </w:tr>
      <w:tr w:rsidR="00E44530" w:rsidRPr="00E44530" w14:paraId="00447CAD" w14:textId="77777777" w:rsidTr="001B4474">
        <w:tc>
          <w:tcPr>
            <w:tcW w:w="922" w:type="dxa"/>
            <w:tcBorders>
              <w:top w:val="nil"/>
              <w:left w:val="single" w:sz="4" w:space="0" w:color="auto"/>
              <w:bottom w:val="single" w:sz="4" w:space="0" w:color="auto"/>
              <w:right w:val="single" w:sz="4" w:space="0" w:color="auto"/>
            </w:tcBorders>
            <w:vAlign w:val="center"/>
            <w:hideMark/>
          </w:tcPr>
          <w:p w14:paraId="521D8DD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2D63F3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Sao chép hình ảnh vào clipboard</w:t>
            </w:r>
          </w:p>
        </w:tc>
      </w:tr>
      <w:tr w:rsidR="00E44530" w:rsidRPr="00E44530" w14:paraId="5A262F7B" w14:textId="77777777" w:rsidTr="001B4474">
        <w:tc>
          <w:tcPr>
            <w:tcW w:w="922" w:type="dxa"/>
            <w:tcBorders>
              <w:top w:val="nil"/>
              <w:left w:val="single" w:sz="4" w:space="0" w:color="auto"/>
              <w:bottom w:val="single" w:sz="4" w:space="0" w:color="auto"/>
              <w:right w:val="single" w:sz="4" w:space="0" w:color="auto"/>
            </w:tcBorders>
            <w:vAlign w:val="center"/>
            <w:hideMark/>
          </w:tcPr>
          <w:p w14:paraId="5E6F9BD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ABA5A4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Sao chép hình ảnh sang công cụ chat khác</w:t>
            </w:r>
          </w:p>
        </w:tc>
      </w:tr>
      <w:tr w:rsidR="00E44530" w:rsidRPr="00E44530" w14:paraId="30568340" w14:textId="77777777" w:rsidTr="001B4474">
        <w:tc>
          <w:tcPr>
            <w:tcW w:w="922" w:type="dxa"/>
            <w:tcBorders>
              <w:top w:val="nil"/>
              <w:left w:val="single" w:sz="4" w:space="0" w:color="auto"/>
              <w:bottom w:val="single" w:sz="4" w:space="0" w:color="auto"/>
              <w:right w:val="single" w:sz="4" w:space="0" w:color="auto"/>
            </w:tcBorders>
            <w:vAlign w:val="center"/>
            <w:hideMark/>
          </w:tcPr>
          <w:p w14:paraId="05F86BD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64E9929"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2.1.7 Chức năng xử lý hình ảnh 2D</w:t>
            </w:r>
          </w:p>
        </w:tc>
      </w:tr>
      <w:tr w:rsidR="00E44530" w:rsidRPr="00E44530" w14:paraId="29A811AB" w14:textId="77777777" w:rsidTr="001B4474">
        <w:tc>
          <w:tcPr>
            <w:tcW w:w="922" w:type="dxa"/>
            <w:tcBorders>
              <w:top w:val="nil"/>
              <w:left w:val="single" w:sz="4" w:space="0" w:color="auto"/>
              <w:bottom w:val="single" w:sz="4" w:space="0" w:color="auto"/>
              <w:right w:val="single" w:sz="4" w:space="0" w:color="auto"/>
            </w:tcBorders>
            <w:vAlign w:val="center"/>
            <w:hideMark/>
          </w:tcPr>
          <w:p w14:paraId="01F6016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5A1578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Thay đổi cửa sổ WW/WL</w:t>
            </w:r>
          </w:p>
        </w:tc>
      </w:tr>
      <w:tr w:rsidR="00E44530" w:rsidRPr="00E44530" w14:paraId="4598100F" w14:textId="77777777" w:rsidTr="001B4474">
        <w:tc>
          <w:tcPr>
            <w:tcW w:w="922" w:type="dxa"/>
            <w:tcBorders>
              <w:top w:val="nil"/>
              <w:left w:val="single" w:sz="4" w:space="0" w:color="auto"/>
              <w:bottom w:val="single" w:sz="4" w:space="0" w:color="auto"/>
              <w:right w:val="single" w:sz="4" w:space="0" w:color="auto"/>
            </w:tcBorders>
            <w:vAlign w:val="center"/>
            <w:hideMark/>
          </w:tcPr>
          <w:p w14:paraId="2FBA910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359C2E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Bộ lọc cửa sổ</w:t>
            </w:r>
          </w:p>
        </w:tc>
      </w:tr>
      <w:tr w:rsidR="00E44530" w:rsidRPr="00E44530" w14:paraId="33EE9B50" w14:textId="77777777" w:rsidTr="001B4474">
        <w:tc>
          <w:tcPr>
            <w:tcW w:w="922" w:type="dxa"/>
            <w:tcBorders>
              <w:top w:val="nil"/>
              <w:left w:val="single" w:sz="4" w:space="0" w:color="auto"/>
              <w:bottom w:val="single" w:sz="4" w:space="0" w:color="auto"/>
              <w:right w:val="single" w:sz="4" w:space="0" w:color="auto"/>
            </w:tcBorders>
            <w:vAlign w:val="center"/>
            <w:hideMark/>
          </w:tcPr>
          <w:p w14:paraId="75ACE2F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48D186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Âm bản, dương bản</w:t>
            </w:r>
          </w:p>
        </w:tc>
      </w:tr>
      <w:tr w:rsidR="00E44530" w:rsidRPr="00E44530" w14:paraId="6918F2C6" w14:textId="77777777" w:rsidTr="001B4474">
        <w:tc>
          <w:tcPr>
            <w:tcW w:w="922" w:type="dxa"/>
            <w:tcBorders>
              <w:top w:val="nil"/>
              <w:left w:val="single" w:sz="4" w:space="0" w:color="auto"/>
              <w:bottom w:val="single" w:sz="4" w:space="0" w:color="auto"/>
              <w:right w:val="single" w:sz="4" w:space="0" w:color="auto"/>
            </w:tcBorders>
            <w:vAlign w:val="center"/>
            <w:hideMark/>
          </w:tcPr>
          <w:p w14:paraId="63C908C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261B2E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Magnification</w:t>
            </w:r>
          </w:p>
        </w:tc>
      </w:tr>
      <w:tr w:rsidR="00E44530" w:rsidRPr="00E44530" w14:paraId="5D080567" w14:textId="77777777" w:rsidTr="001B4474">
        <w:tc>
          <w:tcPr>
            <w:tcW w:w="922" w:type="dxa"/>
            <w:tcBorders>
              <w:top w:val="nil"/>
              <w:left w:val="single" w:sz="4" w:space="0" w:color="auto"/>
              <w:bottom w:val="single" w:sz="4" w:space="0" w:color="auto"/>
              <w:right w:val="single" w:sz="4" w:space="0" w:color="auto"/>
            </w:tcBorders>
            <w:vAlign w:val="center"/>
            <w:hideMark/>
          </w:tcPr>
          <w:p w14:paraId="7D26923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C4EEB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Animation</w:t>
            </w:r>
          </w:p>
        </w:tc>
      </w:tr>
      <w:tr w:rsidR="00E44530" w:rsidRPr="00E44530" w14:paraId="0F44F3C1" w14:textId="77777777" w:rsidTr="001B4474">
        <w:tc>
          <w:tcPr>
            <w:tcW w:w="922" w:type="dxa"/>
            <w:tcBorders>
              <w:top w:val="nil"/>
              <w:left w:val="single" w:sz="4" w:space="0" w:color="auto"/>
              <w:bottom w:val="single" w:sz="4" w:space="0" w:color="auto"/>
              <w:right w:val="single" w:sz="4" w:space="0" w:color="auto"/>
            </w:tcBorders>
            <w:vAlign w:val="center"/>
            <w:hideMark/>
          </w:tcPr>
          <w:p w14:paraId="17C42F7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C5DA30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Annotation</w:t>
            </w:r>
          </w:p>
        </w:tc>
      </w:tr>
      <w:tr w:rsidR="00E44530" w:rsidRPr="00E44530" w14:paraId="0518B2A2" w14:textId="77777777" w:rsidTr="001B4474">
        <w:tc>
          <w:tcPr>
            <w:tcW w:w="922" w:type="dxa"/>
            <w:tcBorders>
              <w:top w:val="nil"/>
              <w:left w:val="single" w:sz="4" w:space="0" w:color="auto"/>
              <w:bottom w:val="single" w:sz="4" w:space="0" w:color="auto"/>
              <w:right w:val="single" w:sz="4" w:space="0" w:color="auto"/>
            </w:tcBorders>
            <w:vAlign w:val="center"/>
            <w:hideMark/>
          </w:tcPr>
          <w:p w14:paraId="6347F84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B0C620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Slice thickness</w:t>
            </w:r>
          </w:p>
        </w:tc>
      </w:tr>
      <w:tr w:rsidR="00E44530" w:rsidRPr="00E44530" w14:paraId="642B00B7" w14:textId="77777777" w:rsidTr="001B4474">
        <w:tc>
          <w:tcPr>
            <w:tcW w:w="922" w:type="dxa"/>
            <w:tcBorders>
              <w:top w:val="nil"/>
              <w:left w:val="single" w:sz="4" w:space="0" w:color="auto"/>
              <w:bottom w:val="single" w:sz="4" w:space="0" w:color="auto"/>
              <w:right w:val="single" w:sz="4" w:space="0" w:color="auto"/>
            </w:tcBorders>
            <w:vAlign w:val="center"/>
            <w:hideMark/>
          </w:tcPr>
          <w:p w14:paraId="1F89A46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E74DC0E"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2.2 Phân hệ xem, xử lý ảnh nâng cao dùng cho tất cả bác sĩ có quyền truy cập</w:t>
            </w:r>
          </w:p>
        </w:tc>
      </w:tr>
      <w:tr w:rsidR="00E44530" w:rsidRPr="00E44530" w14:paraId="4E81DD75" w14:textId="77777777" w:rsidTr="001B4474">
        <w:tc>
          <w:tcPr>
            <w:tcW w:w="922" w:type="dxa"/>
            <w:tcBorders>
              <w:top w:val="nil"/>
              <w:left w:val="single" w:sz="4" w:space="0" w:color="auto"/>
              <w:bottom w:val="single" w:sz="4" w:space="0" w:color="auto"/>
              <w:right w:val="single" w:sz="4" w:space="0" w:color="auto"/>
            </w:tcBorders>
            <w:vAlign w:val="center"/>
            <w:hideMark/>
          </w:tcPr>
          <w:p w14:paraId="60C7619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BF7DA63"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2.2.1 Chức năng xử lý hình ảnh 2D</w:t>
            </w:r>
          </w:p>
        </w:tc>
      </w:tr>
      <w:tr w:rsidR="00E44530" w:rsidRPr="00E44530" w14:paraId="5C9F68DD" w14:textId="77777777" w:rsidTr="001B4474">
        <w:tc>
          <w:tcPr>
            <w:tcW w:w="922" w:type="dxa"/>
            <w:tcBorders>
              <w:top w:val="nil"/>
              <w:left w:val="single" w:sz="4" w:space="0" w:color="auto"/>
              <w:bottom w:val="single" w:sz="4" w:space="0" w:color="auto"/>
              <w:right w:val="single" w:sz="4" w:space="0" w:color="auto"/>
            </w:tcBorders>
            <w:vAlign w:val="center"/>
            <w:hideMark/>
          </w:tcPr>
          <w:p w14:paraId="6719B50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041EFF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Tái tạo hình ảnh theo các hướng: Axial,Coronal, Sagittal</w:t>
            </w:r>
          </w:p>
        </w:tc>
      </w:tr>
      <w:tr w:rsidR="00E44530" w:rsidRPr="00E44530" w14:paraId="734BEC67" w14:textId="77777777" w:rsidTr="001B4474">
        <w:tc>
          <w:tcPr>
            <w:tcW w:w="922" w:type="dxa"/>
            <w:tcBorders>
              <w:top w:val="nil"/>
              <w:left w:val="single" w:sz="4" w:space="0" w:color="auto"/>
              <w:bottom w:val="single" w:sz="4" w:space="0" w:color="auto"/>
              <w:right w:val="single" w:sz="4" w:space="0" w:color="auto"/>
            </w:tcBorders>
            <w:vAlign w:val="center"/>
            <w:hideMark/>
          </w:tcPr>
          <w:p w14:paraId="6A86BE7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E462024"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2.2.2 Chức năng xử lý hình ảnh 3D</w:t>
            </w:r>
          </w:p>
        </w:tc>
      </w:tr>
      <w:tr w:rsidR="00E44530" w:rsidRPr="00E44530" w14:paraId="6E2F526D" w14:textId="77777777" w:rsidTr="001B4474">
        <w:tc>
          <w:tcPr>
            <w:tcW w:w="922" w:type="dxa"/>
            <w:tcBorders>
              <w:top w:val="nil"/>
              <w:left w:val="single" w:sz="4" w:space="0" w:color="auto"/>
              <w:bottom w:val="single" w:sz="4" w:space="0" w:color="auto"/>
              <w:right w:val="single" w:sz="4" w:space="0" w:color="auto"/>
            </w:tcBorders>
            <w:vAlign w:val="center"/>
            <w:hideMark/>
          </w:tcPr>
          <w:p w14:paraId="42B917C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1D186D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Tái tạo hình ảnh 3D</w:t>
            </w:r>
          </w:p>
        </w:tc>
      </w:tr>
      <w:tr w:rsidR="00E44530" w:rsidRPr="00E44530" w14:paraId="3F4D679B" w14:textId="77777777" w:rsidTr="001B4474">
        <w:tc>
          <w:tcPr>
            <w:tcW w:w="922" w:type="dxa"/>
            <w:tcBorders>
              <w:top w:val="nil"/>
              <w:left w:val="single" w:sz="4" w:space="0" w:color="auto"/>
              <w:bottom w:val="single" w:sz="4" w:space="0" w:color="auto"/>
              <w:right w:val="single" w:sz="4" w:space="0" w:color="auto"/>
            </w:tcBorders>
            <w:vAlign w:val="center"/>
            <w:hideMark/>
          </w:tcPr>
          <w:p w14:paraId="287A1BC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F87943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Tự động xóa bàn chụp</w:t>
            </w:r>
          </w:p>
        </w:tc>
      </w:tr>
      <w:tr w:rsidR="00E44530" w:rsidRPr="00E44530" w14:paraId="712AAC35" w14:textId="77777777" w:rsidTr="001B4474">
        <w:tc>
          <w:tcPr>
            <w:tcW w:w="922" w:type="dxa"/>
            <w:tcBorders>
              <w:top w:val="nil"/>
              <w:left w:val="single" w:sz="4" w:space="0" w:color="auto"/>
              <w:bottom w:val="single" w:sz="4" w:space="0" w:color="auto"/>
              <w:right w:val="single" w:sz="4" w:space="0" w:color="auto"/>
            </w:tcBorders>
            <w:vAlign w:val="center"/>
            <w:hideMark/>
          </w:tcPr>
          <w:p w14:paraId="178C818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452A25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Tái tạo mạch não 3D cho MRI (xung TOF)</w:t>
            </w:r>
          </w:p>
        </w:tc>
      </w:tr>
      <w:tr w:rsidR="00E44530" w:rsidRPr="00E44530" w14:paraId="7669F030" w14:textId="77777777" w:rsidTr="001B4474">
        <w:tc>
          <w:tcPr>
            <w:tcW w:w="922" w:type="dxa"/>
            <w:tcBorders>
              <w:top w:val="nil"/>
              <w:left w:val="single" w:sz="4" w:space="0" w:color="auto"/>
              <w:bottom w:val="single" w:sz="4" w:space="0" w:color="auto"/>
              <w:right w:val="single" w:sz="4" w:space="0" w:color="auto"/>
            </w:tcBorders>
            <w:vAlign w:val="center"/>
            <w:hideMark/>
          </w:tcPr>
          <w:p w14:paraId="0D1D6DD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D0B528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Biên tập hình ảnh 3D</w:t>
            </w:r>
          </w:p>
        </w:tc>
      </w:tr>
      <w:tr w:rsidR="00E44530" w:rsidRPr="00E44530" w14:paraId="228464BA" w14:textId="77777777" w:rsidTr="001B4474">
        <w:tc>
          <w:tcPr>
            <w:tcW w:w="922" w:type="dxa"/>
            <w:tcBorders>
              <w:top w:val="nil"/>
              <w:left w:val="single" w:sz="4" w:space="0" w:color="auto"/>
              <w:bottom w:val="single" w:sz="4" w:space="0" w:color="auto"/>
              <w:right w:val="single" w:sz="4" w:space="0" w:color="auto"/>
            </w:tcBorders>
            <w:vAlign w:val="center"/>
            <w:hideMark/>
          </w:tcPr>
          <w:p w14:paraId="593057E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A8F323"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2.2.3 Chức năng xử lý hình ảnh MIP/MPR</w:t>
            </w:r>
          </w:p>
        </w:tc>
      </w:tr>
      <w:tr w:rsidR="00E44530" w:rsidRPr="00E44530" w14:paraId="3B05A75D" w14:textId="77777777" w:rsidTr="001B4474">
        <w:tc>
          <w:tcPr>
            <w:tcW w:w="922" w:type="dxa"/>
            <w:tcBorders>
              <w:top w:val="nil"/>
              <w:left w:val="single" w:sz="4" w:space="0" w:color="auto"/>
              <w:bottom w:val="single" w:sz="4" w:space="0" w:color="auto"/>
              <w:right w:val="single" w:sz="4" w:space="0" w:color="auto"/>
            </w:tcBorders>
            <w:vAlign w:val="center"/>
            <w:hideMark/>
          </w:tcPr>
          <w:p w14:paraId="4C18F35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43BF3D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Tái tạo MPR</w:t>
            </w:r>
          </w:p>
        </w:tc>
      </w:tr>
      <w:tr w:rsidR="00E44530" w:rsidRPr="00E44530" w14:paraId="0007F1AA" w14:textId="77777777" w:rsidTr="001B4474">
        <w:tc>
          <w:tcPr>
            <w:tcW w:w="922" w:type="dxa"/>
            <w:tcBorders>
              <w:top w:val="nil"/>
              <w:left w:val="single" w:sz="4" w:space="0" w:color="auto"/>
              <w:bottom w:val="single" w:sz="4" w:space="0" w:color="auto"/>
              <w:right w:val="single" w:sz="4" w:space="0" w:color="auto"/>
            </w:tcBorders>
            <w:vAlign w:val="center"/>
            <w:hideMark/>
          </w:tcPr>
          <w:p w14:paraId="62F2802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C2B9BE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Tái tạo MIP, minIP</w:t>
            </w:r>
          </w:p>
        </w:tc>
      </w:tr>
      <w:tr w:rsidR="00E44530" w:rsidRPr="00E44530" w14:paraId="77BBBA5B" w14:textId="77777777" w:rsidTr="001B4474">
        <w:tc>
          <w:tcPr>
            <w:tcW w:w="922" w:type="dxa"/>
            <w:tcBorders>
              <w:top w:val="nil"/>
              <w:left w:val="single" w:sz="4" w:space="0" w:color="auto"/>
              <w:bottom w:val="single" w:sz="4" w:space="0" w:color="auto"/>
              <w:right w:val="single" w:sz="4" w:space="0" w:color="auto"/>
            </w:tcBorders>
            <w:vAlign w:val="center"/>
            <w:hideMark/>
          </w:tcPr>
          <w:p w14:paraId="4BCEC1F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5F3742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2.3 Xuất file, ghi đĩa</w:t>
            </w:r>
          </w:p>
        </w:tc>
      </w:tr>
      <w:tr w:rsidR="00E44530" w:rsidRPr="00E44530" w14:paraId="26B33EC4" w14:textId="77777777" w:rsidTr="001B4474">
        <w:tc>
          <w:tcPr>
            <w:tcW w:w="922" w:type="dxa"/>
            <w:tcBorders>
              <w:top w:val="nil"/>
              <w:left w:val="single" w:sz="4" w:space="0" w:color="auto"/>
              <w:bottom w:val="single" w:sz="4" w:space="0" w:color="auto"/>
              <w:right w:val="single" w:sz="4" w:space="0" w:color="auto"/>
            </w:tcBorders>
            <w:vAlign w:val="center"/>
            <w:hideMark/>
          </w:tcPr>
          <w:p w14:paraId="77E92C1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74E6CDD"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2.3.1 Xuất file zip</w:t>
            </w:r>
          </w:p>
        </w:tc>
      </w:tr>
      <w:tr w:rsidR="00E44530" w:rsidRPr="00E44530" w14:paraId="631ABD04" w14:textId="77777777" w:rsidTr="001B4474">
        <w:tc>
          <w:tcPr>
            <w:tcW w:w="922" w:type="dxa"/>
            <w:tcBorders>
              <w:top w:val="nil"/>
              <w:left w:val="single" w:sz="4" w:space="0" w:color="auto"/>
              <w:bottom w:val="single" w:sz="4" w:space="0" w:color="auto"/>
              <w:right w:val="single" w:sz="4" w:space="0" w:color="auto"/>
            </w:tcBorders>
            <w:vAlign w:val="center"/>
            <w:hideMark/>
          </w:tcPr>
          <w:p w14:paraId="457BAEE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4F2D67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Xuất file theo series ảnh</w:t>
            </w:r>
          </w:p>
        </w:tc>
      </w:tr>
      <w:tr w:rsidR="00E44530" w:rsidRPr="00E44530" w14:paraId="67CFB54D" w14:textId="77777777" w:rsidTr="001B4474">
        <w:tc>
          <w:tcPr>
            <w:tcW w:w="922" w:type="dxa"/>
            <w:tcBorders>
              <w:top w:val="nil"/>
              <w:left w:val="single" w:sz="4" w:space="0" w:color="auto"/>
              <w:bottom w:val="single" w:sz="4" w:space="0" w:color="auto"/>
              <w:right w:val="single" w:sz="4" w:space="0" w:color="auto"/>
            </w:tcBorders>
            <w:vAlign w:val="center"/>
            <w:hideMark/>
          </w:tcPr>
          <w:p w14:paraId="13D2333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203D35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Định dạng jpeg, DICOM</w:t>
            </w:r>
          </w:p>
        </w:tc>
      </w:tr>
      <w:tr w:rsidR="00E44530" w:rsidRPr="00E44530" w14:paraId="574FAC1B" w14:textId="77777777" w:rsidTr="001B4474">
        <w:tc>
          <w:tcPr>
            <w:tcW w:w="922" w:type="dxa"/>
            <w:tcBorders>
              <w:top w:val="nil"/>
              <w:left w:val="single" w:sz="4" w:space="0" w:color="auto"/>
              <w:bottom w:val="single" w:sz="4" w:space="0" w:color="auto"/>
              <w:right w:val="single" w:sz="4" w:space="0" w:color="auto"/>
            </w:tcBorders>
            <w:vAlign w:val="center"/>
            <w:hideMark/>
          </w:tcPr>
          <w:p w14:paraId="266B3F1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B611AD7"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2.3.2 Ghi đĩa</w:t>
            </w:r>
          </w:p>
        </w:tc>
      </w:tr>
      <w:tr w:rsidR="00E44530" w:rsidRPr="00E44530" w14:paraId="185435E7" w14:textId="77777777" w:rsidTr="001B4474">
        <w:tc>
          <w:tcPr>
            <w:tcW w:w="922" w:type="dxa"/>
            <w:tcBorders>
              <w:top w:val="nil"/>
              <w:left w:val="single" w:sz="4" w:space="0" w:color="auto"/>
              <w:bottom w:val="single" w:sz="4" w:space="0" w:color="auto"/>
              <w:right w:val="single" w:sz="4" w:space="0" w:color="auto"/>
            </w:tcBorders>
            <w:vAlign w:val="center"/>
            <w:hideMark/>
          </w:tcPr>
          <w:p w14:paraId="268A675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6AB652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Phần mềm ghi đĩa chuyên dụng bao gồm phần mềm xem ảnh DICOM</w:t>
            </w:r>
          </w:p>
        </w:tc>
      </w:tr>
      <w:tr w:rsidR="00E44530" w:rsidRPr="00E44530" w14:paraId="2E5E20A6" w14:textId="77777777" w:rsidTr="001B4474">
        <w:tc>
          <w:tcPr>
            <w:tcW w:w="922" w:type="dxa"/>
            <w:tcBorders>
              <w:top w:val="nil"/>
              <w:left w:val="single" w:sz="4" w:space="0" w:color="auto"/>
              <w:bottom w:val="single" w:sz="4" w:space="0" w:color="auto"/>
              <w:right w:val="single" w:sz="4" w:space="0" w:color="auto"/>
            </w:tcBorders>
            <w:vAlign w:val="center"/>
            <w:hideMark/>
          </w:tcPr>
          <w:p w14:paraId="71A4A34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417C144"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2.4 Gửi file DICOM sang server DICOM khác</w:t>
            </w:r>
          </w:p>
        </w:tc>
      </w:tr>
      <w:tr w:rsidR="00E44530" w:rsidRPr="00E44530" w14:paraId="390CC6BC" w14:textId="77777777" w:rsidTr="001B4474">
        <w:tc>
          <w:tcPr>
            <w:tcW w:w="922" w:type="dxa"/>
            <w:tcBorders>
              <w:top w:val="nil"/>
              <w:left w:val="single" w:sz="4" w:space="0" w:color="auto"/>
              <w:bottom w:val="single" w:sz="4" w:space="0" w:color="auto"/>
              <w:right w:val="single" w:sz="4" w:space="0" w:color="auto"/>
            </w:tcBorders>
            <w:vAlign w:val="center"/>
            <w:hideMark/>
          </w:tcPr>
          <w:p w14:paraId="6C175D1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75A2A1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Quản lý cấu hình server Dicom khác</w:t>
            </w:r>
          </w:p>
        </w:tc>
      </w:tr>
      <w:tr w:rsidR="00E44530" w:rsidRPr="00E44530" w14:paraId="4A3416D0" w14:textId="77777777" w:rsidTr="001B4474">
        <w:tc>
          <w:tcPr>
            <w:tcW w:w="922" w:type="dxa"/>
            <w:tcBorders>
              <w:top w:val="nil"/>
              <w:left w:val="single" w:sz="4" w:space="0" w:color="auto"/>
              <w:bottom w:val="single" w:sz="4" w:space="0" w:color="auto"/>
              <w:right w:val="single" w:sz="4" w:space="0" w:color="auto"/>
            </w:tcBorders>
            <w:vAlign w:val="center"/>
            <w:hideMark/>
          </w:tcPr>
          <w:p w14:paraId="3A30FE1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491033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Mã hóa dữ liệu khi gửi file</w:t>
            </w:r>
          </w:p>
        </w:tc>
      </w:tr>
      <w:tr w:rsidR="00E44530" w:rsidRPr="00E44530" w14:paraId="1FE26FF7" w14:textId="77777777" w:rsidTr="001B4474">
        <w:tc>
          <w:tcPr>
            <w:tcW w:w="922" w:type="dxa"/>
            <w:tcBorders>
              <w:top w:val="nil"/>
              <w:left w:val="single" w:sz="4" w:space="0" w:color="auto"/>
              <w:bottom w:val="single" w:sz="4" w:space="0" w:color="auto"/>
              <w:right w:val="single" w:sz="4" w:space="0" w:color="auto"/>
            </w:tcBorders>
            <w:vAlign w:val="center"/>
            <w:hideMark/>
          </w:tcPr>
          <w:p w14:paraId="4B5C034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3F5985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Cấu hình tự động gửi file</w:t>
            </w:r>
          </w:p>
        </w:tc>
      </w:tr>
      <w:tr w:rsidR="00E44530" w:rsidRPr="00E44530" w14:paraId="1A40398D" w14:textId="77777777" w:rsidTr="001B4474">
        <w:tc>
          <w:tcPr>
            <w:tcW w:w="922" w:type="dxa"/>
            <w:tcBorders>
              <w:top w:val="nil"/>
              <w:left w:val="single" w:sz="4" w:space="0" w:color="auto"/>
              <w:bottom w:val="single" w:sz="4" w:space="0" w:color="auto"/>
              <w:right w:val="single" w:sz="4" w:space="0" w:color="auto"/>
            </w:tcBorders>
            <w:vAlign w:val="center"/>
            <w:hideMark/>
          </w:tcPr>
          <w:p w14:paraId="4CEE243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6EFD80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Thống kê ca chụp đã gửi sang server khác</w:t>
            </w:r>
          </w:p>
        </w:tc>
      </w:tr>
      <w:tr w:rsidR="00E44530" w:rsidRPr="00E44530" w14:paraId="6CDD049B" w14:textId="77777777" w:rsidTr="001B4474">
        <w:tc>
          <w:tcPr>
            <w:tcW w:w="922" w:type="dxa"/>
            <w:tcBorders>
              <w:top w:val="nil"/>
              <w:left w:val="single" w:sz="4" w:space="0" w:color="auto"/>
              <w:bottom w:val="single" w:sz="4" w:space="0" w:color="auto"/>
              <w:right w:val="single" w:sz="4" w:space="0" w:color="auto"/>
            </w:tcBorders>
            <w:vAlign w:val="center"/>
            <w:hideMark/>
          </w:tcPr>
          <w:p w14:paraId="2CEC8CF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III</w:t>
            </w:r>
          </w:p>
        </w:tc>
        <w:tc>
          <w:tcPr>
            <w:tcW w:w="8542" w:type="dxa"/>
            <w:tcBorders>
              <w:top w:val="nil"/>
              <w:left w:val="nil"/>
              <w:bottom w:val="single" w:sz="4" w:space="0" w:color="auto"/>
              <w:right w:val="single" w:sz="4" w:space="0" w:color="auto"/>
            </w:tcBorders>
            <w:vAlign w:val="center"/>
            <w:hideMark/>
          </w:tcPr>
          <w:p w14:paraId="09E9E403" w14:textId="0BCCCD5D" w:rsidR="001B4474" w:rsidRPr="00E44530" w:rsidRDefault="001B4474" w:rsidP="001B4474">
            <w:pPr>
              <w:rPr>
                <w:b/>
                <w:bCs/>
                <w:color w:val="000000" w:themeColor="text1"/>
                <w:sz w:val="26"/>
                <w:szCs w:val="26"/>
                <w:lang w:eastAsia="vi-VN"/>
              </w:rPr>
            </w:pPr>
            <w:r w:rsidRPr="00E44530">
              <w:rPr>
                <w:b/>
                <w:bCs/>
                <w:color w:val="000000" w:themeColor="text1"/>
                <w:sz w:val="26"/>
                <w:szCs w:val="26"/>
                <w:lang w:eastAsia="vi-VN"/>
              </w:rPr>
              <w:t xml:space="preserve">Thiết bị Tường lửa </w:t>
            </w:r>
          </w:p>
        </w:tc>
      </w:tr>
      <w:tr w:rsidR="00E44530" w:rsidRPr="00E44530" w14:paraId="25B463AE" w14:textId="77777777" w:rsidTr="001B4474">
        <w:tc>
          <w:tcPr>
            <w:tcW w:w="922" w:type="dxa"/>
            <w:tcBorders>
              <w:top w:val="nil"/>
              <w:left w:val="single" w:sz="4" w:space="0" w:color="auto"/>
              <w:bottom w:val="single" w:sz="4" w:space="0" w:color="auto"/>
              <w:right w:val="single" w:sz="4" w:space="0" w:color="auto"/>
            </w:tcBorders>
            <w:vAlign w:val="center"/>
            <w:hideMark/>
          </w:tcPr>
          <w:p w14:paraId="76068D0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45CC311"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Hiệu suất và năng lực</w:t>
            </w:r>
          </w:p>
        </w:tc>
      </w:tr>
      <w:tr w:rsidR="00E44530" w:rsidRPr="00E44530" w14:paraId="70C19F32" w14:textId="77777777" w:rsidTr="001B4474">
        <w:tc>
          <w:tcPr>
            <w:tcW w:w="922" w:type="dxa"/>
            <w:tcBorders>
              <w:top w:val="nil"/>
              <w:left w:val="single" w:sz="4" w:space="0" w:color="auto"/>
              <w:bottom w:val="single" w:sz="4" w:space="0" w:color="auto"/>
              <w:right w:val="single" w:sz="4" w:space="0" w:color="auto"/>
            </w:tcBorders>
            <w:vAlign w:val="center"/>
            <w:hideMark/>
          </w:tcPr>
          <w:p w14:paraId="1460D17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6150B87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IPv4 Firewall throughput (1518 / 512 / 64 byte, UDP) ≥ 20 / 18 / 10 Gbps.</w:t>
            </w:r>
          </w:p>
        </w:tc>
      </w:tr>
      <w:tr w:rsidR="00E44530" w:rsidRPr="00E44530" w14:paraId="0D4DD03F" w14:textId="77777777" w:rsidTr="001B4474">
        <w:tc>
          <w:tcPr>
            <w:tcW w:w="922" w:type="dxa"/>
            <w:tcBorders>
              <w:top w:val="nil"/>
              <w:left w:val="single" w:sz="4" w:space="0" w:color="auto"/>
              <w:bottom w:val="single" w:sz="4" w:space="0" w:color="auto"/>
              <w:right w:val="single" w:sz="4" w:space="0" w:color="auto"/>
            </w:tcBorders>
            <w:vAlign w:val="center"/>
            <w:hideMark/>
          </w:tcPr>
          <w:p w14:paraId="4F05259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37F14C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Firewall Latency (64 byte, UDP): ≤ 4.97 μs</w:t>
            </w:r>
          </w:p>
        </w:tc>
      </w:tr>
      <w:tr w:rsidR="00E44530" w:rsidRPr="00E44530" w14:paraId="40EB8ABD" w14:textId="77777777" w:rsidTr="001B4474">
        <w:tc>
          <w:tcPr>
            <w:tcW w:w="922" w:type="dxa"/>
            <w:tcBorders>
              <w:top w:val="nil"/>
              <w:left w:val="single" w:sz="4" w:space="0" w:color="auto"/>
              <w:bottom w:val="single" w:sz="4" w:space="0" w:color="auto"/>
              <w:right w:val="single" w:sz="4" w:space="0" w:color="auto"/>
            </w:tcBorders>
            <w:vAlign w:val="center"/>
            <w:hideMark/>
          </w:tcPr>
          <w:p w14:paraId="7D3AB73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093608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Firewall Throughput (Packet per Second): ≥15 Mpps</w:t>
            </w:r>
          </w:p>
        </w:tc>
      </w:tr>
      <w:tr w:rsidR="00E44530" w:rsidRPr="00E44530" w14:paraId="5C8D298C" w14:textId="77777777" w:rsidTr="001B4474">
        <w:tc>
          <w:tcPr>
            <w:tcW w:w="922" w:type="dxa"/>
            <w:tcBorders>
              <w:top w:val="nil"/>
              <w:left w:val="single" w:sz="4" w:space="0" w:color="auto"/>
              <w:bottom w:val="single" w:sz="4" w:space="0" w:color="auto"/>
              <w:right w:val="single" w:sz="4" w:space="0" w:color="auto"/>
            </w:tcBorders>
            <w:vAlign w:val="center"/>
            <w:hideMark/>
          </w:tcPr>
          <w:p w14:paraId="2736512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9D2F1A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 Concurrent sessions: ≥ 1,500,000 </w:t>
            </w:r>
          </w:p>
        </w:tc>
      </w:tr>
      <w:tr w:rsidR="00E44530" w:rsidRPr="00E44530" w14:paraId="4D43C73B" w14:textId="77777777" w:rsidTr="001B4474">
        <w:tc>
          <w:tcPr>
            <w:tcW w:w="922" w:type="dxa"/>
            <w:tcBorders>
              <w:top w:val="nil"/>
              <w:left w:val="single" w:sz="4" w:space="0" w:color="auto"/>
              <w:bottom w:val="single" w:sz="4" w:space="0" w:color="auto"/>
              <w:right w:val="single" w:sz="4" w:space="0" w:color="auto"/>
            </w:tcBorders>
            <w:vAlign w:val="center"/>
            <w:hideMark/>
          </w:tcPr>
          <w:p w14:paraId="2E7FBB3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53D571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New Sessions/Second: ≥ 56,000</w:t>
            </w:r>
          </w:p>
        </w:tc>
      </w:tr>
      <w:tr w:rsidR="00E44530" w:rsidRPr="00E44530" w14:paraId="76E7F7BC" w14:textId="77777777" w:rsidTr="001B4474">
        <w:tc>
          <w:tcPr>
            <w:tcW w:w="922" w:type="dxa"/>
            <w:tcBorders>
              <w:top w:val="nil"/>
              <w:left w:val="single" w:sz="4" w:space="0" w:color="auto"/>
              <w:bottom w:val="single" w:sz="4" w:space="0" w:color="auto"/>
              <w:right w:val="single" w:sz="4" w:space="0" w:color="auto"/>
            </w:tcBorders>
            <w:vAlign w:val="center"/>
            <w:hideMark/>
          </w:tcPr>
          <w:p w14:paraId="3C3EF83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6C5A21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Firewall Policies: ≥ 10,000</w:t>
            </w:r>
          </w:p>
        </w:tc>
      </w:tr>
      <w:tr w:rsidR="00E44530" w:rsidRPr="00E44530" w14:paraId="5CF68C9A" w14:textId="77777777" w:rsidTr="001B4474">
        <w:tc>
          <w:tcPr>
            <w:tcW w:w="922" w:type="dxa"/>
            <w:tcBorders>
              <w:top w:val="nil"/>
              <w:left w:val="single" w:sz="4" w:space="0" w:color="auto"/>
              <w:bottom w:val="single" w:sz="4" w:space="0" w:color="auto"/>
              <w:right w:val="single" w:sz="4" w:space="0" w:color="auto"/>
            </w:tcBorders>
            <w:vAlign w:val="center"/>
            <w:hideMark/>
          </w:tcPr>
          <w:p w14:paraId="3C17EE0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D13001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IPsec VPN throughput (512 byte) ≥ 11.5 Gbps</w:t>
            </w:r>
          </w:p>
        </w:tc>
      </w:tr>
      <w:tr w:rsidR="00E44530" w:rsidRPr="00E44530" w14:paraId="6B0E8608" w14:textId="77777777" w:rsidTr="001B4474">
        <w:tc>
          <w:tcPr>
            <w:tcW w:w="922" w:type="dxa"/>
            <w:tcBorders>
              <w:top w:val="nil"/>
              <w:left w:val="single" w:sz="4" w:space="0" w:color="auto"/>
              <w:bottom w:val="single" w:sz="4" w:space="0" w:color="auto"/>
              <w:right w:val="single" w:sz="4" w:space="0" w:color="auto"/>
            </w:tcBorders>
            <w:vAlign w:val="center"/>
            <w:hideMark/>
          </w:tcPr>
          <w:p w14:paraId="797CD6A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5445F7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SSL-VPN Throughput: ≥ 1 Gbps</w:t>
            </w:r>
          </w:p>
        </w:tc>
      </w:tr>
      <w:tr w:rsidR="00E44530" w:rsidRPr="00E44530" w14:paraId="5503B424" w14:textId="77777777" w:rsidTr="001B4474">
        <w:tc>
          <w:tcPr>
            <w:tcW w:w="922" w:type="dxa"/>
            <w:tcBorders>
              <w:top w:val="nil"/>
              <w:left w:val="single" w:sz="4" w:space="0" w:color="auto"/>
              <w:bottom w:val="single" w:sz="4" w:space="0" w:color="auto"/>
              <w:right w:val="single" w:sz="4" w:space="0" w:color="auto"/>
            </w:tcBorders>
            <w:vAlign w:val="center"/>
            <w:hideMark/>
          </w:tcPr>
          <w:p w14:paraId="2738D72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AA2723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Số người dùng SSL-VPN đồng thời: ≥ 500</w:t>
            </w:r>
          </w:p>
        </w:tc>
      </w:tr>
      <w:tr w:rsidR="00E44530" w:rsidRPr="00E44530" w14:paraId="7F7DD81B" w14:textId="77777777" w:rsidTr="001B4474">
        <w:tc>
          <w:tcPr>
            <w:tcW w:w="922" w:type="dxa"/>
            <w:tcBorders>
              <w:top w:val="nil"/>
              <w:left w:val="single" w:sz="4" w:space="0" w:color="auto"/>
              <w:bottom w:val="single" w:sz="4" w:space="0" w:color="auto"/>
              <w:right w:val="single" w:sz="4" w:space="0" w:color="auto"/>
            </w:tcBorders>
            <w:vAlign w:val="center"/>
            <w:hideMark/>
          </w:tcPr>
          <w:p w14:paraId="0A22A9F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EDF16E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SSL Inspection throughput (with IPS, avg HTTPS): ≥ 1 Gbps</w:t>
            </w:r>
          </w:p>
        </w:tc>
      </w:tr>
      <w:tr w:rsidR="00E44530" w:rsidRPr="00E44530" w14:paraId="19A13788" w14:textId="77777777" w:rsidTr="001B4474">
        <w:tc>
          <w:tcPr>
            <w:tcW w:w="922" w:type="dxa"/>
            <w:tcBorders>
              <w:top w:val="nil"/>
              <w:left w:val="single" w:sz="4" w:space="0" w:color="auto"/>
              <w:bottom w:val="single" w:sz="4" w:space="0" w:color="auto"/>
              <w:right w:val="single" w:sz="4" w:space="0" w:color="auto"/>
            </w:tcBorders>
            <w:vAlign w:val="center"/>
            <w:hideMark/>
          </w:tcPr>
          <w:p w14:paraId="19D8755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019D23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SSL Inspection CPS (with IPS, avg HTTPS): ≥ 1,800</w:t>
            </w:r>
          </w:p>
        </w:tc>
      </w:tr>
      <w:tr w:rsidR="00E44530" w:rsidRPr="00E44530" w14:paraId="611FFD7D" w14:textId="77777777" w:rsidTr="001B4474">
        <w:tc>
          <w:tcPr>
            <w:tcW w:w="922" w:type="dxa"/>
            <w:tcBorders>
              <w:top w:val="nil"/>
              <w:left w:val="single" w:sz="4" w:space="0" w:color="auto"/>
              <w:bottom w:val="single" w:sz="4" w:space="0" w:color="auto"/>
              <w:right w:val="single" w:sz="4" w:space="0" w:color="auto"/>
            </w:tcBorders>
            <w:vAlign w:val="center"/>
            <w:hideMark/>
          </w:tcPr>
          <w:p w14:paraId="58DC29C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13CB60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SSL Inspection Concurrent Session (with IPS, avg HTTPS): ≥ 135,000</w:t>
            </w:r>
          </w:p>
        </w:tc>
      </w:tr>
      <w:tr w:rsidR="00E44530" w:rsidRPr="00E44530" w14:paraId="44930EDC" w14:textId="77777777" w:rsidTr="001B4474">
        <w:tc>
          <w:tcPr>
            <w:tcW w:w="922" w:type="dxa"/>
            <w:tcBorders>
              <w:top w:val="nil"/>
              <w:left w:val="single" w:sz="4" w:space="0" w:color="auto"/>
              <w:bottom w:val="single" w:sz="4" w:space="0" w:color="auto"/>
              <w:right w:val="single" w:sz="4" w:space="0" w:color="auto"/>
            </w:tcBorders>
            <w:vAlign w:val="center"/>
            <w:hideMark/>
          </w:tcPr>
          <w:p w14:paraId="234C812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90449E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IPS throughput: ≥  2.6 Gbps</w:t>
            </w:r>
          </w:p>
        </w:tc>
      </w:tr>
      <w:tr w:rsidR="00E44530" w:rsidRPr="00E44530" w14:paraId="4EF8079B" w14:textId="77777777" w:rsidTr="001B4474">
        <w:tc>
          <w:tcPr>
            <w:tcW w:w="922" w:type="dxa"/>
            <w:tcBorders>
              <w:top w:val="nil"/>
              <w:left w:val="single" w:sz="4" w:space="0" w:color="auto"/>
              <w:bottom w:val="single" w:sz="4" w:space="0" w:color="auto"/>
              <w:right w:val="single" w:sz="4" w:space="0" w:color="auto"/>
            </w:tcBorders>
            <w:vAlign w:val="center"/>
            <w:hideMark/>
          </w:tcPr>
          <w:p w14:paraId="58ADEAC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313F05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NGFW Throughput: ≥ 1.6 Gbps</w:t>
            </w:r>
          </w:p>
        </w:tc>
      </w:tr>
      <w:tr w:rsidR="00E44530" w:rsidRPr="00E44530" w14:paraId="06132CCB" w14:textId="77777777" w:rsidTr="001B4474">
        <w:tc>
          <w:tcPr>
            <w:tcW w:w="922" w:type="dxa"/>
            <w:tcBorders>
              <w:top w:val="nil"/>
              <w:left w:val="single" w:sz="4" w:space="0" w:color="auto"/>
              <w:bottom w:val="single" w:sz="4" w:space="0" w:color="auto"/>
              <w:right w:val="single" w:sz="4" w:space="0" w:color="auto"/>
            </w:tcBorders>
            <w:vAlign w:val="center"/>
            <w:hideMark/>
          </w:tcPr>
          <w:p w14:paraId="1C48A28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98FA0A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Threat Protection Throughput: ≥ 1 Gbps</w:t>
            </w:r>
          </w:p>
        </w:tc>
      </w:tr>
      <w:tr w:rsidR="00E44530" w:rsidRPr="00E44530" w14:paraId="6D44F5F9" w14:textId="77777777" w:rsidTr="001B4474">
        <w:tc>
          <w:tcPr>
            <w:tcW w:w="922" w:type="dxa"/>
            <w:tcBorders>
              <w:top w:val="nil"/>
              <w:left w:val="single" w:sz="4" w:space="0" w:color="auto"/>
              <w:bottom w:val="single" w:sz="4" w:space="0" w:color="auto"/>
              <w:right w:val="single" w:sz="4" w:space="0" w:color="auto"/>
            </w:tcBorders>
            <w:vAlign w:val="center"/>
            <w:hideMark/>
          </w:tcPr>
          <w:p w14:paraId="28AA207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AC625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Số slot giao tiếp GE SFP: ≥ 4</w:t>
            </w:r>
          </w:p>
        </w:tc>
      </w:tr>
      <w:tr w:rsidR="00E44530" w:rsidRPr="00E44530" w14:paraId="348F0FF8" w14:textId="77777777" w:rsidTr="001B4474">
        <w:tc>
          <w:tcPr>
            <w:tcW w:w="922" w:type="dxa"/>
            <w:tcBorders>
              <w:top w:val="nil"/>
              <w:left w:val="single" w:sz="4" w:space="0" w:color="auto"/>
              <w:bottom w:val="single" w:sz="4" w:space="0" w:color="auto"/>
              <w:right w:val="single" w:sz="4" w:space="0" w:color="auto"/>
            </w:tcBorders>
            <w:vAlign w:val="center"/>
            <w:hideMark/>
          </w:tcPr>
          <w:p w14:paraId="099D39E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FC35B3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Số slot giao tiếp 10 GE SFP+: ≥ 2</w:t>
            </w:r>
          </w:p>
        </w:tc>
      </w:tr>
      <w:tr w:rsidR="00E44530" w:rsidRPr="00E44530" w14:paraId="790453C9" w14:textId="77777777" w:rsidTr="001B4474">
        <w:tc>
          <w:tcPr>
            <w:tcW w:w="922" w:type="dxa"/>
            <w:tcBorders>
              <w:top w:val="nil"/>
              <w:left w:val="single" w:sz="4" w:space="0" w:color="auto"/>
              <w:bottom w:val="single" w:sz="4" w:space="0" w:color="auto"/>
              <w:right w:val="single" w:sz="4" w:space="0" w:color="auto"/>
            </w:tcBorders>
            <w:vAlign w:val="center"/>
            <w:hideMark/>
          </w:tcPr>
          <w:p w14:paraId="6F645F8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8B2A8D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Số cổng RJ45 built-in: ≥ 12</w:t>
            </w:r>
          </w:p>
        </w:tc>
      </w:tr>
      <w:tr w:rsidR="00E44530" w:rsidRPr="00E44530" w14:paraId="0267F3A1" w14:textId="77777777" w:rsidTr="001B4474">
        <w:tc>
          <w:tcPr>
            <w:tcW w:w="922" w:type="dxa"/>
            <w:tcBorders>
              <w:top w:val="nil"/>
              <w:left w:val="single" w:sz="4" w:space="0" w:color="auto"/>
              <w:bottom w:val="single" w:sz="4" w:space="0" w:color="auto"/>
              <w:right w:val="single" w:sz="4" w:space="0" w:color="auto"/>
            </w:tcBorders>
            <w:vAlign w:val="center"/>
            <w:hideMark/>
          </w:tcPr>
          <w:p w14:paraId="360F46D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31CC96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Cổng USB : ≥  1</w:t>
            </w:r>
          </w:p>
        </w:tc>
      </w:tr>
      <w:tr w:rsidR="00E44530" w:rsidRPr="00E44530" w14:paraId="22150CB0" w14:textId="77777777" w:rsidTr="001B4474">
        <w:tc>
          <w:tcPr>
            <w:tcW w:w="922" w:type="dxa"/>
            <w:tcBorders>
              <w:top w:val="nil"/>
              <w:left w:val="single" w:sz="4" w:space="0" w:color="auto"/>
              <w:bottom w:val="single" w:sz="4" w:space="0" w:color="auto"/>
              <w:right w:val="single" w:sz="4" w:space="0" w:color="auto"/>
            </w:tcBorders>
            <w:vAlign w:val="center"/>
            <w:hideMark/>
          </w:tcPr>
          <w:p w14:paraId="68FA0E3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C00B46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Số cổng quản trị: ≥ 1</w:t>
            </w:r>
          </w:p>
        </w:tc>
      </w:tr>
      <w:tr w:rsidR="00E44530" w:rsidRPr="00E44530" w14:paraId="3987CB5D" w14:textId="77777777" w:rsidTr="001B4474">
        <w:tc>
          <w:tcPr>
            <w:tcW w:w="922" w:type="dxa"/>
            <w:tcBorders>
              <w:top w:val="nil"/>
              <w:left w:val="single" w:sz="4" w:space="0" w:color="auto"/>
              <w:bottom w:val="single" w:sz="4" w:space="0" w:color="auto"/>
              <w:right w:val="single" w:sz="4" w:space="0" w:color="auto"/>
            </w:tcBorders>
            <w:vAlign w:val="center"/>
            <w:hideMark/>
          </w:tcPr>
          <w:p w14:paraId="1C9483C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890E40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Cổng Console: ≥ 1</w:t>
            </w:r>
          </w:p>
        </w:tc>
      </w:tr>
      <w:tr w:rsidR="00E44530" w:rsidRPr="00E44530" w14:paraId="654C08B0" w14:textId="77777777" w:rsidTr="001B4474">
        <w:tc>
          <w:tcPr>
            <w:tcW w:w="922" w:type="dxa"/>
            <w:tcBorders>
              <w:top w:val="nil"/>
              <w:left w:val="single" w:sz="4" w:space="0" w:color="auto"/>
              <w:bottom w:val="single" w:sz="4" w:space="0" w:color="auto"/>
              <w:right w:val="single" w:sz="4" w:space="0" w:color="auto"/>
            </w:tcBorders>
            <w:vAlign w:val="center"/>
            <w:hideMark/>
          </w:tcPr>
          <w:p w14:paraId="29916FD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B7BBE9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Kiến trúc phần cứng:</w:t>
            </w:r>
          </w:p>
        </w:tc>
      </w:tr>
      <w:tr w:rsidR="00E44530" w:rsidRPr="00E44530" w14:paraId="19F46F1A" w14:textId="77777777" w:rsidTr="001B4474">
        <w:tc>
          <w:tcPr>
            <w:tcW w:w="922" w:type="dxa"/>
            <w:tcBorders>
              <w:top w:val="nil"/>
              <w:left w:val="single" w:sz="4" w:space="0" w:color="auto"/>
              <w:bottom w:val="single" w:sz="4" w:space="0" w:color="auto"/>
              <w:right w:val="single" w:sz="4" w:space="0" w:color="auto"/>
            </w:tcBorders>
            <w:vAlign w:val="center"/>
            <w:hideMark/>
          </w:tcPr>
          <w:p w14:paraId="30F6339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026C22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Kiến trúc tăng tốc phần cứng, sử dụng Security Processing Unit (SPU) xử lý cộng tác với CPU:</w:t>
            </w:r>
          </w:p>
        </w:tc>
      </w:tr>
      <w:tr w:rsidR="00E44530" w:rsidRPr="00E44530" w14:paraId="2BA1FBDC" w14:textId="77777777" w:rsidTr="001B4474">
        <w:tc>
          <w:tcPr>
            <w:tcW w:w="922" w:type="dxa"/>
            <w:tcBorders>
              <w:top w:val="nil"/>
              <w:left w:val="single" w:sz="4" w:space="0" w:color="auto"/>
              <w:bottom w:val="single" w:sz="4" w:space="0" w:color="auto"/>
              <w:right w:val="single" w:sz="4" w:space="0" w:color="auto"/>
            </w:tcBorders>
            <w:vAlign w:val="center"/>
            <w:hideMark/>
          </w:tcPr>
          <w:p w14:paraId="5156ECD2"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EC80CD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+Chip tăng tốc xử lý chuyên biệt cho tính năng bảo mật sử dụng kỹ thuật giảm thiểu áp lực lên CPU tránh nghẽn cổ chai.</w:t>
            </w:r>
          </w:p>
        </w:tc>
      </w:tr>
      <w:tr w:rsidR="00E44530" w:rsidRPr="00E44530" w14:paraId="2B48D15F" w14:textId="77777777" w:rsidTr="001B4474">
        <w:tc>
          <w:tcPr>
            <w:tcW w:w="922" w:type="dxa"/>
            <w:tcBorders>
              <w:top w:val="nil"/>
              <w:left w:val="single" w:sz="4" w:space="0" w:color="auto"/>
              <w:bottom w:val="single" w:sz="4" w:space="0" w:color="auto"/>
              <w:right w:val="single" w:sz="4" w:space="0" w:color="auto"/>
            </w:tcBorders>
            <w:vAlign w:val="center"/>
            <w:hideMark/>
          </w:tcPr>
          <w:p w14:paraId="0047F9A6"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440F6CC"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Kết hợp giữa kiến trúc chip RSIC và CPU chuyên dụng được thiết kế dành riêng cho hệ thống SD-WAN giúp tăng cường: </w:t>
            </w:r>
          </w:p>
        </w:tc>
      </w:tr>
      <w:tr w:rsidR="00E44530" w:rsidRPr="00E44530" w14:paraId="5EFA746D" w14:textId="77777777" w:rsidTr="001B4474">
        <w:tc>
          <w:tcPr>
            <w:tcW w:w="922" w:type="dxa"/>
            <w:tcBorders>
              <w:top w:val="nil"/>
              <w:left w:val="single" w:sz="4" w:space="0" w:color="auto"/>
              <w:bottom w:val="single" w:sz="4" w:space="0" w:color="auto"/>
              <w:right w:val="single" w:sz="4" w:space="0" w:color="auto"/>
            </w:tcBorders>
            <w:vAlign w:val="center"/>
            <w:hideMark/>
          </w:tcPr>
          <w:p w14:paraId="2394E28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C35E04"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Tăng cường hiệu năng kênh IP-Sec VPN giúp tăng trải nghiệm người dùng.</w:t>
            </w:r>
          </w:p>
        </w:tc>
      </w:tr>
      <w:tr w:rsidR="00E44530" w:rsidRPr="00E44530" w14:paraId="7EFBAE4D" w14:textId="77777777" w:rsidTr="001B4474">
        <w:tc>
          <w:tcPr>
            <w:tcW w:w="922" w:type="dxa"/>
            <w:tcBorders>
              <w:top w:val="nil"/>
              <w:left w:val="single" w:sz="4" w:space="0" w:color="auto"/>
              <w:bottom w:val="single" w:sz="4" w:space="0" w:color="auto"/>
              <w:right w:val="single" w:sz="4" w:space="0" w:color="auto"/>
            </w:tcBorders>
            <w:vAlign w:val="center"/>
            <w:hideMark/>
          </w:tcPr>
          <w:p w14:paraId="4951638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264C58E"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Tăng hiệu năng giải mã SSL inspection</w:t>
            </w:r>
          </w:p>
        </w:tc>
      </w:tr>
      <w:tr w:rsidR="00E44530" w:rsidRPr="00E44530" w14:paraId="6AF18472" w14:textId="77777777" w:rsidTr="001B4474">
        <w:tc>
          <w:tcPr>
            <w:tcW w:w="922" w:type="dxa"/>
            <w:tcBorders>
              <w:top w:val="nil"/>
              <w:left w:val="single" w:sz="4" w:space="0" w:color="auto"/>
              <w:bottom w:val="single" w:sz="4" w:space="0" w:color="auto"/>
              <w:right w:val="single" w:sz="4" w:space="0" w:color="auto"/>
            </w:tcBorders>
            <w:vAlign w:val="center"/>
            <w:hideMark/>
          </w:tcPr>
          <w:p w14:paraId="185AB86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6B605D8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Mở rộng năng lực bảo mật tới các chi nhánh thông qua việc tích hợp thiết bị switch và acccesspoint</w:t>
            </w:r>
          </w:p>
        </w:tc>
      </w:tr>
      <w:tr w:rsidR="00E44530" w:rsidRPr="00E44530" w14:paraId="13BC476B" w14:textId="77777777" w:rsidTr="001B4474">
        <w:tc>
          <w:tcPr>
            <w:tcW w:w="922" w:type="dxa"/>
            <w:tcBorders>
              <w:top w:val="nil"/>
              <w:left w:val="single" w:sz="4" w:space="0" w:color="auto"/>
              <w:bottom w:val="single" w:sz="4" w:space="0" w:color="auto"/>
              <w:right w:val="single" w:sz="4" w:space="0" w:color="auto"/>
            </w:tcBorders>
            <w:vAlign w:val="center"/>
            <w:hideMark/>
          </w:tcPr>
          <w:p w14:paraId="4E72F96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BD7E01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Tính năng Web &amp; Video Filtering:</w:t>
            </w:r>
          </w:p>
        </w:tc>
      </w:tr>
      <w:tr w:rsidR="00E44530" w:rsidRPr="00E44530" w14:paraId="10A847DC" w14:textId="77777777" w:rsidTr="001B4474">
        <w:tc>
          <w:tcPr>
            <w:tcW w:w="922" w:type="dxa"/>
            <w:tcBorders>
              <w:top w:val="nil"/>
              <w:left w:val="single" w:sz="4" w:space="0" w:color="auto"/>
              <w:bottom w:val="single" w:sz="4" w:space="0" w:color="auto"/>
              <w:right w:val="single" w:sz="4" w:space="0" w:color="auto"/>
            </w:tcBorders>
            <w:vAlign w:val="center"/>
            <w:hideMark/>
          </w:tcPr>
          <w:p w14:paraId="390C99C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374533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chế độ kiểm tra lọc web: Proxy-based, flow-based và DNS</w:t>
            </w:r>
          </w:p>
        </w:tc>
      </w:tr>
      <w:tr w:rsidR="00E44530" w:rsidRPr="00E44530" w14:paraId="0B1CE963" w14:textId="77777777" w:rsidTr="001B4474">
        <w:tc>
          <w:tcPr>
            <w:tcW w:w="922" w:type="dxa"/>
            <w:tcBorders>
              <w:top w:val="nil"/>
              <w:left w:val="single" w:sz="4" w:space="0" w:color="auto"/>
              <w:bottom w:val="single" w:sz="4" w:space="0" w:color="auto"/>
              <w:right w:val="single" w:sz="4" w:space="0" w:color="auto"/>
            </w:tcBorders>
            <w:vAlign w:val="center"/>
            <w:hideMark/>
          </w:tcPr>
          <w:p w14:paraId="22D97A3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C329222"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Cơ chế lọc web tự động với cơ sở dữ liệu phân loại web theo thời gian thực:</w:t>
            </w:r>
          </w:p>
        </w:tc>
      </w:tr>
      <w:tr w:rsidR="00E44530" w:rsidRPr="00E44530" w14:paraId="1F54CDD1" w14:textId="77777777" w:rsidTr="001B4474">
        <w:tc>
          <w:tcPr>
            <w:tcW w:w="922" w:type="dxa"/>
            <w:tcBorders>
              <w:top w:val="nil"/>
              <w:left w:val="single" w:sz="4" w:space="0" w:color="auto"/>
              <w:bottom w:val="single" w:sz="4" w:space="0" w:color="auto"/>
              <w:right w:val="single" w:sz="4" w:space="0" w:color="auto"/>
            </w:tcBorders>
            <w:vAlign w:val="center"/>
            <w:hideMark/>
          </w:tcPr>
          <w:p w14:paraId="6F3235E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44BE9C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tìm kiếm an toàn (Safe Search), tự động thêm vào tham số tìm kiếm an toàn cho các nội dung truy vấn: Hỗ trợ Google, Yahoo!, Bing and Yandex</w:t>
            </w:r>
          </w:p>
        </w:tc>
      </w:tr>
      <w:tr w:rsidR="00E44530" w:rsidRPr="00E44530" w14:paraId="278B1C8F" w14:textId="77777777" w:rsidTr="001B4474">
        <w:tc>
          <w:tcPr>
            <w:tcW w:w="922" w:type="dxa"/>
            <w:tcBorders>
              <w:top w:val="nil"/>
              <w:left w:val="single" w:sz="4" w:space="0" w:color="auto"/>
              <w:bottom w:val="single" w:sz="4" w:space="0" w:color="auto"/>
              <w:right w:val="single" w:sz="4" w:space="0" w:color="auto"/>
            </w:tcBorders>
            <w:vAlign w:val="center"/>
            <w:hideMark/>
          </w:tcPr>
          <w:p w14:paraId="13687FE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AFF848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Tính năng IPS and DoS</w:t>
            </w:r>
          </w:p>
        </w:tc>
      </w:tr>
      <w:tr w:rsidR="00E44530" w:rsidRPr="00E44530" w14:paraId="4AEBD87D" w14:textId="77777777" w:rsidTr="001B4474">
        <w:tc>
          <w:tcPr>
            <w:tcW w:w="922" w:type="dxa"/>
            <w:tcBorders>
              <w:top w:val="nil"/>
              <w:left w:val="single" w:sz="4" w:space="0" w:color="auto"/>
              <w:bottom w:val="single" w:sz="4" w:space="0" w:color="auto"/>
              <w:right w:val="single" w:sz="4" w:space="0" w:color="auto"/>
            </w:tcBorders>
            <w:vAlign w:val="center"/>
            <w:hideMark/>
          </w:tcPr>
          <w:p w14:paraId="1ED36FA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06FC52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IPS Engine: hơn 11,000 signatures và cập nhật với nhà sản xuất, phát hiện giao thức bất thường, ngưỡng bất thường, signature tự định nghĩa.</w:t>
            </w:r>
          </w:p>
        </w:tc>
      </w:tr>
      <w:tr w:rsidR="00E44530" w:rsidRPr="00E44530" w14:paraId="1F7A1F29" w14:textId="77777777" w:rsidTr="001B4474">
        <w:tc>
          <w:tcPr>
            <w:tcW w:w="922" w:type="dxa"/>
            <w:tcBorders>
              <w:top w:val="nil"/>
              <w:left w:val="single" w:sz="4" w:space="0" w:color="auto"/>
              <w:bottom w:val="single" w:sz="4" w:space="0" w:color="auto"/>
              <w:right w:val="single" w:sz="4" w:space="0" w:color="auto"/>
            </w:tcBorders>
            <w:vAlign w:val="center"/>
            <w:hideMark/>
          </w:tcPr>
          <w:p w14:paraId="54DD1364"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03DD75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Thiết bị có khả năng chống tấn công DoS cơ bản với các tính năng: TCP Syn flood, TCP port scan, ICMP sweep, TCP/UDP/SCTP/ICMP session flooding (source/destination).</w:t>
            </w:r>
          </w:p>
        </w:tc>
      </w:tr>
      <w:tr w:rsidR="00E44530" w:rsidRPr="00E44530" w14:paraId="35FDA795" w14:textId="77777777" w:rsidTr="001B4474">
        <w:tc>
          <w:tcPr>
            <w:tcW w:w="922" w:type="dxa"/>
            <w:tcBorders>
              <w:top w:val="nil"/>
              <w:left w:val="single" w:sz="4" w:space="0" w:color="auto"/>
              <w:bottom w:val="single" w:sz="4" w:space="0" w:color="auto"/>
              <w:right w:val="single" w:sz="4" w:space="0" w:color="auto"/>
            </w:tcBorders>
            <w:vAlign w:val="center"/>
            <w:hideMark/>
          </w:tcPr>
          <w:p w14:paraId="2B0A2E7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0A5DC3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Tính năng SD WAN</w:t>
            </w:r>
          </w:p>
        </w:tc>
      </w:tr>
      <w:tr w:rsidR="00E44530" w:rsidRPr="00E44530" w14:paraId="793FB518" w14:textId="77777777" w:rsidTr="001B4474">
        <w:tc>
          <w:tcPr>
            <w:tcW w:w="922" w:type="dxa"/>
            <w:tcBorders>
              <w:top w:val="nil"/>
              <w:left w:val="single" w:sz="4" w:space="0" w:color="auto"/>
              <w:bottom w:val="single" w:sz="4" w:space="0" w:color="auto"/>
              <w:right w:val="single" w:sz="4" w:space="0" w:color="auto"/>
            </w:tcBorders>
            <w:vAlign w:val="center"/>
            <w:hideMark/>
          </w:tcPr>
          <w:p w14:paraId="5F12E02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22E675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Tính năng Software-defined WAN được phát triển và xây dựng từ cùng nhà sản xuất nhằm đảm bảo mức độ tương thích cao nhất</w:t>
            </w:r>
          </w:p>
        </w:tc>
      </w:tr>
      <w:tr w:rsidR="00E44530" w:rsidRPr="00E44530" w14:paraId="3E575361" w14:textId="77777777" w:rsidTr="001B4474">
        <w:tc>
          <w:tcPr>
            <w:tcW w:w="922" w:type="dxa"/>
            <w:tcBorders>
              <w:top w:val="nil"/>
              <w:left w:val="single" w:sz="4" w:space="0" w:color="auto"/>
              <w:bottom w:val="single" w:sz="4" w:space="0" w:color="auto"/>
              <w:right w:val="single" w:sz="4" w:space="0" w:color="auto"/>
            </w:tcBorders>
            <w:vAlign w:val="center"/>
            <w:hideMark/>
          </w:tcPr>
          <w:p w14:paraId="1C134BFD"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lastRenderedPageBreak/>
              <w:t> </w:t>
            </w:r>
          </w:p>
        </w:tc>
        <w:tc>
          <w:tcPr>
            <w:tcW w:w="8542" w:type="dxa"/>
            <w:tcBorders>
              <w:top w:val="nil"/>
              <w:left w:val="nil"/>
              <w:bottom w:val="single" w:sz="4" w:space="0" w:color="auto"/>
              <w:right w:val="single" w:sz="4" w:space="0" w:color="auto"/>
            </w:tcBorders>
            <w:vAlign w:val="center"/>
            <w:hideMark/>
          </w:tcPr>
          <w:p w14:paraId="2B56DC8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Cân bằng tải đường WAN theo các thuật toán dựa vào trọng số (weighted) sau: Volume, Session, Source-Destination IP, Source IP và spillover.</w:t>
            </w:r>
          </w:p>
        </w:tc>
      </w:tr>
      <w:tr w:rsidR="00E44530" w:rsidRPr="00E44530" w14:paraId="080BBF44" w14:textId="77777777" w:rsidTr="001B4474">
        <w:tc>
          <w:tcPr>
            <w:tcW w:w="922" w:type="dxa"/>
            <w:tcBorders>
              <w:top w:val="nil"/>
              <w:left w:val="single" w:sz="4" w:space="0" w:color="auto"/>
              <w:bottom w:val="single" w:sz="4" w:space="0" w:color="auto"/>
              <w:right w:val="single" w:sz="4" w:space="0" w:color="auto"/>
            </w:tcBorders>
            <w:vAlign w:val="center"/>
            <w:hideMark/>
          </w:tcPr>
          <w:p w14:paraId="3726816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B3E81F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Kiểm tra kết nối WAN theo SLAs:</w:t>
            </w:r>
          </w:p>
        </w:tc>
      </w:tr>
      <w:tr w:rsidR="00E44530" w:rsidRPr="00E44530" w14:paraId="58B2285F" w14:textId="77777777" w:rsidTr="001B4474">
        <w:tc>
          <w:tcPr>
            <w:tcW w:w="922" w:type="dxa"/>
            <w:tcBorders>
              <w:top w:val="nil"/>
              <w:left w:val="single" w:sz="4" w:space="0" w:color="auto"/>
              <w:bottom w:val="single" w:sz="4" w:space="0" w:color="auto"/>
              <w:right w:val="single" w:sz="4" w:space="0" w:color="auto"/>
            </w:tcBorders>
            <w:vAlign w:val="center"/>
            <w:hideMark/>
          </w:tcPr>
          <w:p w14:paraId="45B5367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53F77E39"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Ping hoặc HTTP</w:t>
            </w:r>
          </w:p>
        </w:tc>
      </w:tr>
      <w:tr w:rsidR="00E44530" w:rsidRPr="00E44530" w14:paraId="04A45A75" w14:textId="77777777" w:rsidTr="001B4474">
        <w:tc>
          <w:tcPr>
            <w:tcW w:w="922" w:type="dxa"/>
            <w:tcBorders>
              <w:top w:val="nil"/>
              <w:left w:val="single" w:sz="4" w:space="0" w:color="auto"/>
              <w:bottom w:val="single" w:sz="4" w:space="0" w:color="auto"/>
              <w:right w:val="single" w:sz="4" w:space="0" w:color="auto"/>
            </w:tcBorders>
            <w:vAlign w:val="center"/>
            <w:hideMark/>
          </w:tcPr>
          <w:p w14:paraId="45C3B248"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F9B51F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Giám sát dựa theo các thông số Latency, Jitter và Packet Loss</w:t>
            </w:r>
          </w:p>
        </w:tc>
      </w:tr>
      <w:tr w:rsidR="00E44530" w:rsidRPr="00E44530" w14:paraId="3F739554" w14:textId="77777777" w:rsidTr="001B4474">
        <w:tc>
          <w:tcPr>
            <w:tcW w:w="922" w:type="dxa"/>
            <w:tcBorders>
              <w:top w:val="nil"/>
              <w:left w:val="single" w:sz="4" w:space="0" w:color="auto"/>
              <w:bottom w:val="single" w:sz="4" w:space="0" w:color="auto"/>
              <w:right w:val="single" w:sz="4" w:space="0" w:color="auto"/>
            </w:tcBorders>
            <w:vAlign w:val="center"/>
            <w:hideMark/>
          </w:tcPr>
          <w:p w14:paraId="302EF95F"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5217433"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Có khả năng cấu hình ngưỡng theo Interval, Failure và Fail-back</w:t>
            </w:r>
          </w:p>
        </w:tc>
      </w:tr>
      <w:tr w:rsidR="00E44530" w:rsidRPr="00E44530" w14:paraId="67E45427" w14:textId="77777777" w:rsidTr="001B4474">
        <w:tc>
          <w:tcPr>
            <w:tcW w:w="922" w:type="dxa"/>
            <w:tcBorders>
              <w:top w:val="nil"/>
              <w:left w:val="single" w:sz="4" w:space="0" w:color="auto"/>
              <w:bottom w:val="single" w:sz="4" w:space="0" w:color="auto"/>
              <w:right w:val="single" w:sz="4" w:space="0" w:color="auto"/>
            </w:tcBorders>
            <w:vAlign w:val="center"/>
            <w:hideMark/>
          </w:tcPr>
          <w:p w14:paraId="5034985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CC475B5"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Chính sách đa đường thông minh được định nghĩa bởi:</w:t>
            </w:r>
          </w:p>
        </w:tc>
      </w:tr>
      <w:tr w:rsidR="00E44530" w:rsidRPr="00E44530" w14:paraId="6CC5A88C" w14:textId="77777777" w:rsidTr="001B4474">
        <w:tc>
          <w:tcPr>
            <w:tcW w:w="922" w:type="dxa"/>
            <w:tcBorders>
              <w:top w:val="nil"/>
              <w:left w:val="single" w:sz="4" w:space="0" w:color="auto"/>
              <w:bottom w:val="single" w:sz="4" w:space="0" w:color="auto"/>
              <w:right w:val="single" w:sz="4" w:space="0" w:color="auto"/>
            </w:tcBorders>
            <w:vAlign w:val="center"/>
            <w:hideMark/>
          </w:tcPr>
          <w:p w14:paraId="3D7D4D3C"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B08D45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Địa chỉ nguồn và/hoặc nhóm người dùng</w:t>
            </w:r>
          </w:p>
        </w:tc>
      </w:tr>
      <w:tr w:rsidR="00E44530" w:rsidRPr="00E44530" w14:paraId="212731AC" w14:textId="77777777" w:rsidTr="001B4474">
        <w:tc>
          <w:tcPr>
            <w:tcW w:w="922" w:type="dxa"/>
            <w:tcBorders>
              <w:top w:val="nil"/>
              <w:left w:val="single" w:sz="4" w:space="0" w:color="auto"/>
              <w:bottom w:val="single" w:sz="4" w:space="0" w:color="auto"/>
              <w:right w:val="single" w:sz="4" w:space="0" w:color="auto"/>
            </w:tcBorders>
            <w:vAlign w:val="center"/>
            <w:hideMark/>
          </w:tcPr>
          <w:p w14:paraId="75DFF87E"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C4D00D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Lựa chọn đường đi (path) dựa theo chất lượng hoặc SLAs được định nghĩa</w:t>
            </w:r>
          </w:p>
        </w:tc>
      </w:tr>
      <w:tr w:rsidR="00E44530" w:rsidRPr="00E44530" w14:paraId="5519B006" w14:textId="77777777" w:rsidTr="001B4474">
        <w:tc>
          <w:tcPr>
            <w:tcW w:w="922" w:type="dxa"/>
            <w:tcBorders>
              <w:top w:val="nil"/>
              <w:left w:val="single" w:sz="4" w:space="0" w:color="auto"/>
              <w:bottom w:val="single" w:sz="4" w:space="0" w:color="auto"/>
              <w:right w:val="single" w:sz="4" w:space="0" w:color="auto"/>
            </w:tcBorders>
            <w:vAlign w:val="center"/>
            <w:hideMark/>
          </w:tcPr>
          <w:p w14:paraId="77A951F9"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5BAAA0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Tính năng Application Control</w:t>
            </w:r>
          </w:p>
        </w:tc>
      </w:tr>
      <w:tr w:rsidR="00E44530" w:rsidRPr="00E44530" w14:paraId="3C680A32" w14:textId="77777777" w:rsidTr="001B4474">
        <w:tc>
          <w:tcPr>
            <w:tcW w:w="922" w:type="dxa"/>
            <w:tcBorders>
              <w:top w:val="nil"/>
              <w:left w:val="single" w:sz="4" w:space="0" w:color="auto"/>
              <w:bottom w:val="single" w:sz="4" w:space="0" w:color="auto"/>
              <w:right w:val="single" w:sz="4" w:space="0" w:color="auto"/>
            </w:tcBorders>
            <w:vAlign w:val="center"/>
            <w:hideMark/>
          </w:tcPr>
          <w:p w14:paraId="5582BC1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13764CA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Phát hiện lượng lớn ứng dụng trong nhiều categories: Business, Cloud IT, Collaboration, Email, Game, General Interest, Mobile, Network Service, P2P, Proxy, Remote Access, SocialMedia, Storage/Backup, Update, Video/Audio, VoIP, Web.Client</w:t>
            </w:r>
          </w:p>
        </w:tc>
      </w:tr>
      <w:tr w:rsidR="00E44530" w:rsidRPr="00E44530" w14:paraId="7152A991" w14:textId="77777777" w:rsidTr="001B4474">
        <w:tc>
          <w:tcPr>
            <w:tcW w:w="922" w:type="dxa"/>
            <w:tcBorders>
              <w:top w:val="nil"/>
              <w:left w:val="single" w:sz="4" w:space="0" w:color="auto"/>
              <w:bottom w:val="single" w:sz="4" w:space="0" w:color="auto"/>
              <w:right w:val="single" w:sz="4" w:space="0" w:color="auto"/>
            </w:tcBorders>
            <w:vAlign w:val="center"/>
            <w:hideMark/>
          </w:tcPr>
          <w:p w14:paraId="7E5C0457"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B1F783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Hỗ trợ cơ chế HA</w:t>
            </w:r>
          </w:p>
        </w:tc>
      </w:tr>
      <w:tr w:rsidR="00E44530" w:rsidRPr="00E44530" w14:paraId="18EEF4C3" w14:textId="77777777" w:rsidTr="001B4474">
        <w:tc>
          <w:tcPr>
            <w:tcW w:w="922" w:type="dxa"/>
            <w:tcBorders>
              <w:top w:val="nil"/>
              <w:left w:val="single" w:sz="4" w:space="0" w:color="auto"/>
              <w:bottom w:val="single" w:sz="4" w:space="0" w:color="auto"/>
              <w:right w:val="single" w:sz="4" w:space="0" w:color="auto"/>
            </w:tcBorders>
            <w:vAlign w:val="center"/>
            <w:hideMark/>
          </w:tcPr>
          <w:p w14:paraId="0B40219B"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655E996"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 Active-passive, active-active, virtual clusters, VRRP</w:t>
            </w:r>
          </w:p>
        </w:tc>
      </w:tr>
      <w:tr w:rsidR="00E44530" w:rsidRPr="00E44530" w14:paraId="398265E4" w14:textId="77777777" w:rsidTr="001B4474">
        <w:tc>
          <w:tcPr>
            <w:tcW w:w="922" w:type="dxa"/>
            <w:tcBorders>
              <w:top w:val="nil"/>
              <w:left w:val="single" w:sz="4" w:space="0" w:color="auto"/>
              <w:bottom w:val="single" w:sz="4" w:space="0" w:color="auto"/>
              <w:right w:val="single" w:sz="4" w:space="0" w:color="auto"/>
            </w:tcBorders>
            <w:vAlign w:val="center"/>
            <w:hideMark/>
          </w:tcPr>
          <w:p w14:paraId="2230AB7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02DD648"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Khả năng xác thực</w:t>
            </w:r>
          </w:p>
        </w:tc>
      </w:tr>
      <w:tr w:rsidR="00E44530" w:rsidRPr="00E44530" w14:paraId="36F5A820" w14:textId="77777777" w:rsidTr="001B4474">
        <w:tc>
          <w:tcPr>
            <w:tcW w:w="922" w:type="dxa"/>
            <w:tcBorders>
              <w:top w:val="nil"/>
              <w:left w:val="single" w:sz="4" w:space="0" w:color="auto"/>
              <w:bottom w:val="single" w:sz="4" w:space="0" w:color="auto"/>
              <w:right w:val="single" w:sz="4" w:space="0" w:color="auto"/>
            </w:tcBorders>
            <w:vAlign w:val="center"/>
            <w:hideMark/>
          </w:tcPr>
          <w:p w14:paraId="5A8BBE95"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3E1B4367"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Tích hợp sẵn token-server để quản lý cả token phiên bản cứng và phiên bản mobile để dùng cho nhiều loại hình xác thực, ví dụ kết nối VPN, truy cập thông qua tài khoản quản trị</w:t>
            </w:r>
          </w:p>
        </w:tc>
      </w:tr>
      <w:tr w:rsidR="00E44530" w:rsidRPr="00E44530" w14:paraId="56DFD22E" w14:textId="77777777" w:rsidTr="001B4474">
        <w:tc>
          <w:tcPr>
            <w:tcW w:w="922" w:type="dxa"/>
            <w:tcBorders>
              <w:top w:val="nil"/>
              <w:left w:val="single" w:sz="4" w:space="0" w:color="auto"/>
              <w:bottom w:val="single" w:sz="4" w:space="0" w:color="auto"/>
              <w:right w:val="single" w:sz="4" w:space="0" w:color="auto"/>
            </w:tcBorders>
            <w:vAlign w:val="center"/>
            <w:hideMark/>
          </w:tcPr>
          <w:p w14:paraId="093FA81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B</w:t>
            </w:r>
          </w:p>
        </w:tc>
        <w:tc>
          <w:tcPr>
            <w:tcW w:w="8542" w:type="dxa"/>
            <w:tcBorders>
              <w:top w:val="nil"/>
              <w:left w:val="nil"/>
              <w:bottom w:val="single" w:sz="4" w:space="0" w:color="auto"/>
              <w:right w:val="single" w:sz="4" w:space="0" w:color="auto"/>
            </w:tcBorders>
            <w:vAlign w:val="center"/>
            <w:hideMark/>
          </w:tcPr>
          <w:p w14:paraId="6A1F8936"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DỊCH VỤ</w:t>
            </w:r>
          </w:p>
        </w:tc>
      </w:tr>
      <w:tr w:rsidR="00E44530" w:rsidRPr="00E44530" w14:paraId="71D21EE8" w14:textId="77777777" w:rsidTr="001B4474">
        <w:tc>
          <w:tcPr>
            <w:tcW w:w="922" w:type="dxa"/>
            <w:tcBorders>
              <w:top w:val="nil"/>
              <w:left w:val="single" w:sz="4" w:space="0" w:color="auto"/>
              <w:bottom w:val="single" w:sz="4" w:space="0" w:color="auto"/>
              <w:right w:val="single" w:sz="4" w:space="0" w:color="auto"/>
            </w:tcBorders>
            <w:vAlign w:val="center"/>
            <w:hideMark/>
          </w:tcPr>
          <w:p w14:paraId="638F0853"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1</w:t>
            </w:r>
          </w:p>
        </w:tc>
        <w:tc>
          <w:tcPr>
            <w:tcW w:w="8542" w:type="dxa"/>
            <w:tcBorders>
              <w:top w:val="nil"/>
              <w:left w:val="nil"/>
              <w:bottom w:val="single" w:sz="4" w:space="0" w:color="auto"/>
              <w:right w:val="single" w:sz="4" w:space="0" w:color="auto"/>
            </w:tcBorders>
            <w:vAlign w:val="center"/>
            <w:hideMark/>
          </w:tcPr>
          <w:p w14:paraId="013F3B49"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Gói dịch vụ thuê máy chủ (bao gồm dịch vụ thuê, bảo trì máy chủ)</w:t>
            </w:r>
          </w:p>
        </w:tc>
      </w:tr>
      <w:tr w:rsidR="00E44530" w:rsidRPr="00E44530" w14:paraId="586F2EC6" w14:textId="77777777" w:rsidTr="001B4474">
        <w:tc>
          <w:tcPr>
            <w:tcW w:w="922" w:type="dxa"/>
            <w:tcBorders>
              <w:top w:val="nil"/>
              <w:left w:val="single" w:sz="4" w:space="0" w:color="auto"/>
              <w:bottom w:val="single" w:sz="4" w:space="0" w:color="auto"/>
              <w:right w:val="single" w:sz="4" w:space="0" w:color="auto"/>
            </w:tcBorders>
            <w:vAlign w:val="center"/>
            <w:hideMark/>
          </w:tcPr>
          <w:p w14:paraId="24F89DC0"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0C88A51"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Thông số kỹ thuật máy chủ</w:t>
            </w:r>
          </w:p>
        </w:tc>
      </w:tr>
      <w:tr w:rsidR="00E44530" w:rsidRPr="00E44530" w14:paraId="5D13A5AE" w14:textId="77777777" w:rsidTr="001B4474">
        <w:tc>
          <w:tcPr>
            <w:tcW w:w="922" w:type="dxa"/>
            <w:tcBorders>
              <w:top w:val="nil"/>
              <w:left w:val="single" w:sz="4" w:space="0" w:color="auto"/>
              <w:bottom w:val="single" w:sz="4" w:space="0" w:color="auto"/>
              <w:right w:val="single" w:sz="4" w:space="0" w:color="auto"/>
            </w:tcBorders>
            <w:vAlign w:val="center"/>
            <w:hideMark/>
          </w:tcPr>
          <w:p w14:paraId="3C624AC1"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1DAAC60"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Rack 1U</w:t>
            </w:r>
          </w:p>
        </w:tc>
      </w:tr>
      <w:tr w:rsidR="00E44530" w:rsidRPr="00E44530" w14:paraId="1CFC3BAD" w14:textId="77777777" w:rsidTr="001B4474">
        <w:tc>
          <w:tcPr>
            <w:tcW w:w="922" w:type="dxa"/>
            <w:tcBorders>
              <w:top w:val="nil"/>
              <w:left w:val="single" w:sz="4" w:space="0" w:color="auto"/>
              <w:bottom w:val="single" w:sz="4" w:space="0" w:color="auto"/>
              <w:right w:val="single" w:sz="4" w:space="0" w:color="auto"/>
            </w:tcBorders>
            <w:vAlign w:val="center"/>
            <w:hideMark/>
          </w:tcPr>
          <w:p w14:paraId="55C7F700" w14:textId="77777777" w:rsidR="001B4474" w:rsidRPr="00E44530" w:rsidRDefault="001B4474" w:rsidP="00A45191">
            <w:pPr>
              <w:jc w:val="center"/>
              <w:rPr>
                <w:color w:val="000000" w:themeColor="text1"/>
                <w:sz w:val="26"/>
                <w:szCs w:val="26"/>
                <w:lang w:eastAsia="vi-VN"/>
              </w:rPr>
            </w:pPr>
            <w:r w:rsidRPr="00E44530">
              <w:rPr>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35B9F54" w14:textId="4AEF1E5C" w:rsidR="001B4474" w:rsidRPr="00E44530" w:rsidRDefault="001B4474" w:rsidP="00A45191">
            <w:pPr>
              <w:rPr>
                <w:color w:val="000000" w:themeColor="text1"/>
                <w:sz w:val="26"/>
                <w:szCs w:val="26"/>
                <w:lang w:val="fr-FR" w:eastAsia="vi-VN"/>
              </w:rPr>
            </w:pPr>
            <w:r w:rsidRPr="00E44530">
              <w:rPr>
                <w:color w:val="000000" w:themeColor="text1"/>
                <w:sz w:val="26"/>
                <w:szCs w:val="26"/>
                <w:lang w:val="fr-FR" w:eastAsia="vi-VN"/>
              </w:rPr>
              <w:t>- Bộ vi xử lý (CPU): 02x 20C/40T, 27.5M, Cache 2.00 GHz, 125W.</w:t>
            </w:r>
          </w:p>
        </w:tc>
      </w:tr>
      <w:tr w:rsidR="00E44530" w:rsidRPr="00E44530" w14:paraId="51DDEEAA" w14:textId="77777777" w:rsidTr="001B4474">
        <w:tc>
          <w:tcPr>
            <w:tcW w:w="922" w:type="dxa"/>
            <w:tcBorders>
              <w:top w:val="nil"/>
              <w:left w:val="single" w:sz="4" w:space="0" w:color="auto"/>
              <w:bottom w:val="single" w:sz="4" w:space="0" w:color="auto"/>
              <w:right w:val="single" w:sz="4" w:space="0" w:color="auto"/>
            </w:tcBorders>
            <w:vAlign w:val="center"/>
            <w:hideMark/>
          </w:tcPr>
          <w:p w14:paraId="138A0D87" w14:textId="77777777" w:rsidR="001B4474" w:rsidRPr="00E44530" w:rsidRDefault="001B4474" w:rsidP="00A45191">
            <w:pPr>
              <w:jc w:val="center"/>
              <w:rPr>
                <w:color w:val="000000" w:themeColor="text1"/>
                <w:sz w:val="26"/>
                <w:szCs w:val="26"/>
                <w:lang w:val="fr-FR" w:eastAsia="vi-VN"/>
              </w:rPr>
            </w:pPr>
            <w:r w:rsidRPr="00E44530">
              <w:rPr>
                <w:color w:val="000000" w:themeColor="text1"/>
                <w:sz w:val="26"/>
                <w:szCs w:val="26"/>
                <w:lang w:val="fr-FR" w:eastAsia="vi-VN"/>
              </w:rPr>
              <w:t> </w:t>
            </w:r>
          </w:p>
        </w:tc>
        <w:tc>
          <w:tcPr>
            <w:tcW w:w="8542" w:type="dxa"/>
            <w:tcBorders>
              <w:top w:val="nil"/>
              <w:left w:val="nil"/>
              <w:bottom w:val="single" w:sz="4" w:space="0" w:color="auto"/>
              <w:right w:val="single" w:sz="4" w:space="0" w:color="auto"/>
            </w:tcBorders>
            <w:vAlign w:val="center"/>
            <w:hideMark/>
          </w:tcPr>
          <w:p w14:paraId="3235B7EE" w14:textId="77777777" w:rsidR="001B4474" w:rsidRPr="00E44530" w:rsidRDefault="001B4474" w:rsidP="00A45191">
            <w:pPr>
              <w:rPr>
                <w:color w:val="000000" w:themeColor="text1"/>
                <w:sz w:val="26"/>
                <w:szCs w:val="26"/>
                <w:lang w:val="fr-FR" w:eastAsia="vi-VN"/>
              </w:rPr>
            </w:pPr>
            <w:r w:rsidRPr="00E44530">
              <w:rPr>
                <w:color w:val="000000" w:themeColor="text1"/>
                <w:sz w:val="26"/>
                <w:szCs w:val="26"/>
                <w:lang w:val="fr-FR" w:eastAsia="vi-VN"/>
              </w:rPr>
              <w:t>- Bộ nhớ tạm (RAM): Tổng dung lượng: 256 GB.</w:t>
            </w:r>
          </w:p>
        </w:tc>
      </w:tr>
      <w:tr w:rsidR="00E44530" w:rsidRPr="00E44530" w14:paraId="0B40D318" w14:textId="77777777" w:rsidTr="001B4474">
        <w:tc>
          <w:tcPr>
            <w:tcW w:w="922" w:type="dxa"/>
            <w:tcBorders>
              <w:top w:val="nil"/>
              <w:left w:val="single" w:sz="4" w:space="0" w:color="auto"/>
              <w:bottom w:val="single" w:sz="4" w:space="0" w:color="auto"/>
              <w:right w:val="single" w:sz="4" w:space="0" w:color="auto"/>
            </w:tcBorders>
            <w:vAlign w:val="center"/>
            <w:hideMark/>
          </w:tcPr>
          <w:p w14:paraId="4A19DB5B" w14:textId="77777777" w:rsidR="001B4474" w:rsidRPr="00E44530" w:rsidRDefault="001B4474" w:rsidP="00A45191">
            <w:pPr>
              <w:jc w:val="center"/>
              <w:rPr>
                <w:color w:val="000000" w:themeColor="text1"/>
                <w:sz w:val="26"/>
                <w:szCs w:val="26"/>
                <w:lang w:val="fr-FR" w:eastAsia="vi-VN"/>
              </w:rPr>
            </w:pPr>
            <w:r w:rsidRPr="00E44530">
              <w:rPr>
                <w:color w:val="000000" w:themeColor="text1"/>
                <w:sz w:val="26"/>
                <w:szCs w:val="26"/>
                <w:lang w:val="fr-FR" w:eastAsia="vi-VN"/>
              </w:rPr>
              <w:t> </w:t>
            </w:r>
          </w:p>
        </w:tc>
        <w:tc>
          <w:tcPr>
            <w:tcW w:w="8542" w:type="dxa"/>
            <w:tcBorders>
              <w:top w:val="nil"/>
              <w:left w:val="nil"/>
              <w:bottom w:val="single" w:sz="4" w:space="0" w:color="auto"/>
              <w:right w:val="single" w:sz="4" w:space="0" w:color="auto"/>
            </w:tcBorders>
            <w:vAlign w:val="center"/>
            <w:hideMark/>
          </w:tcPr>
          <w:p w14:paraId="5D01059A"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xml:space="preserve">- Bộ nhớ: 3x960Gb 2.5" 7mm, RAID 5. </w:t>
            </w:r>
          </w:p>
        </w:tc>
      </w:tr>
      <w:tr w:rsidR="00E44530" w:rsidRPr="00E44530" w14:paraId="4CF1E47A" w14:textId="77777777" w:rsidTr="001B4474">
        <w:tc>
          <w:tcPr>
            <w:tcW w:w="922" w:type="dxa"/>
            <w:tcBorders>
              <w:top w:val="nil"/>
              <w:left w:val="single" w:sz="4" w:space="0" w:color="auto"/>
              <w:bottom w:val="single" w:sz="4" w:space="0" w:color="auto"/>
              <w:right w:val="single" w:sz="4" w:space="0" w:color="auto"/>
            </w:tcBorders>
            <w:vAlign w:val="center"/>
            <w:hideMark/>
          </w:tcPr>
          <w:p w14:paraId="50EEF3A5" w14:textId="77777777" w:rsidR="001B4474" w:rsidRPr="00E44530" w:rsidRDefault="001B4474" w:rsidP="00A45191">
            <w:pPr>
              <w:jc w:val="center"/>
              <w:rPr>
                <w:color w:val="000000" w:themeColor="text1"/>
                <w:sz w:val="26"/>
                <w:szCs w:val="26"/>
                <w:lang w:eastAsia="vi-VN"/>
              </w:rPr>
            </w:pPr>
            <w:r w:rsidRPr="00E44530">
              <w:rPr>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A05D60F"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VGA tương thích</w:t>
            </w:r>
          </w:p>
        </w:tc>
      </w:tr>
      <w:tr w:rsidR="00E44530" w:rsidRPr="00E44530" w14:paraId="63D3CDC5" w14:textId="77777777" w:rsidTr="001B4474">
        <w:tc>
          <w:tcPr>
            <w:tcW w:w="922" w:type="dxa"/>
            <w:tcBorders>
              <w:top w:val="nil"/>
              <w:left w:val="single" w:sz="4" w:space="0" w:color="auto"/>
              <w:bottom w:val="single" w:sz="4" w:space="0" w:color="auto"/>
              <w:right w:val="single" w:sz="4" w:space="0" w:color="auto"/>
            </w:tcBorders>
            <w:vAlign w:val="center"/>
            <w:hideMark/>
          </w:tcPr>
          <w:p w14:paraId="76D6ECDD" w14:textId="77777777" w:rsidR="001B4474" w:rsidRPr="00E44530" w:rsidRDefault="001B4474" w:rsidP="00A45191">
            <w:pPr>
              <w:jc w:val="center"/>
              <w:rPr>
                <w:color w:val="000000" w:themeColor="text1"/>
                <w:sz w:val="26"/>
                <w:szCs w:val="26"/>
                <w:lang w:eastAsia="vi-VN"/>
              </w:rPr>
            </w:pPr>
            <w:r w:rsidRPr="00E44530">
              <w:rPr>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2E49E49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Nguồn (PSU): 02 x Server System Power</w:t>
            </w:r>
          </w:p>
        </w:tc>
      </w:tr>
      <w:tr w:rsidR="00E44530" w:rsidRPr="00E44530" w14:paraId="6D122CF7" w14:textId="77777777" w:rsidTr="001B4474">
        <w:tc>
          <w:tcPr>
            <w:tcW w:w="922" w:type="dxa"/>
            <w:tcBorders>
              <w:top w:val="nil"/>
              <w:left w:val="single" w:sz="4" w:space="0" w:color="auto"/>
              <w:bottom w:val="single" w:sz="4" w:space="0" w:color="auto"/>
              <w:right w:val="single" w:sz="4" w:space="0" w:color="auto"/>
            </w:tcBorders>
            <w:vAlign w:val="center"/>
            <w:hideMark/>
          </w:tcPr>
          <w:p w14:paraId="4F89F900" w14:textId="77777777" w:rsidR="001B4474" w:rsidRPr="00E44530" w:rsidRDefault="001B4474" w:rsidP="00A45191">
            <w:pPr>
              <w:jc w:val="center"/>
              <w:rPr>
                <w:color w:val="000000" w:themeColor="text1"/>
                <w:sz w:val="26"/>
                <w:szCs w:val="26"/>
                <w:lang w:eastAsia="vi-VN"/>
              </w:rPr>
            </w:pPr>
            <w:r w:rsidRPr="00E44530">
              <w:rPr>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7B22473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Điều khiển RAID: Bộ điều khiển RAID 0,1,10,5.</w:t>
            </w:r>
          </w:p>
        </w:tc>
      </w:tr>
      <w:tr w:rsidR="00E44530" w:rsidRPr="00E44530" w14:paraId="3F5C3D89" w14:textId="77777777" w:rsidTr="001B4474">
        <w:tc>
          <w:tcPr>
            <w:tcW w:w="922" w:type="dxa"/>
            <w:tcBorders>
              <w:top w:val="nil"/>
              <w:left w:val="single" w:sz="4" w:space="0" w:color="auto"/>
              <w:bottom w:val="single" w:sz="4" w:space="0" w:color="auto"/>
              <w:right w:val="single" w:sz="4" w:space="0" w:color="auto"/>
            </w:tcBorders>
            <w:vAlign w:val="center"/>
            <w:hideMark/>
          </w:tcPr>
          <w:p w14:paraId="6D53FDD5" w14:textId="77777777" w:rsidR="001B4474" w:rsidRPr="00E44530" w:rsidRDefault="001B4474" w:rsidP="00A45191">
            <w:pPr>
              <w:jc w:val="center"/>
              <w:rPr>
                <w:color w:val="000000" w:themeColor="text1"/>
                <w:sz w:val="26"/>
                <w:szCs w:val="26"/>
                <w:lang w:eastAsia="vi-VN"/>
              </w:rPr>
            </w:pPr>
            <w:r w:rsidRPr="00E44530">
              <w:rPr>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A3DC931"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Màn hình: Màn hình Led 22 Inch</w:t>
            </w:r>
          </w:p>
        </w:tc>
      </w:tr>
      <w:tr w:rsidR="00E44530" w:rsidRPr="00E44530" w14:paraId="06433F76" w14:textId="77777777" w:rsidTr="001B4474">
        <w:tc>
          <w:tcPr>
            <w:tcW w:w="922" w:type="dxa"/>
            <w:tcBorders>
              <w:top w:val="nil"/>
              <w:left w:val="single" w:sz="4" w:space="0" w:color="auto"/>
              <w:bottom w:val="single" w:sz="4" w:space="0" w:color="auto"/>
              <w:right w:val="single" w:sz="4" w:space="0" w:color="auto"/>
            </w:tcBorders>
            <w:vAlign w:val="center"/>
            <w:hideMark/>
          </w:tcPr>
          <w:p w14:paraId="50B1775A" w14:textId="77777777" w:rsidR="001B4474" w:rsidRPr="00E44530" w:rsidRDefault="001B4474" w:rsidP="00A45191">
            <w:pPr>
              <w:jc w:val="center"/>
              <w:rPr>
                <w:b/>
                <w:bCs/>
                <w:color w:val="000000" w:themeColor="text1"/>
                <w:sz w:val="26"/>
                <w:szCs w:val="26"/>
                <w:lang w:eastAsia="vi-VN"/>
              </w:rPr>
            </w:pPr>
            <w:r w:rsidRPr="00E44530">
              <w:rPr>
                <w:b/>
                <w:bCs/>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433C9595" w14:textId="77777777" w:rsidR="001B4474" w:rsidRPr="00E44530" w:rsidRDefault="001B4474" w:rsidP="00A45191">
            <w:pPr>
              <w:rPr>
                <w:b/>
                <w:bCs/>
                <w:color w:val="000000" w:themeColor="text1"/>
                <w:sz w:val="26"/>
                <w:szCs w:val="26"/>
                <w:lang w:eastAsia="vi-VN"/>
              </w:rPr>
            </w:pPr>
            <w:r w:rsidRPr="00E44530">
              <w:rPr>
                <w:b/>
                <w:bCs/>
                <w:color w:val="000000" w:themeColor="text1"/>
                <w:sz w:val="26"/>
                <w:szCs w:val="26"/>
                <w:lang w:eastAsia="vi-VN"/>
              </w:rPr>
              <w:t>Yêu cầu chung dịch vụ:</w:t>
            </w:r>
          </w:p>
        </w:tc>
      </w:tr>
      <w:tr w:rsidR="001B4474" w:rsidRPr="00E44530" w14:paraId="16E2AC79" w14:textId="77777777" w:rsidTr="001B4474">
        <w:tc>
          <w:tcPr>
            <w:tcW w:w="922" w:type="dxa"/>
            <w:tcBorders>
              <w:top w:val="nil"/>
              <w:left w:val="single" w:sz="4" w:space="0" w:color="auto"/>
              <w:bottom w:val="single" w:sz="4" w:space="0" w:color="auto"/>
              <w:right w:val="single" w:sz="4" w:space="0" w:color="auto"/>
            </w:tcBorders>
            <w:vAlign w:val="center"/>
            <w:hideMark/>
          </w:tcPr>
          <w:p w14:paraId="5CE64C89" w14:textId="77777777" w:rsidR="001B4474" w:rsidRPr="00E44530" w:rsidRDefault="001B4474" w:rsidP="00A45191">
            <w:pPr>
              <w:jc w:val="center"/>
              <w:rPr>
                <w:color w:val="000000" w:themeColor="text1"/>
                <w:sz w:val="26"/>
                <w:szCs w:val="26"/>
                <w:lang w:eastAsia="vi-VN"/>
              </w:rPr>
            </w:pPr>
            <w:r w:rsidRPr="00E44530">
              <w:rPr>
                <w:color w:val="000000" w:themeColor="text1"/>
                <w:sz w:val="26"/>
                <w:szCs w:val="26"/>
                <w:lang w:eastAsia="vi-VN"/>
              </w:rPr>
              <w:t> </w:t>
            </w:r>
          </w:p>
        </w:tc>
        <w:tc>
          <w:tcPr>
            <w:tcW w:w="8542" w:type="dxa"/>
            <w:tcBorders>
              <w:top w:val="nil"/>
              <w:left w:val="nil"/>
              <w:bottom w:val="single" w:sz="4" w:space="0" w:color="auto"/>
              <w:right w:val="single" w:sz="4" w:space="0" w:color="auto"/>
            </w:tcBorders>
            <w:vAlign w:val="center"/>
            <w:hideMark/>
          </w:tcPr>
          <w:p w14:paraId="0A13063B" w14:textId="77777777" w:rsidR="001B4474" w:rsidRPr="00E44530" w:rsidRDefault="001B4474" w:rsidP="00A45191">
            <w:pPr>
              <w:rPr>
                <w:color w:val="000000" w:themeColor="text1"/>
                <w:sz w:val="26"/>
                <w:szCs w:val="26"/>
                <w:lang w:eastAsia="vi-VN"/>
              </w:rPr>
            </w:pPr>
            <w:r w:rsidRPr="00E44530">
              <w:rPr>
                <w:color w:val="000000" w:themeColor="text1"/>
                <w:sz w:val="26"/>
                <w:szCs w:val="26"/>
                <w:lang w:eastAsia="vi-VN"/>
              </w:rPr>
              <w:t>- Dịch vụ bảo trì: Thực hiện bảo hành, bảo trì và sửa chữa khắc phục sự cố máy chủ tại Bệnh viện trong suốt thời gian hợp đồng có hiệu lực; cam kết khắc phục mọi sự cố về phần cứng, phần mềm hệ điều hành của máy chủ miễn phí tại địa điểm bàn giao và lắp đặt thiết bị.</w:t>
            </w:r>
          </w:p>
        </w:tc>
      </w:tr>
    </w:tbl>
    <w:p w14:paraId="31B4C1FA" w14:textId="4EB37310" w:rsidR="00DD4837" w:rsidRPr="00E44530" w:rsidRDefault="00DD4837" w:rsidP="00DD4837">
      <w:pPr>
        <w:widowControl w:val="0"/>
        <w:spacing w:before="120" w:after="80"/>
        <w:ind w:firstLine="567"/>
        <w:rPr>
          <w:rFonts w:asciiTheme="majorHAnsi" w:hAnsiTheme="majorHAnsi" w:cstheme="majorHAnsi"/>
          <w:color w:val="000000" w:themeColor="text1"/>
          <w:sz w:val="26"/>
          <w:szCs w:val="26"/>
          <w:lang w:val="nl-NL"/>
        </w:rPr>
      </w:pPr>
      <w:r w:rsidRPr="00E44530">
        <w:rPr>
          <w:rFonts w:asciiTheme="majorHAnsi" w:hAnsiTheme="majorHAnsi" w:cstheme="majorHAnsi"/>
          <w:b/>
          <w:bCs/>
          <w:color w:val="000000" w:themeColor="text1"/>
          <w:sz w:val="26"/>
          <w:szCs w:val="26"/>
          <w:lang w:val="nl-NL"/>
        </w:rPr>
        <w:t xml:space="preserve">Lưu ý: </w:t>
      </w:r>
      <w:r w:rsidRPr="00E44530">
        <w:rPr>
          <w:rFonts w:asciiTheme="majorHAnsi" w:hAnsiTheme="majorHAnsi" w:cstheme="majorHAnsi"/>
          <w:color w:val="000000" w:themeColor="text1"/>
          <w:sz w:val="26"/>
          <w:szCs w:val="26"/>
          <w:lang w:val="nl-NL"/>
        </w:rPr>
        <w:t>Bất kỳ thương hiệu, mã hiệu, danh từ riêng (nếu có) trong bảng yêu cầu kỹ thuật chỉ mang tính chất minh họa cho các tiêu chuẩn chất lượng, tính năng kỹ thuật khó mô tả, nhà thầu có thể lựa chọn dự thầu hàng hóa có nguồn gốc, xuất xứ, nhà sản xuất, thương hiệu, mã hiệu phù hợp với điều kiện cung cấp nhưng phải đảm bảo yêu cầu tiêu chuẩn kỹ thuật, đặc tính kỹ thuật, tính năng sử dụng “tương đương” hoặc “ưu việt” hơn hẳn so với yêu cầu tối thiểu.</w:t>
      </w:r>
    </w:p>
    <w:p w14:paraId="2FD00721" w14:textId="075DB9FD" w:rsidR="006C038D" w:rsidRPr="00E44530" w:rsidRDefault="006C038D" w:rsidP="006C038D">
      <w:pPr>
        <w:widowControl w:val="0"/>
        <w:spacing w:after="80"/>
        <w:ind w:firstLine="567"/>
        <w:rPr>
          <w:rFonts w:asciiTheme="majorHAnsi" w:hAnsiTheme="majorHAnsi" w:cstheme="majorHAnsi"/>
          <w:b/>
          <w:bCs/>
          <w:color w:val="000000" w:themeColor="text1"/>
          <w:sz w:val="26"/>
          <w:szCs w:val="26"/>
          <w:lang w:val="nl-NL"/>
        </w:rPr>
      </w:pPr>
      <w:r w:rsidRPr="00E44530">
        <w:rPr>
          <w:rFonts w:asciiTheme="majorHAnsi" w:hAnsiTheme="majorHAnsi" w:cstheme="majorHAnsi"/>
          <w:b/>
          <w:bCs/>
          <w:color w:val="000000" w:themeColor="text1"/>
          <w:sz w:val="26"/>
          <w:szCs w:val="26"/>
          <w:lang w:val="nl-NL"/>
        </w:rPr>
        <w:t xml:space="preserve">Mục 3. </w:t>
      </w:r>
      <w:r w:rsidRPr="00E44530">
        <w:rPr>
          <w:rFonts w:asciiTheme="majorHAnsi" w:hAnsiTheme="majorHAnsi" w:cstheme="majorHAnsi"/>
          <w:b/>
          <w:color w:val="000000" w:themeColor="text1"/>
          <w:sz w:val="26"/>
          <w:szCs w:val="26"/>
          <w:lang w:val="nl-NL"/>
        </w:rPr>
        <w:t>Các yêu cầu khác</w:t>
      </w:r>
    </w:p>
    <w:p w14:paraId="5AAE5421" w14:textId="77777777" w:rsidR="006C038D" w:rsidRPr="00E44530" w:rsidRDefault="006C038D" w:rsidP="006C038D">
      <w:pPr>
        <w:widowControl w:val="0"/>
        <w:spacing w:after="80"/>
        <w:ind w:firstLine="567"/>
        <w:rPr>
          <w:rFonts w:asciiTheme="majorHAnsi" w:hAnsiTheme="majorHAnsi" w:cstheme="majorHAnsi"/>
          <w:color w:val="000000" w:themeColor="text1"/>
          <w:sz w:val="26"/>
          <w:szCs w:val="26"/>
          <w:lang w:val="nl-NL"/>
        </w:rPr>
      </w:pPr>
      <w:bookmarkStart w:id="2" w:name="_Hlk117602626"/>
      <w:r w:rsidRPr="00E44530">
        <w:rPr>
          <w:rFonts w:asciiTheme="majorHAnsi" w:hAnsiTheme="majorHAnsi" w:cstheme="majorHAnsi"/>
          <w:b/>
          <w:color w:val="000000" w:themeColor="text1"/>
          <w:sz w:val="26"/>
          <w:szCs w:val="26"/>
          <w:lang w:val="nl-NL"/>
        </w:rPr>
        <w:t>1.</w:t>
      </w:r>
      <w:r w:rsidRPr="00E44530">
        <w:rPr>
          <w:rFonts w:asciiTheme="majorHAnsi" w:hAnsiTheme="majorHAnsi" w:cstheme="majorHAnsi"/>
          <w:color w:val="000000" w:themeColor="text1"/>
          <w:sz w:val="26"/>
          <w:szCs w:val="26"/>
          <w:lang w:val="nl-NL"/>
        </w:rPr>
        <w:t xml:space="preserve"> </w:t>
      </w:r>
      <w:r w:rsidRPr="00E44530">
        <w:rPr>
          <w:rFonts w:asciiTheme="majorHAnsi" w:hAnsiTheme="majorHAnsi" w:cstheme="majorHAnsi"/>
          <w:b/>
          <w:color w:val="000000" w:themeColor="text1"/>
          <w:sz w:val="26"/>
          <w:szCs w:val="26"/>
          <w:lang w:val="nl-NL"/>
        </w:rPr>
        <w:t>Yêu cầu về vận hành chạy thử.</w:t>
      </w:r>
    </w:p>
    <w:p w14:paraId="6CDE5957" w14:textId="77777777" w:rsidR="006C038D" w:rsidRPr="00E44530" w:rsidRDefault="006C038D" w:rsidP="006C038D">
      <w:pPr>
        <w:widowControl w:val="0"/>
        <w:spacing w:after="80"/>
        <w:ind w:firstLine="567"/>
        <w:rPr>
          <w:rFonts w:asciiTheme="majorHAnsi" w:hAnsiTheme="majorHAnsi" w:cstheme="majorHAnsi"/>
          <w:color w:val="000000" w:themeColor="text1"/>
          <w:sz w:val="26"/>
          <w:szCs w:val="26"/>
          <w:lang w:val="nl-NL"/>
        </w:rPr>
      </w:pPr>
      <w:r w:rsidRPr="00E44530">
        <w:rPr>
          <w:rFonts w:asciiTheme="majorHAnsi" w:hAnsiTheme="majorHAnsi" w:cstheme="majorHAnsi"/>
          <w:color w:val="000000" w:themeColor="text1"/>
          <w:sz w:val="26"/>
          <w:szCs w:val="26"/>
          <w:lang w:val="nl-NL"/>
        </w:rPr>
        <w:t xml:space="preserve">Tất cả hàng hóa, thiết bị đều phải được vận hành chạy thử trước khi nghiệm thu và </w:t>
      </w:r>
      <w:r w:rsidRPr="00E44530">
        <w:rPr>
          <w:rFonts w:asciiTheme="majorHAnsi" w:hAnsiTheme="majorHAnsi" w:cstheme="majorHAnsi"/>
          <w:color w:val="000000" w:themeColor="text1"/>
          <w:sz w:val="26"/>
          <w:szCs w:val="26"/>
          <w:lang w:val="nl-NL"/>
        </w:rPr>
        <w:lastRenderedPageBreak/>
        <w:t>Nhà thầu phải chịu tất cả các chi phí vật tư tiêu hao trong quá trình vận hành chạy thử.</w:t>
      </w:r>
    </w:p>
    <w:p w14:paraId="29165944" w14:textId="77777777" w:rsidR="006C038D" w:rsidRPr="00E44530" w:rsidRDefault="006C038D" w:rsidP="006C038D">
      <w:pPr>
        <w:widowControl w:val="0"/>
        <w:spacing w:after="80"/>
        <w:ind w:firstLine="567"/>
        <w:rPr>
          <w:rFonts w:asciiTheme="majorHAnsi" w:hAnsiTheme="majorHAnsi" w:cstheme="majorHAnsi"/>
          <w:b/>
          <w:color w:val="000000" w:themeColor="text1"/>
          <w:sz w:val="26"/>
          <w:szCs w:val="26"/>
          <w:lang w:val="nl-NL"/>
        </w:rPr>
      </w:pPr>
      <w:r w:rsidRPr="00E44530">
        <w:rPr>
          <w:rFonts w:asciiTheme="majorHAnsi" w:hAnsiTheme="majorHAnsi" w:cstheme="majorHAnsi"/>
          <w:b/>
          <w:color w:val="000000" w:themeColor="text1"/>
          <w:sz w:val="26"/>
          <w:szCs w:val="26"/>
          <w:lang w:val="nl-NL"/>
        </w:rPr>
        <w:t>2. Yêu cầu về đào tạo, hướng dẫn vận hành.</w:t>
      </w:r>
    </w:p>
    <w:p w14:paraId="596B4684" w14:textId="753B653B" w:rsidR="006C038D" w:rsidRPr="00E44530" w:rsidRDefault="006C038D" w:rsidP="006C038D">
      <w:pPr>
        <w:widowControl w:val="0"/>
        <w:spacing w:after="80"/>
        <w:ind w:firstLine="567"/>
        <w:rPr>
          <w:rFonts w:asciiTheme="majorHAnsi" w:hAnsiTheme="majorHAnsi" w:cstheme="majorHAnsi"/>
          <w:color w:val="000000" w:themeColor="text1"/>
          <w:sz w:val="26"/>
          <w:szCs w:val="26"/>
          <w:lang w:val="nl-NL"/>
        </w:rPr>
      </w:pPr>
      <w:r w:rsidRPr="00E44530">
        <w:rPr>
          <w:rFonts w:asciiTheme="majorHAnsi" w:hAnsiTheme="majorHAnsi" w:cstheme="majorHAnsi"/>
          <w:color w:val="000000" w:themeColor="text1"/>
          <w:sz w:val="26"/>
          <w:szCs w:val="26"/>
          <w:lang w:val="nl-NL"/>
        </w:rPr>
        <w:t xml:space="preserve">Sau khi lắp đặt hàng hóa, thiết bị và vận hành chạy thử, Nhà thầu phải tổ chức đào tạo, hướng dẫn </w:t>
      </w:r>
      <w:r w:rsidR="001B4474" w:rsidRPr="00E44530">
        <w:rPr>
          <w:rFonts w:asciiTheme="majorHAnsi" w:hAnsiTheme="majorHAnsi" w:cstheme="majorHAnsi"/>
          <w:color w:val="000000" w:themeColor="text1"/>
          <w:sz w:val="26"/>
          <w:szCs w:val="26"/>
          <w:lang w:val="nl-NL"/>
        </w:rPr>
        <w:t>sử dụng</w:t>
      </w:r>
      <w:r w:rsidRPr="00E44530">
        <w:rPr>
          <w:rFonts w:asciiTheme="majorHAnsi" w:hAnsiTheme="majorHAnsi" w:cstheme="majorHAnsi"/>
          <w:color w:val="000000" w:themeColor="text1"/>
          <w:sz w:val="26"/>
          <w:szCs w:val="26"/>
          <w:lang w:val="nl-NL"/>
        </w:rPr>
        <w:t xml:space="preserve">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bookmarkEnd w:id="2"/>
    <w:p w14:paraId="70830887" w14:textId="05602FC2" w:rsidR="006C038D" w:rsidRPr="00E44530" w:rsidRDefault="006C038D" w:rsidP="006C038D">
      <w:pPr>
        <w:pStyle w:val="SectionVIHeader0"/>
        <w:spacing w:before="0" w:after="80"/>
        <w:ind w:firstLine="567"/>
        <w:jc w:val="left"/>
        <w:rPr>
          <w:rFonts w:asciiTheme="majorHAnsi" w:hAnsiTheme="majorHAnsi" w:cstheme="majorHAnsi"/>
          <w:b w:val="0"/>
          <w:bCs/>
          <w:color w:val="000000" w:themeColor="text1"/>
          <w:sz w:val="26"/>
          <w:szCs w:val="26"/>
          <w:lang w:val="nl-NL"/>
        </w:rPr>
      </w:pPr>
      <w:r w:rsidRPr="00E44530">
        <w:rPr>
          <w:rFonts w:asciiTheme="majorHAnsi" w:hAnsiTheme="majorHAnsi" w:cstheme="majorHAnsi"/>
          <w:color w:val="000000" w:themeColor="text1"/>
          <w:sz w:val="26"/>
          <w:szCs w:val="26"/>
          <w:lang w:val="nl-NL"/>
        </w:rPr>
        <w:t xml:space="preserve">Mục 4. Bản vẽ: </w:t>
      </w:r>
      <w:r w:rsidR="00294985" w:rsidRPr="00E44530">
        <w:rPr>
          <w:rFonts w:asciiTheme="majorHAnsi" w:hAnsiTheme="majorHAnsi" w:cstheme="majorHAnsi"/>
          <w:b w:val="0"/>
          <w:color w:val="000000" w:themeColor="text1"/>
          <w:sz w:val="26"/>
          <w:szCs w:val="26"/>
          <w:lang w:val="nl-NL"/>
        </w:rPr>
        <w:t>Không có</w:t>
      </w:r>
    </w:p>
    <w:p w14:paraId="6DEB0D97" w14:textId="77777777" w:rsidR="006C038D" w:rsidRPr="00E44530" w:rsidRDefault="006C038D" w:rsidP="006C038D">
      <w:pPr>
        <w:widowControl w:val="0"/>
        <w:spacing w:after="80"/>
        <w:ind w:firstLine="567"/>
        <w:rPr>
          <w:rFonts w:asciiTheme="majorHAnsi" w:hAnsiTheme="majorHAnsi" w:cstheme="majorHAnsi"/>
          <w:color w:val="000000" w:themeColor="text1"/>
          <w:sz w:val="26"/>
          <w:szCs w:val="28"/>
          <w:lang w:val="nl-NL"/>
        </w:rPr>
      </w:pPr>
      <w:bookmarkStart w:id="3" w:name="_Toc68320562"/>
      <w:r w:rsidRPr="00E44530">
        <w:rPr>
          <w:rFonts w:asciiTheme="majorHAnsi" w:hAnsiTheme="majorHAnsi" w:cstheme="majorHAnsi"/>
          <w:b/>
          <w:color w:val="000000" w:themeColor="text1"/>
          <w:sz w:val="26"/>
          <w:szCs w:val="26"/>
          <w:lang w:val="nl-NL"/>
        </w:rPr>
        <w:t>Mục 5.</w:t>
      </w:r>
      <w:bookmarkEnd w:id="3"/>
      <w:r w:rsidRPr="00E44530">
        <w:rPr>
          <w:rFonts w:asciiTheme="majorHAnsi" w:hAnsiTheme="majorHAnsi" w:cstheme="majorHAnsi"/>
          <w:b/>
          <w:color w:val="000000" w:themeColor="text1"/>
          <w:sz w:val="26"/>
          <w:szCs w:val="26"/>
          <w:lang w:val="nl-NL"/>
        </w:rPr>
        <w:t xml:space="preserve"> Kiểm tra và thử nghiệm:</w:t>
      </w:r>
      <w:r w:rsidRPr="00E44530">
        <w:rPr>
          <w:rFonts w:asciiTheme="majorHAnsi" w:hAnsiTheme="majorHAnsi" w:cstheme="majorHAnsi"/>
          <w:color w:val="000000" w:themeColor="text1"/>
          <w:sz w:val="26"/>
          <w:szCs w:val="26"/>
          <w:lang w:val="nl-NL"/>
        </w:rPr>
        <w:t xml:space="preserve"> </w:t>
      </w:r>
      <w:r w:rsidRPr="00E44530">
        <w:rPr>
          <w:rFonts w:asciiTheme="majorHAnsi" w:hAnsiTheme="majorHAnsi" w:cstheme="majorHAnsi"/>
          <w:color w:val="000000" w:themeColor="text1"/>
          <w:sz w:val="26"/>
          <w:szCs w:val="28"/>
          <w:lang w:val="nl-NL"/>
        </w:rPr>
        <w:t>Hàng hóa của gói thầu phải được kiểm tra và thử nghiệm theo yêu cầu sau đây:</w:t>
      </w:r>
    </w:p>
    <w:p w14:paraId="6D753F15" w14:textId="77777777" w:rsidR="006C038D" w:rsidRPr="00E44530" w:rsidRDefault="006C038D" w:rsidP="006C038D">
      <w:pPr>
        <w:widowControl w:val="0"/>
        <w:spacing w:after="80"/>
        <w:ind w:firstLine="567"/>
        <w:rPr>
          <w:rFonts w:asciiTheme="majorHAnsi" w:hAnsiTheme="majorHAnsi" w:cstheme="majorHAnsi"/>
          <w:color w:val="000000" w:themeColor="text1"/>
          <w:sz w:val="26"/>
          <w:szCs w:val="28"/>
          <w:lang w:val="nl-NL"/>
        </w:rPr>
      </w:pPr>
      <w:r w:rsidRPr="00E44530">
        <w:rPr>
          <w:rFonts w:asciiTheme="majorHAnsi" w:hAnsiTheme="majorHAnsi" w:cstheme="majorHAnsi"/>
          <w:color w:val="000000" w:themeColor="text1"/>
          <w:sz w:val="26"/>
          <w:szCs w:val="28"/>
          <w:lang w:val="nl-NL"/>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14:paraId="4601F1C1" w14:textId="77777777" w:rsidR="006C038D" w:rsidRPr="00E44530" w:rsidRDefault="006C038D" w:rsidP="006C038D">
      <w:pPr>
        <w:widowControl w:val="0"/>
        <w:spacing w:after="80"/>
        <w:ind w:firstLine="567"/>
        <w:rPr>
          <w:rFonts w:asciiTheme="majorHAnsi" w:hAnsiTheme="majorHAnsi" w:cstheme="majorHAnsi"/>
          <w:color w:val="000000" w:themeColor="text1"/>
          <w:sz w:val="26"/>
          <w:szCs w:val="28"/>
          <w:lang w:val="nl-NL"/>
        </w:rPr>
      </w:pPr>
      <w:r w:rsidRPr="00E44530">
        <w:rPr>
          <w:rFonts w:asciiTheme="majorHAnsi" w:hAnsiTheme="majorHAnsi" w:cstheme="majorHAnsi"/>
          <w:color w:val="000000" w:themeColor="text1"/>
          <w:sz w:val="26"/>
          <w:szCs w:val="28"/>
          <w:lang w:val="nl-NL"/>
        </w:rPr>
        <w:t>- Trong quá trình lắp đặt, cài đặt hàng hóa, Chủ đầu tư sẽ tổ chức nghiệm thu các công việc thành phần theo đề xuất của nhà thầu đảm bảo phù hợp với các quy định hiện hành của nhà nước.</w:t>
      </w:r>
    </w:p>
    <w:p w14:paraId="53A44CF5" w14:textId="77777777" w:rsidR="006C038D" w:rsidRPr="00E44530" w:rsidRDefault="006C038D" w:rsidP="006C038D">
      <w:pPr>
        <w:widowControl w:val="0"/>
        <w:spacing w:after="80"/>
        <w:ind w:firstLine="567"/>
        <w:rPr>
          <w:rFonts w:asciiTheme="majorHAnsi" w:hAnsiTheme="majorHAnsi" w:cstheme="majorHAnsi"/>
          <w:color w:val="000000" w:themeColor="text1"/>
          <w:sz w:val="26"/>
          <w:szCs w:val="28"/>
          <w:lang w:val="nl-NL"/>
        </w:rPr>
      </w:pPr>
      <w:r w:rsidRPr="00E44530">
        <w:rPr>
          <w:rFonts w:asciiTheme="majorHAnsi" w:hAnsiTheme="majorHAnsi" w:cstheme="majorHAnsi"/>
          <w:color w:val="000000" w:themeColor="text1"/>
          <w:sz w:val="26"/>
          <w:szCs w:val="28"/>
          <w:lang w:val="nl-NL"/>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14:paraId="612936A8" w14:textId="77777777" w:rsidR="006C038D" w:rsidRPr="00E44530" w:rsidRDefault="006C038D" w:rsidP="006C038D">
      <w:pPr>
        <w:spacing w:after="80"/>
        <w:ind w:firstLine="567"/>
        <w:rPr>
          <w:rFonts w:asciiTheme="majorHAnsi" w:hAnsiTheme="majorHAnsi" w:cstheme="majorHAnsi"/>
          <w:i/>
          <w:iCs/>
          <w:color w:val="000000" w:themeColor="text1"/>
          <w:sz w:val="26"/>
          <w:szCs w:val="26"/>
          <w:lang w:val="nl-NL"/>
        </w:rPr>
      </w:pPr>
      <w:r w:rsidRPr="00E44530">
        <w:rPr>
          <w:rFonts w:asciiTheme="majorHAnsi" w:hAnsiTheme="majorHAnsi" w:cstheme="majorHAnsi"/>
          <w:color w:val="000000" w:themeColor="text1"/>
          <w:sz w:val="26"/>
          <w:szCs w:val="28"/>
          <w:lang w:val="nl-NL"/>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E44530">
        <w:rPr>
          <w:rFonts w:asciiTheme="majorHAnsi" w:hAnsiTheme="majorHAnsi" w:cstheme="majorHAnsi"/>
          <w:i/>
          <w:iCs/>
          <w:color w:val="000000" w:themeColor="text1"/>
          <w:sz w:val="26"/>
          <w:szCs w:val="26"/>
          <w:lang w:val="nl-NL"/>
        </w:rPr>
        <w:t xml:space="preserve"> </w:t>
      </w:r>
    </w:p>
    <w:p w14:paraId="3724EF90" w14:textId="2FE2EDF8" w:rsidR="00CA0790" w:rsidRPr="00E44530" w:rsidRDefault="002014B3" w:rsidP="00535807">
      <w:pPr>
        <w:spacing w:after="80"/>
        <w:ind w:firstLine="567"/>
        <w:rPr>
          <w:rFonts w:asciiTheme="majorHAnsi" w:hAnsiTheme="majorHAnsi" w:cstheme="majorHAnsi"/>
          <w:i/>
          <w:iCs/>
          <w:color w:val="000000" w:themeColor="text1"/>
          <w:sz w:val="26"/>
          <w:szCs w:val="26"/>
          <w:lang w:val="nl-NL"/>
        </w:rPr>
      </w:pPr>
      <w:r w:rsidRPr="00E44530">
        <w:rPr>
          <w:rFonts w:asciiTheme="majorHAnsi" w:hAnsiTheme="majorHAnsi" w:cstheme="majorHAnsi"/>
          <w:i/>
          <w:iCs/>
          <w:color w:val="000000" w:themeColor="text1"/>
          <w:sz w:val="26"/>
          <w:szCs w:val="26"/>
          <w:lang w:val="nl-NL"/>
        </w:rPr>
        <w:t xml:space="preserve"> </w:t>
      </w:r>
    </w:p>
    <w:p w14:paraId="1F072C53" w14:textId="77777777" w:rsidR="00CA0790" w:rsidRPr="00E44530" w:rsidRDefault="00CA0790" w:rsidP="002A6433">
      <w:pPr>
        <w:spacing w:after="80"/>
        <w:jc w:val="left"/>
        <w:rPr>
          <w:rFonts w:asciiTheme="majorHAnsi" w:hAnsiTheme="majorHAnsi" w:cstheme="majorHAnsi"/>
          <w:i/>
          <w:iCs/>
          <w:color w:val="000000" w:themeColor="text1"/>
          <w:sz w:val="26"/>
          <w:szCs w:val="26"/>
          <w:lang w:val="nl-NL"/>
        </w:rPr>
        <w:sectPr w:rsidR="00CA0790" w:rsidRPr="00E44530" w:rsidSect="00C97A39">
          <w:footerReference w:type="default" r:id="rId8"/>
          <w:footnotePr>
            <w:numRestart w:val="eachSect"/>
          </w:footnotePr>
          <w:type w:val="nextColumn"/>
          <w:pgSz w:w="11906" w:h="16838" w:code="9"/>
          <w:pgMar w:top="1134" w:right="851" w:bottom="1134" w:left="1701" w:header="720" w:footer="720" w:gutter="0"/>
          <w:paperSrc w:first="7" w:other="7"/>
          <w:cols w:space="720"/>
          <w:docGrid w:linePitch="381"/>
        </w:sectPr>
      </w:pPr>
    </w:p>
    <w:p w14:paraId="3C5E6712" w14:textId="1334F968" w:rsidR="00CA0790" w:rsidRPr="00E44530" w:rsidRDefault="00CA0790" w:rsidP="002A6433">
      <w:pPr>
        <w:pStyle w:val="BodyTextIndent"/>
        <w:widowControl w:val="0"/>
        <w:spacing w:after="80"/>
        <w:ind w:left="0" w:firstLine="0"/>
        <w:rPr>
          <w:rFonts w:asciiTheme="majorHAnsi" w:hAnsiTheme="majorHAnsi" w:cstheme="majorHAnsi"/>
          <w:color w:val="000000" w:themeColor="text1"/>
          <w:sz w:val="26"/>
          <w:szCs w:val="26"/>
        </w:rPr>
      </w:pPr>
    </w:p>
    <w:sectPr w:rsidR="00CA0790" w:rsidRPr="00E44530" w:rsidSect="00FE6AAC">
      <w:footerReference w:type="default" r:id="rId9"/>
      <w:footnotePr>
        <w:numRestart w:val="eachPage"/>
      </w:footnotePr>
      <w:endnotePr>
        <w:numFmt w:val="decimal"/>
      </w:endnotePr>
      <w:type w:val="nextColumn"/>
      <w:pgSz w:w="11906" w:h="16838" w:code="9"/>
      <w:pgMar w:top="1134" w:right="851" w:bottom="1134" w:left="1701" w:header="720" w:footer="255" w:gutter="0"/>
      <w:paperSrc w:first="7" w:other="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AF33" w14:textId="77777777" w:rsidR="00513A2C" w:rsidRDefault="00513A2C" w:rsidP="0005772F">
      <w:r>
        <w:separator/>
      </w:r>
    </w:p>
  </w:endnote>
  <w:endnote w:type="continuationSeparator" w:id="0">
    <w:p w14:paraId="5F7CBAA3" w14:textId="77777777" w:rsidR="00513A2C" w:rsidRDefault="00513A2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tarSymbol">
    <w:altName w:val="Segoe UI Symbol"/>
    <w:charset w:val="02"/>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28039"/>
      <w:docPartObj>
        <w:docPartGallery w:val="Page Numbers (Bottom of Page)"/>
        <w:docPartUnique/>
      </w:docPartObj>
    </w:sdtPr>
    <w:sdtEndPr>
      <w:rPr>
        <w:noProof/>
        <w:sz w:val="24"/>
      </w:rPr>
    </w:sdtEndPr>
    <w:sdtContent>
      <w:p w14:paraId="33D04FB7" w14:textId="399635B8" w:rsidR="00400A0B" w:rsidRPr="0016112F" w:rsidRDefault="00400A0B">
        <w:pPr>
          <w:pStyle w:val="Footer"/>
          <w:jc w:val="center"/>
          <w:rPr>
            <w:sz w:val="24"/>
          </w:rPr>
        </w:pPr>
        <w:r w:rsidRPr="0016112F">
          <w:rPr>
            <w:sz w:val="24"/>
          </w:rPr>
          <w:fldChar w:fldCharType="begin"/>
        </w:r>
        <w:r w:rsidRPr="0016112F">
          <w:rPr>
            <w:sz w:val="24"/>
          </w:rPr>
          <w:instrText xml:space="preserve"> PAGE   \* MERGEFORMAT </w:instrText>
        </w:r>
        <w:r w:rsidRPr="0016112F">
          <w:rPr>
            <w:sz w:val="24"/>
          </w:rPr>
          <w:fldChar w:fldCharType="separate"/>
        </w:r>
        <w:r w:rsidR="00FE6AAC">
          <w:rPr>
            <w:noProof/>
            <w:sz w:val="24"/>
          </w:rPr>
          <w:t>148</w:t>
        </w:r>
        <w:r w:rsidRPr="0016112F">
          <w:rPr>
            <w:noProof/>
            <w:sz w:val="24"/>
          </w:rPr>
          <w:fldChar w:fldCharType="end"/>
        </w:r>
      </w:p>
    </w:sdtContent>
  </w:sdt>
  <w:p w14:paraId="36F1EC18" w14:textId="77777777" w:rsidR="00400A0B" w:rsidRDefault="00400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05536"/>
      <w:docPartObj>
        <w:docPartGallery w:val="Page Numbers (Bottom of Page)"/>
        <w:docPartUnique/>
      </w:docPartObj>
    </w:sdtPr>
    <w:sdtEndPr>
      <w:rPr>
        <w:noProof/>
        <w:sz w:val="24"/>
        <w:szCs w:val="24"/>
      </w:rPr>
    </w:sdtEndPr>
    <w:sdtContent>
      <w:p w14:paraId="2814D46F" w14:textId="42FF4476" w:rsidR="00400A0B" w:rsidRPr="00275064" w:rsidRDefault="00400A0B">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FE6AAC">
          <w:rPr>
            <w:noProof/>
            <w:sz w:val="24"/>
            <w:szCs w:val="24"/>
          </w:rPr>
          <w:t>149</w:t>
        </w:r>
        <w:r w:rsidRPr="00275064">
          <w:rPr>
            <w:noProof/>
            <w:sz w:val="24"/>
            <w:szCs w:val="24"/>
          </w:rPr>
          <w:fldChar w:fldCharType="end"/>
        </w:r>
      </w:p>
    </w:sdtContent>
  </w:sdt>
  <w:p w14:paraId="254AF921" w14:textId="77777777" w:rsidR="00400A0B" w:rsidRDefault="00400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E0B3" w14:textId="77777777" w:rsidR="00513A2C" w:rsidRDefault="00513A2C" w:rsidP="0005772F">
      <w:r>
        <w:separator/>
      </w:r>
    </w:p>
  </w:footnote>
  <w:footnote w:type="continuationSeparator" w:id="0">
    <w:p w14:paraId="6CE68608" w14:textId="77777777" w:rsidR="00513A2C" w:rsidRDefault="00513A2C"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8"/>
  </w:num>
  <w:num w:numId="7">
    <w:abstractNumId w:val="0"/>
  </w:num>
  <w:num w:numId="8">
    <w:abstractNumId w:val="2"/>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5364"/>
    <w:rsid w:val="000058AB"/>
    <w:rsid w:val="00007CEF"/>
    <w:rsid w:val="0001066D"/>
    <w:rsid w:val="00011106"/>
    <w:rsid w:val="00014F30"/>
    <w:rsid w:val="00015255"/>
    <w:rsid w:val="0002274C"/>
    <w:rsid w:val="0002293A"/>
    <w:rsid w:val="0002337B"/>
    <w:rsid w:val="00025845"/>
    <w:rsid w:val="00027415"/>
    <w:rsid w:val="0002753A"/>
    <w:rsid w:val="00027775"/>
    <w:rsid w:val="000310A6"/>
    <w:rsid w:val="0003230A"/>
    <w:rsid w:val="0003561F"/>
    <w:rsid w:val="000357CE"/>
    <w:rsid w:val="00036070"/>
    <w:rsid w:val="00037B8E"/>
    <w:rsid w:val="0004149E"/>
    <w:rsid w:val="0004698B"/>
    <w:rsid w:val="00046C60"/>
    <w:rsid w:val="0004724D"/>
    <w:rsid w:val="00051BA7"/>
    <w:rsid w:val="0005321A"/>
    <w:rsid w:val="000535C7"/>
    <w:rsid w:val="000541D6"/>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4562"/>
    <w:rsid w:val="00084B51"/>
    <w:rsid w:val="0008550D"/>
    <w:rsid w:val="000858E0"/>
    <w:rsid w:val="00086033"/>
    <w:rsid w:val="00087195"/>
    <w:rsid w:val="0008799B"/>
    <w:rsid w:val="00090597"/>
    <w:rsid w:val="00093254"/>
    <w:rsid w:val="00093359"/>
    <w:rsid w:val="00093367"/>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DDC"/>
    <w:rsid w:val="000B7B0F"/>
    <w:rsid w:val="000B7E31"/>
    <w:rsid w:val="000C1F31"/>
    <w:rsid w:val="000C24F6"/>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34AC"/>
    <w:rsid w:val="00103676"/>
    <w:rsid w:val="00111726"/>
    <w:rsid w:val="00111E6F"/>
    <w:rsid w:val="0011288F"/>
    <w:rsid w:val="00112AFA"/>
    <w:rsid w:val="0011331B"/>
    <w:rsid w:val="00113566"/>
    <w:rsid w:val="001138BD"/>
    <w:rsid w:val="001138E8"/>
    <w:rsid w:val="00116979"/>
    <w:rsid w:val="00117669"/>
    <w:rsid w:val="001206C2"/>
    <w:rsid w:val="001207A9"/>
    <w:rsid w:val="0012254F"/>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1D2A"/>
    <w:rsid w:val="0014207E"/>
    <w:rsid w:val="00142235"/>
    <w:rsid w:val="00142BB3"/>
    <w:rsid w:val="00142C56"/>
    <w:rsid w:val="00142E35"/>
    <w:rsid w:val="001441BB"/>
    <w:rsid w:val="00144343"/>
    <w:rsid w:val="00144CA0"/>
    <w:rsid w:val="00145A9C"/>
    <w:rsid w:val="00146042"/>
    <w:rsid w:val="00146217"/>
    <w:rsid w:val="00146472"/>
    <w:rsid w:val="00147C82"/>
    <w:rsid w:val="00147EA3"/>
    <w:rsid w:val="001510D4"/>
    <w:rsid w:val="0015118E"/>
    <w:rsid w:val="00151FA5"/>
    <w:rsid w:val="00152077"/>
    <w:rsid w:val="00153FD8"/>
    <w:rsid w:val="0015700F"/>
    <w:rsid w:val="001602C3"/>
    <w:rsid w:val="0016112F"/>
    <w:rsid w:val="00161846"/>
    <w:rsid w:val="00161A4E"/>
    <w:rsid w:val="00161A54"/>
    <w:rsid w:val="00161CFA"/>
    <w:rsid w:val="00161F59"/>
    <w:rsid w:val="00163A5E"/>
    <w:rsid w:val="00165472"/>
    <w:rsid w:val="00165BAA"/>
    <w:rsid w:val="00166BF4"/>
    <w:rsid w:val="00167C6C"/>
    <w:rsid w:val="00170B3B"/>
    <w:rsid w:val="00171025"/>
    <w:rsid w:val="001714AE"/>
    <w:rsid w:val="00173AA8"/>
    <w:rsid w:val="00175DB7"/>
    <w:rsid w:val="00175E06"/>
    <w:rsid w:val="00175F7D"/>
    <w:rsid w:val="00176212"/>
    <w:rsid w:val="0017717C"/>
    <w:rsid w:val="00177E37"/>
    <w:rsid w:val="00177F6E"/>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A077B"/>
    <w:rsid w:val="001A07FC"/>
    <w:rsid w:val="001A1CCF"/>
    <w:rsid w:val="001A1DF3"/>
    <w:rsid w:val="001A2AAA"/>
    <w:rsid w:val="001A2E32"/>
    <w:rsid w:val="001A424B"/>
    <w:rsid w:val="001A4261"/>
    <w:rsid w:val="001A4927"/>
    <w:rsid w:val="001A50DB"/>
    <w:rsid w:val="001A53EE"/>
    <w:rsid w:val="001A7640"/>
    <w:rsid w:val="001B33B7"/>
    <w:rsid w:val="001B4474"/>
    <w:rsid w:val="001B4578"/>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E1F45"/>
    <w:rsid w:val="001E2031"/>
    <w:rsid w:val="001E28A6"/>
    <w:rsid w:val="001E3A32"/>
    <w:rsid w:val="001E481C"/>
    <w:rsid w:val="001E4D46"/>
    <w:rsid w:val="001E5261"/>
    <w:rsid w:val="001E6781"/>
    <w:rsid w:val="001F15C1"/>
    <w:rsid w:val="001F1D4C"/>
    <w:rsid w:val="001F3489"/>
    <w:rsid w:val="001F40FA"/>
    <w:rsid w:val="001F595E"/>
    <w:rsid w:val="001F5CB8"/>
    <w:rsid w:val="001F69EB"/>
    <w:rsid w:val="001F6C94"/>
    <w:rsid w:val="001F6D66"/>
    <w:rsid w:val="002006A4"/>
    <w:rsid w:val="00201197"/>
    <w:rsid w:val="002014B3"/>
    <w:rsid w:val="002035DD"/>
    <w:rsid w:val="002042F9"/>
    <w:rsid w:val="002045D5"/>
    <w:rsid w:val="00204F80"/>
    <w:rsid w:val="0020594A"/>
    <w:rsid w:val="00206376"/>
    <w:rsid w:val="00207646"/>
    <w:rsid w:val="00210783"/>
    <w:rsid w:val="00211E4D"/>
    <w:rsid w:val="002141E2"/>
    <w:rsid w:val="0021457A"/>
    <w:rsid w:val="00216205"/>
    <w:rsid w:val="00217CCD"/>
    <w:rsid w:val="0022006C"/>
    <w:rsid w:val="00220B3A"/>
    <w:rsid w:val="0022272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3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2E25"/>
    <w:rsid w:val="00274EE6"/>
    <w:rsid w:val="00275064"/>
    <w:rsid w:val="00275F8D"/>
    <w:rsid w:val="00276F71"/>
    <w:rsid w:val="00277077"/>
    <w:rsid w:val="00281714"/>
    <w:rsid w:val="00281896"/>
    <w:rsid w:val="00281D28"/>
    <w:rsid w:val="00282C79"/>
    <w:rsid w:val="00282E54"/>
    <w:rsid w:val="00283D68"/>
    <w:rsid w:val="002853A5"/>
    <w:rsid w:val="0028651C"/>
    <w:rsid w:val="002868EF"/>
    <w:rsid w:val="00287834"/>
    <w:rsid w:val="00290F56"/>
    <w:rsid w:val="00291294"/>
    <w:rsid w:val="0029190C"/>
    <w:rsid w:val="00291CA9"/>
    <w:rsid w:val="002941C1"/>
    <w:rsid w:val="002943BC"/>
    <w:rsid w:val="00294967"/>
    <w:rsid w:val="00294985"/>
    <w:rsid w:val="00294ADD"/>
    <w:rsid w:val="00295883"/>
    <w:rsid w:val="00296DD2"/>
    <w:rsid w:val="00296EBD"/>
    <w:rsid w:val="00297C92"/>
    <w:rsid w:val="002A11B9"/>
    <w:rsid w:val="002A17F7"/>
    <w:rsid w:val="002A47A6"/>
    <w:rsid w:val="002A5D24"/>
    <w:rsid w:val="002A5D68"/>
    <w:rsid w:val="002A5E41"/>
    <w:rsid w:val="002A6433"/>
    <w:rsid w:val="002A67A3"/>
    <w:rsid w:val="002A6F33"/>
    <w:rsid w:val="002A7AC1"/>
    <w:rsid w:val="002A7B93"/>
    <w:rsid w:val="002B196A"/>
    <w:rsid w:val="002B336C"/>
    <w:rsid w:val="002B482A"/>
    <w:rsid w:val="002B739F"/>
    <w:rsid w:val="002C0989"/>
    <w:rsid w:val="002C0CD7"/>
    <w:rsid w:val="002C132A"/>
    <w:rsid w:val="002C1A99"/>
    <w:rsid w:val="002C297E"/>
    <w:rsid w:val="002C29F1"/>
    <w:rsid w:val="002C559E"/>
    <w:rsid w:val="002D512C"/>
    <w:rsid w:val="002D5208"/>
    <w:rsid w:val="002D76D8"/>
    <w:rsid w:val="002D7996"/>
    <w:rsid w:val="002E131B"/>
    <w:rsid w:val="002E15F4"/>
    <w:rsid w:val="002E22AA"/>
    <w:rsid w:val="002E347B"/>
    <w:rsid w:val="002E393C"/>
    <w:rsid w:val="002E3CF2"/>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2249"/>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2591"/>
    <w:rsid w:val="0036628B"/>
    <w:rsid w:val="00366424"/>
    <w:rsid w:val="00367D47"/>
    <w:rsid w:val="00372233"/>
    <w:rsid w:val="00372410"/>
    <w:rsid w:val="0037303F"/>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1CC2"/>
    <w:rsid w:val="003A3642"/>
    <w:rsid w:val="003A48FC"/>
    <w:rsid w:val="003A4D3B"/>
    <w:rsid w:val="003A4E89"/>
    <w:rsid w:val="003A4FA6"/>
    <w:rsid w:val="003A581B"/>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5B71"/>
    <w:rsid w:val="003F629F"/>
    <w:rsid w:val="003F67D7"/>
    <w:rsid w:val="00400A0B"/>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2202"/>
    <w:rsid w:val="004528CD"/>
    <w:rsid w:val="00452A31"/>
    <w:rsid w:val="0045429E"/>
    <w:rsid w:val="004543DA"/>
    <w:rsid w:val="00455EEF"/>
    <w:rsid w:val="00462F89"/>
    <w:rsid w:val="00464202"/>
    <w:rsid w:val="004646AB"/>
    <w:rsid w:val="00464B75"/>
    <w:rsid w:val="00466233"/>
    <w:rsid w:val="00466827"/>
    <w:rsid w:val="00466CE4"/>
    <w:rsid w:val="004676E3"/>
    <w:rsid w:val="00467FB3"/>
    <w:rsid w:val="0047020A"/>
    <w:rsid w:val="0047076A"/>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28F"/>
    <w:rsid w:val="00492402"/>
    <w:rsid w:val="00492965"/>
    <w:rsid w:val="00492FF4"/>
    <w:rsid w:val="00494C76"/>
    <w:rsid w:val="004957D1"/>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0D5"/>
    <w:rsid w:val="004C3FA5"/>
    <w:rsid w:val="004C58E8"/>
    <w:rsid w:val="004C6F2F"/>
    <w:rsid w:val="004C76BB"/>
    <w:rsid w:val="004C7EEA"/>
    <w:rsid w:val="004D53B1"/>
    <w:rsid w:val="004E11D9"/>
    <w:rsid w:val="004E23E6"/>
    <w:rsid w:val="004E2616"/>
    <w:rsid w:val="004E2747"/>
    <w:rsid w:val="004E2ABA"/>
    <w:rsid w:val="004E3656"/>
    <w:rsid w:val="004E4C08"/>
    <w:rsid w:val="004E5A71"/>
    <w:rsid w:val="004E63E9"/>
    <w:rsid w:val="004E7B30"/>
    <w:rsid w:val="004F114A"/>
    <w:rsid w:val="004F1918"/>
    <w:rsid w:val="004F1F87"/>
    <w:rsid w:val="004F2264"/>
    <w:rsid w:val="004F520B"/>
    <w:rsid w:val="004F532C"/>
    <w:rsid w:val="004F59C8"/>
    <w:rsid w:val="004F6415"/>
    <w:rsid w:val="004F65FC"/>
    <w:rsid w:val="004F6E9B"/>
    <w:rsid w:val="004F796D"/>
    <w:rsid w:val="004F7D17"/>
    <w:rsid w:val="0050083F"/>
    <w:rsid w:val="005010E1"/>
    <w:rsid w:val="00501F20"/>
    <w:rsid w:val="00504686"/>
    <w:rsid w:val="00505B05"/>
    <w:rsid w:val="00506EB8"/>
    <w:rsid w:val="0050759B"/>
    <w:rsid w:val="005111D9"/>
    <w:rsid w:val="00512A9D"/>
    <w:rsid w:val="00513A2C"/>
    <w:rsid w:val="00514CC4"/>
    <w:rsid w:val="00515707"/>
    <w:rsid w:val="00515E0F"/>
    <w:rsid w:val="00520A8D"/>
    <w:rsid w:val="00521E24"/>
    <w:rsid w:val="00521E88"/>
    <w:rsid w:val="00524982"/>
    <w:rsid w:val="00527BB0"/>
    <w:rsid w:val="005312E5"/>
    <w:rsid w:val="00531549"/>
    <w:rsid w:val="00531A91"/>
    <w:rsid w:val="00532781"/>
    <w:rsid w:val="0053350E"/>
    <w:rsid w:val="00533EBC"/>
    <w:rsid w:val="005342F3"/>
    <w:rsid w:val="005352A7"/>
    <w:rsid w:val="00535807"/>
    <w:rsid w:val="00536222"/>
    <w:rsid w:val="0053683B"/>
    <w:rsid w:val="00536F59"/>
    <w:rsid w:val="00537285"/>
    <w:rsid w:val="0054170B"/>
    <w:rsid w:val="00542435"/>
    <w:rsid w:val="00542438"/>
    <w:rsid w:val="005425B2"/>
    <w:rsid w:val="00542EB7"/>
    <w:rsid w:val="00542FCB"/>
    <w:rsid w:val="0054322D"/>
    <w:rsid w:val="005444CA"/>
    <w:rsid w:val="00545090"/>
    <w:rsid w:val="00545AF4"/>
    <w:rsid w:val="00546B8A"/>
    <w:rsid w:val="00550D21"/>
    <w:rsid w:val="00553F21"/>
    <w:rsid w:val="005557AD"/>
    <w:rsid w:val="00556303"/>
    <w:rsid w:val="0055673B"/>
    <w:rsid w:val="005572C4"/>
    <w:rsid w:val="0056030F"/>
    <w:rsid w:val="0056266C"/>
    <w:rsid w:val="00563D89"/>
    <w:rsid w:val="00564069"/>
    <w:rsid w:val="005643A5"/>
    <w:rsid w:val="00565E5B"/>
    <w:rsid w:val="00566780"/>
    <w:rsid w:val="00566E9A"/>
    <w:rsid w:val="00566FD9"/>
    <w:rsid w:val="00571D36"/>
    <w:rsid w:val="00571F9E"/>
    <w:rsid w:val="00573382"/>
    <w:rsid w:val="00574C2E"/>
    <w:rsid w:val="00575CA8"/>
    <w:rsid w:val="00576248"/>
    <w:rsid w:val="00576914"/>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E47"/>
    <w:rsid w:val="005C051E"/>
    <w:rsid w:val="005C1A76"/>
    <w:rsid w:val="005C27BF"/>
    <w:rsid w:val="005C3A33"/>
    <w:rsid w:val="005C4CA7"/>
    <w:rsid w:val="005C6834"/>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51B"/>
    <w:rsid w:val="00616904"/>
    <w:rsid w:val="00616E48"/>
    <w:rsid w:val="006175E4"/>
    <w:rsid w:val="0062190B"/>
    <w:rsid w:val="006233BF"/>
    <w:rsid w:val="00623635"/>
    <w:rsid w:val="00623C10"/>
    <w:rsid w:val="00624812"/>
    <w:rsid w:val="00626412"/>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4773"/>
    <w:rsid w:val="00665699"/>
    <w:rsid w:val="00665F8B"/>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44E4"/>
    <w:rsid w:val="00684E0E"/>
    <w:rsid w:val="00685538"/>
    <w:rsid w:val="00686E49"/>
    <w:rsid w:val="006907A4"/>
    <w:rsid w:val="00690F0B"/>
    <w:rsid w:val="00690F73"/>
    <w:rsid w:val="0069347F"/>
    <w:rsid w:val="006943D1"/>
    <w:rsid w:val="00694B8E"/>
    <w:rsid w:val="0069534A"/>
    <w:rsid w:val="00695E1E"/>
    <w:rsid w:val="0069620B"/>
    <w:rsid w:val="00697A5F"/>
    <w:rsid w:val="006A10BC"/>
    <w:rsid w:val="006A1A62"/>
    <w:rsid w:val="006A29BF"/>
    <w:rsid w:val="006A2F94"/>
    <w:rsid w:val="006A4587"/>
    <w:rsid w:val="006A5BE6"/>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6C68"/>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05D9"/>
    <w:rsid w:val="006F1137"/>
    <w:rsid w:val="006F38E3"/>
    <w:rsid w:val="006F6F72"/>
    <w:rsid w:val="007000FE"/>
    <w:rsid w:val="007019A5"/>
    <w:rsid w:val="00702068"/>
    <w:rsid w:val="0070326A"/>
    <w:rsid w:val="00703FEA"/>
    <w:rsid w:val="007049FC"/>
    <w:rsid w:val="00706E25"/>
    <w:rsid w:val="00707231"/>
    <w:rsid w:val="00707851"/>
    <w:rsid w:val="007104B2"/>
    <w:rsid w:val="0071193D"/>
    <w:rsid w:val="00712AB5"/>
    <w:rsid w:val="00713004"/>
    <w:rsid w:val="007146EF"/>
    <w:rsid w:val="00716FBB"/>
    <w:rsid w:val="00722E3F"/>
    <w:rsid w:val="0072596B"/>
    <w:rsid w:val="00727A6D"/>
    <w:rsid w:val="007316C1"/>
    <w:rsid w:val="00731D07"/>
    <w:rsid w:val="00732153"/>
    <w:rsid w:val="0073260A"/>
    <w:rsid w:val="00732A52"/>
    <w:rsid w:val="00732B01"/>
    <w:rsid w:val="00732B07"/>
    <w:rsid w:val="0073354E"/>
    <w:rsid w:val="007338C7"/>
    <w:rsid w:val="0073661B"/>
    <w:rsid w:val="00737880"/>
    <w:rsid w:val="00737D4E"/>
    <w:rsid w:val="00740397"/>
    <w:rsid w:val="00741369"/>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38EA"/>
    <w:rsid w:val="00833A44"/>
    <w:rsid w:val="00834BB9"/>
    <w:rsid w:val="00834D31"/>
    <w:rsid w:val="00834DFD"/>
    <w:rsid w:val="0083595D"/>
    <w:rsid w:val="00835F21"/>
    <w:rsid w:val="00837478"/>
    <w:rsid w:val="00841200"/>
    <w:rsid w:val="00841387"/>
    <w:rsid w:val="00846AFA"/>
    <w:rsid w:val="00847464"/>
    <w:rsid w:val="00850843"/>
    <w:rsid w:val="008512E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69C6"/>
    <w:rsid w:val="00877937"/>
    <w:rsid w:val="00877B82"/>
    <w:rsid w:val="00877D5C"/>
    <w:rsid w:val="008805E5"/>
    <w:rsid w:val="008805ED"/>
    <w:rsid w:val="00880A51"/>
    <w:rsid w:val="00881CA0"/>
    <w:rsid w:val="00881DD9"/>
    <w:rsid w:val="0088299C"/>
    <w:rsid w:val="00882BD9"/>
    <w:rsid w:val="00883E05"/>
    <w:rsid w:val="00884D38"/>
    <w:rsid w:val="008854AE"/>
    <w:rsid w:val="00885619"/>
    <w:rsid w:val="008858D0"/>
    <w:rsid w:val="0088675F"/>
    <w:rsid w:val="008868B4"/>
    <w:rsid w:val="00887375"/>
    <w:rsid w:val="00887BC5"/>
    <w:rsid w:val="008910BB"/>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A9F"/>
    <w:rsid w:val="008A614C"/>
    <w:rsid w:val="008A77B6"/>
    <w:rsid w:val="008A7BE7"/>
    <w:rsid w:val="008B268B"/>
    <w:rsid w:val="008B4AB5"/>
    <w:rsid w:val="008B4CD6"/>
    <w:rsid w:val="008B4CFF"/>
    <w:rsid w:val="008B74BE"/>
    <w:rsid w:val="008C026A"/>
    <w:rsid w:val="008C179D"/>
    <w:rsid w:val="008C26E6"/>
    <w:rsid w:val="008C3101"/>
    <w:rsid w:val="008C56CA"/>
    <w:rsid w:val="008C66FB"/>
    <w:rsid w:val="008D05C0"/>
    <w:rsid w:val="008D1765"/>
    <w:rsid w:val="008D2573"/>
    <w:rsid w:val="008D3472"/>
    <w:rsid w:val="008D555B"/>
    <w:rsid w:val="008D5792"/>
    <w:rsid w:val="008D59F9"/>
    <w:rsid w:val="008D5B2A"/>
    <w:rsid w:val="008D5B83"/>
    <w:rsid w:val="008D5E93"/>
    <w:rsid w:val="008D6A53"/>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052"/>
    <w:rsid w:val="00906298"/>
    <w:rsid w:val="00906527"/>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D70"/>
    <w:rsid w:val="00946762"/>
    <w:rsid w:val="009468D8"/>
    <w:rsid w:val="0095142E"/>
    <w:rsid w:val="00952CC0"/>
    <w:rsid w:val="00953156"/>
    <w:rsid w:val="009535AD"/>
    <w:rsid w:val="00954570"/>
    <w:rsid w:val="009578F0"/>
    <w:rsid w:val="00957D39"/>
    <w:rsid w:val="00957E86"/>
    <w:rsid w:val="009602B0"/>
    <w:rsid w:val="0096120D"/>
    <w:rsid w:val="0096258F"/>
    <w:rsid w:val="00962EA5"/>
    <w:rsid w:val="009632AE"/>
    <w:rsid w:val="00965318"/>
    <w:rsid w:val="00965B22"/>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3061"/>
    <w:rsid w:val="00993264"/>
    <w:rsid w:val="0099367C"/>
    <w:rsid w:val="0099377A"/>
    <w:rsid w:val="00994C27"/>
    <w:rsid w:val="00994E4D"/>
    <w:rsid w:val="00997021"/>
    <w:rsid w:val="009A0A76"/>
    <w:rsid w:val="009A4B11"/>
    <w:rsid w:val="009A63A3"/>
    <w:rsid w:val="009B0B9B"/>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465A"/>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5445"/>
    <w:rsid w:val="00A664BB"/>
    <w:rsid w:val="00A6663A"/>
    <w:rsid w:val="00A66CCB"/>
    <w:rsid w:val="00A6714F"/>
    <w:rsid w:val="00A7007D"/>
    <w:rsid w:val="00A72201"/>
    <w:rsid w:val="00A732B5"/>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219B"/>
    <w:rsid w:val="00A9318C"/>
    <w:rsid w:val="00A94208"/>
    <w:rsid w:val="00A94822"/>
    <w:rsid w:val="00A95BB7"/>
    <w:rsid w:val="00A96A3E"/>
    <w:rsid w:val="00A96DAA"/>
    <w:rsid w:val="00AA035B"/>
    <w:rsid w:val="00AA0778"/>
    <w:rsid w:val="00AA22F6"/>
    <w:rsid w:val="00AA27AD"/>
    <w:rsid w:val="00AA377E"/>
    <w:rsid w:val="00AA382D"/>
    <w:rsid w:val="00AA43F4"/>
    <w:rsid w:val="00AA6212"/>
    <w:rsid w:val="00AA6E63"/>
    <w:rsid w:val="00AA718F"/>
    <w:rsid w:val="00AA7D5D"/>
    <w:rsid w:val="00AB0DE3"/>
    <w:rsid w:val="00AB1012"/>
    <w:rsid w:val="00AB1B72"/>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58EE"/>
    <w:rsid w:val="00AD6792"/>
    <w:rsid w:val="00AD6D83"/>
    <w:rsid w:val="00AD7384"/>
    <w:rsid w:val="00AE0F03"/>
    <w:rsid w:val="00AE3B79"/>
    <w:rsid w:val="00AE4500"/>
    <w:rsid w:val="00AE6B81"/>
    <w:rsid w:val="00AF182B"/>
    <w:rsid w:val="00AF1DF7"/>
    <w:rsid w:val="00AF2995"/>
    <w:rsid w:val="00AF52F2"/>
    <w:rsid w:val="00AF584F"/>
    <w:rsid w:val="00AF59E1"/>
    <w:rsid w:val="00AF6DB4"/>
    <w:rsid w:val="00AF6F91"/>
    <w:rsid w:val="00AF7088"/>
    <w:rsid w:val="00B02949"/>
    <w:rsid w:val="00B037B7"/>
    <w:rsid w:val="00B0439C"/>
    <w:rsid w:val="00B0492E"/>
    <w:rsid w:val="00B04A9F"/>
    <w:rsid w:val="00B050F0"/>
    <w:rsid w:val="00B067DE"/>
    <w:rsid w:val="00B0741B"/>
    <w:rsid w:val="00B108DB"/>
    <w:rsid w:val="00B10F13"/>
    <w:rsid w:val="00B12514"/>
    <w:rsid w:val="00B127B6"/>
    <w:rsid w:val="00B12863"/>
    <w:rsid w:val="00B14DD4"/>
    <w:rsid w:val="00B153E7"/>
    <w:rsid w:val="00B15A5E"/>
    <w:rsid w:val="00B1675A"/>
    <w:rsid w:val="00B235B9"/>
    <w:rsid w:val="00B24700"/>
    <w:rsid w:val="00B25A5A"/>
    <w:rsid w:val="00B25AA3"/>
    <w:rsid w:val="00B267CA"/>
    <w:rsid w:val="00B27917"/>
    <w:rsid w:val="00B30290"/>
    <w:rsid w:val="00B30662"/>
    <w:rsid w:val="00B31072"/>
    <w:rsid w:val="00B314F2"/>
    <w:rsid w:val="00B3192E"/>
    <w:rsid w:val="00B3279D"/>
    <w:rsid w:val="00B327FB"/>
    <w:rsid w:val="00B33D63"/>
    <w:rsid w:val="00B33D68"/>
    <w:rsid w:val="00B35F0C"/>
    <w:rsid w:val="00B35F38"/>
    <w:rsid w:val="00B407C4"/>
    <w:rsid w:val="00B40EF5"/>
    <w:rsid w:val="00B42BD2"/>
    <w:rsid w:val="00B440B9"/>
    <w:rsid w:val="00B44201"/>
    <w:rsid w:val="00B44BCE"/>
    <w:rsid w:val="00B4528F"/>
    <w:rsid w:val="00B4582D"/>
    <w:rsid w:val="00B46C48"/>
    <w:rsid w:val="00B504BE"/>
    <w:rsid w:val="00B5233F"/>
    <w:rsid w:val="00B543A5"/>
    <w:rsid w:val="00B549AE"/>
    <w:rsid w:val="00B57D29"/>
    <w:rsid w:val="00B57D41"/>
    <w:rsid w:val="00B602FD"/>
    <w:rsid w:val="00B603E9"/>
    <w:rsid w:val="00B60B6D"/>
    <w:rsid w:val="00B62494"/>
    <w:rsid w:val="00B639DB"/>
    <w:rsid w:val="00B641ED"/>
    <w:rsid w:val="00B65E4D"/>
    <w:rsid w:val="00B662B8"/>
    <w:rsid w:val="00B707E8"/>
    <w:rsid w:val="00B7223A"/>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A0AC6"/>
    <w:rsid w:val="00BA1171"/>
    <w:rsid w:val="00BA158C"/>
    <w:rsid w:val="00BA2EE0"/>
    <w:rsid w:val="00BA2F27"/>
    <w:rsid w:val="00BA3544"/>
    <w:rsid w:val="00BA354A"/>
    <w:rsid w:val="00BA5DFA"/>
    <w:rsid w:val="00BA782C"/>
    <w:rsid w:val="00BB0687"/>
    <w:rsid w:val="00BB0A1A"/>
    <w:rsid w:val="00BB2415"/>
    <w:rsid w:val="00BB42BC"/>
    <w:rsid w:val="00BB6111"/>
    <w:rsid w:val="00BB66D6"/>
    <w:rsid w:val="00BB7F3B"/>
    <w:rsid w:val="00BC3107"/>
    <w:rsid w:val="00BC327B"/>
    <w:rsid w:val="00BC4523"/>
    <w:rsid w:val="00BC5D61"/>
    <w:rsid w:val="00BC5F06"/>
    <w:rsid w:val="00BC6AA5"/>
    <w:rsid w:val="00BC6B44"/>
    <w:rsid w:val="00BC7A77"/>
    <w:rsid w:val="00BC7F99"/>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BF792D"/>
    <w:rsid w:val="00C00E91"/>
    <w:rsid w:val="00C0260B"/>
    <w:rsid w:val="00C02F0B"/>
    <w:rsid w:val="00C02F2C"/>
    <w:rsid w:val="00C03AF3"/>
    <w:rsid w:val="00C04339"/>
    <w:rsid w:val="00C0765A"/>
    <w:rsid w:val="00C10C01"/>
    <w:rsid w:val="00C10DB7"/>
    <w:rsid w:val="00C11C50"/>
    <w:rsid w:val="00C13922"/>
    <w:rsid w:val="00C1528D"/>
    <w:rsid w:val="00C1780C"/>
    <w:rsid w:val="00C17A91"/>
    <w:rsid w:val="00C206A7"/>
    <w:rsid w:val="00C22E45"/>
    <w:rsid w:val="00C234FE"/>
    <w:rsid w:val="00C23571"/>
    <w:rsid w:val="00C23BFF"/>
    <w:rsid w:val="00C24053"/>
    <w:rsid w:val="00C246D8"/>
    <w:rsid w:val="00C24CA7"/>
    <w:rsid w:val="00C253D5"/>
    <w:rsid w:val="00C2563E"/>
    <w:rsid w:val="00C26875"/>
    <w:rsid w:val="00C3159C"/>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60C6E"/>
    <w:rsid w:val="00C62A4B"/>
    <w:rsid w:val="00C63557"/>
    <w:rsid w:val="00C70DCE"/>
    <w:rsid w:val="00C70F06"/>
    <w:rsid w:val="00C7101A"/>
    <w:rsid w:val="00C734CB"/>
    <w:rsid w:val="00C76B31"/>
    <w:rsid w:val="00C801ED"/>
    <w:rsid w:val="00C803A5"/>
    <w:rsid w:val="00C80DF6"/>
    <w:rsid w:val="00C816D7"/>
    <w:rsid w:val="00C847AA"/>
    <w:rsid w:val="00C86D55"/>
    <w:rsid w:val="00C91471"/>
    <w:rsid w:val="00C91B4F"/>
    <w:rsid w:val="00C9248F"/>
    <w:rsid w:val="00C94C18"/>
    <w:rsid w:val="00C95303"/>
    <w:rsid w:val="00C9664C"/>
    <w:rsid w:val="00C970A5"/>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1E1C"/>
    <w:rsid w:val="00CF238B"/>
    <w:rsid w:val="00CF301D"/>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2A88"/>
    <w:rsid w:val="00D138C8"/>
    <w:rsid w:val="00D15E21"/>
    <w:rsid w:val="00D163B9"/>
    <w:rsid w:val="00D16BE9"/>
    <w:rsid w:val="00D20B10"/>
    <w:rsid w:val="00D2326D"/>
    <w:rsid w:val="00D251D5"/>
    <w:rsid w:val="00D261F2"/>
    <w:rsid w:val="00D26CAA"/>
    <w:rsid w:val="00D3063B"/>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3B67"/>
    <w:rsid w:val="00D55142"/>
    <w:rsid w:val="00D5529B"/>
    <w:rsid w:val="00D552D6"/>
    <w:rsid w:val="00D5728F"/>
    <w:rsid w:val="00D57FD6"/>
    <w:rsid w:val="00D60D01"/>
    <w:rsid w:val="00D60EB4"/>
    <w:rsid w:val="00D60F81"/>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034"/>
    <w:rsid w:val="00D77CA7"/>
    <w:rsid w:val="00D77FDC"/>
    <w:rsid w:val="00D829B1"/>
    <w:rsid w:val="00D843B3"/>
    <w:rsid w:val="00D84D07"/>
    <w:rsid w:val="00D85829"/>
    <w:rsid w:val="00D85945"/>
    <w:rsid w:val="00D86EA9"/>
    <w:rsid w:val="00D87484"/>
    <w:rsid w:val="00D90BEA"/>
    <w:rsid w:val="00D91304"/>
    <w:rsid w:val="00D923BB"/>
    <w:rsid w:val="00D92F60"/>
    <w:rsid w:val="00D936A6"/>
    <w:rsid w:val="00D94158"/>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79EB"/>
    <w:rsid w:val="00DC7A39"/>
    <w:rsid w:val="00DD09D6"/>
    <w:rsid w:val="00DD122E"/>
    <w:rsid w:val="00DD2109"/>
    <w:rsid w:val="00DD3937"/>
    <w:rsid w:val="00DD4413"/>
    <w:rsid w:val="00DD4837"/>
    <w:rsid w:val="00DD59B3"/>
    <w:rsid w:val="00DD6F78"/>
    <w:rsid w:val="00DE14BE"/>
    <w:rsid w:val="00DE2BE1"/>
    <w:rsid w:val="00DE4D91"/>
    <w:rsid w:val="00DE4FCD"/>
    <w:rsid w:val="00DE5B99"/>
    <w:rsid w:val="00DE6B74"/>
    <w:rsid w:val="00DE72B1"/>
    <w:rsid w:val="00DF02B0"/>
    <w:rsid w:val="00DF02E6"/>
    <w:rsid w:val="00DF31A1"/>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B1D"/>
    <w:rsid w:val="00E22843"/>
    <w:rsid w:val="00E2291F"/>
    <w:rsid w:val="00E22FC1"/>
    <w:rsid w:val="00E2328E"/>
    <w:rsid w:val="00E247C2"/>
    <w:rsid w:val="00E25C06"/>
    <w:rsid w:val="00E26262"/>
    <w:rsid w:val="00E27CB2"/>
    <w:rsid w:val="00E30733"/>
    <w:rsid w:val="00E30894"/>
    <w:rsid w:val="00E30B92"/>
    <w:rsid w:val="00E31915"/>
    <w:rsid w:val="00E333F2"/>
    <w:rsid w:val="00E34AC4"/>
    <w:rsid w:val="00E36043"/>
    <w:rsid w:val="00E365B2"/>
    <w:rsid w:val="00E36CB1"/>
    <w:rsid w:val="00E3796C"/>
    <w:rsid w:val="00E4057B"/>
    <w:rsid w:val="00E40C0D"/>
    <w:rsid w:val="00E42DAA"/>
    <w:rsid w:val="00E43330"/>
    <w:rsid w:val="00E43608"/>
    <w:rsid w:val="00E436AA"/>
    <w:rsid w:val="00E44530"/>
    <w:rsid w:val="00E46AC2"/>
    <w:rsid w:val="00E46F5A"/>
    <w:rsid w:val="00E47114"/>
    <w:rsid w:val="00E47A82"/>
    <w:rsid w:val="00E51B25"/>
    <w:rsid w:val="00E55A2D"/>
    <w:rsid w:val="00E56510"/>
    <w:rsid w:val="00E56951"/>
    <w:rsid w:val="00E570C1"/>
    <w:rsid w:val="00E6424C"/>
    <w:rsid w:val="00E656C5"/>
    <w:rsid w:val="00E65BAB"/>
    <w:rsid w:val="00E7190E"/>
    <w:rsid w:val="00E737D6"/>
    <w:rsid w:val="00E748C2"/>
    <w:rsid w:val="00E74B2E"/>
    <w:rsid w:val="00E754A4"/>
    <w:rsid w:val="00E7666E"/>
    <w:rsid w:val="00E7759B"/>
    <w:rsid w:val="00E77B0A"/>
    <w:rsid w:val="00E8095F"/>
    <w:rsid w:val="00E81238"/>
    <w:rsid w:val="00E83288"/>
    <w:rsid w:val="00E837CB"/>
    <w:rsid w:val="00E84170"/>
    <w:rsid w:val="00E856AE"/>
    <w:rsid w:val="00E85D99"/>
    <w:rsid w:val="00E9149A"/>
    <w:rsid w:val="00E92C4E"/>
    <w:rsid w:val="00E92E3C"/>
    <w:rsid w:val="00E94BCD"/>
    <w:rsid w:val="00E96158"/>
    <w:rsid w:val="00E96CE4"/>
    <w:rsid w:val="00E96EBC"/>
    <w:rsid w:val="00E979DC"/>
    <w:rsid w:val="00EA19F2"/>
    <w:rsid w:val="00EA2543"/>
    <w:rsid w:val="00EA3F8C"/>
    <w:rsid w:val="00EA4B16"/>
    <w:rsid w:val="00EA5225"/>
    <w:rsid w:val="00EA5891"/>
    <w:rsid w:val="00EA6685"/>
    <w:rsid w:val="00EA6C63"/>
    <w:rsid w:val="00EB0534"/>
    <w:rsid w:val="00EB1114"/>
    <w:rsid w:val="00EB149A"/>
    <w:rsid w:val="00EB20E3"/>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D5BF0"/>
    <w:rsid w:val="00EE1280"/>
    <w:rsid w:val="00EE15A0"/>
    <w:rsid w:val="00EE193E"/>
    <w:rsid w:val="00EE325B"/>
    <w:rsid w:val="00EE3BCA"/>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1E21"/>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C57"/>
    <w:rsid w:val="00F408BB"/>
    <w:rsid w:val="00F43EF6"/>
    <w:rsid w:val="00F441A5"/>
    <w:rsid w:val="00F44676"/>
    <w:rsid w:val="00F44E60"/>
    <w:rsid w:val="00F45BC1"/>
    <w:rsid w:val="00F4784E"/>
    <w:rsid w:val="00F479BF"/>
    <w:rsid w:val="00F50FBE"/>
    <w:rsid w:val="00F51AAB"/>
    <w:rsid w:val="00F52799"/>
    <w:rsid w:val="00F535DE"/>
    <w:rsid w:val="00F54019"/>
    <w:rsid w:val="00F54192"/>
    <w:rsid w:val="00F541F7"/>
    <w:rsid w:val="00F55E20"/>
    <w:rsid w:val="00F573D5"/>
    <w:rsid w:val="00F60ADC"/>
    <w:rsid w:val="00F60B33"/>
    <w:rsid w:val="00F61151"/>
    <w:rsid w:val="00F6150B"/>
    <w:rsid w:val="00F62B1B"/>
    <w:rsid w:val="00F635FD"/>
    <w:rsid w:val="00F64567"/>
    <w:rsid w:val="00F64B8E"/>
    <w:rsid w:val="00F64D31"/>
    <w:rsid w:val="00F67238"/>
    <w:rsid w:val="00F6775C"/>
    <w:rsid w:val="00F71511"/>
    <w:rsid w:val="00F726D9"/>
    <w:rsid w:val="00F7287A"/>
    <w:rsid w:val="00F7731F"/>
    <w:rsid w:val="00F82AEB"/>
    <w:rsid w:val="00F83CE5"/>
    <w:rsid w:val="00F841B4"/>
    <w:rsid w:val="00F91B96"/>
    <w:rsid w:val="00F91FD1"/>
    <w:rsid w:val="00F9222D"/>
    <w:rsid w:val="00F9265B"/>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2CA4"/>
    <w:rsid w:val="00FB3127"/>
    <w:rsid w:val="00FB3157"/>
    <w:rsid w:val="00FB4471"/>
    <w:rsid w:val="00FB46F3"/>
    <w:rsid w:val="00FB4890"/>
    <w:rsid w:val="00FB6174"/>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54A0"/>
    <w:rsid w:val="00FE6AAC"/>
    <w:rsid w:val="00FE6D1A"/>
    <w:rsid w:val="00FE6FBC"/>
    <w:rsid w:val="00FE7676"/>
    <w:rsid w:val="00FE7CDC"/>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CACB9E2-0CB4-4383-BD8E-C8276270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uiPriority w:val="22"/>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numbering" w:customStyle="1" w:styleId="NoList1">
    <w:name w:val="No List1"/>
    <w:next w:val="NoList"/>
    <w:uiPriority w:val="99"/>
    <w:semiHidden/>
    <w:unhideWhenUsed/>
    <w:rsid w:val="00CF1E1C"/>
  </w:style>
  <w:style w:type="paragraph" w:customStyle="1" w:styleId="Quote1">
    <w:name w:val="Quote1"/>
    <w:basedOn w:val="Normal"/>
    <w:next w:val="Normal"/>
    <w:uiPriority w:val="29"/>
    <w:qFormat/>
    <w:rsid w:val="00CF1E1C"/>
    <w:pPr>
      <w:spacing w:before="160" w:after="160" w:line="278" w:lineRule="auto"/>
      <w:jc w:val="center"/>
    </w:pPr>
    <w:rPr>
      <w:rFonts w:eastAsia="Aptos"/>
      <w:i/>
      <w:iCs/>
      <w:color w:val="404040"/>
      <w:kern w:val="2"/>
      <w:sz w:val="26"/>
      <w:szCs w:val="24"/>
      <w14:ligatures w14:val="standardContextual"/>
    </w:rPr>
  </w:style>
  <w:style w:type="character" w:customStyle="1" w:styleId="QuoteChar">
    <w:name w:val="Quote Char"/>
    <w:basedOn w:val="DefaultParagraphFont"/>
    <w:link w:val="Quote"/>
    <w:uiPriority w:val="29"/>
    <w:rsid w:val="00CF1E1C"/>
    <w:rPr>
      <w:i/>
      <w:iCs/>
      <w:color w:val="404040"/>
    </w:rPr>
  </w:style>
  <w:style w:type="character" w:customStyle="1" w:styleId="IntenseEmphasis1">
    <w:name w:val="Intense Emphasis1"/>
    <w:basedOn w:val="DefaultParagraphFont"/>
    <w:uiPriority w:val="21"/>
    <w:qFormat/>
    <w:rsid w:val="00CF1E1C"/>
    <w:rPr>
      <w:i/>
      <w:iCs/>
      <w:color w:val="0F4761"/>
    </w:rPr>
  </w:style>
  <w:style w:type="paragraph" w:customStyle="1" w:styleId="IntenseQuote1">
    <w:name w:val="Intense Quote1"/>
    <w:basedOn w:val="Normal"/>
    <w:next w:val="Normal"/>
    <w:uiPriority w:val="30"/>
    <w:qFormat/>
    <w:rsid w:val="00CF1E1C"/>
    <w:pPr>
      <w:pBdr>
        <w:top w:val="single" w:sz="4" w:space="10" w:color="0F4761"/>
        <w:bottom w:val="single" w:sz="4" w:space="10" w:color="0F4761"/>
      </w:pBdr>
      <w:spacing w:before="360" w:after="360" w:line="278" w:lineRule="auto"/>
      <w:ind w:left="864" w:right="864"/>
      <w:jc w:val="center"/>
    </w:pPr>
    <w:rPr>
      <w:rFonts w:eastAsia="Aptos"/>
      <w:i/>
      <w:iCs/>
      <w:color w:val="0F4761"/>
      <w:kern w:val="2"/>
      <w:sz w:val="26"/>
      <w:szCs w:val="24"/>
      <w14:ligatures w14:val="standardContextual"/>
    </w:rPr>
  </w:style>
  <w:style w:type="character" w:customStyle="1" w:styleId="IntenseQuoteChar">
    <w:name w:val="Intense Quote Char"/>
    <w:basedOn w:val="DefaultParagraphFont"/>
    <w:link w:val="IntenseQuote"/>
    <w:uiPriority w:val="30"/>
    <w:rsid w:val="00CF1E1C"/>
    <w:rPr>
      <w:i/>
      <w:iCs/>
      <w:color w:val="0F4761"/>
    </w:rPr>
  </w:style>
  <w:style w:type="character" w:customStyle="1" w:styleId="IntenseReference1">
    <w:name w:val="Intense Reference1"/>
    <w:basedOn w:val="DefaultParagraphFont"/>
    <w:uiPriority w:val="32"/>
    <w:qFormat/>
    <w:rsid w:val="00CF1E1C"/>
    <w:rPr>
      <w:b/>
      <w:bCs/>
      <w:smallCaps/>
      <w:color w:val="0F4761"/>
      <w:spacing w:val="5"/>
    </w:rPr>
  </w:style>
  <w:style w:type="character" w:customStyle="1" w:styleId="NumberingSymbols">
    <w:name w:val="Numbering Symbols"/>
    <w:rsid w:val="00CF1E1C"/>
  </w:style>
  <w:style w:type="character" w:customStyle="1" w:styleId="Bullets">
    <w:name w:val="Bullets"/>
    <w:rsid w:val="00CF1E1C"/>
    <w:rPr>
      <w:rFonts w:ascii="StarSymbol" w:eastAsia="StarSymbol" w:hAnsi="StarSymbol" w:cs="StarSymbol"/>
      <w:sz w:val="18"/>
      <w:szCs w:val="18"/>
    </w:rPr>
  </w:style>
  <w:style w:type="paragraph" w:customStyle="1" w:styleId="Heading">
    <w:name w:val="Heading"/>
    <w:basedOn w:val="Normal"/>
    <w:next w:val="BodyText"/>
    <w:rsid w:val="00CF1E1C"/>
    <w:pPr>
      <w:keepNext/>
      <w:widowControl w:val="0"/>
      <w:suppressAutoHyphens/>
      <w:spacing w:before="240" w:after="120"/>
      <w:jc w:val="left"/>
    </w:pPr>
    <w:rPr>
      <w:rFonts w:ascii="Arial" w:eastAsia="MS Mincho" w:hAnsi="Arial" w:cs="Tahoma"/>
      <w:sz w:val="28"/>
      <w:szCs w:val="28"/>
      <w:lang w:eastAsia="vi-VN" w:bidi="vi-VN"/>
    </w:rPr>
  </w:style>
  <w:style w:type="paragraph" w:customStyle="1" w:styleId="Index">
    <w:name w:val="Index"/>
    <w:basedOn w:val="Normal"/>
    <w:rsid w:val="00CF1E1C"/>
    <w:pPr>
      <w:widowControl w:val="0"/>
      <w:suppressLineNumbers/>
      <w:suppressAutoHyphens/>
      <w:jc w:val="left"/>
    </w:pPr>
    <w:rPr>
      <w:rFonts w:eastAsia="Arial Unicode MS" w:cs="Tahoma"/>
      <w:szCs w:val="24"/>
      <w:lang w:eastAsia="vi-VN" w:bidi="vi-VN"/>
    </w:rPr>
  </w:style>
  <w:style w:type="paragraph" w:customStyle="1" w:styleId="CharCharCharCharCharCharCharCharCharCharCharCharCharCharCharChar">
    <w:name w:val="Char Char Char Char Char Char Char Char Char Char Char Char Char Char Char Char"/>
    <w:basedOn w:val="Normal"/>
    <w:rsid w:val="00CF1E1C"/>
    <w:pPr>
      <w:spacing w:after="160" w:line="240" w:lineRule="exact"/>
      <w:jc w:val="left"/>
    </w:pPr>
    <w:rPr>
      <w:rFonts w:ascii="Tahoma" w:eastAsia="PMingLiU" w:hAnsi="Tahoma"/>
      <w:sz w:val="20"/>
    </w:rPr>
  </w:style>
  <w:style w:type="character" w:customStyle="1" w:styleId="text">
    <w:name w:val="text"/>
    <w:rsid w:val="00CF1E1C"/>
  </w:style>
  <w:style w:type="character" w:customStyle="1" w:styleId="card-send-timesendtime">
    <w:name w:val="card-send-time__sendtime"/>
    <w:rsid w:val="00CF1E1C"/>
  </w:style>
  <w:style w:type="table" w:customStyle="1" w:styleId="TableGrid1">
    <w:name w:val="Table Grid1"/>
    <w:basedOn w:val="TableNormal"/>
    <w:next w:val="TableGrid"/>
    <w:rsid w:val="00CF1E1C"/>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CF1E1C"/>
    <w:pPr>
      <w:spacing w:after="160" w:line="240" w:lineRule="exact"/>
      <w:jc w:val="left"/>
    </w:pPr>
    <w:rPr>
      <w:rFonts w:ascii="Tahoma" w:eastAsia="PMingLiU" w:hAnsi="Tahoma"/>
      <w:sz w:val="20"/>
    </w:rPr>
  </w:style>
  <w:style w:type="paragraph" w:customStyle="1" w:styleId="CharCharCharCharCharCharChar">
    <w:name w:val="Char Char Char Char Char Char Char"/>
    <w:autoRedefine/>
    <w:rsid w:val="00CF1E1C"/>
    <w:pPr>
      <w:tabs>
        <w:tab w:val="left" w:pos="1152"/>
      </w:tabs>
      <w:spacing w:before="120" w:after="120" w:line="312" w:lineRule="auto"/>
    </w:pPr>
    <w:rPr>
      <w:rFonts w:ascii="Arial" w:eastAsia="Times New Roman" w:hAnsi="Arial" w:cs="Arial"/>
      <w:sz w:val="26"/>
      <w:szCs w:val="26"/>
      <w:lang w:val="en-US"/>
    </w:rPr>
  </w:style>
  <w:style w:type="paragraph" w:customStyle="1" w:styleId="CharCharChar">
    <w:name w:val="Char Char Char"/>
    <w:autoRedefine/>
    <w:rsid w:val="00CF1E1C"/>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
    <w:name w:val="Char Char Char Char Char Char Char Char Char Char Char Char Char"/>
    <w:autoRedefine/>
    <w:rsid w:val="00CF1E1C"/>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CharCharCharCharCharChar">
    <w:name w:val="Char Char Char Char Char Char Char Char Char Char Char Char Char Char Char Char Char Char Char"/>
    <w:autoRedefine/>
    <w:rsid w:val="00CF1E1C"/>
    <w:pPr>
      <w:tabs>
        <w:tab w:val="left" w:pos="1152"/>
      </w:tabs>
      <w:spacing w:before="120" w:after="120" w:line="312" w:lineRule="auto"/>
    </w:pPr>
    <w:rPr>
      <w:rFonts w:ascii="Arial" w:eastAsia="Times New Roman" w:hAnsi="Arial" w:cs="Arial"/>
      <w:sz w:val="26"/>
      <w:szCs w:val="26"/>
      <w:lang w:val="en-US"/>
    </w:rPr>
  </w:style>
  <w:style w:type="character" w:customStyle="1" w:styleId="normal-h1">
    <w:name w:val="normal-h1"/>
    <w:rsid w:val="00CF1E1C"/>
    <w:rPr>
      <w:rFonts w:ascii=".VnTime" w:hAnsi=".VnTime" w:hint="default"/>
      <w:color w:val="0000FF"/>
      <w:sz w:val="24"/>
      <w:szCs w:val="24"/>
    </w:rPr>
  </w:style>
  <w:style w:type="character" w:customStyle="1" w:styleId="apple-converted-space">
    <w:name w:val="apple-converted-space"/>
    <w:rsid w:val="00CF1E1C"/>
  </w:style>
  <w:style w:type="paragraph" w:customStyle="1" w:styleId="CharChar3CharCharCharCharCharCharCharCharCharCharCharCharCharCharCharCharCharCharCharCharCharChar1CharCharCharChar1">
    <w:name w:val="Char Char3 Char Char Char Char Char Char Char Char Char Char Char Char Char Char Char Char Char Char Char Char Char Char1 Char Char Char Char1"/>
    <w:basedOn w:val="Normal"/>
    <w:rsid w:val="00CF1E1C"/>
    <w:pPr>
      <w:spacing w:after="160" w:line="240" w:lineRule="exact"/>
      <w:jc w:val="left"/>
    </w:pPr>
    <w:rPr>
      <w:rFonts w:ascii="Tahoma" w:hAnsi="Tahoma"/>
      <w:sz w:val="20"/>
      <w:lang w:val="en-GB"/>
    </w:rPr>
  </w:style>
  <w:style w:type="paragraph" w:customStyle="1" w:styleId="Noidung">
    <w:name w:val="Noi dung"/>
    <w:basedOn w:val="Normal"/>
    <w:link w:val="NoidungChar"/>
    <w:qFormat/>
    <w:rsid w:val="00CF1E1C"/>
    <w:pPr>
      <w:widowControl w:val="0"/>
      <w:suppressAutoHyphens/>
      <w:adjustRightInd w:val="0"/>
      <w:spacing w:before="60" w:after="60" w:line="269" w:lineRule="auto"/>
      <w:ind w:firstLine="720"/>
      <w:textDirection w:val="btLr"/>
      <w:textAlignment w:val="baseline"/>
    </w:pPr>
    <w:rPr>
      <w:spacing w:val="-4"/>
      <w:sz w:val="28"/>
      <w:szCs w:val="28"/>
      <w:lang w:val="x-none" w:eastAsia="x-none"/>
    </w:rPr>
  </w:style>
  <w:style w:type="character" w:customStyle="1" w:styleId="NoidungChar">
    <w:name w:val="Noi dung Char"/>
    <w:link w:val="Noidung"/>
    <w:rsid w:val="00CF1E1C"/>
    <w:rPr>
      <w:rFonts w:eastAsia="Times New Roman" w:cs="Times New Roman"/>
      <w:spacing w:val="-4"/>
      <w:szCs w:val="28"/>
      <w:lang w:val="x-none" w:eastAsia="x-none"/>
    </w:rPr>
  </w:style>
  <w:style w:type="paragraph" w:customStyle="1" w:styleId="msonormal0">
    <w:name w:val="msonormal"/>
    <w:basedOn w:val="Normal"/>
    <w:rsid w:val="00CF1E1C"/>
    <w:pPr>
      <w:spacing w:before="100" w:beforeAutospacing="1" w:after="100" w:afterAutospacing="1"/>
      <w:jc w:val="left"/>
    </w:pPr>
    <w:rPr>
      <w:szCs w:val="24"/>
    </w:rPr>
  </w:style>
  <w:style w:type="paragraph" w:customStyle="1" w:styleId="xl74">
    <w:name w:val="xl7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
    <w:name w:val="xl7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6">
    <w:name w:val="xl76"/>
    <w:basedOn w:val="Normal"/>
    <w:rsid w:val="00CF1E1C"/>
    <w:pPr>
      <w:spacing w:before="100" w:beforeAutospacing="1" w:after="100" w:afterAutospacing="1"/>
      <w:jc w:val="left"/>
    </w:pPr>
    <w:rPr>
      <w:szCs w:val="24"/>
    </w:rPr>
  </w:style>
  <w:style w:type="paragraph" w:customStyle="1" w:styleId="xl77">
    <w:name w:val="xl77"/>
    <w:basedOn w:val="Normal"/>
    <w:rsid w:val="00CF1E1C"/>
    <w:pPr>
      <w:spacing w:before="100" w:beforeAutospacing="1" w:after="100" w:afterAutospacing="1"/>
      <w:jc w:val="left"/>
    </w:pPr>
    <w:rPr>
      <w:b/>
      <w:bCs/>
      <w:szCs w:val="24"/>
    </w:rPr>
  </w:style>
  <w:style w:type="paragraph" w:customStyle="1" w:styleId="xl78">
    <w:name w:val="xl78"/>
    <w:basedOn w:val="Normal"/>
    <w:rsid w:val="00CF1E1C"/>
    <w:pPr>
      <w:spacing w:before="100" w:beforeAutospacing="1" w:after="100" w:afterAutospacing="1"/>
      <w:jc w:val="center"/>
      <w:textAlignment w:val="center"/>
    </w:pPr>
    <w:rPr>
      <w:b/>
      <w:bCs/>
      <w:szCs w:val="24"/>
    </w:rPr>
  </w:style>
  <w:style w:type="paragraph" w:customStyle="1" w:styleId="xl79">
    <w:name w:val="xl79"/>
    <w:basedOn w:val="Normal"/>
    <w:rsid w:val="00CF1E1C"/>
    <w:pPr>
      <w:spacing w:before="100" w:beforeAutospacing="1" w:after="100" w:afterAutospacing="1"/>
      <w:jc w:val="center"/>
      <w:textAlignment w:val="center"/>
    </w:pPr>
    <w:rPr>
      <w:szCs w:val="24"/>
    </w:rPr>
  </w:style>
  <w:style w:type="paragraph" w:customStyle="1" w:styleId="xl80">
    <w:name w:val="xl80"/>
    <w:basedOn w:val="Normal"/>
    <w:rsid w:val="00CF1E1C"/>
    <w:pPr>
      <w:spacing w:before="100" w:beforeAutospacing="1" w:after="100" w:afterAutospacing="1"/>
      <w:jc w:val="left"/>
      <w:textAlignment w:val="center"/>
    </w:pPr>
    <w:rPr>
      <w:szCs w:val="24"/>
    </w:rPr>
  </w:style>
  <w:style w:type="paragraph" w:customStyle="1" w:styleId="xl81">
    <w:name w:val="xl8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4">
    <w:name w:val="xl8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
    <w:name w:val="xl9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2">
    <w:name w:val="xl9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4">
    <w:name w:val="xl9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bodytextindent3-h1">
    <w:name w:val="bodytextindent3-h1"/>
    <w:rsid w:val="00CF1E1C"/>
    <w:rPr>
      <w:rFonts w:ascii="Times New Roman" w:hAnsi="Times New Roman" w:cs="Times New Roman"/>
      <w:sz w:val="28"/>
      <w:szCs w:val="28"/>
    </w:rPr>
  </w:style>
  <w:style w:type="paragraph" w:customStyle="1" w:styleId="xl96">
    <w:name w:val="xl9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7">
    <w:name w:val="xl9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3">
    <w:name w:val="xl10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4">
    <w:name w:val="xl10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5">
    <w:name w:val="xl10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6">
    <w:name w:val="xl10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7">
    <w:name w:val="xl10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0">
    <w:name w:val="xl11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4">
    <w:name w:val="xl11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5">
    <w:name w:val="xl11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7">
    <w:name w:val="xl11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8">
    <w:name w:val="xl11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9">
    <w:name w:val="xl11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0">
    <w:name w:val="xl12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2">
    <w:name w:val="xl12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3">
    <w:name w:val="xl12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4">
    <w:name w:val="xl12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5">
    <w:name w:val="xl12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6">
    <w:name w:val="xl12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7">
    <w:name w:val="xl12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8">
    <w:name w:val="xl12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9">
    <w:name w:val="xl12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0">
    <w:name w:val="xl13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1">
    <w:name w:val="xl13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2">
    <w:name w:val="xl13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3">
    <w:name w:val="xl13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4">
    <w:name w:val="xl13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5">
    <w:name w:val="xl13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6">
    <w:name w:val="xl13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7">
    <w:name w:val="xl13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38">
    <w:name w:val="xl13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9">
    <w:name w:val="xl13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0">
    <w:name w:val="xl14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1">
    <w:name w:val="xl14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2">
    <w:name w:val="xl14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3">
    <w:name w:val="xl14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7">
    <w:name w:val="xl197"/>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8">
    <w:name w:val="xl19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99">
    <w:name w:val="xl19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0">
    <w:name w:val="xl20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
    <w:name w:val="xl20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02">
    <w:name w:val="xl202"/>
    <w:basedOn w:val="Normal"/>
    <w:rsid w:val="00CF1E1C"/>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03">
    <w:name w:val="xl203"/>
    <w:basedOn w:val="Normal"/>
    <w:rsid w:val="00CF1E1C"/>
    <w:pPr>
      <w:pBdr>
        <w:top w:val="single" w:sz="4" w:space="0" w:color="auto"/>
        <w:bottom w:val="single" w:sz="4" w:space="0" w:color="auto"/>
      </w:pBdr>
      <w:spacing w:before="100" w:beforeAutospacing="1" w:after="100" w:afterAutospacing="1"/>
      <w:jc w:val="center"/>
    </w:pPr>
    <w:rPr>
      <w:b/>
      <w:bCs/>
      <w:szCs w:val="24"/>
    </w:rPr>
  </w:style>
  <w:style w:type="paragraph" w:customStyle="1" w:styleId="xl204">
    <w:name w:val="xl204"/>
    <w:basedOn w:val="Normal"/>
    <w:rsid w:val="00CF1E1C"/>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05">
    <w:name w:val="xl205"/>
    <w:basedOn w:val="Normal"/>
    <w:rsid w:val="00CF1E1C"/>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6">
    <w:name w:val="xl206"/>
    <w:basedOn w:val="Normal"/>
    <w:rsid w:val="00CF1E1C"/>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07">
    <w:name w:val="xl207"/>
    <w:basedOn w:val="Normal"/>
    <w:rsid w:val="00CF1E1C"/>
    <w:pPr>
      <w:pBdr>
        <w:top w:val="single" w:sz="4" w:space="0" w:color="auto"/>
        <w:bottom w:val="single" w:sz="4" w:space="0" w:color="auto"/>
      </w:pBdr>
      <w:spacing w:before="100" w:beforeAutospacing="1" w:after="100" w:afterAutospacing="1"/>
      <w:jc w:val="left"/>
    </w:pPr>
    <w:rPr>
      <w:b/>
      <w:bCs/>
      <w:szCs w:val="24"/>
    </w:rPr>
  </w:style>
  <w:style w:type="paragraph" w:customStyle="1" w:styleId="xl208">
    <w:name w:val="xl208"/>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09">
    <w:name w:val="xl209"/>
    <w:basedOn w:val="Normal"/>
    <w:rsid w:val="00CF1E1C"/>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10">
    <w:name w:val="xl210"/>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1">
    <w:name w:val="xl211"/>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CF1E1C"/>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13">
    <w:name w:val="xl213"/>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4">
    <w:name w:val="xl214"/>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5">
    <w:name w:val="xl215"/>
    <w:basedOn w:val="Normal"/>
    <w:rsid w:val="00CF1E1C"/>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6">
    <w:name w:val="xl216"/>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7">
    <w:name w:val="xl217"/>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8">
    <w:name w:val="xl218"/>
    <w:basedOn w:val="Normal"/>
    <w:rsid w:val="00CF1E1C"/>
    <w:pPr>
      <w:pBdr>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9">
    <w:name w:val="xl219"/>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20">
    <w:name w:val="xl220"/>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21">
    <w:name w:val="xl221"/>
    <w:basedOn w:val="Normal"/>
    <w:rsid w:val="00CF1E1C"/>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22">
    <w:name w:val="xl222"/>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23">
    <w:name w:val="xl223"/>
    <w:basedOn w:val="Normal"/>
    <w:rsid w:val="00CF1E1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24">
    <w:name w:val="xl224"/>
    <w:basedOn w:val="Normal"/>
    <w:rsid w:val="00CF1E1C"/>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25">
    <w:name w:val="xl225"/>
    <w:basedOn w:val="Normal"/>
    <w:rsid w:val="00CF1E1C"/>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226">
    <w:name w:val="xl226"/>
    <w:basedOn w:val="Normal"/>
    <w:rsid w:val="00CF1E1C"/>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CF1E1C"/>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8">
    <w:name w:val="xl228"/>
    <w:basedOn w:val="Normal"/>
    <w:rsid w:val="00CF1E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29">
    <w:name w:val="xl229"/>
    <w:basedOn w:val="Normal"/>
    <w:rsid w:val="00CF1E1C"/>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Cs w:val="24"/>
    </w:rPr>
  </w:style>
  <w:style w:type="paragraph" w:customStyle="1" w:styleId="xl230">
    <w:name w:val="xl230"/>
    <w:basedOn w:val="Normal"/>
    <w:rsid w:val="00CF1E1C"/>
    <w:pPr>
      <w:pBdr>
        <w:top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31">
    <w:name w:val="xl231"/>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32">
    <w:name w:val="xl232"/>
    <w:basedOn w:val="Normal"/>
    <w:rsid w:val="00CF1E1C"/>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33">
    <w:name w:val="xl233"/>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34">
    <w:name w:val="xl234"/>
    <w:basedOn w:val="Normal"/>
    <w:rsid w:val="00CF1E1C"/>
    <w:pPr>
      <w:spacing w:before="100" w:beforeAutospacing="1" w:after="100" w:afterAutospacing="1"/>
      <w:jc w:val="left"/>
    </w:pPr>
    <w:rPr>
      <w:b/>
      <w:bCs/>
      <w:szCs w:val="24"/>
    </w:rPr>
  </w:style>
  <w:style w:type="paragraph" w:customStyle="1" w:styleId="font7">
    <w:name w:val="font7"/>
    <w:basedOn w:val="Normal"/>
    <w:rsid w:val="00CF1E1C"/>
    <w:pPr>
      <w:spacing w:before="100" w:beforeAutospacing="1" w:after="100" w:afterAutospacing="1"/>
      <w:jc w:val="left"/>
    </w:pPr>
    <w:rPr>
      <w:szCs w:val="24"/>
    </w:rPr>
  </w:style>
  <w:style w:type="paragraph" w:customStyle="1" w:styleId="xl68">
    <w:name w:val="xl6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9">
    <w:name w:val="xl6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0">
    <w:name w:val="xl7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Normal"/>
    <w:rsid w:val="00CF1E1C"/>
    <w:pPr>
      <w:spacing w:before="100" w:beforeAutospacing="1" w:after="100" w:afterAutospacing="1"/>
      <w:jc w:val="center"/>
      <w:textAlignment w:val="center"/>
    </w:pPr>
    <w:rPr>
      <w:b/>
      <w:bCs/>
      <w:sz w:val="26"/>
      <w:szCs w:val="26"/>
    </w:rPr>
  </w:style>
  <w:style w:type="paragraph" w:styleId="Quote">
    <w:name w:val="Quote"/>
    <w:basedOn w:val="Normal"/>
    <w:next w:val="Normal"/>
    <w:link w:val="QuoteChar"/>
    <w:uiPriority w:val="29"/>
    <w:qFormat/>
    <w:rsid w:val="00CF1E1C"/>
    <w:pPr>
      <w:spacing w:before="200" w:after="160"/>
      <w:ind w:left="864" w:right="864"/>
      <w:jc w:val="center"/>
    </w:pPr>
    <w:rPr>
      <w:rFonts w:eastAsiaTheme="minorHAnsi" w:cstheme="minorBidi"/>
      <w:i/>
      <w:iCs/>
      <w:color w:val="404040"/>
      <w:sz w:val="28"/>
      <w:szCs w:val="22"/>
      <w:lang w:val="vi-VN"/>
    </w:rPr>
  </w:style>
  <w:style w:type="character" w:customStyle="1" w:styleId="QuoteChar1">
    <w:name w:val="Quote Char1"/>
    <w:basedOn w:val="DefaultParagraphFont"/>
    <w:uiPriority w:val="29"/>
    <w:rsid w:val="00CF1E1C"/>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CF1E1C"/>
    <w:rPr>
      <w:i/>
      <w:iCs/>
      <w:color w:val="5B9BD5" w:themeColor="accent1"/>
    </w:rPr>
  </w:style>
  <w:style w:type="paragraph" w:styleId="IntenseQuote">
    <w:name w:val="Intense Quote"/>
    <w:basedOn w:val="Normal"/>
    <w:next w:val="Normal"/>
    <w:link w:val="IntenseQuoteChar"/>
    <w:uiPriority w:val="30"/>
    <w:qFormat/>
    <w:rsid w:val="00CF1E1C"/>
    <w:pPr>
      <w:pBdr>
        <w:top w:val="single" w:sz="4" w:space="10" w:color="5B9BD5" w:themeColor="accent1"/>
        <w:bottom w:val="single" w:sz="4" w:space="10" w:color="5B9BD5" w:themeColor="accent1"/>
      </w:pBdr>
      <w:spacing w:before="360" w:after="360"/>
      <w:ind w:left="864" w:right="864"/>
      <w:jc w:val="center"/>
    </w:pPr>
    <w:rPr>
      <w:rFonts w:eastAsiaTheme="minorHAnsi" w:cstheme="minorBidi"/>
      <w:i/>
      <w:iCs/>
      <w:color w:val="0F4761"/>
      <w:sz w:val="28"/>
      <w:szCs w:val="22"/>
      <w:lang w:val="vi-VN"/>
    </w:rPr>
  </w:style>
  <w:style w:type="character" w:customStyle="1" w:styleId="IntenseQuoteChar1">
    <w:name w:val="Intense Quote Char1"/>
    <w:basedOn w:val="DefaultParagraphFont"/>
    <w:uiPriority w:val="30"/>
    <w:rsid w:val="00CF1E1C"/>
    <w:rPr>
      <w:rFonts w:eastAsia="Times New Roman" w:cs="Times New Roman"/>
      <w:i/>
      <w:iCs/>
      <w:color w:val="5B9BD5" w:themeColor="accent1"/>
      <w:sz w:val="24"/>
      <w:szCs w:val="20"/>
      <w:lang w:val="en-US"/>
    </w:rPr>
  </w:style>
  <w:style w:type="character" w:styleId="IntenseReference">
    <w:name w:val="Intense Reference"/>
    <w:basedOn w:val="DefaultParagraphFont"/>
    <w:uiPriority w:val="32"/>
    <w:qFormat/>
    <w:rsid w:val="00CF1E1C"/>
    <w:rPr>
      <w:b/>
      <w:bCs/>
      <w:smallCaps/>
      <w:color w:val="5B9BD5" w:themeColor="accent1"/>
      <w:spacing w:val="5"/>
    </w:rPr>
  </w:style>
  <w:style w:type="paragraph" w:customStyle="1" w:styleId="xl63">
    <w:name w:val="xl63"/>
    <w:basedOn w:val="Normal"/>
    <w:rsid w:val="001B4474"/>
    <w:pPr>
      <w:spacing w:before="100" w:beforeAutospacing="1" w:after="100" w:afterAutospacing="1"/>
      <w:jc w:val="left"/>
      <w:textAlignment w:val="center"/>
    </w:pPr>
    <w:rPr>
      <w:szCs w:val="24"/>
      <w:lang w:val="vi-VN" w:eastAsia="vi-VN"/>
    </w:rPr>
  </w:style>
  <w:style w:type="paragraph" w:customStyle="1" w:styleId="xl64">
    <w:name w:val="xl64"/>
    <w:basedOn w:val="Normal"/>
    <w:rsid w:val="001B4474"/>
    <w:pPr>
      <w:spacing w:before="100" w:beforeAutospacing="1" w:after="100" w:afterAutospacing="1"/>
      <w:jc w:val="left"/>
      <w:textAlignment w:val="center"/>
    </w:pPr>
    <w:rPr>
      <w:szCs w:val="24"/>
      <w:lang w:val="vi-VN" w:eastAsia="vi-VN"/>
    </w:rPr>
  </w:style>
  <w:style w:type="paragraph" w:customStyle="1" w:styleId="xl65">
    <w:name w:val="xl65"/>
    <w:basedOn w:val="Normal"/>
    <w:rsid w:val="001B4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66">
    <w:name w:val="xl66"/>
    <w:basedOn w:val="Normal"/>
    <w:rsid w:val="001B44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7">
    <w:name w:val="xl67"/>
    <w:basedOn w:val="Normal"/>
    <w:rsid w:val="001B4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446086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3B1A-5384-4C92-BFD6-C697C323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6605</Words>
  <Characters>37650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DHTS</cp:lastModifiedBy>
  <cp:revision>4</cp:revision>
  <cp:lastPrinted>2025-01-20T02:26:00Z</cp:lastPrinted>
  <dcterms:created xsi:type="dcterms:W3CDTF">2025-08-08T02:02:00Z</dcterms:created>
  <dcterms:modified xsi:type="dcterms:W3CDTF">2026-04-29T07:15:00Z</dcterms:modified>
</cp:coreProperties>
</file>