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5C59520F"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BF18E7" w:rsidRPr="00E84843">
        <w:rPr>
          <w:iCs/>
          <w:noProof/>
          <w:color w:val="002060"/>
          <w:spacing w:val="2"/>
          <w:sz w:val="28"/>
          <w:szCs w:val="28"/>
          <w:lang w:val="nl-NL"/>
        </w:rPr>
        <w:t>Gói thầu số 01: Mua sắm vật tư văn phòng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4F443ACA"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BF18E7" w:rsidRPr="00E84843">
        <w:rPr>
          <w:iCs/>
          <w:noProof/>
          <w:color w:val="002060"/>
          <w:spacing w:val="2"/>
          <w:sz w:val="28"/>
          <w:szCs w:val="28"/>
          <w:lang w:val="nl-NL"/>
        </w:rPr>
        <w:t>Gói thầu số 01: Mua sắm vật tư văn phòng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2765BD09"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BF18E7" w:rsidRPr="00E84843">
        <w:rPr>
          <w:iCs/>
          <w:noProof/>
          <w:color w:val="002060"/>
          <w:spacing w:val="2"/>
          <w:sz w:val="28"/>
          <w:szCs w:val="28"/>
          <w:lang w:val="nl-NL"/>
        </w:rPr>
        <w:t>Trung tâm Y tế An Minh</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0DC9108E"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BF18E7" w:rsidRPr="00E84843">
        <w:rPr>
          <w:iCs/>
          <w:noProof/>
          <w:color w:val="002060"/>
          <w:spacing w:val="2"/>
          <w:sz w:val="28"/>
          <w:szCs w:val="28"/>
          <w:lang w:val="nl-NL"/>
        </w:rPr>
        <w:t>Viện phí &amp; BHYT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26E5D0AA"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BF18E7" w:rsidRPr="00E84843">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7F034426"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BF18E7" w:rsidRPr="00E84843">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6F414E3A" w14:textId="73667C5C" w:rsidR="000F0ECF" w:rsidRPr="00C154BA" w:rsidRDefault="00661E25" w:rsidP="00C154BA">
      <w:pPr>
        <w:spacing w:after="160" w:line="259" w:lineRule="auto"/>
        <w:ind w:firstLine="709"/>
        <w:jc w:val="left"/>
        <w:rPr>
          <w:b/>
          <w:bCs/>
          <w:iCs/>
          <w:color w:val="0070C0"/>
          <w:spacing w:val="-2"/>
          <w:sz w:val="28"/>
          <w:szCs w:val="28"/>
          <w:lang w:val="nl-NL"/>
        </w:rPr>
      </w:pPr>
      <w:r w:rsidRPr="008E3B05">
        <w:rPr>
          <w:b/>
          <w:bCs/>
          <w:iCs/>
          <w:color w:val="002060"/>
          <w:spacing w:val="-2"/>
          <w:sz w:val="28"/>
          <w:szCs w:val="28"/>
          <w:lang w:val="nl-NL"/>
        </w:rPr>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122BC751" w:rsidR="0071792E" w:rsidRPr="00BF18E7" w:rsidRDefault="0071792E" w:rsidP="0071792E">
      <w:pPr>
        <w:spacing w:before="120" w:after="120"/>
        <w:ind w:firstLine="709"/>
        <w:rPr>
          <w:b/>
          <w:iCs/>
          <w:color w:val="C00000"/>
          <w:sz w:val="28"/>
          <w:lang w:val="nl-NL"/>
        </w:rPr>
      </w:pPr>
      <w:r w:rsidRPr="00BF18E7">
        <w:rPr>
          <w:b/>
          <w:iCs/>
          <w:color w:val="C00000"/>
          <w:sz w:val="28"/>
          <w:lang w:val="nl-NL"/>
        </w:rPr>
        <w:t>Nhà thầu phải kê khai đầy đủ các thông tin tại các cột (4), (5), (6), (7)</w:t>
      </w:r>
      <w:r w:rsidR="004D51A8" w:rsidRPr="00BF18E7">
        <w:rPr>
          <w:b/>
          <w:iCs/>
          <w:color w:val="C00000"/>
          <w:sz w:val="28"/>
          <w:lang w:val="nl-NL"/>
        </w:rPr>
        <w:t xml:space="preserve"> </w:t>
      </w:r>
      <w:r w:rsidRPr="00BF18E7">
        <w:rPr>
          <w:b/>
          <w:iCs/>
          <w:color w:val="C00000"/>
          <w:sz w:val="28"/>
          <w:lang w:val="nl-NL"/>
        </w:rPr>
        <w:t>ở bảng dưới.</w:t>
      </w:r>
    </w:p>
    <w:p w14:paraId="50A8E295" w14:textId="77777777" w:rsidR="00684228" w:rsidRPr="00BF18E7"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BF18E7">
        <w:rPr>
          <w:rFonts w:asciiTheme="majorHAnsi" w:hAnsiTheme="majorHAnsi" w:cstheme="majorHAnsi"/>
          <w:b/>
          <w:bCs/>
          <w:color w:val="000000"/>
          <w:sz w:val="28"/>
          <w:szCs w:val="28"/>
          <w:lang w:val="nl-NL" w:eastAsia="vi-VN"/>
        </w:rPr>
        <w:t>BẢNG 01 - YÊU CẦU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857"/>
        <w:gridCol w:w="5675"/>
        <w:gridCol w:w="1845"/>
        <w:gridCol w:w="1416"/>
        <w:gridCol w:w="992"/>
        <w:gridCol w:w="1277"/>
        <w:gridCol w:w="1519"/>
      </w:tblGrid>
      <w:tr w:rsidR="00DD18EB" w:rsidRPr="002F5D17" w14:paraId="2B9119FA" w14:textId="77777777" w:rsidTr="008742F8">
        <w:trPr>
          <w:trHeight w:val="424"/>
          <w:tblHeader/>
        </w:trPr>
        <w:tc>
          <w:tcPr>
            <w:tcW w:w="180" w:type="pct"/>
            <w:vAlign w:val="center"/>
          </w:tcPr>
          <w:p w14:paraId="40141059" w14:textId="6A409392" w:rsidR="00DD18EB" w:rsidRPr="002F5D17" w:rsidRDefault="00DD18EB" w:rsidP="0071079F">
            <w:pPr>
              <w:spacing w:before="80" w:after="80" w:line="276" w:lineRule="auto"/>
              <w:ind w:left="-57" w:right="-57"/>
              <w:jc w:val="center"/>
              <w:rPr>
                <w:b/>
                <w:bCs/>
                <w:color w:val="000000"/>
                <w:sz w:val="26"/>
                <w:szCs w:val="26"/>
                <w:lang w:val="vi-VN" w:eastAsia="vi-VN"/>
              </w:rPr>
            </w:pPr>
            <w:r w:rsidRPr="002F5D17">
              <w:rPr>
                <w:b/>
                <w:bCs/>
                <w:color w:val="000000"/>
                <w:sz w:val="26"/>
                <w:szCs w:val="26"/>
                <w:lang w:val="vi-VN" w:eastAsia="vi-VN"/>
              </w:rPr>
              <w:t>S</w:t>
            </w:r>
            <w:r w:rsidRPr="002F5D17">
              <w:rPr>
                <w:b/>
                <w:bCs/>
                <w:color w:val="000000"/>
                <w:sz w:val="26"/>
                <w:szCs w:val="26"/>
                <w:lang w:eastAsia="vi-VN"/>
              </w:rPr>
              <w:t>tt</w:t>
            </w:r>
          </w:p>
        </w:tc>
        <w:tc>
          <w:tcPr>
            <w:tcW w:w="614" w:type="pct"/>
            <w:vAlign w:val="center"/>
          </w:tcPr>
          <w:p w14:paraId="5CC3EBA4" w14:textId="4A6A4804" w:rsidR="00DD18EB" w:rsidRPr="002F5D17" w:rsidRDefault="00DD18EB" w:rsidP="0071079F">
            <w:pPr>
              <w:spacing w:before="80" w:after="80" w:line="276" w:lineRule="auto"/>
              <w:ind w:left="-57" w:right="-57"/>
              <w:jc w:val="center"/>
              <w:rPr>
                <w:b/>
                <w:bCs/>
                <w:color w:val="000000"/>
                <w:sz w:val="26"/>
                <w:szCs w:val="26"/>
                <w:lang w:val="vi-VN" w:eastAsia="vi-VN"/>
              </w:rPr>
            </w:pPr>
            <w:r w:rsidRPr="002F5D17">
              <w:rPr>
                <w:b/>
                <w:bCs/>
                <w:color w:val="000000"/>
                <w:sz w:val="26"/>
                <w:szCs w:val="26"/>
                <w:lang w:val="vi-VN" w:eastAsia="vi-VN"/>
              </w:rPr>
              <w:t>Tên hàng hóa</w:t>
            </w:r>
          </w:p>
        </w:tc>
        <w:tc>
          <w:tcPr>
            <w:tcW w:w="1876" w:type="pct"/>
            <w:vAlign w:val="center"/>
          </w:tcPr>
          <w:p w14:paraId="04EA01DE" w14:textId="2012DD38" w:rsidR="00DD18EB" w:rsidRPr="002F5D17" w:rsidRDefault="00DD18EB" w:rsidP="0071079F">
            <w:pPr>
              <w:spacing w:before="80" w:after="80" w:line="276" w:lineRule="auto"/>
              <w:ind w:left="-57" w:right="-57"/>
              <w:jc w:val="center"/>
              <w:rPr>
                <w:b/>
                <w:bCs/>
                <w:color w:val="000000"/>
                <w:sz w:val="26"/>
                <w:szCs w:val="26"/>
                <w:lang w:eastAsia="vi-VN"/>
              </w:rPr>
            </w:pPr>
            <w:r w:rsidRPr="002F5D17">
              <w:rPr>
                <w:b/>
                <w:bCs/>
                <w:color w:val="000000"/>
                <w:sz w:val="26"/>
                <w:szCs w:val="26"/>
                <w:lang w:eastAsia="vi-VN"/>
              </w:rPr>
              <w:t>Yêu cầu kỹ thuật</w:t>
            </w:r>
          </w:p>
        </w:tc>
        <w:tc>
          <w:tcPr>
            <w:tcW w:w="610" w:type="pct"/>
            <w:vAlign w:val="center"/>
          </w:tcPr>
          <w:p w14:paraId="554FD561" w14:textId="197DA9DB" w:rsidR="00DD18EB" w:rsidRPr="002F5D17" w:rsidRDefault="00DD18EB" w:rsidP="006E472A">
            <w:pPr>
              <w:spacing w:before="80" w:after="80" w:line="276" w:lineRule="auto"/>
              <w:ind w:left="-57" w:right="-57"/>
              <w:jc w:val="center"/>
              <w:rPr>
                <w:b/>
                <w:bCs/>
                <w:color w:val="000000"/>
                <w:sz w:val="26"/>
                <w:szCs w:val="26"/>
                <w:lang w:val="vi-VN" w:eastAsia="vi-VN"/>
              </w:rPr>
            </w:pPr>
            <w:r w:rsidRPr="002F5D17">
              <w:rPr>
                <w:b/>
                <w:bCs/>
                <w:color w:val="000000"/>
                <w:sz w:val="26"/>
                <w:szCs w:val="26"/>
                <w:lang w:val="vi-VN" w:eastAsia="vi-VN"/>
              </w:rPr>
              <w:t>Tên hàng hóa dự thầu</w:t>
            </w:r>
          </w:p>
        </w:tc>
        <w:tc>
          <w:tcPr>
            <w:tcW w:w="796" w:type="pct"/>
            <w:gridSpan w:val="2"/>
            <w:tcBorders>
              <w:bottom w:val="single" w:sz="4" w:space="0" w:color="auto"/>
            </w:tcBorders>
            <w:vAlign w:val="center"/>
          </w:tcPr>
          <w:p w14:paraId="72B9C4E6" w14:textId="0707B536" w:rsidR="00DD18EB" w:rsidRPr="002F5D17" w:rsidRDefault="00DD18EB" w:rsidP="006E472A">
            <w:pPr>
              <w:spacing w:before="80" w:after="80" w:line="276" w:lineRule="auto"/>
              <w:ind w:left="-57" w:right="-57"/>
              <w:jc w:val="center"/>
              <w:rPr>
                <w:b/>
                <w:bCs/>
                <w:color w:val="000000"/>
                <w:sz w:val="26"/>
                <w:szCs w:val="26"/>
                <w:lang w:val="vi-VN" w:eastAsia="vi-VN"/>
              </w:rPr>
            </w:pPr>
            <w:r w:rsidRPr="002F5D17">
              <w:rPr>
                <w:b/>
                <w:bCs/>
                <w:color w:val="000000"/>
                <w:sz w:val="26"/>
                <w:szCs w:val="26"/>
                <w:lang w:val="vi-VN" w:eastAsia="vi-VN"/>
              </w:rPr>
              <w:t>Tiêu chuẩn kỹ thuật dự thầu</w:t>
            </w:r>
          </w:p>
        </w:tc>
        <w:tc>
          <w:tcPr>
            <w:tcW w:w="422" w:type="pct"/>
            <w:vAlign w:val="center"/>
          </w:tcPr>
          <w:p w14:paraId="5BC3A383" w14:textId="5AA2C1D1" w:rsidR="00DD18EB" w:rsidRPr="002F5D17" w:rsidRDefault="00DD18EB" w:rsidP="006E472A">
            <w:pPr>
              <w:spacing w:before="80" w:line="276" w:lineRule="auto"/>
              <w:ind w:left="-57" w:right="-57"/>
              <w:jc w:val="center"/>
              <w:rPr>
                <w:b/>
                <w:bCs/>
                <w:color w:val="000000"/>
                <w:sz w:val="26"/>
                <w:szCs w:val="26"/>
                <w:lang w:eastAsia="vi-VN"/>
              </w:rPr>
            </w:pPr>
            <w:r w:rsidRPr="002F5D17">
              <w:rPr>
                <w:b/>
                <w:bCs/>
                <w:color w:val="000000"/>
                <w:sz w:val="26"/>
                <w:szCs w:val="26"/>
                <w:lang w:eastAsia="vi-VN"/>
              </w:rPr>
              <w:t>TCCL</w:t>
            </w:r>
            <w:r w:rsidRPr="002F5D17">
              <w:rPr>
                <w:b/>
                <w:bCs/>
                <w:color w:val="000000"/>
                <w:sz w:val="26"/>
                <w:szCs w:val="26"/>
                <w:lang w:eastAsia="vi-VN"/>
              </w:rPr>
              <w:br/>
            </w:r>
            <w:r w:rsidRPr="002F5D17">
              <w:rPr>
                <w:b/>
                <w:bCs/>
                <w:color w:val="000000"/>
                <w:sz w:val="26"/>
                <w:szCs w:val="26"/>
                <w:vertAlign w:val="superscript"/>
                <w:lang w:eastAsia="vi-VN"/>
              </w:rPr>
              <w:t>(</w:t>
            </w:r>
            <w:r w:rsidRPr="002F5D17">
              <w:rPr>
                <w:b/>
                <w:bCs/>
                <w:color w:val="000000"/>
                <w:sz w:val="26"/>
                <w:szCs w:val="26"/>
                <w:lang w:eastAsia="vi-VN"/>
              </w:rPr>
              <w:t>**</w:t>
            </w:r>
            <w:r w:rsidRPr="002F5D17">
              <w:rPr>
                <w:b/>
                <w:bCs/>
                <w:color w:val="000000"/>
                <w:sz w:val="26"/>
                <w:szCs w:val="26"/>
                <w:vertAlign w:val="superscript"/>
                <w:lang w:eastAsia="vi-VN"/>
              </w:rPr>
              <w:t>)</w:t>
            </w:r>
          </w:p>
        </w:tc>
        <w:tc>
          <w:tcPr>
            <w:tcW w:w="502" w:type="pct"/>
          </w:tcPr>
          <w:p w14:paraId="65C40217" w14:textId="58ECE3BD" w:rsidR="00DD18EB" w:rsidRPr="002F5D17" w:rsidRDefault="00DD18EB" w:rsidP="006E472A">
            <w:pPr>
              <w:spacing w:before="80" w:after="80" w:line="276" w:lineRule="auto"/>
              <w:ind w:left="-57" w:right="-57"/>
              <w:jc w:val="center"/>
              <w:rPr>
                <w:b/>
                <w:bCs/>
                <w:color w:val="000000"/>
                <w:sz w:val="26"/>
                <w:szCs w:val="26"/>
                <w:lang w:eastAsia="vi-VN"/>
              </w:rPr>
            </w:pPr>
            <w:r w:rsidRPr="002F5D17">
              <w:rPr>
                <w:b/>
                <w:bCs/>
                <w:color w:val="000000"/>
                <w:sz w:val="26"/>
                <w:szCs w:val="26"/>
                <w:lang w:eastAsia="vi-VN"/>
              </w:rPr>
              <w:t>Ghi chú (Nếu có)</w:t>
            </w:r>
          </w:p>
        </w:tc>
      </w:tr>
      <w:tr w:rsidR="00DD18EB" w:rsidRPr="002F5D17" w14:paraId="329BE323" w14:textId="710D71F5" w:rsidTr="008742F8">
        <w:trPr>
          <w:tblHeader/>
        </w:trPr>
        <w:tc>
          <w:tcPr>
            <w:tcW w:w="180" w:type="pct"/>
            <w:vAlign w:val="center"/>
          </w:tcPr>
          <w:p w14:paraId="1E0B3222" w14:textId="423B2D5B" w:rsidR="00DD18EB" w:rsidRPr="002F5D17" w:rsidRDefault="00DD18EB" w:rsidP="0071079F">
            <w:pPr>
              <w:spacing w:line="276" w:lineRule="auto"/>
              <w:jc w:val="center"/>
              <w:rPr>
                <w:color w:val="000000"/>
                <w:sz w:val="26"/>
                <w:szCs w:val="26"/>
                <w:lang w:val="vi-VN" w:eastAsia="vi-VN"/>
              </w:rPr>
            </w:pPr>
            <w:r w:rsidRPr="002F5D17">
              <w:rPr>
                <w:i/>
                <w:iCs/>
                <w:color w:val="000000"/>
                <w:sz w:val="26"/>
                <w:szCs w:val="26"/>
                <w:lang w:eastAsia="vi-VN"/>
              </w:rPr>
              <w:t>(1)</w:t>
            </w:r>
          </w:p>
        </w:tc>
        <w:tc>
          <w:tcPr>
            <w:tcW w:w="614" w:type="pct"/>
            <w:vAlign w:val="center"/>
          </w:tcPr>
          <w:p w14:paraId="2E8F0B68" w14:textId="7347C51C" w:rsidR="00DD18EB" w:rsidRPr="002F5D17" w:rsidRDefault="00DD18EB" w:rsidP="0071079F">
            <w:pPr>
              <w:spacing w:line="276" w:lineRule="auto"/>
              <w:jc w:val="center"/>
              <w:rPr>
                <w:color w:val="000000"/>
                <w:sz w:val="26"/>
                <w:szCs w:val="26"/>
                <w:lang w:val="vi-VN" w:eastAsia="vi-VN"/>
              </w:rPr>
            </w:pPr>
            <w:r w:rsidRPr="002F5D17">
              <w:rPr>
                <w:i/>
                <w:iCs/>
                <w:color w:val="000000"/>
                <w:sz w:val="26"/>
                <w:szCs w:val="26"/>
                <w:lang w:eastAsia="vi-VN"/>
              </w:rPr>
              <w:t>(2)</w:t>
            </w:r>
          </w:p>
        </w:tc>
        <w:tc>
          <w:tcPr>
            <w:tcW w:w="1876" w:type="pct"/>
            <w:vAlign w:val="center"/>
          </w:tcPr>
          <w:p w14:paraId="28747C2C" w14:textId="2DE393F9" w:rsidR="00DD18EB" w:rsidRPr="002F5D17" w:rsidRDefault="00DD18EB" w:rsidP="0071079F">
            <w:pPr>
              <w:spacing w:line="276" w:lineRule="auto"/>
              <w:jc w:val="center"/>
              <w:rPr>
                <w:i/>
                <w:iCs/>
                <w:color w:val="000000"/>
                <w:sz w:val="26"/>
                <w:szCs w:val="26"/>
                <w:lang w:eastAsia="vi-VN"/>
              </w:rPr>
            </w:pPr>
            <w:r w:rsidRPr="002F5D17">
              <w:rPr>
                <w:i/>
                <w:iCs/>
                <w:color w:val="000000"/>
                <w:sz w:val="26"/>
                <w:szCs w:val="26"/>
                <w:lang w:eastAsia="vi-VN"/>
              </w:rPr>
              <w:t>(3)</w:t>
            </w:r>
          </w:p>
        </w:tc>
        <w:tc>
          <w:tcPr>
            <w:tcW w:w="610" w:type="pct"/>
            <w:vAlign w:val="center"/>
          </w:tcPr>
          <w:p w14:paraId="518C58BC" w14:textId="205643D1" w:rsidR="00DD18EB" w:rsidRPr="002F5D17" w:rsidRDefault="00DD18EB" w:rsidP="0071079F">
            <w:pPr>
              <w:spacing w:line="276" w:lineRule="auto"/>
              <w:jc w:val="center"/>
              <w:rPr>
                <w:color w:val="000000"/>
                <w:sz w:val="26"/>
                <w:szCs w:val="26"/>
                <w:lang w:val="vi-VN" w:eastAsia="vi-VN"/>
              </w:rPr>
            </w:pPr>
            <w:r w:rsidRPr="002F5D17">
              <w:rPr>
                <w:i/>
                <w:iCs/>
                <w:color w:val="000000"/>
                <w:sz w:val="26"/>
                <w:szCs w:val="26"/>
                <w:lang w:eastAsia="vi-VN"/>
              </w:rPr>
              <w:t>(4)</w:t>
            </w:r>
          </w:p>
        </w:tc>
        <w:tc>
          <w:tcPr>
            <w:tcW w:w="468" w:type="pct"/>
            <w:vAlign w:val="center"/>
          </w:tcPr>
          <w:p w14:paraId="77184460" w14:textId="41B43EE1" w:rsidR="00DD18EB" w:rsidRPr="002F5D17" w:rsidRDefault="00DD18EB" w:rsidP="0071079F">
            <w:pPr>
              <w:spacing w:line="276" w:lineRule="auto"/>
              <w:jc w:val="center"/>
              <w:rPr>
                <w:i/>
                <w:iCs/>
                <w:color w:val="000000"/>
                <w:sz w:val="26"/>
                <w:szCs w:val="26"/>
                <w:lang w:eastAsia="vi-VN"/>
              </w:rPr>
            </w:pPr>
            <w:r w:rsidRPr="002F5D17">
              <w:rPr>
                <w:i/>
                <w:iCs/>
                <w:color w:val="000000"/>
                <w:sz w:val="26"/>
                <w:szCs w:val="26"/>
                <w:lang w:eastAsia="vi-VN"/>
              </w:rPr>
              <w:t>(5)</w:t>
            </w:r>
          </w:p>
        </w:tc>
        <w:tc>
          <w:tcPr>
            <w:tcW w:w="328" w:type="pct"/>
            <w:vAlign w:val="center"/>
          </w:tcPr>
          <w:p w14:paraId="2C493443" w14:textId="727F2D86" w:rsidR="00DD18EB" w:rsidRPr="002F5D17" w:rsidRDefault="00DD18EB" w:rsidP="0071079F">
            <w:pPr>
              <w:spacing w:line="276" w:lineRule="auto"/>
              <w:ind w:left="-57" w:right="-57"/>
              <w:jc w:val="center"/>
              <w:rPr>
                <w:b/>
                <w:bCs/>
                <w:i/>
                <w:iCs/>
                <w:color w:val="000000"/>
                <w:sz w:val="26"/>
                <w:szCs w:val="26"/>
                <w:lang w:eastAsia="vi-VN"/>
              </w:rPr>
            </w:pPr>
            <w:r w:rsidRPr="002F5D17">
              <w:rPr>
                <w:b/>
                <w:bCs/>
                <w:i/>
                <w:iCs/>
                <w:color w:val="000000"/>
                <w:sz w:val="26"/>
                <w:szCs w:val="26"/>
                <w:lang w:eastAsia="vi-VN"/>
              </w:rPr>
              <w:t>Qui cách</w:t>
            </w:r>
          </w:p>
        </w:tc>
        <w:tc>
          <w:tcPr>
            <w:tcW w:w="422" w:type="pct"/>
            <w:vAlign w:val="center"/>
          </w:tcPr>
          <w:p w14:paraId="746EA9FA" w14:textId="7293D46C" w:rsidR="00DD18EB" w:rsidRPr="002F5D17" w:rsidRDefault="00DD18EB" w:rsidP="0071079F">
            <w:pPr>
              <w:spacing w:line="276" w:lineRule="auto"/>
              <w:jc w:val="center"/>
              <w:rPr>
                <w:color w:val="000000"/>
                <w:sz w:val="26"/>
                <w:szCs w:val="26"/>
                <w:lang w:val="vi-VN" w:eastAsia="vi-VN"/>
              </w:rPr>
            </w:pPr>
            <w:r w:rsidRPr="002F5D17">
              <w:rPr>
                <w:i/>
                <w:iCs/>
                <w:color w:val="000000"/>
                <w:sz w:val="26"/>
                <w:szCs w:val="26"/>
                <w:lang w:eastAsia="vi-VN"/>
              </w:rPr>
              <w:t>(6)</w:t>
            </w:r>
          </w:p>
        </w:tc>
        <w:tc>
          <w:tcPr>
            <w:tcW w:w="502" w:type="pct"/>
            <w:vAlign w:val="center"/>
          </w:tcPr>
          <w:p w14:paraId="2BD9AEDA" w14:textId="35B3D8F6" w:rsidR="00DD18EB" w:rsidRPr="002F5D17" w:rsidRDefault="00DD18EB" w:rsidP="0071079F">
            <w:pPr>
              <w:spacing w:line="276" w:lineRule="auto"/>
              <w:jc w:val="center"/>
              <w:rPr>
                <w:i/>
                <w:iCs/>
                <w:color w:val="000000"/>
                <w:sz w:val="26"/>
                <w:szCs w:val="26"/>
                <w:lang w:eastAsia="vi-VN"/>
              </w:rPr>
            </w:pPr>
            <w:r w:rsidRPr="002F5D17">
              <w:rPr>
                <w:i/>
                <w:iCs/>
                <w:color w:val="000000"/>
                <w:sz w:val="26"/>
                <w:szCs w:val="26"/>
                <w:lang w:eastAsia="vi-VN"/>
              </w:rPr>
              <w:t>(7)</w:t>
            </w:r>
          </w:p>
        </w:tc>
      </w:tr>
      <w:tr w:rsidR="00135041" w:rsidRPr="002F5D17" w14:paraId="13142B23" w14:textId="77777777" w:rsidTr="008742F8">
        <w:tc>
          <w:tcPr>
            <w:tcW w:w="180" w:type="pct"/>
            <w:tcBorders>
              <w:top w:val="single" w:sz="4" w:space="0" w:color="auto"/>
              <w:left w:val="single" w:sz="4" w:space="0" w:color="auto"/>
              <w:bottom w:val="single" w:sz="4" w:space="0" w:color="auto"/>
              <w:right w:val="single" w:sz="4" w:space="0" w:color="auto"/>
            </w:tcBorders>
          </w:tcPr>
          <w:p w14:paraId="7FE6BD25" w14:textId="19FA2B7E"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1F31FF6" w14:textId="52BF6F0B"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Giấy A4</w:t>
            </w:r>
          </w:p>
        </w:tc>
        <w:tc>
          <w:tcPr>
            <w:tcW w:w="1876" w:type="pct"/>
            <w:tcBorders>
              <w:top w:val="single" w:sz="4" w:space="0" w:color="auto"/>
              <w:left w:val="single" w:sz="4" w:space="0" w:color="auto"/>
              <w:bottom w:val="single" w:sz="4" w:space="0" w:color="auto"/>
              <w:right w:val="single" w:sz="4" w:space="0" w:color="auto"/>
            </w:tcBorders>
          </w:tcPr>
          <w:p w14:paraId="19E18664" w14:textId="2D42E882" w:rsidR="00135041" w:rsidRPr="002F5D17" w:rsidRDefault="00135041" w:rsidP="00135041">
            <w:pPr>
              <w:spacing w:before="40" w:after="40" w:line="264" w:lineRule="auto"/>
              <w:jc w:val="left"/>
              <w:rPr>
                <w:sz w:val="26"/>
                <w:szCs w:val="26"/>
                <w:lang w:val="vi-VN" w:eastAsia="vi-VN"/>
              </w:rPr>
            </w:pPr>
            <w:r w:rsidRPr="002F5D17">
              <w:rPr>
                <w:sz w:val="26"/>
                <w:szCs w:val="26"/>
              </w:rPr>
              <w:t>70 gsm, 500 tờ/gram</w:t>
            </w:r>
          </w:p>
        </w:tc>
        <w:tc>
          <w:tcPr>
            <w:tcW w:w="610" w:type="pct"/>
            <w:tcBorders>
              <w:top w:val="single" w:sz="4" w:space="0" w:color="auto"/>
              <w:left w:val="single" w:sz="4" w:space="0" w:color="auto"/>
              <w:bottom w:val="single" w:sz="4" w:space="0" w:color="auto"/>
              <w:right w:val="single" w:sz="4" w:space="0" w:color="auto"/>
            </w:tcBorders>
            <w:vAlign w:val="center"/>
          </w:tcPr>
          <w:p w14:paraId="57DA6979" w14:textId="17CC7642"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10D1CE6" w14:textId="0837850C"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F1A8A82" w14:textId="1D029C6B"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79F3DD6" w14:textId="1D2A049F" w:rsidR="00135041" w:rsidRPr="002F5D17" w:rsidRDefault="00135041" w:rsidP="00135041">
            <w:pPr>
              <w:spacing w:before="40" w:after="40" w:line="264" w:lineRule="auto"/>
              <w:jc w:val="center"/>
              <w:rPr>
                <w:sz w:val="26"/>
                <w:szCs w:val="26"/>
                <w:lang w:val="vi-VN" w:eastAsia="vi-VN"/>
              </w:rPr>
            </w:pPr>
          </w:p>
        </w:tc>
      </w:tr>
      <w:tr w:rsidR="00135041" w:rsidRPr="002F5D17" w14:paraId="39D071B4" w14:textId="77777777" w:rsidTr="008742F8">
        <w:tc>
          <w:tcPr>
            <w:tcW w:w="180" w:type="pct"/>
            <w:tcBorders>
              <w:top w:val="single" w:sz="4" w:space="0" w:color="auto"/>
              <w:left w:val="single" w:sz="4" w:space="0" w:color="auto"/>
              <w:bottom w:val="single" w:sz="4" w:space="0" w:color="auto"/>
              <w:right w:val="single" w:sz="4" w:space="0" w:color="auto"/>
            </w:tcBorders>
          </w:tcPr>
          <w:p w14:paraId="29022B69" w14:textId="2D6330CE"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3481DE8" w14:textId="1513EC3D"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Giấy A5</w:t>
            </w:r>
          </w:p>
        </w:tc>
        <w:tc>
          <w:tcPr>
            <w:tcW w:w="1876" w:type="pct"/>
            <w:tcBorders>
              <w:top w:val="single" w:sz="4" w:space="0" w:color="auto"/>
              <w:left w:val="single" w:sz="4" w:space="0" w:color="auto"/>
              <w:bottom w:val="single" w:sz="4" w:space="0" w:color="auto"/>
              <w:right w:val="single" w:sz="4" w:space="0" w:color="auto"/>
            </w:tcBorders>
          </w:tcPr>
          <w:p w14:paraId="5B45E43E" w14:textId="7ADE7EF1" w:rsidR="00135041" w:rsidRPr="002F5D17" w:rsidRDefault="00135041" w:rsidP="00135041">
            <w:pPr>
              <w:spacing w:before="40" w:after="40" w:line="264" w:lineRule="auto"/>
              <w:jc w:val="left"/>
              <w:rPr>
                <w:sz w:val="26"/>
                <w:szCs w:val="26"/>
                <w:lang w:val="vi-VN" w:eastAsia="vi-VN"/>
              </w:rPr>
            </w:pPr>
            <w:r w:rsidRPr="002F5D17">
              <w:rPr>
                <w:sz w:val="26"/>
                <w:szCs w:val="26"/>
              </w:rPr>
              <w:t>70 gsm, 500 tờ/gram, 10 gram/thùng</w:t>
            </w:r>
          </w:p>
        </w:tc>
        <w:tc>
          <w:tcPr>
            <w:tcW w:w="610" w:type="pct"/>
            <w:tcBorders>
              <w:top w:val="single" w:sz="4" w:space="0" w:color="auto"/>
              <w:left w:val="single" w:sz="4" w:space="0" w:color="auto"/>
              <w:bottom w:val="single" w:sz="4" w:space="0" w:color="auto"/>
              <w:right w:val="single" w:sz="4" w:space="0" w:color="auto"/>
            </w:tcBorders>
            <w:vAlign w:val="center"/>
          </w:tcPr>
          <w:p w14:paraId="63DEA611" w14:textId="7BED5795"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F95D6C7"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25D931E"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AE1C56F"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78D10F6"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2B467442" w14:textId="77777777" w:rsidTr="008742F8">
        <w:tc>
          <w:tcPr>
            <w:tcW w:w="180" w:type="pct"/>
            <w:tcBorders>
              <w:top w:val="single" w:sz="4" w:space="0" w:color="auto"/>
              <w:left w:val="single" w:sz="4" w:space="0" w:color="auto"/>
              <w:bottom w:val="single" w:sz="4" w:space="0" w:color="auto"/>
              <w:right w:val="single" w:sz="4" w:space="0" w:color="auto"/>
            </w:tcBorders>
          </w:tcPr>
          <w:p w14:paraId="418239BB" w14:textId="515412DF"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BED99A5" w14:textId="385AAD0A"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Bìa cứng trơn màu A4</w:t>
            </w:r>
          </w:p>
        </w:tc>
        <w:tc>
          <w:tcPr>
            <w:tcW w:w="1876" w:type="pct"/>
            <w:tcBorders>
              <w:top w:val="single" w:sz="4" w:space="0" w:color="auto"/>
              <w:left w:val="single" w:sz="4" w:space="0" w:color="auto"/>
              <w:bottom w:val="single" w:sz="4" w:space="0" w:color="auto"/>
              <w:right w:val="single" w:sz="4" w:space="0" w:color="auto"/>
            </w:tcBorders>
          </w:tcPr>
          <w:p w14:paraId="1A27DFAB" w14:textId="44B8DAD6" w:rsidR="00135041" w:rsidRPr="002F5D17" w:rsidRDefault="00135041" w:rsidP="00135041">
            <w:pPr>
              <w:spacing w:before="40" w:after="40" w:line="264" w:lineRule="auto"/>
              <w:jc w:val="left"/>
              <w:rPr>
                <w:sz w:val="26"/>
                <w:szCs w:val="26"/>
                <w:lang w:val="vi-VN" w:eastAsia="vi-VN"/>
              </w:rPr>
            </w:pPr>
            <w:r w:rsidRPr="002F5D17">
              <w:rPr>
                <w:sz w:val="26"/>
                <w:szCs w:val="26"/>
              </w:rPr>
              <w:t>Khổ A4 (210x297) mm, 100 tờ/ gram</w:t>
            </w:r>
          </w:p>
        </w:tc>
        <w:tc>
          <w:tcPr>
            <w:tcW w:w="610" w:type="pct"/>
            <w:tcBorders>
              <w:top w:val="single" w:sz="4" w:space="0" w:color="auto"/>
              <w:left w:val="single" w:sz="4" w:space="0" w:color="auto"/>
              <w:bottom w:val="single" w:sz="4" w:space="0" w:color="auto"/>
              <w:right w:val="single" w:sz="4" w:space="0" w:color="auto"/>
            </w:tcBorders>
            <w:vAlign w:val="center"/>
          </w:tcPr>
          <w:p w14:paraId="5B9E30A5" w14:textId="2351F4C5"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EBD1D54"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81B153B"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20A399F"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668BDCE"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13504195" w14:textId="77777777" w:rsidTr="008742F8">
        <w:tc>
          <w:tcPr>
            <w:tcW w:w="180" w:type="pct"/>
            <w:tcBorders>
              <w:top w:val="single" w:sz="4" w:space="0" w:color="auto"/>
              <w:left w:val="single" w:sz="4" w:space="0" w:color="auto"/>
              <w:bottom w:val="single" w:sz="4" w:space="0" w:color="auto"/>
              <w:right w:val="single" w:sz="4" w:space="0" w:color="auto"/>
            </w:tcBorders>
          </w:tcPr>
          <w:p w14:paraId="52545B06" w14:textId="2164CC28"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934DAF0" w14:textId="09AD1A0D"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Cờ nước (80x120) cm</w:t>
            </w:r>
          </w:p>
        </w:tc>
        <w:tc>
          <w:tcPr>
            <w:tcW w:w="1876" w:type="pct"/>
            <w:tcBorders>
              <w:top w:val="single" w:sz="4" w:space="0" w:color="auto"/>
              <w:left w:val="single" w:sz="4" w:space="0" w:color="auto"/>
              <w:bottom w:val="single" w:sz="4" w:space="0" w:color="auto"/>
              <w:right w:val="single" w:sz="4" w:space="0" w:color="auto"/>
            </w:tcBorders>
          </w:tcPr>
          <w:p w14:paraId="0327B3B0" w14:textId="02B0242E" w:rsidR="00135041" w:rsidRPr="002F5D17" w:rsidRDefault="00135041" w:rsidP="00135041">
            <w:pPr>
              <w:spacing w:before="40" w:after="40" w:line="264" w:lineRule="auto"/>
              <w:jc w:val="left"/>
              <w:rPr>
                <w:sz w:val="26"/>
                <w:szCs w:val="26"/>
                <w:lang w:val="vi-VN" w:eastAsia="vi-VN"/>
              </w:rPr>
            </w:pPr>
            <w:r w:rsidRPr="002F5D17">
              <w:rPr>
                <w:sz w:val="26"/>
                <w:szCs w:val="26"/>
              </w:rPr>
              <w:t>Vải phi bóng, 80x120cm</w:t>
            </w:r>
          </w:p>
        </w:tc>
        <w:tc>
          <w:tcPr>
            <w:tcW w:w="610" w:type="pct"/>
            <w:tcBorders>
              <w:top w:val="single" w:sz="4" w:space="0" w:color="auto"/>
              <w:left w:val="single" w:sz="4" w:space="0" w:color="auto"/>
              <w:bottom w:val="single" w:sz="4" w:space="0" w:color="auto"/>
              <w:right w:val="single" w:sz="4" w:space="0" w:color="auto"/>
            </w:tcBorders>
            <w:vAlign w:val="center"/>
          </w:tcPr>
          <w:p w14:paraId="2F75FEF0" w14:textId="06BC5C25"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CC21873"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D30D6C3"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5ABA84A"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C5CE87F"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68C0CDD9" w14:textId="77777777" w:rsidTr="008742F8">
        <w:tc>
          <w:tcPr>
            <w:tcW w:w="180" w:type="pct"/>
            <w:tcBorders>
              <w:top w:val="single" w:sz="4" w:space="0" w:color="auto"/>
              <w:left w:val="single" w:sz="4" w:space="0" w:color="auto"/>
              <w:bottom w:val="single" w:sz="4" w:space="0" w:color="auto"/>
              <w:right w:val="single" w:sz="4" w:space="0" w:color="auto"/>
            </w:tcBorders>
          </w:tcPr>
          <w:p w14:paraId="0F8C0AE5" w14:textId="32F8D786"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A8AB0DC" w14:textId="50CD07CA"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Băng keo dán bìa.</w:t>
            </w:r>
          </w:p>
        </w:tc>
        <w:tc>
          <w:tcPr>
            <w:tcW w:w="1876" w:type="pct"/>
            <w:tcBorders>
              <w:top w:val="single" w:sz="4" w:space="0" w:color="auto"/>
              <w:left w:val="single" w:sz="4" w:space="0" w:color="auto"/>
              <w:bottom w:val="single" w:sz="4" w:space="0" w:color="auto"/>
              <w:right w:val="single" w:sz="4" w:space="0" w:color="auto"/>
            </w:tcBorders>
          </w:tcPr>
          <w:p w14:paraId="1BACA399" w14:textId="3A68A36C" w:rsidR="00135041" w:rsidRPr="002F5D17" w:rsidRDefault="00135041" w:rsidP="00135041">
            <w:pPr>
              <w:spacing w:before="40" w:after="40" w:line="264" w:lineRule="auto"/>
              <w:jc w:val="left"/>
              <w:rPr>
                <w:sz w:val="26"/>
                <w:szCs w:val="26"/>
                <w:lang w:val="vi-VN" w:eastAsia="vi-VN"/>
              </w:rPr>
            </w:pPr>
            <w:r w:rsidRPr="002F5D17">
              <w:rPr>
                <w:sz w:val="26"/>
                <w:szCs w:val="26"/>
              </w:rPr>
              <w:t xml:space="preserve">Kích thước: 4,8 cm </w:t>
            </w:r>
          </w:p>
        </w:tc>
        <w:tc>
          <w:tcPr>
            <w:tcW w:w="610" w:type="pct"/>
            <w:tcBorders>
              <w:top w:val="single" w:sz="4" w:space="0" w:color="auto"/>
              <w:left w:val="single" w:sz="4" w:space="0" w:color="auto"/>
              <w:bottom w:val="single" w:sz="4" w:space="0" w:color="auto"/>
              <w:right w:val="single" w:sz="4" w:space="0" w:color="auto"/>
            </w:tcBorders>
            <w:vAlign w:val="center"/>
          </w:tcPr>
          <w:p w14:paraId="0093B085" w14:textId="25251BEA"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CE7977D"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BAB6098"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8A55F6B"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BC03BBF"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35A8F1C0" w14:textId="77777777" w:rsidTr="008742F8">
        <w:tc>
          <w:tcPr>
            <w:tcW w:w="180" w:type="pct"/>
            <w:tcBorders>
              <w:top w:val="single" w:sz="4" w:space="0" w:color="auto"/>
              <w:left w:val="single" w:sz="4" w:space="0" w:color="auto"/>
              <w:bottom w:val="single" w:sz="4" w:space="0" w:color="auto"/>
              <w:right w:val="single" w:sz="4" w:space="0" w:color="auto"/>
            </w:tcBorders>
          </w:tcPr>
          <w:p w14:paraId="49C1420E" w14:textId="0F7103FA"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160FF03A" w14:textId="64B0AA85"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Băng keo trong</w:t>
            </w:r>
          </w:p>
        </w:tc>
        <w:tc>
          <w:tcPr>
            <w:tcW w:w="1876" w:type="pct"/>
            <w:tcBorders>
              <w:top w:val="single" w:sz="4" w:space="0" w:color="auto"/>
              <w:left w:val="single" w:sz="4" w:space="0" w:color="auto"/>
              <w:bottom w:val="single" w:sz="4" w:space="0" w:color="auto"/>
              <w:right w:val="single" w:sz="4" w:space="0" w:color="auto"/>
            </w:tcBorders>
          </w:tcPr>
          <w:p w14:paraId="0F504C07" w14:textId="5B522E3E" w:rsidR="00135041" w:rsidRPr="002F5D17" w:rsidRDefault="00135041" w:rsidP="00135041">
            <w:pPr>
              <w:spacing w:before="40" w:after="40" w:line="264" w:lineRule="auto"/>
              <w:jc w:val="left"/>
              <w:rPr>
                <w:sz w:val="26"/>
                <w:szCs w:val="26"/>
                <w:lang w:val="vi-VN" w:eastAsia="vi-VN"/>
              </w:rPr>
            </w:pPr>
            <w:r w:rsidRPr="002F5D17">
              <w:rPr>
                <w:sz w:val="26"/>
                <w:szCs w:val="26"/>
              </w:rPr>
              <w:t xml:space="preserve"> Kích thước: 5 cm, Màu sắc: trong</w:t>
            </w:r>
          </w:p>
        </w:tc>
        <w:tc>
          <w:tcPr>
            <w:tcW w:w="610" w:type="pct"/>
            <w:tcBorders>
              <w:top w:val="single" w:sz="4" w:space="0" w:color="auto"/>
              <w:left w:val="single" w:sz="4" w:space="0" w:color="auto"/>
              <w:bottom w:val="single" w:sz="4" w:space="0" w:color="auto"/>
              <w:right w:val="single" w:sz="4" w:space="0" w:color="auto"/>
            </w:tcBorders>
            <w:vAlign w:val="center"/>
          </w:tcPr>
          <w:p w14:paraId="2A0ACD3A" w14:textId="490CE8EB"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B6FFB4A"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2084231"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1E01276"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5FFE961"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450314E9" w14:textId="77777777" w:rsidTr="008742F8">
        <w:tc>
          <w:tcPr>
            <w:tcW w:w="180" w:type="pct"/>
            <w:tcBorders>
              <w:top w:val="single" w:sz="4" w:space="0" w:color="auto"/>
              <w:left w:val="single" w:sz="4" w:space="0" w:color="auto"/>
              <w:bottom w:val="single" w:sz="4" w:space="0" w:color="auto"/>
              <w:right w:val="single" w:sz="4" w:space="0" w:color="auto"/>
            </w:tcBorders>
          </w:tcPr>
          <w:p w14:paraId="3E9EE911" w14:textId="7DB24E8E"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lastRenderedPageBreak/>
              <w:t>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15FF68F" w14:textId="688A9DDC"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Băng keo 2 mặt</w:t>
            </w:r>
          </w:p>
        </w:tc>
        <w:tc>
          <w:tcPr>
            <w:tcW w:w="1876" w:type="pct"/>
            <w:tcBorders>
              <w:top w:val="single" w:sz="4" w:space="0" w:color="auto"/>
              <w:left w:val="single" w:sz="4" w:space="0" w:color="auto"/>
              <w:bottom w:val="single" w:sz="4" w:space="0" w:color="auto"/>
              <w:right w:val="single" w:sz="4" w:space="0" w:color="auto"/>
            </w:tcBorders>
          </w:tcPr>
          <w:p w14:paraId="7AA8A983" w14:textId="7AC4E05A" w:rsidR="00135041" w:rsidRPr="002F5D17" w:rsidRDefault="00135041" w:rsidP="00135041">
            <w:pPr>
              <w:spacing w:before="40" w:after="40" w:line="264" w:lineRule="auto"/>
              <w:jc w:val="left"/>
              <w:rPr>
                <w:sz w:val="26"/>
                <w:szCs w:val="26"/>
                <w:lang w:val="vi-VN" w:eastAsia="vi-VN"/>
              </w:rPr>
            </w:pPr>
            <w:r w:rsidRPr="002F5D17">
              <w:rPr>
                <w:sz w:val="26"/>
                <w:szCs w:val="26"/>
              </w:rPr>
              <w:t xml:space="preserve">Xốp đen 2 mặt </w:t>
            </w:r>
          </w:p>
        </w:tc>
        <w:tc>
          <w:tcPr>
            <w:tcW w:w="610" w:type="pct"/>
            <w:tcBorders>
              <w:top w:val="single" w:sz="4" w:space="0" w:color="auto"/>
              <w:left w:val="single" w:sz="4" w:space="0" w:color="auto"/>
              <w:bottom w:val="single" w:sz="4" w:space="0" w:color="auto"/>
              <w:right w:val="single" w:sz="4" w:space="0" w:color="auto"/>
            </w:tcBorders>
            <w:vAlign w:val="center"/>
          </w:tcPr>
          <w:p w14:paraId="5595EB31" w14:textId="1681550E"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36CA71E"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A540E74"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5BB48FC"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1B19737" w14:textId="77777777" w:rsidR="00135041" w:rsidRPr="002F5D17" w:rsidRDefault="00135041" w:rsidP="00135041">
            <w:pPr>
              <w:spacing w:before="40" w:after="40" w:line="264" w:lineRule="auto"/>
              <w:jc w:val="center"/>
              <w:rPr>
                <w:sz w:val="26"/>
                <w:szCs w:val="26"/>
                <w:lang w:val="vi-VN" w:eastAsia="vi-VN"/>
              </w:rPr>
            </w:pPr>
          </w:p>
        </w:tc>
      </w:tr>
      <w:tr w:rsidR="00135041" w:rsidRPr="00244D4E" w14:paraId="15CFBF23" w14:textId="77777777" w:rsidTr="008742F8">
        <w:tc>
          <w:tcPr>
            <w:tcW w:w="180" w:type="pct"/>
            <w:tcBorders>
              <w:top w:val="single" w:sz="4" w:space="0" w:color="auto"/>
              <w:left w:val="single" w:sz="4" w:space="0" w:color="auto"/>
              <w:bottom w:val="single" w:sz="4" w:space="0" w:color="auto"/>
              <w:right w:val="single" w:sz="4" w:space="0" w:color="auto"/>
            </w:tcBorders>
          </w:tcPr>
          <w:p w14:paraId="1F8C363F" w14:textId="3C7C9B64"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8</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109D47E" w14:textId="28D6F031"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Cây bấm số 10 Plus</w:t>
            </w:r>
          </w:p>
        </w:tc>
        <w:tc>
          <w:tcPr>
            <w:tcW w:w="1876" w:type="pct"/>
            <w:tcBorders>
              <w:top w:val="single" w:sz="4" w:space="0" w:color="auto"/>
              <w:left w:val="single" w:sz="4" w:space="0" w:color="auto"/>
              <w:bottom w:val="single" w:sz="4" w:space="0" w:color="auto"/>
              <w:right w:val="single" w:sz="4" w:space="0" w:color="auto"/>
            </w:tcBorders>
          </w:tcPr>
          <w:p w14:paraId="37FDCCD7" w14:textId="33005BEA" w:rsidR="00135041" w:rsidRPr="002F5D17" w:rsidRDefault="00135041" w:rsidP="00135041">
            <w:pPr>
              <w:spacing w:before="40" w:after="40" w:line="264" w:lineRule="auto"/>
              <w:jc w:val="left"/>
              <w:rPr>
                <w:sz w:val="26"/>
                <w:szCs w:val="26"/>
                <w:lang w:val="vi-VN" w:eastAsia="vi-VN"/>
              </w:rPr>
            </w:pPr>
            <w:r w:rsidRPr="002F5D17">
              <w:rPr>
                <w:sz w:val="26"/>
                <w:szCs w:val="26"/>
                <w:lang w:val="vi-VN"/>
              </w:rPr>
              <w:t>Bấm giấy từ: 10-15 tờ; Sử dụng kim bấm số 10</w:t>
            </w:r>
          </w:p>
        </w:tc>
        <w:tc>
          <w:tcPr>
            <w:tcW w:w="610" w:type="pct"/>
            <w:tcBorders>
              <w:top w:val="single" w:sz="4" w:space="0" w:color="auto"/>
              <w:left w:val="single" w:sz="4" w:space="0" w:color="auto"/>
              <w:bottom w:val="single" w:sz="4" w:space="0" w:color="auto"/>
              <w:right w:val="single" w:sz="4" w:space="0" w:color="auto"/>
            </w:tcBorders>
            <w:vAlign w:val="center"/>
          </w:tcPr>
          <w:p w14:paraId="0801807D" w14:textId="337C05F8"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CAAFEEC"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7027077"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3A138B6"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E52B3FE"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532F5D6F" w14:textId="77777777" w:rsidTr="008742F8">
        <w:tc>
          <w:tcPr>
            <w:tcW w:w="180" w:type="pct"/>
            <w:tcBorders>
              <w:top w:val="single" w:sz="4" w:space="0" w:color="auto"/>
              <w:left w:val="single" w:sz="4" w:space="0" w:color="auto"/>
              <w:bottom w:val="single" w:sz="4" w:space="0" w:color="auto"/>
              <w:right w:val="single" w:sz="4" w:space="0" w:color="auto"/>
            </w:tcBorders>
          </w:tcPr>
          <w:p w14:paraId="46D1FEE3" w14:textId="13622445"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9</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12C32B2" w14:textId="58C95786"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Kim bấm No10.</w:t>
            </w:r>
          </w:p>
        </w:tc>
        <w:tc>
          <w:tcPr>
            <w:tcW w:w="1876" w:type="pct"/>
            <w:tcBorders>
              <w:top w:val="single" w:sz="4" w:space="0" w:color="auto"/>
              <w:left w:val="single" w:sz="4" w:space="0" w:color="auto"/>
              <w:bottom w:val="single" w:sz="4" w:space="0" w:color="auto"/>
              <w:right w:val="single" w:sz="4" w:space="0" w:color="auto"/>
            </w:tcBorders>
          </w:tcPr>
          <w:p w14:paraId="35F18356" w14:textId="2FD900CC" w:rsidR="00135041" w:rsidRPr="002F5D17" w:rsidRDefault="00135041" w:rsidP="00135041">
            <w:pPr>
              <w:spacing w:before="40" w:after="40" w:line="264" w:lineRule="auto"/>
              <w:jc w:val="left"/>
              <w:rPr>
                <w:sz w:val="26"/>
                <w:szCs w:val="26"/>
                <w:lang w:val="vi-VN" w:eastAsia="vi-VN"/>
              </w:rPr>
            </w:pPr>
            <w:r w:rsidRPr="002F5D17">
              <w:rPr>
                <w:sz w:val="26"/>
                <w:szCs w:val="26"/>
              </w:rPr>
              <w:t>Bấm giấy từ: 10-15 tờ</w:t>
            </w:r>
          </w:p>
        </w:tc>
        <w:tc>
          <w:tcPr>
            <w:tcW w:w="610" w:type="pct"/>
            <w:tcBorders>
              <w:top w:val="single" w:sz="4" w:space="0" w:color="auto"/>
              <w:left w:val="single" w:sz="4" w:space="0" w:color="auto"/>
              <w:bottom w:val="single" w:sz="4" w:space="0" w:color="auto"/>
              <w:right w:val="single" w:sz="4" w:space="0" w:color="auto"/>
            </w:tcBorders>
            <w:vAlign w:val="center"/>
          </w:tcPr>
          <w:p w14:paraId="65ED138E" w14:textId="1EA83477"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314175F"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4D18582"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4FB9894"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B3108E6" w14:textId="77777777" w:rsidR="00135041" w:rsidRPr="002F5D17" w:rsidRDefault="00135041" w:rsidP="00135041">
            <w:pPr>
              <w:spacing w:before="40" w:after="40" w:line="264" w:lineRule="auto"/>
              <w:jc w:val="center"/>
              <w:rPr>
                <w:sz w:val="26"/>
                <w:szCs w:val="26"/>
                <w:lang w:val="vi-VN" w:eastAsia="vi-VN"/>
              </w:rPr>
            </w:pPr>
          </w:p>
        </w:tc>
      </w:tr>
      <w:tr w:rsidR="00135041" w:rsidRPr="002F5D17" w14:paraId="76B99B16" w14:textId="77777777" w:rsidTr="008742F8">
        <w:tc>
          <w:tcPr>
            <w:tcW w:w="180" w:type="pct"/>
            <w:tcBorders>
              <w:top w:val="single" w:sz="4" w:space="0" w:color="auto"/>
              <w:left w:val="single" w:sz="4" w:space="0" w:color="auto"/>
              <w:bottom w:val="single" w:sz="4" w:space="0" w:color="auto"/>
              <w:right w:val="single" w:sz="4" w:space="0" w:color="auto"/>
            </w:tcBorders>
          </w:tcPr>
          <w:p w14:paraId="26A990AA" w14:textId="371635D9" w:rsidR="00135041" w:rsidRPr="002F5D17" w:rsidRDefault="00135041" w:rsidP="00135041">
            <w:pPr>
              <w:spacing w:before="40" w:after="40" w:line="264" w:lineRule="auto"/>
              <w:jc w:val="center"/>
              <w:rPr>
                <w:color w:val="000000"/>
                <w:sz w:val="26"/>
                <w:szCs w:val="26"/>
                <w:lang w:val="vi-VN" w:eastAsia="vi-VN"/>
              </w:rPr>
            </w:pPr>
            <w:r w:rsidRPr="002F5D17">
              <w:rPr>
                <w:sz w:val="26"/>
                <w:szCs w:val="26"/>
              </w:rPr>
              <w:t>10</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21F9356" w14:textId="3F2F93B6" w:rsidR="00135041" w:rsidRPr="002F5D17" w:rsidRDefault="00135041" w:rsidP="00135041">
            <w:pPr>
              <w:spacing w:before="40" w:after="40" w:line="264" w:lineRule="auto"/>
              <w:jc w:val="left"/>
              <w:rPr>
                <w:color w:val="000000"/>
                <w:sz w:val="26"/>
                <w:szCs w:val="26"/>
                <w:lang w:val="vi-VN" w:eastAsia="vi-VN"/>
              </w:rPr>
            </w:pPr>
            <w:r w:rsidRPr="002F5D17">
              <w:rPr>
                <w:sz w:val="26"/>
                <w:szCs w:val="26"/>
              </w:rPr>
              <w:t>Ghim kẹp giấy</w:t>
            </w:r>
          </w:p>
        </w:tc>
        <w:tc>
          <w:tcPr>
            <w:tcW w:w="1876" w:type="pct"/>
            <w:tcBorders>
              <w:top w:val="single" w:sz="4" w:space="0" w:color="auto"/>
              <w:left w:val="single" w:sz="4" w:space="0" w:color="auto"/>
              <w:bottom w:val="single" w:sz="4" w:space="0" w:color="auto"/>
              <w:right w:val="single" w:sz="4" w:space="0" w:color="auto"/>
            </w:tcBorders>
          </w:tcPr>
          <w:p w14:paraId="28C072F8" w14:textId="6523F774" w:rsidR="00135041" w:rsidRPr="002F5D17" w:rsidRDefault="00135041" w:rsidP="00135041">
            <w:pPr>
              <w:spacing w:before="40" w:after="40" w:line="264" w:lineRule="auto"/>
              <w:jc w:val="left"/>
              <w:rPr>
                <w:sz w:val="26"/>
                <w:szCs w:val="26"/>
                <w:lang w:val="vi-VN" w:eastAsia="vi-VN"/>
              </w:rPr>
            </w:pPr>
            <w:r w:rsidRPr="002F5D17">
              <w:rPr>
                <w:sz w:val="26"/>
                <w:szCs w:val="26"/>
              </w:rPr>
              <w:t>Kim loại</w:t>
            </w:r>
          </w:p>
        </w:tc>
        <w:tc>
          <w:tcPr>
            <w:tcW w:w="610" w:type="pct"/>
            <w:tcBorders>
              <w:top w:val="single" w:sz="4" w:space="0" w:color="auto"/>
              <w:left w:val="single" w:sz="4" w:space="0" w:color="auto"/>
              <w:bottom w:val="single" w:sz="4" w:space="0" w:color="auto"/>
              <w:right w:val="single" w:sz="4" w:space="0" w:color="auto"/>
            </w:tcBorders>
            <w:vAlign w:val="center"/>
          </w:tcPr>
          <w:p w14:paraId="6005F996" w14:textId="0D48465F" w:rsidR="00135041" w:rsidRPr="002F5D17" w:rsidRDefault="00135041" w:rsidP="00135041">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044DE89" w14:textId="77777777" w:rsidR="00135041" w:rsidRPr="002F5D17" w:rsidRDefault="00135041" w:rsidP="00135041">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D1A0EF3" w14:textId="77777777" w:rsidR="00135041" w:rsidRPr="002F5D17" w:rsidRDefault="00135041" w:rsidP="00135041">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BBC70AB" w14:textId="77777777" w:rsidR="00135041" w:rsidRPr="002F5D17" w:rsidRDefault="00135041" w:rsidP="00135041">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66BF599" w14:textId="77777777" w:rsidR="00135041" w:rsidRPr="002F5D17" w:rsidRDefault="00135041" w:rsidP="00135041">
            <w:pPr>
              <w:spacing w:before="40" w:after="40" w:line="264" w:lineRule="auto"/>
              <w:jc w:val="center"/>
              <w:rPr>
                <w:sz w:val="26"/>
                <w:szCs w:val="26"/>
                <w:lang w:val="vi-VN" w:eastAsia="vi-VN"/>
              </w:rPr>
            </w:pPr>
          </w:p>
        </w:tc>
      </w:tr>
      <w:tr w:rsidR="00034810" w:rsidRPr="002F5D17" w14:paraId="7A484C8B" w14:textId="77777777" w:rsidTr="008742F8">
        <w:tc>
          <w:tcPr>
            <w:tcW w:w="180" w:type="pct"/>
            <w:tcBorders>
              <w:top w:val="single" w:sz="4" w:space="0" w:color="auto"/>
              <w:left w:val="single" w:sz="4" w:space="0" w:color="auto"/>
              <w:bottom w:val="single" w:sz="4" w:space="0" w:color="auto"/>
              <w:right w:val="single" w:sz="4" w:space="0" w:color="auto"/>
            </w:tcBorders>
          </w:tcPr>
          <w:p w14:paraId="75CDF44D" w14:textId="0E1F9938"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92220C2" w14:textId="0509082C" w:rsidR="00034810" w:rsidRPr="002F5D17" w:rsidRDefault="00034810" w:rsidP="00034810">
            <w:pPr>
              <w:spacing w:before="40" w:after="40" w:line="264" w:lineRule="auto"/>
              <w:jc w:val="left"/>
              <w:rPr>
                <w:color w:val="000000"/>
                <w:sz w:val="26"/>
                <w:szCs w:val="26"/>
                <w:lang w:val="vi-VN" w:eastAsia="vi-VN"/>
              </w:rPr>
            </w:pPr>
            <w:r w:rsidRPr="002F5D17">
              <w:rPr>
                <w:sz w:val="26"/>
                <w:szCs w:val="26"/>
                <w:lang w:val="vi-VN"/>
              </w:rPr>
              <w:t xml:space="preserve">Giấy ghi chú lớn 3x4 </w:t>
            </w:r>
          </w:p>
        </w:tc>
        <w:tc>
          <w:tcPr>
            <w:tcW w:w="1876" w:type="pct"/>
            <w:tcBorders>
              <w:top w:val="single" w:sz="4" w:space="0" w:color="auto"/>
              <w:left w:val="single" w:sz="4" w:space="0" w:color="auto"/>
              <w:bottom w:val="single" w:sz="4" w:space="0" w:color="auto"/>
              <w:right w:val="single" w:sz="4" w:space="0" w:color="auto"/>
            </w:tcBorders>
          </w:tcPr>
          <w:p w14:paraId="0808F2E8" w14:textId="7369B69B" w:rsidR="00034810" w:rsidRPr="002F5D17" w:rsidRDefault="00034810" w:rsidP="00034810">
            <w:pPr>
              <w:spacing w:before="40" w:after="40" w:line="264" w:lineRule="auto"/>
              <w:jc w:val="left"/>
              <w:rPr>
                <w:sz w:val="26"/>
                <w:szCs w:val="26"/>
                <w:lang w:val="vi-VN" w:eastAsia="vi-VN"/>
              </w:rPr>
            </w:pPr>
            <w:r w:rsidRPr="002F5D17">
              <w:rPr>
                <w:sz w:val="26"/>
                <w:szCs w:val="26"/>
              </w:rPr>
              <w:t>Màu vàng, (76x102) mm</w:t>
            </w:r>
          </w:p>
        </w:tc>
        <w:tc>
          <w:tcPr>
            <w:tcW w:w="610" w:type="pct"/>
            <w:tcBorders>
              <w:top w:val="single" w:sz="4" w:space="0" w:color="auto"/>
              <w:left w:val="single" w:sz="4" w:space="0" w:color="auto"/>
              <w:bottom w:val="single" w:sz="4" w:space="0" w:color="auto"/>
              <w:right w:val="single" w:sz="4" w:space="0" w:color="auto"/>
            </w:tcBorders>
            <w:vAlign w:val="center"/>
          </w:tcPr>
          <w:p w14:paraId="44A9160E" w14:textId="7A07605E"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5BFEF47"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F4B489D"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62D965D"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644D911"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752665CF" w14:textId="77777777" w:rsidTr="008742F8">
        <w:tc>
          <w:tcPr>
            <w:tcW w:w="180" w:type="pct"/>
            <w:tcBorders>
              <w:top w:val="single" w:sz="4" w:space="0" w:color="auto"/>
              <w:left w:val="single" w:sz="4" w:space="0" w:color="auto"/>
              <w:bottom w:val="single" w:sz="4" w:space="0" w:color="auto"/>
              <w:right w:val="single" w:sz="4" w:space="0" w:color="auto"/>
            </w:tcBorders>
          </w:tcPr>
          <w:p w14:paraId="7EA5CE7A" w14:textId="6D45AF84"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9EF2378" w14:textId="468B31D0"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Hồ dán giấy.</w:t>
            </w:r>
          </w:p>
        </w:tc>
        <w:tc>
          <w:tcPr>
            <w:tcW w:w="1876" w:type="pct"/>
            <w:tcBorders>
              <w:top w:val="single" w:sz="4" w:space="0" w:color="auto"/>
              <w:left w:val="single" w:sz="4" w:space="0" w:color="auto"/>
              <w:bottom w:val="single" w:sz="4" w:space="0" w:color="auto"/>
              <w:right w:val="single" w:sz="4" w:space="0" w:color="auto"/>
            </w:tcBorders>
          </w:tcPr>
          <w:p w14:paraId="263083E5" w14:textId="398F4F38" w:rsidR="00034810" w:rsidRPr="002F5D17" w:rsidRDefault="00034810" w:rsidP="00034810">
            <w:pPr>
              <w:spacing w:before="40" w:after="40" w:line="264" w:lineRule="auto"/>
              <w:jc w:val="left"/>
              <w:rPr>
                <w:sz w:val="26"/>
                <w:szCs w:val="26"/>
                <w:lang w:val="vi-VN" w:eastAsia="vi-VN"/>
              </w:rPr>
            </w:pPr>
            <w:r w:rsidRPr="002F5D17">
              <w:rPr>
                <w:sz w:val="26"/>
                <w:szCs w:val="26"/>
              </w:rPr>
              <w:t>Chai 30 ml, lốc 12 chai</w:t>
            </w:r>
          </w:p>
        </w:tc>
        <w:tc>
          <w:tcPr>
            <w:tcW w:w="610" w:type="pct"/>
            <w:tcBorders>
              <w:top w:val="single" w:sz="4" w:space="0" w:color="auto"/>
              <w:left w:val="single" w:sz="4" w:space="0" w:color="auto"/>
              <w:bottom w:val="single" w:sz="4" w:space="0" w:color="auto"/>
              <w:right w:val="single" w:sz="4" w:space="0" w:color="auto"/>
            </w:tcBorders>
            <w:vAlign w:val="center"/>
          </w:tcPr>
          <w:p w14:paraId="2E409EBE"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0169B7F"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E57FAA6"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037B642"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4457BE25"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7AFB831B" w14:textId="77777777" w:rsidTr="008742F8">
        <w:tc>
          <w:tcPr>
            <w:tcW w:w="180" w:type="pct"/>
            <w:tcBorders>
              <w:top w:val="single" w:sz="4" w:space="0" w:color="auto"/>
              <w:left w:val="single" w:sz="4" w:space="0" w:color="auto"/>
              <w:bottom w:val="single" w:sz="4" w:space="0" w:color="auto"/>
              <w:right w:val="single" w:sz="4" w:space="0" w:color="auto"/>
            </w:tcBorders>
          </w:tcPr>
          <w:p w14:paraId="63AEAC6B" w14:textId="256B414F"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F196AA0" w14:textId="6502CA62"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Kéo cắt giấy</w:t>
            </w:r>
          </w:p>
        </w:tc>
        <w:tc>
          <w:tcPr>
            <w:tcW w:w="1876" w:type="pct"/>
            <w:tcBorders>
              <w:top w:val="single" w:sz="4" w:space="0" w:color="auto"/>
              <w:left w:val="single" w:sz="4" w:space="0" w:color="auto"/>
              <w:bottom w:val="single" w:sz="4" w:space="0" w:color="auto"/>
              <w:right w:val="single" w:sz="4" w:space="0" w:color="auto"/>
            </w:tcBorders>
          </w:tcPr>
          <w:p w14:paraId="4D1C493A" w14:textId="49DEFB5F" w:rsidR="00034810" w:rsidRPr="002F5D17" w:rsidRDefault="00034810" w:rsidP="00034810">
            <w:pPr>
              <w:spacing w:before="40" w:after="40" w:line="264" w:lineRule="auto"/>
              <w:jc w:val="left"/>
              <w:rPr>
                <w:sz w:val="26"/>
                <w:szCs w:val="26"/>
                <w:lang w:val="vi-VN" w:eastAsia="vi-VN"/>
              </w:rPr>
            </w:pPr>
            <w:r w:rsidRPr="002F5D17">
              <w:rPr>
                <w:sz w:val="26"/>
                <w:szCs w:val="26"/>
              </w:rPr>
              <w:t>Cán nhựa</w:t>
            </w:r>
          </w:p>
        </w:tc>
        <w:tc>
          <w:tcPr>
            <w:tcW w:w="610" w:type="pct"/>
            <w:tcBorders>
              <w:top w:val="single" w:sz="4" w:space="0" w:color="auto"/>
              <w:left w:val="single" w:sz="4" w:space="0" w:color="auto"/>
              <w:bottom w:val="single" w:sz="4" w:space="0" w:color="auto"/>
              <w:right w:val="single" w:sz="4" w:space="0" w:color="auto"/>
            </w:tcBorders>
            <w:vAlign w:val="center"/>
          </w:tcPr>
          <w:p w14:paraId="51320C63"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8121566"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8CB9EF4"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69DD99E"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20B28094"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45B67CD9" w14:textId="77777777" w:rsidTr="008742F8">
        <w:tc>
          <w:tcPr>
            <w:tcW w:w="180" w:type="pct"/>
            <w:tcBorders>
              <w:top w:val="single" w:sz="4" w:space="0" w:color="auto"/>
              <w:left w:val="single" w:sz="4" w:space="0" w:color="auto"/>
              <w:bottom w:val="single" w:sz="4" w:space="0" w:color="auto"/>
              <w:right w:val="single" w:sz="4" w:space="0" w:color="auto"/>
            </w:tcBorders>
          </w:tcPr>
          <w:p w14:paraId="5248B4BE" w14:textId="1EB52BF9"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A4AC04E" w14:textId="371AF8EE"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Kéo cắt vải</w:t>
            </w:r>
          </w:p>
        </w:tc>
        <w:tc>
          <w:tcPr>
            <w:tcW w:w="1876" w:type="pct"/>
            <w:tcBorders>
              <w:top w:val="single" w:sz="4" w:space="0" w:color="auto"/>
              <w:left w:val="single" w:sz="4" w:space="0" w:color="auto"/>
              <w:bottom w:val="single" w:sz="4" w:space="0" w:color="auto"/>
              <w:right w:val="single" w:sz="4" w:space="0" w:color="auto"/>
            </w:tcBorders>
          </w:tcPr>
          <w:p w14:paraId="30C03DAA" w14:textId="0A5E5829" w:rsidR="00034810" w:rsidRPr="002F5D17" w:rsidRDefault="00034810" w:rsidP="00034810">
            <w:pPr>
              <w:spacing w:before="40" w:after="40" w:line="264" w:lineRule="auto"/>
              <w:jc w:val="left"/>
              <w:rPr>
                <w:sz w:val="26"/>
                <w:szCs w:val="26"/>
                <w:lang w:val="vi-VN" w:eastAsia="vi-VN"/>
              </w:rPr>
            </w:pPr>
            <w:r w:rsidRPr="002F5D17">
              <w:rPr>
                <w:sz w:val="26"/>
                <w:szCs w:val="26"/>
              </w:rPr>
              <w:t xml:space="preserve"> Thép</w:t>
            </w:r>
          </w:p>
        </w:tc>
        <w:tc>
          <w:tcPr>
            <w:tcW w:w="610" w:type="pct"/>
            <w:tcBorders>
              <w:top w:val="single" w:sz="4" w:space="0" w:color="auto"/>
              <w:left w:val="single" w:sz="4" w:space="0" w:color="auto"/>
              <w:bottom w:val="single" w:sz="4" w:space="0" w:color="auto"/>
              <w:right w:val="single" w:sz="4" w:space="0" w:color="auto"/>
            </w:tcBorders>
            <w:vAlign w:val="center"/>
          </w:tcPr>
          <w:p w14:paraId="5A0A679E"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C35EF77"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C30849F"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C5C79D1"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2BA074A"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7764D237" w14:textId="77777777" w:rsidTr="008742F8">
        <w:tc>
          <w:tcPr>
            <w:tcW w:w="180" w:type="pct"/>
            <w:tcBorders>
              <w:top w:val="single" w:sz="4" w:space="0" w:color="auto"/>
              <w:left w:val="single" w:sz="4" w:space="0" w:color="auto"/>
              <w:bottom w:val="single" w:sz="4" w:space="0" w:color="auto"/>
              <w:right w:val="single" w:sz="4" w:space="0" w:color="auto"/>
            </w:tcBorders>
          </w:tcPr>
          <w:p w14:paraId="78429123" w14:textId="2764B2BF"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2CC6DBCF" w14:textId="20CC8872"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Tạp dề</w:t>
            </w:r>
          </w:p>
        </w:tc>
        <w:tc>
          <w:tcPr>
            <w:tcW w:w="1876" w:type="pct"/>
            <w:tcBorders>
              <w:top w:val="single" w:sz="4" w:space="0" w:color="auto"/>
              <w:left w:val="single" w:sz="4" w:space="0" w:color="auto"/>
              <w:bottom w:val="single" w:sz="4" w:space="0" w:color="auto"/>
              <w:right w:val="single" w:sz="4" w:space="0" w:color="auto"/>
            </w:tcBorders>
          </w:tcPr>
          <w:p w14:paraId="63EB63D9" w14:textId="6068DEE8" w:rsidR="00034810" w:rsidRPr="002F5D17" w:rsidRDefault="00034810" w:rsidP="00034810">
            <w:pPr>
              <w:spacing w:before="40" w:after="40" w:line="264" w:lineRule="auto"/>
              <w:jc w:val="left"/>
              <w:rPr>
                <w:sz w:val="26"/>
                <w:szCs w:val="26"/>
                <w:lang w:val="vi-VN" w:eastAsia="vi-VN"/>
              </w:rPr>
            </w:pPr>
            <w:r w:rsidRPr="002F5D17">
              <w:rPr>
                <w:sz w:val="26"/>
                <w:szCs w:val="26"/>
              </w:rPr>
              <w:t xml:space="preserve"> Dài 70 - 80 cm</w:t>
            </w:r>
          </w:p>
        </w:tc>
        <w:tc>
          <w:tcPr>
            <w:tcW w:w="610" w:type="pct"/>
            <w:tcBorders>
              <w:top w:val="single" w:sz="4" w:space="0" w:color="auto"/>
              <w:left w:val="single" w:sz="4" w:space="0" w:color="auto"/>
              <w:bottom w:val="single" w:sz="4" w:space="0" w:color="auto"/>
              <w:right w:val="single" w:sz="4" w:space="0" w:color="auto"/>
            </w:tcBorders>
            <w:vAlign w:val="center"/>
          </w:tcPr>
          <w:p w14:paraId="586258E4"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FF91398"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1719639"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D9CC0AE"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2198A0FD"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2549BB18" w14:textId="77777777" w:rsidTr="008742F8">
        <w:tc>
          <w:tcPr>
            <w:tcW w:w="180" w:type="pct"/>
            <w:tcBorders>
              <w:top w:val="single" w:sz="4" w:space="0" w:color="auto"/>
              <w:left w:val="single" w:sz="4" w:space="0" w:color="auto"/>
              <w:bottom w:val="single" w:sz="4" w:space="0" w:color="auto"/>
              <w:right w:val="single" w:sz="4" w:space="0" w:color="auto"/>
            </w:tcBorders>
          </w:tcPr>
          <w:p w14:paraId="3E0645A6" w14:textId="5D2A0135"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11AAB4F8" w14:textId="619B49EA"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Kẹp bướm lớn 51mm</w:t>
            </w:r>
          </w:p>
        </w:tc>
        <w:tc>
          <w:tcPr>
            <w:tcW w:w="1876" w:type="pct"/>
            <w:tcBorders>
              <w:top w:val="single" w:sz="4" w:space="0" w:color="auto"/>
              <w:left w:val="single" w:sz="4" w:space="0" w:color="auto"/>
              <w:bottom w:val="single" w:sz="4" w:space="0" w:color="auto"/>
              <w:right w:val="single" w:sz="4" w:space="0" w:color="auto"/>
            </w:tcBorders>
          </w:tcPr>
          <w:p w14:paraId="5CED4264" w14:textId="323C4518" w:rsidR="00034810" w:rsidRPr="002F5D17" w:rsidRDefault="00034810" w:rsidP="00034810">
            <w:pPr>
              <w:spacing w:before="40" w:after="40" w:line="264" w:lineRule="auto"/>
              <w:jc w:val="left"/>
              <w:rPr>
                <w:sz w:val="26"/>
                <w:szCs w:val="26"/>
                <w:lang w:val="vi-VN" w:eastAsia="vi-VN"/>
              </w:rPr>
            </w:pPr>
            <w:r w:rsidRPr="002F5D17">
              <w:rPr>
                <w:sz w:val="26"/>
                <w:szCs w:val="26"/>
              </w:rPr>
              <w:t>Sắt</w:t>
            </w:r>
          </w:p>
        </w:tc>
        <w:tc>
          <w:tcPr>
            <w:tcW w:w="610" w:type="pct"/>
            <w:tcBorders>
              <w:top w:val="single" w:sz="4" w:space="0" w:color="auto"/>
              <w:left w:val="single" w:sz="4" w:space="0" w:color="auto"/>
              <w:bottom w:val="single" w:sz="4" w:space="0" w:color="auto"/>
              <w:right w:val="single" w:sz="4" w:space="0" w:color="auto"/>
            </w:tcBorders>
            <w:vAlign w:val="center"/>
          </w:tcPr>
          <w:p w14:paraId="1518EE4B"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87A5F4D"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9A705B0"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791D606"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0CCA102"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314CF9D0" w14:textId="77777777" w:rsidTr="008742F8">
        <w:tc>
          <w:tcPr>
            <w:tcW w:w="180" w:type="pct"/>
            <w:tcBorders>
              <w:top w:val="single" w:sz="4" w:space="0" w:color="auto"/>
              <w:left w:val="single" w:sz="4" w:space="0" w:color="auto"/>
              <w:bottom w:val="single" w:sz="4" w:space="0" w:color="auto"/>
              <w:right w:val="single" w:sz="4" w:space="0" w:color="auto"/>
            </w:tcBorders>
          </w:tcPr>
          <w:p w14:paraId="14C517C2" w14:textId="2F7D3475"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82D303C" w14:textId="1D6F814F"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Kẹp bướm vừa 32mm</w:t>
            </w:r>
          </w:p>
        </w:tc>
        <w:tc>
          <w:tcPr>
            <w:tcW w:w="1876" w:type="pct"/>
            <w:tcBorders>
              <w:top w:val="single" w:sz="4" w:space="0" w:color="auto"/>
              <w:left w:val="single" w:sz="4" w:space="0" w:color="auto"/>
              <w:bottom w:val="single" w:sz="4" w:space="0" w:color="auto"/>
              <w:right w:val="single" w:sz="4" w:space="0" w:color="auto"/>
            </w:tcBorders>
          </w:tcPr>
          <w:p w14:paraId="28A067EF" w14:textId="4D338940" w:rsidR="00034810" w:rsidRPr="002F5D17" w:rsidRDefault="00034810" w:rsidP="00034810">
            <w:pPr>
              <w:spacing w:before="40" w:after="40" w:line="264" w:lineRule="auto"/>
              <w:jc w:val="left"/>
              <w:rPr>
                <w:sz w:val="26"/>
                <w:szCs w:val="26"/>
                <w:lang w:val="vi-VN" w:eastAsia="vi-VN"/>
              </w:rPr>
            </w:pPr>
            <w:r w:rsidRPr="002F5D17">
              <w:rPr>
                <w:sz w:val="26"/>
                <w:szCs w:val="26"/>
              </w:rPr>
              <w:t>Sắt</w:t>
            </w:r>
          </w:p>
        </w:tc>
        <w:tc>
          <w:tcPr>
            <w:tcW w:w="610" w:type="pct"/>
            <w:tcBorders>
              <w:top w:val="single" w:sz="4" w:space="0" w:color="auto"/>
              <w:left w:val="single" w:sz="4" w:space="0" w:color="auto"/>
              <w:bottom w:val="single" w:sz="4" w:space="0" w:color="auto"/>
              <w:right w:val="single" w:sz="4" w:space="0" w:color="auto"/>
            </w:tcBorders>
            <w:vAlign w:val="center"/>
          </w:tcPr>
          <w:p w14:paraId="2CBFF226"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AB969BB"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61A012E"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EABF7CE"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264E9F96"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2ACDC57D" w14:textId="77777777" w:rsidTr="008742F8">
        <w:tc>
          <w:tcPr>
            <w:tcW w:w="180" w:type="pct"/>
            <w:tcBorders>
              <w:top w:val="single" w:sz="4" w:space="0" w:color="auto"/>
              <w:left w:val="single" w:sz="4" w:space="0" w:color="auto"/>
              <w:bottom w:val="single" w:sz="4" w:space="0" w:color="auto"/>
              <w:right w:val="single" w:sz="4" w:space="0" w:color="auto"/>
            </w:tcBorders>
          </w:tcPr>
          <w:p w14:paraId="3ED03E2C" w14:textId="71523D0D"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18</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5EDFBF2" w14:textId="59C06B5F"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Kẹp bướm nhỏ 15mm</w:t>
            </w:r>
          </w:p>
        </w:tc>
        <w:tc>
          <w:tcPr>
            <w:tcW w:w="1876" w:type="pct"/>
            <w:tcBorders>
              <w:top w:val="single" w:sz="4" w:space="0" w:color="auto"/>
              <w:left w:val="single" w:sz="4" w:space="0" w:color="auto"/>
              <w:bottom w:val="single" w:sz="4" w:space="0" w:color="auto"/>
              <w:right w:val="single" w:sz="4" w:space="0" w:color="auto"/>
            </w:tcBorders>
          </w:tcPr>
          <w:p w14:paraId="25E74437" w14:textId="5A86F4B6" w:rsidR="00034810" w:rsidRPr="002F5D17" w:rsidRDefault="00034810" w:rsidP="00034810">
            <w:pPr>
              <w:spacing w:before="40" w:after="40" w:line="264" w:lineRule="auto"/>
              <w:jc w:val="left"/>
              <w:rPr>
                <w:sz w:val="26"/>
                <w:szCs w:val="26"/>
                <w:lang w:val="vi-VN" w:eastAsia="vi-VN"/>
              </w:rPr>
            </w:pPr>
            <w:r w:rsidRPr="002F5D17">
              <w:rPr>
                <w:sz w:val="26"/>
                <w:szCs w:val="26"/>
              </w:rPr>
              <w:t>Sắt</w:t>
            </w:r>
          </w:p>
        </w:tc>
        <w:tc>
          <w:tcPr>
            <w:tcW w:w="610" w:type="pct"/>
            <w:tcBorders>
              <w:top w:val="single" w:sz="4" w:space="0" w:color="auto"/>
              <w:left w:val="single" w:sz="4" w:space="0" w:color="auto"/>
              <w:bottom w:val="single" w:sz="4" w:space="0" w:color="auto"/>
              <w:right w:val="single" w:sz="4" w:space="0" w:color="auto"/>
            </w:tcBorders>
            <w:vAlign w:val="center"/>
          </w:tcPr>
          <w:p w14:paraId="3430A888"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9BE25E0"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EBFCC42"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F0BB733"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F7FF459"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5738DC2B" w14:textId="77777777" w:rsidTr="008742F8">
        <w:tc>
          <w:tcPr>
            <w:tcW w:w="180" w:type="pct"/>
            <w:tcBorders>
              <w:top w:val="single" w:sz="4" w:space="0" w:color="auto"/>
              <w:left w:val="single" w:sz="4" w:space="0" w:color="auto"/>
              <w:bottom w:val="single" w:sz="4" w:space="0" w:color="auto"/>
              <w:right w:val="single" w:sz="4" w:space="0" w:color="auto"/>
            </w:tcBorders>
          </w:tcPr>
          <w:p w14:paraId="613480FA" w14:textId="7AFCFFAC"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19</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644EFD5" w14:textId="45E3F3C7"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Khăn lau tay</w:t>
            </w:r>
          </w:p>
        </w:tc>
        <w:tc>
          <w:tcPr>
            <w:tcW w:w="1876" w:type="pct"/>
            <w:tcBorders>
              <w:top w:val="single" w:sz="4" w:space="0" w:color="auto"/>
              <w:left w:val="single" w:sz="4" w:space="0" w:color="auto"/>
              <w:bottom w:val="single" w:sz="4" w:space="0" w:color="auto"/>
              <w:right w:val="single" w:sz="4" w:space="0" w:color="auto"/>
            </w:tcBorders>
          </w:tcPr>
          <w:p w14:paraId="0DB17F45" w14:textId="2AFFDAD8" w:rsidR="00034810" w:rsidRPr="002F5D17" w:rsidRDefault="00034810" w:rsidP="00034810">
            <w:pPr>
              <w:spacing w:before="40" w:after="40" w:line="264" w:lineRule="auto"/>
              <w:jc w:val="left"/>
              <w:rPr>
                <w:sz w:val="26"/>
                <w:szCs w:val="26"/>
                <w:lang w:val="vi-VN" w:eastAsia="vi-VN"/>
              </w:rPr>
            </w:pPr>
            <w:r w:rsidRPr="002F5D17">
              <w:rPr>
                <w:sz w:val="26"/>
                <w:szCs w:val="26"/>
              </w:rPr>
              <w:t>Vải, Size (20 x 20)cm</w:t>
            </w:r>
          </w:p>
        </w:tc>
        <w:tc>
          <w:tcPr>
            <w:tcW w:w="610" w:type="pct"/>
            <w:tcBorders>
              <w:top w:val="single" w:sz="4" w:space="0" w:color="auto"/>
              <w:left w:val="single" w:sz="4" w:space="0" w:color="auto"/>
              <w:bottom w:val="single" w:sz="4" w:space="0" w:color="auto"/>
              <w:right w:val="single" w:sz="4" w:space="0" w:color="auto"/>
            </w:tcBorders>
            <w:vAlign w:val="center"/>
          </w:tcPr>
          <w:p w14:paraId="6D6C3914"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BD6AB40"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574A12D"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657F69F"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79CD8DF"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15FC02F5" w14:textId="77777777" w:rsidTr="008742F8">
        <w:tc>
          <w:tcPr>
            <w:tcW w:w="180" w:type="pct"/>
            <w:tcBorders>
              <w:top w:val="single" w:sz="4" w:space="0" w:color="auto"/>
              <w:left w:val="single" w:sz="4" w:space="0" w:color="auto"/>
              <w:bottom w:val="single" w:sz="4" w:space="0" w:color="auto"/>
              <w:right w:val="single" w:sz="4" w:space="0" w:color="auto"/>
            </w:tcBorders>
          </w:tcPr>
          <w:p w14:paraId="3411A2F4" w14:textId="56E975AD"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20</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23A53E30" w14:textId="4652F2D5"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Sáp đếm tiền</w:t>
            </w:r>
          </w:p>
        </w:tc>
        <w:tc>
          <w:tcPr>
            <w:tcW w:w="1876" w:type="pct"/>
            <w:tcBorders>
              <w:top w:val="single" w:sz="4" w:space="0" w:color="auto"/>
              <w:left w:val="single" w:sz="4" w:space="0" w:color="auto"/>
              <w:bottom w:val="single" w:sz="4" w:space="0" w:color="auto"/>
              <w:right w:val="single" w:sz="4" w:space="0" w:color="auto"/>
            </w:tcBorders>
          </w:tcPr>
          <w:p w14:paraId="154F7F39" w14:textId="4BA0CE09" w:rsidR="00034810" w:rsidRPr="002F5D17" w:rsidRDefault="00034810" w:rsidP="00034810">
            <w:pPr>
              <w:spacing w:before="40" w:after="40" w:line="264" w:lineRule="auto"/>
              <w:jc w:val="left"/>
              <w:rPr>
                <w:sz w:val="26"/>
                <w:szCs w:val="26"/>
                <w:lang w:val="vi-VN" w:eastAsia="vi-VN"/>
              </w:rPr>
            </w:pPr>
            <w:r w:rsidRPr="002F5D17">
              <w:rPr>
                <w:sz w:val="26"/>
                <w:szCs w:val="26"/>
              </w:rPr>
              <w:t>Hộp nhựa</w:t>
            </w:r>
          </w:p>
        </w:tc>
        <w:tc>
          <w:tcPr>
            <w:tcW w:w="610" w:type="pct"/>
            <w:tcBorders>
              <w:top w:val="single" w:sz="4" w:space="0" w:color="auto"/>
              <w:left w:val="single" w:sz="4" w:space="0" w:color="auto"/>
              <w:bottom w:val="single" w:sz="4" w:space="0" w:color="auto"/>
              <w:right w:val="single" w:sz="4" w:space="0" w:color="auto"/>
            </w:tcBorders>
            <w:vAlign w:val="center"/>
          </w:tcPr>
          <w:p w14:paraId="25D061A2"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63E58F8"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0E8091E"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0B2BABC"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23B29B49"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76FFDBFD" w14:textId="77777777" w:rsidTr="008742F8">
        <w:tc>
          <w:tcPr>
            <w:tcW w:w="180" w:type="pct"/>
            <w:tcBorders>
              <w:top w:val="single" w:sz="4" w:space="0" w:color="auto"/>
              <w:left w:val="single" w:sz="4" w:space="0" w:color="auto"/>
              <w:bottom w:val="single" w:sz="4" w:space="0" w:color="auto"/>
              <w:right w:val="single" w:sz="4" w:space="0" w:color="auto"/>
            </w:tcBorders>
          </w:tcPr>
          <w:p w14:paraId="4835156C" w14:textId="2EA8A2E1"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lastRenderedPageBreak/>
              <w:t>21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783ACD9" w14:textId="342DCF09"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Mực dấu đỏ, xanh</w:t>
            </w:r>
          </w:p>
        </w:tc>
        <w:tc>
          <w:tcPr>
            <w:tcW w:w="1876" w:type="pct"/>
            <w:tcBorders>
              <w:top w:val="single" w:sz="4" w:space="0" w:color="auto"/>
              <w:left w:val="single" w:sz="4" w:space="0" w:color="auto"/>
              <w:bottom w:val="single" w:sz="4" w:space="0" w:color="auto"/>
              <w:right w:val="single" w:sz="4" w:space="0" w:color="auto"/>
            </w:tcBorders>
          </w:tcPr>
          <w:p w14:paraId="518AC7CA" w14:textId="025EE410" w:rsidR="00034810" w:rsidRPr="002F5D17" w:rsidRDefault="00034810" w:rsidP="00034810">
            <w:pPr>
              <w:spacing w:before="40" w:after="40" w:line="264" w:lineRule="auto"/>
              <w:jc w:val="left"/>
              <w:rPr>
                <w:sz w:val="26"/>
                <w:szCs w:val="26"/>
                <w:lang w:val="vi-VN" w:eastAsia="vi-VN"/>
              </w:rPr>
            </w:pPr>
            <w:r w:rsidRPr="002F5D17">
              <w:rPr>
                <w:sz w:val="26"/>
                <w:szCs w:val="26"/>
              </w:rPr>
              <w:t>Chai 28ml</w:t>
            </w:r>
          </w:p>
        </w:tc>
        <w:tc>
          <w:tcPr>
            <w:tcW w:w="610" w:type="pct"/>
            <w:tcBorders>
              <w:top w:val="single" w:sz="4" w:space="0" w:color="auto"/>
              <w:left w:val="single" w:sz="4" w:space="0" w:color="auto"/>
              <w:bottom w:val="single" w:sz="4" w:space="0" w:color="auto"/>
              <w:right w:val="single" w:sz="4" w:space="0" w:color="auto"/>
            </w:tcBorders>
            <w:vAlign w:val="center"/>
          </w:tcPr>
          <w:p w14:paraId="541F6ABF"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44EFD79"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55EEDDC"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5D80822"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BBCD9E4"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1F438076" w14:textId="77777777" w:rsidTr="008742F8">
        <w:tc>
          <w:tcPr>
            <w:tcW w:w="180" w:type="pct"/>
            <w:tcBorders>
              <w:top w:val="single" w:sz="4" w:space="0" w:color="auto"/>
              <w:left w:val="single" w:sz="4" w:space="0" w:color="auto"/>
              <w:bottom w:val="single" w:sz="4" w:space="0" w:color="auto"/>
              <w:right w:val="single" w:sz="4" w:space="0" w:color="auto"/>
            </w:tcBorders>
          </w:tcPr>
          <w:p w14:paraId="194D554B" w14:textId="167D6D3B"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6CDE414" w14:textId="5C6C6AC1"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Pin AA</w:t>
            </w:r>
          </w:p>
        </w:tc>
        <w:tc>
          <w:tcPr>
            <w:tcW w:w="1876" w:type="pct"/>
            <w:tcBorders>
              <w:top w:val="single" w:sz="4" w:space="0" w:color="auto"/>
              <w:left w:val="single" w:sz="4" w:space="0" w:color="auto"/>
              <w:bottom w:val="single" w:sz="4" w:space="0" w:color="auto"/>
              <w:right w:val="single" w:sz="4" w:space="0" w:color="auto"/>
            </w:tcBorders>
          </w:tcPr>
          <w:p w14:paraId="63B3B831" w14:textId="0D5FFC34" w:rsidR="00034810" w:rsidRPr="002F5D17" w:rsidRDefault="00034810" w:rsidP="00034810">
            <w:pPr>
              <w:spacing w:before="40" w:after="40" w:line="264" w:lineRule="auto"/>
              <w:jc w:val="left"/>
              <w:rPr>
                <w:sz w:val="26"/>
                <w:szCs w:val="26"/>
                <w:lang w:val="vi-VN" w:eastAsia="vi-VN"/>
              </w:rPr>
            </w:pPr>
            <w:r w:rsidRPr="002F5D17">
              <w:rPr>
                <w:sz w:val="26"/>
                <w:szCs w:val="26"/>
              </w:rPr>
              <w:t>1.5V</w:t>
            </w:r>
          </w:p>
        </w:tc>
        <w:tc>
          <w:tcPr>
            <w:tcW w:w="610" w:type="pct"/>
            <w:tcBorders>
              <w:top w:val="single" w:sz="4" w:space="0" w:color="auto"/>
              <w:left w:val="single" w:sz="4" w:space="0" w:color="auto"/>
              <w:bottom w:val="single" w:sz="4" w:space="0" w:color="auto"/>
              <w:right w:val="single" w:sz="4" w:space="0" w:color="auto"/>
            </w:tcBorders>
            <w:vAlign w:val="center"/>
          </w:tcPr>
          <w:p w14:paraId="00AE2358"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38E9DE4"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14C1324"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E870CDA"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E04F54D"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583F299D" w14:textId="77777777" w:rsidTr="008742F8">
        <w:tc>
          <w:tcPr>
            <w:tcW w:w="180" w:type="pct"/>
            <w:tcBorders>
              <w:top w:val="single" w:sz="4" w:space="0" w:color="auto"/>
              <w:left w:val="single" w:sz="4" w:space="0" w:color="auto"/>
              <w:bottom w:val="single" w:sz="4" w:space="0" w:color="auto"/>
              <w:right w:val="single" w:sz="4" w:space="0" w:color="auto"/>
            </w:tcBorders>
          </w:tcPr>
          <w:p w14:paraId="5CCD49F9" w14:textId="64D41B97"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A9BB943" w14:textId="464849D3"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Pin AAA</w:t>
            </w:r>
          </w:p>
        </w:tc>
        <w:tc>
          <w:tcPr>
            <w:tcW w:w="1876" w:type="pct"/>
            <w:tcBorders>
              <w:top w:val="single" w:sz="4" w:space="0" w:color="auto"/>
              <w:left w:val="single" w:sz="4" w:space="0" w:color="auto"/>
              <w:bottom w:val="single" w:sz="4" w:space="0" w:color="auto"/>
              <w:right w:val="single" w:sz="4" w:space="0" w:color="auto"/>
            </w:tcBorders>
          </w:tcPr>
          <w:p w14:paraId="531F1714" w14:textId="365B07D2" w:rsidR="00034810" w:rsidRPr="002F5D17" w:rsidRDefault="00034810" w:rsidP="00034810">
            <w:pPr>
              <w:spacing w:before="40" w:after="40" w:line="264" w:lineRule="auto"/>
              <w:jc w:val="left"/>
              <w:rPr>
                <w:sz w:val="26"/>
                <w:szCs w:val="26"/>
                <w:lang w:val="vi-VN" w:eastAsia="vi-VN"/>
              </w:rPr>
            </w:pPr>
            <w:r w:rsidRPr="002F5D17">
              <w:rPr>
                <w:sz w:val="26"/>
                <w:szCs w:val="26"/>
              </w:rPr>
              <w:t>1.5V</w:t>
            </w:r>
          </w:p>
        </w:tc>
        <w:tc>
          <w:tcPr>
            <w:tcW w:w="610" w:type="pct"/>
            <w:tcBorders>
              <w:top w:val="single" w:sz="4" w:space="0" w:color="auto"/>
              <w:left w:val="single" w:sz="4" w:space="0" w:color="auto"/>
              <w:bottom w:val="single" w:sz="4" w:space="0" w:color="auto"/>
              <w:right w:val="single" w:sz="4" w:space="0" w:color="auto"/>
            </w:tcBorders>
            <w:vAlign w:val="center"/>
          </w:tcPr>
          <w:p w14:paraId="6AC54F00"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E74B30E"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E05E3E5"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304B0CA"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5FF2519"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6AF079AC" w14:textId="77777777" w:rsidTr="008742F8">
        <w:tc>
          <w:tcPr>
            <w:tcW w:w="180" w:type="pct"/>
            <w:tcBorders>
              <w:top w:val="single" w:sz="4" w:space="0" w:color="auto"/>
              <w:left w:val="single" w:sz="4" w:space="0" w:color="auto"/>
              <w:bottom w:val="single" w:sz="4" w:space="0" w:color="auto"/>
              <w:right w:val="single" w:sz="4" w:space="0" w:color="auto"/>
            </w:tcBorders>
          </w:tcPr>
          <w:p w14:paraId="0DD6F59C" w14:textId="383361AC"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A990B43" w14:textId="5E450A14"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 xml:space="preserve">Sổ bìa cứng </w:t>
            </w:r>
          </w:p>
        </w:tc>
        <w:tc>
          <w:tcPr>
            <w:tcW w:w="1876" w:type="pct"/>
            <w:tcBorders>
              <w:top w:val="single" w:sz="4" w:space="0" w:color="auto"/>
              <w:left w:val="single" w:sz="4" w:space="0" w:color="auto"/>
              <w:bottom w:val="single" w:sz="4" w:space="0" w:color="auto"/>
              <w:right w:val="single" w:sz="4" w:space="0" w:color="auto"/>
            </w:tcBorders>
          </w:tcPr>
          <w:p w14:paraId="2C51B58D" w14:textId="5D47E538" w:rsidR="00034810" w:rsidRPr="002F5D17" w:rsidRDefault="00034810" w:rsidP="00034810">
            <w:pPr>
              <w:spacing w:before="40" w:after="40" w:line="264" w:lineRule="auto"/>
              <w:jc w:val="left"/>
              <w:rPr>
                <w:sz w:val="26"/>
                <w:szCs w:val="26"/>
                <w:lang w:val="vi-VN" w:eastAsia="vi-VN"/>
              </w:rPr>
            </w:pPr>
            <w:r w:rsidRPr="002F5D17">
              <w:rPr>
                <w:sz w:val="26"/>
                <w:szCs w:val="26"/>
              </w:rPr>
              <w:t>Size (24x32) cm</w:t>
            </w:r>
          </w:p>
        </w:tc>
        <w:tc>
          <w:tcPr>
            <w:tcW w:w="610" w:type="pct"/>
            <w:tcBorders>
              <w:top w:val="single" w:sz="4" w:space="0" w:color="auto"/>
              <w:left w:val="single" w:sz="4" w:space="0" w:color="auto"/>
              <w:bottom w:val="single" w:sz="4" w:space="0" w:color="auto"/>
              <w:right w:val="single" w:sz="4" w:space="0" w:color="auto"/>
            </w:tcBorders>
            <w:vAlign w:val="center"/>
          </w:tcPr>
          <w:p w14:paraId="55AE9C24"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6A8FA94"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BA1D004"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9B5F189"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3FFE491"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6B83720B" w14:textId="77777777" w:rsidTr="008742F8">
        <w:tc>
          <w:tcPr>
            <w:tcW w:w="180" w:type="pct"/>
            <w:tcBorders>
              <w:top w:val="single" w:sz="4" w:space="0" w:color="auto"/>
              <w:left w:val="single" w:sz="4" w:space="0" w:color="auto"/>
              <w:bottom w:val="single" w:sz="4" w:space="0" w:color="auto"/>
              <w:right w:val="single" w:sz="4" w:space="0" w:color="auto"/>
            </w:tcBorders>
          </w:tcPr>
          <w:p w14:paraId="57B5D8BC" w14:textId="2636D9F4"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648797D" w14:textId="19A086B9"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Sổ họp</w:t>
            </w:r>
          </w:p>
        </w:tc>
        <w:tc>
          <w:tcPr>
            <w:tcW w:w="1876" w:type="pct"/>
            <w:tcBorders>
              <w:top w:val="single" w:sz="4" w:space="0" w:color="auto"/>
              <w:left w:val="single" w:sz="4" w:space="0" w:color="auto"/>
              <w:bottom w:val="single" w:sz="4" w:space="0" w:color="auto"/>
              <w:right w:val="single" w:sz="4" w:space="0" w:color="auto"/>
            </w:tcBorders>
          </w:tcPr>
          <w:p w14:paraId="55699E67" w14:textId="2A317EB2" w:rsidR="00034810" w:rsidRPr="002F5D17" w:rsidRDefault="00034810" w:rsidP="00034810">
            <w:pPr>
              <w:spacing w:before="40" w:after="40" w:line="264" w:lineRule="auto"/>
              <w:jc w:val="left"/>
              <w:rPr>
                <w:sz w:val="26"/>
                <w:szCs w:val="26"/>
                <w:lang w:val="vi-VN" w:eastAsia="vi-VN"/>
              </w:rPr>
            </w:pPr>
            <w:r w:rsidRPr="002F5D17">
              <w:rPr>
                <w:sz w:val="26"/>
                <w:szCs w:val="26"/>
              </w:rPr>
              <w:t>Size A5</w:t>
            </w:r>
          </w:p>
        </w:tc>
        <w:tc>
          <w:tcPr>
            <w:tcW w:w="610" w:type="pct"/>
            <w:tcBorders>
              <w:top w:val="single" w:sz="4" w:space="0" w:color="auto"/>
              <w:left w:val="single" w:sz="4" w:space="0" w:color="auto"/>
              <w:bottom w:val="single" w:sz="4" w:space="0" w:color="auto"/>
              <w:right w:val="single" w:sz="4" w:space="0" w:color="auto"/>
            </w:tcBorders>
            <w:vAlign w:val="center"/>
          </w:tcPr>
          <w:p w14:paraId="4FEEC822"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6809DB7"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F2F3565"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1203B35"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C8C4016"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30FBB782" w14:textId="77777777" w:rsidTr="008742F8">
        <w:tc>
          <w:tcPr>
            <w:tcW w:w="180" w:type="pct"/>
            <w:tcBorders>
              <w:top w:val="single" w:sz="4" w:space="0" w:color="auto"/>
              <w:left w:val="single" w:sz="4" w:space="0" w:color="auto"/>
              <w:bottom w:val="single" w:sz="4" w:space="0" w:color="auto"/>
              <w:right w:val="single" w:sz="4" w:space="0" w:color="auto"/>
            </w:tcBorders>
          </w:tcPr>
          <w:p w14:paraId="7EA76417" w14:textId="215430A5"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6B7CFFF" w14:textId="3E5D186F"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Sơ mi dây 7 phân</w:t>
            </w:r>
          </w:p>
        </w:tc>
        <w:tc>
          <w:tcPr>
            <w:tcW w:w="1876" w:type="pct"/>
            <w:tcBorders>
              <w:top w:val="single" w:sz="4" w:space="0" w:color="auto"/>
              <w:left w:val="single" w:sz="4" w:space="0" w:color="auto"/>
              <w:bottom w:val="single" w:sz="4" w:space="0" w:color="auto"/>
              <w:right w:val="single" w:sz="4" w:space="0" w:color="auto"/>
            </w:tcBorders>
          </w:tcPr>
          <w:p w14:paraId="04B35D68" w14:textId="47D634FA" w:rsidR="00034810" w:rsidRPr="002F5D17" w:rsidRDefault="00034810" w:rsidP="00034810">
            <w:pPr>
              <w:spacing w:before="40" w:after="40" w:line="264" w:lineRule="auto"/>
              <w:jc w:val="left"/>
              <w:rPr>
                <w:sz w:val="26"/>
                <w:szCs w:val="26"/>
                <w:lang w:val="vi-VN" w:eastAsia="vi-VN"/>
              </w:rPr>
            </w:pPr>
            <w:r w:rsidRPr="002F5D17">
              <w:rPr>
                <w:sz w:val="26"/>
                <w:szCs w:val="26"/>
              </w:rPr>
              <w:t>Có 03 dây buộc</w:t>
            </w:r>
          </w:p>
        </w:tc>
        <w:tc>
          <w:tcPr>
            <w:tcW w:w="610" w:type="pct"/>
            <w:tcBorders>
              <w:top w:val="single" w:sz="4" w:space="0" w:color="auto"/>
              <w:left w:val="single" w:sz="4" w:space="0" w:color="auto"/>
              <w:bottom w:val="single" w:sz="4" w:space="0" w:color="auto"/>
              <w:right w:val="single" w:sz="4" w:space="0" w:color="auto"/>
            </w:tcBorders>
            <w:vAlign w:val="center"/>
          </w:tcPr>
          <w:p w14:paraId="70130451"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49997B4"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35DAD08"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2BC3E12D"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14A249F3"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14C7BF28" w14:textId="77777777" w:rsidTr="008742F8">
        <w:tc>
          <w:tcPr>
            <w:tcW w:w="180" w:type="pct"/>
            <w:tcBorders>
              <w:top w:val="single" w:sz="4" w:space="0" w:color="auto"/>
              <w:left w:val="single" w:sz="4" w:space="0" w:color="auto"/>
              <w:bottom w:val="single" w:sz="4" w:space="0" w:color="auto"/>
              <w:right w:val="single" w:sz="4" w:space="0" w:color="auto"/>
            </w:tcBorders>
          </w:tcPr>
          <w:p w14:paraId="330E5842" w14:textId="35DAFCF7"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85C97FE" w14:textId="147F4121"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Sơ mi nút (36x26) cm</w:t>
            </w:r>
          </w:p>
        </w:tc>
        <w:tc>
          <w:tcPr>
            <w:tcW w:w="1876" w:type="pct"/>
            <w:tcBorders>
              <w:top w:val="single" w:sz="4" w:space="0" w:color="auto"/>
              <w:left w:val="single" w:sz="4" w:space="0" w:color="auto"/>
              <w:bottom w:val="single" w:sz="4" w:space="0" w:color="auto"/>
              <w:right w:val="single" w:sz="4" w:space="0" w:color="auto"/>
            </w:tcBorders>
          </w:tcPr>
          <w:p w14:paraId="233FD812" w14:textId="7FBB2B24" w:rsidR="00034810" w:rsidRPr="002F5D17" w:rsidRDefault="00034810" w:rsidP="00034810">
            <w:pPr>
              <w:spacing w:before="40" w:after="40" w:line="264" w:lineRule="auto"/>
              <w:jc w:val="left"/>
              <w:rPr>
                <w:sz w:val="26"/>
                <w:szCs w:val="26"/>
                <w:lang w:val="vi-VN" w:eastAsia="vi-VN"/>
              </w:rPr>
            </w:pPr>
            <w:r w:rsidRPr="002F5D17">
              <w:rPr>
                <w:sz w:val="26"/>
                <w:szCs w:val="26"/>
              </w:rPr>
              <w:t>Có nút gài</w:t>
            </w:r>
          </w:p>
        </w:tc>
        <w:tc>
          <w:tcPr>
            <w:tcW w:w="610" w:type="pct"/>
            <w:tcBorders>
              <w:top w:val="single" w:sz="4" w:space="0" w:color="auto"/>
              <w:left w:val="single" w:sz="4" w:space="0" w:color="auto"/>
              <w:bottom w:val="single" w:sz="4" w:space="0" w:color="auto"/>
              <w:right w:val="single" w:sz="4" w:space="0" w:color="auto"/>
            </w:tcBorders>
            <w:vAlign w:val="center"/>
          </w:tcPr>
          <w:p w14:paraId="6350FA7C"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4A65FFB"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DBD0077"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6C7BEBC"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7ECDC2F" w14:textId="77777777" w:rsidR="00034810" w:rsidRPr="002F5D17" w:rsidRDefault="00034810" w:rsidP="00034810">
            <w:pPr>
              <w:spacing w:before="40" w:after="40" w:line="264" w:lineRule="auto"/>
              <w:jc w:val="center"/>
              <w:rPr>
                <w:sz w:val="26"/>
                <w:szCs w:val="26"/>
                <w:lang w:val="vi-VN" w:eastAsia="vi-VN"/>
              </w:rPr>
            </w:pPr>
          </w:p>
        </w:tc>
      </w:tr>
      <w:tr w:rsidR="00034810" w:rsidRPr="00244D4E" w14:paraId="74E6082E" w14:textId="77777777" w:rsidTr="008742F8">
        <w:tc>
          <w:tcPr>
            <w:tcW w:w="180" w:type="pct"/>
            <w:tcBorders>
              <w:top w:val="single" w:sz="4" w:space="0" w:color="auto"/>
              <w:left w:val="single" w:sz="4" w:space="0" w:color="auto"/>
              <w:bottom w:val="single" w:sz="4" w:space="0" w:color="auto"/>
              <w:right w:val="single" w:sz="4" w:space="0" w:color="auto"/>
            </w:tcBorders>
          </w:tcPr>
          <w:p w14:paraId="160DA901" w14:textId="2D274D19"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28</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2519382C" w14:textId="70F24A8E" w:rsidR="00034810" w:rsidRPr="002F5D17" w:rsidRDefault="00034810" w:rsidP="00034810">
            <w:pPr>
              <w:spacing w:before="40" w:after="40" w:line="264" w:lineRule="auto"/>
              <w:jc w:val="left"/>
              <w:rPr>
                <w:color w:val="000000"/>
                <w:sz w:val="26"/>
                <w:szCs w:val="26"/>
                <w:lang w:val="vi-VN" w:eastAsia="vi-VN"/>
              </w:rPr>
            </w:pPr>
            <w:r w:rsidRPr="002F5D17">
              <w:rPr>
                <w:sz w:val="26"/>
                <w:szCs w:val="26"/>
                <w:lang w:val="vi-VN"/>
              </w:rPr>
              <w:t>Bút Bi Xanh - đỏ - đen (ngồi bút 0.7mm - 1.0mm)</w:t>
            </w:r>
          </w:p>
        </w:tc>
        <w:tc>
          <w:tcPr>
            <w:tcW w:w="1876" w:type="pct"/>
            <w:tcBorders>
              <w:top w:val="single" w:sz="4" w:space="0" w:color="auto"/>
              <w:left w:val="single" w:sz="4" w:space="0" w:color="auto"/>
              <w:bottom w:val="single" w:sz="4" w:space="0" w:color="auto"/>
              <w:right w:val="single" w:sz="4" w:space="0" w:color="auto"/>
            </w:tcBorders>
          </w:tcPr>
          <w:p w14:paraId="538CBB49" w14:textId="4A72F97E" w:rsidR="00034810" w:rsidRPr="002F5D17" w:rsidRDefault="00034810" w:rsidP="00034810">
            <w:pPr>
              <w:spacing w:before="40" w:after="40" w:line="264" w:lineRule="auto"/>
              <w:jc w:val="left"/>
              <w:rPr>
                <w:sz w:val="26"/>
                <w:szCs w:val="26"/>
                <w:lang w:val="vi-VN" w:eastAsia="vi-VN"/>
              </w:rPr>
            </w:pPr>
            <w:r w:rsidRPr="002F5D17">
              <w:rPr>
                <w:sz w:val="26"/>
                <w:szCs w:val="26"/>
                <w:lang w:val="vi-VN"/>
              </w:rPr>
              <w:t>Xanh - đỏ - đen; Ngồi bút 0.7 – 1.0</w:t>
            </w:r>
          </w:p>
        </w:tc>
        <w:tc>
          <w:tcPr>
            <w:tcW w:w="610" w:type="pct"/>
            <w:tcBorders>
              <w:top w:val="single" w:sz="4" w:space="0" w:color="auto"/>
              <w:left w:val="single" w:sz="4" w:space="0" w:color="auto"/>
              <w:bottom w:val="single" w:sz="4" w:space="0" w:color="auto"/>
              <w:right w:val="single" w:sz="4" w:space="0" w:color="auto"/>
            </w:tcBorders>
            <w:vAlign w:val="center"/>
          </w:tcPr>
          <w:p w14:paraId="58F9CE6A"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2708BC2"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2AE3D63"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175C360"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DD5247F" w14:textId="77777777" w:rsidR="00034810" w:rsidRPr="002F5D17" w:rsidRDefault="00034810" w:rsidP="00034810">
            <w:pPr>
              <w:spacing w:before="40" w:after="40" w:line="264" w:lineRule="auto"/>
              <w:jc w:val="center"/>
              <w:rPr>
                <w:sz w:val="26"/>
                <w:szCs w:val="26"/>
                <w:lang w:val="vi-VN" w:eastAsia="vi-VN"/>
              </w:rPr>
            </w:pPr>
          </w:p>
        </w:tc>
      </w:tr>
      <w:tr w:rsidR="00034810" w:rsidRPr="002F5D17" w14:paraId="7105C788" w14:textId="77777777" w:rsidTr="008742F8">
        <w:tc>
          <w:tcPr>
            <w:tcW w:w="180" w:type="pct"/>
            <w:tcBorders>
              <w:top w:val="single" w:sz="4" w:space="0" w:color="auto"/>
              <w:left w:val="single" w:sz="4" w:space="0" w:color="auto"/>
              <w:bottom w:val="single" w:sz="4" w:space="0" w:color="auto"/>
              <w:right w:val="single" w:sz="4" w:space="0" w:color="auto"/>
            </w:tcBorders>
          </w:tcPr>
          <w:p w14:paraId="585BF22F" w14:textId="57C588DB"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29</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A66E5EA" w14:textId="1A2312F0"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Viết dạ quang</w:t>
            </w:r>
          </w:p>
        </w:tc>
        <w:tc>
          <w:tcPr>
            <w:tcW w:w="1876" w:type="pct"/>
            <w:tcBorders>
              <w:top w:val="single" w:sz="4" w:space="0" w:color="auto"/>
              <w:left w:val="single" w:sz="4" w:space="0" w:color="auto"/>
              <w:bottom w:val="single" w:sz="4" w:space="0" w:color="auto"/>
              <w:right w:val="single" w:sz="4" w:space="0" w:color="auto"/>
            </w:tcBorders>
          </w:tcPr>
          <w:p w14:paraId="388F30FA" w14:textId="37DA2287" w:rsidR="00034810" w:rsidRPr="002F5D17" w:rsidRDefault="00034810" w:rsidP="00034810">
            <w:pPr>
              <w:spacing w:before="40" w:after="40" w:line="264" w:lineRule="auto"/>
              <w:jc w:val="left"/>
              <w:rPr>
                <w:sz w:val="26"/>
                <w:szCs w:val="26"/>
                <w:lang w:val="vi-VN" w:eastAsia="vi-VN"/>
              </w:rPr>
            </w:pPr>
            <w:r w:rsidRPr="002F5D17">
              <w:rPr>
                <w:sz w:val="26"/>
                <w:szCs w:val="26"/>
              </w:rPr>
              <w:t>Nét bút  5,0 mm</w:t>
            </w:r>
          </w:p>
        </w:tc>
        <w:tc>
          <w:tcPr>
            <w:tcW w:w="610" w:type="pct"/>
            <w:tcBorders>
              <w:top w:val="single" w:sz="4" w:space="0" w:color="auto"/>
              <w:left w:val="single" w:sz="4" w:space="0" w:color="auto"/>
              <w:bottom w:val="single" w:sz="4" w:space="0" w:color="auto"/>
              <w:right w:val="single" w:sz="4" w:space="0" w:color="auto"/>
            </w:tcBorders>
            <w:vAlign w:val="center"/>
          </w:tcPr>
          <w:p w14:paraId="6856C108"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338446B"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0A5A806"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E2B97EA"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196FCC85" w14:textId="77777777" w:rsidR="00034810" w:rsidRPr="002F5D17" w:rsidRDefault="00034810" w:rsidP="00034810">
            <w:pPr>
              <w:spacing w:before="40" w:after="40" w:line="264" w:lineRule="auto"/>
              <w:jc w:val="center"/>
              <w:rPr>
                <w:sz w:val="26"/>
                <w:szCs w:val="26"/>
                <w:lang w:val="vi-VN" w:eastAsia="vi-VN"/>
              </w:rPr>
            </w:pPr>
          </w:p>
        </w:tc>
      </w:tr>
      <w:tr w:rsidR="00034810" w:rsidRPr="00244D4E" w14:paraId="2182DB20" w14:textId="77777777" w:rsidTr="008742F8">
        <w:tc>
          <w:tcPr>
            <w:tcW w:w="180" w:type="pct"/>
            <w:tcBorders>
              <w:top w:val="single" w:sz="4" w:space="0" w:color="auto"/>
              <w:left w:val="single" w:sz="4" w:space="0" w:color="auto"/>
              <w:bottom w:val="single" w:sz="4" w:space="0" w:color="auto"/>
              <w:right w:val="single" w:sz="4" w:space="0" w:color="auto"/>
            </w:tcBorders>
          </w:tcPr>
          <w:p w14:paraId="2F335EAD" w14:textId="50200C0E" w:rsidR="00034810" w:rsidRPr="002F5D17" w:rsidRDefault="00034810" w:rsidP="00034810">
            <w:pPr>
              <w:spacing w:before="40" w:after="40" w:line="264" w:lineRule="auto"/>
              <w:jc w:val="center"/>
              <w:rPr>
                <w:color w:val="000000"/>
                <w:sz w:val="26"/>
                <w:szCs w:val="26"/>
                <w:lang w:val="vi-VN" w:eastAsia="vi-VN"/>
              </w:rPr>
            </w:pPr>
            <w:r w:rsidRPr="002F5D17">
              <w:rPr>
                <w:sz w:val="26"/>
                <w:szCs w:val="26"/>
              </w:rPr>
              <w:t>30</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0C3E6C4" w14:textId="4E9A43A6" w:rsidR="00034810" w:rsidRPr="002F5D17" w:rsidRDefault="00034810" w:rsidP="00034810">
            <w:pPr>
              <w:spacing w:before="40" w:after="40" w:line="264" w:lineRule="auto"/>
              <w:jc w:val="left"/>
              <w:rPr>
                <w:color w:val="000000"/>
                <w:sz w:val="26"/>
                <w:szCs w:val="26"/>
                <w:lang w:val="vi-VN" w:eastAsia="vi-VN"/>
              </w:rPr>
            </w:pPr>
            <w:r w:rsidRPr="002F5D17">
              <w:rPr>
                <w:sz w:val="26"/>
                <w:szCs w:val="26"/>
              </w:rPr>
              <w:t xml:space="preserve">Bút lông dầu </w:t>
            </w:r>
          </w:p>
        </w:tc>
        <w:tc>
          <w:tcPr>
            <w:tcW w:w="1876" w:type="pct"/>
            <w:tcBorders>
              <w:top w:val="single" w:sz="4" w:space="0" w:color="auto"/>
              <w:left w:val="single" w:sz="4" w:space="0" w:color="auto"/>
              <w:bottom w:val="single" w:sz="4" w:space="0" w:color="auto"/>
              <w:right w:val="single" w:sz="4" w:space="0" w:color="auto"/>
            </w:tcBorders>
          </w:tcPr>
          <w:p w14:paraId="5678D7D3" w14:textId="466B6105" w:rsidR="00034810" w:rsidRPr="002F5D17" w:rsidRDefault="00034810" w:rsidP="00034810">
            <w:pPr>
              <w:spacing w:before="40" w:after="40" w:line="264" w:lineRule="auto"/>
              <w:jc w:val="left"/>
              <w:rPr>
                <w:sz w:val="26"/>
                <w:szCs w:val="26"/>
                <w:lang w:val="vi-VN" w:eastAsia="vi-VN"/>
              </w:rPr>
            </w:pPr>
            <w:r w:rsidRPr="002F5D17">
              <w:rPr>
                <w:sz w:val="26"/>
                <w:szCs w:val="26"/>
                <w:lang w:val="vi-VN"/>
              </w:rPr>
              <w:t>Màu xanh, đỏ, đen - Nét bút 5,0 mm</w:t>
            </w:r>
          </w:p>
        </w:tc>
        <w:tc>
          <w:tcPr>
            <w:tcW w:w="610" w:type="pct"/>
            <w:tcBorders>
              <w:top w:val="single" w:sz="4" w:space="0" w:color="auto"/>
              <w:left w:val="single" w:sz="4" w:space="0" w:color="auto"/>
              <w:bottom w:val="single" w:sz="4" w:space="0" w:color="auto"/>
              <w:right w:val="single" w:sz="4" w:space="0" w:color="auto"/>
            </w:tcBorders>
            <w:vAlign w:val="center"/>
          </w:tcPr>
          <w:p w14:paraId="74FCA5B2" w14:textId="77777777" w:rsidR="00034810" w:rsidRPr="002F5D17" w:rsidRDefault="00034810" w:rsidP="00034810">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B6D9B06" w14:textId="77777777" w:rsidR="00034810" w:rsidRPr="002F5D17" w:rsidRDefault="00034810" w:rsidP="00034810">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6E0E44F" w14:textId="77777777" w:rsidR="00034810" w:rsidRPr="002F5D17" w:rsidRDefault="00034810" w:rsidP="00034810">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CA38E35" w14:textId="77777777" w:rsidR="00034810" w:rsidRPr="002F5D17" w:rsidRDefault="00034810" w:rsidP="00034810">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993431E" w14:textId="77777777" w:rsidR="00034810" w:rsidRPr="002F5D17" w:rsidRDefault="00034810" w:rsidP="00034810">
            <w:pPr>
              <w:spacing w:before="40" w:after="40" w:line="264" w:lineRule="auto"/>
              <w:jc w:val="center"/>
              <w:rPr>
                <w:sz w:val="26"/>
                <w:szCs w:val="26"/>
                <w:lang w:val="vi-VN" w:eastAsia="vi-VN"/>
              </w:rPr>
            </w:pPr>
          </w:p>
        </w:tc>
      </w:tr>
      <w:tr w:rsidR="00BF21E6" w:rsidRPr="00244D4E" w14:paraId="7AE91833" w14:textId="77777777" w:rsidTr="008742F8">
        <w:tc>
          <w:tcPr>
            <w:tcW w:w="180" w:type="pct"/>
            <w:tcBorders>
              <w:top w:val="single" w:sz="4" w:space="0" w:color="auto"/>
              <w:left w:val="single" w:sz="4" w:space="0" w:color="auto"/>
              <w:bottom w:val="single" w:sz="4" w:space="0" w:color="auto"/>
              <w:right w:val="single" w:sz="4" w:space="0" w:color="auto"/>
            </w:tcBorders>
          </w:tcPr>
          <w:p w14:paraId="028F94D6" w14:textId="57CD3D40"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94D901C" w14:textId="23AA4D27"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Bút Lông Bảng</w:t>
            </w:r>
          </w:p>
        </w:tc>
        <w:tc>
          <w:tcPr>
            <w:tcW w:w="1876" w:type="pct"/>
            <w:tcBorders>
              <w:top w:val="single" w:sz="4" w:space="0" w:color="auto"/>
              <w:left w:val="single" w:sz="4" w:space="0" w:color="auto"/>
              <w:bottom w:val="single" w:sz="4" w:space="0" w:color="auto"/>
              <w:right w:val="single" w:sz="4" w:space="0" w:color="auto"/>
            </w:tcBorders>
          </w:tcPr>
          <w:p w14:paraId="0F9E6F20" w14:textId="4DCEFB98" w:rsidR="00BF21E6" w:rsidRPr="002F5D17" w:rsidRDefault="00BF21E6" w:rsidP="00BF21E6">
            <w:pPr>
              <w:spacing w:before="40" w:after="40" w:line="264" w:lineRule="auto"/>
              <w:jc w:val="left"/>
              <w:rPr>
                <w:sz w:val="26"/>
                <w:szCs w:val="26"/>
                <w:lang w:val="vi-VN" w:eastAsia="vi-VN"/>
              </w:rPr>
            </w:pPr>
            <w:r w:rsidRPr="002F5D17">
              <w:rPr>
                <w:sz w:val="26"/>
                <w:szCs w:val="26"/>
                <w:lang w:val="vi-VN"/>
              </w:rPr>
              <w:t>Màu xanh, đỏ, đen - Nét bút 5,0 mm</w:t>
            </w:r>
          </w:p>
        </w:tc>
        <w:tc>
          <w:tcPr>
            <w:tcW w:w="610" w:type="pct"/>
            <w:tcBorders>
              <w:top w:val="single" w:sz="4" w:space="0" w:color="auto"/>
              <w:left w:val="single" w:sz="4" w:space="0" w:color="auto"/>
              <w:bottom w:val="single" w:sz="4" w:space="0" w:color="auto"/>
              <w:right w:val="single" w:sz="4" w:space="0" w:color="auto"/>
            </w:tcBorders>
            <w:vAlign w:val="center"/>
          </w:tcPr>
          <w:p w14:paraId="4C19C6C9" w14:textId="77777777"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3EBF4A6"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E153FCC"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03D577D"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C524334" w14:textId="77777777" w:rsidR="00BF21E6" w:rsidRPr="002F5D17" w:rsidRDefault="00BF21E6" w:rsidP="00BF21E6">
            <w:pPr>
              <w:spacing w:before="40" w:after="40" w:line="264" w:lineRule="auto"/>
              <w:jc w:val="center"/>
              <w:rPr>
                <w:sz w:val="26"/>
                <w:szCs w:val="26"/>
                <w:lang w:val="vi-VN" w:eastAsia="vi-VN"/>
              </w:rPr>
            </w:pPr>
          </w:p>
        </w:tc>
      </w:tr>
      <w:tr w:rsidR="00BF21E6" w:rsidRPr="00244D4E" w14:paraId="4264361B" w14:textId="77777777" w:rsidTr="008742F8">
        <w:tc>
          <w:tcPr>
            <w:tcW w:w="180" w:type="pct"/>
            <w:tcBorders>
              <w:top w:val="single" w:sz="4" w:space="0" w:color="auto"/>
              <w:left w:val="single" w:sz="4" w:space="0" w:color="auto"/>
              <w:bottom w:val="single" w:sz="4" w:space="0" w:color="auto"/>
              <w:right w:val="single" w:sz="4" w:space="0" w:color="auto"/>
            </w:tcBorders>
          </w:tcPr>
          <w:p w14:paraId="5B7215D1" w14:textId="77B39BF6"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2BBD8D4" w14:textId="575E9EDE" w:rsidR="00BF21E6" w:rsidRPr="002F5D17" w:rsidRDefault="00BF21E6" w:rsidP="00BF21E6">
            <w:pPr>
              <w:spacing w:before="40" w:after="40" w:line="264" w:lineRule="auto"/>
              <w:jc w:val="left"/>
              <w:rPr>
                <w:color w:val="000000"/>
                <w:sz w:val="26"/>
                <w:szCs w:val="26"/>
                <w:lang w:val="vi-VN" w:eastAsia="vi-VN"/>
              </w:rPr>
            </w:pPr>
            <w:r w:rsidRPr="002F5D17">
              <w:rPr>
                <w:sz w:val="26"/>
                <w:szCs w:val="26"/>
                <w:lang w:val="vi-VN"/>
              </w:rPr>
              <w:t>Bút lông dầu CD (Viết ống nghiệm)</w:t>
            </w:r>
          </w:p>
        </w:tc>
        <w:tc>
          <w:tcPr>
            <w:tcW w:w="1876" w:type="pct"/>
            <w:tcBorders>
              <w:top w:val="single" w:sz="4" w:space="0" w:color="auto"/>
              <w:left w:val="single" w:sz="4" w:space="0" w:color="auto"/>
              <w:bottom w:val="single" w:sz="4" w:space="0" w:color="auto"/>
              <w:right w:val="single" w:sz="4" w:space="0" w:color="auto"/>
            </w:tcBorders>
          </w:tcPr>
          <w:p w14:paraId="3B7A180E" w14:textId="1896D528" w:rsidR="00BF21E6" w:rsidRPr="002F5D17" w:rsidRDefault="00BF21E6" w:rsidP="00BF21E6">
            <w:pPr>
              <w:spacing w:before="40" w:after="40" w:line="264" w:lineRule="auto"/>
              <w:jc w:val="left"/>
              <w:rPr>
                <w:sz w:val="26"/>
                <w:szCs w:val="26"/>
                <w:lang w:val="vi-VN" w:eastAsia="vi-VN"/>
              </w:rPr>
            </w:pPr>
            <w:r w:rsidRPr="002F5D17">
              <w:rPr>
                <w:sz w:val="26"/>
                <w:szCs w:val="26"/>
                <w:lang w:val="vi-VN"/>
              </w:rPr>
              <w:t>Màu xanh, đỏ, đen - 02 đầu: Nét bút 0,4 mm và 1,0 mm</w:t>
            </w:r>
          </w:p>
        </w:tc>
        <w:tc>
          <w:tcPr>
            <w:tcW w:w="610" w:type="pct"/>
            <w:tcBorders>
              <w:top w:val="single" w:sz="4" w:space="0" w:color="auto"/>
              <w:left w:val="single" w:sz="4" w:space="0" w:color="auto"/>
              <w:bottom w:val="single" w:sz="4" w:space="0" w:color="auto"/>
              <w:right w:val="single" w:sz="4" w:space="0" w:color="auto"/>
            </w:tcBorders>
            <w:vAlign w:val="center"/>
          </w:tcPr>
          <w:p w14:paraId="55F99F29" w14:textId="77777777"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45BCC12"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0B0C91F"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9208A66"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406A2041"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36035EA3" w14:textId="77777777" w:rsidTr="008742F8">
        <w:tc>
          <w:tcPr>
            <w:tcW w:w="180" w:type="pct"/>
            <w:tcBorders>
              <w:top w:val="single" w:sz="4" w:space="0" w:color="auto"/>
              <w:left w:val="single" w:sz="4" w:space="0" w:color="auto"/>
              <w:bottom w:val="single" w:sz="4" w:space="0" w:color="auto"/>
              <w:right w:val="single" w:sz="4" w:space="0" w:color="auto"/>
            </w:tcBorders>
          </w:tcPr>
          <w:p w14:paraId="4FC851A6" w14:textId="407312CB"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2F13382" w14:textId="64019259"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Xịt muỗi</w:t>
            </w:r>
          </w:p>
        </w:tc>
        <w:tc>
          <w:tcPr>
            <w:tcW w:w="1876" w:type="pct"/>
            <w:tcBorders>
              <w:top w:val="single" w:sz="4" w:space="0" w:color="auto"/>
              <w:left w:val="single" w:sz="4" w:space="0" w:color="auto"/>
              <w:bottom w:val="single" w:sz="4" w:space="0" w:color="auto"/>
              <w:right w:val="single" w:sz="4" w:space="0" w:color="auto"/>
            </w:tcBorders>
          </w:tcPr>
          <w:p w14:paraId="0A51D2C7" w14:textId="6D7C1853" w:rsidR="00BF21E6" w:rsidRPr="002F5D17" w:rsidRDefault="00BF21E6" w:rsidP="00BF21E6">
            <w:pPr>
              <w:spacing w:before="40" w:after="40" w:line="264" w:lineRule="auto"/>
              <w:jc w:val="left"/>
              <w:rPr>
                <w:sz w:val="26"/>
                <w:szCs w:val="26"/>
                <w:lang w:val="vi-VN" w:eastAsia="vi-VN"/>
              </w:rPr>
            </w:pPr>
            <w:r w:rsidRPr="002F5D17">
              <w:rPr>
                <w:sz w:val="26"/>
                <w:szCs w:val="26"/>
              </w:rPr>
              <w:t xml:space="preserve">Thể tích 600ml </w:t>
            </w:r>
          </w:p>
        </w:tc>
        <w:tc>
          <w:tcPr>
            <w:tcW w:w="610" w:type="pct"/>
            <w:tcBorders>
              <w:top w:val="single" w:sz="4" w:space="0" w:color="auto"/>
              <w:left w:val="single" w:sz="4" w:space="0" w:color="auto"/>
              <w:bottom w:val="single" w:sz="4" w:space="0" w:color="auto"/>
              <w:right w:val="single" w:sz="4" w:space="0" w:color="auto"/>
            </w:tcBorders>
            <w:vAlign w:val="center"/>
          </w:tcPr>
          <w:p w14:paraId="000FD9E3" w14:textId="77777777"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B2698C7"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2BFF6CB"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96B8B9B"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DD7AC8C"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6F80B87B" w14:textId="77777777" w:rsidTr="008742F8">
        <w:tc>
          <w:tcPr>
            <w:tcW w:w="180" w:type="pct"/>
            <w:tcBorders>
              <w:top w:val="single" w:sz="4" w:space="0" w:color="auto"/>
              <w:left w:val="single" w:sz="4" w:space="0" w:color="auto"/>
              <w:bottom w:val="single" w:sz="4" w:space="0" w:color="auto"/>
              <w:right w:val="single" w:sz="4" w:space="0" w:color="auto"/>
            </w:tcBorders>
          </w:tcPr>
          <w:p w14:paraId="6C4A9481" w14:textId="19A4DB47"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lastRenderedPageBreak/>
              <w:t>34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42FF867" w14:textId="2B584929"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Xịt phòng</w:t>
            </w:r>
          </w:p>
        </w:tc>
        <w:tc>
          <w:tcPr>
            <w:tcW w:w="1876" w:type="pct"/>
            <w:tcBorders>
              <w:top w:val="single" w:sz="4" w:space="0" w:color="auto"/>
              <w:left w:val="single" w:sz="4" w:space="0" w:color="auto"/>
              <w:bottom w:val="single" w:sz="4" w:space="0" w:color="auto"/>
              <w:right w:val="single" w:sz="4" w:space="0" w:color="auto"/>
            </w:tcBorders>
          </w:tcPr>
          <w:p w14:paraId="3F592B4F" w14:textId="4CBE1C37" w:rsidR="00BF21E6" w:rsidRPr="002F5D17" w:rsidRDefault="00BF21E6" w:rsidP="00BF21E6">
            <w:pPr>
              <w:spacing w:before="40" w:after="40" w:line="264" w:lineRule="auto"/>
              <w:jc w:val="left"/>
              <w:rPr>
                <w:sz w:val="26"/>
                <w:szCs w:val="26"/>
                <w:lang w:val="vi-VN" w:eastAsia="vi-VN"/>
              </w:rPr>
            </w:pPr>
            <w:r w:rsidRPr="002F5D17">
              <w:rPr>
                <w:sz w:val="26"/>
                <w:szCs w:val="26"/>
              </w:rPr>
              <w:t xml:space="preserve">Thể tích 400ml </w:t>
            </w:r>
          </w:p>
        </w:tc>
        <w:tc>
          <w:tcPr>
            <w:tcW w:w="610" w:type="pct"/>
            <w:tcBorders>
              <w:top w:val="single" w:sz="4" w:space="0" w:color="auto"/>
              <w:left w:val="single" w:sz="4" w:space="0" w:color="auto"/>
              <w:bottom w:val="single" w:sz="4" w:space="0" w:color="auto"/>
              <w:right w:val="single" w:sz="4" w:space="0" w:color="auto"/>
            </w:tcBorders>
            <w:vAlign w:val="center"/>
          </w:tcPr>
          <w:p w14:paraId="5ADF4FC3" w14:textId="77777777"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403D26B"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1AC1FE5"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235089E8"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3C74A78"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7A8B9E51" w14:textId="77777777" w:rsidTr="008742F8">
        <w:tc>
          <w:tcPr>
            <w:tcW w:w="180" w:type="pct"/>
            <w:tcBorders>
              <w:top w:val="single" w:sz="4" w:space="0" w:color="auto"/>
              <w:left w:val="single" w:sz="4" w:space="0" w:color="auto"/>
              <w:bottom w:val="single" w:sz="4" w:space="0" w:color="auto"/>
              <w:right w:val="single" w:sz="4" w:space="0" w:color="auto"/>
            </w:tcBorders>
          </w:tcPr>
          <w:p w14:paraId="02FFFB54" w14:textId="647CEAFD"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159776B" w14:textId="74FB61CA"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Tăm bông đóng dấu</w:t>
            </w:r>
          </w:p>
        </w:tc>
        <w:tc>
          <w:tcPr>
            <w:tcW w:w="1876" w:type="pct"/>
            <w:tcBorders>
              <w:top w:val="single" w:sz="4" w:space="0" w:color="auto"/>
              <w:left w:val="single" w:sz="4" w:space="0" w:color="auto"/>
              <w:bottom w:val="single" w:sz="4" w:space="0" w:color="auto"/>
              <w:right w:val="single" w:sz="4" w:space="0" w:color="auto"/>
            </w:tcBorders>
          </w:tcPr>
          <w:p w14:paraId="01404471" w14:textId="344D51C2" w:rsidR="00BF21E6" w:rsidRPr="002F5D17" w:rsidRDefault="00BF21E6" w:rsidP="00BF21E6">
            <w:pPr>
              <w:spacing w:before="40" w:after="40" w:line="264" w:lineRule="auto"/>
              <w:jc w:val="left"/>
              <w:rPr>
                <w:sz w:val="26"/>
                <w:szCs w:val="26"/>
                <w:lang w:val="vi-VN" w:eastAsia="vi-VN"/>
              </w:rPr>
            </w:pPr>
            <w:r w:rsidRPr="002F5D17">
              <w:rPr>
                <w:sz w:val="26"/>
                <w:szCs w:val="26"/>
              </w:rPr>
              <w:t>Loại trung</w:t>
            </w:r>
          </w:p>
        </w:tc>
        <w:tc>
          <w:tcPr>
            <w:tcW w:w="610" w:type="pct"/>
            <w:tcBorders>
              <w:top w:val="single" w:sz="4" w:space="0" w:color="auto"/>
              <w:left w:val="single" w:sz="4" w:space="0" w:color="auto"/>
              <w:bottom w:val="single" w:sz="4" w:space="0" w:color="auto"/>
              <w:right w:val="single" w:sz="4" w:space="0" w:color="auto"/>
            </w:tcBorders>
            <w:vAlign w:val="center"/>
          </w:tcPr>
          <w:p w14:paraId="12FCEC9A" w14:textId="5A5B7264"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C0D99C1"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0D0315F"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E02BC16"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1F7CD4B"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370F4394" w14:textId="77777777" w:rsidTr="008742F8">
        <w:tc>
          <w:tcPr>
            <w:tcW w:w="180" w:type="pct"/>
            <w:tcBorders>
              <w:top w:val="single" w:sz="4" w:space="0" w:color="auto"/>
              <w:left w:val="single" w:sz="4" w:space="0" w:color="auto"/>
              <w:bottom w:val="single" w:sz="4" w:space="0" w:color="auto"/>
              <w:right w:val="single" w:sz="4" w:space="0" w:color="auto"/>
            </w:tcBorders>
          </w:tcPr>
          <w:p w14:paraId="04C6F0DA" w14:textId="274FCE98"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F1291F7" w14:textId="6AE36F8D" w:rsidR="00BF21E6" w:rsidRPr="002F5D17" w:rsidRDefault="00BF21E6" w:rsidP="00BF21E6">
            <w:pPr>
              <w:spacing w:before="40" w:after="40" w:line="264" w:lineRule="auto"/>
              <w:jc w:val="left"/>
              <w:rPr>
                <w:color w:val="000000"/>
                <w:sz w:val="26"/>
                <w:szCs w:val="26"/>
                <w:lang w:val="vi-VN" w:eastAsia="vi-VN"/>
              </w:rPr>
            </w:pPr>
            <w:r w:rsidRPr="002F5D17">
              <w:rPr>
                <w:sz w:val="26"/>
                <w:szCs w:val="26"/>
                <w:lang w:val="vi-VN"/>
              </w:rPr>
              <w:t>Sổ công văn đi - đến</w:t>
            </w:r>
          </w:p>
        </w:tc>
        <w:tc>
          <w:tcPr>
            <w:tcW w:w="1876" w:type="pct"/>
            <w:tcBorders>
              <w:top w:val="single" w:sz="4" w:space="0" w:color="auto"/>
              <w:left w:val="single" w:sz="4" w:space="0" w:color="auto"/>
              <w:bottom w:val="single" w:sz="4" w:space="0" w:color="auto"/>
              <w:right w:val="single" w:sz="4" w:space="0" w:color="auto"/>
            </w:tcBorders>
          </w:tcPr>
          <w:p w14:paraId="05694169" w14:textId="154648E9" w:rsidR="00BF21E6" w:rsidRPr="002F5D17" w:rsidRDefault="00BF21E6" w:rsidP="00BF21E6">
            <w:pPr>
              <w:spacing w:before="40" w:after="40" w:line="264" w:lineRule="auto"/>
              <w:jc w:val="left"/>
              <w:rPr>
                <w:sz w:val="26"/>
                <w:szCs w:val="26"/>
                <w:lang w:val="vi-VN" w:eastAsia="vi-VN"/>
              </w:rPr>
            </w:pPr>
            <w:r w:rsidRPr="002F5D17">
              <w:rPr>
                <w:sz w:val="26"/>
                <w:szCs w:val="26"/>
              </w:rPr>
              <w:t>Size A4, bìa cứng</w:t>
            </w:r>
          </w:p>
        </w:tc>
        <w:tc>
          <w:tcPr>
            <w:tcW w:w="610" w:type="pct"/>
            <w:tcBorders>
              <w:top w:val="single" w:sz="4" w:space="0" w:color="auto"/>
              <w:left w:val="single" w:sz="4" w:space="0" w:color="auto"/>
              <w:bottom w:val="single" w:sz="4" w:space="0" w:color="auto"/>
              <w:right w:val="single" w:sz="4" w:space="0" w:color="auto"/>
            </w:tcBorders>
            <w:vAlign w:val="center"/>
          </w:tcPr>
          <w:p w14:paraId="69E22DE1" w14:textId="198E5BED"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507015C"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8CBDA20"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F7BBDD6"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EDB1DB2"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41222ED0" w14:textId="77777777" w:rsidTr="008742F8">
        <w:tc>
          <w:tcPr>
            <w:tcW w:w="180" w:type="pct"/>
            <w:tcBorders>
              <w:top w:val="single" w:sz="4" w:space="0" w:color="auto"/>
              <w:left w:val="single" w:sz="4" w:space="0" w:color="auto"/>
              <w:bottom w:val="single" w:sz="4" w:space="0" w:color="auto"/>
              <w:right w:val="single" w:sz="4" w:space="0" w:color="auto"/>
            </w:tcBorders>
          </w:tcPr>
          <w:p w14:paraId="03DB0C6B" w14:textId="3BB55929"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57825FD" w14:textId="323B6717"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Đất nặn</w:t>
            </w:r>
          </w:p>
        </w:tc>
        <w:tc>
          <w:tcPr>
            <w:tcW w:w="1876" w:type="pct"/>
            <w:tcBorders>
              <w:top w:val="single" w:sz="4" w:space="0" w:color="auto"/>
              <w:left w:val="single" w:sz="4" w:space="0" w:color="auto"/>
              <w:bottom w:val="single" w:sz="4" w:space="0" w:color="auto"/>
              <w:right w:val="single" w:sz="4" w:space="0" w:color="auto"/>
            </w:tcBorders>
          </w:tcPr>
          <w:p w14:paraId="1E032EFD" w14:textId="4467C66C" w:rsidR="00BF21E6" w:rsidRPr="002F5D17" w:rsidRDefault="00BF21E6" w:rsidP="00BF21E6">
            <w:pPr>
              <w:spacing w:before="40" w:after="40" w:line="264" w:lineRule="auto"/>
              <w:jc w:val="left"/>
              <w:rPr>
                <w:sz w:val="26"/>
                <w:szCs w:val="26"/>
                <w:lang w:val="vi-VN" w:eastAsia="vi-VN"/>
              </w:rPr>
            </w:pPr>
            <w:r w:rsidRPr="002F5D17">
              <w:rPr>
                <w:sz w:val="26"/>
                <w:szCs w:val="26"/>
              </w:rPr>
              <w:t xml:space="preserve"> Hộp 12 màu</w:t>
            </w:r>
          </w:p>
        </w:tc>
        <w:tc>
          <w:tcPr>
            <w:tcW w:w="610" w:type="pct"/>
            <w:tcBorders>
              <w:top w:val="single" w:sz="4" w:space="0" w:color="auto"/>
              <w:left w:val="single" w:sz="4" w:space="0" w:color="auto"/>
              <w:bottom w:val="single" w:sz="4" w:space="0" w:color="auto"/>
              <w:right w:val="single" w:sz="4" w:space="0" w:color="auto"/>
            </w:tcBorders>
            <w:vAlign w:val="center"/>
          </w:tcPr>
          <w:p w14:paraId="5A274251" w14:textId="31FEFB80"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F27FB63"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BE3D643"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E9FA540"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B7FCE83"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1579183F" w14:textId="77777777" w:rsidTr="008742F8">
        <w:tc>
          <w:tcPr>
            <w:tcW w:w="180" w:type="pct"/>
            <w:tcBorders>
              <w:top w:val="single" w:sz="4" w:space="0" w:color="auto"/>
              <w:left w:val="single" w:sz="4" w:space="0" w:color="auto"/>
              <w:bottom w:val="single" w:sz="4" w:space="0" w:color="auto"/>
              <w:right w:val="single" w:sz="4" w:space="0" w:color="auto"/>
            </w:tcBorders>
          </w:tcPr>
          <w:p w14:paraId="31A5900B" w14:textId="372A5FB9"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38</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793D12F" w14:textId="2BEEA25E" w:rsidR="00BF21E6" w:rsidRPr="002F5D17" w:rsidRDefault="00BF21E6" w:rsidP="00BF21E6">
            <w:pPr>
              <w:spacing w:before="40" w:after="40" w:line="264" w:lineRule="auto"/>
              <w:jc w:val="left"/>
              <w:rPr>
                <w:color w:val="000000"/>
                <w:sz w:val="26"/>
                <w:szCs w:val="26"/>
                <w:lang w:val="vi-VN" w:eastAsia="vi-VN"/>
              </w:rPr>
            </w:pPr>
            <w:r w:rsidRPr="002F5D17">
              <w:rPr>
                <w:sz w:val="26"/>
                <w:szCs w:val="26"/>
                <w:lang w:val="vi-VN"/>
              </w:rPr>
              <w:t>Dây Nylon (Dây lá hẹ)</w:t>
            </w:r>
          </w:p>
        </w:tc>
        <w:tc>
          <w:tcPr>
            <w:tcW w:w="1876" w:type="pct"/>
            <w:tcBorders>
              <w:top w:val="single" w:sz="4" w:space="0" w:color="auto"/>
              <w:left w:val="single" w:sz="4" w:space="0" w:color="auto"/>
              <w:bottom w:val="single" w:sz="4" w:space="0" w:color="auto"/>
              <w:right w:val="single" w:sz="4" w:space="0" w:color="auto"/>
            </w:tcBorders>
          </w:tcPr>
          <w:p w14:paraId="3B741C60" w14:textId="5C33E46A" w:rsidR="00BF21E6" w:rsidRPr="002F5D17" w:rsidRDefault="00BF21E6" w:rsidP="00BF21E6">
            <w:pPr>
              <w:spacing w:before="40" w:after="40" w:line="264" w:lineRule="auto"/>
              <w:jc w:val="left"/>
              <w:rPr>
                <w:sz w:val="26"/>
                <w:szCs w:val="26"/>
                <w:lang w:val="vi-VN" w:eastAsia="vi-VN"/>
              </w:rPr>
            </w:pPr>
            <w:r w:rsidRPr="00244D4E">
              <w:rPr>
                <w:sz w:val="26"/>
                <w:szCs w:val="26"/>
                <w:lang w:val="vi-VN"/>
              </w:rPr>
              <w:t xml:space="preserve"> </w:t>
            </w:r>
            <w:r w:rsidRPr="002F5D17">
              <w:rPr>
                <w:sz w:val="26"/>
                <w:szCs w:val="26"/>
              </w:rPr>
              <w:t>Nhiều Màu</w:t>
            </w:r>
          </w:p>
        </w:tc>
        <w:tc>
          <w:tcPr>
            <w:tcW w:w="610" w:type="pct"/>
            <w:tcBorders>
              <w:top w:val="single" w:sz="4" w:space="0" w:color="auto"/>
              <w:left w:val="single" w:sz="4" w:space="0" w:color="auto"/>
              <w:bottom w:val="single" w:sz="4" w:space="0" w:color="auto"/>
              <w:right w:val="single" w:sz="4" w:space="0" w:color="auto"/>
            </w:tcBorders>
            <w:vAlign w:val="center"/>
          </w:tcPr>
          <w:p w14:paraId="772F1E6D" w14:textId="7B2E54B2"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5AF3B0C"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E793A84"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BC696CB"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E978292"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054D616E" w14:textId="77777777" w:rsidTr="008742F8">
        <w:tc>
          <w:tcPr>
            <w:tcW w:w="180" w:type="pct"/>
            <w:tcBorders>
              <w:top w:val="single" w:sz="4" w:space="0" w:color="auto"/>
              <w:left w:val="single" w:sz="4" w:space="0" w:color="auto"/>
              <w:bottom w:val="single" w:sz="4" w:space="0" w:color="auto"/>
              <w:right w:val="single" w:sz="4" w:space="0" w:color="auto"/>
            </w:tcBorders>
          </w:tcPr>
          <w:p w14:paraId="4EFE21C7" w14:textId="6FA71046"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39</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662A491" w14:textId="7CD7AEC9"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Găng tay mũ dài</w:t>
            </w:r>
          </w:p>
        </w:tc>
        <w:tc>
          <w:tcPr>
            <w:tcW w:w="1876" w:type="pct"/>
            <w:tcBorders>
              <w:top w:val="single" w:sz="4" w:space="0" w:color="auto"/>
              <w:left w:val="single" w:sz="4" w:space="0" w:color="auto"/>
              <w:bottom w:val="single" w:sz="4" w:space="0" w:color="auto"/>
              <w:right w:val="single" w:sz="4" w:space="0" w:color="auto"/>
            </w:tcBorders>
          </w:tcPr>
          <w:p w14:paraId="478C2004" w14:textId="4DCEA5C7" w:rsidR="00BF21E6" w:rsidRPr="002F5D17" w:rsidRDefault="00BF21E6" w:rsidP="00BF21E6">
            <w:pPr>
              <w:spacing w:before="40" w:after="40" w:line="264" w:lineRule="auto"/>
              <w:jc w:val="left"/>
              <w:rPr>
                <w:sz w:val="26"/>
                <w:szCs w:val="26"/>
                <w:lang w:val="vi-VN" w:eastAsia="vi-VN"/>
              </w:rPr>
            </w:pPr>
            <w:r w:rsidRPr="002F5D17">
              <w:rPr>
                <w:sz w:val="26"/>
                <w:szCs w:val="26"/>
              </w:rPr>
              <w:t>Dài 65cm</w:t>
            </w:r>
          </w:p>
        </w:tc>
        <w:tc>
          <w:tcPr>
            <w:tcW w:w="610" w:type="pct"/>
            <w:tcBorders>
              <w:top w:val="single" w:sz="4" w:space="0" w:color="auto"/>
              <w:left w:val="single" w:sz="4" w:space="0" w:color="auto"/>
              <w:bottom w:val="single" w:sz="4" w:space="0" w:color="auto"/>
              <w:right w:val="single" w:sz="4" w:space="0" w:color="auto"/>
            </w:tcBorders>
            <w:vAlign w:val="center"/>
          </w:tcPr>
          <w:p w14:paraId="4013FCE5" w14:textId="707159BA"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9D9BFF2"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1A59031"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7996326"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4D7B1124" w14:textId="77777777" w:rsidR="00BF21E6" w:rsidRPr="002F5D17" w:rsidRDefault="00BF21E6" w:rsidP="00BF21E6">
            <w:pPr>
              <w:spacing w:before="40" w:after="40" w:line="264" w:lineRule="auto"/>
              <w:jc w:val="center"/>
              <w:rPr>
                <w:sz w:val="26"/>
                <w:szCs w:val="26"/>
                <w:lang w:val="vi-VN" w:eastAsia="vi-VN"/>
              </w:rPr>
            </w:pPr>
          </w:p>
        </w:tc>
      </w:tr>
      <w:tr w:rsidR="00BF21E6" w:rsidRPr="002F5D17" w14:paraId="17EA2A39" w14:textId="77777777" w:rsidTr="008742F8">
        <w:tc>
          <w:tcPr>
            <w:tcW w:w="180" w:type="pct"/>
            <w:tcBorders>
              <w:top w:val="single" w:sz="4" w:space="0" w:color="auto"/>
              <w:left w:val="single" w:sz="4" w:space="0" w:color="auto"/>
              <w:bottom w:val="single" w:sz="4" w:space="0" w:color="auto"/>
              <w:right w:val="single" w:sz="4" w:space="0" w:color="auto"/>
            </w:tcBorders>
          </w:tcPr>
          <w:p w14:paraId="1EF63AB7" w14:textId="772845FC" w:rsidR="00BF21E6" w:rsidRPr="002F5D17" w:rsidRDefault="00BF21E6" w:rsidP="00BF21E6">
            <w:pPr>
              <w:spacing w:before="40" w:after="40" w:line="264" w:lineRule="auto"/>
              <w:jc w:val="center"/>
              <w:rPr>
                <w:color w:val="000000"/>
                <w:sz w:val="26"/>
                <w:szCs w:val="26"/>
                <w:lang w:val="vi-VN" w:eastAsia="vi-VN"/>
              </w:rPr>
            </w:pPr>
            <w:r w:rsidRPr="002F5D17">
              <w:rPr>
                <w:sz w:val="26"/>
                <w:szCs w:val="26"/>
              </w:rPr>
              <w:t>40</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73730E8" w14:textId="79594F86" w:rsidR="00BF21E6" w:rsidRPr="002F5D17" w:rsidRDefault="00BF21E6" w:rsidP="00BF21E6">
            <w:pPr>
              <w:spacing w:before="40" w:after="40" w:line="264" w:lineRule="auto"/>
              <w:jc w:val="left"/>
              <w:rPr>
                <w:color w:val="000000"/>
                <w:sz w:val="26"/>
                <w:szCs w:val="26"/>
                <w:lang w:val="vi-VN" w:eastAsia="vi-VN"/>
              </w:rPr>
            </w:pPr>
            <w:r w:rsidRPr="002F5D17">
              <w:rPr>
                <w:sz w:val="26"/>
                <w:szCs w:val="26"/>
              </w:rPr>
              <w:t>Giấy vệ sinh</w:t>
            </w:r>
          </w:p>
        </w:tc>
        <w:tc>
          <w:tcPr>
            <w:tcW w:w="1876" w:type="pct"/>
            <w:tcBorders>
              <w:top w:val="single" w:sz="4" w:space="0" w:color="auto"/>
              <w:left w:val="single" w:sz="4" w:space="0" w:color="auto"/>
              <w:bottom w:val="single" w:sz="4" w:space="0" w:color="auto"/>
              <w:right w:val="single" w:sz="4" w:space="0" w:color="auto"/>
            </w:tcBorders>
          </w:tcPr>
          <w:p w14:paraId="716F565C" w14:textId="0BBA9305" w:rsidR="00BF21E6" w:rsidRPr="002F5D17" w:rsidRDefault="00BF21E6" w:rsidP="00BF21E6">
            <w:pPr>
              <w:spacing w:before="40" w:after="40" w:line="264" w:lineRule="auto"/>
              <w:jc w:val="left"/>
              <w:rPr>
                <w:sz w:val="26"/>
                <w:szCs w:val="26"/>
                <w:lang w:val="vi-VN" w:eastAsia="vi-VN"/>
              </w:rPr>
            </w:pPr>
            <w:r w:rsidRPr="002F5D17">
              <w:rPr>
                <w:sz w:val="26"/>
                <w:szCs w:val="26"/>
              </w:rPr>
              <w:t>3 lớp, 06 cuộn/bịt</w:t>
            </w:r>
          </w:p>
        </w:tc>
        <w:tc>
          <w:tcPr>
            <w:tcW w:w="610" w:type="pct"/>
            <w:tcBorders>
              <w:top w:val="single" w:sz="4" w:space="0" w:color="auto"/>
              <w:left w:val="single" w:sz="4" w:space="0" w:color="auto"/>
              <w:bottom w:val="single" w:sz="4" w:space="0" w:color="auto"/>
              <w:right w:val="single" w:sz="4" w:space="0" w:color="auto"/>
            </w:tcBorders>
            <w:vAlign w:val="center"/>
          </w:tcPr>
          <w:p w14:paraId="740B3A8B" w14:textId="65B52593" w:rsidR="00BF21E6" w:rsidRPr="002F5D17" w:rsidRDefault="00BF21E6" w:rsidP="00BF21E6">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DD1E38D" w14:textId="77777777" w:rsidR="00BF21E6" w:rsidRPr="002F5D17" w:rsidRDefault="00BF21E6" w:rsidP="00BF21E6">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8137835" w14:textId="77777777" w:rsidR="00BF21E6" w:rsidRPr="002F5D17" w:rsidRDefault="00BF21E6" w:rsidP="00BF21E6">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0DF756F5" w14:textId="77777777" w:rsidR="00BF21E6" w:rsidRPr="002F5D17" w:rsidRDefault="00BF21E6" w:rsidP="00BF21E6">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F93106F" w14:textId="77777777" w:rsidR="00BF21E6" w:rsidRPr="002F5D17" w:rsidRDefault="00BF21E6" w:rsidP="00BF21E6">
            <w:pPr>
              <w:spacing w:before="40" w:after="40" w:line="264" w:lineRule="auto"/>
              <w:jc w:val="center"/>
              <w:rPr>
                <w:sz w:val="26"/>
                <w:szCs w:val="26"/>
                <w:lang w:val="vi-VN" w:eastAsia="vi-VN"/>
              </w:rPr>
            </w:pPr>
          </w:p>
        </w:tc>
      </w:tr>
      <w:tr w:rsidR="008035EC" w:rsidRPr="002F5D17" w14:paraId="7B63D7D8" w14:textId="77777777" w:rsidTr="008742F8">
        <w:tc>
          <w:tcPr>
            <w:tcW w:w="180" w:type="pct"/>
            <w:tcBorders>
              <w:top w:val="single" w:sz="4" w:space="0" w:color="auto"/>
              <w:left w:val="single" w:sz="4" w:space="0" w:color="auto"/>
              <w:bottom w:val="single" w:sz="4" w:space="0" w:color="auto"/>
              <w:right w:val="single" w:sz="4" w:space="0" w:color="auto"/>
            </w:tcBorders>
          </w:tcPr>
          <w:p w14:paraId="105E2EB4" w14:textId="551FE888"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8325B14" w14:textId="34C731A0"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Nước rửa tay</w:t>
            </w:r>
          </w:p>
        </w:tc>
        <w:tc>
          <w:tcPr>
            <w:tcW w:w="1876" w:type="pct"/>
            <w:tcBorders>
              <w:top w:val="single" w:sz="4" w:space="0" w:color="auto"/>
              <w:left w:val="single" w:sz="4" w:space="0" w:color="auto"/>
              <w:bottom w:val="single" w:sz="4" w:space="0" w:color="auto"/>
              <w:right w:val="single" w:sz="4" w:space="0" w:color="auto"/>
            </w:tcBorders>
          </w:tcPr>
          <w:p w14:paraId="5956A59D" w14:textId="54D30168" w:rsidR="008035EC" w:rsidRPr="002F5D17" w:rsidRDefault="008035EC" w:rsidP="008035EC">
            <w:pPr>
              <w:spacing w:before="40" w:after="40" w:line="264" w:lineRule="auto"/>
              <w:jc w:val="left"/>
              <w:rPr>
                <w:sz w:val="26"/>
                <w:szCs w:val="26"/>
                <w:lang w:val="vi-VN" w:eastAsia="vi-VN"/>
              </w:rPr>
            </w:pPr>
            <w:r w:rsidRPr="002F5D17">
              <w:rPr>
                <w:sz w:val="26"/>
                <w:szCs w:val="26"/>
              </w:rPr>
              <w:t xml:space="preserve">Thể lít 180 gram </w:t>
            </w:r>
          </w:p>
        </w:tc>
        <w:tc>
          <w:tcPr>
            <w:tcW w:w="610" w:type="pct"/>
            <w:tcBorders>
              <w:top w:val="single" w:sz="4" w:space="0" w:color="auto"/>
              <w:left w:val="single" w:sz="4" w:space="0" w:color="auto"/>
              <w:bottom w:val="single" w:sz="4" w:space="0" w:color="auto"/>
              <w:right w:val="single" w:sz="4" w:space="0" w:color="auto"/>
            </w:tcBorders>
            <w:vAlign w:val="center"/>
          </w:tcPr>
          <w:p w14:paraId="6A6004D9" w14:textId="5750FF15"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0A6D992"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BF55643"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2DFAFFDD"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6502336"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3EFDE53A" w14:textId="77777777" w:rsidTr="008742F8">
        <w:tc>
          <w:tcPr>
            <w:tcW w:w="180" w:type="pct"/>
            <w:tcBorders>
              <w:top w:val="single" w:sz="4" w:space="0" w:color="auto"/>
              <w:left w:val="single" w:sz="4" w:space="0" w:color="auto"/>
              <w:bottom w:val="single" w:sz="4" w:space="0" w:color="auto"/>
              <w:right w:val="single" w:sz="4" w:space="0" w:color="auto"/>
            </w:tcBorders>
          </w:tcPr>
          <w:p w14:paraId="78966A18" w14:textId="44289C45"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D7113F4" w14:textId="58C79653"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Xà bông 800g</w:t>
            </w:r>
          </w:p>
        </w:tc>
        <w:tc>
          <w:tcPr>
            <w:tcW w:w="1876" w:type="pct"/>
            <w:tcBorders>
              <w:top w:val="single" w:sz="4" w:space="0" w:color="auto"/>
              <w:left w:val="single" w:sz="4" w:space="0" w:color="auto"/>
              <w:bottom w:val="single" w:sz="4" w:space="0" w:color="auto"/>
              <w:right w:val="single" w:sz="4" w:space="0" w:color="auto"/>
            </w:tcBorders>
          </w:tcPr>
          <w:p w14:paraId="36174D96" w14:textId="3DE9DA42" w:rsidR="008035EC" w:rsidRPr="002F5D17" w:rsidRDefault="008035EC" w:rsidP="008035EC">
            <w:pPr>
              <w:spacing w:before="40" w:after="40" w:line="264" w:lineRule="auto"/>
              <w:jc w:val="left"/>
              <w:rPr>
                <w:sz w:val="26"/>
                <w:szCs w:val="26"/>
                <w:lang w:val="vi-VN" w:eastAsia="vi-VN"/>
              </w:rPr>
            </w:pPr>
            <w:r w:rsidRPr="002F5D17">
              <w:rPr>
                <w:sz w:val="26"/>
                <w:szCs w:val="26"/>
              </w:rPr>
              <w:t>Bịt 800gram</w:t>
            </w:r>
          </w:p>
        </w:tc>
        <w:tc>
          <w:tcPr>
            <w:tcW w:w="610" w:type="pct"/>
            <w:tcBorders>
              <w:top w:val="single" w:sz="4" w:space="0" w:color="auto"/>
              <w:left w:val="single" w:sz="4" w:space="0" w:color="auto"/>
              <w:bottom w:val="single" w:sz="4" w:space="0" w:color="auto"/>
              <w:right w:val="single" w:sz="4" w:space="0" w:color="auto"/>
            </w:tcBorders>
            <w:vAlign w:val="center"/>
          </w:tcPr>
          <w:p w14:paraId="37083415"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0C2D322"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D2AA075"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75A91EE"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89D20BD"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0D2B9738" w14:textId="77777777" w:rsidTr="008742F8">
        <w:tc>
          <w:tcPr>
            <w:tcW w:w="180" w:type="pct"/>
            <w:tcBorders>
              <w:top w:val="single" w:sz="4" w:space="0" w:color="auto"/>
              <w:left w:val="single" w:sz="4" w:space="0" w:color="auto"/>
              <w:bottom w:val="single" w:sz="4" w:space="0" w:color="auto"/>
              <w:right w:val="single" w:sz="4" w:space="0" w:color="auto"/>
            </w:tcBorders>
          </w:tcPr>
          <w:p w14:paraId="1CA9A9DD" w14:textId="64FFEE5D"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3E633EA" w14:textId="7BDEC7C3"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Xà bông 4,5kg</w:t>
            </w:r>
          </w:p>
        </w:tc>
        <w:tc>
          <w:tcPr>
            <w:tcW w:w="1876" w:type="pct"/>
            <w:tcBorders>
              <w:top w:val="single" w:sz="4" w:space="0" w:color="auto"/>
              <w:left w:val="single" w:sz="4" w:space="0" w:color="auto"/>
              <w:bottom w:val="single" w:sz="4" w:space="0" w:color="auto"/>
              <w:right w:val="single" w:sz="4" w:space="0" w:color="auto"/>
            </w:tcBorders>
          </w:tcPr>
          <w:p w14:paraId="21626D6E" w14:textId="4F66E9E5" w:rsidR="008035EC" w:rsidRPr="002F5D17" w:rsidRDefault="008035EC" w:rsidP="008035EC">
            <w:pPr>
              <w:spacing w:before="40" w:after="40" w:line="264" w:lineRule="auto"/>
              <w:jc w:val="left"/>
              <w:rPr>
                <w:sz w:val="26"/>
                <w:szCs w:val="26"/>
                <w:lang w:val="vi-VN" w:eastAsia="vi-VN"/>
              </w:rPr>
            </w:pPr>
            <w:r w:rsidRPr="002F5D17">
              <w:rPr>
                <w:sz w:val="26"/>
                <w:szCs w:val="26"/>
              </w:rPr>
              <w:t>Bịch 4,5 ký</w:t>
            </w:r>
          </w:p>
        </w:tc>
        <w:tc>
          <w:tcPr>
            <w:tcW w:w="610" w:type="pct"/>
            <w:tcBorders>
              <w:top w:val="single" w:sz="4" w:space="0" w:color="auto"/>
              <w:left w:val="single" w:sz="4" w:space="0" w:color="auto"/>
              <w:bottom w:val="single" w:sz="4" w:space="0" w:color="auto"/>
              <w:right w:val="single" w:sz="4" w:space="0" w:color="auto"/>
            </w:tcBorders>
            <w:vAlign w:val="center"/>
          </w:tcPr>
          <w:p w14:paraId="580CCB22"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DD9BDB3"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54F80E1"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60FED29"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C0A2B4A"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149C08F4" w14:textId="77777777" w:rsidTr="008742F8">
        <w:tc>
          <w:tcPr>
            <w:tcW w:w="180" w:type="pct"/>
            <w:tcBorders>
              <w:top w:val="single" w:sz="4" w:space="0" w:color="auto"/>
              <w:left w:val="single" w:sz="4" w:space="0" w:color="auto"/>
              <w:bottom w:val="single" w:sz="4" w:space="0" w:color="auto"/>
              <w:right w:val="single" w:sz="4" w:space="0" w:color="auto"/>
            </w:tcBorders>
          </w:tcPr>
          <w:p w14:paraId="128EA371" w14:textId="496843D2"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520ED89" w14:textId="2CA28D56" w:rsidR="008035EC" w:rsidRPr="002F5D17" w:rsidRDefault="008035EC" w:rsidP="008035EC">
            <w:pPr>
              <w:spacing w:before="40" w:after="40" w:line="264" w:lineRule="auto"/>
              <w:jc w:val="left"/>
              <w:rPr>
                <w:color w:val="000000"/>
                <w:sz w:val="26"/>
                <w:szCs w:val="26"/>
                <w:lang w:val="vi-VN" w:eastAsia="vi-VN"/>
              </w:rPr>
            </w:pPr>
            <w:r w:rsidRPr="002F5D17">
              <w:rPr>
                <w:sz w:val="26"/>
                <w:szCs w:val="26"/>
                <w:lang w:val="vi-VN"/>
              </w:rPr>
              <w:t>Nước tẩy trắng quần áo Javel</w:t>
            </w:r>
          </w:p>
        </w:tc>
        <w:tc>
          <w:tcPr>
            <w:tcW w:w="1876" w:type="pct"/>
            <w:tcBorders>
              <w:top w:val="single" w:sz="4" w:space="0" w:color="auto"/>
              <w:left w:val="single" w:sz="4" w:space="0" w:color="auto"/>
              <w:bottom w:val="single" w:sz="4" w:space="0" w:color="auto"/>
              <w:right w:val="single" w:sz="4" w:space="0" w:color="auto"/>
            </w:tcBorders>
          </w:tcPr>
          <w:p w14:paraId="5B455F2F" w14:textId="3A27E0D1" w:rsidR="008035EC" w:rsidRPr="002F5D17" w:rsidRDefault="008035EC" w:rsidP="008035EC">
            <w:pPr>
              <w:spacing w:before="40" w:after="40" w:line="264" w:lineRule="auto"/>
              <w:jc w:val="left"/>
              <w:rPr>
                <w:sz w:val="26"/>
                <w:szCs w:val="26"/>
                <w:lang w:val="vi-VN" w:eastAsia="vi-VN"/>
              </w:rPr>
            </w:pPr>
            <w:r w:rsidRPr="002F5D17">
              <w:rPr>
                <w:sz w:val="26"/>
                <w:szCs w:val="26"/>
              </w:rPr>
              <w:t>Chai 01 lít</w:t>
            </w:r>
          </w:p>
        </w:tc>
        <w:tc>
          <w:tcPr>
            <w:tcW w:w="610" w:type="pct"/>
            <w:tcBorders>
              <w:top w:val="single" w:sz="4" w:space="0" w:color="auto"/>
              <w:left w:val="single" w:sz="4" w:space="0" w:color="auto"/>
              <w:bottom w:val="single" w:sz="4" w:space="0" w:color="auto"/>
              <w:right w:val="single" w:sz="4" w:space="0" w:color="auto"/>
            </w:tcBorders>
            <w:vAlign w:val="center"/>
          </w:tcPr>
          <w:p w14:paraId="0F6173AE"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89F9961"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DCBD670"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5FEE4301"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28D5FAB"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7C225D29" w14:textId="77777777" w:rsidTr="008742F8">
        <w:tc>
          <w:tcPr>
            <w:tcW w:w="180" w:type="pct"/>
            <w:tcBorders>
              <w:top w:val="single" w:sz="4" w:space="0" w:color="auto"/>
              <w:left w:val="single" w:sz="4" w:space="0" w:color="auto"/>
              <w:bottom w:val="single" w:sz="4" w:space="0" w:color="auto"/>
              <w:right w:val="single" w:sz="4" w:space="0" w:color="auto"/>
            </w:tcBorders>
          </w:tcPr>
          <w:p w14:paraId="22ECB4F0" w14:textId="3FFEA78E"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DE60EA9" w14:textId="7314DBB4" w:rsidR="008035EC" w:rsidRPr="002F5D17" w:rsidRDefault="008035EC" w:rsidP="008035EC">
            <w:pPr>
              <w:spacing w:before="40" w:after="40" w:line="264" w:lineRule="auto"/>
              <w:jc w:val="left"/>
              <w:rPr>
                <w:color w:val="000000"/>
                <w:sz w:val="26"/>
                <w:szCs w:val="26"/>
                <w:lang w:val="vi-VN" w:eastAsia="vi-VN"/>
              </w:rPr>
            </w:pPr>
            <w:r w:rsidRPr="002F5D17">
              <w:rPr>
                <w:sz w:val="26"/>
                <w:szCs w:val="26"/>
                <w:lang w:val="vi-VN"/>
              </w:rPr>
              <w:t>Nước xả vải 1 lần xả</w:t>
            </w:r>
          </w:p>
        </w:tc>
        <w:tc>
          <w:tcPr>
            <w:tcW w:w="1876" w:type="pct"/>
            <w:tcBorders>
              <w:top w:val="single" w:sz="4" w:space="0" w:color="auto"/>
              <w:left w:val="single" w:sz="4" w:space="0" w:color="auto"/>
              <w:bottom w:val="single" w:sz="4" w:space="0" w:color="auto"/>
              <w:right w:val="single" w:sz="4" w:space="0" w:color="auto"/>
            </w:tcBorders>
          </w:tcPr>
          <w:p w14:paraId="2DCD616E" w14:textId="26E8779C" w:rsidR="008035EC" w:rsidRPr="002F5D17" w:rsidRDefault="008035EC" w:rsidP="008035EC">
            <w:pPr>
              <w:spacing w:before="40" w:after="40" w:line="264" w:lineRule="auto"/>
              <w:jc w:val="left"/>
              <w:rPr>
                <w:sz w:val="26"/>
                <w:szCs w:val="26"/>
                <w:lang w:val="vi-VN" w:eastAsia="vi-VN"/>
              </w:rPr>
            </w:pPr>
            <w:r w:rsidRPr="002F5D17">
              <w:rPr>
                <w:sz w:val="26"/>
                <w:szCs w:val="26"/>
              </w:rPr>
              <w:t>Chai 01 lít</w:t>
            </w:r>
          </w:p>
        </w:tc>
        <w:tc>
          <w:tcPr>
            <w:tcW w:w="610" w:type="pct"/>
            <w:tcBorders>
              <w:top w:val="single" w:sz="4" w:space="0" w:color="auto"/>
              <w:left w:val="single" w:sz="4" w:space="0" w:color="auto"/>
              <w:bottom w:val="single" w:sz="4" w:space="0" w:color="auto"/>
              <w:right w:val="single" w:sz="4" w:space="0" w:color="auto"/>
            </w:tcBorders>
            <w:vAlign w:val="center"/>
          </w:tcPr>
          <w:p w14:paraId="3B1F9280"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54414A9"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FD98144"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64100CB"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6C84595"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1271FFE0" w14:textId="77777777" w:rsidTr="008742F8">
        <w:tc>
          <w:tcPr>
            <w:tcW w:w="180" w:type="pct"/>
            <w:tcBorders>
              <w:top w:val="single" w:sz="4" w:space="0" w:color="auto"/>
              <w:left w:val="single" w:sz="4" w:space="0" w:color="auto"/>
              <w:bottom w:val="single" w:sz="4" w:space="0" w:color="auto"/>
              <w:right w:val="single" w:sz="4" w:space="0" w:color="auto"/>
            </w:tcBorders>
          </w:tcPr>
          <w:p w14:paraId="6D79AAEA" w14:textId="276ECB61"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6F9ED53B" w14:textId="023D82D4"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 xml:space="preserve"> Cước trắng</w:t>
            </w:r>
          </w:p>
        </w:tc>
        <w:tc>
          <w:tcPr>
            <w:tcW w:w="1876" w:type="pct"/>
            <w:tcBorders>
              <w:top w:val="single" w:sz="4" w:space="0" w:color="auto"/>
              <w:left w:val="single" w:sz="4" w:space="0" w:color="auto"/>
              <w:bottom w:val="single" w:sz="4" w:space="0" w:color="auto"/>
              <w:right w:val="single" w:sz="4" w:space="0" w:color="auto"/>
            </w:tcBorders>
          </w:tcPr>
          <w:p w14:paraId="3B672CF3" w14:textId="3F4172AA" w:rsidR="008035EC" w:rsidRPr="002F5D17" w:rsidRDefault="008035EC" w:rsidP="008035EC">
            <w:pPr>
              <w:spacing w:before="40" w:after="40" w:line="264" w:lineRule="auto"/>
              <w:jc w:val="left"/>
              <w:rPr>
                <w:sz w:val="26"/>
                <w:szCs w:val="26"/>
                <w:lang w:val="vi-VN" w:eastAsia="vi-VN"/>
              </w:rPr>
            </w:pPr>
            <w:r w:rsidRPr="002F5D17">
              <w:rPr>
                <w:sz w:val="26"/>
                <w:szCs w:val="26"/>
              </w:rPr>
              <w:t>Bằng chì</w:t>
            </w:r>
          </w:p>
        </w:tc>
        <w:tc>
          <w:tcPr>
            <w:tcW w:w="610" w:type="pct"/>
            <w:tcBorders>
              <w:top w:val="single" w:sz="4" w:space="0" w:color="auto"/>
              <w:left w:val="single" w:sz="4" w:space="0" w:color="auto"/>
              <w:bottom w:val="single" w:sz="4" w:space="0" w:color="auto"/>
              <w:right w:val="single" w:sz="4" w:space="0" w:color="auto"/>
            </w:tcBorders>
            <w:vAlign w:val="center"/>
          </w:tcPr>
          <w:p w14:paraId="00342B24"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C67B4C7"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18F390B"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E8C41DF"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5C7F0E9"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1802BCCB" w14:textId="77777777" w:rsidTr="008742F8">
        <w:tc>
          <w:tcPr>
            <w:tcW w:w="180" w:type="pct"/>
            <w:tcBorders>
              <w:top w:val="single" w:sz="4" w:space="0" w:color="auto"/>
              <w:left w:val="single" w:sz="4" w:space="0" w:color="auto"/>
              <w:bottom w:val="single" w:sz="4" w:space="0" w:color="auto"/>
              <w:right w:val="single" w:sz="4" w:space="0" w:color="auto"/>
            </w:tcBorders>
          </w:tcPr>
          <w:p w14:paraId="361EA349" w14:textId="607D0514"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06AEB2E" w14:textId="0CD0AB01"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Cước xanh</w:t>
            </w:r>
          </w:p>
        </w:tc>
        <w:tc>
          <w:tcPr>
            <w:tcW w:w="1876" w:type="pct"/>
            <w:tcBorders>
              <w:top w:val="single" w:sz="4" w:space="0" w:color="auto"/>
              <w:left w:val="single" w:sz="4" w:space="0" w:color="auto"/>
              <w:bottom w:val="single" w:sz="4" w:space="0" w:color="auto"/>
              <w:right w:val="single" w:sz="4" w:space="0" w:color="auto"/>
            </w:tcBorders>
          </w:tcPr>
          <w:p w14:paraId="30CD1E60" w14:textId="4CD8B92D" w:rsidR="008035EC" w:rsidRPr="002F5D17" w:rsidRDefault="008035EC" w:rsidP="008035EC">
            <w:pPr>
              <w:spacing w:before="40" w:after="40" w:line="264" w:lineRule="auto"/>
              <w:jc w:val="left"/>
              <w:rPr>
                <w:sz w:val="26"/>
                <w:szCs w:val="26"/>
                <w:lang w:val="vi-VN" w:eastAsia="vi-VN"/>
              </w:rPr>
            </w:pPr>
            <w:r w:rsidRPr="002F5D17">
              <w:rPr>
                <w:sz w:val="26"/>
                <w:szCs w:val="26"/>
              </w:rPr>
              <w:t>Sợi cước, Size 14 x 19 cm</w:t>
            </w:r>
          </w:p>
        </w:tc>
        <w:tc>
          <w:tcPr>
            <w:tcW w:w="610" w:type="pct"/>
            <w:tcBorders>
              <w:top w:val="single" w:sz="4" w:space="0" w:color="auto"/>
              <w:left w:val="single" w:sz="4" w:space="0" w:color="auto"/>
              <w:bottom w:val="single" w:sz="4" w:space="0" w:color="auto"/>
              <w:right w:val="single" w:sz="4" w:space="0" w:color="auto"/>
            </w:tcBorders>
            <w:vAlign w:val="center"/>
          </w:tcPr>
          <w:p w14:paraId="48131A79"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FEB6661"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4C36996"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7B66ADE"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2C2EBC83"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5BC2F539" w14:textId="77777777" w:rsidTr="008742F8">
        <w:tc>
          <w:tcPr>
            <w:tcW w:w="180" w:type="pct"/>
            <w:tcBorders>
              <w:top w:val="single" w:sz="4" w:space="0" w:color="auto"/>
              <w:left w:val="single" w:sz="4" w:space="0" w:color="auto"/>
              <w:bottom w:val="single" w:sz="4" w:space="0" w:color="auto"/>
              <w:right w:val="single" w:sz="4" w:space="0" w:color="auto"/>
            </w:tcBorders>
          </w:tcPr>
          <w:p w14:paraId="1BA0B3F2" w14:textId="3738BCFD"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48</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F23FED6" w14:textId="3C3CEA61"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Nước rửa chén</w:t>
            </w:r>
          </w:p>
        </w:tc>
        <w:tc>
          <w:tcPr>
            <w:tcW w:w="1876" w:type="pct"/>
            <w:tcBorders>
              <w:top w:val="single" w:sz="4" w:space="0" w:color="auto"/>
              <w:left w:val="single" w:sz="4" w:space="0" w:color="auto"/>
              <w:bottom w:val="single" w:sz="4" w:space="0" w:color="auto"/>
              <w:right w:val="single" w:sz="4" w:space="0" w:color="auto"/>
            </w:tcBorders>
          </w:tcPr>
          <w:p w14:paraId="22F4533A" w14:textId="3144CFE3" w:rsidR="008035EC" w:rsidRPr="002F5D17" w:rsidRDefault="008035EC" w:rsidP="008035EC">
            <w:pPr>
              <w:spacing w:before="40" w:after="40" w:line="264" w:lineRule="auto"/>
              <w:jc w:val="left"/>
              <w:rPr>
                <w:sz w:val="26"/>
                <w:szCs w:val="26"/>
                <w:lang w:val="vi-VN" w:eastAsia="vi-VN"/>
              </w:rPr>
            </w:pPr>
            <w:r w:rsidRPr="002F5D17">
              <w:rPr>
                <w:sz w:val="26"/>
                <w:szCs w:val="26"/>
              </w:rPr>
              <w:t>Chai 750ml</w:t>
            </w:r>
          </w:p>
        </w:tc>
        <w:tc>
          <w:tcPr>
            <w:tcW w:w="610" w:type="pct"/>
            <w:tcBorders>
              <w:top w:val="single" w:sz="4" w:space="0" w:color="auto"/>
              <w:left w:val="single" w:sz="4" w:space="0" w:color="auto"/>
              <w:bottom w:val="single" w:sz="4" w:space="0" w:color="auto"/>
              <w:right w:val="single" w:sz="4" w:space="0" w:color="auto"/>
            </w:tcBorders>
            <w:vAlign w:val="center"/>
          </w:tcPr>
          <w:p w14:paraId="122998BD"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0D534C5"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E56468D"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7EDD7905"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1178A0F1"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1EA465E9" w14:textId="77777777" w:rsidTr="008742F8">
        <w:tc>
          <w:tcPr>
            <w:tcW w:w="180" w:type="pct"/>
            <w:tcBorders>
              <w:top w:val="single" w:sz="4" w:space="0" w:color="auto"/>
              <w:left w:val="single" w:sz="4" w:space="0" w:color="auto"/>
              <w:bottom w:val="single" w:sz="4" w:space="0" w:color="auto"/>
              <w:right w:val="single" w:sz="4" w:space="0" w:color="auto"/>
            </w:tcBorders>
          </w:tcPr>
          <w:p w14:paraId="430BE7B8" w14:textId="16B6FEE5"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lastRenderedPageBreak/>
              <w:t>49</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3AC5440D" w14:textId="07F871BC"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Bàn chải nhựa</w:t>
            </w:r>
          </w:p>
        </w:tc>
        <w:tc>
          <w:tcPr>
            <w:tcW w:w="1876" w:type="pct"/>
            <w:tcBorders>
              <w:top w:val="single" w:sz="4" w:space="0" w:color="auto"/>
              <w:left w:val="single" w:sz="4" w:space="0" w:color="auto"/>
              <w:bottom w:val="single" w:sz="4" w:space="0" w:color="auto"/>
              <w:right w:val="single" w:sz="4" w:space="0" w:color="auto"/>
            </w:tcBorders>
          </w:tcPr>
          <w:p w14:paraId="3CD08821" w14:textId="37E7F774" w:rsidR="008035EC" w:rsidRPr="002F5D17" w:rsidRDefault="008035EC" w:rsidP="008035EC">
            <w:pPr>
              <w:spacing w:before="40" w:after="40" w:line="264" w:lineRule="auto"/>
              <w:jc w:val="left"/>
              <w:rPr>
                <w:sz w:val="26"/>
                <w:szCs w:val="26"/>
                <w:lang w:val="vi-VN" w:eastAsia="vi-VN"/>
              </w:rPr>
            </w:pPr>
            <w:r w:rsidRPr="002F5D17">
              <w:rPr>
                <w:sz w:val="26"/>
                <w:szCs w:val="26"/>
              </w:rPr>
              <w:t>Nhựa, Kích thước: 15x4.5x6cm</w:t>
            </w:r>
          </w:p>
        </w:tc>
        <w:tc>
          <w:tcPr>
            <w:tcW w:w="610" w:type="pct"/>
            <w:tcBorders>
              <w:top w:val="single" w:sz="4" w:space="0" w:color="auto"/>
              <w:left w:val="single" w:sz="4" w:space="0" w:color="auto"/>
              <w:bottom w:val="single" w:sz="4" w:space="0" w:color="auto"/>
              <w:right w:val="single" w:sz="4" w:space="0" w:color="auto"/>
            </w:tcBorders>
            <w:vAlign w:val="center"/>
          </w:tcPr>
          <w:p w14:paraId="270338ED"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1AB94E5"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E7BE2E4"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21BC2C88"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4B051FDE" w14:textId="77777777" w:rsidR="008035EC" w:rsidRPr="002F5D17" w:rsidRDefault="008035EC" w:rsidP="008035EC">
            <w:pPr>
              <w:spacing w:before="40" w:after="40" w:line="264" w:lineRule="auto"/>
              <w:jc w:val="center"/>
              <w:rPr>
                <w:sz w:val="26"/>
                <w:szCs w:val="26"/>
                <w:lang w:val="vi-VN" w:eastAsia="vi-VN"/>
              </w:rPr>
            </w:pPr>
          </w:p>
        </w:tc>
      </w:tr>
      <w:tr w:rsidR="008035EC" w:rsidRPr="002F5D17" w14:paraId="57DD3974" w14:textId="77777777" w:rsidTr="008742F8">
        <w:tc>
          <w:tcPr>
            <w:tcW w:w="180" w:type="pct"/>
            <w:tcBorders>
              <w:top w:val="single" w:sz="4" w:space="0" w:color="auto"/>
              <w:left w:val="single" w:sz="4" w:space="0" w:color="auto"/>
              <w:bottom w:val="single" w:sz="4" w:space="0" w:color="auto"/>
              <w:right w:val="single" w:sz="4" w:space="0" w:color="auto"/>
            </w:tcBorders>
          </w:tcPr>
          <w:p w14:paraId="285796F7" w14:textId="055D4786" w:rsidR="008035EC" w:rsidRPr="002F5D17" w:rsidRDefault="008035EC" w:rsidP="008035EC">
            <w:pPr>
              <w:spacing w:before="40" w:after="40" w:line="264" w:lineRule="auto"/>
              <w:jc w:val="center"/>
              <w:rPr>
                <w:color w:val="000000"/>
                <w:sz w:val="26"/>
                <w:szCs w:val="26"/>
                <w:lang w:val="vi-VN" w:eastAsia="vi-VN"/>
              </w:rPr>
            </w:pPr>
            <w:r w:rsidRPr="002F5D17">
              <w:rPr>
                <w:sz w:val="26"/>
                <w:szCs w:val="26"/>
              </w:rPr>
              <w:t>50</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34748FD" w14:textId="612FF011" w:rsidR="008035EC" w:rsidRPr="002F5D17" w:rsidRDefault="008035EC" w:rsidP="008035EC">
            <w:pPr>
              <w:spacing w:before="40" w:after="40" w:line="264" w:lineRule="auto"/>
              <w:jc w:val="left"/>
              <w:rPr>
                <w:color w:val="000000"/>
                <w:sz w:val="26"/>
                <w:szCs w:val="26"/>
                <w:lang w:val="vi-VN" w:eastAsia="vi-VN"/>
              </w:rPr>
            </w:pPr>
            <w:r w:rsidRPr="002F5D17">
              <w:rPr>
                <w:sz w:val="26"/>
                <w:szCs w:val="26"/>
              </w:rPr>
              <w:t>Bọc dẻo</w:t>
            </w:r>
          </w:p>
        </w:tc>
        <w:tc>
          <w:tcPr>
            <w:tcW w:w="1876" w:type="pct"/>
            <w:tcBorders>
              <w:top w:val="single" w:sz="4" w:space="0" w:color="auto"/>
              <w:left w:val="single" w:sz="4" w:space="0" w:color="auto"/>
              <w:bottom w:val="single" w:sz="4" w:space="0" w:color="auto"/>
              <w:right w:val="single" w:sz="4" w:space="0" w:color="auto"/>
            </w:tcBorders>
          </w:tcPr>
          <w:p w14:paraId="20C7E1C9" w14:textId="590CFBA0" w:rsidR="008035EC" w:rsidRPr="002F5D17" w:rsidRDefault="008035EC" w:rsidP="008035EC">
            <w:pPr>
              <w:spacing w:before="40" w:after="40" w:line="264" w:lineRule="auto"/>
              <w:jc w:val="left"/>
              <w:rPr>
                <w:sz w:val="26"/>
                <w:szCs w:val="26"/>
                <w:lang w:val="vi-VN" w:eastAsia="vi-VN"/>
              </w:rPr>
            </w:pPr>
            <w:r w:rsidRPr="002F5D17">
              <w:rPr>
                <w:sz w:val="26"/>
                <w:szCs w:val="26"/>
              </w:rPr>
              <w:t>Size (10 x 15) cm và (12 x 21) cm</w:t>
            </w:r>
          </w:p>
        </w:tc>
        <w:tc>
          <w:tcPr>
            <w:tcW w:w="610" w:type="pct"/>
            <w:tcBorders>
              <w:top w:val="single" w:sz="4" w:space="0" w:color="auto"/>
              <w:left w:val="single" w:sz="4" w:space="0" w:color="auto"/>
              <w:bottom w:val="single" w:sz="4" w:space="0" w:color="auto"/>
              <w:right w:val="single" w:sz="4" w:space="0" w:color="auto"/>
            </w:tcBorders>
            <w:vAlign w:val="center"/>
          </w:tcPr>
          <w:p w14:paraId="2F2DA7A0" w14:textId="77777777" w:rsidR="008035EC" w:rsidRPr="002F5D17" w:rsidRDefault="008035EC" w:rsidP="008035EC">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584632B" w14:textId="77777777" w:rsidR="008035EC" w:rsidRPr="002F5D17" w:rsidRDefault="008035EC" w:rsidP="008035EC">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2DD2B62" w14:textId="77777777" w:rsidR="008035EC" w:rsidRPr="002F5D17" w:rsidRDefault="008035EC" w:rsidP="008035EC">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39D6225F" w14:textId="77777777" w:rsidR="008035EC" w:rsidRPr="002F5D17" w:rsidRDefault="008035EC" w:rsidP="008035EC">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66F17332" w14:textId="77777777" w:rsidR="008035EC" w:rsidRPr="002F5D17" w:rsidRDefault="008035EC" w:rsidP="008035EC">
            <w:pPr>
              <w:spacing w:before="40" w:after="40" w:line="264" w:lineRule="auto"/>
              <w:jc w:val="center"/>
              <w:rPr>
                <w:sz w:val="26"/>
                <w:szCs w:val="26"/>
                <w:lang w:val="vi-VN" w:eastAsia="vi-VN"/>
              </w:rPr>
            </w:pPr>
          </w:p>
        </w:tc>
      </w:tr>
      <w:tr w:rsidR="002F5D17" w:rsidRPr="002F5D17" w14:paraId="7957A1DF" w14:textId="77777777" w:rsidTr="008742F8">
        <w:tc>
          <w:tcPr>
            <w:tcW w:w="180" w:type="pct"/>
            <w:tcBorders>
              <w:top w:val="single" w:sz="4" w:space="0" w:color="auto"/>
              <w:left w:val="single" w:sz="4" w:space="0" w:color="auto"/>
              <w:bottom w:val="single" w:sz="4" w:space="0" w:color="auto"/>
              <w:right w:val="single" w:sz="4" w:space="0" w:color="auto"/>
            </w:tcBorders>
          </w:tcPr>
          <w:p w14:paraId="23AB5444" w14:textId="17D613C8"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51</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ECC67A7" w14:textId="7FCB9D6A" w:rsidR="002F5D17" w:rsidRPr="002F5D17" w:rsidRDefault="002F5D17" w:rsidP="002F5D17">
            <w:pPr>
              <w:spacing w:before="40" w:after="40" w:line="264" w:lineRule="auto"/>
              <w:jc w:val="left"/>
              <w:rPr>
                <w:color w:val="000000"/>
                <w:sz w:val="26"/>
                <w:szCs w:val="26"/>
                <w:lang w:val="vi-VN" w:eastAsia="vi-VN"/>
              </w:rPr>
            </w:pPr>
            <w:r w:rsidRPr="002F5D17">
              <w:rPr>
                <w:sz w:val="26"/>
                <w:szCs w:val="26"/>
              </w:rPr>
              <w:t>Bọc quai trắng</w:t>
            </w:r>
          </w:p>
        </w:tc>
        <w:tc>
          <w:tcPr>
            <w:tcW w:w="1876" w:type="pct"/>
            <w:tcBorders>
              <w:top w:val="single" w:sz="4" w:space="0" w:color="auto"/>
              <w:left w:val="single" w:sz="4" w:space="0" w:color="auto"/>
              <w:bottom w:val="single" w:sz="4" w:space="0" w:color="auto"/>
              <w:right w:val="single" w:sz="4" w:space="0" w:color="auto"/>
            </w:tcBorders>
          </w:tcPr>
          <w:p w14:paraId="02B15F4B" w14:textId="3C8D8C95" w:rsidR="002F5D17" w:rsidRPr="002F5D17" w:rsidRDefault="002F5D17" w:rsidP="002F5D17">
            <w:pPr>
              <w:spacing w:before="40" w:after="40" w:line="264" w:lineRule="auto"/>
              <w:jc w:val="left"/>
              <w:rPr>
                <w:sz w:val="26"/>
                <w:szCs w:val="26"/>
                <w:lang w:val="vi-VN" w:eastAsia="vi-VN"/>
              </w:rPr>
            </w:pPr>
            <w:r w:rsidRPr="002F5D17">
              <w:rPr>
                <w:sz w:val="26"/>
                <w:szCs w:val="26"/>
              </w:rPr>
              <w:t>Size: 15, 20, 24, 26, 30 cm</w:t>
            </w:r>
          </w:p>
        </w:tc>
        <w:tc>
          <w:tcPr>
            <w:tcW w:w="610" w:type="pct"/>
            <w:tcBorders>
              <w:top w:val="single" w:sz="4" w:space="0" w:color="auto"/>
              <w:left w:val="single" w:sz="4" w:space="0" w:color="auto"/>
              <w:bottom w:val="single" w:sz="4" w:space="0" w:color="auto"/>
              <w:right w:val="single" w:sz="4" w:space="0" w:color="auto"/>
            </w:tcBorders>
            <w:vAlign w:val="center"/>
          </w:tcPr>
          <w:p w14:paraId="69A169D4"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065E2F3"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FC07B91"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65123BE"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51D52775"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66188BEE" w14:textId="77777777" w:rsidTr="008742F8">
        <w:tc>
          <w:tcPr>
            <w:tcW w:w="180" w:type="pct"/>
            <w:tcBorders>
              <w:top w:val="single" w:sz="4" w:space="0" w:color="auto"/>
              <w:left w:val="single" w:sz="4" w:space="0" w:color="auto"/>
              <w:bottom w:val="single" w:sz="4" w:space="0" w:color="auto"/>
              <w:right w:val="single" w:sz="4" w:space="0" w:color="auto"/>
            </w:tcBorders>
          </w:tcPr>
          <w:p w14:paraId="089FF8CC" w14:textId="0AC1A6EB"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52</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7C186FCA" w14:textId="4162F41A" w:rsidR="002F5D17" w:rsidRPr="002F5D17" w:rsidRDefault="002F5D17" w:rsidP="002F5D17">
            <w:pPr>
              <w:spacing w:before="40" w:after="40" w:line="264" w:lineRule="auto"/>
              <w:jc w:val="left"/>
              <w:rPr>
                <w:color w:val="000000"/>
                <w:sz w:val="26"/>
                <w:szCs w:val="26"/>
                <w:lang w:val="vi-VN" w:eastAsia="vi-VN"/>
              </w:rPr>
            </w:pPr>
            <w:r w:rsidRPr="002F5D17">
              <w:rPr>
                <w:sz w:val="26"/>
                <w:szCs w:val="26"/>
              </w:rPr>
              <w:t>Bọc quai màu</w:t>
            </w:r>
          </w:p>
        </w:tc>
        <w:tc>
          <w:tcPr>
            <w:tcW w:w="1876" w:type="pct"/>
            <w:tcBorders>
              <w:top w:val="single" w:sz="4" w:space="0" w:color="auto"/>
              <w:left w:val="single" w:sz="4" w:space="0" w:color="auto"/>
              <w:bottom w:val="single" w:sz="4" w:space="0" w:color="auto"/>
              <w:right w:val="single" w:sz="4" w:space="0" w:color="auto"/>
            </w:tcBorders>
          </w:tcPr>
          <w:p w14:paraId="508595BD" w14:textId="1D56F956" w:rsidR="002F5D17" w:rsidRPr="002F5D17" w:rsidRDefault="002F5D17" w:rsidP="002F5D17">
            <w:pPr>
              <w:spacing w:before="40" w:after="40" w:line="264" w:lineRule="auto"/>
              <w:jc w:val="left"/>
              <w:rPr>
                <w:sz w:val="26"/>
                <w:szCs w:val="26"/>
                <w:lang w:val="vi-VN" w:eastAsia="vi-VN"/>
              </w:rPr>
            </w:pPr>
            <w:r w:rsidRPr="002F5D17">
              <w:rPr>
                <w:sz w:val="26"/>
                <w:szCs w:val="26"/>
              </w:rPr>
              <w:t xml:space="preserve">Size: 40 cm, 60 cm </w:t>
            </w:r>
          </w:p>
        </w:tc>
        <w:tc>
          <w:tcPr>
            <w:tcW w:w="610" w:type="pct"/>
            <w:tcBorders>
              <w:top w:val="single" w:sz="4" w:space="0" w:color="auto"/>
              <w:left w:val="single" w:sz="4" w:space="0" w:color="auto"/>
              <w:bottom w:val="single" w:sz="4" w:space="0" w:color="auto"/>
              <w:right w:val="single" w:sz="4" w:space="0" w:color="auto"/>
            </w:tcBorders>
            <w:vAlign w:val="center"/>
          </w:tcPr>
          <w:p w14:paraId="2FCE4928"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7D940AD"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492E8B8"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12F69358"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187F48CC"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7E31E74D" w14:textId="77777777" w:rsidTr="008742F8">
        <w:tc>
          <w:tcPr>
            <w:tcW w:w="180" w:type="pct"/>
            <w:tcBorders>
              <w:top w:val="single" w:sz="4" w:space="0" w:color="auto"/>
              <w:left w:val="single" w:sz="4" w:space="0" w:color="auto"/>
              <w:bottom w:val="single" w:sz="4" w:space="0" w:color="auto"/>
              <w:right w:val="single" w:sz="4" w:space="0" w:color="auto"/>
            </w:tcBorders>
          </w:tcPr>
          <w:p w14:paraId="6C56373D" w14:textId="422D2EE2"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53</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42920F41" w14:textId="0C3B6862" w:rsidR="002F5D17" w:rsidRPr="002F5D17" w:rsidRDefault="002F5D17" w:rsidP="002F5D17">
            <w:pPr>
              <w:spacing w:before="40" w:after="40" w:line="264" w:lineRule="auto"/>
              <w:jc w:val="left"/>
              <w:rPr>
                <w:color w:val="000000"/>
                <w:sz w:val="26"/>
                <w:szCs w:val="26"/>
                <w:lang w:val="vi-VN" w:eastAsia="vi-VN"/>
              </w:rPr>
            </w:pPr>
            <w:r w:rsidRPr="002F5D17">
              <w:rPr>
                <w:sz w:val="26"/>
                <w:szCs w:val="26"/>
                <w:lang w:val="vi-VN"/>
              </w:rPr>
              <w:t>Bọc có khóa kéo (Túi zip khoá kéo)</w:t>
            </w:r>
          </w:p>
        </w:tc>
        <w:tc>
          <w:tcPr>
            <w:tcW w:w="1876" w:type="pct"/>
            <w:tcBorders>
              <w:top w:val="single" w:sz="4" w:space="0" w:color="auto"/>
              <w:left w:val="single" w:sz="4" w:space="0" w:color="auto"/>
              <w:bottom w:val="single" w:sz="4" w:space="0" w:color="auto"/>
              <w:right w:val="single" w:sz="4" w:space="0" w:color="auto"/>
            </w:tcBorders>
          </w:tcPr>
          <w:p w14:paraId="78600042" w14:textId="2CA81D7A" w:rsidR="002F5D17" w:rsidRPr="002F5D17" w:rsidRDefault="002F5D17" w:rsidP="002F5D17">
            <w:pPr>
              <w:spacing w:before="40" w:after="40" w:line="264" w:lineRule="auto"/>
              <w:jc w:val="left"/>
              <w:rPr>
                <w:sz w:val="26"/>
                <w:szCs w:val="26"/>
                <w:lang w:val="vi-VN" w:eastAsia="vi-VN"/>
              </w:rPr>
            </w:pPr>
            <w:r w:rsidRPr="002F5D17">
              <w:rPr>
                <w:sz w:val="26"/>
                <w:szCs w:val="26"/>
              </w:rPr>
              <w:t>Size: (12 x 20) cm</w:t>
            </w:r>
          </w:p>
        </w:tc>
        <w:tc>
          <w:tcPr>
            <w:tcW w:w="610" w:type="pct"/>
            <w:tcBorders>
              <w:top w:val="single" w:sz="4" w:space="0" w:color="auto"/>
              <w:left w:val="single" w:sz="4" w:space="0" w:color="auto"/>
              <w:bottom w:val="single" w:sz="4" w:space="0" w:color="auto"/>
              <w:right w:val="single" w:sz="4" w:space="0" w:color="auto"/>
            </w:tcBorders>
            <w:vAlign w:val="center"/>
          </w:tcPr>
          <w:p w14:paraId="15F6E767"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C1824F9"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54F3409"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A8BED00"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50FE786"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08BBF954" w14:textId="77777777" w:rsidTr="008742F8">
        <w:tc>
          <w:tcPr>
            <w:tcW w:w="180" w:type="pct"/>
            <w:tcBorders>
              <w:top w:val="single" w:sz="4" w:space="0" w:color="auto"/>
              <w:left w:val="single" w:sz="4" w:space="0" w:color="auto"/>
              <w:bottom w:val="single" w:sz="4" w:space="0" w:color="auto"/>
              <w:right w:val="single" w:sz="4" w:space="0" w:color="auto"/>
            </w:tcBorders>
          </w:tcPr>
          <w:p w14:paraId="16C176B5" w14:textId="5A6C5FB4"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54</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16F3BCFF" w14:textId="5E203065" w:rsidR="002F5D17" w:rsidRPr="002F5D17" w:rsidRDefault="002F5D17" w:rsidP="002F5D17">
            <w:pPr>
              <w:spacing w:before="40" w:after="40" w:line="264" w:lineRule="auto"/>
              <w:jc w:val="left"/>
              <w:rPr>
                <w:color w:val="000000"/>
                <w:sz w:val="26"/>
                <w:szCs w:val="26"/>
                <w:lang w:val="vi-VN" w:eastAsia="vi-VN"/>
              </w:rPr>
            </w:pPr>
            <w:r w:rsidRPr="002F5D17">
              <w:rPr>
                <w:sz w:val="26"/>
                <w:szCs w:val="26"/>
              </w:rPr>
              <w:t>Dây thun lớn, trung, nhỏ 500g</w:t>
            </w:r>
          </w:p>
        </w:tc>
        <w:tc>
          <w:tcPr>
            <w:tcW w:w="1876" w:type="pct"/>
            <w:tcBorders>
              <w:top w:val="single" w:sz="4" w:space="0" w:color="auto"/>
              <w:left w:val="single" w:sz="4" w:space="0" w:color="auto"/>
              <w:bottom w:val="single" w:sz="4" w:space="0" w:color="auto"/>
              <w:right w:val="single" w:sz="4" w:space="0" w:color="auto"/>
            </w:tcBorders>
          </w:tcPr>
          <w:p w14:paraId="1FA641CE" w14:textId="487FA4DD" w:rsidR="002F5D17" w:rsidRPr="002F5D17" w:rsidRDefault="002F5D17" w:rsidP="002F5D17">
            <w:pPr>
              <w:spacing w:before="40" w:after="40" w:line="264" w:lineRule="auto"/>
              <w:jc w:val="left"/>
              <w:rPr>
                <w:sz w:val="26"/>
                <w:szCs w:val="26"/>
                <w:lang w:val="vi-VN" w:eastAsia="vi-VN"/>
              </w:rPr>
            </w:pPr>
            <w:r w:rsidRPr="002F5D17">
              <w:rPr>
                <w:sz w:val="26"/>
                <w:szCs w:val="26"/>
              </w:rPr>
              <w:t>Bọc 500 gram, Nhựa</w:t>
            </w:r>
          </w:p>
        </w:tc>
        <w:tc>
          <w:tcPr>
            <w:tcW w:w="610" w:type="pct"/>
            <w:tcBorders>
              <w:top w:val="single" w:sz="4" w:space="0" w:color="auto"/>
              <w:left w:val="single" w:sz="4" w:space="0" w:color="auto"/>
              <w:bottom w:val="single" w:sz="4" w:space="0" w:color="auto"/>
              <w:right w:val="single" w:sz="4" w:space="0" w:color="auto"/>
            </w:tcBorders>
            <w:vAlign w:val="center"/>
          </w:tcPr>
          <w:p w14:paraId="48373408"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8D3F997"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71AD1CC"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6AEF64EF"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D001F41"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04A81517" w14:textId="77777777" w:rsidTr="008742F8">
        <w:tc>
          <w:tcPr>
            <w:tcW w:w="180" w:type="pct"/>
            <w:tcBorders>
              <w:top w:val="single" w:sz="4" w:space="0" w:color="auto"/>
              <w:left w:val="single" w:sz="4" w:space="0" w:color="auto"/>
              <w:bottom w:val="single" w:sz="4" w:space="0" w:color="auto"/>
              <w:right w:val="single" w:sz="4" w:space="0" w:color="auto"/>
            </w:tcBorders>
          </w:tcPr>
          <w:p w14:paraId="5AF4E8ED" w14:textId="0AA060CC"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55</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098B693" w14:textId="13ED86C2" w:rsidR="002F5D17" w:rsidRPr="002F5D17" w:rsidRDefault="002F5D17" w:rsidP="002F5D17">
            <w:pPr>
              <w:spacing w:before="40" w:after="40" w:line="264" w:lineRule="auto"/>
              <w:jc w:val="left"/>
              <w:rPr>
                <w:color w:val="000000"/>
                <w:sz w:val="26"/>
                <w:szCs w:val="26"/>
                <w:lang w:val="vi-VN" w:eastAsia="vi-VN"/>
              </w:rPr>
            </w:pPr>
            <w:r w:rsidRPr="002F5D17">
              <w:rPr>
                <w:sz w:val="26"/>
                <w:szCs w:val="26"/>
                <w:lang w:val="vi-VN"/>
              </w:rPr>
              <w:t>Màn bọc thực phẩm loai lớn (Bọc mẫu thực phẩm)</w:t>
            </w:r>
          </w:p>
        </w:tc>
        <w:tc>
          <w:tcPr>
            <w:tcW w:w="1876" w:type="pct"/>
            <w:tcBorders>
              <w:top w:val="single" w:sz="4" w:space="0" w:color="auto"/>
              <w:left w:val="single" w:sz="4" w:space="0" w:color="auto"/>
              <w:bottom w:val="single" w:sz="4" w:space="0" w:color="auto"/>
              <w:right w:val="single" w:sz="4" w:space="0" w:color="auto"/>
            </w:tcBorders>
          </w:tcPr>
          <w:p w14:paraId="7DA0DD25" w14:textId="63E4A06E" w:rsidR="002F5D17" w:rsidRPr="002F5D17" w:rsidRDefault="002F5D17" w:rsidP="002F5D17">
            <w:pPr>
              <w:spacing w:before="40" w:after="40" w:line="264" w:lineRule="auto"/>
              <w:jc w:val="left"/>
              <w:rPr>
                <w:sz w:val="26"/>
                <w:szCs w:val="26"/>
                <w:lang w:val="vi-VN" w:eastAsia="vi-VN"/>
              </w:rPr>
            </w:pPr>
            <w:r w:rsidRPr="002F5D17">
              <w:rPr>
                <w:sz w:val="26"/>
                <w:szCs w:val="26"/>
              </w:rPr>
              <w:t>Kích thước (35 x 150) cm</w:t>
            </w:r>
          </w:p>
        </w:tc>
        <w:tc>
          <w:tcPr>
            <w:tcW w:w="610" w:type="pct"/>
            <w:tcBorders>
              <w:top w:val="single" w:sz="4" w:space="0" w:color="auto"/>
              <w:left w:val="single" w:sz="4" w:space="0" w:color="auto"/>
              <w:bottom w:val="single" w:sz="4" w:space="0" w:color="auto"/>
              <w:right w:val="single" w:sz="4" w:space="0" w:color="auto"/>
            </w:tcBorders>
            <w:vAlign w:val="center"/>
          </w:tcPr>
          <w:p w14:paraId="1F50DA0B"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BC991EA"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EEFA781"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AF9F679"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72716E79"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5979BD54" w14:textId="77777777" w:rsidTr="008742F8">
        <w:tc>
          <w:tcPr>
            <w:tcW w:w="180" w:type="pct"/>
            <w:tcBorders>
              <w:top w:val="single" w:sz="4" w:space="0" w:color="auto"/>
              <w:left w:val="single" w:sz="4" w:space="0" w:color="auto"/>
              <w:bottom w:val="single" w:sz="4" w:space="0" w:color="auto"/>
              <w:right w:val="single" w:sz="4" w:space="0" w:color="auto"/>
            </w:tcBorders>
          </w:tcPr>
          <w:p w14:paraId="01DFD502" w14:textId="45AE34DF"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56</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02FB4DBA" w14:textId="1A5781D1" w:rsidR="002F5D17" w:rsidRPr="002F5D17" w:rsidRDefault="002F5D17" w:rsidP="002F5D17">
            <w:pPr>
              <w:spacing w:before="40" w:after="40" w:line="264" w:lineRule="auto"/>
              <w:jc w:val="left"/>
              <w:rPr>
                <w:color w:val="000000"/>
                <w:sz w:val="26"/>
                <w:szCs w:val="26"/>
                <w:lang w:val="vi-VN" w:eastAsia="vi-VN"/>
              </w:rPr>
            </w:pPr>
            <w:r w:rsidRPr="002F5D17">
              <w:rPr>
                <w:sz w:val="26"/>
                <w:szCs w:val="26"/>
              </w:rPr>
              <w:t>Ly nhựa (phòng nha)</w:t>
            </w:r>
          </w:p>
        </w:tc>
        <w:tc>
          <w:tcPr>
            <w:tcW w:w="1876" w:type="pct"/>
            <w:tcBorders>
              <w:top w:val="single" w:sz="4" w:space="0" w:color="auto"/>
              <w:left w:val="single" w:sz="4" w:space="0" w:color="auto"/>
              <w:bottom w:val="single" w:sz="4" w:space="0" w:color="auto"/>
              <w:right w:val="single" w:sz="4" w:space="0" w:color="auto"/>
            </w:tcBorders>
          </w:tcPr>
          <w:p w14:paraId="7DE17B30" w14:textId="54EB7640" w:rsidR="002F5D17" w:rsidRPr="002F5D17" w:rsidRDefault="002F5D17" w:rsidP="002F5D17">
            <w:pPr>
              <w:spacing w:before="40" w:after="40" w:line="264" w:lineRule="auto"/>
              <w:jc w:val="left"/>
              <w:rPr>
                <w:sz w:val="26"/>
                <w:szCs w:val="26"/>
                <w:lang w:val="vi-VN" w:eastAsia="vi-VN"/>
              </w:rPr>
            </w:pPr>
            <w:r w:rsidRPr="002F5D17">
              <w:rPr>
                <w:sz w:val="26"/>
                <w:szCs w:val="26"/>
              </w:rPr>
              <w:t>Nhựa</w:t>
            </w:r>
          </w:p>
        </w:tc>
        <w:tc>
          <w:tcPr>
            <w:tcW w:w="610" w:type="pct"/>
            <w:tcBorders>
              <w:top w:val="single" w:sz="4" w:space="0" w:color="auto"/>
              <w:left w:val="single" w:sz="4" w:space="0" w:color="auto"/>
              <w:bottom w:val="single" w:sz="4" w:space="0" w:color="auto"/>
              <w:right w:val="single" w:sz="4" w:space="0" w:color="auto"/>
            </w:tcBorders>
            <w:vAlign w:val="center"/>
          </w:tcPr>
          <w:p w14:paraId="4E3FCE21"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0D39757"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061A5CB"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D2237A3"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34BD33D2" w14:textId="77777777" w:rsidR="002F5D17" w:rsidRPr="002F5D17" w:rsidRDefault="002F5D17" w:rsidP="002F5D17">
            <w:pPr>
              <w:spacing w:before="40" w:after="40" w:line="264" w:lineRule="auto"/>
              <w:jc w:val="center"/>
              <w:rPr>
                <w:sz w:val="26"/>
                <w:szCs w:val="26"/>
                <w:lang w:val="vi-VN" w:eastAsia="vi-VN"/>
              </w:rPr>
            </w:pPr>
          </w:p>
        </w:tc>
      </w:tr>
      <w:tr w:rsidR="002F5D17" w:rsidRPr="002F5D17" w14:paraId="561E1E8E" w14:textId="77777777" w:rsidTr="008742F8">
        <w:tc>
          <w:tcPr>
            <w:tcW w:w="180" w:type="pct"/>
            <w:tcBorders>
              <w:top w:val="single" w:sz="4" w:space="0" w:color="auto"/>
              <w:left w:val="single" w:sz="4" w:space="0" w:color="auto"/>
              <w:bottom w:val="single" w:sz="4" w:space="0" w:color="auto"/>
              <w:right w:val="single" w:sz="4" w:space="0" w:color="auto"/>
            </w:tcBorders>
          </w:tcPr>
          <w:p w14:paraId="3AAECBA9" w14:textId="472F22C8" w:rsidR="002F5D17" w:rsidRPr="002F5D17" w:rsidRDefault="002F5D17" w:rsidP="002F5D17">
            <w:pPr>
              <w:spacing w:before="40" w:after="40" w:line="264" w:lineRule="auto"/>
              <w:jc w:val="center"/>
              <w:rPr>
                <w:color w:val="000000"/>
                <w:sz w:val="26"/>
                <w:szCs w:val="26"/>
                <w:lang w:val="vi-VN" w:eastAsia="vi-VN"/>
              </w:rPr>
            </w:pPr>
            <w:r w:rsidRPr="002F5D17">
              <w:rPr>
                <w:sz w:val="26"/>
                <w:szCs w:val="26"/>
              </w:rPr>
              <w:t>57</w:t>
            </w:r>
          </w:p>
        </w:tc>
        <w:tc>
          <w:tcPr>
            <w:tcW w:w="614" w:type="pct"/>
            <w:tcBorders>
              <w:top w:val="single" w:sz="4" w:space="0" w:color="auto"/>
              <w:left w:val="single" w:sz="4" w:space="0" w:color="auto"/>
              <w:bottom w:val="single" w:sz="4" w:space="0" w:color="auto"/>
              <w:right w:val="single" w:sz="4" w:space="0" w:color="auto"/>
            </w:tcBorders>
            <w:shd w:val="clear" w:color="FFFFFF" w:fill="FFFFFF"/>
          </w:tcPr>
          <w:p w14:paraId="5EC7F586" w14:textId="2A1BF164" w:rsidR="002F5D17" w:rsidRPr="002F5D17" w:rsidRDefault="002F5D17" w:rsidP="002F5D17">
            <w:pPr>
              <w:spacing w:before="40" w:after="40" w:line="264" w:lineRule="auto"/>
              <w:jc w:val="left"/>
              <w:rPr>
                <w:color w:val="000000"/>
                <w:sz w:val="26"/>
                <w:szCs w:val="26"/>
                <w:lang w:val="vi-VN" w:eastAsia="vi-VN"/>
              </w:rPr>
            </w:pPr>
            <w:r w:rsidRPr="002F5D17">
              <w:rPr>
                <w:sz w:val="26"/>
                <w:szCs w:val="26"/>
                <w:lang w:val="vi-VN"/>
              </w:rPr>
              <w:t>Thùng xốp (Gửi mẫu xét nghiệm lao)</w:t>
            </w:r>
          </w:p>
        </w:tc>
        <w:tc>
          <w:tcPr>
            <w:tcW w:w="1876" w:type="pct"/>
            <w:tcBorders>
              <w:top w:val="single" w:sz="4" w:space="0" w:color="auto"/>
              <w:left w:val="single" w:sz="4" w:space="0" w:color="auto"/>
              <w:bottom w:val="single" w:sz="4" w:space="0" w:color="auto"/>
              <w:right w:val="single" w:sz="4" w:space="0" w:color="auto"/>
            </w:tcBorders>
          </w:tcPr>
          <w:p w14:paraId="3822FB6F" w14:textId="68244A5E" w:rsidR="002F5D17" w:rsidRPr="002F5D17" w:rsidRDefault="002F5D17" w:rsidP="002F5D17">
            <w:pPr>
              <w:spacing w:before="40" w:after="40" w:line="264" w:lineRule="auto"/>
              <w:jc w:val="left"/>
              <w:rPr>
                <w:sz w:val="26"/>
                <w:szCs w:val="26"/>
                <w:lang w:val="vi-VN" w:eastAsia="vi-VN"/>
              </w:rPr>
            </w:pPr>
            <w:r w:rsidRPr="002F5D17">
              <w:rPr>
                <w:sz w:val="26"/>
                <w:szCs w:val="26"/>
              </w:rPr>
              <w:t xml:space="preserve">Size (25 x 30) cm  </w:t>
            </w:r>
          </w:p>
        </w:tc>
        <w:tc>
          <w:tcPr>
            <w:tcW w:w="610" w:type="pct"/>
            <w:tcBorders>
              <w:top w:val="single" w:sz="4" w:space="0" w:color="auto"/>
              <w:left w:val="single" w:sz="4" w:space="0" w:color="auto"/>
              <w:bottom w:val="single" w:sz="4" w:space="0" w:color="auto"/>
              <w:right w:val="single" w:sz="4" w:space="0" w:color="auto"/>
            </w:tcBorders>
            <w:vAlign w:val="center"/>
          </w:tcPr>
          <w:p w14:paraId="31149E6D" w14:textId="77777777" w:rsidR="002F5D17" w:rsidRPr="002F5D17" w:rsidRDefault="002F5D17" w:rsidP="002F5D17">
            <w:pPr>
              <w:spacing w:before="40" w:after="40" w:line="264" w:lineRule="auto"/>
              <w:jc w:val="left"/>
              <w:rPr>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F0E91E9" w14:textId="77777777" w:rsidR="002F5D17" w:rsidRPr="002F5D17" w:rsidRDefault="002F5D17" w:rsidP="002F5D17">
            <w:pPr>
              <w:spacing w:before="40" w:after="40" w:line="264" w:lineRule="auto"/>
              <w:jc w:val="left"/>
              <w:rPr>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D00A16F" w14:textId="77777777" w:rsidR="002F5D17" w:rsidRPr="002F5D17" w:rsidRDefault="002F5D17" w:rsidP="002F5D17">
            <w:pPr>
              <w:spacing w:before="40" w:after="40" w:line="264" w:lineRule="auto"/>
              <w:jc w:val="center"/>
              <w:rPr>
                <w:sz w:val="26"/>
                <w:szCs w:val="26"/>
                <w:lang w:val="vi-VN" w:eastAsia="vi-VN"/>
              </w:rPr>
            </w:pP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tcPr>
          <w:p w14:paraId="4C3E2106" w14:textId="77777777" w:rsidR="002F5D17" w:rsidRPr="002F5D17" w:rsidRDefault="002F5D17" w:rsidP="002F5D17">
            <w:pPr>
              <w:spacing w:before="40" w:after="40" w:line="264" w:lineRule="auto"/>
              <w:jc w:val="center"/>
              <w:rPr>
                <w:sz w:val="26"/>
                <w:szCs w:val="26"/>
                <w:lang w:val="vi-VN" w:eastAsia="vi-VN"/>
              </w:rPr>
            </w:pPr>
          </w:p>
        </w:tc>
        <w:tc>
          <w:tcPr>
            <w:tcW w:w="502" w:type="pct"/>
            <w:tcBorders>
              <w:top w:val="single" w:sz="4" w:space="0" w:color="auto"/>
              <w:left w:val="single" w:sz="4" w:space="0" w:color="auto"/>
              <w:bottom w:val="single" w:sz="4" w:space="0" w:color="auto"/>
              <w:right w:val="single" w:sz="4" w:space="0" w:color="auto"/>
            </w:tcBorders>
            <w:shd w:val="clear" w:color="FFFFFF" w:fill="FFFFFF"/>
            <w:vAlign w:val="center"/>
          </w:tcPr>
          <w:p w14:paraId="0685CD35" w14:textId="77777777" w:rsidR="002F5D17" w:rsidRPr="002F5D17" w:rsidRDefault="002F5D17" w:rsidP="002F5D17">
            <w:pPr>
              <w:spacing w:before="40" w:after="40" w:line="264" w:lineRule="auto"/>
              <w:jc w:val="center"/>
              <w:rPr>
                <w:sz w:val="26"/>
                <w:szCs w:val="26"/>
                <w:lang w:val="vi-VN" w:eastAsia="vi-VN"/>
              </w:rPr>
            </w:pPr>
          </w:p>
        </w:tc>
      </w:tr>
    </w:tbl>
    <w:p w14:paraId="7CF1B4C1" w14:textId="77777777" w:rsidR="003771C6" w:rsidRDefault="003771C6" w:rsidP="003771C6">
      <w:pPr>
        <w:suppressAutoHyphens/>
        <w:spacing w:line="264" w:lineRule="auto"/>
        <w:ind w:firstLine="709"/>
        <w:rPr>
          <w:rFonts w:asciiTheme="majorHAnsi" w:hAnsiTheme="majorHAnsi" w:cstheme="majorHAnsi"/>
          <w:b/>
          <w:bCs/>
          <w:color w:val="000000"/>
          <w:sz w:val="36"/>
          <w:szCs w:val="36"/>
          <w:lang w:eastAsia="vi-VN"/>
        </w:rPr>
      </w:pPr>
    </w:p>
    <w:p w14:paraId="0BE32FB5" w14:textId="77777777" w:rsidR="003771C6" w:rsidRDefault="003771C6" w:rsidP="003771C6">
      <w:pPr>
        <w:suppressAutoHyphens/>
        <w:spacing w:line="264" w:lineRule="auto"/>
        <w:ind w:firstLine="709"/>
        <w:rPr>
          <w:rFonts w:asciiTheme="majorHAnsi" w:hAnsiTheme="majorHAnsi" w:cstheme="majorHAnsi"/>
          <w:b/>
          <w:bCs/>
          <w:color w:val="000000"/>
          <w:sz w:val="36"/>
          <w:szCs w:val="36"/>
          <w:lang w:eastAsia="vi-VN"/>
        </w:rPr>
      </w:pPr>
    </w:p>
    <w:p w14:paraId="03E380BC" w14:textId="77777777" w:rsidR="003771C6" w:rsidRDefault="003771C6" w:rsidP="003771C6">
      <w:pPr>
        <w:suppressAutoHyphens/>
        <w:spacing w:line="264" w:lineRule="auto"/>
        <w:ind w:firstLine="709"/>
        <w:rPr>
          <w:rFonts w:asciiTheme="majorHAnsi" w:hAnsiTheme="majorHAnsi" w:cstheme="majorHAnsi"/>
          <w:b/>
          <w:bCs/>
          <w:color w:val="000000"/>
          <w:sz w:val="36"/>
          <w:szCs w:val="36"/>
          <w:lang w:eastAsia="vi-VN"/>
        </w:rPr>
      </w:pPr>
    </w:p>
    <w:p w14:paraId="5A2F566D" w14:textId="25A9F332" w:rsidR="00661E25" w:rsidRPr="00BF18E7" w:rsidRDefault="003A0E1B" w:rsidP="003771C6">
      <w:pPr>
        <w:suppressAutoHyphens/>
        <w:spacing w:before="120" w:after="120" w:line="264" w:lineRule="auto"/>
        <w:ind w:firstLine="709"/>
        <w:rPr>
          <w:b/>
          <w:sz w:val="28"/>
          <w:lang w:val="vi-VN"/>
        </w:rPr>
      </w:pPr>
      <w:r w:rsidRPr="00BF18E7">
        <w:rPr>
          <w:rFonts w:asciiTheme="majorHAnsi" w:hAnsiTheme="majorHAnsi" w:cstheme="majorHAnsi"/>
          <w:b/>
          <w:bCs/>
          <w:color w:val="000000"/>
          <w:sz w:val="36"/>
          <w:szCs w:val="36"/>
          <w:lang w:val="vi-VN" w:eastAsia="vi-VN"/>
        </w:rPr>
        <w:lastRenderedPageBreak/>
        <w:t>**</w:t>
      </w:r>
      <w:r w:rsidRPr="00BF18E7">
        <w:rPr>
          <w:rFonts w:asciiTheme="majorHAnsi" w:hAnsiTheme="majorHAnsi" w:cstheme="majorHAnsi"/>
          <w:b/>
          <w:bCs/>
          <w:color w:val="000000"/>
          <w:sz w:val="26"/>
          <w:szCs w:val="26"/>
          <w:vertAlign w:val="superscript"/>
          <w:lang w:val="vi-VN" w:eastAsia="vi-VN"/>
        </w:rPr>
        <w:t xml:space="preserve"> </w:t>
      </w:r>
      <w:r w:rsidR="00661E25" w:rsidRPr="00BF18E7">
        <w:rPr>
          <w:b/>
          <w:sz w:val="28"/>
          <w:lang w:val="vi-VN"/>
        </w:rPr>
        <w:t>Thông số kỹ thuật chi tiết và các tiêu chuẩn chi tiết</w:t>
      </w:r>
      <w:r w:rsidR="002B2287" w:rsidRPr="00BF18E7">
        <w:rPr>
          <w:b/>
          <w:sz w:val="28"/>
          <w:lang w:val="vi-VN"/>
        </w:rPr>
        <w:t>:</w:t>
      </w:r>
    </w:p>
    <w:p w14:paraId="46A1766A" w14:textId="77777777" w:rsidR="00102821" w:rsidRPr="00BF18E7" w:rsidRDefault="00102821" w:rsidP="003771C6">
      <w:pPr>
        <w:suppressAutoHyphens/>
        <w:spacing w:before="120" w:after="120" w:line="264" w:lineRule="auto"/>
        <w:ind w:firstLine="709"/>
        <w:rPr>
          <w:bCs/>
          <w:color w:val="C00000"/>
          <w:sz w:val="28"/>
          <w:lang w:val="vi-VN"/>
        </w:rPr>
      </w:pPr>
      <w:r w:rsidRPr="00BF18E7">
        <w:rPr>
          <w:b/>
          <w:color w:val="C00000"/>
          <w:sz w:val="28"/>
          <w:lang w:val="vi-VN"/>
        </w:rPr>
        <w:t>- TCCL:</w:t>
      </w:r>
      <w:r w:rsidRPr="00BF18E7">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024D87F0" w14:textId="65C45762" w:rsidR="00782422" w:rsidRDefault="00275F8D" w:rsidP="003771C6">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3771C6">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BF18E7" w:rsidRDefault="00D51587" w:rsidP="004E2616">
      <w:pPr>
        <w:pStyle w:val="SectionVIHeader0"/>
        <w:widowControl w:val="0"/>
        <w:spacing w:after="120" w:line="264" w:lineRule="auto"/>
        <w:ind w:firstLine="709"/>
        <w:jc w:val="left"/>
        <w:rPr>
          <w:b w:val="0"/>
          <w:i/>
          <w:iCs/>
          <w:sz w:val="22"/>
          <w:szCs w:val="22"/>
          <w:lang w:val="nl-NL"/>
        </w:rPr>
      </w:pPr>
      <w:r w:rsidRPr="00BF18E7">
        <w:rPr>
          <w:b w:val="0"/>
          <w:i/>
          <w:iCs/>
          <w:sz w:val="22"/>
          <w:szCs w:val="22"/>
          <w:lang w:val="nl-NL"/>
        </w:rPr>
        <w:t>Trường hợp có bản vẽ thì phải đính kèm theo bản vẽ</w:t>
      </w:r>
      <w:r w:rsidR="007C082D" w:rsidRPr="00BF18E7">
        <w:rPr>
          <w:b w:val="0"/>
          <w:i/>
          <w:iCs/>
          <w:sz w:val="22"/>
          <w:szCs w:val="22"/>
          <w:lang w:val="nl-NL"/>
        </w:rPr>
        <w:t>.</w:t>
      </w:r>
    </w:p>
    <w:p w14:paraId="2479769C" w14:textId="776AB347" w:rsidR="00661E25" w:rsidRPr="00BF18E7" w:rsidRDefault="00661E25" w:rsidP="004E2616">
      <w:pPr>
        <w:pStyle w:val="SectionVIHeader0"/>
        <w:widowControl w:val="0"/>
        <w:spacing w:after="120" w:line="264" w:lineRule="auto"/>
        <w:ind w:firstLine="709"/>
        <w:jc w:val="left"/>
        <w:rPr>
          <w:sz w:val="32"/>
          <w:szCs w:val="32"/>
          <w:lang w:val="nl-NL"/>
        </w:rPr>
      </w:pPr>
      <w:r w:rsidRPr="00BF18E7">
        <w:rPr>
          <w:sz w:val="28"/>
          <w:lang w:val="nl-NL"/>
        </w:rPr>
        <w:t xml:space="preserve">Mục </w:t>
      </w:r>
      <w:r w:rsidR="00275F8D" w:rsidRPr="00BF18E7">
        <w:rPr>
          <w:sz w:val="28"/>
          <w:lang w:val="nl-NL"/>
        </w:rPr>
        <w:t>3</w:t>
      </w:r>
      <w:r w:rsidRPr="00BF18E7">
        <w:rPr>
          <w:sz w:val="28"/>
          <w:lang w:val="nl-NL"/>
        </w:rPr>
        <w:t>. Kiểm tra và thử nghiệm</w:t>
      </w:r>
    </w:p>
    <w:p w14:paraId="2F9401A4" w14:textId="77777777" w:rsidR="00016EC4" w:rsidRPr="00BF18E7" w:rsidRDefault="00016EC4" w:rsidP="00016EC4">
      <w:pPr>
        <w:spacing w:before="80" w:after="80" w:line="276" w:lineRule="auto"/>
        <w:ind w:firstLine="709"/>
        <w:rPr>
          <w:sz w:val="28"/>
          <w:lang w:val="nl-NL"/>
        </w:rPr>
      </w:pPr>
      <w:r w:rsidRPr="00BF18E7">
        <w:rPr>
          <w:sz w:val="28"/>
          <w:lang w:val="nl-NL"/>
        </w:rPr>
        <w:t xml:space="preserve">Việc kiểm tra, thử nghiệm có thể quy định theo từng giai đoạn như: nhận hàng hóa hoặc trước khi sử dụng hàng hóa,… </w:t>
      </w:r>
    </w:p>
    <w:p w14:paraId="5C0FC65F" w14:textId="04CDF168" w:rsidR="00016EC4" w:rsidRPr="00BF18E7" w:rsidRDefault="00016EC4" w:rsidP="00016EC4">
      <w:pPr>
        <w:spacing w:before="80" w:after="80" w:line="276" w:lineRule="auto"/>
        <w:ind w:firstLine="709"/>
        <w:rPr>
          <w:sz w:val="28"/>
          <w:lang w:val="nl-NL"/>
        </w:rPr>
      </w:pPr>
      <w:r w:rsidRPr="00BF18E7">
        <w:rPr>
          <w:sz w:val="28"/>
          <w:lang w:val="nl-NL"/>
        </w:rPr>
        <w:t>- Thời gian: Trước khi nhận hàng hóa hoặc trước khi sử dụng hàng hóa;</w:t>
      </w:r>
    </w:p>
    <w:p w14:paraId="643A0386" w14:textId="4F3ACD78" w:rsidR="00016EC4" w:rsidRDefault="00016EC4" w:rsidP="00016EC4">
      <w:pPr>
        <w:spacing w:before="80" w:after="80" w:line="276" w:lineRule="auto"/>
        <w:ind w:firstLine="709"/>
        <w:rPr>
          <w:sz w:val="28"/>
        </w:rPr>
      </w:pPr>
      <w:r>
        <w:rPr>
          <w:sz w:val="28"/>
        </w:rPr>
        <w:t xml:space="preserve">- Địa điểm: </w:t>
      </w:r>
      <w:r w:rsidR="00AB5B60" w:rsidRPr="00CE7480">
        <w:rPr>
          <w:color w:val="002060"/>
          <w:sz w:val="28"/>
        </w:rPr>
        <w:fldChar w:fldCharType="begin"/>
      </w:r>
      <w:r w:rsidR="00AB5B60" w:rsidRPr="00CE7480">
        <w:rPr>
          <w:color w:val="002060"/>
          <w:sz w:val="28"/>
        </w:rPr>
        <w:instrText xml:space="preserve"> MERGEFIELD Chủ_đầu_tư </w:instrText>
      </w:r>
      <w:r w:rsidR="00AB5B60" w:rsidRPr="00CE7480">
        <w:rPr>
          <w:color w:val="002060"/>
          <w:sz w:val="28"/>
        </w:rPr>
        <w:fldChar w:fldCharType="separate"/>
      </w:r>
      <w:r w:rsidR="00BF18E7" w:rsidRPr="00E84843">
        <w:rPr>
          <w:noProof/>
          <w:color w:val="002060"/>
          <w:sz w:val="28"/>
        </w:rPr>
        <w:t>Trung tâm Y tế An Minh</w:t>
      </w:r>
      <w:r w:rsidR="00AB5B60" w:rsidRPr="00CE7480">
        <w:rPr>
          <w:color w:val="002060"/>
          <w:sz w:val="28"/>
        </w:rPr>
        <w:fldChar w:fldCharType="end"/>
      </w:r>
      <w:r w:rsidR="00F12800" w:rsidRPr="00CE7480">
        <w:rPr>
          <w:color w:val="002060"/>
          <w:sz w:val="28"/>
        </w:rPr>
        <w:t>.</w:t>
      </w:r>
    </w:p>
    <w:p w14:paraId="20A623CB" w14:textId="6BB2C89E" w:rsidR="00016EC4" w:rsidRDefault="00016EC4" w:rsidP="00016EC4">
      <w:pPr>
        <w:spacing w:before="80" w:after="80" w:line="276" w:lineRule="auto"/>
        <w:ind w:firstLine="709"/>
        <w:rPr>
          <w:sz w:val="28"/>
        </w:rPr>
      </w:pPr>
      <w:r>
        <w:rPr>
          <w:sz w:val="28"/>
        </w:rPr>
        <w:t>- Cách thức tiến hành: kiểm tra trực tiếp theo các tiêu chí dự thầu;</w:t>
      </w:r>
    </w:p>
    <w:p w14:paraId="20B7DCBE" w14:textId="77777777"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14:paraId="489C2F21" w14:textId="77777777"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Default="00016EC4" w:rsidP="00016EC4">
      <w:pPr>
        <w:spacing w:after="200" w:line="276" w:lineRule="auto"/>
        <w:ind w:firstLine="709"/>
        <w:rPr>
          <w:sz w:val="28"/>
        </w:rPr>
      </w:pPr>
      <w:r>
        <w:rPr>
          <w:sz w:val="28"/>
        </w:rPr>
        <w:t>Trong thời hạn 02 ngày làm việc, kể từ ngày lập biên bản, nhà thầu có trách nhiệm cung cấp hàng hóa thay thế đảm bảo yêu cầu.</w:t>
      </w:r>
    </w:p>
    <w:p w14:paraId="7CF1D15E" w14:textId="77777777" w:rsidR="00341EE8" w:rsidRDefault="00341EE8">
      <w:pPr>
        <w:spacing w:after="160" w:line="259" w:lineRule="auto"/>
        <w:jc w:val="left"/>
        <w:rPr>
          <w:sz w:val="28"/>
        </w:rPr>
      </w:pPr>
      <w:r>
        <w:rPr>
          <w:sz w:val="28"/>
        </w:rPr>
        <w:br w:type="page"/>
      </w:r>
    </w:p>
    <w:p w14:paraId="63F9FA95" w14:textId="77777777" w:rsidR="00341EE8" w:rsidRPr="00AB55BD" w:rsidRDefault="00341EE8" w:rsidP="00341EE8">
      <w:pPr>
        <w:spacing w:after="200" w:line="276" w:lineRule="auto"/>
        <w:ind w:firstLine="709"/>
        <w:jc w:val="center"/>
        <w:rPr>
          <w:b/>
          <w:bCs/>
          <w:sz w:val="32"/>
          <w:szCs w:val="32"/>
        </w:rPr>
      </w:pPr>
      <w:r w:rsidRPr="00AB55BD">
        <w:rPr>
          <w:b/>
          <w:bCs/>
          <w:sz w:val="32"/>
          <w:szCs w:val="32"/>
        </w:rPr>
        <w:lastRenderedPageBreak/>
        <w:t>HƯỚNG DẪN NHÀ THẦU</w:t>
      </w:r>
    </w:p>
    <w:p w14:paraId="080F14A7" w14:textId="77777777"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244D4E"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244D4E"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244D4E"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244D4E"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BF18E7" w:rsidRDefault="00341EE8" w:rsidP="00341EE8">
      <w:pPr>
        <w:spacing w:after="200" w:line="276" w:lineRule="auto"/>
        <w:ind w:firstLine="709"/>
        <w:rPr>
          <w:sz w:val="28"/>
          <w:lang w:val="nl-NL"/>
        </w:rPr>
      </w:pPr>
      <w:r w:rsidRPr="00BF18E7">
        <w:rPr>
          <w:sz w:val="28"/>
          <w:lang w:val="nl-NL"/>
        </w:rPr>
        <w:t xml:space="preserve">Tài liệu mỗi hàng hóa là một tệp (file) riêng </w:t>
      </w:r>
      <w:r w:rsidR="00DD7043" w:rsidRPr="00BF18E7">
        <w:rPr>
          <w:sz w:val="28"/>
          <w:lang w:val="nl-NL"/>
        </w:rPr>
        <w:t xml:space="preserve">(hoặc thư mục riêng) </w:t>
      </w:r>
      <w:r w:rsidRPr="00BF18E7">
        <w:rPr>
          <w:sz w:val="28"/>
          <w:lang w:val="nl-NL"/>
        </w:rPr>
        <w:t>và tên tệp (file) được ghi theo số thứ tự danh mục hàng hóa dự thầu (Ví dụ: Nhà thầu tham dự 10 hàng hóa thì có 10 tệp (file)</w:t>
      </w:r>
      <w:r w:rsidR="00DD7043" w:rsidRPr="00BF18E7">
        <w:rPr>
          <w:sz w:val="28"/>
          <w:lang w:val="nl-NL"/>
        </w:rPr>
        <w:t xml:space="preserve"> (hoặc 10 thư mục)</w:t>
      </w:r>
      <w:r w:rsidRPr="00BF18E7">
        <w:rPr>
          <w:sz w:val="28"/>
          <w:lang w:val="nl-NL"/>
        </w:rPr>
        <w:t>, mỗi tệp được ghi: 01, 02,…, hoặc ngắn gọn tên hàng hóa). Không nên để tất cả hoặc nhiều hàng hóa thành một tệp (file)</w:t>
      </w:r>
      <w:r w:rsidR="00DD7043" w:rsidRPr="00BF18E7">
        <w:rPr>
          <w:sz w:val="28"/>
          <w:lang w:val="nl-NL"/>
        </w:rPr>
        <w:t>, không đánh số thứ tự hàng hóa</w:t>
      </w:r>
      <w:r w:rsidRPr="00BF18E7">
        <w:rPr>
          <w:sz w:val="28"/>
          <w:lang w:val="nl-NL"/>
        </w:rPr>
        <w:t>.</w:t>
      </w:r>
    </w:p>
    <w:sectPr w:rsidR="000B70F6" w:rsidRPr="00BF18E7"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608D" w14:textId="77777777" w:rsidR="00106CCD" w:rsidRDefault="00106CCD" w:rsidP="0005772F">
      <w:r>
        <w:separator/>
      </w:r>
    </w:p>
  </w:endnote>
  <w:endnote w:type="continuationSeparator" w:id="0">
    <w:p w14:paraId="346E40CC" w14:textId="77777777" w:rsidR="00106CCD" w:rsidRDefault="00106CC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BDFF" w14:textId="77777777" w:rsidR="00106CCD" w:rsidRDefault="00106CCD" w:rsidP="0005772F">
      <w:r>
        <w:separator/>
      </w:r>
    </w:p>
  </w:footnote>
  <w:footnote w:type="continuationSeparator" w:id="0">
    <w:p w14:paraId="756D0148" w14:textId="77777777" w:rsidR="00106CCD" w:rsidRDefault="00106CC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3AA5"/>
    <w:rsid w:val="00034810"/>
    <w:rsid w:val="000357CE"/>
    <w:rsid w:val="00036070"/>
    <w:rsid w:val="00036638"/>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06CCD"/>
    <w:rsid w:val="00111A88"/>
    <w:rsid w:val="00112AFA"/>
    <w:rsid w:val="00116979"/>
    <w:rsid w:val="00124EA7"/>
    <w:rsid w:val="00125D34"/>
    <w:rsid w:val="001273B5"/>
    <w:rsid w:val="0013121A"/>
    <w:rsid w:val="00131EAF"/>
    <w:rsid w:val="00132B80"/>
    <w:rsid w:val="00132DCD"/>
    <w:rsid w:val="00135041"/>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D4E"/>
    <w:rsid w:val="00244E58"/>
    <w:rsid w:val="00246D51"/>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D17"/>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771C6"/>
    <w:rsid w:val="00382A98"/>
    <w:rsid w:val="0038318D"/>
    <w:rsid w:val="00384712"/>
    <w:rsid w:val="003848BC"/>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2FC2"/>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2A4D"/>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079F"/>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35EC"/>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42F8"/>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44BA"/>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18E7"/>
    <w:rsid w:val="00BF21E6"/>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54BA"/>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570D"/>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3F3A"/>
    <w:rsid w:val="00D64599"/>
    <w:rsid w:val="00D64D7B"/>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162C"/>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18EB"/>
    <w:rsid w:val="00DD2109"/>
    <w:rsid w:val="00DD3937"/>
    <w:rsid w:val="00DD39D8"/>
    <w:rsid w:val="00DD7043"/>
    <w:rsid w:val="00DE0F82"/>
    <w:rsid w:val="00DE14BE"/>
    <w:rsid w:val="00DE2BE1"/>
    <w:rsid w:val="00DE4C25"/>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9</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323</cp:revision>
  <cp:lastPrinted>2022-05-26T06:41:00Z</cp:lastPrinted>
  <dcterms:created xsi:type="dcterms:W3CDTF">2022-06-06T07:25:00Z</dcterms:created>
  <dcterms:modified xsi:type="dcterms:W3CDTF">2026-04-28T06:57:00Z</dcterms:modified>
</cp:coreProperties>
</file>